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70920" w14:textId="77777777" w:rsidR="00000000" w:rsidRDefault="00137F15">
      <w:pPr>
        <w:pStyle w:val="2"/>
        <w:divId w:val="2144032951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 внесении изменений в постановление Правительства Российской Федерации от 31 декабря 2020 г. № 2467</w:t>
      </w:r>
    </w:p>
    <w:p w14:paraId="47B5DDF3" w14:textId="77777777" w:rsidR="00000000" w:rsidRDefault="00137F15">
      <w:pPr>
        <w:pStyle w:val="a3"/>
        <w:jc w:val="right"/>
        <w:divId w:val="1342468497"/>
        <w:rPr>
          <w:rFonts w:ascii="Georgia" w:hAnsi="Georgia"/>
        </w:rPr>
      </w:pPr>
      <w:r>
        <w:rPr>
          <w:rFonts w:ascii="Georgia" w:hAnsi="Georgia"/>
        </w:rPr>
        <w:t>Проек</w:t>
      </w:r>
      <w:r>
        <w:rPr>
          <w:rFonts w:ascii="Georgia" w:hAnsi="Georgia"/>
        </w:rPr>
        <w:t>т</w:t>
      </w:r>
    </w:p>
    <w:p w14:paraId="27109E80" w14:textId="77777777" w:rsidR="00000000" w:rsidRDefault="00137F15">
      <w:pPr>
        <w:pStyle w:val="a3"/>
        <w:jc w:val="center"/>
        <w:divId w:val="1342468497"/>
        <w:rPr>
          <w:rFonts w:ascii="Georgia" w:hAnsi="Georgia"/>
        </w:rPr>
      </w:pPr>
      <w:r>
        <w:rPr>
          <w:rStyle w:val="a4"/>
          <w:rFonts w:ascii="Georgia" w:hAnsi="Georgia"/>
        </w:rPr>
        <w:t>ПРАВИТЕЛЬСТВО РОССИЙСКОЙ ФЕДЕРАЦИ</w:t>
      </w:r>
      <w:r>
        <w:rPr>
          <w:rStyle w:val="a4"/>
          <w:rFonts w:ascii="Georgia" w:hAnsi="Georgia"/>
        </w:rPr>
        <w:t>И</w:t>
      </w:r>
    </w:p>
    <w:p w14:paraId="439D6B91" w14:textId="2543DD3C" w:rsidR="00000000" w:rsidRDefault="00137F15">
      <w:pPr>
        <w:pStyle w:val="a3"/>
        <w:jc w:val="center"/>
        <w:divId w:val="1342468497"/>
        <w:rPr>
          <w:rFonts w:ascii="Georgia" w:hAnsi="Georgia"/>
        </w:rPr>
      </w:pPr>
      <w:r>
        <w:rPr>
          <w:rStyle w:val="a4"/>
          <w:rFonts w:ascii="Georgia" w:hAnsi="Georgia"/>
        </w:rPr>
        <w:t>О внесении изменений в</w:t>
      </w:r>
      <w:r>
        <w:rPr>
          <w:rStyle w:val="a4"/>
          <w:rFonts w:ascii="Georgia" w:hAnsi="Georgia"/>
        </w:rPr>
        <w:t xml:space="preserve"> </w:t>
      </w:r>
      <w:r w:rsidRPr="007D52D1">
        <w:rPr>
          <w:rStyle w:val="a4"/>
          <w:rFonts w:ascii="Georgia" w:hAnsi="Georgia"/>
        </w:rPr>
        <w:t>постановление Правительст</w:t>
      </w:r>
      <w:r w:rsidRPr="007D52D1">
        <w:rPr>
          <w:rStyle w:val="a4"/>
          <w:rFonts w:ascii="Georgia" w:hAnsi="Georgia"/>
        </w:rPr>
        <w:t>ва Российской Федерации от 31 декабря 2020 г. № 246</w:t>
      </w:r>
      <w:r w:rsidRPr="007D52D1">
        <w:rPr>
          <w:rStyle w:val="a4"/>
          <w:rFonts w:ascii="Georgia" w:hAnsi="Georgia"/>
        </w:rPr>
        <w:t>7</w:t>
      </w:r>
    </w:p>
    <w:p w14:paraId="09347611" w14:textId="77777777" w:rsidR="00000000" w:rsidRDefault="00137F15">
      <w:pPr>
        <w:pStyle w:val="a3"/>
        <w:divId w:val="1342468497"/>
        <w:rPr>
          <w:rFonts w:ascii="Georgia" w:hAnsi="Georgia"/>
        </w:rPr>
      </w:pPr>
      <w:r>
        <w:rPr>
          <w:rFonts w:ascii="Georgia" w:hAnsi="Georgia"/>
        </w:rPr>
        <w:t>Правительство Российской Федерации постановляет</w:t>
      </w:r>
      <w:r>
        <w:rPr>
          <w:rFonts w:ascii="Georgia" w:hAnsi="Georgia"/>
        </w:rPr>
        <w:t>:</w:t>
      </w:r>
    </w:p>
    <w:p w14:paraId="3CA21C3A" w14:textId="6A2BBB8A" w:rsidR="00000000" w:rsidRDefault="00137F15">
      <w:pPr>
        <w:pStyle w:val="a3"/>
        <w:divId w:val="1342468497"/>
        <w:rPr>
          <w:rFonts w:ascii="Georgia" w:hAnsi="Georgia"/>
        </w:rPr>
      </w:pPr>
      <w:r>
        <w:rPr>
          <w:rFonts w:ascii="Georgia" w:hAnsi="Georgia"/>
        </w:rPr>
        <w:t>1. Внести в</w:t>
      </w:r>
      <w:r>
        <w:rPr>
          <w:rFonts w:ascii="Georgia" w:hAnsi="Georgia"/>
        </w:rPr>
        <w:t xml:space="preserve"> </w:t>
      </w:r>
      <w:r w:rsidRPr="007D52D1">
        <w:rPr>
          <w:rFonts w:ascii="Georgia" w:hAnsi="Georgia"/>
        </w:rPr>
        <w:t>постановление Правительства Российской Федерации от 31 декабря 2020 г. № 246</w:t>
      </w:r>
      <w:r w:rsidRPr="007D52D1">
        <w:rPr>
          <w:rFonts w:ascii="Georgia" w:hAnsi="Georgia"/>
        </w:rPr>
        <w:t>7</w:t>
      </w:r>
      <w:r>
        <w:rPr>
          <w:rFonts w:ascii="Georgia" w:hAnsi="Georgia"/>
        </w:rPr>
        <w:t xml:space="preserve"> «Об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</w:t>
      </w:r>
      <w:r>
        <w:rPr>
          <w:rFonts w:ascii="Georgia" w:hAnsi="Georgia"/>
        </w:rPr>
        <w:t>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</w:t>
      </w:r>
      <w:r>
        <w:rPr>
          <w:rFonts w:ascii="Georgia" w:hAnsi="Georgia"/>
        </w:rPr>
        <w:t>ования, в отношении которых не применяются положения частей 1, 2 и 3 статьи 15 Федерального закона «Об обязательных требованиях в Российской Федерации» (Собрание законодательства Российской Федерации, 2021, № 2, ст. 471; № 10, ст. 1612) следующие изменения</w:t>
      </w:r>
      <w:r>
        <w:rPr>
          <w:rFonts w:ascii="Georgia" w:hAnsi="Georgia"/>
        </w:rPr>
        <w:t>:</w:t>
      </w:r>
    </w:p>
    <w:p w14:paraId="3221C3CC" w14:textId="1CEE47B0" w:rsidR="00000000" w:rsidRDefault="00137F15">
      <w:pPr>
        <w:pStyle w:val="a3"/>
        <w:divId w:val="1342468497"/>
        <w:rPr>
          <w:rFonts w:ascii="Georgia" w:hAnsi="Georgia"/>
        </w:rPr>
      </w:pPr>
      <w:r>
        <w:rPr>
          <w:rFonts w:ascii="Georgia" w:hAnsi="Georgia"/>
        </w:rPr>
        <w:t>а)</w:t>
      </w:r>
      <w:r>
        <w:rPr>
          <w:rFonts w:ascii="Georgia" w:hAnsi="Georgia"/>
        </w:rPr>
        <w:t xml:space="preserve"> </w:t>
      </w:r>
      <w:r w:rsidRPr="007D52D1">
        <w:rPr>
          <w:rFonts w:ascii="Georgia" w:hAnsi="Georgia"/>
        </w:rPr>
        <w:t xml:space="preserve">пункт </w:t>
      </w:r>
      <w:r w:rsidRPr="007D52D1">
        <w:rPr>
          <w:rFonts w:ascii="Georgia" w:hAnsi="Georgia"/>
        </w:rPr>
        <w:t>7</w:t>
      </w:r>
      <w:r>
        <w:rPr>
          <w:rFonts w:ascii="Georgia" w:hAnsi="Georgia"/>
        </w:rPr>
        <w:t xml:space="preserve"> изложить в следующей редакции</w:t>
      </w:r>
      <w:r>
        <w:rPr>
          <w:rFonts w:ascii="Georgia" w:hAnsi="Georgia"/>
        </w:rPr>
        <w:t>:</w:t>
      </w:r>
    </w:p>
    <w:p w14:paraId="54614412" w14:textId="77777777" w:rsidR="00000000" w:rsidRDefault="00137F15">
      <w:pPr>
        <w:pStyle w:val="a3"/>
        <w:divId w:val="1342468497"/>
        <w:rPr>
          <w:rFonts w:ascii="Georgia" w:hAnsi="Georgia"/>
        </w:rPr>
      </w:pPr>
      <w:r>
        <w:rPr>
          <w:rFonts w:ascii="Georgia" w:hAnsi="Georgia"/>
        </w:rPr>
        <w:t>«7. Пункты 4, 100, 102, 103, 125, 207, 228, 340, 369, 371, 372, 478, 479, 558, 561 - 569, 571 - 578, 582, 837, 853, 1046, 1048, 1053, 1068, 1073, 1074, 1077, 1094, 1099 - 1104, 1110, 1128 - 1131, 1133 - 11</w:t>
      </w:r>
      <w:r>
        <w:rPr>
          <w:rFonts w:ascii="Georgia" w:hAnsi="Georgia"/>
        </w:rPr>
        <w:t>37, 1149 - 1154, 1157, 1165 - 1181, 1186, 1187, 1194, 1206, 1207, 1217, 1219, 1220, 1223, 1227, 1229, 1232 - 1234, 1236, 1237, 1242 - 1244, 1246 - 1250, 1252, 1253 и 1263 перечня действуют до 1 сентября</w:t>
      </w:r>
      <w:r>
        <w:rPr>
          <w:rFonts w:ascii="Georgia" w:hAnsi="Georgia"/>
        </w:rPr>
        <w:br/>
        <w:t>2021 г.»</w:t>
      </w:r>
      <w:r>
        <w:rPr>
          <w:rFonts w:ascii="Georgia" w:hAnsi="Georgia"/>
        </w:rPr>
        <w:t>;</w:t>
      </w:r>
    </w:p>
    <w:p w14:paraId="327D5403" w14:textId="63924CC9" w:rsidR="00000000" w:rsidRDefault="00137F15">
      <w:pPr>
        <w:pStyle w:val="a3"/>
        <w:divId w:val="1342468497"/>
        <w:rPr>
          <w:rFonts w:ascii="Georgia" w:hAnsi="Georgia"/>
        </w:rPr>
      </w:pPr>
      <w:r>
        <w:rPr>
          <w:rFonts w:ascii="Georgia" w:hAnsi="Georgia"/>
        </w:rPr>
        <w:t>б)</w:t>
      </w:r>
      <w:r>
        <w:rPr>
          <w:rFonts w:ascii="Georgia" w:hAnsi="Georgia"/>
        </w:rPr>
        <w:t xml:space="preserve"> </w:t>
      </w:r>
      <w:r w:rsidRPr="007D52D1">
        <w:rPr>
          <w:rFonts w:ascii="Georgia" w:hAnsi="Georgia"/>
        </w:rPr>
        <w:t xml:space="preserve">пункт </w:t>
      </w:r>
      <w:r w:rsidRPr="007D52D1">
        <w:rPr>
          <w:rFonts w:ascii="Georgia" w:hAnsi="Georgia"/>
        </w:rPr>
        <w:t>9</w:t>
      </w:r>
      <w:r>
        <w:rPr>
          <w:rFonts w:ascii="Georgia" w:hAnsi="Georgia"/>
        </w:rPr>
        <w:t xml:space="preserve"> изложить в следующе</w:t>
      </w:r>
      <w:r>
        <w:rPr>
          <w:rFonts w:ascii="Georgia" w:hAnsi="Georgia"/>
        </w:rPr>
        <w:t>й редакции</w:t>
      </w:r>
      <w:r>
        <w:rPr>
          <w:rFonts w:ascii="Georgia" w:hAnsi="Georgia"/>
        </w:rPr>
        <w:t>:</w:t>
      </w:r>
    </w:p>
    <w:p w14:paraId="0D0CB908" w14:textId="77777777" w:rsidR="00000000" w:rsidRDefault="00137F15">
      <w:pPr>
        <w:pStyle w:val="a3"/>
        <w:divId w:val="1342468497"/>
        <w:rPr>
          <w:rFonts w:ascii="Georgia" w:hAnsi="Georgia"/>
        </w:rPr>
      </w:pPr>
      <w:r>
        <w:rPr>
          <w:rFonts w:ascii="Georgia" w:hAnsi="Georgia"/>
        </w:rPr>
        <w:t>«9. Пункты 112, 115, 116, 119 - 124, 126 - 134, 373 - 379, 470, 480, 481, 570, 607 - 632, 654, 655, 657, 658, 909, 954, 959, 961, 963 - 974, 977, 978, 986, 987, 989 - 993, 996, 997, 999, 1002, 1004, 1007 - 1020, 1022 - 1026, 1032 - 1043 перечня</w:t>
      </w:r>
      <w:r>
        <w:rPr>
          <w:rFonts w:ascii="Georgia" w:hAnsi="Georgia"/>
        </w:rPr>
        <w:t xml:space="preserve"> действуют до 1 марта 2022 г.»</w:t>
      </w:r>
      <w:r>
        <w:rPr>
          <w:rFonts w:ascii="Georgia" w:hAnsi="Georgia"/>
        </w:rPr>
        <w:t>.</w:t>
      </w:r>
    </w:p>
    <w:p w14:paraId="3C231563" w14:textId="77777777" w:rsidR="00000000" w:rsidRDefault="00137F15">
      <w:pPr>
        <w:pStyle w:val="a3"/>
        <w:divId w:val="1342468497"/>
        <w:rPr>
          <w:rFonts w:ascii="Georgia" w:hAnsi="Georgia"/>
        </w:rPr>
      </w:pPr>
      <w:r>
        <w:rPr>
          <w:rFonts w:ascii="Georgia" w:hAnsi="Georgia"/>
        </w:rPr>
        <w:t>2. Настоящее постановление вступает в силу со дня его официального опубликования</w:t>
      </w:r>
      <w:r>
        <w:rPr>
          <w:rFonts w:ascii="Georgia" w:hAnsi="Georgia"/>
        </w:rPr>
        <w:t>.</w:t>
      </w:r>
    </w:p>
    <w:p w14:paraId="28F85A9F" w14:textId="77777777" w:rsidR="00137F15" w:rsidRDefault="00137F15">
      <w:pPr>
        <w:pStyle w:val="a3"/>
        <w:jc w:val="right"/>
        <w:divId w:val="1342468497"/>
        <w:rPr>
          <w:rFonts w:ascii="Georgia" w:hAnsi="Georgia"/>
        </w:rPr>
      </w:pPr>
      <w:r>
        <w:rPr>
          <w:rFonts w:ascii="Georgia" w:hAnsi="Georgia"/>
        </w:rPr>
        <w:t>Председатель Правительства</w:t>
      </w:r>
      <w:r>
        <w:rPr>
          <w:rFonts w:ascii="Georgia" w:hAnsi="Georgia"/>
        </w:rPr>
        <w:br/>
        <w:t>Российской Федерации</w:t>
      </w:r>
      <w:r>
        <w:rPr>
          <w:rFonts w:ascii="Georgia" w:hAnsi="Georgia"/>
        </w:rPr>
        <w:br/>
        <w:t>М. Мишусти</w:t>
      </w:r>
      <w:r>
        <w:rPr>
          <w:rFonts w:ascii="Georgia" w:hAnsi="Georgia"/>
        </w:rPr>
        <w:t>н</w:t>
      </w:r>
    </w:p>
    <w:sectPr w:rsidR="00137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oNotDisplayPageBoundaries/>
  <w:proofState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2D1"/>
    <w:rsid w:val="000471C8"/>
    <w:rsid w:val="00137F15"/>
    <w:rsid w:val="007D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FECA30"/>
  <w15:chartTrackingRefBased/>
  <w15:docId w15:val="{B3CE4B82-0FB8-4D99-818E-EFC496F6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in-future">
    <w:name w:val="in-future"/>
    <w:basedOn w:val="a0"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286659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2951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497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2021-04-12T09:22:00Z</dcterms:created>
  <dcterms:modified xsi:type="dcterms:W3CDTF">2021-04-12T09:22:00Z</dcterms:modified>
</cp:coreProperties>
</file>