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8E" w:rsidRDefault="00747C8E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0"/>
        <w:gridCol w:w="1128"/>
        <w:gridCol w:w="1518"/>
        <w:gridCol w:w="5728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74341-19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Holex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серии 45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Компания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Hoffmann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GmbH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Qualitatswerkzeuge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Германия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3"/>
        <w:gridCol w:w="1831"/>
        <w:gridCol w:w="1101"/>
        <w:gridCol w:w="5519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73290-18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Южно-Уральский Инструментальный Завод "КАЛИБР", г.Челябинск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72501-18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"НПО "Кировский завод Красный инструментальщик" (КРИН),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47C8E" w:rsidRDefault="00747C8E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4"/>
        <w:gridCol w:w="3802"/>
        <w:gridCol w:w="1290"/>
        <w:gridCol w:w="3258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71604-18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торговой марки "INSIZE"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Insize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Co., Ltd.",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Китай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2"/>
        <w:gridCol w:w="1833"/>
        <w:gridCol w:w="1102"/>
        <w:gridCol w:w="5527"/>
        <w:gridCol w:w="81"/>
      </w:tblGrid>
      <w:tr w:rsidR="00747C8E" w:rsidRPr="00747C8E" w:rsidTr="00631FC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71563-18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"WOGEEL OU", Эстония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67115-17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"НПО "Кировский завод Красный инструментальщик" (КРИН),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66899-17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АО Кировский завод "Красный инструментальщик" (Крин),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47C8E" w:rsidRDefault="00747C8E"/>
    <w:p w:rsidR="00747C8E" w:rsidRDefault="00747C8E"/>
    <w:p w:rsidR="00747C8E" w:rsidRDefault="00747C8E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7"/>
        <w:gridCol w:w="2164"/>
        <w:gridCol w:w="440"/>
        <w:gridCol w:w="5783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65138-16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613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"Harbin Measuring &amp; Cutting Tool Group Co., Ltd.",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Китай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"/>
        <w:gridCol w:w="2359"/>
        <w:gridCol w:w="200"/>
        <w:gridCol w:w="5434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60452-15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АО Кировский завод "Красный инструментальщик" </w:t>
            </w:r>
          </w:p>
        </w:tc>
      </w:tr>
    </w:tbl>
    <w:p w:rsidR="00747C8E" w:rsidRDefault="00747C8E"/>
    <w:p w:rsidR="00747C8E" w:rsidRDefault="00747C8E"/>
    <w:p w:rsidR="00747C8E" w:rsidRDefault="00747C8E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2"/>
        <w:gridCol w:w="3646"/>
        <w:gridCol w:w="1304"/>
        <w:gridCol w:w="3412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53613-13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Установки угломерные 3-го разряда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СПЛ-МЕТА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НПФ "МЕТА", г.Жигулевск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2"/>
        <w:gridCol w:w="999"/>
        <w:gridCol w:w="1480"/>
        <w:gridCol w:w="30"/>
        <w:gridCol w:w="1263"/>
        <w:gridCol w:w="1224"/>
        <w:gridCol w:w="1224"/>
        <w:gridCol w:w="2433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50394-12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универсальные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MarTool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106 UF,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MarTool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106 ES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Mahr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GmbH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Германия</w:t>
            </w: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41511-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Угломеры с нониусом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универсальные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0420, 0422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Фирма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"Helios-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Preisser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Vertriebszentrum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",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Германия</w:t>
            </w: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37292-08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УН-2, УН-3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ООО "ГЦ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Тулз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г.Димитровград</w:t>
            </w: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35268-07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цифровым отсчетом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0425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"Helios-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Preisser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Vertriebszentrum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",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Германия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1"/>
        <w:gridCol w:w="376"/>
        <w:gridCol w:w="376"/>
        <w:gridCol w:w="376"/>
        <w:gridCol w:w="1786"/>
        <w:gridCol w:w="30"/>
        <w:gridCol w:w="30"/>
        <w:gridCol w:w="1439"/>
        <w:gridCol w:w="949"/>
        <w:gridCol w:w="30"/>
        <w:gridCol w:w="3111"/>
        <w:gridCol w:w="30"/>
        <w:gridCol w:w="30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34884-07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отсчетом по нониусу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ОАО "Калибр", г.Москва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32857-06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Mitutoyo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Corporation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Япония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32857-14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Mitutoyo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Corporation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Япония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32515-06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Micron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"Micron Tools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a.s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.",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Чехия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32165-06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МИКРОТЕХ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ЧНПП "МИКРОТЕХ", Украина, г.Харьков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32165-11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МИКРОТЕХ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ЧНПП "МИКРОТЕХ", Украина, г.Харьков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31677-06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3УРИ-Н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"Кировский завод "Красный инструментальщик", г.Киров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31677-11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3УРИ-Н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"Кировский завод "Красный инструментальщик", г.Киров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27035-04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TESA EAC и ETALON 436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"TESA SA", Швейцария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27035-07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TESA EAC, ETALON 436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TESA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"TESA SA", Швейцария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26108-03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цифровые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S239 200/300/500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Sylvac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S.A.", Швейцария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7C8E" w:rsidRPr="00747C8E" w:rsidTr="00631FC3">
        <w:trPr>
          <w:gridAfter w:val="2"/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10677-86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КИ-13926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Сауэзский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экспериментальный завод, Эстония, г.Таллинн</w:t>
            </w:r>
          </w:p>
        </w:tc>
      </w:tr>
      <w:tr w:rsidR="00747C8E" w:rsidRPr="00747C8E" w:rsidTr="00631FC3">
        <w:trPr>
          <w:gridAfter w:val="2"/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10061-85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оптические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Фирма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"Carl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Zeiss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Industrielle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Messtechnik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GmbH", 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Германия</w:t>
            </w:r>
          </w:p>
        </w:tc>
      </w:tr>
      <w:tr w:rsidR="00747C8E" w:rsidRPr="00747C8E" w:rsidTr="00631FC3">
        <w:trPr>
          <w:gridAfter w:val="2"/>
          <w:tblCellSpacing w:w="15" w:type="dxa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8354-81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КИ-13909-ГОСНИТИ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Опытный ремонтный завод, Эстония, г.Тарту</w:t>
            </w:r>
          </w:p>
        </w:tc>
      </w:tr>
      <w:tr w:rsidR="00747C8E" w:rsidRPr="00747C8E" w:rsidTr="00631FC3">
        <w:trPr>
          <w:gridAfter w:val="3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079-74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УА-2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Ивмашприбор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г.Иваново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5"/>
        <w:gridCol w:w="30"/>
        <w:gridCol w:w="30"/>
        <w:gridCol w:w="1844"/>
        <w:gridCol w:w="211"/>
        <w:gridCol w:w="228"/>
        <w:gridCol w:w="466"/>
        <w:gridCol w:w="1731"/>
        <w:gridCol w:w="30"/>
        <w:gridCol w:w="30"/>
        <w:gridCol w:w="4019"/>
        <w:gridCol w:w="30"/>
        <w:gridCol w:w="30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4078-74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УА-1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Ивмашприбор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г.Иваново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4064-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Угломеры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У-2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Завод "</w:t>
            </w:r>
            <w:proofErr w:type="spellStart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Ивмашприбор</w:t>
            </w:r>
            <w:proofErr w:type="spellEnd"/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", г.Иваново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2437-69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4УМ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2437-98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4УМ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2437-03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2437-13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"Кировский завод "Красный инструментальщик" (Крин),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1560-61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3-УРИ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1560-70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3-УРИ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1560-78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3УРИ-М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1560-78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3УРИ-М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1560-07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3УРИ-М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1560-12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маятниковые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3УРИ-М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"Кировский завод "Красный инструментальщик" (Крин),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47C8E" w:rsidRPr="00747C8E" w:rsidTr="00631FC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957-54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УН Мод-127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747C8E" w:rsidRPr="00747C8E" w:rsidTr="00631FC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957-90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1005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gridSpan w:val="3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МГП "Калибр-СИ", г.Москва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47C8E" w:rsidRPr="00747C8E" w:rsidRDefault="00747C8E" w:rsidP="00747C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5"/>
        <w:gridCol w:w="2594"/>
        <w:gridCol w:w="594"/>
        <w:gridCol w:w="5461"/>
        <w:gridCol w:w="101"/>
      </w:tblGrid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957-01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"Синус", г.Москва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317-49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транспортирные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УТ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317-69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317-00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нониусами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УМ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317-05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с нониусом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ЗАО "Кировский завод "Красный инструментальщик", г.Киров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228-49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оптические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УО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Механический завод, г.Красногорск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47C8E" w:rsidRPr="00747C8E" w:rsidTr="00631F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228-68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Угломеры оптические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УО-2</w:t>
            </w: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C8E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Механический завод, г.Красногорск</w:t>
            </w:r>
          </w:p>
        </w:tc>
        <w:tc>
          <w:tcPr>
            <w:tcW w:w="0" w:type="auto"/>
            <w:vAlign w:val="center"/>
            <w:hideMark/>
          </w:tcPr>
          <w:p w:rsidR="00747C8E" w:rsidRPr="00747C8E" w:rsidRDefault="00747C8E" w:rsidP="00747C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47C8E" w:rsidRPr="00747C8E" w:rsidRDefault="00747C8E"/>
    <w:sectPr w:rsidR="00747C8E" w:rsidRPr="00747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>
    <w:useFELayout/>
  </w:compat>
  <w:rsids>
    <w:rsidRoot w:val="00747C8E"/>
    <w:rsid w:val="00631FC3"/>
    <w:rsid w:val="0074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7C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1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6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1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22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7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25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7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8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5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0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4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1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29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2019-11-11T18:14:00Z</dcterms:created>
  <dcterms:modified xsi:type="dcterms:W3CDTF">2019-11-11T18:33:00Z</dcterms:modified>
</cp:coreProperties>
</file>