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518607" w14:textId="77777777" w:rsidR="00A4021E" w:rsidRDefault="00C971C1" w:rsidP="00556C89">
      <w:pPr>
        <w:suppressAutoHyphens/>
        <w:jc w:val="center"/>
        <w:rPr>
          <w:b/>
          <w:sz w:val="28"/>
          <w:szCs w:val="28"/>
          <w:lang w:eastAsia="zh-CN"/>
        </w:rPr>
      </w:pPr>
      <w:r w:rsidRPr="00C971C1">
        <w:rPr>
          <w:b/>
          <w:sz w:val="28"/>
          <w:szCs w:val="28"/>
          <w:lang w:eastAsia="zh-CN"/>
        </w:rPr>
        <w:t xml:space="preserve">Индивидуальный предприниматель </w:t>
      </w:r>
      <w:proofErr w:type="gramStart"/>
      <w:r w:rsidR="00A4021E">
        <w:rPr>
          <w:b/>
          <w:sz w:val="28"/>
          <w:szCs w:val="28"/>
          <w:lang w:eastAsia="zh-CN"/>
        </w:rPr>
        <w:t>…….</w:t>
      </w:r>
      <w:proofErr w:type="gramEnd"/>
      <w:r w:rsidR="00A4021E">
        <w:rPr>
          <w:b/>
          <w:sz w:val="28"/>
          <w:szCs w:val="28"/>
          <w:lang w:eastAsia="zh-CN"/>
        </w:rPr>
        <w:t>.</w:t>
      </w:r>
    </w:p>
    <w:p w14:paraId="3AA4FA44" w14:textId="608C4C21" w:rsidR="00C971C1" w:rsidRPr="00C971C1" w:rsidRDefault="00C971C1" w:rsidP="00556C89">
      <w:pPr>
        <w:suppressAutoHyphens/>
        <w:jc w:val="center"/>
        <w:rPr>
          <w:sz w:val="28"/>
          <w:szCs w:val="28"/>
          <w:lang w:eastAsia="zh-CN"/>
        </w:rPr>
      </w:pPr>
      <w:r w:rsidRPr="00C971C1">
        <w:rPr>
          <w:sz w:val="24"/>
          <w:szCs w:val="24"/>
          <w:lang w:eastAsia="zh-CN"/>
        </w:rPr>
        <w:t xml:space="preserve"> (</w:t>
      </w:r>
      <w:r w:rsidRPr="00C971C1">
        <w:rPr>
          <w:sz w:val="18"/>
          <w:szCs w:val="18"/>
          <w:lang w:eastAsia="zh-CN"/>
        </w:rPr>
        <w:t>наименование организации (предприятия),</w:t>
      </w:r>
    </w:p>
    <w:p w14:paraId="6621E05D" w14:textId="77777777" w:rsidR="00C971C1" w:rsidRPr="00C971C1" w:rsidRDefault="00C971C1" w:rsidP="00556C89">
      <w:pPr>
        <w:suppressAutoHyphens/>
        <w:ind w:left="0" w:right="0"/>
        <w:jc w:val="center"/>
        <w:rPr>
          <w:sz w:val="28"/>
          <w:szCs w:val="28"/>
          <w:lang w:eastAsia="zh-CN"/>
        </w:rPr>
      </w:pPr>
      <w:r w:rsidRPr="00C971C1">
        <w:rPr>
          <w:b/>
          <w:sz w:val="24"/>
          <w:szCs w:val="24"/>
          <w:lang w:eastAsia="zh-CN"/>
        </w:rPr>
        <w:t>_</w:t>
      </w:r>
      <w:r w:rsidRPr="00C971C1">
        <w:rPr>
          <w:sz w:val="24"/>
          <w:szCs w:val="24"/>
          <w:u w:val="single"/>
          <w:lang w:eastAsia="zh-CN"/>
        </w:rPr>
        <w:t>Частная собственность и прочие специальные организации</w:t>
      </w:r>
      <w:r w:rsidRPr="00C971C1">
        <w:rPr>
          <w:b/>
          <w:sz w:val="24"/>
          <w:szCs w:val="24"/>
          <w:lang w:eastAsia="zh-CN"/>
        </w:rPr>
        <w:t>__</w:t>
      </w:r>
    </w:p>
    <w:p w14:paraId="3CA92B93" w14:textId="77777777" w:rsidR="00C971C1" w:rsidRPr="00C971C1" w:rsidRDefault="00C971C1" w:rsidP="00556C89">
      <w:pPr>
        <w:suppressAutoHyphens/>
        <w:ind w:left="0" w:right="0"/>
        <w:jc w:val="center"/>
        <w:rPr>
          <w:sz w:val="28"/>
          <w:szCs w:val="28"/>
          <w:lang w:eastAsia="zh-CN"/>
        </w:rPr>
      </w:pPr>
      <w:r w:rsidRPr="00C971C1">
        <w:rPr>
          <w:sz w:val="18"/>
          <w:szCs w:val="18"/>
          <w:lang w:eastAsia="zh-CN"/>
        </w:rPr>
        <w:t>форма собственности, отрасль экономики)</w:t>
      </w:r>
    </w:p>
    <w:p w14:paraId="40F96D6F" w14:textId="7098CCAF" w:rsidR="00C971C1" w:rsidRPr="00C971C1" w:rsidRDefault="00A4021E" w:rsidP="00556C89">
      <w:pPr>
        <w:suppressAutoHyphens/>
        <w:ind w:left="0" w:right="0"/>
        <w:jc w:val="center"/>
        <w:rPr>
          <w:sz w:val="22"/>
          <w:szCs w:val="22"/>
          <w:lang w:eastAsia="zh-CN"/>
        </w:rPr>
      </w:pPr>
      <w:r>
        <w:rPr>
          <w:b/>
          <w:sz w:val="22"/>
          <w:szCs w:val="22"/>
          <w:u w:val="single"/>
          <w:lang w:eastAsia="zh-CN"/>
        </w:rPr>
        <w:t>………………………………………</w:t>
      </w:r>
    </w:p>
    <w:p w14:paraId="3BE81CA8" w14:textId="77777777" w:rsidR="00C971C1" w:rsidRPr="00C971C1" w:rsidRDefault="00C971C1" w:rsidP="00556C89">
      <w:pPr>
        <w:tabs>
          <w:tab w:val="left" w:pos="360"/>
        </w:tabs>
        <w:suppressAutoHyphens/>
        <w:ind w:left="0" w:right="0"/>
        <w:jc w:val="center"/>
        <w:rPr>
          <w:sz w:val="28"/>
          <w:szCs w:val="28"/>
          <w:lang w:eastAsia="zh-CN"/>
        </w:rPr>
      </w:pPr>
      <w:r w:rsidRPr="00C971C1">
        <w:rPr>
          <w:sz w:val="18"/>
          <w:szCs w:val="18"/>
          <w:lang w:eastAsia="zh-CN"/>
        </w:rPr>
        <w:t>(адрес)</w:t>
      </w:r>
    </w:p>
    <w:p w14:paraId="52A030FF" w14:textId="77777777" w:rsidR="00E60300" w:rsidRDefault="00E60300" w:rsidP="002A6394">
      <w:pPr>
        <w:spacing w:after="200" w:line="276" w:lineRule="auto"/>
        <w:ind w:left="0" w:right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668489EA" w14:textId="77777777" w:rsidR="00051DD3" w:rsidRDefault="00051DD3" w:rsidP="000F2335">
      <w:pPr>
        <w:ind w:left="0" w:right="-106"/>
        <w:rPr>
          <w:b/>
          <w:bCs/>
          <w:color w:val="333333"/>
          <w:sz w:val="24"/>
          <w:szCs w:val="24"/>
          <w:shd w:val="clear" w:color="auto" w:fill="FBFBFB"/>
        </w:rPr>
      </w:pPr>
    </w:p>
    <w:p w14:paraId="05ABC9B3" w14:textId="77777777" w:rsidR="00051DD3" w:rsidRDefault="00051DD3" w:rsidP="000F2335">
      <w:pPr>
        <w:ind w:left="0" w:right="-106"/>
        <w:rPr>
          <w:b/>
          <w:bCs/>
          <w:color w:val="333333"/>
          <w:sz w:val="24"/>
          <w:szCs w:val="24"/>
          <w:shd w:val="clear" w:color="auto" w:fill="FBFBFB"/>
        </w:rPr>
      </w:pPr>
    </w:p>
    <w:p w14:paraId="2A659CE3" w14:textId="77777777" w:rsidR="000F2335" w:rsidRPr="00163E11" w:rsidRDefault="000F2335" w:rsidP="000F2335">
      <w:pPr>
        <w:ind w:left="0" w:right="-106"/>
        <w:rPr>
          <w:b/>
          <w:bCs/>
          <w:color w:val="333333"/>
          <w:sz w:val="24"/>
          <w:szCs w:val="24"/>
          <w:shd w:val="clear" w:color="auto" w:fill="FBFBFB"/>
        </w:rPr>
      </w:pPr>
      <w:r w:rsidRPr="00163E11">
        <w:rPr>
          <w:b/>
          <w:bCs/>
          <w:color w:val="333333"/>
          <w:sz w:val="24"/>
          <w:szCs w:val="24"/>
          <w:shd w:val="clear" w:color="auto" w:fill="FBFBFB"/>
        </w:rPr>
        <w:t>ПРИКАЗ № _______</w:t>
      </w:r>
    </w:p>
    <w:p w14:paraId="17408789" w14:textId="77777777" w:rsidR="000F2335" w:rsidRPr="00163E11" w:rsidRDefault="000F2335" w:rsidP="000F2335">
      <w:pPr>
        <w:ind w:left="0" w:right="-106"/>
        <w:rPr>
          <w:b/>
          <w:bCs/>
          <w:color w:val="333333"/>
          <w:sz w:val="24"/>
          <w:szCs w:val="24"/>
          <w:shd w:val="clear" w:color="auto" w:fill="FBFBFB"/>
        </w:rPr>
      </w:pPr>
      <w:r w:rsidRPr="00163E11">
        <w:rPr>
          <w:b/>
          <w:bCs/>
          <w:color w:val="333333"/>
          <w:sz w:val="24"/>
          <w:szCs w:val="24"/>
          <w:shd w:val="clear" w:color="auto" w:fill="FBFBFB"/>
        </w:rPr>
        <w:t>от «____» _________ 20</w:t>
      </w:r>
      <w:r w:rsidR="005E0D34">
        <w:rPr>
          <w:b/>
          <w:bCs/>
          <w:color w:val="333333"/>
          <w:sz w:val="24"/>
          <w:szCs w:val="24"/>
          <w:shd w:val="clear" w:color="auto" w:fill="FBFBFB"/>
        </w:rPr>
        <w:t>____</w:t>
      </w:r>
      <w:r w:rsidRPr="00163E11">
        <w:rPr>
          <w:b/>
          <w:bCs/>
          <w:color w:val="333333"/>
          <w:sz w:val="24"/>
          <w:szCs w:val="24"/>
          <w:shd w:val="clear" w:color="auto" w:fill="FBFBFB"/>
        </w:rPr>
        <w:t>г.</w:t>
      </w:r>
    </w:p>
    <w:p w14:paraId="219C48CC" w14:textId="77777777" w:rsidR="000F2335" w:rsidRPr="00163E11" w:rsidRDefault="000F2335" w:rsidP="000F2335">
      <w:pPr>
        <w:ind w:left="0" w:right="-106"/>
        <w:rPr>
          <w:b/>
          <w:bCs/>
          <w:color w:val="333333"/>
          <w:sz w:val="24"/>
          <w:szCs w:val="24"/>
          <w:shd w:val="clear" w:color="auto" w:fill="FBFBFB"/>
        </w:rPr>
      </w:pPr>
    </w:p>
    <w:p w14:paraId="03A16C2A" w14:textId="77777777" w:rsidR="000F2335" w:rsidRPr="00163E11" w:rsidRDefault="000F2335" w:rsidP="000F2335">
      <w:pPr>
        <w:ind w:left="0" w:right="-106"/>
        <w:rPr>
          <w:b/>
          <w:bCs/>
          <w:color w:val="333333"/>
          <w:sz w:val="24"/>
          <w:szCs w:val="24"/>
          <w:shd w:val="clear" w:color="auto" w:fill="FBFBFB"/>
        </w:rPr>
      </w:pPr>
      <w:r w:rsidRPr="00163E11">
        <w:rPr>
          <w:b/>
          <w:bCs/>
          <w:color w:val="333333"/>
          <w:sz w:val="24"/>
          <w:szCs w:val="24"/>
          <w:shd w:val="clear" w:color="auto" w:fill="FBFBFB"/>
        </w:rPr>
        <w:t xml:space="preserve">г. Ульяновск </w:t>
      </w:r>
    </w:p>
    <w:p w14:paraId="62BF479F" w14:textId="77777777" w:rsidR="000F2335" w:rsidRDefault="000F2335" w:rsidP="000F2335">
      <w:pPr>
        <w:ind w:left="426" w:right="567" w:firstLine="24"/>
        <w:jc w:val="both"/>
        <w:rPr>
          <w:b/>
          <w:sz w:val="24"/>
          <w:szCs w:val="24"/>
        </w:rPr>
      </w:pPr>
    </w:p>
    <w:p w14:paraId="5F2B79B9" w14:textId="77777777" w:rsidR="00051DD3" w:rsidRPr="00163E11" w:rsidRDefault="00051DD3" w:rsidP="000F2335">
      <w:pPr>
        <w:ind w:left="426" w:right="567" w:firstLine="24"/>
        <w:jc w:val="both"/>
        <w:rPr>
          <w:b/>
          <w:sz w:val="24"/>
          <w:szCs w:val="24"/>
        </w:rPr>
      </w:pPr>
    </w:p>
    <w:p w14:paraId="21E99BAE" w14:textId="77777777" w:rsidR="000F2335" w:rsidRPr="00051DD3" w:rsidRDefault="000F2335" w:rsidP="009255CD">
      <w:pPr>
        <w:ind w:left="0" w:right="567"/>
        <w:jc w:val="both"/>
        <w:rPr>
          <w:b/>
          <w:i/>
          <w:sz w:val="24"/>
          <w:szCs w:val="24"/>
        </w:rPr>
      </w:pPr>
      <w:r w:rsidRPr="00051DD3">
        <w:rPr>
          <w:b/>
          <w:i/>
          <w:sz w:val="24"/>
          <w:szCs w:val="24"/>
        </w:rPr>
        <w:t>«</w:t>
      </w:r>
      <w:r w:rsidR="009255CD" w:rsidRPr="009255CD">
        <w:rPr>
          <w:b/>
          <w:i/>
          <w:sz w:val="24"/>
          <w:szCs w:val="24"/>
        </w:rPr>
        <w:t xml:space="preserve">О проведении обучения по охране труда для отдельной категории работников </w:t>
      </w:r>
      <w:r w:rsidR="00634EF2">
        <w:rPr>
          <w:b/>
          <w:i/>
          <w:sz w:val="24"/>
          <w:szCs w:val="24"/>
        </w:rPr>
        <w:t>…</w:t>
      </w:r>
      <w:r w:rsidR="009255CD" w:rsidRPr="009255CD">
        <w:rPr>
          <w:b/>
          <w:i/>
          <w:sz w:val="24"/>
          <w:szCs w:val="24"/>
        </w:rPr>
        <w:t xml:space="preserve"> без привлечения организации или ИП, оказывающих услуги по обучению работодателей и работников вопросам охраны труда</w:t>
      </w:r>
      <w:r w:rsidRPr="00051DD3">
        <w:rPr>
          <w:b/>
          <w:i/>
          <w:sz w:val="24"/>
          <w:szCs w:val="24"/>
        </w:rPr>
        <w:t>»</w:t>
      </w:r>
    </w:p>
    <w:p w14:paraId="1A062427" w14:textId="77777777" w:rsidR="000F2335" w:rsidRPr="00163E11" w:rsidRDefault="000F2335" w:rsidP="000F2335">
      <w:pPr>
        <w:ind w:left="0" w:right="-106"/>
        <w:rPr>
          <w:b/>
          <w:bCs/>
          <w:color w:val="333333"/>
          <w:sz w:val="24"/>
          <w:szCs w:val="24"/>
          <w:shd w:val="clear" w:color="auto" w:fill="FBFBFB"/>
        </w:rPr>
      </w:pPr>
    </w:p>
    <w:p w14:paraId="78A599A5" w14:textId="77777777" w:rsidR="00C971C1" w:rsidRPr="00C971C1" w:rsidRDefault="009255CD" w:rsidP="00C971C1">
      <w:pPr>
        <w:ind w:left="0" w:right="-1" w:firstLine="708"/>
        <w:jc w:val="both"/>
        <w:rPr>
          <w:sz w:val="24"/>
          <w:szCs w:val="24"/>
        </w:rPr>
      </w:pPr>
      <w:r w:rsidRPr="009255CD">
        <w:rPr>
          <w:sz w:val="24"/>
          <w:szCs w:val="24"/>
        </w:rPr>
        <w:t>Во исполнение требований статьи 219 Трудового кодекса РФ, руководствуясь Правилами обучения по охране труда и проверки знания требований охраны труда, утвержденными постановлением Правительства РФ от 24.12.2021 № 2464 «О порядке обучения по охране труда и проверки знания требований охраны труда», учитывая мотивированное мнение первичной профсоюзной организации от 20.01.2023 № 121</w:t>
      </w:r>
      <w:r w:rsidR="00C971C1">
        <w:rPr>
          <w:sz w:val="24"/>
          <w:szCs w:val="24"/>
        </w:rPr>
        <w:t>,</w:t>
      </w:r>
    </w:p>
    <w:p w14:paraId="040458F7" w14:textId="77777777" w:rsidR="00C971C1" w:rsidRPr="00C971C1" w:rsidRDefault="00C971C1" w:rsidP="00C971C1">
      <w:pPr>
        <w:ind w:left="0" w:right="-1" w:firstLine="708"/>
        <w:jc w:val="both"/>
        <w:rPr>
          <w:sz w:val="24"/>
          <w:szCs w:val="24"/>
        </w:rPr>
      </w:pPr>
    </w:p>
    <w:p w14:paraId="35D59F53" w14:textId="77777777" w:rsidR="00FD5E35" w:rsidRPr="00163E11" w:rsidRDefault="00FD5E35" w:rsidP="00FD5E35">
      <w:pPr>
        <w:ind w:left="0" w:right="-1"/>
        <w:jc w:val="both"/>
        <w:rPr>
          <w:sz w:val="24"/>
          <w:szCs w:val="24"/>
        </w:rPr>
      </w:pPr>
    </w:p>
    <w:p w14:paraId="5F4DF157" w14:textId="77777777" w:rsidR="000F2335" w:rsidRPr="00163E11" w:rsidRDefault="00FD5E35" w:rsidP="00FD5E35">
      <w:pPr>
        <w:ind w:left="0" w:right="-1"/>
        <w:jc w:val="center"/>
        <w:rPr>
          <w:sz w:val="24"/>
          <w:szCs w:val="24"/>
        </w:rPr>
      </w:pPr>
      <w:r w:rsidRPr="00163E11">
        <w:rPr>
          <w:sz w:val="24"/>
          <w:szCs w:val="24"/>
        </w:rPr>
        <w:t>ПРИКАЗЫВАЮ</w:t>
      </w:r>
      <w:r w:rsidR="000F2335" w:rsidRPr="00163E11">
        <w:rPr>
          <w:sz w:val="24"/>
          <w:szCs w:val="24"/>
        </w:rPr>
        <w:t>:</w:t>
      </w:r>
    </w:p>
    <w:p w14:paraId="4C308DAB" w14:textId="77777777" w:rsidR="000F2335" w:rsidRPr="00163E11" w:rsidRDefault="000F2335" w:rsidP="00FD5E35">
      <w:pPr>
        <w:ind w:left="0" w:right="-1"/>
        <w:jc w:val="both"/>
        <w:rPr>
          <w:sz w:val="24"/>
          <w:szCs w:val="24"/>
        </w:rPr>
      </w:pPr>
    </w:p>
    <w:p w14:paraId="7DB7A4A5" w14:textId="77777777" w:rsidR="009255CD" w:rsidRPr="009255CD" w:rsidRDefault="009255CD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bookmarkStart w:id="0" w:name="Par20"/>
      <w:bookmarkEnd w:id="0"/>
      <w:r w:rsidRPr="009255CD">
        <w:rPr>
          <w:color w:val="000000"/>
          <w:sz w:val="24"/>
          <w:szCs w:val="24"/>
          <w:lang w:eastAsia="en-US"/>
        </w:rPr>
        <w:t xml:space="preserve">1. Назначить ответственным за организацию обучения по охране труда в </w:t>
      </w:r>
      <w:r w:rsidR="00634EF2">
        <w:rPr>
          <w:color w:val="000000"/>
          <w:sz w:val="24"/>
          <w:szCs w:val="24"/>
          <w:lang w:eastAsia="en-US"/>
        </w:rPr>
        <w:t>...</w:t>
      </w:r>
      <w:r w:rsidRPr="009255CD">
        <w:rPr>
          <w:color w:val="000000"/>
          <w:sz w:val="24"/>
          <w:szCs w:val="24"/>
          <w:lang w:eastAsia="en-US"/>
        </w:rPr>
        <w:t xml:space="preserve"> без привлечения организации или ИП, оказывающих услуги по обучению работодателей и работников вопросам охраны труда, </w:t>
      </w:r>
      <w:r>
        <w:rPr>
          <w:color w:val="000000"/>
          <w:sz w:val="24"/>
          <w:szCs w:val="24"/>
          <w:lang w:eastAsia="en-US"/>
        </w:rPr>
        <w:t>руководителя</w:t>
      </w:r>
      <w:r w:rsidR="00E853F7">
        <w:rPr>
          <w:color w:val="000000"/>
          <w:sz w:val="24"/>
          <w:szCs w:val="24"/>
          <w:lang w:eastAsia="en-US"/>
        </w:rPr>
        <w:t>…</w:t>
      </w:r>
      <w:r w:rsidRPr="009255CD">
        <w:rPr>
          <w:color w:val="000000"/>
          <w:sz w:val="24"/>
          <w:szCs w:val="24"/>
          <w:lang w:eastAsia="en-US"/>
        </w:rPr>
        <w:t>.</w:t>
      </w:r>
    </w:p>
    <w:p w14:paraId="093451BE" w14:textId="77777777" w:rsidR="009255CD" w:rsidRPr="009255CD" w:rsidRDefault="009255CD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 w:rsidRPr="009255CD">
        <w:rPr>
          <w:color w:val="000000"/>
          <w:sz w:val="24"/>
          <w:szCs w:val="24"/>
          <w:lang w:eastAsia="en-US"/>
        </w:rPr>
        <w:t>2. Руководителю службы охраны труда:</w:t>
      </w:r>
    </w:p>
    <w:p w14:paraId="3730ACFB" w14:textId="77777777" w:rsidR="009255CD" w:rsidRPr="009255CD" w:rsidRDefault="009255CD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 w:rsidRPr="009255CD">
        <w:rPr>
          <w:color w:val="000000"/>
          <w:sz w:val="24"/>
          <w:szCs w:val="24"/>
          <w:lang w:eastAsia="en-US"/>
        </w:rPr>
        <w:t xml:space="preserve">2.1. Организовать работу по регистрации </w:t>
      </w:r>
      <w:r w:rsidR="00634EF2">
        <w:rPr>
          <w:color w:val="000000"/>
          <w:sz w:val="24"/>
          <w:szCs w:val="24"/>
          <w:lang w:eastAsia="en-US"/>
        </w:rPr>
        <w:t>...</w:t>
      </w:r>
      <w:r w:rsidRPr="009255CD">
        <w:rPr>
          <w:color w:val="000000"/>
          <w:sz w:val="24"/>
          <w:szCs w:val="24"/>
          <w:lang w:eastAsia="en-US"/>
        </w:rPr>
        <w:t xml:space="preserve"> в реестре работодателей, обучающих своих работников вопросам охраны труда. Срок: до </w:t>
      </w:r>
      <w:r>
        <w:rPr>
          <w:color w:val="000000"/>
          <w:sz w:val="24"/>
          <w:szCs w:val="24"/>
          <w:lang w:eastAsia="en-US"/>
        </w:rPr>
        <w:t>20.08.24</w:t>
      </w:r>
      <w:r w:rsidRPr="009255CD">
        <w:rPr>
          <w:color w:val="000000"/>
          <w:sz w:val="24"/>
          <w:szCs w:val="24"/>
          <w:lang w:eastAsia="en-US"/>
        </w:rPr>
        <w:t>.</w:t>
      </w:r>
    </w:p>
    <w:p w14:paraId="6168F38C" w14:textId="77777777" w:rsidR="009255CD" w:rsidRPr="009255CD" w:rsidRDefault="009255CD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 w:rsidRPr="009255CD">
        <w:rPr>
          <w:color w:val="000000"/>
          <w:sz w:val="24"/>
          <w:szCs w:val="24"/>
          <w:lang w:eastAsia="en-US"/>
        </w:rPr>
        <w:t xml:space="preserve">2.2. Запросить в бухгалтерии и отделе кадров сведения, необходимые для регистрации в реестре работодателей, обучающих своих работников вопросам охраны труда. Срок: до </w:t>
      </w:r>
      <w:r>
        <w:rPr>
          <w:color w:val="000000"/>
          <w:sz w:val="24"/>
          <w:szCs w:val="24"/>
          <w:lang w:eastAsia="en-US"/>
        </w:rPr>
        <w:t>10.08.24</w:t>
      </w:r>
      <w:r w:rsidRPr="009255CD">
        <w:rPr>
          <w:color w:val="000000"/>
          <w:sz w:val="24"/>
          <w:szCs w:val="24"/>
          <w:lang w:eastAsia="en-US"/>
        </w:rPr>
        <w:t>.</w:t>
      </w:r>
    </w:p>
    <w:p w14:paraId="12541DF3" w14:textId="77777777" w:rsidR="009255CD" w:rsidRPr="009255CD" w:rsidRDefault="009255CD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 w:rsidRPr="009255CD">
        <w:rPr>
          <w:color w:val="000000"/>
          <w:sz w:val="24"/>
          <w:szCs w:val="24"/>
          <w:lang w:eastAsia="en-US"/>
        </w:rPr>
        <w:t xml:space="preserve">2.3. Подать на утверждение перечень работников </w:t>
      </w:r>
      <w:r w:rsidR="00634EF2">
        <w:rPr>
          <w:color w:val="000000"/>
          <w:sz w:val="24"/>
          <w:szCs w:val="24"/>
          <w:lang w:eastAsia="en-US"/>
        </w:rPr>
        <w:t>...</w:t>
      </w:r>
      <w:r w:rsidRPr="009255CD">
        <w:rPr>
          <w:color w:val="000000"/>
          <w:sz w:val="24"/>
          <w:szCs w:val="24"/>
          <w:lang w:eastAsia="en-US"/>
        </w:rPr>
        <w:t xml:space="preserve"> подлежащих обучению по охране труда без привлечения организации или ИП, оказывающих услуги по обучению работодателей и работников вопросам охраны труда. Срок: до </w:t>
      </w:r>
      <w:r>
        <w:rPr>
          <w:color w:val="000000"/>
          <w:sz w:val="24"/>
          <w:szCs w:val="24"/>
          <w:lang w:eastAsia="en-US"/>
        </w:rPr>
        <w:t>10.08</w:t>
      </w:r>
      <w:r w:rsidRPr="009255CD">
        <w:rPr>
          <w:color w:val="000000"/>
          <w:sz w:val="24"/>
          <w:szCs w:val="24"/>
          <w:lang w:eastAsia="en-US"/>
        </w:rPr>
        <w:t>.202</w:t>
      </w:r>
      <w:r>
        <w:rPr>
          <w:color w:val="000000"/>
          <w:sz w:val="24"/>
          <w:szCs w:val="24"/>
          <w:lang w:eastAsia="en-US"/>
        </w:rPr>
        <w:t>4</w:t>
      </w:r>
      <w:r w:rsidRPr="009255CD">
        <w:rPr>
          <w:color w:val="000000"/>
          <w:sz w:val="24"/>
          <w:szCs w:val="24"/>
          <w:lang w:eastAsia="en-US"/>
        </w:rPr>
        <w:t>.</w:t>
      </w:r>
    </w:p>
    <w:p w14:paraId="400DAFD2" w14:textId="77777777" w:rsidR="009255CD" w:rsidRPr="009255CD" w:rsidRDefault="009255CD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 w:rsidRPr="009255CD">
        <w:rPr>
          <w:color w:val="000000"/>
          <w:sz w:val="24"/>
          <w:szCs w:val="24"/>
          <w:lang w:eastAsia="en-US"/>
        </w:rPr>
        <w:t>2.4. Обеспечивать методическую помощь лицам, ответственным за обучение, в том числе при разработке программ обучения по охране труда и экзаменационных билетов. Срок: постоянно.</w:t>
      </w:r>
    </w:p>
    <w:p w14:paraId="681EDC22" w14:textId="77777777" w:rsidR="009255CD" w:rsidRPr="009255CD" w:rsidRDefault="009255CD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 w:rsidRPr="009255CD">
        <w:rPr>
          <w:color w:val="000000"/>
          <w:sz w:val="24"/>
          <w:szCs w:val="24"/>
          <w:lang w:eastAsia="en-US"/>
        </w:rPr>
        <w:t>2.5. Обеспечивать контроль проведения обучения по охране труда в структурных подразделениях организации. Срок: постоянно.</w:t>
      </w:r>
    </w:p>
    <w:p w14:paraId="02F0042F" w14:textId="77777777" w:rsidR="009255CD" w:rsidRPr="009255CD" w:rsidRDefault="009255CD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 w:rsidRPr="009255CD">
        <w:rPr>
          <w:color w:val="000000"/>
          <w:sz w:val="24"/>
          <w:szCs w:val="24"/>
          <w:lang w:eastAsia="en-US"/>
        </w:rPr>
        <w:lastRenderedPageBreak/>
        <w:t>2.6. Обеспечивать контроль проведения проверки знания требований охраны труда в структурных подразделениях организации. Срок: постоянно.</w:t>
      </w:r>
    </w:p>
    <w:p w14:paraId="4CDD2DE7" w14:textId="77777777" w:rsidR="009255CD" w:rsidRPr="009255CD" w:rsidRDefault="009255CD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3</w:t>
      </w:r>
      <w:r w:rsidRPr="009255CD">
        <w:rPr>
          <w:color w:val="000000"/>
          <w:sz w:val="24"/>
          <w:szCs w:val="24"/>
          <w:lang w:eastAsia="en-US"/>
        </w:rPr>
        <w:t>. Назначить ответственными за проведение обучения требованиям охраны труда, оказанию первой помощи пострадавшим, использованию (применению) СИЗ:</w:t>
      </w:r>
    </w:p>
    <w:p w14:paraId="5C36E4EA" w14:textId="77777777" w:rsidR="009255CD" w:rsidRPr="009255CD" w:rsidRDefault="009255CD" w:rsidP="009255CD">
      <w:pPr>
        <w:numPr>
          <w:ilvl w:val="0"/>
          <w:numId w:val="7"/>
        </w:numPr>
        <w:spacing w:before="100" w:beforeAutospacing="1" w:after="100" w:afterAutospacing="1"/>
        <w:ind w:left="780" w:right="180"/>
        <w:contextualSpacing/>
        <w:rPr>
          <w:color w:val="000000"/>
          <w:sz w:val="24"/>
          <w:szCs w:val="24"/>
          <w:lang w:eastAsia="en-US"/>
        </w:rPr>
      </w:pPr>
      <w:r w:rsidRPr="009255CD">
        <w:rPr>
          <w:color w:val="000000"/>
          <w:sz w:val="24"/>
          <w:szCs w:val="24"/>
          <w:lang w:eastAsia="en-US"/>
        </w:rPr>
        <w:t xml:space="preserve">начальника </w:t>
      </w:r>
      <w:r>
        <w:rPr>
          <w:color w:val="000000"/>
          <w:sz w:val="24"/>
          <w:szCs w:val="24"/>
          <w:lang w:eastAsia="en-US"/>
        </w:rPr>
        <w:t>карьера</w:t>
      </w:r>
      <w:r w:rsidRPr="009255CD">
        <w:rPr>
          <w:color w:val="000000"/>
          <w:sz w:val="24"/>
          <w:szCs w:val="24"/>
          <w:lang w:eastAsia="en-US"/>
        </w:rPr>
        <w:t>.;</w:t>
      </w:r>
    </w:p>
    <w:p w14:paraId="40F8C85D" w14:textId="77777777" w:rsidR="009255CD" w:rsidRPr="009255CD" w:rsidRDefault="009255CD" w:rsidP="009255CD">
      <w:pPr>
        <w:numPr>
          <w:ilvl w:val="0"/>
          <w:numId w:val="7"/>
        </w:numPr>
        <w:spacing w:before="100" w:beforeAutospacing="1" w:after="100" w:afterAutospacing="1"/>
        <w:ind w:left="780" w:right="180"/>
        <w:contextualSpacing/>
        <w:rPr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старшего учетчика</w:t>
      </w:r>
      <w:r w:rsidRPr="009255CD">
        <w:rPr>
          <w:color w:val="000000"/>
          <w:sz w:val="24"/>
          <w:szCs w:val="24"/>
          <w:lang w:eastAsia="en-US"/>
        </w:rPr>
        <w:t>.;</w:t>
      </w:r>
    </w:p>
    <w:p w14:paraId="232B6C15" w14:textId="77777777" w:rsidR="009255CD" w:rsidRPr="009255CD" w:rsidRDefault="009255CD" w:rsidP="009255CD">
      <w:pPr>
        <w:spacing w:before="100" w:beforeAutospacing="1" w:after="100" w:afterAutospacing="1"/>
        <w:ind w:left="0" w:right="180"/>
        <w:rPr>
          <w:color w:val="000000"/>
          <w:sz w:val="24"/>
          <w:szCs w:val="24"/>
          <w:lang w:eastAsia="en-US"/>
        </w:rPr>
      </w:pPr>
    </w:p>
    <w:p w14:paraId="53DE225E" w14:textId="77777777" w:rsidR="009255CD" w:rsidRPr="009255CD" w:rsidRDefault="009255CD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4</w:t>
      </w:r>
      <w:r w:rsidRPr="009255CD">
        <w:rPr>
          <w:color w:val="000000"/>
          <w:sz w:val="24"/>
          <w:szCs w:val="24"/>
          <w:lang w:eastAsia="en-US"/>
        </w:rPr>
        <w:t xml:space="preserve">. В отсутствие лиц, указанных в пункте </w:t>
      </w:r>
      <w:r>
        <w:rPr>
          <w:color w:val="000000"/>
          <w:sz w:val="24"/>
          <w:szCs w:val="24"/>
          <w:lang w:eastAsia="en-US"/>
        </w:rPr>
        <w:t>3</w:t>
      </w:r>
      <w:r w:rsidRPr="009255CD">
        <w:rPr>
          <w:color w:val="000000"/>
          <w:sz w:val="24"/>
          <w:szCs w:val="24"/>
          <w:lang w:eastAsia="en-US"/>
        </w:rPr>
        <w:t>, обязанности по проведению обучения по охране труда возложить на лиц, их замещающих в установленном порядке.</w:t>
      </w:r>
    </w:p>
    <w:p w14:paraId="0BD94798" w14:textId="77777777" w:rsidR="009255CD" w:rsidRPr="009255CD" w:rsidRDefault="00FA4F15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5</w:t>
      </w:r>
      <w:r w:rsidR="009255CD" w:rsidRPr="009255CD">
        <w:rPr>
          <w:color w:val="000000"/>
          <w:sz w:val="24"/>
          <w:szCs w:val="24"/>
          <w:lang w:eastAsia="en-US"/>
        </w:rPr>
        <w:t>. Лицам, ответственным за проведение обучения по охране труда:</w:t>
      </w:r>
    </w:p>
    <w:p w14:paraId="299C44B9" w14:textId="77777777" w:rsidR="009255CD" w:rsidRPr="009255CD" w:rsidRDefault="00FA4F15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5</w:t>
      </w:r>
      <w:r w:rsidR="009255CD" w:rsidRPr="009255CD">
        <w:rPr>
          <w:color w:val="000000"/>
          <w:sz w:val="24"/>
          <w:szCs w:val="24"/>
          <w:lang w:eastAsia="en-US"/>
        </w:rPr>
        <w:t xml:space="preserve">.1. Обеспечить обучение по охране труда для работников </w:t>
      </w:r>
      <w:r w:rsidR="00634EF2">
        <w:rPr>
          <w:color w:val="000000"/>
          <w:sz w:val="24"/>
          <w:szCs w:val="24"/>
          <w:lang w:eastAsia="en-US"/>
        </w:rPr>
        <w:t>...</w:t>
      </w:r>
      <w:r w:rsidR="009255CD" w:rsidRPr="009255CD">
        <w:rPr>
          <w:color w:val="000000"/>
          <w:sz w:val="24"/>
          <w:szCs w:val="24"/>
          <w:lang w:eastAsia="en-US"/>
        </w:rPr>
        <w:t xml:space="preserve"> согласно спискам, предоставляемым службой охраны труда. Обучение проводить по утвержденным в организации программам и учебно-методическим материалам согласно Положению о порядке обучения требованиям охраны труда в </w:t>
      </w:r>
      <w:r w:rsidR="00634EF2">
        <w:rPr>
          <w:color w:val="000000"/>
          <w:sz w:val="24"/>
          <w:szCs w:val="24"/>
          <w:lang w:eastAsia="en-US"/>
        </w:rPr>
        <w:t>...</w:t>
      </w:r>
      <w:r w:rsidR="009255CD" w:rsidRPr="009255CD">
        <w:rPr>
          <w:color w:val="000000"/>
          <w:sz w:val="24"/>
          <w:szCs w:val="24"/>
          <w:lang w:eastAsia="en-US"/>
        </w:rPr>
        <w:t>.</w:t>
      </w:r>
    </w:p>
    <w:p w14:paraId="6B053104" w14:textId="77777777" w:rsidR="009255CD" w:rsidRPr="009255CD" w:rsidRDefault="00FA4F15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val="en-US" w:eastAsia="en-US"/>
        </w:rPr>
      </w:pPr>
      <w:r>
        <w:rPr>
          <w:color w:val="000000"/>
          <w:sz w:val="24"/>
          <w:szCs w:val="24"/>
          <w:lang w:eastAsia="en-US"/>
        </w:rPr>
        <w:t>5</w:t>
      </w:r>
      <w:r w:rsidR="009255CD" w:rsidRPr="009255CD">
        <w:rPr>
          <w:color w:val="000000"/>
          <w:sz w:val="24"/>
          <w:szCs w:val="24"/>
          <w:lang w:val="en-US" w:eastAsia="en-US"/>
        </w:rPr>
        <w:t xml:space="preserve">.2. </w:t>
      </w:r>
      <w:proofErr w:type="spellStart"/>
      <w:r w:rsidR="009255CD" w:rsidRPr="009255CD">
        <w:rPr>
          <w:color w:val="000000"/>
          <w:sz w:val="24"/>
          <w:szCs w:val="24"/>
          <w:lang w:val="en-US" w:eastAsia="en-US"/>
        </w:rPr>
        <w:t>Обеспечить</w:t>
      </w:r>
      <w:proofErr w:type="spellEnd"/>
      <w:r w:rsidR="009255CD" w:rsidRPr="009255CD">
        <w:rPr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255CD" w:rsidRPr="009255CD">
        <w:rPr>
          <w:color w:val="000000"/>
          <w:sz w:val="24"/>
          <w:szCs w:val="24"/>
          <w:lang w:val="en-US" w:eastAsia="en-US"/>
        </w:rPr>
        <w:t>периодическое</w:t>
      </w:r>
      <w:proofErr w:type="spellEnd"/>
      <w:r w:rsidR="009255CD" w:rsidRPr="009255CD">
        <w:rPr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255CD" w:rsidRPr="009255CD">
        <w:rPr>
          <w:color w:val="000000"/>
          <w:sz w:val="24"/>
          <w:szCs w:val="24"/>
          <w:lang w:val="en-US" w:eastAsia="en-US"/>
        </w:rPr>
        <w:t>обучение</w:t>
      </w:r>
      <w:proofErr w:type="spellEnd"/>
      <w:r w:rsidR="009255CD" w:rsidRPr="009255CD">
        <w:rPr>
          <w:color w:val="000000"/>
          <w:sz w:val="24"/>
          <w:szCs w:val="24"/>
          <w:lang w:val="en-US" w:eastAsia="en-US"/>
        </w:rPr>
        <w:t>:</w:t>
      </w:r>
    </w:p>
    <w:p w14:paraId="41364F0E" w14:textId="77777777" w:rsidR="009255CD" w:rsidRPr="009255CD" w:rsidRDefault="009255CD" w:rsidP="009255CD">
      <w:pPr>
        <w:numPr>
          <w:ilvl w:val="0"/>
          <w:numId w:val="8"/>
        </w:numPr>
        <w:spacing w:before="100" w:beforeAutospacing="1" w:after="100" w:afterAutospacing="1"/>
        <w:ind w:left="780" w:right="180"/>
        <w:contextualSpacing/>
        <w:rPr>
          <w:color w:val="000000"/>
          <w:sz w:val="24"/>
          <w:szCs w:val="24"/>
          <w:lang w:eastAsia="en-US"/>
        </w:rPr>
      </w:pPr>
      <w:r w:rsidRPr="009255CD">
        <w:rPr>
          <w:color w:val="000000"/>
          <w:sz w:val="24"/>
          <w:szCs w:val="24"/>
          <w:lang w:eastAsia="en-US"/>
        </w:rPr>
        <w:t>по программе обучения безопасным методам и приемам выполнения работ повышенной опасности – ежегодно;</w:t>
      </w:r>
    </w:p>
    <w:p w14:paraId="5B839570" w14:textId="77777777" w:rsidR="009255CD" w:rsidRPr="009255CD" w:rsidRDefault="009255CD" w:rsidP="009255CD">
      <w:pPr>
        <w:numPr>
          <w:ilvl w:val="0"/>
          <w:numId w:val="8"/>
        </w:numPr>
        <w:spacing w:before="100" w:beforeAutospacing="1" w:after="100" w:afterAutospacing="1"/>
        <w:ind w:left="780" w:right="180"/>
        <w:rPr>
          <w:color w:val="000000"/>
          <w:sz w:val="24"/>
          <w:szCs w:val="24"/>
          <w:lang w:eastAsia="en-US"/>
        </w:rPr>
      </w:pPr>
      <w:r w:rsidRPr="009255CD">
        <w:rPr>
          <w:color w:val="000000"/>
          <w:sz w:val="24"/>
          <w:szCs w:val="24"/>
          <w:lang w:eastAsia="en-US"/>
        </w:rPr>
        <w:t>по остальным программам – не реже 1 раза в 3 года.</w:t>
      </w:r>
    </w:p>
    <w:p w14:paraId="6208E338" w14:textId="77777777" w:rsidR="009255CD" w:rsidRPr="009255CD" w:rsidRDefault="00FA4F15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5</w:t>
      </w:r>
      <w:r w:rsidR="009255CD" w:rsidRPr="009255CD">
        <w:rPr>
          <w:color w:val="000000"/>
          <w:sz w:val="24"/>
          <w:szCs w:val="24"/>
          <w:lang w:eastAsia="en-US"/>
        </w:rPr>
        <w:t>.3. Внеочередное обучение по охране труда проводить по приказу работодателя в установленные сроки.</w:t>
      </w:r>
    </w:p>
    <w:p w14:paraId="0A01CD03" w14:textId="77777777" w:rsidR="009255CD" w:rsidRPr="009255CD" w:rsidRDefault="00FA4F15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6</w:t>
      </w:r>
      <w:r w:rsidR="009255CD" w:rsidRPr="009255CD">
        <w:rPr>
          <w:color w:val="000000"/>
          <w:sz w:val="24"/>
          <w:szCs w:val="24"/>
          <w:lang w:eastAsia="en-US"/>
        </w:rPr>
        <w:t>. Руководителю отдела информационных технологий.:</w:t>
      </w:r>
    </w:p>
    <w:p w14:paraId="0222B4A0" w14:textId="77777777" w:rsidR="009255CD" w:rsidRPr="009255CD" w:rsidRDefault="00FA4F15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6</w:t>
      </w:r>
      <w:r w:rsidR="009255CD" w:rsidRPr="009255CD">
        <w:rPr>
          <w:color w:val="000000"/>
          <w:sz w:val="24"/>
          <w:szCs w:val="24"/>
          <w:lang w:eastAsia="en-US"/>
        </w:rPr>
        <w:t>.1. Контролировать функционирование оборудования в кабинете охраны труда, в том числе необходимого программного обеспечения для обучения по охране труда. Срок: постоянно.</w:t>
      </w:r>
    </w:p>
    <w:p w14:paraId="08780B03" w14:textId="77777777" w:rsidR="009255CD" w:rsidRPr="009255CD" w:rsidRDefault="00FA4F15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6</w:t>
      </w:r>
      <w:r w:rsidR="009255CD" w:rsidRPr="009255CD">
        <w:rPr>
          <w:color w:val="000000"/>
          <w:sz w:val="24"/>
          <w:szCs w:val="24"/>
          <w:lang w:eastAsia="en-US"/>
        </w:rPr>
        <w:t xml:space="preserve">.2. Оказать техническую помощь руководителю службы охраны труда при регистрации в реестре работодателей, обучающих своих работников вопросам охраны труда. Срок: до </w:t>
      </w:r>
      <w:r>
        <w:rPr>
          <w:color w:val="000000"/>
          <w:sz w:val="24"/>
          <w:szCs w:val="24"/>
          <w:lang w:eastAsia="en-US"/>
        </w:rPr>
        <w:t>20.08.24</w:t>
      </w:r>
      <w:r w:rsidR="009255CD" w:rsidRPr="009255CD">
        <w:rPr>
          <w:color w:val="000000"/>
          <w:sz w:val="24"/>
          <w:szCs w:val="24"/>
          <w:lang w:eastAsia="en-US"/>
        </w:rPr>
        <w:t>.</w:t>
      </w:r>
    </w:p>
    <w:p w14:paraId="004B1E01" w14:textId="77777777" w:rsidR="009255CD" w:rsidRPr="009255CD" w:rsidRDefault="00FA4F15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8</w:t>
      </w:r>
      <w:r w:rsidR="009255CD" w:rsidRPr="009255CD">
        <w:rPr>
          <w:color w:val="000000"/>
          <w:sz w:val="24"/>
          <w:szCs w:val="24"/>
          <w:lang w:eastAsia="en-US"/>
        </w:rPr>
        <w:t xml:space="preserve">. </w:t>
      </w:r>
      <w:r>
        <w:rPr>
          <w:color w:val="000000"/>
          <w:sz w:val="24"/>
          <w:szCs w:val="24"/>
          <w:lang w:eastAsia="en-US"/>
        </w:rPr>
        <w:t>Ведущему специалисту</w:t>
      </w:r>
      <w:r w:rsidR="009255CD" w:rsidRPr="009255CD">
        <w:rPr>
          <w:color w:val="000000"/>
          <w:sz w:val="24"/>
          <w:szCs w:val="24"/>
          <w:lang w:eastAsia="en-US"/>
        </w:rPr>
        <w:t xml:space="preserve"> отдела кадров. незамедлительно сообщать руководителю службы охраны труда обо всех изменениях в штатном расписании организации.</w:t>
      </w:r>
    </w:p>
    <w:p w14:paraId="5CCAC167" w14:textId="77777777" w:rsidR="00FA4F15" w:rsidRDefault="009255CD" w:rsidP="00634EF2">
      <w:pPr>
        <w:spacing w:before="100" w:beforeAutospacing="1" w:after="100" w:afterAutospacing="1"/>
        <w:ind w:left="0" w:right="0"/>
        <w:rPr>
          <w:sz w:val="24"/>
          <w:szCs w:val="24"/>
        </w:rPr>
      </w:pPr>
      <w:r w:rsidRPr="009255CD">
        <w:rPr>
          <w:color w:val="000000"/>
          <w:sz w:val="24"/>
          <w:szCs w:val="24"/>
          <w:lang w:eastAsia="en-US"/>
        </w:rPr>
        <w:t>10. Контроль исполнения приказа оставляю за собой.</w:t>
      </w:r>
    </w:p>
    <w:p w14:paraId="696A6E14" w14:textId="77777777" w:rsidR="00FA4F15" w:rsidRPr="009255CD" w:rsidRDefault="00FA4F15" w:rsidP="009255CD">
      <w:pPr>
        <w:spacing w:before="100" w:beforeAutospacing="1" w:after="100" w:afterAutospacing="1"/>
        <w:ind w:left="0" w:right="0"/>
        <w:rPr>
          <w:color w:val="000000"/>
          <w:sz w:val="24"/>
          <w:szCs w:val="24"/>
          <w:lang w:eastAsia="en-US"/>
        </w:rPr>
      </w:pPr>
    </w:p>
    <w:p w14:paraId="330DD88C" w14:textId="77777777" w:rsidR="000F2335" w:rsidRPr="00163E11" w:rsidRDefault="000F2335" w:rsidP="00B60743">
      <w:pPr>
        <w:ind w:right="-1"/>
        <w:jc w:val="both"/>
        <w:rPr>
          <w:sz w:val="24"/>
          <w:szCs w:val="24"/>
        </w:rPr>
      </w:pPr>
    </w:p>
    <w:p w14:paraId="35394030" w14:textId="77777777" w:rsidR="00F656D5" w:rsidRPr="00163E11" w:rsidRDefault="00F656D5" w:rsidP="0043414F">
      <w:pPr>
        <w:pStyle w:val="txt"/>
        <w:ind w:left="708" w:hanging="282"/>
        <w:rPr>
          <w:rFonts w:ascii="Times New Roman" w:hAnsi="Times New Roman"/>
          <w:sz w:val="24"/>
          <w:szCs w:val="24"/>
        </w:rPr>
      </w:pPr>
    </w:p>
    <w:p w14:paraId="7060364B" w14:textId="77777777" w:rsidR="002C21BD" w:rsidRDefault="002C21BD" w:rsidP="00957340">
      <w:pPr>
        <w:pStyle w:val="txt"/>
        <w:ind w:left="708" w:hanging="282"/>
        <w:rPr>
          <w:rFonts w:ascii="Times New Roman" w:hAnsi="Times New Roman" w:cs="Times New Roman"/>
          <w:sz w:val="24"/>
          <w:szCs w:val="24"/>
        </w:rPr>
      </w:pPr>
    </w:p>
    <w:p w14:paraId="360FD8AD" w14:textId="77777777" w:rsidR="00F656D5" w:rsidRDefault="00F656D5" w:rsidP="00FD5E35">
      <w:pPr>
        <w:ind w:left="0"/>
        <w:rPr>
          <w:sz w:val="24"/>
          <w:szCs w:val="24"/>
        </w:rPr>
      </w:pPr>
    </w:p>
    <w:sectPr w:rsidR="00F656D5" w:rsidSect="00ED6D2E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7656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93342"/>
    <w:multiLevelType w:val="hybridMultilevel"/>
    <w:tmpl w:val="6896A8C8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>
      <w:start w:val="1"/>
      <w:numFmt w:val="lowerLetter"/>
      <w:lvlText w:val="%2."/>
      <w:lvlJc w:val="left"/>
      <w:pPr>
        <w:ind w:left="1890" w:hanging="360"/>
      </w:pPr>
    </w:lvl>
    <w:lvl w:ilvl="2" w:tplc="0419001B">
      <w:start w:val="1"/>
      <w:numFmt w:val="lowerRoman"/>
      <w:lvlText w:val="%3."/>
      <w:lvlJc w:val="right"/>
      <w:pPr>
        <w:ind w:left="2610" w:hanging="180"/>
      </w:pPr>
    </w:lvl>
    <w:lvl w:ilvl="3" w:tplc="0419000F">
      <w:start w:val="1"/>
      <w:numFmt w:val="decimal"/>
      <w:lvlText w:val="%4."/>
      <w:lvlJc w:val="left"/>
      <w:pPr>
        <w:ind w:left="3330" w:hanging="360"/>
      </w:pPr>
    </w:lvl>
    <w:lvl w:ilvl="4" w:tplc="04190019">
      <w:start w:val="1"/>
      <w:numFmt w:val="lowerLetter"/>
      <w:lvlText w:val="%5."/>
      <w:lvlJc w:val="left"/>
      <w:pPr>
        <w:ind w:left="4050" w:hanging="360"/>
      </w:pPr>
    </w:lvl>
    <w:lvl w:ilvl="5" w:tplc="0419001B">
      <w:start w:val="1"/>
      <w:numFmt w:val="lowerRoman"/>
      <w:lvlText w:val="%6."/>
      <w:lvlJc w:val="right"/>
      <w:pPr>
        <w:ind w:left="4770" w:hanging="180"/>
      </w:pPr>
    </w:lvl>
    <w:lvl w:ilvl="6" w:tplc="0419000F">
      <w:start w:val="1"/>
      <w:numFmt w:val="decimal"/>
      <w:lvlText w:val="%7."/>
      <w:lvlJc w:val="left"/>
      <w:pPr>
        <w:ind w:left="5490" w:hanging="360"/>
      </w:pPr>
    </w:lvl>
    <w:lvl w:ilvl="7" w:tplc="04190019">
      <w:start w:val="1"/>
      <w:numFmt w:val="lowerLetter"/>
      <w:lvlText w:val="%8."/>
      <w:lvlJc w:val="left"/>
      <w:pPr>
        <w:ind w:left="6210" w:hanging="360"/>
      </w:pPr>
    </w:lvl>
    <w:lvl w:ilvl="8" w:tplc="0419001B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289A587E"/>
    <w:multiLevelType w:val="hybridMultilevel"/>
    <w:tmpl w:val="9B6C19E0"/>
    <w:lvl w:ilvl="0" w:tplc="01D495D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15"/>
        </w:tabs>
        <w:ind w:left="19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35"/>
        </w:tabs>
        <w:ind w:left="26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55"/>
        </w:tabs>
        <w:ind w:left="33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75"/>
        </w:tabs>
        <w:ind w:left="40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95"/>
        </w:tabs>
        <w:ind w:left="47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15"/>
        </w:tabs>
        <w:ind w:left="55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35"/>
        </w:tabs>
        <w:ind w:left="62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55"/>
        </w:tabs>
        <w:ind w:left="6955" w:hanging="180"/>
      </w:pPr>
    </w:lvl>
  </w:abstractNum>
  <w:abstractNum w:abstractNumId="3" w15:restartNumberingAfterBreak="0">
    <w:nsid w:val="3034793E"/>
    <w:multiLevelType w:val="hybridMultilevel"/>
    <w:tmpl w:val="132E2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F02B49"/>
    <w:multiLevelType w:val="hybridMultilevel"/>
    <w:tmpl w:val="A2B480EC"/>
    <w:lvl w:ilvl="0" w:tplc="57304C40">
      <w:start w:val="1"/>
      <w:numFmt w:val="decimal"/>
      <w:lvlText w:val="%1."/>
      <w:lvlJc w:val="left"/>
      <w:pPr>
        <w:tabs>
          <w:tab w:val="num" w:pos="2280"/>
        </w:tabs>
        <w:ind w:left="228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577D248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F76536"/>
    <w:multiLevelType w:val="hybridMultilevel"/>
    <w:tmpl w:val="49AA9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582805">
    <w:abstractNumId w:val="2"/>
  </w:num>
  <w:num w:numId="2" w16cid:durableId="272709730">
    <w:abstractNumId w:val="4"/>
  </w:num>
  <w:num w:numId="3" w16cid:durableId="4146688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15451667">
    <w:abstractNumId w:val="1"/>
  </w:num>
  <w:num w:numId="5" w16cid:durableId="1409382197">
    <w:abstractNumId w:val="3"/>
  </w:num>
  <w:num w:numId="6" w16cid:durableId="168250999">
    <w:abstractNumId w:val="6"/>
  </w:num>
  <w:num w:numId="7" w16cid:durableId="669991033">
    <w:abstractNumId w:val="5"/>
  </w:num>
  <w:num w:numId="8" w16cid:durableId="205145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421"/>
    <w:rsid w:val="00051DD3"/>
    <w:rsid w:val="000D7C9F"/>
    <w:rsid w:val="000F2335"/>
    <w:rsid w:val="00154D0C"/>
    <w:rsid w:val="00163E11"/>
    <w:rsid w:val="00167A04"/>
    <w:rsid w:val="00214D8E"/>
    <w:rsid w:val="00285A6C"/>
    <w:rsid w:val="002A6394"/>
    <w:rsid w:val="002C21BD"/>
    <w:rsid w:val="00317DC9"/>
    <w:rsid w:val="0043414F"/>
    <w:rsid w:val="004512A4"/>
    <w:rsid w:val="005026F0"/>
    <w:rsid w:val="005179BA"/>
    <w:rsid w:val="00533885"/>
    <w:rsid w:val="00556C89"/>
    <w:rsid w:val="00570286"/>
    <w:rsid w:val="005E0D34"/>
    <w:rsid w:val="006124C4"/>
    <w:rsid w:val="00634EF2"/>
    <w:rsid w:val="00646B11"/>
    <w:rsid w:val="00663357"/>
    <w:rsid w:val="007051D3"/>
    <w:rsid w:val="00792B96"/>
    <w:rsid w:val="00862ED7"/>
    <w:rsid w:val="00871FD1"/>
    <w:rsid w:val="008B35D9"/>
    <w:rsid w:val="009255CD"/>
    <w:rsid w:val="00957340"/>
    <w:rsid w:val="009B1F2B"/>
    <w:rsid w:val="009D4019"/>
    <w:rsid w:val="00A14CD3"/>
    <w:rsid w:val="00A4021E"/>
    <w:rsid w:val="00A4183C"/>
    <w:rsid w:val="00B518DE"/>
    <w:rsid w:val="00B60743"/>
    <w:rsid w:val="00B740BC"/>
    <w:rsid w:val="00BA7D84"/>
    <w:rsid w:val="00C03771"/>
    <w:rsid w:val="00C44421"/>
    <w:rsid w:val="00C91C7B"/>
    <w:rsid w:val="00C971C1"/>
    <w:rsid w:val="00D95567"/>
    <w:rsid w:val="00E60300"/>
    <w:rsid w:val="00E853F7"/>
    <w:rsid w:val="00ED6D2E"/>
    <w:rsid w:val="00F656D5"/>
    <w:rsid w:val="00FA4F15"/>
    <w:rsid w:val="00FD5E35"/>
    <w:rsid w:val="00FD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695AC"/>
  <w15:chartTrackingRefBased/>
  <w15:docId w15:val="{9184A660-77AC-4F7D-90BA-16C0E82E0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6394"/>
    <w:pPr>
      <w:spacing w:after="0" w:line="240" w:lineRule="auto"/>
      <w:ind w:left="840" w:right="-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нутренний адрес"/>
    <w:basedOn w:val="a"/>
    <w:rsid w:val="002A6394"/>
    <w:pPr>
      <w:ind w:left="835"/>
    </w:pPr>
  </w:style>
  <w:style w:type="paragraph" w:customStyle="1" w:styleId="txt">
    <w:name w:val="txt"/>
    <w:basedOn w:val="a"/>
    <w:rsid w:val="002A6394"/>
    <w:pPr>
      <w:spacing w:before="76" w:after="76"/>
      <w:ind w:left="0" w:right="0" w:firstLine="303"/>
      <w:jc w:val="both"/>
    </w:pPr>
    <w:rPr>
      <w:rFonts w:ascii="Arial" w:hAnsi="Arial" w:cs="Arial"/>
    </w:rPr>
  </w:style>
  <w:style w:type="paragraph" w:styleId="a4">
    <w:name w:val="Balloon Text"/>
    <w:basedOn w:val="a"/>
    <w:link w:val="a5"/>
    <w:uiPriority w:val="99"/>
    <w:semiHidden/>
    <w:unhideWhenUsed/>
    <w:rsid w:val="002A639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639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B740BC"/>
  </w:style>
  <w:style w:type="paragraph" w:styleId="a6">
    <w:name w:val="List Paragraph"/>
    <w:basedOn w:val="a"/>
    <w:uiPriority w:val="34"/>
    <w:qFormat/>
    <w:rsid w:val="009B1F2B"/>
    <w:pPr>
      <w:spacing w:after="200" w:line="276" w:lineRule="auto"/>
      <w:ind w:left="720" w:right="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onsPlusNonformat">
    <w:name w:val="ConsPlusNonformat"/>
    <w:uiPriority w:val="99"/>
    <w:rsid w:val="000F23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29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24C3A-8131-4658-99D5-3B9E847EF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Sidorova</dc:creator>
  <cp:keywords/>
  <dc:description/>
  <cp:lastModifiedBy>*</cp:lastModifiedBy>
  <cp:revision>4</cp:revision>
  <cp:lastPrinted>2021-08-12T10:13:00Z</cp:lastPrinted>
  <dcterms:created xsi:type="dcterms:W3CDTF">2024-08-20T12:46:00Z</dcterms:created>
  <dcterms:modified xsi:type="dcterms:W3CDTF">2024-08-20T16:00:00Z</dcterms:modified>
</cp:coreProperties>
</file>