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1E91" w:rsidRPr="00CB34B3" w:rsidRDefault="007D0391" w:rsidP="00CB34B3">
      <w:pPr>
        <w:shd w:val="clear" w:color="auto" w:fill="FFFFFF"/>
        <w:spacing w:after="0" w:line="240" w:lineRule="auto"/>
        <w:ind w:firstLine="709"/>
        <w:jc w:val="center"/>
        <w:outlineLvl w:val="0"/>
        <w:rPr>
          <w:rFonts w:ascii="Times New Roman" w:eastAsia="Times New Roman" w:hAnsi="Times New Roman" w:cs="Times New Roman"/>
          <w:b/>
          <w:bCs/>
          <w:kern w:val="36"/>
          <w:sz w:val="28"/>
          <w:szCs w:val="28"/>
          <w:u w:val="single"/>
          <w:lang w:eastAsia="ru-RU"/>
        </w:rPr>
      </w:pPr>
      <w:r>
        <w:rPr>
          <w:rFonts w:ascii="Times New Roman" w:eastAsia="Times New Roman" w:hAnsi="Times New Roman" w:cs="Times New Roman"/>
          <w:b/>
          <w:bCs/>
          <w:kern w:val="36"/>
          <w:sz w:val="28"/>
          <w:szCs w:val="28"/>
          <w:u w:val="single"/>
          <w:lang w:eastAsia="ru-RU"/>
        </w:rPr>
        <w:t xml:space="preserve"> </w:t>
      </w:r>
      <w:r w:rsidR="00F21E91" w:rsidRPr="00CB34B3">
        <w:rPr>
          <w:rFonts w:ascii="Times New Roman" w:eastAsia="Times New Roman" w:hAnsi="Times New Roman" w:cs="Times New Roman"/>
          <w:b/>
          <w:bCs/>
          <w:kern w:val="36"/>
          <w:sz w:val="28"/>
          <w:szCs w:val="28"/>
          <w:u w:val="single"/>
          <w:lang w:eastAsia="ru-RU"/>
        </w:rPr>
        <w:t>Вопросы с ответами</w:t>
      </w:r>
    </w:p>
    <w:p w:rsidR="00F21E91" w:rsidRPr="00F21E91" w:rsidRDefault="00F21E91" w:rsidP="00D93620">
      <w:pPr>
        <w:shd w:val="clear" w:color="auto" w:fill="FFFFFF"/>
        <w:spacing w:after="0" w:line="240" w:lineRule="auto"/>
        <w:ind w:firstLine="709"/>
        <w:jc w:val="both"/>
        <w:outlineLvl w:val="2"/>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Блок 1. Химический фактор</w:t>
      </w:r>
    </w:p>
    <w:p w:rsidR="00F21E91" w:rsidRPr="00F21E91" w:rsidRDefault="00F21E91"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1.1. Порядок проведения идентификации химического фактора. Методика проведения исследований (испытаний) и измерений химического фактора.</w:t>
      </w: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 w:history="1">
        <w:r w:rsidR="00F21E91" w:rsidRPr="00D93620">
          <w:rPr>
            <w:rFonts w:ascii="Times New Roman" w:eastAsia="Times New Roman" w:hAnsi="Times New Roman" w:cs="Times New Roman"/>
            <w:sz w:val="24"/>
            <w:szCs w:val="24"/>
            <w:u w:val="single"/>
            <w:lang w:eastAsia="ru-RU"/>
          </w:rPr>
          <w:t>1. Вредные химические вещества - это вещества, которые при контакте с организмом работника в случае нарушения требований безопасности могут вызывать:</w:t>
        </w:r>
      </w:hyperlink>
    </w:p>
    <w:p w:rsidR="00F21E91" w:rsidRPr="00F21E91" w:rsidRDefault="00CB34B3"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CB34B3">
        <w:rPr>
          <w:rFonts w:ascii="Times New Roman" w:eastAsia="Times New Roman" w:hAnsi="Times New Roman" w:cs="Times New Roman"/>
          <w:b/>
          <w:bCs/>
          <w:sz w:val="24"/>
          <w:szCs w:val="24"/>
          <w:lang w:eastAsia="ru-RU"/>
        </w:rPr>
        <w:t>А</w:t>
      </w:r>
      <w:r>
        <w:rPr>
          <w:rFonts w:ascii="Times New Roman" w:eastAsia="Times New Roman" w:hAnsi="Times New Roman" w:cs="Times New Roman"/>
          <w:b/>
          <w:bCs/>
          <w:sz w:val="24"/>
          <w:szCs w:val="24"/>
          <w:lang w:eastAsia="ru-RU"/>
        </w:rPr>
        <w:t xml:space="preserve"> </w:t>
      </w:r>
      <w:r w:rsidR="00F21E91" w:rsidRPr="00F21E91">
        <w:rPr>
          <w:rFonts w:ascii="Times New Roman" w:eastAsia="Times New Roman" w:hAnsi="Times New Roman" w:cs="Times New Roman"/>
          <w:sz w:val="24"/>
          <w:szCs w:val="24"/>
          <w:lang w:eastAsia="ru-RU"/>
        </w:rPr>
        <w:t>профессиональные заболевания;</w:t>
      </w:r>
    </w:p>
    <w:p w:rsidR="00F21E91" w:rsidRPr="00F21E91" w:rsidRDefault="00CB34B3" w:rsidP="00CB34B3">
      <w:pPr>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b/>
          <w:bCs/>
          <w:sz w:val="24"/>
          <w:szCs w:val="24"/>
          <w:lang w:eastAsia="ru-RU"/>
        </w:rPr>
        <w:t>Б</w:t>
      </w:r>
      <w:proofErr w:type="gramEnd"/>
      <w:r>
        <w:rPr>
          <w:rFonts w:ascii="Times New Roman" w:eastAsia="Times New Roman" w:hAnsi="Times New Roman" w:cs="Times New Roman"/>
          <w:b/>
          <w:bCs/>
          <w:sz w:val="24"/>
          <w:szCs w:val="24"/>
          <w:lang w:eastAsia="ru-RU"/>
        </w:rPr>
        <w:t xml:space="preserve"> </w:t>
      </w:r>
      <w:r w:rsidR="00F21E91" w:rsidRPr="00F21E91">
        <w:rPr>
          <w:rFonts w:ascii="Times New Roman" w:eastAsia="Times New Roman" w:hAnsi="Times New Roman" w:cs="Times New Roman"/>
          <w:sz w:val="24"/>
          <w:szCs w:val="24"/>
          <w:lang w:eastAsia="ru-RU"/>
        </w:rPr>
        <w:t>профессиональные заболевания или отклонения в состоянии здоровья, обнаруживаемые современными методами как в процессе работы, так и в отдаленные сроки жизни настоящего и последующих поколений;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производственные травмы, профессиональные заболевания или отклонения в состоянии здоровья, обнаруживаемые современными методами как в процессе работы, так и в отдаленные сроки жизни настоящего и последующих поколений;</w:t>
      </w:r>
    </w:p>
    <w:p w:rsidR="00F21E91" w:rsidRPr="00F21E91" w:rsidRDefault="00CB34B3" w:rsidP="00CB34B3">
      <w:pPr>
        <w:spacing w:after="0" w:line="240" w:lineRule="auto"/>
        <w:ind w:firstLine="709"/>
        <w:jc w:val="both"/>
        <w:textAlignment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Г </w:t>
      </w:r>
      <w:r w:rsidR="00F21E91" w:rsidRPr="00F21E91">
        <w:rPr>
          <w:rFonts w:ascii="Times New Roman" w:eastAsia="Times New Roman" w:hAnsi="Times New Roman" w:cs="Times New Roman"/>
          <w:sz w:val="24"/>
          <w:szCs w:val="24"/>
          <w:lang w:eastAsia="ru-RU"/>
        </w:rPr>
        <w:t>отклонения в состоянии здоровья, обнаруживаемые современными методами, как в процессе работы, так и в отдаленные сроки жизни настоящего и последующих поколений.</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 w:history="1">
        <w:r w:rsidR="00F21E91" w:rsidRPr="00D93620">
          <w:rPr>
            <w:rFonts w:ascii="Times New Roman" w:eastAsia="Times New Roman" w:hAnsi="Times New Roman" w:cs="Times New Roman"/>
            <w:sz w:val="24"/>
            <w:szCs w:val="24"/>
            <w:u w:val="single"/>
            <w:lang w:eastAsia="ru-RU"/>
          </w:rPr>
          <w:t>2. При наличии в воздухе нескольких вредных веществ контроль воздушной среды:</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допускается проводить по наиболее опасным и характерным веществам, устанавливаемым органами государственного санитарного надзора;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b/>
          <w:bCs/>
          <w:sz w:val="24"/>
          <w:szCs w:val="24"/>
          <w:lang w:eastAsia="ru-RU"/>
        </w:rPr>
        <w:t>б</w:t>
      </w:r>
      <w:proofErr w:type="gramEnd"/>
      <w:r w:rsidR="00CB34B3">
        <w:rPr>
          <w:rFonts w:ascii="Times New Roman" w:eastAsia="Times New Roman" w:hAnsi="Times New Roman" w:cs="Times New Roman"/>
          <w:b/>
          <w:bCs/>
          <w:sz w:val="24"/>
          <w:szCs w:val="24"/>
          <w:lang w:eastAsia="ru-RU"/>
        </w:rPr>
        <w:t xml:space="preserve"> </w:t>
      </w:r>
      <w:r w:rsidRPr="00F21E91">
        <w:rPr>
          <w:rFonts w:ascii="Times New Roman" w:eastAsia="Times New Roman" w:hAnsi="Times New Roman" w:cs="Times New Roman"/>
          <w:sz w:val="24"/>
          <w:szCs w:val="24"/>
          <w:lang w:eastAsia="ru-RU"/>
        </w:rPr>
        <w:t>допускается проводить по наиболее опасному и характерному веществу, устанавливаемому органами государственного санитарного надзора;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b/>
          <w:bCs/>
          <w:sz w:val="24"/>
          <w:szCs w:val="24"/>
          <w:lang w:eastAsia="ru-RU"/>
        </w:rPr>
        <w:t>в</w:t>
      </w:r>
      <w:proofErr w:type="gramEnd"/>
      <w:r w:rsidR="00CB34B3">
        <w:rPr>
          <w:rFonts w:ascii="Times New Roman" w:eastAsia="Times New Roman" w:hAnsi="Times New Roman" w:cs="Times New Roman"/>
          <w:b/>
          <w:bCs/>
          <w:sz w:val="24"/>
          <w:szCs w:val="24"/>
          <w:lang w:eastAsia="ru-RU"/>
        </w:rPr>
        <w:t xml:space="preserve"> </w:t>
      </w:r>
      <w:r w:rsidRPr="00F21E91">
        <w:rPr>
          <w:rFonts w:ascii="Times New Roman" w:eastAsia="Times New Roman" w:hAnsi="Times New Roman" w:cs="Times New Roman"/>
          <w:sz w:val="24"/>
          <w:szCs w:val="24"/>
          <w:lang w:eastAsia="ru-RU"/>
        </w:rPr>
        <w:t>необходимо проводить по всем выявленным веществам, устанавливаемым органами государственного санитарного надзора.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9" w:history="1">
        <w:r w:rsidR="00F21E91" w:rsidRPr="00D93620">
          <w:rPr>
            <w:rFonts w:ascii="Times New Roman" w:eastAsia="Times New Roman" w:hAnsi="Times New Roman" w:cs="Times New Roman"/>
            <w:sz w:val="24"/>
            <w:szCs w:val="24"/>
            <w:u w:val="single"/>
            <w:lang w:eastAsia="ru-RU"/>
          </w:rPr>
          <w:t>3. Сколько существует классов опасности вредных химических веществ:</w:t>
        </w:r>
      </w:hyperlink>
    </w:p>
    <w:p w:rsidR="00F21E91" w:rsidRPr="00F21E91" w:rsidRDefault="00CB34B3"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b/>
          <w:bCs/>
          <w:sz w:val="24"/>
          <w:szCs w:val="24"/>
          <w:lang w:eastAsia="ru-RU"/>
        </w:rPr>
        <w:t>А</w:t>
      </w:r>
      <w:r>
        <w:rPr>
          <w:rFonts w:ascii="Times New Roman" w:eastAsia="Times New Roman" w:hAnsi="Times New Roman" w:cs="Times New Roman"/>
          <w:b/>
          <w:bCs/>
          <w:sz w:val="24"/>
          <w:szCs w:val="24"/>
          <w:lang w:eastAsia="ru-RU"/>
        </w:rPr>
        <w:t xml:space="preserve"> </w:t>
      </w:r>
      <w:r w:rsidR="00F21E91" w:rsidRPr="00F21E91">
        <w:rPr>
          <w:rFonts w:ascii="Times New Roman" w:eastAsia="Times New Roman" w:hAnsi="Times New Roman" w:cs="Times New Roman"/>
          <w:sz w:val="24"/>
          <w:szCs w:val="24"/>
          <w:lang w:eastAsia="ru-RU"/>
        </w:rPr>
        <w:t xml:space="preserve">3 класса (1 класс – чрезвычайно </w:t>
      </w:r>
      <w:proofErr w:type="gramStart"/>
      <w:r w:rsidR="00F21E91" w:rsidRPr="00F21E91">
        <w:rPr>
          <w:rFonts w:ascii="Times New Roman" w:eastAsia="Times New Roman" w:hAnsi="Times New Roman" w:cs="Times New Roman"/>
          <w:sz w:val="24"/>
          <w:szCs w:val="24"/>
          <w:lang w:eastAsia="ru-RU"/>
        </w:rPr>
        <w:t>опасные</w:t>
      </w:r>
      <w:proofErr w:type="gramEnd"/>
      <w:r w:rsidR="00F21E91" w:rsidRPr="00F21E91">
        <w:rPr>
          <w:rFonts w:ascii="Times New Roman" w:eastAsia="Times New Roman" w:hAnsi="Times New Roman" w:cs="Times New Roman"/>
          <w:sz w:val="24"/>
          <w:szCs w:val="24"/>
          <w:lang w:eastAsia="ru-RU"/>
        </w:rPr>
        <w:t xml:space="preserve">, 2 класс – </w:t>
      </w:r>
      <w:proofErr w:type="spellStart"/>
      <w:r w:rsidR="00F21E91" w:rsidRPr="00F21E91">
        <w:rPr>
          <w:rFonts w:ascii="Times New Roman" w:eastAsia="Times New Roman" w:hAnsi="Times New Roman" w:cs="Times New Roman"/>
          <w:sz w:val="24"/>
          <w:szCs w:val="24"/>
          <w:lang w:eastAsia="ru-RU"/>
        </w:rPr>
        <w:t>высокоопасные</w:t>
      </w:r>
      <w:proofErr w:type="spellEnd"/>
      <w:r w:rsidR="00F21E91" w:rsidRPr="00F21E91">
        <w:rPr>
          <w:rFonts w:ascii="Times New Roman" w:eastAsia="Times New Roman" w:hAnsi="Times New Roman" w:cs="Times New Roman"/>
          <w:sz w:val="24"/>
          <w:szCs w:val="24"/>
          <w:lang w:eastAsia="ru-RU"/>
        </w:rPr>
        <w:t>, 3 класс – опасные);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4 класса (1 класс – чрезвычайно </w:t>
      </w:r>
      <w:proofErr w:type="gramStart"/>
      <w:r w:rsidRPr="00F21E91">
        <w:rPr>
          <w:rFonts w:ascii="Times New Roman" w:eastAsia="Times New Roman" w:hAnsi="Times New Roman" w:cs="Times New Roman"/>
          <w:sz w:val="24"/>
          <w:szCs w:val="24"/>
          <w:lang w:eastAsia="ru-RU"/>
        </w:rPr>
        <w:t>опасные</w:t>
      </w:r>
      <w:proofErr w:type="gramEnd"/>
      <w:r w:rsidRPr="00F21E91">
        <w:rPr>
          <w:rFonts w:ascii="Times New Roman" w:eastAsia="Times New Roman" w:hAnsi="Times New Roman" w:cs="Times New Roman"/>
          <w:sz w:val="24"/>
          <w:szCs w:val="24"/>
          <w:lang w:eastAsia="ru-RU"/>
        </w:rPr>
        <w:t xml:space="preserve">, 2 класс – </w:t>
      </w:r>
      <w:proofErr w:type="spellStart"/>
      <w:r w:rsidRPr="00F21E91">
        <w:rPr>
          <w:rFonts w:ascii="Times New Roman" w:eastAsia="Times New Roman" w:hAnsi="Times New Roman" w:cs="Times New Roman"/>
          <w:sz w:val="24"/>
          <w:szCs w:val="24"/>
          <w:lang w:eastAsia="ru-RU"/>
        </w:rPr>
        <w:t>высокоопасные</w:t>
      </w:r>
      <w:proofErr w:type="spellEnd"/>
      <w:r w:rsidRPr="00F21E91">
        <w:rPr>
          <w:rFonts w:ascii="Times New Roman" w:eastAsia="Times New Roman" w:hAnsi="Times New Roman" w:cs="Times New Roman"/>
          <w:sz w:val="24"/>
          <w:szCs w:val="24"/>
          <w:lang w:eastAsia="ru-RU"/>
        </w:rPr>
        <w:t>, 3 класс – умеренно опасные, 4 класс – малоопасные);</w:t>
      </w:r>
    </w:p>
    <w:p w:rsidR="00F21E91" w:rsidRPr="00F21E91" w:rsidRDefault="00CB34B3"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b/>
          <w:bCs/>
          <w:sz w:val="24"/>
          <w:szCs w:val="24"/>
          <w:lang w:eastAsia="ru-RU"/>
        </w:rPr>
        <w:t>В</w:t>
      </w:r>
      <w:r>
        <w:rPr>
          <w:rFonts w:ascii="Times New Roman" w:eastAsia="Times New Roman" w:hAnsi="Times New Roman" w:cs="Times New Roman"/>
          <w:b/>
          <w:bCs/>
          <w:sz w:val="24"/>
          <w:szCs w:val="24"/>
          <w:lang w:eastAsia="ru-RU"/>
        </w:rPr>
        <w:t xml:space="preserve"> </w:t>
      </w:r>
      <w:r w:rsidR="00F21E91" w:rsidRPr="00F21E91">
        <w:rPr>
          <w:rFonts w:ascii="Times New Roman" w:eastAsia="Times New Roman" w:hAnsi="Times New Roman" w:cs="Times New Roman"/>
          <w:sz w:val="24"/>
          <w:szCs w:val="24"/>
          <w:lang w:eastAsia="ru-RU"/>
        </w:rPr>
        <w:t xml:space="preserve">3 класса (1 класс – </w:t>
      </w:r>
      <w:proofErr w:type="spellStart"/>
      <w:r w:rsidR="00F21E91" w:rsidRPr="00F21E91">
        <w:rPr>
          <w:rFonts w:ascii="Times New Roman" w:eastAsia="Times New Roman" w:hAnsi="Times New Roman" w:cs="Times New Roman"/>
          <w:sz w:val="24"/>
          <w:szCs w:val="24"/>
          <w:lang w:eastAsia="ru-RU"/>
        </w:rPr>
        <w:t>высокоопасные</w:t>
      </w:r>
      <w:proofErr w:type="spellEnd"/>
      <w:r w:rsidR="00F21E91" w:rsidRPr="00F21E91">
        <w:rPr>
          <w:rFonts w:ascii="Times New Roman" w:eastAsia="Times New Roman" w:hAnsi="Times New Roman" w:cs="Times New Roman"/>
          <w:sz w:val="24"/>
          <w:szCs w:val="24"/>
          <w:lang w:eastAsia="ru-RU"/>
        </w:rPr>
        <w:t xml:space="preserve">, 2 класс – </w:t>
      </w:r>
      <w:proofErr w:type="gramStart"/>
      <w:r w:rsidR="00F21E91" w:rsidRPr="00F21E91">
        <w:rPr>
          <w:rFonts w:ascii="Times New Roman" w:eastAsia="Times New Roman" w:hAnsi="Times New Roman" w:cs="Times New Roman"/>
          <w:sz w:val="24"/>
          <w:szCs w:val="24"/>
          <w:lang w:eastAsia="ru-RU"/>
        </w:rPr>
        <w:t>опасные</w:t>
      </w:r>
      <w:proofErr w:type="gramEnd"/>
      <w:r w:rsidR="00F21E91" w:rsidRPr="00F21E91">
        <w:rPr>
          <w:rFonts w:ascii="Times New Roman" w:eastAsia="Times New Roman" w:hAnsi="Times New Roman" w:cs="Times New Roman"/>
          <w:sz w:val="24"/>
          <w:szCs w:val="24"/>
          <w:lang w:eastAsia="ru-RU"/>
        </w:rPr>
        <w:t>, 3 класс – умеренно опасные).</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0" w:history="1">
        <w:r w:rsidR="00F21E91" w:rsidRPr="00D93620">
          <w:rPr>
            <w:rFonts w:ascii="Times New Roman" w:eastAsia="Times New Roman" w:hAnsi="Times New Roman" w:cs="Times New Roman"/>
            <w:sz w:val="24"/>
            <w:szCs w:val="24"/>
            <w:u w:val="single"/>
            <w:lang w:eastAsia="ru-RU"/>
          </w:rPr>
          <w:t xml:space="preserve">4. На </w:t>
        </w:r>
        <w:proofErr w:type="gramStart"/>
        <w:r w:rsidR="00F21E91" w:rsidRPr="00D93620">
          <w:rPr>
            <w:rFonts w:ascii="Times New Roman" w:eastAsia="Times New Roman" w:hAnsi="Times New Roman" w:cs="Times New Roman"/>
            <w:sz w:val="24"/>
            <w:szCs w:val="24"/>
            <w:u w:val="single"/>
            <w:lang w:eastAsia="ru-RU"/>
          </w:rPr>
          <w:t>основании</w:t>
        </w:r>
        <w:proofErr w:type="gramEnd"/>
        <w:r w:rsidR="00F21E91" w:rsidRPr="00D93620">
          <w:rPr>
            <w:rFonts w:ascii="Times New Roman" w:eastAsia="Times New Roman" w:hAnsi="Times New Roman" w:cs="Times New Roman"/>
            <w:sz w:val="24"/>
            <w:szCs w:val="24"/>
            <w:u w:val="single"/>
            <w:lang w:eastAsia="ru-RU"/>
          </w:rPr>
          <w:t xml:space="preserve"> какого документа определяется перечень веществ, канцерогенных для организма работника:</w:t>
        </w:r>
      </w:hyperlink>
    </w:p>
    <w:p w:rsidR="00F21E91" w:rsidRPr="00F21E91" w:rsidRDefault="00CB34B3"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b/>
          <w:bCs/>
          <w:sz w:val="24"/>
          <w:szCs w:val="24"/>
          <w:lang w:eastAsia="ru-RU"/>
        </w:rPr>
        <w:t>А</w:t>
      </w:r>
      <w:r>
        <w:rPr>
          <w:rFonts w:ascii="Times New Roman" w:eastAsia="Times New Roman" w:hAnsi="Times New Roman" w:cs="Times New Roman"/>
          <w:b/>
          <w:bCs/>
          <w:sz w:val="24"/>
          <w:szCs w:val="24"/>
          <w:lang w:eastAsia="ru-RU"/>
        </w:rPr>
        <w:t xml:space="preserve"> </w:t>
      </w:r>
      <w:r w:rsidR="00F21E91" w:rsidRPr="00F21E91">
        <w:rPr>
          <w:rFonts w:ascii="Times New Roman" w:eastAsia="Times New Roman" w:hAnsi="Times New Roman" w:cs="Times New Roman"/>
          <w:sz w:val="24"/>
          <w:szCs w:val="24"/>
          <w:lang w:eastAsia="ru-RU"/>
        </w:rPr>
        <w:t>ГН 2.2.5.1313-03 «Предельно допустимые концентрации (ПДК) вредных веществ в воздухе рабочей зоны»;</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СанПиН</w:t>
      </w:r>
      <w:proofErr w:type="spellEnd"/>
      <w:r w:rsidRPr="00F21E91">
        <w:rPr>
          <w:rFonts w:ascii="Times New Roman" w:eastAsia="Times New Roman" w:hAnsi="Times New Roman" w:cs="Times New Roman"/>
          <w:sz w:val="24"/>
          <w:szCs w:val="24"/>
          <w:lang w:eastAsia="ru-RU"/>
        </w:rPr>
        <w:t xml:space="preserve"> 1.2.2353-08 «Канцерогенные факторы и основные требования к профилактике канцерогенной опасности»;</w:t>
      </w:r>
    </w:p>
    <w:p w:rsidR="00F21E91" w:rsidRPr="00F21E91" w:rsidRDefault="00CB34B3"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b/>
          <w:bCs/>
          <w:sz w:val="24"/>
          <w:szCs w:val="24"/>
          <w:lang w:eastAsia="ru-RU"/>
        </w:rPr>
        <w:t>В</w:t>
      </w:r>
      <w:r>
        <w:rPr>
          <w:rFonts w:ascii="Times New Roman" w:eastAsia="Times New Roman" w:hAnsi="Times New Roman" w:cs="Times New Roman"/>
          <w:b/>
          <w:bCs/>
          <w:sz w:val="24"/>
          <w:szCs w:val="24"/>
          <w:lang w:eastAsia="ru-RU"/>
        </w:rPr>
        <w:t xml:space="preserve"> </w:t>
      </w:r>
      <w:r w:rsidR="00F21E91" w:rsidRPr="00F21E91">
        <w:rPr>
          <w:rFonts w:ascii="Times New Roman" w:eastAsia="Times New Roman" w:hAnsi="Times New Roman" w:cs="Times New Roman"/>
          <w:sz w:val="24"/>
          <w:szCs w:val="24"/>
          <w:lang w:eastAsia="ru-RU"/>
        </w:rPr>
        <w:t>ГН 1.1.725.98 «Перечень, веществ, производственных процессов, бытовых и природных факторов, канцерогенных для человека».</w:t>
      </w:r>
    </w:p>
    <w:p w:rsidR="00F21E91" w:rsidRPr="00F21E91" w:rsidRDefault="00CB34B3"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b/>
          <w:bCs/>
          <w:sz w:val="24"/>
          <w:szCs w:val="24"/>
          <w:lang w:eastAsia="ru-RU"/>
        </w:rPr>
        <w:t>Г</w:t>
      </w:r>
      <w:r>
        <w:rPr>
          <w:rFonts w:ascii="Times New Roman" w:eastAsia="Times New Roman" w:hAnsi="Times New Roman" w:cs="Times New Roman"/>
          <w:b/>
          <w:bCs/>
          <w:sz w:val="24"/>
          <w:szCs w:val="24"/>
          <w:lang w:eastAsia="ru-RU"/>
        </w:rPr>
        <w:t xml:space="preserve"> </w:t>
      </w:r>
      <w:r w:rsidR="00F21E91" w:rsidRPr="00F21E91">
        <w:rPr>
          <w:rFonts w:ascii="Times New Roman" w:eastAsia="Times New Roman" w:hAnsi="Times New Roman" w:cs="Times New Roman"/>
          <w:sz w:val="24"/>
          <w:szCs w:val="24"/>
          <w:lang w:eastAsia="ru-RU"/>
        </w:rPr>
        <w:t>ГН 2.2.5.2308-07 «Ориентировочные безопасные уровни воздействия (ОБУВ) вредных веществ в воздухе рабочей зоны».</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1" w:history="1">
        <w:r w:rsidR="00F21E91" w:rsidRPr="00D93620">
          <w:rPr>
            <w:rFonts w:ascii="Times New Roman" w:eastAsia="Times New Roman" w:hAnsi="Times New Roman" w:cs="Times New Roman"/>
            <w:sz w:val="24"/>
            <w:szCs w:val="24"/>
            <w:u w:val="single"/>
            <w:lang w:eastAsia="ru-RU"/>
          </w:rPr>
          <w:t>5. К вредным химическим веществам, опасным для развития острого отравления относятся:</w:t>
        </w:r>
      </w:hyperlink>
    </w:p>
    <w:p w:rsidR="00F21E91" w:rsidRPr="00F21E91" w:rsidRDefault="00CB34B3"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b/>
          <w:bCs/>
          <w:sz w:val="24"/>
          <w:szCs w:val="24"/>
          <w:lang w:eastAsia="ru-RU"/>
        </w:rPr>
        <w:t>А</w:t>
      </w:r>
      <w:r>
        <w:rPr>
          <w:rFonts w:ascii="Times New Roman" w:eastAsia="Times New Roman" w:hAnsi="Times New Roman" w:cs="Times New Roman"/>
          <w:b/>
          <w:bCs/>
          <w:sz w:val="24"/>
          <w:szCs w:val="24"/>
          <w:lang w:eastAsia="ru-RU"/>
        </w:rPr>
        <w:t xml:space="preserve"> </w:t>
      </w:r>
      <w:r w:rsidR="00F21E91" w:rsidRPr="00F21E91">
        <w:rPr>
          <w:rFonts w:ascii="Times New Roman" w:eastAsia="Times New Roman" w:hAnsi="Times New Roman" w:cs="Times New Roman"/>
          <w:sz w:val="24"/>
          <w:szCs w:val="24"/>
          <w:lang w:eastAsia="ru-RU"/>
        </w:rPr>
        <w:t>ферменты микробного происхождения;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вещества с остронаправленным механизмом действия;</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b/>
          <w:bCs/>
          <w:sz w:val="24"/>
          <w:szCs w:val="24"/>
          <w:lang w:eastAsia="ru-RU"/>
        </w:rPr>
        <w:t>в</w:t>
      </w:r>
      <w:r w:rsidR="00CB34B3">
        <w:rPr>
          <w:rFonts w:ascii="Times New Roman" w:eastAsia="Times New Roman" w:hAnsi="Times New Roman" w:cs="Times New Roman"/>
          <w:b/>
          <w:bCs/>
          <w:sz w:val="24"/>
          <w:szCs w:val="24"/>
          <w:lang w:eastAsia="ru-RU"/>
        </w:rPr>
        <w:t xml:space="preserve"> </w:t>
      </w:r>
      <w:r w:rsidRPr="00F21E91">
        <w:rPr>
          <w:rFonts w:ascii="Times New Roman" w:eastAsia="Times New Roman" w:hAnsi="Times New Roman" w:cs="Times New Roman"/>
          <w:sz w:val="24"/>
          <w:szCs w:val="24"/>
          <w:lang w:eastAsia="ru-RU"/>
        </w:rPr>
        <w:t>наркотические анальгетики;</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b/>
          <w:bCs/>
          <w:sz w:val="24"/>
          <w:szCs w:val="24"/>
          <w:lang w:eastAsia="ru-RU"/>
        </w:rPr>
        <w:t>г</w:t>
      </w:r>
      <w:proofErr w:type="gramEnd"/>
      <w:r w:rsidR="00CB34B3">
        <w:rPr>
          <w:rFonts w:ascii="Times New Roman" w:eastAsia="Times New Roman" w:hAnsi="Times New Roman" w:cs="Times New Roman"/>
          <w:b/>
          <w:bCs/>
          <w:sz w:val="24"/>
          <w:szCs w:val="24"/>
          <w:lang w:eastAsia="ru-RU"/>
        </w:rPr>
        <w:t xml:space="preserve"> </w:t>
      </w:r>
      <w:r w:rsidRPr="00F21E91">
        <w:rPr>
          <w:rFonts w:ascii="Times New Roman" w:eastAsia="Times New Roman" w:hAnsi="Times New Roman" w:cs="Times New Roman"/>
          <w:sz w:val="24"/>
          <w:szCs w:val="24"/>
          <w:lang w:eastAsia="ru-RU"/>
        </w:rPr>
        <w:t>умеренно опасные аллергены;</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вещества раздражающего действия.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2" w:history="1">
        <w:r w:rsidR="00F21E91" w:rsidRPr="00D93620">
          <w:rPr>
            <w:rFonts w:ascii="Times New Roman" w:eastAsia="Times New Roman" w:hAnsi="Times New Roman" w:cs="Times New Roman"/>
            <w:sz w:val="24"/>
            <w:szCs w:val="24"/>
            <w:u w:val="single"/>
            <w:lang w:eastAsia="ru-RU"/>
          </w:rPr>
          <w:t>6. Какой документ определяет класс опасности и особенности действия противоопухолевых лекарственных средств, гормонов (эстрогенов):</w:t>
        </w:r>
      </w:hyperlink>
    </w:p>
    <w:p w:rsidR="00F21E91" w:rsidRPr="00F21E91" w:rsidRDefault="00CB34B3"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b/>
          <w:bCs/>
          <w:sz w:val="24"/>
          <w:szCs w:val="24"/>
          <w:lang w:eastAsia="ru-RU"/>
        </w:rPr>
        <w:t>А</w:t>
      </w:r>
      <w:r>
        <w:rPr>
          <w:rFonts w:ascii="Times New Roman" w:eastAsia="Times New Roman" w:hAnsi="Times New Roman" w:cs="Times New Roman"/>
          <w:b/>
          <w:bCs/>
          <w:sz w:val="24"/>
          <w:szCs w:val="24"/>
          <w:lang w:eastAsia="ru-RU"/>
        </w:rPr>
        <w:t xml:space="preserve"> </w:t>
      </w:r>
      <w:r w:rsidR="00F21E91" w:rsidRPr="00F21E91">
        <w:rPr>
          <w:rFonts w:ascii="Times New Roman" w:eastAsia="Times New Roman" w:hAnsi="Times New Roman" w:cs="Times New Roman"/>
          <w:sz w:val="24"/>
          <w:szCs w:val="24"/>
          <w:lang w:eastAsia="ru-RU"/>
        </w:rPr>
        <w:t>ГН 1.1.725-98 «Перечень веществ, производственных процессов, бытовых и природных факторов, канцерогенных для человека»;</w:t>
      </w:r>
    </w:p>
    <w:p w:rsidR="00F21E91" w:rsidRPr="00F21E91" w:rsidRDefault="00CB34B3" w:rsidP="00CB34B3">
      <w:pPr>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b/>
          <w:bCs/>
          <w:sz w:val="24"/>
          <w:szCs w:val="24"/>
          <w:lang w:eastAsia="ru-RU"/>
        </w:rPr>
        <w:t>Б</w:t>
      </w:r>
      <w:proofErr w:type="gramEnd"/>
      <w:r>
        <w:rPr>
          <w:rFonts w:ascii="Times New Roman" w:eastAsia="Times New Roman" w:hAnsi="Times New Roman" w:cs="Times New Roman"/>
          <w:b/>
          <w:bCs/>
          <w:sz w:val="24"/>
          <w:szCs w:val="24"/>
          <w:lang w:eastAsia="ru-RU"/>
        </w:rPr>
        <w:t xml:space="preserve"> </w:t>
      </w:r>
      <w:r w:rsidR="00F21E91" w:rsidRPr="00F21E91">
        <w:rPr>
          <w:rFonts w:ascii="Times New Roman" w:eastAsia="Times New Roman" w:hAnsi="Times New Roman" w:cs="Times New Roman"/>
          <w:sz w:val="24"/>
          <w:szCs w:val="24"/>
          <w:lang w:eastAsia="ru-RU"/>
        </w:rPr>
        <w:t>ГН 2.2.6.2178-07 «Предельно допустимые концентрации (ПДК) микроорганизмов-продуцентов, бактериальных препаратов и их компонентов в воздухе рабочей зоны»;</w:t>
      </w:r>
    </w:p>
    <w:p w:rsidR="00F21E91" w:rsidRPr="00F21E91" w:rsidRDefault="00CB34B3"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b/>
          <w:bCs/>
          <w:sz w:val="24"/>
          <w:szCs w:val="24"/>
          <w:lang w:eastAsia="ru-RU"/>
        </w:rPr>
        <w:t>В</w:t>
      </w:r>
      <w:r>
        <w:rPr>
          <w:rFonts w:ascii="Times New Roman" w:eastAsia="Times New Roman" w:hAnsi="Times New Roman" w:cs="Times New Roman"/>
          <w:b/>
          <w:bCs/>
          <w:sz w:val="24"/>
          <w:szCs w:val="24"/>
          <w:lang w:eastAsia="ru-RU"/>
        </w:rPr>
        <w:t xml:space="preserve"> </w:t>
      </w:r>
      <w:r w:rsidR="00F21E91" w:rsidRPr="00F21E91">
        <w:rPr>
          <w:rFonts w:ascii="Times New Roman" w:eastAsia="Times New Roman" w:hAnsi="Times New Roman" w:cs="Times New Roman"/>
          <w:sz w:val="24"/>
          <w:szCs w:val="24"/>
          <w:lang w:eastAsia="ru-RU"/>
        </w:rPr>
        <w:t>ГН 2.2.5.2308-07 «Ориентировочные безопасные уровни воздействия (ОБУВ) вредных веществ в воздухе рабочей зоны»;</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ГН 2.2.5.3532-18 «Предельно допустимые концентрации (ПДК) вредных веществ в воздухе рабочей зоны».</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3" w:history="1">
        <w:r w:rsidR="00F21E91" w:rsidRPr="00D93620">
          <w:rPr>
            <w:rFonts w:ascii="Times New Roman" w:eastAsia="Times New Roman" w:hAnsi="Times New Roman" w:cs="Times New Roman"/>
            <w:sz w:val="24"/>
            <w:szCs w:val="24"/>
            <w:u w:val="single"/>
            <w:lang w:eastAsia="ru-RU"/>
          </w:rPr>
          <w:t xml:space="preserve">7. Какие вредные химические вещества с остронаправленным механизмом действия требуют автоматического </w:t>
        </w:r>
        <w:proofErr w:type="gramStart"/>
        <w:r w:rsidR="00F21E91" w:rsidRPr="00D93620">
          <w:rPr>
            <w:rFonts w:ascii="Times New Roman" w:eastAsia="Times New Roman" w:hAnsi="Times New Roman" w:cs="Times New Roman"/>
            <w:sz w:val="24"/>
            <w:szCs w:val="24"/>
            <w:u w:val="single"/>
            <w:lang w:eastAsia="ru-RU"/>
          </w:rPr>
          <w:t>контроля за</w:t>
        </w:r>
        <w:proofErr w:type="gramEnd"/>
        <w:r w:rsidR="00F21E91" w:rsidRPr="00D93620">
          <w:rPr>
            <w:rFonts w:ascii="Times New Roman" w:eastAsia="Times New Roman" w:hAnsi="Times New Roman" w:cs="Times New Roman"/>
            <w:sz w:val="24"/>
            <w:szCs w:val="24"/>
            <w:u w:val="single"/>
            <w:lang w:eastAsia="ru-RU"/>
          </w:rPr>
          <w:t xml:space="preserve"> их содержанием в воздухе и одновременно способны вызвать аллергические заболевания в производственных условиях:</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формальдегид;</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фтор;</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хлор;</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метилизоцианит</w:t>
      </w:r>
      <w:proofErr w:type="spellEnd"/>
      <w:r w:rsidRPr="00F21E91">
        <w:rPr>
          <w:rFonts w:ascii="Times New Roman" w:eastAsia="Times New Roman" w:hAnsi="Times New Roman" w:cs="Times New Roman"/>
          <w:sz w:val="24"/>
          <w:szCs w:val="24"/>
          <w:lang w:eastAsia="ru-RU"/>
        </w:rPr>
        <w:t>;</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йод;</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пропилацетат</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4" w:history="1">
        <w:r w:rsidR="00F21E91" w:rsidRPr="00D93620">
          <w:rPr>
            <w:rFonts w:ascii="Times New Roman" w:eastAsia="Times New Roman" w:hAnsi="Times New Roman" w:cs="Times New Roman"/>
            <w:sz w:val="24"/>
            <w:szCs w:val="24"/>
            <w:u w:val="single"/>
            <w:lang w:eastAsia="ru-RU"/>
          </w:rPr>
          <w:t>8. Что включает в себя перечень аллергенов, в соответствии с приложениями №3, 4 к Методике проведения специальной оценки условий труда, утв. приказом Минтруда России от 24.01.2014 г. № 33н:</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вещества, опасные для развития острого отравления;</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вещества, продукты и производственные процессы, канцерогенные для человека;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наркотические анальгетики;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умеренно опасные промышленные аллергены;</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ферменты микробного происхождения;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высокоопасные</w:t>
      </w:r>
      <w:proofErr w:type="spellEnd"/>
      <w:r w:rsidRPr="00F21E91">
        <w:rPr>
          <w:rFonts w:ascii="Times New Roman" w:eastAsia="Times New Roman" w:hAnsi="Times New Roman" w:cs="Times New Roman"/>
          <w:sz w:val="24"/>
          <w:szCs w:val="24"/>
          <w:lang w:eastAsia="ru-RU"/>
        </w:rPr>
        <w:t xml:space="preserve"> аллергены.</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5" w:history="1">
        <w:r w:rsidR="00F21E91" w:rsidRPr="00D93620">
          <w:rPr>
            <w:rFonts w:ascii="Times New Roman" w:eastAsia="Times New Roman" w:hAnsi="Times New Roman" w:cs="Times New Roman"/>
            <w:sz w:val="24"/>
            <w:szCs w:val="24"/>
            <w:u w:val="single"/>
            <w:lang w:eastAsia="ru-RU"/>
          </w:rPr>
          <w:t>9. Что из перечисленного является наиболее полным определением понятия «химический фактор» в целях специальной оценки условий труда:</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это химические вещества и их смеси;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это химические вещества и смеси, измеряемые в воздухе рабочей зоны и на кожных покровах работников, в том числе некоторые вещества биологической природы (антибиотики, витамины, гормоны, ферменты, белковые препараты), которые получают химическим синтезом и (или) для контроля содержания которых используют методы химического анализа;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это вещества биологической природы (антибиотики, витамины, гормоны, ферменты, белковые препараты), получаемые химическим синтезом и (или) для контроля которых используют методы химического анализа;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это химические вещества и их смеси, а также антибиотики, витамины и гормоны;</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это вещества, получаемые химическим синтезом, для контроля которых используют методы химического анализа.</w:t>
      </w:r>
    </w:p>
    <w:p w:rsidR="00F21E91" w:rsidRPr="00F21E91" w:rsidRDefault="00F21E91" w:rsidP="00CB34B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CB34B3">
      <w:pPr>
        <w:spacing w:after="0" w:line="240" w:lineRule="auto"/>
        <w:ind w:firstLine="709"/>
        <w:jc w:val="both"/>
        <w:rPr>
          <w:rFonts w:ascii="Times New Roman" w:eastAsia="Times New Roman" w:hAnsi="Times New Roman" w:cs="Times New Roman"/>
          <w:sz w:val="24"/>
          <w:szCs w:val="24"/>
          <w:lang w:eastAsia="ru-RU"/>
        </w:rPr>
      </w:pPr>
      <w:hyperlink r:id="rId16" w:history="1">
        <w:r w:rsidR="00F21E91" w:rsidRPr="00D93620">
          <w:rPr>
            <w:rFonts w:ascii="Times New Roman" w:eastAsia="Times New Roman" w:hAnsi="Times New Roman" w:cs="Times New Roman"/>
            <w:sz w:val="24"/>
            <w:szCs w:val="24"/>
            <w:u w:val="single"/>
            <w:lang w:eastAsia="ru-RU"/>
          </w:rPr>
          <w:t>10. Какие вещества биологической природы относятся к химическому фактору в целях проведения специальной оценки условий труда:</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антибиотики, витамины и гормоны, получаемые химическим синтезом и (или) для контроля которых используют методы химического анализа;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ферменты и белковые препараты, получаемые химическим синтезом и (или) для контроля которых используют методы химического анализа;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лекарственные средства, получаемые химическим синтезом;</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лекарственные средства, для контроля которых используются методы химического анализа;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антибиотики, витамины, гормоны, ферменты, белковые препараты, получаемые химическим синтезом и (или) для контроля которых используют методы химического анализа.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7" w:history="1">
        <w:r w:rsidR="00F21E91" w:rsidRPr="00D93620">
          <w:rPr>
            <w:rFonts w:ascii="Times New Roman" w:eastAsia="Times New Roman" w:hAnsi="Times New Roman" w:cs="Times New Roman"/>
            <w:sz w:val="24"/>
            <w:szCs w:val="24"/>
            <w:u w:val="single"/>
            <w:lang w:eastAsia="ru-RU"/>
          </w:rPr>
          <w:t>11. Как подразделяются вредные химические вещества по степени воздействия на организм работника:</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на три класса: чрезвычайно опасные, </w:t>
      </w:r>
      <w:proofErr w:type="spellStart"/>
      <w:r w:rsidRPr="00F21E91">
        <w:rPr>
          <w:rFonts w:ascii="Times New Roman" w:eastAsia="Times New Roman" w:hAnsi="Times New Roman" w:cs="Times New Roman"/>
          <w:sz w:val="24"/>
          <w:szCs w:val="24"/>
          <w:lang w:eastAsia="ru-RU"/>
        </w:rPr>
        <w:t>высокоопасные</w:t>
      </w:r>
      <w:proofErr w:type="spellEnd"/>
      <w:r w:rsidRPr="00F21E91">
        <w:rPr>
          <w:rFonts w:ascii="Times New Roman" w:eastAsia="Times New Roman" w:hAnsi="Times New Roman" w:cs="Times New Roman"/>
          <w:sz w:val="24"/>
          <w:szCs w:val="24"/>
          <w:lang w:eastAsia="ru-RU"/>
        </w:rPr>
        <w:t>, неопасные;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на четыре класса опасности: 1-й - вещества чрезвычайно опасные; 2-й - вещества </w:t>
      </w:r>
      <w:proofErr w:type="spellStart"/>
      <w:r w:rsidRPr="00F21E91">
        <w:rPr>
          <w:rFonts w:ascii="Times New Roman" w:eastAsia="Times New Roman" w:hAnsi="Times New Roman" w:cs="Times New Roman"/>
          <w:sz w:val="24"/>
          <w:szCs w:val="24"/>
          <w:lang w:eastAsia="ru-RU"/>
        </w:rPr>
        <w:t>высокоопасные</w:t>
      </w:r>
      <w:proofErr w:type="spellEnd"/>
      <w:r w:rsidRPr="00F21E91">
        <w:rPr>
          <w:rFonts w:ascii="Times New Roman" w:eastAsia="Times New Roman" w:hAnsi="Times New Roman" w:cs="Times New Roman"/>
          <w:sz w:val="24"/>
          <w:szCs w:val="24"/>
          <w:lang w:eastAsia="ru-RU"/>
        </w:rPr>
        <w:t>; 3-й - вещества умеренно опасные; 4-й - вещества малоопасные;</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на три класса: чрезвычайно опасные, </w:t>
      </w:r>
      <w:proofErr w:type="spellStart"/>
      <w:r w:rsidRPr="00F21E91">
        <w:rPr>
          <w:rFonts w:ascii="Times New Roman" w:eastAsia="Times New Roman" w:hAnsi="Times New Roman" w:cs="Times New Roman"/>
          <w:sz w:val="24"/>
          <w:szCs w:val="24"/>
          <w:lang w:eastAsia="ru-RU"/>
        </w:rPr>
        <w:t>высокоопасные</w:t>
      </w:r>
      <w:proofErr w:type="spellEnd"/>
      <w:r w:rsidRPr="00F21E91">
        <w:rPr>
          <w:rFonts w:ascii="Times New Roman" w:eastAsia="Times New Roman" w:hAnsi="Times New Roman" w:cs="Times New Roman"/>
          <w:sz w:val="24"/>
          <w:szCs w:val="24"/>
          <w:lang w:eastAsia="ru-RU"/>
        </w:rPr>
        <w:t>, практически безопасные;</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четыре класса: 1-й - вещества чрезвычайно токсичные; 2-й - вещества высокотоксичные; 3-й - вещества умеренно токсичные; 4-й - вещества малотоксичные;</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на три класса: </w:t>
      </w:r>
      <w:proofErr w:type="spellStart"/>
      <w:r w:rsidRPr="00F21E91">
        <w:rPr>
          <w:rFonts w:ascii="Times New Roman" w:eastAsia="Times New Roman" w:hAnsi="Times New Roman" w:cs="Times New Roman"/>
          <w:sz w:val="24"/>
          <w:szCs w:val="24"/>
          <w:lang w:eastAsia="ru-RU"/>
        </w:rPr>
        <w:t>высокоопасные</w:t>
      </w:r>
      <w:proofErr w:type="spellEnd"/>
      <w:r w:rsidRPr="00F21E91">
        <w:rPr>
          <w:rFonts w:ascii="Times New Roman" w:eastAsia="Times New Roman" w:hAnsi="Times New Roman" w:cs="Times New Roman"/>
          <w:sz w:val="24"/>
          <w:szCs w:val="24"/>
          <w:lang w:eastAsia="ru-RU"/>
        </w:rPr>
        <w:t>, умеренно опасные и малоопасные.</w:t>
      </w:r>
    </w:p>
    <w:p w:rsidR="00F21E91" w:rsidRPr="00F21E91" w:rsidRDefault="00F21E91" w:rsidP="00CB34B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CB34B3">
      <w:pPr>
        <w:spacing w:after="0" w:line="240" w:lineRule="auto"/>
        <w:ind w:firstLine="709"/>
        <w:jc w:val="both"/>
        <w:rPr>
          <w:rFonts w:ascii="Times New Roman" w:eastAsia="Times New Roman" w:hAnsi="Times New Roman" w:cs="Times New Roman"/>
          <w:sz w:val="24"/>
          <w:szCs w:val="24"/>
          <w:lang w:eastAsia="ru-RU"/>
        </w:rPr>
      </w:pPr>
      <w:hyperlink r:id="rId18" w:history="1">
        <w:r w:rsidR="00F21E91" w:rsidRPr="00D93620">
          <w:rPr>
            <w:rFonts w:ascii="Times New Roman" w:eastAsia="Times New Roman" w:hAnsi="Times New Roman" w:cs="Times New Roman"/>
            <w:sz w:val="24"/>
            <w:szCs w:val="24"/>
            <w:u w:val="single"/>
            <w:lang w:eastAsia="ru-RU"/>
          </w:rPr>
          <w:t>12. Как подразделяются химические опасные и вредные производственные факторы по характеру воздействия на организм работника:</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на </w:t>
      </w:r>
      <w:proofErr w:type="gramStart"/>
      <w:r w:rsidRPr="00F21E91">
        <w:rPr>
          <w:rFonts w:ascii="Times New Roman" w:eastAsia="Times New Roman" w:hAnsi="Times New Roman" w:cs="Times New Roman"/>
          <w:sz w:val="24"/>
          <w:szCs w:val="24"/>
          <w:lang w:eastAsia="ru-RU"/>
        </w:rPr>
        <w:t>сенсибилизирующие</w:t>
      </w:r>
      <w:proofErr w:type="gramEnd"/>
      <w:r w:rsidRPr="00F21E91">
        <w:rPr>
          <w:rFonts w:ascii="Times New Roman" w:eastAsia="Times New Roman" w:hAnsi="Times New Roman" w:cs="Times New Roman"/>
          <w:sz w:val="24"/>
          <w:szCs w:val="24"/>
          <w:lang w:eastAsia="ru-RU"/>
        </w:rPr>
        <w:t>, канцерогенные, мутагенные и влияющие на репродуктивную функцию;</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токсические, раздражающие, сенсибилизирующие, канцерогенные;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на </w:t>
      </w:r>
      <w:proofErr w:type="gramStart"/>
      <w:r w:rsidRPr="00F21E91">
        <w:rPr>
          <w:rFonts w:ascii="Times New Roman" w:eastAsia="Times New Roman" w:hAnsi="Times New Roman" w:cs="Times New Roman"/>
          <w:sz w:val="24"/>
          <w:szCs w:val="24"/>
          <w:lang w:eastAsia="ru-RU"/>
        </w:rPr>
        <w:t>токсические</w:t>
      </w:r>
      <w:proofErr w:type="gramEnd"/>
      <w:r w:rsidRPr="00F21E91">
        <w:rPr>
          <w:rFonts w:ascii="Times New Roman" w:eastAsia="Times New Roman" w:hAnsi="Times New Roman" w:cs="Times New Roman"/>
          <w:sz w:val="24"/>
          <w:szCs w:val="24"/>
          <w:lang w:eastAsia="ru-RU"/>
        </w:rPr>
        <w:t>, раздражающие, сенсибилизирующие, канцерогенные, мутагенные и влияющие на репродуктивную функцию;</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отравляющие и аллергены;</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опасные и безопасные.</w:t>
      </w:r>
    </w:p>
    <w:p w:rsidR="00F21E91" w:rsidRPr="00F21E91" w:rsidRDefault="00F21E91" w:rsidP="00CB34B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CB34B3">
      <w:pPr>
        <w:spacing w:after="0" w:line="240" w:lineRule="auto"/>
        <w:ind w:firstLine="709"/>
        <w:jc w:val="both"/>
        <w:rPr>
          <w:rFonts w:ascii="Times New Roman" w:eastAsia="Times New Roman" w:hAnsi="Times New Roman" w:cs="Times New Roman"/>
          <w:sz w:val="24"/>
          <w:szCs w:val="24"/>
          <w:lang w:eastAsia="ru-RU"/>
        </w:rPr>
      </w:pPr>
      <w:hyperlink r:id="rId19" w:history="1">
        <w:r w:rsidR="00F21E91" w:rsidRPr="00D93620">
          <w:rPr>
            <w:rFonts w:ascii="Times New Roman" w:eastAsia="Times New Roman" w:hAnsi="Times New Roman" w:cs="Times New Roman"/>
            <w:sz w:val="24"/>
            <w:szCs w:val="24"/>
            <w:u w:val="single"/>
            <w:lang w:eastAsia="ru-RU"/>
          </w:rPr>
          <w:t>13. На какие классы опасности подразделяются вредные химические вещества по степени воздействия на организм работника при поступлении через кожу:</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на 3 класса: </w:t>
      </w:r>
      <w:proofErr w:type="gramStart"/>
      <w:r w:rsidRPr="00F21E91">
        <w:rPr>
          <w:rFonts w:ascii="Times New Roman" w:eastAsia="Times New Roman" w:hAnsi="Times New Roman" w:cs="Times New Roman"/>
          <w:sz w:val="24"/>
          <w:szCs w:val="24"/>
          <w:lang w:eastAsia="ru-RU"/>
        </w:rPr>
        <w:t>оптимальный</w:t>
      </w:r>
      <w:proofErr w:type="gramEnd"/>
      <w:r w:rsidRPr="00F21E91">
        <w:rPr>
          <w:rFonts w:ascii="Times New Roman" w:eastAsia="Times New Roman" w:hAnsi="Times New Roman" w:cs="Times New Roman"/>
          <w:sz w:val="24"/>
          <w:szCs w:val="24"/>
          <w:lang w:eastAsia="ru-RU"/>
        </w:rPr>
        <w:t>, допустимый, опасный;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на 4 класса: 1 – вещества чрезвычайно опасные, 2 – вещества </w:t>
      </w:r>
      <w:proofErr w:type="spellStart"/>
      <w:r w:rsidRPr="00F21E91">
        <w:rPr>
          <w:rFonts w:ascii="Times New Roman" w:eastAsia="Times New Roman" w:hAnsi="Times New Roman" w:cs="Times New Roman"/>
          <w:sz w:val="24"/>
          <w:szCs w:val="24"/>
          <w:lang w:eastAsia="ru-RU"/>
        </w:rPr>
        <w:t>высокоопасные</w:t>
      </w:r>
      <w:proofErr w:type="spellEnd"/>
      <w:r w:rsidRPr="00F21E91">
        <w:rPr>
          <w:rFonts w:ascii="Times New Roman" w:eastAsia="Times New Roman" w:hAnsi="Times New Roman" w:cs="Times New Roman"/>
          <w:sz w:val="24"/>
          <w:szCs w:val="24"/>
          <w:lang w:eastAsia="ru-RU"/>
        </w:rPr>
        <w:t>, 3 – вещества умеренно опасные, 4 – вещества малоопасные;</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на 3 класса 1 - вещества </w:t>
      </w:r>
      <w:proofErr w:type="spellStart"/>
      <w:r w:rsidRPr="00F21E91">
        <w:rPr>
          <w:rFonts w:ascii="Times New Roman" w:eastAsia="Times New Roman" w:hAnsi="Times New Roman" w:cs="Times New Roman"/>
          <w:sz w:val="24"/>
          <w:szCs w:val="24"/>
          <w:lang w:eastAsia="ru-RU"/>
        </w:rPr>
        <w:t>высокоопасные</w:t>
      </w:r>
      <w:proofErr w:type="spellEnd"/>
      <w:r w:rsidRPr="00F21E91">
        <w:rPr>
          <w:rFonts w:ascii="Times New Roman" w:eastAsia="Times New Roman" w:hAnsi="Times New Roman" w:cs="Times New Roman"/>
          <w:sz w:val="24"/>
          <w:szCs w:val="24"/>
          <w:lang w:eastAsia="ru-RU"/>
        </w:rPr>
        <w:t>, 2 - вещества умеренно опасные, 3 - вещества малоопасные;</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на 4 класса: </w:t>
      </w:r>
      <w:proofErr w:type="gramStart"/>
      <w:r w:rsidRPr="00F21E91">
        <w:rPr>
          <w:rFonts w:ascii="Times New Roman" w:eastAsia="Times New Roman" w:hAnsi="Times New Roman" w:cs="Times New Roman"/>
          <w:sz w:val="24"/>
          <w:szCs w:val="24"/>
          <w:lang w:eastAsia="ru-RU"/>
        </w:rPr>
        <w:t>оптимальный</w:t>
      </w:r>
      <w:proofErr w:type="gramEnd"/>
      <w:r w:rsidRPr="00F21E91">
        <w:rPr>
          <w:rFonts w:ascii="Times New Roman" w:eastAsia="Times New Roman" w:hAnsi="Times New Roman" w:cs="Times New Roman"/>
          <w:sz w:val="24"/>
          <w:szCs w:val="24"/>
          <w:lang w:eastAsia="ru-RU"/>
        </w:rPr>
        <w:t>, допустимый, вредный и опасный;</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все химические вещества при поступлении через кожу являются опасными для человека.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0" w:history="1">
        <w:r w:rsidR="00F21E91" w:rsidRPr="00D93620">
          <w:rPr>
            <w:rFonts w:ascii="Times New Roman" w:eastAsia="Times New Roman" w:hAnsi="Times New Roman" w:cs="Times New Roman"/>
            <w:sz w:val="24"/>
            <w:szCs w:val="24"/>
            <w:u w:val="single"/>
            <w:lang w:eastAsia="ru-RU"/>
          </w:rPr>
          <w:t>14. Какие вредные химические вещества подлежат контролю в воздухе производственных помещений на участках светокопирования:</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аммиак, азота оксид, озон;</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аммиак, азота оксид, </w:t>
      </w:r>
      <w:proofErr w:type="spellStart"/>
      <w:r w:rsidRPr="00F21E91">
        <w:rPr>
          <w:rFonts w:ascii="Times New Roman" w:eastAsia="Times New Roman" w:hAnsi="Times New Roman" w:cs="Times New Roman"/>
          <w:sz w:val="24"/>
          <w:szCs w:val="24"/>
          <w:lang w:eastAsia="ru-RU"/>
        </w:rPr>
        <w:t>этиленоксид</w:t>
      </w:r>
      <w:proofErr w:type="spellEnd"/>
      <w:r w:rsidRPr="00F21E91">
        <w:rPr>
          <w:rFonts w:ascii="Times New Roman" w:eastAsia="Times New Roman" w:hAnsi="Times New Roman" w:cs="Times New Roman"/>
          <w:sz w:val="24"/>
          <w:szCs w:val="24"/>
          <w:lang w:eastAsia="ru-RU"/>
        </w:rPr>
        <w:t>;</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азота оксид, </w:t>
      </w:r>
      <w:proofErr w:type="spellStart"/>
      <w:r w:rsidRPr="00F21E91">
        <w:rPr>
          <w:rFonts w:ascii="Times New Roman" w:eastAsia="Times New Roman" w:hAnsi="Times New Roman" w:cs="Times New Roman"/>
          <w:sz w:val="24"/>
          <w:szCs w:val="24"/>
          <w:lang w:eastAsia="ru-RU"/>
        </w:rPr>
        <w:t>этиленоксид</w:t>
      </w:r>
      <w:proofErr w:type="spellEnd"/>
      <w:r w:rsidRPr="00F21E91">
        <w:rPr>
          <w:rFonts w:ascii="Times New Roman" w:eastAsia="Times New Roman" w:hAnsi="Times New Roman" w:cs="Times New Roman"/>
          <w:sz w:val="24"/>
          <w:szCs w:val="24"/>
          <w:lang w:eastAsia="ru-RU"/>
        </w:rPr>
        <w:t>, пыль бумажная (с примесью диоксида кремния менее 2%);</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этиленоксид</w:t>
      </w:r>
      <w:proofErr w:type="spellEnd"/>
      <w:r w:rsidRPr="00F21E91">
        <w:rPr>
          <w:rFonts w:ascii="Times New Roman" w:eastAsia="Times New Roman" w:hAnsi="Times New Roman" w:cs="Times New Roman"/>
          <w:sz w:val="24"/>
          <w:szCs w:val="24"/>
          <w:lang w:eastAsia="ru-RU"/>
        </w:rPr>
        <w:t>, озон, пыль бумажная (с примесью диоксида кремния менее 2%);</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аммиак, стирол, озон.</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1" w:history="1">
        <w:r w:rsidR="00F21E91" w:rsidRPr="00D93620">
          <w:rPr>
            <w:rFonts w:ascii="Times New Roman" w:eastAsia="Times New Roman" w:hAnsi="Times New Roman" w:cs="Times New Roman"/>
            <w:sz w:val="24"/>
            <w:szCs w:val="24"/>
            <w:u w:val="single"/>
            <w:lang w:eastAsia="ru-RU"/>
          </w:rPr>
          <w:t>15. Какие вредные химические вещества подлежат контролю в воздухе производственных помещений на участках электрографии:</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аммиак, азота оксид, озон;</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азота оксид, ацетон, водород селенистый, стирол, </w:t>
      </w:r>
      <w:proofErr w:type="spellStart"/>
      <w:r w:rsidRPr="00F21E91">
        <w:rPr>
          <w:rFonts w:ascii="Times New Roman" w:eastAsia="Times New Roman" w:hAnsi="Times New Roman" w:cs="Times New Roman"/>
          <w:sz w:val="24"/>
          <w:szCs w:val="24"/>
          <w:lang w:eastAsia="ru-RU"/>
        </w:rPr>
        <w:t>эпихлоргидрин</w:t>
      </w:r>
      <w:proofErr w:type="spellEnd"/>
      <w:r w:rsidRPr="00F21E91">
        <w:rPr>
          <w:rFonts w:ascii="Times New Roman" w:eastAsia="Times New Roman" w:hAnsi="Times New Roman" w:cs="Times New Roman"/>
          <w:sz w:val="24"/>
          <w:szCs w:val="24"/>
          <w:lang w:eastAsia="ru-RU"/>
        </w:rPr>
        <w:t>;</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азота оксид, </w:t>
      </w:r>
      <w:proofErr w:type="spellStart"/>
      <w:r w:rsidRPr="00F21E91">
        <w:rPr>
          <w:rFonts w:ascii="Times New Roman" w:eastAsia="Times New Roman" w:hAnsi="Times New Roman" w:cs="Times New Roman"/>
          <w:sz w:val="24"/>
          <w:szCs w:val="24"/>
          <w:lang w:eastAsia="ru-RU"/>
        </w:rPr>
        <w:t>этиленоксид</w:t>
      </w:r>
      <w:proofErr w:type="spellEnd"/>
      <w:r w:rsidRPr="00F21E91">
        <w:rPr>
          <w:rFonts w:ascii="Times New Roman" w:eastAsia="Times New Roman" w:hAnsi="Times New Roman" w:cs="Times New Roman"/>
          <w:sz w:val="24"/>
          <w:szCs w:val="24"/>
          <w:lang w:eastAsia="ru-RU"/>
        </w:rPr>
        <w:t>, пыль бумажная (с примесью диоксида кремния менее 2%);</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этиленоксид</w:t>
      </w:r>
      <w:proofErr w:type="spellEnd"/>
      <w:r w:rsidRPr="00F21E91">
        <w:rPr>
          <w:rFonts w:ascii="Times New Roman" w:eastAsia="Times New Roman" w:hAnsi="Times New Roman" w:cs="Times New Roman"/>
          <w:sz w:val="24"/>
          <w:szCs w:val="24"/>
          <w:lang w:eastAsia="ru-RU"/>
        </w:rPr>
        <w:t>, озон, пыль бумажная (с примесью диоксида кремния менее 2%);</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аммиак, стирол, озон.</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2" w:history="1">
        <w:r w:rsidR="00F21E91" w:rsidRPr="00D93620">
          <w:rPr>
            <w:rFonts w:ascii="Times New Roman" w:eastAsia="Times New Roman" w:hAnsi="Times New Roman" w:cs="Times New Roman"/>
            <w:sz w:val="24"/>
            <w:szCs w:val="24"/>
            <w:u w:val="single"/>
            <w:lang w:eastAsia="ru-RU"/>
          </w:rPr>
          <w:t xml:space="preserve">16. Какие вредные химические вещества подлежат контролю в воздухе производственных помещений на участках, на которых размещены </w:t>
        </w:r>
        <w:proofErr w:type="spellStart"/>
        <w:r w:rsidR="00F21E91" w:rsidRPr="00D93620">
          <w:rPr>
            <w:rFonts w:ascii="Times New Roman" w:eastAsia="Times New Roman" w:hAnsi="Times New Roman" w:cs="Times New Roman"/>
            <w:sz w:val="24"/>
            <w:szCs w:val="24"/>
            <w:u w:val="single"/>
            <w:lang w:eastAsia="ru-RU"/>
          </w:rPr>
          <w:t>полноцветные</w:t>
        </w:r>
        <w:proofErr w:type="spellEnd"/>
        <w:r w:rsidR="00F21E91" w:rsidRPr="00D93620">
          <w:rPr>
            <w:rFonts w:ascii="Times New Roman" w:eastAsia="Times New Roman" w:hAnsi="Times New Roman" w:cs="Times New Roman"/>
            <w:sz w:val="24"/>
            <w:szCs w:val="24"/>
            <w:u w:val="single"/>
            <w:lang w:eastAsia="ru-RU"/>
          </w:rPr>
          <w:t xml:space="preserve"> лазерные аппараты:</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аммиак, азота оксид, озон;</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азота оксид, ацетон, водород селенистый, стирол, </w:t>
      </w:r>
      <w:proofErr w:type="spellStart"/>
      <w:r w:rsidRPr="00F21E91">
        <w:rPr>
          <w:rFonts w:ascii="Times New Roman" w:eastAsia="Times New Roman" w:hAnsi="Times New Roman" w:cs="Times New Roman"/>
          <w:sz w:val="24"/>
          <w:szCs w:val="24"/>
          <w:lang w:eastAsia="ru-RU"/>
        </w:rPr>
        <w:t>эпихлоргидрин</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азота оксид, озон;</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этиленоксид</w:t>
      </w:r>
      <w:proofErr w:type="spellEnd"/>
      <w:r w:rsidRPr="00F21E91">
        <w:rPr>
          <w:rFonts w:ascii="Times New Roman" w:eastAsia="Times New Roman" w:hAnsi="Times New Roman" w:cs="Times New Roman"/>
          <w:sz w:val="24"/>
          <w:szCs w:val="24"/>
          <w:lang w:eastAsia="ru-RU"/>
        </w:rPr>
        <w:t>, озон, пыль бумажная (с примесью диоксида кремния менее 2%);</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аммиак, стирол, озон.</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3" w:history="1">
        <w:r w:rsidR="00F21E91" w:rsidRPr="00D93620">
          <w:rPr>
            <w:rFonts w:ascii="Times New Roman" w:eastAsia="Times New Roman" w:hAnsi="Times New Roman" w:cs="Times New Roman"/>
            <w:sz w:val="24"/>
            <w:szCs w:val="24"/>
            <w:u w:val="single"/>
            <w:lang w:eastAsia="ru-RU"/>
          </w:rPr>
          <w:t>17. Какие вредные химические вещества подлежат контролю в воздухе производственных помещений на участках переплетно-брошюровочных работ:</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аммиак, азота оксид, стирол;</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азота оксид, ацетон, водород селенистый;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пыль бумажная (с примесью диоксида кремния менее 2%);</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этиленоксид</w:t>
      </w:r>
      <w:proofErr w:type="spellEnd"/>
      <w:r w:rsidRPr="00F21E91">
        <w:rPr>
          <w:rFonts w:ascii="Times New Roman" w:eastAsia="Times New Roman" w:hAnsi="Times New Roman" w:cs="Times New Roman"/>
          <w:sz w:val="24"/>
          <w:szCs w:val="24"/>
          <w:lang w:eastAsia="ru-RU"/>
        </w:rPr>
        <w:t>, озон, пыль бумажная (с примесью диоксида кремния менее 2%);</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бензин, </w:t>
      </w:r>
      <w:proofErr w:type="spellStart"/>
      <w:r w:rsidRPr="00F21E91">
        <w:rPr>
          <w:rFonts w:ascii="Times New Roman" w:eastAsia="Times New Roman" w:hAnsi="Times New Roman" w:cs="Times New Roman"/>
          <w:sz w:val="24"/>
          <w:szCs w:val="24"/>
          <w:lang w:eastAsia="ru-RU"/>
        </w:rPr>
        <w:t>этиленоксид</w:t>
      </w:r>
      <w:proofErr w:type="spellEnd"/>
      <w:r w:rsidRPr="00F21E91">
        <w:rPr>
          <w:rFonts w:ascii="Times New Roman" w:eastAsia="Times New Roman" w:hAnsi="Times New Roman" w:cs="Times New Roman"/>
          <w:sz w:val="24"/>
          <w:szCs w:val="24"/>
          <w:lang w:eastAsia="ru-RU"/>
        </w:rPr>
        <w:t>, стирол.</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4" w:history="1">
        <w:r w:rsidR="00F21E91" w:rsidRPr="00D93620">
          <w:rPr>
            <w:rFonts w:ascii="Times New Roman" w:eastAsia="Times New Roman" w:hAnsi="Times New Roman" w:cs="Times New Roman"/>
            <w:sz w:val="24"/>
            <w:szCs w:val="24"/>
            <w:u w:val="single"/>
            <w:lang w:eastAsia="ru-RU"/>
          </w:rPr>
          <w:t>18. Какие вредные химические вещества подлежат контролю в воздухе производственных помещений на участках подготовки бумаги и переплетно-брошюровочных работ при проведении ремонтных работ:</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аммиак, азота оксид, стирол;</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азота оксид, ацетон, водород селенистый;</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азота оксид, </w:t>
      </w:r>
      <w:proofErr w:type="spellStart"/>
      <w:r w:rsidRPr="00F21E91">
        <w:rPr>
          <w:rFonts w:ascii="Times New Roman" w:eastAsia="Times New Roman" w:hAnsi="Times New Roman" w:cs="Times New Roman"/>
          <w:sz w:val="24"/>
          <w:szCs w:val="24"/>
          <w:lang w:eastAsia="ru-RU"/>
        </w:rPr>
        <w:t>этиленоксид</w:t>
      </w:r>
      <w:proofErr w:type="spellEnd"/>
      <w:r w:rsidRPr="00F21E91">
        <w:rPr>
          <w:rFonts w:ascii="Times New Roman" w:eastAsia="Times New Roman" w:hAnsi="Times New Roman" w:cs="Times New Roman"/>
          <w:sz w:val="24"/>
          <w:szCs w:val="24"/>
          <w:lang w:eastAsia="ru-RU"/>
        </w:rPr>
        <w:t>, пыль бумажная (с примесью диоксида кремния менее 2%);</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этиленоксид</w:t>
      </w:r>
      <w:proofErr w:type="spellEnd"/>
      <w:r w:rsidRPr="00F21E91">
        <w:rPr>
          <w:rFonts w:ascii="Times New Roman" w:eastAsia="Times New Roman" w:hAnsi="Times New Roman" w:cs="Times New Roman"/>
          <w:sz w:val="24"/>
          <w:szCs w:val="24"/>
          <w:lang w:eastAsia="ru-RU"/>
        </w:rPr>
        <w:t>, озон, пыль бумажная (с примесью диоксида кремния менее 2%);</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бензин, </w:t>
      </w:r>
      <w:proofErr w:type="spellStart"/>
      <w:r w:rsidRPr="00F21E91">
        <w:rPr>
          <w:rFonts w:ascii="Times New Roman" w:eastAsia="Times New Roman" w:hAnsi="Times New Roman" w:cs="Times New Roman"/>
          <w:sz w:val="24"/>
          <w:szCs w:val="24"/>
          <w:lang w:eastAsia="ru-RU"/>
        </w:rPr>
        <w:t>этиленоксид</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5" w:history="1">
        <w:r w:rsidR="00F21E91" w:rsidRPr="00D93620">
          <w:rPr>
            <w:rFonts w:ascii="Times New Roman" w:eastAsia="Times New Roman" w:hAnsi="Times New Roman" w:cs="Times New Roman"/>
            <w:sz w:val="24"/>
            <w:szCs w:val="24"/>
            <w:u w:val="single"/>
            <w:lang w:eastAsia="ru-RU"/>
          </w:rPr>
          <w:t>19. Что такое эффект суммации:</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суммарный эффект смеси веществ однонаправленного действия;</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компоненты смеси действуют так, что одно вещество многократно усиливает действие другого;</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преобладает эффект наиболее токсичного вещества.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6" w:history="1">
        <w:r w:rsidR="00F21E91" w:rsidRPr="00D93620">
          <w:rPr>
            <w:rFonts w:ascii="Times New Roman" w:eastAsia="Times New Roman" w:hAnsi="Times New Roman" w:cs="Times New Roman"/>
            <w:sz w:val="24"/>
            <w:szCs w:val="24"/>
            <w:u w:val="single"/>
            <w:lang w:eastAsia="ru-RU"/>
          </w:rPr>
          <w:t>20. В каких случаях в рамках проведения специальной оценки условий труда химические факторы идентифицируются как вредные и (или) опасные:</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на рабочих местах при добыче, обогащении, химическом синтезе, использовании в технологическом процессе и/или химическом анализе химических веществ и смесей, выделении химических веществ в ходе технологического процесса, а также при производстве веществ биологической природы;</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любых рабочих местах, заявленных работодателем для проведения специальной оценки условий труда;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рабочих местах с заведомо вредными условиями труда.</w:t>
      </w:r>
    </w:p>
    <w:p w:rsidR="00F21E91" w:rsidRPr="00F21E91" w:rsidRDefault="00F21E91" w:rsidP="00CB34B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CB34B3">
      <w:pPr>
        <w:spacing w:after="0" w:line="240" w:lineRule="auto"/>
        <w:ind w:firstLine="709"/>
        <w:jc w:val="both"/>
        <w:rPr>
          <w:rFonts w:ascii="Times New Roman" w:eastAsia="Times New Roman" w:hAnsi="Times New Roman" w:cs="Times New Roman"/>
          <w:sz w:val="24"/>
          <w:szCs w:val="24"/>
          <w:lang w:eastAsia="ru-RU"/>
        </w:rPr>
      </w:pPr>
      <w:hyperlink r:id="rId27" w:history="1">
        <w:r w:rsidR="00F21E91" w:rsidRPr="00D93620">
          <w:rPr>
            <w:rFonts w:ascii="Times New Roman" w:eastAsia="Times New Roman" w:hAnsi="Times New Roman" w:cs="Times New Roman"/>
            <w:sz w:val="24"/>
            <w:szCs w:val="24"/>
            <w:u w:val="single"/>
            <w:lang w:eastAsia="ru-RU"/>
          </w:rPr>
          <w:t>21. К какому классу опасности относится диоксид азота (ПДК = 2 мг/м3) в соответствии с ГОСТ 12.1.007-76 «ССБТ. Вредные вещества. Классификация. Общие требования безопасности»:</w:t>
        </w:r>
      </w:hyperlink>
    </w:p>
    <w:p w:rsidR="00F21E91" w:rsidRPr="00F21E91" w:rsidRDefault="00CB34B3"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b/>
          <w:bCs/>
          <w:sz w:val="24"/>
          <w:szCs w:val="24"/>
          <w:lang w:eastAsia="ru-RU"/>
        </w:rPr>
        <w:t>А</w:t>
      </w:r>
      <w:r>
        <w:rPr>
          <w:rFonts w:ascii="Times New Roman" w:eastAsia="Times New Roman" w:hAnsi="Times New Roman" w:cs="Times New Roman"/>
          <w:b/>
          <w:bCs/>
          <w:sz w:val="24"/>
          <w:szCs w:val="24"/>
          <w:lang w:eastAsia="ru-RU"/>
        </w:rPr>
        <w:t xml:space="preserve"> </w:t>
      </w:r>
      <w:r w:rsidR="00F21E91" w:rsidRPr="00F21E91">
        <w:rPr>
          <w:rFonts w:ascii="Times New Roman" w:eastAsia="Times New Roman" w:hAnsi="Times New Roman" w:cs="Times New Roman"/>
          <w:sz w:val="24"/>
          <w:szCs w:val="24"/>
          <w:lang w:eastAsia="ru-RU"/>
        </w:rPr>
        <w:t>1;</w:t>
      </w:r>
    </w:p>
    <w:p w:rsidR="00F21E91" w:rsidRPr="00F21E91" w:rsidRDefault="00CB34B3" w:rsidP="00CB34B3">
      <w:pPr>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b/>
          <w:bCs/>
          <w:sz w:val="24"/>
          <w:szCs w:val="24"/>
          <w:lang w:eastAsia="ru-RU"/>
        </w:rPr>
        <w:t>Б</w:t>
      </w:r>
      <w:proofErr w:type="gramEnd"/>
      <w:r>
        <w:rPr>
          <w:rFonts w:ascii="Times New Roman" w:eastAsia="Times New Roman" w:hAnsi="Times New Roman" w:cs="Times New Roman"/>
          <w:b/>
          <w:bCs/>
          <w:sz w:val="24"/>
          <w:szCs w:val="24"/>
          <w:lang w:eastAsia="ru-RU"/>
        </w:rPr>
        <w:t xml:space="preserve"> </w:t>
      </w:r>
      <w:r w:rsidR="00F21E91" w:rsidRPr="00F21E91">
        <w:rPr>
          <w:rFonts w:ascii="Times New Roman" w:eastAsia="Times New Roman" w:hAnsi="Times New Roman" w:cs="Times New Roman"/>
          <w:sz w:val="24"/>
          <w:szCs w:val="24"/>
          <w:lang w:eastAsia="ru-RU"/>
        </w:rPr>
        <w:t>2;</w:t>
      </w:r>
    </w:p>
    <w:p w:rsidR="00F21E91" w:rsidRPr="00F21E91" w:rsidRDefault="00CB34B3" w:rsidP="00CB34B3">
      <w:pPr>
        <w:shd w:val="clear" w:color="auto" w:fill="39800A"/>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b/>
          <w:bCs/>
          <w:sz w:val="24"/>
          <w:szCs w:val="24"/>
          <w:lang w:eastAsia="ru-RU"/>
        </w:rPr>
        <w:t>В</w:t>
      </w:r>
      <w:r>
        <w:rPr>
          <w:rFonts w:ascii="Times New Roman" w:eastAsia="Times New Roman" w:hAnsi="Times New Roman" w:cs="Times New Roman"/>
          <w:b/>
          <w:bCs/>
          <w:sz w:val="24"/>
          <w:szCs w:val="24"/>
          <w:lang w:eastAsia="ru-RU"/>
        </w:rPr>
        <w:t xml:space="preserve"> </w:t>
      </w:r>
      <w:r w:rsidR="00F21E91" w:rsidRPr="00F21E91">
        <w:rPr>
          <w:rFonts w:ascii="Times New Roman" w:eastAsia="Times New Roman" w:hAnsi="Times New Roman" w:cs="Times New Roman"/>
          <w:sz w:val="24"/>
          <w:szCs w:val="24"/>
          <w:lang w:eastAsia="ru-RU"/>
        </w:rPr>
        <w:t>3;</w:t>
      </w:r>
    </w:p>
    <w:p w:rsidR="00F21E91" w:rsidRPr="00F21E91" w:rsidRDefault="00CB34B3"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b/>
          <w:bCs/>
          <w:sz w:val="24"/>
          <w:szCs w:val="24"/>
          <w:lang w:eastAsia="ru-RU"/>
        </w:rPr>
        <w:t>Г</w:t>
      </w:r>
      <w:r>
        <w:rPr>
          <w:rFonts w:ascii="Times New Roman" w:eastAsia="Times New Roman" w:hAnsi="Times New Roman" w:cs="Times New Roman"/>
          <w:b/>
          <w:bCs/>
          <w:sz w:val="24"/>
          <w:szCs w:val="24"/>
          <w:lang w:eastAsia="ru-RU"/>
        </w:rPr>
        <w:t xml:space="preserve"> </w:t>
      </w:r>
      <w:r w:rsidR="00F21E91" w:rsidRPr="00F21E91">
        <w:rPr>
          <w:rFonts w:ascii="Times New Roman" w:eastAsia="Times New Roman" w:hAnsi="Times New Roman" w:cs="Times New Roman"/>
          <w:sz w:val="24"/>
          <w:szCs w:val="24"/>
          <w:lang w:eastAsia="ru-RU"/>
        </w:rPr>
        <w:t>4.</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8" w:history="1">
        <w:r w:rsidR="00F21E91" w:rsidRPr="00D93620">
          <w:rPr>
            <w:rFonts w:ascii="Times New Roman" w:eastAsia="Times New Roman" w:hAnsi="Times New Roman" w:cs="Times New Roman"/>
            <w:sz w:val="24"/>
            <w:szCs w:val="24"/>
            <w:u w:val="single"/>
            <w:lang w:eastAsia="ru-RU"/>
          </w:rPr>
          <w:t>22. Что такое предельно допустимая концентрация (ПДК) в соответствии с ГН 2.2.5.1313-03?</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концентрация вредного вещества, которая при ежедневной (кроме выходных дней) работе в течение 8 ч и не более 40 ч в неделю, в течение всего рабочего стажа не должна вызывать заболеваний или отклонений в состоянии здоровья, обнаруживаемых современными методами исследований в процессе работы или в отдаленные сроки жизни настоящего и последующего поколений.</w:t>
      </w:r>
      <w:proofErr w:type="gramEnd"/>
      <w:r w:rsidRPr="00F21E91">
        <w:rPr>
          <w:rFonts w:ascii="Times New Roman" w:eastAsia="Times New Roman" w:hAnsi="Times New Roman" w:cs="Times New Roman"/>
          <w:sz w:val="24"/>
          <w:szCs w:val="24"/>
          <w:lang w:eastAsia="ru-RU"/>
        </w:rPr>
        <w:t xml:space="preserve"> Воздействие вредного вещества на уровне ПДК не исключает нарушение состояния здоровья у лиц с повышенной чувствительностью;</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концентрация, которая при ежедневной (кроме выходных дней) работе в течение 8 ч или при другой продолжительности, но не более 41 ч в неделю, в течение всего рабочего стажа не вызывает профессиональных заболеваний или отклонений в состоянии здоровья, обнаруживаемых современными методами исследований в процессе работы или в отдаленные сроки жизни настоящего и последующих поколений.</w:t>
      </w:r>
      <w:proofErr w:type="gramEnd"/>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наиболее </w:t>
      </w:r>
      <w:proofErr w:type="gramStart"/>
      <w:r w:rsidRPr="00F21E91">
        <w:rPr>
          <w:rFonts w:ascii="Times New Roman" w:eastAsia="Times New Roman" w:hAnsi="Times New Roman" w:cs="Times New Roman"/>
          <w:sz w:val="24"/>
          <w:szCs w:val="24"/>
          <w:lang w:eastAsia="ru-RU"/>
        </w:rPr>
        <w:t>высокая</w:t>
      </w:r>
      <w:proofErr w:type="gramEnd"/>
      <w:r w:rsidRPr="00F21E91">
        <w:rPr>
          <w:rFonts w:ascii="Times New Roman" w:eastAsia="Times New Roman" w:hAnsi="Times New Roman" w:cs="Times New Roman"/>
          <w:sz w:val="24"/>
          <w:szCs w:val="24"/>
          <w:lang w:eastAsia="ru-RU"/>
        </w:rPr>
        <w:t xml:space="preserve"> из числа концентраций, зарегистрированных за определенный период наблюдения;</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концентрация вредного вещества, от воздействия которой в процессе выполнения работы возникает отравление или заболевание.</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9" w:history="1">
        <w:r w:rsidR="00F21E91" w:rsidRPr="00D93620">
          <w:rPr>
            <w:rFonts w:ascii="Times New Roman" w:eastAsia="Times New Roman" w:hAnsi="Times New Roman" w:cs="Times New Roman"/>
            <w:sz w:val="24"/>
            <w:szCs w:val="24"/>
            <w:u w:val="single"/>
            <w:lang w:eastAsia="ru-RU"/>
          </w:rPr>
          <w:t>23. Дайте полное определение понятию «рабочая зона»: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рабочая зона – это пространство высотой до 2 м над уровнем пола или площадки, на котором находятся места постоянного или временного (непостоянного) пребывания работников;</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рабочая зона – это постоянное место, где работник находится большую часть своего рабочего времени (более 50%);</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рабочая зона – это рабочее место.</w:t>
      </w:r>
    </w:p>
    <w:p w:rsidR="00F21E91" w:rsidRPr="00F21E91" w:rsidRDefault="00F21E91" w:rsidP="00CB34B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CB34B3">
      <w:pPr>
        <w:spacing w:after="0" w:line="240" w:lineRule="auto"/>
        <w:ind w:firstLine="709"/>
        <w:jc w:val="both"/>
        <w:rPr>
          <w:rFonts w:ascii="Times New Roman" w:eastAsia="Times New Roman" w:hAnsi="Times New Roman" w:cs="Times New Roman"/>
          <w:sz w:val="24"/>
          <w:szCs w:val="24"/>
          <w:lang w:eastAsia="ru-RU"/>
        </w:rPr>
      </w:pPr>
      <w:hyperlink r:id="rId30" w:history="1">
        <w:r w:rsidR="00F21E91" w:rsidRPr="00D93620">
          <w:rPr>
            <w:rFonts w:ascii="Times New Roman" w:eastAsia="Times New Roman" w:hAnsi="Times New Roman" w:cs="Times New Roman"/>
            <w:sz w:val="24"/>
            <w:szCs w:val="24"/>
            <w:u w:val="single"/>
            <w:lang w:eastAsia="ru-RU"/>
          </w:rPr>
          <w:t xml:space="preserve">24. Средняя концентрация, полученная при непрерывном или прерывистом отборе проб воздуха при суммарном времени не мене 75% продолжительности рабочей смены или концентрация средневзвешенная во времени длительности всей смены в зоне дыхания работающих на местах постоянного или временного их пребывания, для установления класса условий труда по химическому фактору сравнивается </w:t>
        </w:r>
        <w:proofErr w:type="gramStart"/>
        <w:r w:rsidR="00F21E91" w:rsidRPr="00D93620">
          <w:rPr>
            <w:rFonts w:ascii="Times New Roman" w:eastAsia="Times New Roman" w:hAnsi="Times New Roman" w:cs="Times New Roman"/>
            <w:sz w:val="24"/>
            <w:szCs w:val="24"/>
            <w:u w:val="single"/>
            <w:lang w:eastAsia="ru-RU"/>
          </w:rPr>
          <w:t>с</w:t>
        </w:r>
        <w:proofErr w:type="gramEnd"/>
        <w:r w:rsidR="00F21E91" w:rsidRPr="00D93620">
          <w:rPr>
            <w:rFonts w:ascii="Times New Roman" w:eastAsia="Times New Roman" w:hAnsi="Times New Roman" w:cs="Times New Roman"/>
            <w:sz w:val="24"/>
            <w:szCs w:val="24"/>
            <w:u w:val="single"/>
            <w:lang w:eastAsia="ru-RU"/>
          </w:rPr>
          <w:t>:</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ПДК максимальная;</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ПДК фактическая;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ПДК среднесменная.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1" w:history="1">
        <w:r w:rsidR="00F21E91" w:rsidRPr="00D93620">
          <w:rPr>
            <w:rFonts w:ascii="Times New Roman" w:eastAsia="Times New Roman" w:hAnsi="Times New Roman" w:cs="Times New Roman"/>
            <w:sz w:val="24"/>
            <w:szCs w:val="24"/>
            <w:u w:val="single"/>
            <w:lang w:eastAsia="ru-RU"/>
          </w:rPr>
          <w:t xml:space="preserve">25. </w:t>
        </w:r>
        <w:proofErr w:type="gramStart"/>
        <w:r w:rsidR="00F21E91" w:rsidRPr="00D93620">
          <w:rPr>
            <w:rFonts w:ascii="Times New Roman" w:eastAsia="Times New Roman" w:hAnsi="Times New Roman" w:cs="Times New Roman"/>
            <w:sz w:val="24"/>
            <w:szCs w:val="24"/>
            <w:u w:val="single"/>
            <w:lang w:eastAsia="ru-RU"/>
          </w:rPr>
          <w:t>Какое значение для установления допустимого класса условий труда должна иметь сумма отношений фактических концентраций каждого из вредных химических веществ к соответствующим (максимальным и (или) среднесменным) ПДК при одновременном присутствии в воздухе рабочей зоны нескольких вредных химических веществ однонаправленного действия с эффектом суммации:</w:t>
        </w:r>
      </w:hyperlink>
      <w:proofErr w:type="gramEnd"/>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всегда больше единицы;</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всегда больше нуля;</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всегда меньше единицы;</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всегда не превышать единицу.</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2" w:history="1">
        <w:r w:rsidR="00F21E91" w:rsidRPr="00D93620">
          <w:rPr>
            <w:rFonts w:ascii="Times New Roman" w:eastAsia="Times New Roman" w:hAnsi="Times New Roman" w:cs="Times New Roman"/>
            <w:sz w:val="24"/>
            <w:szCs w:val="24"/>
            <w:u w:val="single"/>
            <w:lang w:eastAsia="ru-RU"/>
          </w:rPr>
          <w:t>26. Где и при каких условиях должен проводиться отбор проб для определения содержания вредных химических веществ в воздухе рабочей зоны:</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отбор проб должен проводиться в зоне дыхания;</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отбор проб должен проводиться на уровне головы работника;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отбор проб должен проводиться в зоне дыхания при характерных производственных условиях;</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отбор проб должен проводиться в зоне дыхания через 4 часа от начала смены;</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отбор проб должен проводиться в точках, определяемых лицом, выполняющим отбор проб.</w:t>
      </w:r>
    </w:p>
    <w:p w:rsidR="00F21E91" w:rsidRPr="00F21E91" w:rsidRDefault="00F21E91" w:rsidP="00CB34B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CB34B3">
      <w:pPr>
        <w:spacing w:after="0" w:line="240" w:lineRule="auto"/>
        <w:ind w:firstLine="709"/>
        <w:jc w:val="both"/>
        <w:rPr>
          <w:rFonts w:ascii="Times New Roman" w:eastAsia="Times New Roman" w:hAnsi="Times New Roman" w:cs="Times New Roman"/>
          <w:sz w:val="24"/>
          <w:szCs w:val="24"/>
          <w:lang w:eastAsia="ru-RU"/>
        </w:rPr>
      </w:pPr>
      <w:hyperlink r:id="rId33" w:history="1">
        <w:r w:rsidR="00F21E91" w:rsidRPr="00D93620">
          <w:rPr>
            <w:rFonts w:ascii="Times New Roman" w:eastAsia="Times New Roman" w:hAnsi="Times New Roman" w:cs="Times New Roman"/>
            <w:sz w:val="24"/>
            <w:szCs w:val="24"/>
            <w:u w:val="single"/>
            <w:lang w:eastAsia="ru-RU"/>
          </w:rPr>
          <w:t>27. Какой вид контроля должен быть обеспечен при возможном поступлении в воздух рабочей зоны вредных химических веществ с остронаправленным механизмом действия:</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непрерывный;</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периодический;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непрерывный контроль с сигнализацией о превышении ПДК;</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однократный;</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периодический не реже 1 раза в час.</w:t>
      </w:r>
      <w:proofErr w:type="gramEnd"/>
    </w:p>
    <w:p w:rsidR="00F21E91" w:rsidRPr="00F21E91" w:rsidRDefault="00F21E91" w:rsidP="00CB34B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CB34B3">
      <w:pPr>
        <w:spacing w:after="0" w:line="240" w:lineRule="auto"/>
        <w:ind w:firstLine="709"/>
        <w:jc w:val="both"/>
        <w:rPr>
          <w:rFonts w:ascii="Times New Roman" w:eastAsia="Times New Roman" w:hAnsi="Times New Roman" w:cs="Times New Roman"/>
          <w:sz w:val="24"/>
          <w:szCs w:val="24"/>
          <w:lang w:eastAsia="ru-RU"/>
        </w:rPr>
      </w:pPr>
      <w:hyperlink r:id="rId34" w:history="1">
        <w:r w:rsidR="00F21E91" w:rsidRPr="00D93620">
          <w:rPr>
            <w:rFonts w:ascii="Times New Roman" w:eastAsia="Times New Roman" w:hAnsi="Times New Roman" w:cs="Times New Roman"/>
            <w:sz w:val="24"/>
            <w:szCs w:val="24"/>
            <w:u w:val="single"/>
            <w:lang w:eastAsia="ru-RU"/>
          </w:rPr>
          <w:t>28. В каких случаях должен быть обеспечен непрерывный контроль содержания вредного химического вещества в воздухе рабочей зоны с сигнализацией о превышении ПДК:</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возможном поступлении в воздух рабочей зоны аллергенов;</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возможном поступлении в воздух рабочей зоны канцерогенов;</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возможном поступлении в воздух рабочей зоны отравляющих веществ;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возможном поступлении в воздух рабочей зоны вредных химических веществ с остронаправленным механизмом действия;</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возможном поступлении в воздух рабочей зоны любого вредного химического вещества.</w:t>
      </w:r>
    </w:p>
    <w:p w:rsidR="00F21E91" w:rsidRPr="00F21E91" w:rsidRDefault="00F21E91" w:rsidP="00CB34B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CB34B3">
      <w:pPr>
        <w:spacing w:after="0" w:line="240" w:lineRule="auto"/>
        <w:ind w:firstLine="709"/>
        <w:jc w:val="both"/>
        <w:rPr>
          <w:rFonts w:ascii="Times New Roman" w:eastAsia="Times New Roman" w:hAnsi="Times New Roman" w:cs="Times New Roman"/>
          <w:sz w:val="24"/>
          <w:szCs w:val="24"/>
          <w:lang w:eastAsia="ru-RU"/>
        </w:rPr>
      </w:pPr>
      <w:hyperlink r:id="rId35" w:history="1">
        <w:r w:rsidR="00F21E91" w:rsidRPr="00D93620">
          <w:rPr>
            <w:rFonts w:ascii="Times New Roman" w:eastAsia="Times New Roman" w:hAnsi="Times New Roman" w:cs="Times New Roman"/>
            <w:sz w:val="24"/>
            <w:szCs w:val="24"/>
            <w:u w:val="single"/>
            <w:lang w:eastAsia="ru-RU"/>
          </w:rPr>
          <w:t>29. Что означает понятие «предельно допустимый уровень (ПДУ) вредного химического вещества на кожных покровах»:</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количество вредного химического вещества на коже, которое при ежедневной работе в течение не менее 40 ч в неделю в течение всего рабочего стажа не должно вызывать заболеваний или отклонений в состоянии здоровья;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количество вредного химического вещества на коже, которое при ежедневной (кроме выходных дней) работе в течение 8 ч и не более 40 ч в неделю в течение всего рабочего стажа не должно вызывать заболеваний или отклонений в состоянии здоровья, обнаруживаемых современными методами исследований, в процессе работы или в отдаленные сроки жизни настоящего и последующих поколений;</w:t>
      </w:r>
      <w:proofErr w:type="gramEnd"/>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в</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количество вредного химического вещества на коже, которое не должно вызывать заболеваний или отклонений в состоянии здоровья, обнаруживаемых современными методами исследований, в процессе работы или в отдаленные сроки жизни настоящего и последующих поколений;</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гигиенический норматив;</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количество вредного химического вещества на коже, которое не должно вызывать заболеваний кожи.</w:t>
      </w:r>
    </w:p>
    <w:p w:rsidR="00F21E91" w:rsidRPr="00F21E91" w:rsidRDefault="00F21E91" w:rsidP="00CB34B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CB34B3">
      <w:pPr>
        <w:spacing w:after="0" w:line="240" w:lineRule="auto"/>
        <w:ind w:firstLine="709"/>
        <w:jc w:val="both"/>
        <w:rPr>
          <w:rFonts w:ascii="Times New Roman" w:eastAsia="Times New Roman" w:hAnsi="Times New Roman" w:cs="Times New Roman"/>
          <w:sz w:val="24"/>
          <w:szCs w:val="24"/>
          <w:lang w:eastAsia="ru-RU"/>
        </w:rPr>
      </w:pPr>
      <w:hyperlink r:id="rId36" w:history="1">
        <w:r w:rsidR="00F21E91" w:rsidRPr="00D93620">
          <w:rPr>
            <w:rFonts w:ascii="Times New Roman" w:eastAsia="Times New Roman" w:hAnsi="Times New Roman" w:cs="Times New Roman"/>
            <w:sz w:val="24"/>
            <w:szCs w:val="24"/>
            <w:u w:val="single"/>
            <w:lang w:eastAsia="ru-RU"/>
          </w:rPr>
          <w:t>30. В каких единицах измеряются концентрации вредных химических веществ:</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мг/л (миллиграмм/литр)</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кл</w:t>
      </w:r>
      <w:proofErr w:type="spellEnd"/>
      <w:r w:rsidRPr="00F21E91">
        <w:rPr>
          <w:rFonts w:ascii="Times New Roman" w:eastAsia="Times New Roman" w:hAnsi="Times New Roman" w:cs="Times New Roman"/>
          <w:sz w:val="24"/>
          <w:szCs w:val="24"/>
          <w:lang w:eastAsia="ru-RU"/>
        </w:rPr>
        <w:t>/м3 (клеток/куб. метр)</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мл/м3 (миллилитр/куб. метр)</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мг/м3 (миллиграмм/куб. метр)</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7" w:history="1">
        <w:r w:rsidR="00F21E91" w:rsidRPr="00D93620">
          <w:rPr>
            <w:rFonts w:ascii="Times New Roman" w:eastAsia="Times New Roman" w:hAnsi="Times New Roman" w:cs="Times New Roman"/>
            <w:sz w:val="24"/>
            <w:szCs w:val="24"/>
            <w:u w:val="single"/>
            <w:lang w:eastAsia="ru-RU"/>
          </w:rPr>
          <w:t>31. Какой методический документ необходимо указывать в протоколах исследований (испытаний) и измерений при определении химических веществ в воздухе рабочей зоны при использовании газоанализаторов:</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ГОСТ 12.1.014-84 «ССБТ. Воздух рабочей зоны. Метод измерения концентрации вредных веществ индикаторными трубками»;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руководство по эксплуатации газоанализатора;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ГОСТ 12.1.005-88 «ССБТ. Общие санитарно-гигиенические требования к воздуху рабочей зоны».</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8" w:history="1">
        <w:r w:rsidR="00F21E91" w:rsidRPr="00D93620">
          <w:rPr>
            <w:rFonts w:ascii="Times New Roman" w:eastAsia="Times New Roman" w:hAnsi="Times New Roman" w:cs="Times New Roman"/>
            <w:sz w:val="24"/>
            <w:szCs w:val="24"/>
            <w:u w:val="single"/>
            <w:lang w:eastAsia="ru-RU"/>
          </w:rPr>
          <w:t>32. Что такое антагонистическое действие:</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эффект комбинированного действия больше ожидаемого;</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эффекты не связаны друг с другом;</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эффект комбинированного действия меньше ожидаемого.</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F21E91"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1.2. Порядок проведения оценки химического фактора</w:t>
      </w: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9" w:history="1">
        <w:r w:rsidR="00F21E91" w:rsidRPr="00D93620">
          <w:rPr>
            <w:rFonts w:ascii="Times New Roman" w:eastAsia="Times New Roman" w:hAnsi="Times New Roman" w:cs="Times New Roman"/>
            <w:sz w:val="24"/>
            <w:szCs w:val="24"/>
            <w:u w:val="single"/>
            <w:lang w:eastAsia="ru-RU"/>
          </w:rPr>
          <w:t xml:space="preserve">33. Отнесение условий труда к классу (подклассу) условий труда при воздействии химического фактора осуществляется в зависимости от соотношения фактической концентрации вредных химических веществ в воздухе рабочей зоны </w:t>
        </w:r>
        <w:proofErr w:type="gramStart"/>
        <w:r w:rsidR="00F21E91" w:rsidRPr="00D93620">
          <w:rPr>
            <w:rFonts w:ascii="Times New Roman" w:eastAsia="Times New Roman" w:hAnsi="Times New Roman" w:cs="Times New Roman"/>
            <w:sz w:val="24"/>
            <w:szCs w:val="24"/>
            <w:u w:val="single"/>
            <w:lang w:eastAsia="ru-RU"/>
          </w:rPr>
          <w:t>к</w:t>
        </w:r>
        <w:proofErr w:type="gramEnd"/>
        <w:r w:rsidR="00F21E91" w:rsidRPr="00D93620">
          <w:rPr>
            <w:rFonts w:ascii="Times New Roman" w:eastAsia="Times New Roman" w:hAnsi="Times New Roman" w:cs="Times New Roman"/>
            <w:sz w:val="24"/>
            <w:szCs w:val="24"/>
            <w:u w:val="single"/>
            <w:lang w:eastAsia="ru-RU"/>
          </w:rPr>
          <w:t>:</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максимальной и (или) среднесменной предельно допустимой концентрации данных веществ (</w:t>
      </w:r>
      <w:proofErr w:type="spellStart"/>
      <w:r w:rsidRPr="00F21E91">
        <w:rPr>
          <w:rFonts w:ascii="Times New Roman" w:eastAsia="Times New Roman" w:hAnsi="Times New Roman" w:cs="Times New Roman"/>
          <w:sz w:val="24"/>
          <w:szCs w:val="24"/>
          <w:lang w:eastAsia="ru-RU"/>
        </w:rPr>
        <w:t>ПДКмакс</w:t>
      </w:r>
      <w:proofErr w:type="spellEnd"/>
      <w:r w:rsidRPr="00F21E91">
        <w:rPr>
          <w:rFonts w:ascii="Times New Roman" w:eastAsia="Times New Roman" w:hAnsi="Times New Roman" w:cs="Times New Roman"/>
          <w:sz w:val="24"/>
          <w:szCs w:val="24"/>
          <w:lang w:eastAsia="ru-RU"/>
        </w:rPr>
        <w:t xml:space="preserve">, </w:t>
      </w:r>
      <w:proofErr w:type="spellStart"/>
      <w:r w:rsidRPr="00F21E91">
        <w:rPr>
          <w:rFonts w:ascii="Times New Roman" w:eastAsia="Times New Roman" w:hAnsi="Times New Roman" w:cs="Times New Roman"/>
          <w:sz w:val="24"/>
          <w:szCs w:val="24"/>
          <w:lang w:eastAsia="ru-RU"/>
        </w:rPr>
        <w:t>ПДКсс</w:t>
      </w:r>
      <w:proofErr w:type="spellEnd"/>
      <w:r w:rsidRPr="00F21E91">
        <w:rPr>
          <w:rFonts w:ascii="Times New Roman" w:eastAsia="Times New Roman" w:hAnsi="Times New Roman" w:cs="Times New Roman"/>
          <w:sz w:val="24"/>
          <w:szCs w:val="24"/>
          <w:lang w:eastAsia="ru-RU"/>
        </w:rPr>
        <w:t>);</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среднесменной концентрации данных веществ (</w:t>
      </w:r>
      <w:proofErr w:type="spellStart"/>
      <w:r w:rsidRPr="00F21E91">
        <w:rPr>
          <w:rFonts w:ascii="Times New Roman" w:eastAsia="Times New Roman" w:hAnsi="Times New Roman" w:cs="Times New Roman"/>
          <w:sz w:val="24"/>
          <w:szCs w:val="24"/>
          <w:lang w:eastAsia="ru-RU"/>
        </w:rPr>
        <w:t>ПДКсс</w:t>
      </w:r>
      <w:proofErr w:type="spellEnd"/>
      <w:r w:rsidRPr="00F21E91">
        <w:rPr>
          <w:rFonts w:ascii="Times New Roman" w:eastAsia="Times New Roman" w:hAnsi="Times New Roman" w:cs="Times New Roman"/>
          <w:sz w:val="24"/>
          <w:szCs w:val="24"/>
          <w:lang w:eastAsia="ru-RU"/>
        </w:rPr>
        <w:t>);</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максимальной предельно допустимой концентрации данных веществ (</w:t>
      </w:r>
      <w:proofErr w:type="spellStart"/>
      <w:r w:rsidRPr="00F21E91">
        <w:rPr>
          <w:rFonts w:ascii="Times New Roman" w:eastAsia="Times New Roman" w:hAnsi="Times New Roman" w:cs="Times New Roman"/>
          <w:sz w:val="24"/>
          <w:szCs w:val="24"/>
          <w:lang w:eastAsia="ru-RU"/>
        </w:rPr>
        <w:t>ПДКмакс</w:t>
      </w:r>
      <w:proofErr w:type="spellEnd"/>
      <w:r w:rsidRPr="00F21E91">
        <w:rPr>
          <w:rFonts w:ascii="Times New Roman" w:eastAsia="Times New Roman" w:hAnsi="Times New Roman" w:cs="Times New Roman"/>
          <w:sz w:val="24"/>
          <w:szCs w:val="24"/>
          <w:lang w:eastAsia="ru-RU"/>
        </w:rPr>
        <w:t>).</w:t>
      </w:r>
    </w:p>
    <w:p w:rsidR="00F21E91" w:rsidRPr="00F21E91" w:rsidRDefault="00F21E91" w:rsidP="00CB34B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CB34B3">
      <w:pPr>
        <w:spacing w:after="0" w:line="240" w:lineRule="auto"/>
        <w:ind w:firstLine="709"/>
        <w:jc w:val="both"/>
        <w:rPr>
          <w:rFonts w:ascii="Times New Roman" w:eastAsia="Times New Roman" w:hAnsi="Times New Roman" w:cs="Times New Roman"/>
          <w:sz w:val="24"/>
          <w:szCs w:val="24"/>
          <w:lang w:eastAsia="ru-RU"/>
        </w:rPr>
      </w:pPr>
      <w:hyperlink r:id="rId40" w:history="1">
        <w:r w:rsidR="00F21E91" w:rsidRPr="00D93620">
          <w:rPr>
            <w:rFonts w:ascii="Times New Roman" w:eastAsia="Times New Roman" w:hAnsi="Times New Roman" w:cs="Times New Roman"/>
            <w:sz w:val="24"/>
            <w:szCs w:val="24"/>
            <w:u w:val="single"/>
            <w:lang w:eastAsia="ru-RU"/>
          </w:rPr>
          <w:t>34. Класс (подкласс) условий труда при воздействии химического фактора устанавливается:</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 xml:space="preserve">по более низкой степени вредности, полученной путем сравнения фактической концентрации вредных химических веществ </w:t>
      </w:r>
      <w:proofErr w:type="gramStart"/>
      <w:r w:rsidRPr="00F21E91">
        <w:rPr>
          <w:rFonts w:ascii="Times New Roman" w:eastAsia="Times New Roman" w:hAnsi="Times New Roman" w:cs="Times New Roman"/>
          <w:sz w:val="24"/>
          <w:szCs w:val="24"/>
          <w:lang w:eastAsia="ru-RU"/>
        </w:rPr>
        <w:t>с</w:t>
      </w:r>
      <w:proofErr w:type="gramEnd"/>
      <w:r w:rsidRPr="00F21E91">
        <w:rPr>
          <w:rFonts w:ascii="Times New Roman" w:eastAsia="Times New Roman" w:hAnsi="Times New Roman" w:cs="Times New Roman"/>
          <w:sz w:val="24"/>
          <w:szCs w:val="24"/>
          <w:lang w:eastAsia="ru-RU"/>
        </w:rPr>
        <w:t xml:space="preserve"> соответствующей ПДК;</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по более высокой степени вредности, полученной путем сравнения фактической концентрации вредных химических веществ </w:t>
      </w:r>
      <w:proofErr w:type="gramStart"/>
      <w:r w:rsidRPr="00F21E91">
        <w:rPr>
          <w:rFonts w:ascii="Times New Roman" w:eastAsia="Times New Roman" w:hAnsi="Times New Roman" w:cs="Times New Roman"/>
          <w:sz w:val="24"/>
          <w:szCs w:val="24"/>
          <w:lang w:eastAsia="ru-RU"/>
        </w:rPr>
        <w:t>с</w:t>
      </w:r>
      <w:proofErr w:type="gramEnd"/>
      <w:r w:rsidRPr="00F21E91">
        <w:rPr>
          <w:rFonts w:ascii="Times New Roman" w:eastAsia="Times New Roman" w:hAnsi="Times New Roman" w:cs="Times New Roman"/>
          <w:sz w:val="24"/>
          <w:szCs w:val="24"/>
          <w:lang w:eastAsia="ru-RU"/>
        </w:rPr>
        <w:t xml:space="preserve"> соответствующей ПДК;</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решению эксперта с учетом особенностей воздействия химических веществ на организм человека.</w:t>
      </w:r>
    </w:p>
    <w:p w:rsidR="00F21E91" w:rsidRPr="00F21E91" w:rsidRDefault="00F21E91" w:rsidP="00CB34B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CB34B3">
      <w:pPr>
        <w:spacing w:after="0" w:line="240" w:lineRule="auto"/>
        <w:ind w:firstLine="709"/>
        <w:jc w:val="both"/>
        <w:rPr>
          <w:rFonts w:ascii="Times New Roman" w:eastAsia="Times New Roman" w:hAnsi="Times New Roman" w:cs="Times New Roman"/>
          <w:sz w:val="24"/>
          <w:szCs w:val="24"/>
          <w:lang w:eastAsia="ru-RU"/>
        </w:rPr>
      </w:pPr>
      <w:hyperlink r:id="rId41" w:history="1">
        <w:r w:rsidR="00F21E91" w:rsidRPr="00D93620">
          <w:rPr>
            <w:rFonts w:ascii="Times New Roman" w:eastAsia="Times New Roman" w:hAnsi="Times New Roman" w:cs="Times New Roman"/>
            <w:sz w:val="24"/>
            <w:szCs w:val="24"/>
            <w:u w:val="single"/>
            <w:lang w:eastAsia="ru-RU"/>
          </w:rPr>
          <w:t>35. При одновременном содержании в воздухе рабочей зоны двух и более вредных химических веществ разнонаправленного действия оценка условий труда осуществляется по химическому веществу, концентрация которого соответствует:</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допустимому классу условий труда, при этом учитывается количество химических веществ и их фактические уровни;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наиболее высокому классу условий труда и степени вредности, при этом учитывается количество химических веществ и их фактические уровни;</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наиболее низкому классу условий труда и степени вредности, при этом учитывается количество химических веществ и их фактические уровни.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2" w:history="1">
        <w:r w:rsidR="00F21E91" w:rsidRPr="00D93620">
          <w:rPr>
            <w:rFonts w:ascii="Times New Roman" w:eastAsia="Times New Roman" w:hAnsi="Times New Roman" w:cs="Times New Roman"/>
            <w:sz w:val="24"/>
            <w:szCs w:val="24"/>
            <w:u w:val="single"/>
            <w:lang w:eastAsia="ru-RU"/>
          </w:rPr>
          <w:t>36. Как оцениваются условия труда при воздействии химического фактора при наличии в воздухе рабочей зоны вредного химического вещества, имеющего несколько специфических эффектов (например, канцероген, аллерген):</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оценка осуществляется по наиболее высокому классу (подклассу) условий труда, установленному в отношении специфического эффекта вредного химического вещества;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оценка осуществляется по наиболее низкому классу (подклассу) условий труда, установленному в отношении специфического эффекта вредного химического вещества.</w:t>
      </w:r>
    </w:p>
    <w:p w:rsidR="00F21E91" w:rsidRPr="00F21E91" w:rsidRDefault="00F21E91" w:rsidP="00CB34B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CB34B3">
      <w:pPr>
        <w:spacing w:after="0" w:line="240" w:lineRule="auto"/>
        <w:ind w:firstLine="709"/>
        <w:jc w:val="both"/>
        <w:rPr>
          <w:rFonts w:ascii="Times New Roman" w:eastAsia="Times New Roman" w:hAnsi="Times New Roman" w:cs="Times New Roman"/>
          <w:sz w:val="24"/>
          <w:szCs w:val="24"/>
          <w:lang w:eastAsia="ru-RU"/>
        </w:rPr>
      </w:pPr>
      <w:hyperlink r:id="rId43" w:history="1">
        <w:r w:rsidR="00F21E91" w:rsidRPr="00D93620">
          <w:rPr>
            <w:rFonts w:ascii="Times New Roman" w:eastAsia="Times New Roman" w:hAnsi="Times New Roman" w:cs="Times New Roman"/>
            <w:sz w:val="24"/>
            <w:szCs w:val="24"/>
            <w:u w:val="single"/>
            <w:lang w:eastAsia="ru-RU"/>
          </w:rPr>
          <w:t xml:space="preserve">37. При одновременном содержании в воздухе рабочей зоны нескольких вредных химических веществ однонаправленного действия с эффектом суммации сумма отношений фактических концентраций каждого из них </w:t>
        </w:r>
        <w:proofErr w:type="gramStart"/>
        <w:r w:rsidR="00F21E91" w:rsidRPr="00D93620">
          <w:rPr>
            <w:rFonts w:ascii="Times New Roman" w:eastAsia="Times New Roman" w:hAnsi="Times New Roman" w:cs="Times New Roman"/>
            <w:sz w:val="24"/>
            <w:szCs w:val="24"/>
            <w:u w:val="single"/>
            <w:lang w:eastAsia="ru-RU"/>
          </w:rPr>
          <w:t>к</w:t>
        </w:r>
        <w:proofErr w:type="gramEnd"/>
        <w:r w:rsidR="00F21E91" w:rsidRPr="00D93620">
          <w:rPr>
            <w:rFonts w:ascii="Times New Roman" w:eastAsia="Times New Roman" w:hAnsi="Times New Roman" w:cs="Times New Roman"/>
            <w:sz w:val="24"/>
            <w:szCs w:val="24"/>
            <w:u w:val="single"/>
            <w:lang w:eastAsia="ru-RU"/>
          </w:rPr>
          <w:t xml:space="preserve"> их ПДК, для установления допустимого класса условий труда, не должна превышать:</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2;</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4;</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1;</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0.</w:t>
      </w:r>
    </w:p>
    <w:p w:rsidR="00F21E91" w:rsidRPr="00F21E91" w:rsidRDefault="00F21E91" w:rsidP="00CB34B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CB34B3">
      <w:pPr>
        <w:spacing w:after="0" w:line="240" w:lineRule="auto"/>
        <w:ind w:firstLine="709"/>
        <w:jc w:val="both"/>
        <w:rPr>
          <w:rFonts w:ascii="Times New Roman" w:eastAsia="Times New Roman" w:hAnsi="Times New Roman" w:cs="Times New Roman"/>
          <w:sz w:val="24"/>
          <w:szCs w:val="24"/>
          <w:lang w:eastAsia="ru-RU"/>
        </w:rPr>
      </w:pPr>
      <w:hyperlink r:id="rId44" w:history="1">
        <w:r w:rsidR="00F21E91" w:rsidRPr="00D93620">
          <w:rPr>
            <w:rFonts w:ascii="Times New Roman" w:eastAsia="Times New Roman" w:hAnsi="Times New Roman" w:cs="Times New Roman"/>
            <w:sz w:val="24"/>
            <w:szCs w:val="24"/>
            <w:u w:val="single"/>
            <w:lang w:eastAsia="ru-RU"/>
          </w:rPr>
          <w:t>38. При присутствии трех и более вредных химических веществ, фактические уровни которых соответствуют подклассу 3.2 вредных условий труда, условия труда:</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подкласс 3.1 вредных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подкласс 3.3 вредных условий труда;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подкласс 3.4 вредных условий труда;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переводятся в иной подкласс вредных условий труда.</w:t>
      </w:r>
    </w:p>
    <w:p w:rsidR="00F21E91" w:rsidRPr="00F21E91" w:rsidRDefault="00F21E91" w:rsidP="00CB34B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CB34B3">
      <w:pPr>
        <w:spacing w:after="0" w:line="240" w:lineRule="auto"/>
        <w:ind w:firstLine="709"/>
        <w:jc w:val="both"/>
        <w:rPr>
          <w:rFonts w:ascii="Times New Roman" w:eastAsia="Times New Roman" w:hAnsi="Times New Roman" w:cs="Times New Roman"/>
          <w:sz w:val="24"/>
          <w:szCs w:val="24"/>
          <w:lang w:eastAsia="ru-RU"/>
        </w:rPr>
      </w:pPr>
      <w:hyperlink r:id="rId45" w:history="1">
        <w:r w:rsidR="00F21E91" w:rsidRPr="00D93620">
          <w:rPr>
            <w:rFonts w:ascii="Times New Roman" w:eastAsia="Times New Roman" w:hAnsi="Times New Roman" w:cs="Times New Roman"/>
            <w:sz w:val="24"/>
            <w:szCs w:val="24"/>
            <w:u w:val="single"/>
            <w:lang w:eastAsia="ru-RU"/>
          </w:rPr>
          <w:t xml:space="preserve">39. Как оцениваются условия труда, если при одновременном присутствии в воздухе рабочей зоны нескольких вредных химических веществ однонаправленного действия с эффектом суммации значение суммы отношений фактических концентраций каждого из вредных химических веществ </w:t>
        </w:r>
        <w:proofErr w:type="gramStart"/>
        <w:r w:rsidR="00F21E91" w:rsidRPr="00D93620">
          <w:rPr>
            <w:rFonts w:ascii="Times New Roman" w:eastAsia="Times New Roman" w:hAnsi="Times New Roman" w:cs="Times New Roman"/>
            <w:sz w:val="24"/>
            <w:szCs w:val="24"/>
            <w:u w:val="single"/>
            <w:lang w:eastAsia="ru-RU"/>
          </w:rPr>
          <w:t>к</w:t>
        </w:r>
        <w:proofErr w:type="gramEnd"/>
        <w:r w:rsidR="00F21E91" w:rsidRPr="00D93620">
          <w:rPr>
            <w:rFonts w:ascii="Times New Roman" w:eastAsia="Times New Roman" w:hAnsi="Times New Roman" w:cs="Times New Roman"/>
            <w:sz w:val="24"/>
            <w:szCs w:val="24"/>
            <w:u w:val="single"/>
            <w:lang w:eastAsia="ru-RU"/>
          </w:rPr>
          <w:t xml:space="preserve"> соответствующим ПДК больше единицы:</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оцениваются как допустимые;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оцениваются как вредные или опасные;</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всегда оцениваются как опасные.</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6" w:history="1">
        <w:r w:rsidR="00F21E91" w:rsidRPr="00D93620">
          <w:rPr>
            <w:rFonts w:ascii="Times New Roman" w:eastAsia="Times New Roman" w:hAnsi="Times New Roman" w:cs="Times New Roman"/>
            <w:sz w:val="24"/>
            <w:szCs w:val="24"/>
            <w:u w:val="single"/>
            <w:lang w:eastAsia="ru-RU"/>
          </w:rPr>
          <w:t>40. Определите итоговый класс условий труда по химическому фактору, если на рабочем месте присутствуют четыре вредных химических вещества, фактические уровни которых соответствуют подклассу 3.1:</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3.1;</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3.2;</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3.3;</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4.</w:t>
      </w:r>
    </w:p>
    <w:p w:rsidR="00F21E91" w:rsidRPr="00F21E91" w:rsidRDefault="00F21E91" w:rsidP="00CB34B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CB34B3">
      <w:pPr>
        <w:spacing w:after="0" w:line="240" w:lineRule="auto"/>
        <w:ind w:firstLine="709"/>
        <w:jc w:val="both"/>
        <w:rPr>
          <w:rFonts w:ascii="Times New Roman" w:eastAsia="Times New Roman" w:hAnsi="Times New Roman" w:cs="Times New Roman"/>
          <w:sz w:val="24"/>
          <w:szCs w:val="24"/>
          <w:lang w:eastAsia="ru-RU"/>
        </w:rPr>
      </w:pPr>
      <w:hyperlink r:id="rId47" w:history="1">
        <w:r w:rsidR="00F21E91" w:rsidRPr="00D93620">
          <w:rPr>
            <w:rFonts w:ascii="Times New Roman" w:eastAsia="Times New Roman" w:hAnsi="Times New Roman" w:cs="Times New Roman"/>
            <w:sz w:val="24"/>
            <w:szCs w:val="24"/>
            <w:u w:val="single"/>
            <w:lang w:eastAsia="ru-RU"/>
          </w:rPr>
          <w:t>41. Каким образом устанавливается класс условий труда при воздействии вредного химического вещества, имеющего две нормативные величины ПДК:</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всегда в зависимости от соотношения фактической концентрации вредных химических веществ в воздухе рабочей зоны к максимальной предельно допустимой концентрации (</w:t>
      </w:r>
      <w:proofErr w:type="spellStart"/>
      <w:r w:rsidRPr="00F21E91">
        <w:rPr>
          <w:rFonts w:ascii="Times New Roman" w:eastAsia="Times New Roman" w:hAnsi="Times New Roman" w:cs="Times New Roman"/>
          <w:sz w:val="24"/>
          <w:szCs w:val="24"/>
          <w:lang w:eastAsia="ru-RU"/>
        </w:rPr>
        <w:t>ПДКмакс</w:t>
      </w:r>
      <w:proofErr w:type="spellEnd"/>
      <w:r w:rsidRPr="00F21E91">
        <w:rPr>
          <w:rFonts w:ascii="Times New Roman" w:eastAsia="Times New Roman" w:hAnsi="Times New Roman" w:cs="Times New Roman"/>
          <w:sz w:val="24"/>
          <w:szCs w:val="24"/>
          <w:lang w:eastAsia="ru-RU"/>
        </w:rPr>
        <w:t>) данных веществ;</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всегда в зависимости от соотношения фактической концентрации вредных химических веществ в воздухе рабочей зоны к среднесменной предельно допустимой концентрации (</w:t>
      </w:r>
      <w:proofErr w:type="spellStart"/>
      <w:r w:rsidRPr="00F21E91">
        <w:rPr>
          <w:rFonts w:ascii="Times New Roman" w:eastAsia="Times New Roman" w:hAnsi="Times New Roman" w:cs="Times New Roman"/>
          <w:sz w:val="24"/>
          <w:szCs w:val="24"/>
          <w:lang w:eastAsia="ru-RU"/>
        </w:rPr>
        <w:t>ПДКсс</w:t>
      </w:r>
      <w:proofErr w:type="spellEnd"/>
      <w:r w:rsidRPr="00F21E91">
        <w:rPr>
          <w:rFonts w:ascii="Times New Roman" w:eastAsia="Times New Roman" w:hAnsi="Times New Roman" w:cs="Times New Roman"/>
          <w:sz w:val="24"/>
          <w:szCs w:val="24"/>
          <w:lang w:eastAsia="ru-RU"/>
        </w:rPr>
        <w:t>) данных веществ;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в зависимости от соотношения фактической концентрации вредных химических веществ в воздухе рабочей зоны к соответствующей предельно допустимой концентрации данных веществ (максимальной – </w:t>
      </w:r>
      <w:proofErr w:type="spellStart"/>
      <w:r w:rsidRPr="00F21E91">
        <w:rPr>
          <w:rFonts w:ascii="Times New Roman" w:eastAsia="Times New Roman" w:hAnsi="Times New Roman" w:cs="Times New Roman"/>
          <w:sz w:val="24"/>
          <w:szCs w:val="24"/>
          <w:lang w:eastAsia="ru-RU"/>
        </w:rPr>
        <w:t>ПДКмакс</w:t>
      </w:r>
      <w:proofErr w:type="spellEnd"/>
      <w:r w:rsidRPr="00F21E91">
        <w:rPr>
          <w:rFonts w:ascii="Times New Roman" w:eastAsia="Times New Roman" w:hAnsi="Times New Roman" w:cs="Times New Roman"/>
          <w:sz w:val="24"/>
          <w:szCs w:val="24"/>
          <w:lang w:eastAsia="ru-RU"/>
        </w:rPr>
        <w:t xml:space="preserve"> и (или) среднесменной – </w:t>
      </w:r>
      <w:proofErr w:type="spellStart"/>
      <w:r w:rsidRPr="00F21E91">
        <w:rPr>
          <w:rFonts w:ascii="Times New Roman" w:eastAsia="Times New Roman" w:hAnsi="Times New Roman" w:cs="Times New Roman"/>
          <w:sz w:val="24"/>
          <w:szCs w:val="24"/>
          <w:lang w:eastAsia="ru-RU"/>
        </w:rPr>
        <w:t>ПДКсс</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8" w:history="1">
        <w:r w:rsidR="00F21E91" w:rsidRPr="00D93620">
          <w:rPr>
            <w:rFonts w:ascii="Times New Roman" w:eastAsia="Times New Roman" w:hAnsi="Times New Roman" w:cs="Times New Roman"/>
            <w:sz w:val="24"/>
            <w:szCs w:val="24"/>
            <w:u w:val="single"/>
            <w:lang w:eastAsia="ru-RU"/>
          </w:rPr>
          <w:t>42. Как распределяются классы условий труда по уровню воздействия химического фактора:</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оптимальный, допустимый, вредный, опасный;</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оптимальный, допустимый, вредный;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допустимый, вредный, опасный;</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вредный, опасный.</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9" w:history="1">
        <w:r w:rsidR="00F21E91" w:rsidRPr="00D93620">
          <w:rPr>
            <w:rFonts w:ascii="Times New Roman" w:eastAsia="Times New Roman" w:hAnsi="Times New Roman" w:cs="Times New Roman"/>
            <w:sz w:val="24"/>
            <w:szCs w:val="24"/>
            <w:u w:val="single"/>
            <w:lang w:eastAsia="ru-RU"/>
          </w:rPr>
          <w:t>43. При одновременном содержании в воздухе рабочей зоны двух и более вредных химических веществ разнонаправленного действия оценка условий труда для химического фактора проводится по веществу, концентрация которого соответствует:</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наименьшему классу условий труда и степени вредности;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наиболее высокому классу условий труда и степени вредности;</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оптимальному классу условий труда.</w:t>
      </w:r>
    </w:p>
    <w:p w:rsidR="00F21E91" w:rsidRPr="00F21E91" w:rsidRDefault="00F21E91" w:rsidP="00CB34B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CB34B3">
      <w:pPr>
        <w:spacing w:after="0" w:line="240" w:lineRule="auto"/>
        <w:ind w:firstLine="709"/>
        <w:jc w:val="both"/>
        <w:rPr>
          <w:rFonts w:ascii="Times New Roman" w:eastAsia="Times New Roman" w:hAnsi="Times New Roman" w:cs="Times New Roman"/>
          <w:sz w:val="24"/>
          <w:szCs w:val="24"/>
          <w:lang w:eastAsia="ru-RU"/>
        </w:rPr>
      </w:pPr>
      <w:hyperlink r:id="rId50" w:history="1">
        <w:r w:rsidR="00F21E91" w:rsidRPr="00D93620">
          <w:rPr>
            <w:rFonts w:ascii="Times New Roman" w:eastAsia="Times New Roman" w:hAnsi="Times New Roman" w:cs="Times New Roman"/>
            <w:sz w:val="24"/>
            <w:szCs w:val="24"/>
            <w:u w:val="single"/>
            <w:lang w:eastAsia="ru-RU"/>
          </w:rPr>
          <w:t xml:space="preserve">44. Как оцениваются условия труда, если в воздухе рабочей зоны обнаружены вредные химические вещества, опасные для развития острого отравления и аллергены, имеющие </w:t>
        </w:r>
        <w:proofErr w:type="spellStart"/>
        <w:r w:rsidR="00F21E91" w:rsidRPr="00D93620">
          <w:rPr>
            <w:rFonts w:ascii="Times New Roman" w:eastAsia="Times New Roman" w:hAnsi="Times New Roman" w:cs="Times New Roman"/>
            <w:sz w:val="24"/>
            <w:szCs w:val="24"/>
            <w:u w:val="single"/>
            <w:lang w:eastAsia="ru-RU"/>
          </w:rPr>
          <w:t>ПДКсс</w:t>
        </w:r>
        <w:proofErr w:type="spellEnd"/>
        <w:r w:rsidR="00F21E91" w:rsidRPr="00D93620">
          <w:rPr>
            <w:rFonts w:ascii="Times New Roman" w:eastAsia="Times New Roman" w:hAnsi="Times New Roman" w:cs="Times New Roman"/>
            <w:sz w:val="24"/>
            <w:szCs w:val="24"/>
            <w:u w:val="single"/>
            <w:lang w:eastAsia="ru-RU"/>
          </w:rPr>
          <w:t>:</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оценку условий труда проводят исходя из соотношения фактических максимальных концентраций этих веществ с </w:t>
      </w:r>
      <w:proofErr w:type="spellStart"/>
      <w:r w:rsidRPr="00F21E91">
        <w:rPr>
          <w:rFonts w:ascii="Times New Roman" w:eastAsia="Times New Roman" w:hAnsi="Times New Roman" w:cs="Times New Roman"/>
          <w:sz w:val="24"/>
          <w:szCs w:val="24"/>
          <w:lang w:eastAsia="ru-RU"/>
        </w:rPr>
        <w:t>ПДКсс</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оценку условий труда проводят исходя из соотношения фактических среднесменных концентраций этих веществ с </w:t>
      </w:r>
      <w:proofErr w:type="spellStart"/>
      <w:r w:rsidRPr="00F21E91">
        <w:rPr>
          <w:rFonts w:ascii="Times New Roman" w:eastAsia="Times New Roman" w:hAnsi="Times New Roman" w:cs="Times New Roman"/>
          <w:sz w:val="24"/>
          <w:szCs w:val="24"/>
          <w:lang w:eastAsia="ru-RU"/>
        </w:rPr>
        <w:t>ПДКсс</w:t>
      </w:r>
      <w:proofErr w:type="spellEnd"/>
      <w:r w:rsidRPr="00F21E91">
        <w:rPr>
          <w:rFonts w:ascii="Times New Roman" w:eastAsia="Times New Roman" w:hAnsi="Times New Roman" w:cs="Times New Roman"/>
          <w:sz w:val="24"/>
          <w:szCs w:val="24"/>
          <w:lang w:eastAsia="ru-RU"/>
        </w:rPr>
        <w:t>;</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оценку условия труда проводят исходя их соотношения фактических среднесменных концентраций этих веществ с </w:t>
      </w:r>
      <w:proofErr w:type="spellStart"/>
      <w:r w:rsidRPr="00F21E91">
        <w:rPr>
          <w:rFonts w:ascii="Times New Roman" w:eastAsia="Times New Roman" w:hAnsi="Times New Roman" w:cs="Times New Roman"/>
          <w:sz w:val="24"/>
          <w:szCs w:val="24"/>
          <w:lang w:eastAsia="ru-RU"/>
        </w:rPr>
        <w:t>ПДКмакс</w:t>
      </w:r>
      <w:proofErr w:type="spellEnd"/>
      <w:r w:rsidRPr="00F21E91">
        <w:rPr>
          <w:rFonts w:ascii="Times New Roman" w:eastAsia="Times New Roman" w:hAnsi="Times New Roman" w:cs="Times New Roman"/>
          <w:sz w:val="24"/>
          <w:szCs w:val="24"/>
          <w:lang w:eastAsia="ru-RU"/>
        </w:rPr>
        <w:t>;</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оценку условий труда проводят исходя из соотношения фактических максимальных концентраций этих веществ с </w:t>
      </w:r>
      <w:proofErr w:type="spellStart"/>
      <w:r w:rsidRPr="00F21E91">
        <w:rPr>
          <w:rFonts w:ascii="Times New Roman" w:eastAsia="Times New Roman" w:hAnsi="Times New Roman" w:cs="Times New Roman"/>
          <w:sz w:val="24"/>
          <w:szCs w:val="24"/>
          <w:lang w:eastAsia="ru-RU"/>
        </w:rPr>
        <w:t>ПДКмакс</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CB34B3">
      <w:pPr>
        <w:spacing w:after="0" w:line="240" w:lineRule="auto"/>
        <w:ind w:firstLine="709"/>
        <w:jc w:val="both"/>
        <w:rPr>
          <w:rFonts w:ascii="Times New Roman" w:eastAsia="Times New Roman" w:hAnsi="Times New Roman" w:cs="Times New Roman"/>
          <w:sz w:val="24"/>
          <w:szCs w:val="24"/>
          <w:lang w:eastAsia="ru-RU"/>
        </w:rPr>
      </w:pPr>
      <w:hyperlink r:id="rId51" w:history="1">
        <w:r w:rsidR="00F21E91" w:rsidRPr="00D93620">
          <w:rPr>
            <w:rFonts w:ascii="Times New Roman" w:eastAsia="Times New Roman" w:hAnsi="Times New Roman" w:cs="Times New Roman"/>
            <w:sz w:val="24"/>
            <w:szCs w:val="24"/>
            <w:u w:val="single"/>
            <w:lang w:eastAsia="ru-RU"/>
          </w:rPr>
          <w:t>45. При наличии в воздухе рабочей зоны вредного химического вещества, имеющего несколько специфических эффектов (канцероген, аллерген и др.), оценка условий труда проводится:</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по </w:t>
      </w:r>
      <w:proofErr w:type="gramStart"/>
      <w:r w:rsidRPr="00F21E91">
        <w:rPr>
          <w:rFonts w:ascii="Times New Roman" w:eastAsia="Times New Roman" w:hAnsi="Times New Roman" w:cs="Times New Roman"/>
          <w:sz w:val="24"/>
          <w:szCs w:val="24"/>
          <w:lang w:eastAsia="ru-RU"/>
        </w:rPr>
        <w:t>соответствующим</w:t>
      </w:r>
      <w:proofErr w:type="gramEnd"/>
      <w:r w:rsidRPr="00F21E91">
        <w:rPr>
          <w:rFonts w:ascii="Times New Roman" w:eastAsia="Times New Roman" w:hAnsi="Times New Roman" w:cs="Times New Roman"/>
          <w:sz w:val="24"/>
          <w:szCs w:val="24"/>
          <w:lang w:eastAsia="ru-RU"/>
        </w:rPr>
        <w:t xml:space="preserve"> ПДК для веществ, опасных для репродуктивного здоровья человека;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по </w:t>
      </w:r>
      <w:proofErr w:type="gramStart"/>
      <w:r w:rsidRPr="00F21E91">
        <w:rPr>
          <w:rFonts w:ascii="Times New Roman" w:eastAsia="Times New Roman" w:hAnsi="Times New Roman" w:cs="Times New Roman"/>
          <w:sz w:val="24"/>
          <w:szCs w:val="24"/>
          <w:lang w:eastAsia="ru-RU"/>
        </w:rPr>
        <w:t>соответствующим</w:t>
      </w:r>
      <w:proofErr w:type="gramEnd"/>
      <w:r w:rsidRPr="00F21E91">
        <w:rPr>
          <w:rFonts w:ascii="Times New Roman" w:eastAsia="Times New Roman" w:hAnsi="Times New Roman" w:cs="Times New Roman"/>
          <w:sz w:val="24"/>
          <w:szCs w:val="24"/>
          <w:lang w:eastAsia="ru-RU"/>
        </w:rPr>
        <w:t xml:space="preserve"> ПДК для веществ раздражающего действия, и класс (подкласс) условий труда определяется как наиболее высокий класс (подкласс) вредности;</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по соответствующим ПДК для </w:t>
      </w:r>
      <w:proofErr w:type="spellStart"/>
      <w:r w:rsidRPr="00F21E91">
        <w:rPr>
          <w:rFonts w:ascii="Times New Roman" w:eastAsia="Times New Roman" w:hAnsi="Times New Roman" w:cs="Times New Roman"/>
          <w:sz w:val="24"/>
          <w:szCs w:val="24"/>
          <w:lang w:eastAsia="ru-RU"/>
        </w:rPr>
        <w:t>высокоопасных</w:t>
      </w:r>
      <w:proofErr w:type="spellEnd"/>
      <w:r w:rsidRPr="00F21E91">
        <w:rPr>
          <w:rFonts w:ascii="Times New Roman" w:eastAsia="Times New Roman" w:hAnsi="Times New Roman" w:cs="Times New Roman"/>
          <w:sz w:val="24"/>
          <w:szCs w:val="24"/>
          <w:lang w:eastAsia="ru-RU"/>
        </w:rPr>
        <w:t xml:space="preserve"> аллергенов, и класс (подкласс) условий труда определяется по наиболее высокому классу (подклассу) условий труда, установленному в отношении специфического эффекта вредного химического вещества;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соответствующим ПДК для канцерогенов, аллергенов и др., и класс (подкласс) условий труда определяется по наиболее высокому классу (подклассу) условий труда, установленному в отношении специфического эффекта вредного химического вещества.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2" w:history="1">
        <w:r w:rsidR="00F21E91" w:rsidRPr="00D93620">
          <w:rPr>
            <w:rFonts w:ascii="Times New Roman" w:eastAsia="Times New Roman" w:hAnsi="Times New Roman" w:cs="Times New Roman"/>
            <w:sz w:val="24"/>
            <w:szCs w:val="24"/>
            <w:u w:val="single"/>
            <w:lang w:eastAsia="ru-RU"/>
          </w:rPr>
          <w:t>46. К какому классу относятся условия труда при наличии в воздухе рабочей зоны наркотических анальгетиков независимо от их концентрации:</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допустимый – 2 класс;</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вредный – подкласс 3.1;</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вредный – подкласс 3.2;</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опасный – 4 класс.</w:t>
      </w:r>
    </w:p>
    <w:p w:rsidR="00F21E91" w:rsidRPr="00F21E91" w:rsidRDefault="00F21E91" w:rsidP="00CB34B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CB34B3">
      <w:pPr>
        <w:spacing w:after="0" w:line="240" w:lineRule="auto"/>
        <w:ind w:firstLine="709"/>
        <w:jc w:val="both"/>
        <w:rPr>
          <w:rFonts w:ascii="Times New Roman" w:eastAsia="Times New Roman" w:hAnsi="Times New Roman" w:cs="Times New Roman"/>
          <w:sz w:val="24"/>
          <w:szCs w:val="24"/>
          <w:lang w:eastAsia="ru-RU"/>
        </w:rPr>
      </w:pPr>
      <w:hyperlink r:id="rId53" w:history="1">
        <w:r w:rsidR="00F21E91" w:rsidRPr="00D93620">
          <w:rPr>
            <w:rFonts w:ascii="Times New Roman" w:eastAsia="Times New Roman" w:hAnsi="Times New Roman" w:cs="Times New Roman"/>
            <w:sz w:val="24"/>
            <w:szCs w:val="24"/>
            <w:u w:val="single"/>
            <w:lang w:eastAsia="ru-RU"/>
          </w:rPr>
          <w:t>47. К какому классу относятся условия труда при наличии в воздухе рабочей зоны противоопухолевых лекарственных средств, гормонов (эстрогенов) независимо от их концентрации:</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допустимый – 2 класс;</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вредный – подкласс 3.1;</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вредный – подкласс 3.4;</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опасный – 4 класс.</w:t>
      </w:r>
    </w:p>
    <w:p w:rsidR="00F21E91" w:rsidRPr="00F21E91" w:rsidRDefault="00F21E91" w:rsidP="00CB34B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CB34B3">
      <w:pPr>
        <w:spacing w:after="0" w:line="240" w:lineRule="auto"/>
        <w:ind w:firstLine="709"/>
        <w:jc w:val="both"/>
        <w:rPr>
          <w:rFonts w:ascii="Times New Roman" w:eastAsia="Times New Roman" w:hAnsi="Times New Roman" w:cs="Times New Roman"/>
          <w:sz w:val="24"/>
          <w:szCs w:val="24"/>
          <w:lang w:eastAsia="ru-RU"/>
        </w:rPr>
      </w:pPr>
      <w:hyperlink r:id="rId54" w:history="1">
        <w:r w:rsidR="00F21E91" w:rsidRPr="00D93620">
          <w:rPr>
            <w:rFonts w:ascii="Times New Roman" w:eastAsia="Times New Roman" w:hAnsi="Times New Roman" w:cs="Times New Roman"/>
            <w:sz w:val="24"/>
            <w:szCs w:val="24"/>
            <w:u w:val="single"/>
            <w:lang w:eastAsia="ru-RU"/>
          </w:rPr>
          <w:t>48. При одновременном содержании в воздухе рабочей зоны двух вредных химических веществ разнонаправленного действия, фактические уровни которых соответствуют подклассу 3.3, условия труда:</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переводятся в другой подкласс;</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переводятся в подкласс 3.4;</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переводятся в класс 4.</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5" w:history="1">
        <w:r w:rsidR="00F21E91" w:rsidRPr="00D93620">
          <w:rPr>
            <w:rFonts w:ascii="Times New Roman" w:eastAsia="Times New Roman" w:hAnsi="Times New Roman" w:cs="Times New Roman"/>
            <w:sz w:val="24"/>
            <w:szCs w:val="24"/>
            <w:u w:val="single"/>
            <w:lang w:eastAsia="ru-RU"/>
          </w:rPr>
          <w:t>49. Каким образом устанавливают класс (подкласс) условий труда при воздействии химического фактора при одновременном содержании в воздухе рабочей зоны двух и более вредных химических веществ разнонаправленного действия:</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вредному химическому веществу, концентрация которого соответствует наиболее высокому классу (подклассу) условий труда и степени вредности;</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вредному химическому веществу, концентрация которого соответствует наименьшему классу (подклассу) условий труда и степени вредности;</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одновременном содержании в воздухе рабочей зоны двух и более вредных химических веществ разнонаправленного действия условия труда всегда относятся к подклассу 3.2;</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одновременном содержании в воздухе рабочей зоны двух и более вредных химических веществ разнонаправленного действия условия труда всегда являются опасными.</w:t>
      </w:r>
    </w:p>
    <w:p w:rsidR="00F21E91" w:rsidRPr="00F21E91" w:rsidRDefault="00F21E91" w:rsidP="00CB34B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CB34B3">
      <w:pPr>
        <w:spacing w:after="0" w:line="240" w:lineRule="auto"/>
        <w:ind w:firstLine="709"/>
        <w:jc w:val="both"/>
        <w:rPr>
          <w:rFonts w:ascii="Times New Roman" w:eastAsia="Times New Roman" w:hAnsi="Times New Roman" w:cs="Times New Roman"/>
          <w:sz w:val="24"/>
          <w:szCs w:val="24"/>
          <w:lang w:eastAsia="ru-RU"/>
        </w:rPr>
      </w:pPr>
      <w:hyperlink r:id="rId56" w:history="1">
        <w:r w:rsidR="00F21E91" w:rsidRPr="00D93620">
          <w:rPr>
            <w:rFonts w:ascii="Times New Roman" w:eastAsia="Times New Roman" w:hAnsi="Times New Roman" w:cs="Times New Roman"/>
            <w:sz w:val="24"/>
            <w:szCs w:val="24"/>
            <w:u w:val="single"/>
            <w:lang w:eastAsia="ru-RU"/>
          </w:rPr>
          <w:t>50. Каким образом устанавливают класс (подкласс) условий труда при воздействии химического фактора при одновременном содержании в воздухе рабочей зоны двух и более вредных химических веществ разнонаправленного действия, уровни которых соответствуют подклассу 3.1 вредных условий труда:</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присутствие двух и более вредных химических веществ, уровни которых соответствуют подклассу 3.1, переводят условия труда в подкласс 3.2;</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присутствие двух и более вредных химических веществ, уровни которых соответствуют подклассу 3.1, переводят условия труда в подкласс 3.3;</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присутствие любого количества вредных химических веществ, фактические уровни которых соответствуют подклассу 3.1 вредных условий труда, не увеличивает степень вредности условий труда;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одновременном содержании в воздухе рабочей зоны двух и более вредных химических веществ разнонаправленного действия условия труда являются опасными.</w:t>
      </w:r>
    </w:p>
    <w:p w:rsidR="00F21E91" w:rsidRPr="00F21E91" w:rsidRDefault="00F21E91" w:rsidP="00CB34B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CB34B3">
      <w:pPr>
        <w:spacing w:after="0" w:line="240" w:lineRule="auto"/>
        <w:ind w:firstLine="709"/>
        <w:jc w:val="both"/>
        <w:rPr>
          <w:rFonts w:ascii="Times New Roman" w:eastAsia="Times New Roman" w:hAnsi="Times New Roman" w:cs="Times New Roman"/>
          <w:sz w:val="24"/>
          <w:szCs w:val="24"/>
          <w:lang w:eastAsia="ru-RU"/>
        </w:rPr>
      </w:pPr>
      <w:hyperlink r:id="rId57" w:history="1">
        <w:r w:rsidR="00F21E91" w:rsidRPr="00D93620">
          <w:rPr>
            <w:rFonts w:ascii="Times New Roman" w:eastAsia="Times New Roman" w:hAnsi="Times New Roman" w:cs="Times New Roman"/>
            <w:sz w:val="24"/>
            <w:szCs w:val="24"/>
            <w:u w:val="single"/>
            <w:lang w:eastAsia="ru-RU"/>
          </w:rPr>
          <w:t>51. Каким образом устанавливают класс (подкласс) условий труда при воздействии химического фактора при одновременном содержании в воздухе рабочей зоны двух и более вредных химических веществ разнонаправленного действия, уровни которых соответствуют подклассу 3.4 вредных условий труда:</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присутствие двух и более химических веществ с уровнями подкласса класса 3.4 не изменяют класс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присутствие двух и более вредных химических веществ, фактические уровни которых соответствуют подклассу 3.4 вредных условий труда, переводят условия труда в опасные условия труда;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наличие двух и более указанных веществ, уровни которых соответствуют подклассу 3.4, переводит условия труда в подкласс 3.3 вредных условий труда.</w:t>
      </w:r>
    </w:p>
    <w:p w:rsidR="00F21E91" w:rsidRPr="00F21E91" w:rsidRDefault="00F21E91" w:rsidP="00CB34B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CB34B3">
      <w:pPr>
        <w:spacing w:after="0" w:line="240" w:lineRule="auto"/>
        <w:ind w:firstLine="709"/>
        <w:jc w:val="both"/>
        <w:rPr>
          <w:rFonts w:ascii="Times New Roman" w:eastAsia="Times New Roman" w:hAnsi="Times New Roman" w:cs="Times New Roman"/>
          <w:sz w:val="24"/>
          <w:szCs w:val="24"/>
          <w:lang w:eastAsia="ru-RU"/>
        </w:rPr>
      </w:pPr>
      <w:hyperlink r:id="rId58" w:history="1">
        <w:r w:rsidR="00F21E91" w:rsidRPr="00D93620">
          <w:rPr>
            <w:rFonts w:ascii="Times New Roman" w:eastAsia="Times New Roman" w:hAnsi="Times New Roman" w:cs="Times New Roman"/>
            <w:sz w:val="24"/>
            <w:szCs w:val="24"/>
            <w:u w:val="single"/>
            <w:lang w:eastAsia="ru-RU"/>
          </w:rPr>
          <w:t xml:space="preserve">52. </w:t>
        </w:r>
        <w:proofErr w:type="gramStart"/>
        <w:r w:rsidR="00F21E91" w:rsidRPr="00D93620">
          <w:rPr>
            <w:rFonts w:ascii="Times New Roman" w:eastAsia="Times New Roman" w:hAnsi="Times New Roman" w:cs="Times New Roman"/>
            <w:sz w:val="24"/>
            <w:szCs w:val="24"/>
            <w:u w:val="single"/>
            <w:lang w:eastAsia="ru-RU"/>
          </w:rPr>
          <w:t>Присутствие</w:t>
        </w:r>
        <w:proofErr w:type="gramEnd"/>
        <w:r w:rsidR="00F21E91" w:rsidRPr="00D93620">
          <w:rPr>
            <w:rFonts w:ascii="Times New Roman" w:eastAsia="Times New Roman" w:hAnsi="Times New Roman" w:cs="Times New Roman"/>
            <w:sz w:val="24"/>
            <w:szCs w:val="24"/>
            <w:u w:val="single"/>
            <w:lang w:eastAsia="ru-RU"/>
          </w:rPr>
          <w:t xml:space="preserve"> какого количества вредных химических веществ разнонаправленного действия, уровни которых соответствуют подклассу 3.2 вредных условий труда, переводит условия труда в подкласс 3.3 вредных условий труда при одновременном содержании в воздухе рабочей зоны:</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четырех и более;</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менее двух;</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трех и более;</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трех.</w:t>
      </w:r>
    </w:p>
    <w:p w:rsidR="00F21E91" w:rsidRPr="00F21E91" w:rsidRDefault="00F21E91" w:rsidP="00CB34B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CB34B3">
      <w:pPr>
        <w:spacing w:after="0" w:line="240" w:lineRule="auto"/>
        <w:ind w:firstLine="709"/>
        <w:jc w:val="both"/>
        <w:rPr>
          <w:rFonts w:ascii="Times New Roman" w:eastAsia="Times New Roman" w:hAnsi="Times New Roman" w:cs="Times New Roman"/>
          <w:sz w:val="24"/>
          <w:szCs w:val="24"/>
          <w:lang w:eastAsia="ru-RU"/>
        </w:rPr>
      </w:pPr>
      <w:hyperlink r:id="rId59" w:history="1">
        <w:r w:rsidR="00F21E91" w:rsidRPr="00D93620">
          <w:rPr>
            <w:rFonts w:ascii="Times New Roman" w:eastAsia="Times New Roman" w:hAnsi="Times New Roman" w:cs="Times New Roman"/>
            <w:sz w:val="24"/>
            <w:szCs w:val="24"/>
            <w:u w:val="single"/>
            <w:lang w:eastAsia="ru-RU"/>
          </w:rPr>
          <w:t xml:space="preserve">53. </w:t>
        </w:r>
        <w:proofErr w:type="gramStart"/>
        <w:r w:rsidR="00F21E91" w:rsidRPr="00D93620">
          <w:rPr>
            <w:rFonts w:ascii="Times New Roman" w:eastAsia="Times New Roman" w:hAnsi="Times New Roman" w:cs="Times New Roman"/>
            <w:sz w:val="24"/>
            <w:szCs w:val="24"/>
            <w:u w:val="single"/>
            <w:lang w:eastAsia="ru-RU"/>
          </w:rPr>
          <w:t>Присутствие</w:t>
        </w:r>
        <w:proofErr w:type="gramEnd"/>
        <w:r w:rsidR="00F21E91" w:rsidRPr="00D93620">
          <w:rPr>
            <w:rFonts w:ascii="Times New Roman" w:eastAsia="Times New Roman" w:hAnsi="Times New Roman" w:cs="Times New Roman"/>
            <w:sz w:val="24"/>
            <w:szCs w:val="24"/>
            <w:u w:val="single"/>
            <w:lang w:eastAsia="ru-RU"/>
          </w:rPr>
          <w:t xml:space="preserve"> какого количества вредных химических веществ разнонаправленного действия, уровни которых соответствуют подклассу 3.3 вредных условий труда, переводит условия труда в подкласс 3.4 вредных условий труда при одновременном содержании в воздухе рабочей зоны:</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менее четырех;</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двух и более;</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менее трех;</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трех.</w:t>
      </w:r>
    </w:p>
    <w:p w:rsidR="00F21E91" w:rsidRPr="00F21E91" w:rsidRDefault="00F21E91" w:rsidP="00CB34B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CB34B3">
      <w:pPr>
        <w:spacing w:after="0" w:line="240" w:lineRule="auto"/>
        <w:ind w:firstLine="709"/>
        <w:jc w:val="both"/>
        <w:rPr>
          <w:rFonts w:ascii="Times New Roman" w:eastAsia="Times New Roman" w:hAnsi="Times New Roman" w:cs="Times New Roman"/>
          <w:sz w:val="24"/>
          <w:szCs w:val="24"/>
          <w:lang w:eastAsia="ru-RU"/>
        </w:rPr>
      </w:pPr>
      <w:hyperlink r:id="rId60" w:history="1">
        <w:r w:rsidR="00F21E91" w:rsidRPr="00D93620">
          <w:rPr>
            <w:rFonts w:ascii="Times New Roman" w:eastAsia="Times New Roman" w:hAnsi="Times New Roman" w:cs="Times New Roman"/>
            <w:sz w:val="24"/>
            <w:szCs w:val="24"/>
            <w:u w:val="single"/>
            <w:lang w:eastAsia="ru-RU"/>
          </w:rPr>
          <w:t xml:space="preserve">54. </w:t>
        </w:r>
        <w:proofErr w:type="gramStart"/>
        <w:r w:rsidR="00F21E91" w:rsidRPr="00D93620">
          <w:rPr>
            <w:rFonts w:ascii="Times New Roman" w:eastAsia="Times New Roman" w:hAnsi="Times New Roman" w:cs="Times New Roman"/>
            <w:sz w:val="24"/>
            <w:szCs w:val="24"/>
            <w:u w:val="single"/>
            <w:lang w:eastAsia="ru-RU"/>
          </w:rPr>
          <w:t>Присутствие</w:t>
        </w:r>
        <w:proofErr w:type="gramEnd"/>
        <w:r w:rsidR="00F21E91" w:rsidRPr="00D93620">
          <w:rPr>
            <w:rFonts w:ascii="Times New Roman" w:eastAsia="Times New Roman" w:hAnsi="Times New Roman" w:cs="Times New Roman"/>
            <w:sz w:val="24"/>
            <w:szCs w:val="24"/>
            <w:u w:val="single"/>
            <w:lang w:eastAsia="ru-RU"/>
          </w:rPr>
          <w:t xml:space="preserve"> какого количества вредных химических веществ разнонаправленного действия, уровни которых соответствуют подклассу 3.4 вредных условий труда, переводит условия труда в опасные условия труда при одновременном содержании в воздухе рабочей зоны:</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четырех;</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двух и более;</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менее трех;</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трех.</w:t>
      </w:r>
    </w:p>
    <w:p w:rsidR="00F21E91" w:rsidRPr="00CB34B3" w:rsidRDefault="00F21E91" w:rsidP="00CB34B3">
      <w:pPr>
        <w:shd w:val="clear" w:color="auto" w:fill="FFFFFF"/>
        <w:spacing w:after="0" w:line="240" w:lineRule="auto"/>
        <w:ind w:firstLine="709"/>
        <w:jc w:val="center"/>
        <w:outlineLvl w:val="2"/>
        <w:rPr>
          <w:rFonts w:ascii="Times New Roman" w:eastAsia="Times New Roman" w:hAnsi="Times New Roman" w:cs="Times New Roman"/>
          <w:b/>
          <w:bCs/>
          <w:sz w:val="28"/>
          <w:szCs w:val="28"/>
          <w:lang w:eastAsia="ru-RU"/>
        </w:rPr>
      </w:pPr>
      <w:r w:rsidRPr="00CB34B3">
        <w:rPr>
          <w:rFonts w:ascii="Times New Roman" w:eastAsia="Times New Roman" w:hAnsi="Times New Roman" w:cs="Times New Roman"/>
          <w:b/>
          <w:bCs/>
          <w:sz w:val="28"/>
          <w:szCs w:val="28"/>
          <w:lang w:eastAsia="ru-RU"/>
        </w:rPr>
        <w:t>Блок 2. Биологический фактор</w:t>
      </w:r>
    </w:p>
    <w:p w:rsidR="00F21E91" w:rsidRPr="00F21E91" w:rsidRDefault="00F21E91" w:rsidP="00CB34B3">
      <w:pPr>
        <w:shd w:val="clear" w:color="auto" w:fill="FFFFFF"/>
        <w:spacing w:after="0" w:line="240" w:lineRule="auto"/>
        <w:ind w:firstLine="709"/>
        <w:jc w:val="center"/>
        <w:outlineLvl w:val="3"/>
        <w:rPr>
          <w:rFonts w:ascii="Times New Roman" w:eastAsia="Times New Roman" w:hAnsi="Times New Roman" w:cs="Times New Roman"/>
          <w:b/>
          <w:bCs/>
          <w:sz w:val="24"/>
          <w:szCs w:val="24"/>
          <w:lang w:eastAsia="ru-RU"/>
        </w:rPr>
      </w:pPr>
      <w:r w:rsidRPr="00CB34B3">
        <w:rPr>
          <w:rFonts w:ascii="Times New Roman" w:eastAsia="Times New Roman" w:hAnsi="Times New Roman" w:cs="Times New Roman"/>
          <w:b/>
          <w:bCs/>
          <w:sz w:val="28"/>
          <w:szCs w:val="28"/>
          <w:lang w:eastAsia="ru-RU"/>
        </w:rPr>
        <w:t>2. Биологический фактор</w:t>
      </w: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1" w:history="1">
        <w:r w:rsidR="00F21E91" w:rsidRPr="00D93620">
          <w:rPr>
            <w:rFonts w:ascii="Times New Roman" w:eastAsia="Times New Roman" w:hAnsi="Times New Roman" w:cs="Times New Roman"/>
            <w:sz w:val="24"/>
            <w:szCs w:val="24"/>
            <w:u w:val="single"/>
            <w:lang w:eastAsia="ru-RU"/>
          </w:rPr>
          <w:t>1. Какие объекты измеряются и (или) оцениваются в целях определения класса условий труда при оценке биологического фактора: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патогенные микроорганизмы;</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продукты жизнедеятельности патогенных микроорганизмов;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микроорганизмы-продуценты;</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живые клетки и споры, содержащиеся в бактериальных препаратах.</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2" w:history="1">
        <w:r w:rsidR="00F21E91" w:rsidRPr="00D93620">
          <w:rPr>
            <w:rFonts w:ascii="Times New Roman" w:eastAsia="Times New Roman" w:hAnsi="Times New Roman" w:cs="Times New Roman"/>
            <w:sz w:val="24"/>
            <w:szCs w:val="24"/>
            <w:u w:val="single"/>
            <w:lang w:eastAsia="ru-RU"/>
          </w:rPr>
          <w:t>2. Каким документом установлена предельно допустимая концентрация для микроорганизмов-продуцентов, препаратов, содержащих живые клетки и споры микроорганизмов:</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международные медико-санитарные правила всемирной организации здравоохранения;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ГН 2.2.6.3538-18 «Предельно допустимые концентрации (ПДК) микроорганизмов-продуцентов, бактериальных препаратов и их компонентов в воздухе рабочей зоны»;</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ГН 2.2.5.2308-07 «Ориентировочные безопасные уровни воздействия (ОБУВ) вредных веществ в воздухе рабочей зоны»;</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ГН 2.2.5.1313-03 «Предельно допустимые концентрации (ПДК) вредных веществ в воздухе рабочей зоны»;</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санитарные нормы и правила СН 1.3.1285-03. Безопасность работы с микроорганизмами I и II группами патогенности.</w:t>
      </w:r>
    </w:p>
    <w:p w:rsidR="00F21E91" w:rsidRPr="00F21E91" w:rsidRDefault="00F21E91" w:rsidP="00CB34B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CB34B3">
      <w:pPr>
        <w:spacing w:after="0" w:line="240" w:lineRule="auto"/>
        <w:ind w:firstLine="709"/>
        <w:jc w:val="both"/>
        <w:rPr>
          <w:rFonts w:ascii="Times New Roman" w:eastAsia="Times New Roman" w:hAnsi="Times New Roman" w:cs="Times New Roman"/>
          <w:sz w:val="24"/>
          <w:szCs w:val="24"/>
          <w:lang w:eastAsia="ru-RU"/>
        </w:rPr>
      </w:pPr>
      <w:hyperlink r:id="rId63" w:history="1">
        <w:r w:rsidR="00F21E91" w:rsidRPr="00D93620">
          <w:rPr>
            <w:rFonts w:ascii="Times New Roman" w:eastAsia="Times New Roman" w:hAnsi="Times New Roman" w:cs="Times New Roman"/>
            <w:sz w:val="24"/>
            <w:szCs w:val="24"/>
            <w:u w:val="single"/>
            <w:lang w:eastAsia="ru-RU"/>
          </w:rPr>
          <w:t>3. К какому классу относится условия труда при наличии возбудителей особо опасных инфекций, независимо от их концентрации в воздухе рабочей зоны:</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допустимый – 2 класс;</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вредный – подкласс 3.1;</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вредный – подкласс 3.2;</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опасный – 4 класс;</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вредный – подкласс 3.4.</w:t>
      </w:r>
    </w:p>
    <w:p w:rsidR="00F21E91" w:rsidRPr="00F21E91" w:rsidRDefault="00F21E91" w:rsidP="00CB34B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CB34B3">
      <w:pPr>
        <w:spacing w:after="0" w:line="240" w:lineRule="auto"/>
        <w:ind w:firstLine="709"/>
        <w:jc w:val="both"/>
        <w:rPr>
          <w:rFonts w:ascii="Times New Roman" w:eastAsia="Times New Roman" w:hAnsi="Times New Roman" w:cs="Times New Roman"/>
          <w:sz w:val="24"/>
          <w:szCs w:val="24"/>
          <w:lang w:eastAsia="ru-RU"/>
        </w:rPr>
      </w:pPr>
      <w:hyperlink r:id="rId64" w:history="1">
        <w:r w:rsidR="00F21E91" w:rsidRPr="00D93620">
          <w:rPr>
            <w:rFonts w:ascii="Times New Roman" w:eastAsia="Times New Roman" w:hAnsi="Times New Roman" w:cs="Times New Roman"/>
            <w:sz w:val="24"/>
            <w:szCs w:val="24"/>
            <w:u w:val="single"/>
            <w:lang w:eastAsia="ru-RU"/>
          </w:rPr>
          <w:t xml:space="preserve">4. К какому классу относятся условия труда работников, имеющих контакт с возбудителями </w:t>
        </w:r>
        <w:proofErr w:type="spellStart"/>
        <w:r w:rsidR="00F21E91" w:rsidRPr="00D93620">
          <w:rPr>
            <w:rFonts w:ascii="Times New Roman" w:eastAsia="Times New Roman" w:hAnsi="Times New Roman" w:cs="Times New Roman"/>
            <w:sz w:val="24"/>
            <w:szCs w:val="24"/>
            <w:u w:val="single"/>
            <w:lang w:eastAsia="ru-RU"/>
          </w:rPr>
          <w:t>высококонтагиозных</w:t>
        </w:r>
        <w:proofErr w:type="spellEnd"/>
        <w:r w:rsidR="00F21E91" w:rsidRPr="00D93620">
          <w:rPr>
            <w:rFonts w:ascii="Times New Roman" w:eastAsia="Times New Roman" w:hAnsi="Times New Roman" w:cs="Times New Roman"/>
            <w:sz w:val="24"/>
            <w:szCs w:val="24"/>
            <w:u w:val="single"/>
            <w:lang w:eastAsia="ru-RU"/>
          </w:rPr>
          <w:t xml:space="preserve"> эпидемических заболеваний:</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опасный – 4 класс;</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вредный – подкласс 3.2;</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вредный – подкласс 3.3.</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5" w:history="1">
        <w:r w:rsidR="00F21E91" w:rsidRPr="00D93620">
          <w:rPr>
            <w:rFonts w:ascii="Times New Roman" w:eastAsia="Times New Roman" w:hAnsi="Times New Roman" w:cs="Times New Roman"/>
            <w:sz w:val="24"/>
            <w:szCs w:val="24"/>
            <w:u w:val="single"/>
            <w:lang w:eastAsia="ru-RU"/>
          </w:rPr>
          <w:t>5. Возможна ли оценка биологического фактора без проведения исследований (испытаний) и измерений на рабочих местах медицинских и иных работников, непосредственно осуществляющих медицинскую деятельность:</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нет;</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6" w:history="1">
        <w:r w:rsidR="00F21E91" w:rsidRPr="00D93620">
          <w:rPr>
            <w:rFonts w:ascii="Times New Roman" w:eastAsia="Times New Roman" w:hAnsi="Times New Roman" w:cs="Times New Roman"/>
            <w:sz w:val="24"/>
            <w:szCs w:val="24"/>
            <w:u w:val="single"/>
            <w:lang w:eastAsia="ru-RU"/>
          </w:rPr>
          <w:t>6. К какому классу относятся условия труда при наличии возбудителей особо опасных инфекций, независимо от их концентрации в воздухе рабочей зоны:</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допустимый – 2 класс;</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вредный – подкласс 3.1;</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в</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вредный – подкласс 3.2;</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вредный – подкласс 3.3;</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опасный – 4 класс;</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7" w:history="1">
        <w:r w:rsidR="00F21E91" w:rsidRPr="00D93620">
          <w:rPr>
            <w:rFonts w:ascii="Times New Roman" w:eastAsia="Times New Roman" w:hAnsi="Times New Roman" w:cs="Times New Roman"/>
            <w:sz w:val="24"/>
            <w:szCs w:val="24"/>
            <w:u w:val="single"/>
            <w:lang w:eastAsia="ru-RU"/>
          </w:rPr>
          <w:t>7. Что такое предельно допустимая концентрация (ПДК):</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наиболее </w:t>
      </w:r>
      <w:proofErr w:type="gramStart"/>
      <w:r w:rsidRPr="00F21E91">
        <w:rPr>
          <w:rFonts w:ascii="Times New Roman" w:eastAsia="Times New Roman" w:hAnsi="Times New Roman" w:cs="Times New Roman"/>
          <w:sz w:val="24"/>
          <w:szCs w:val="24"/>
          <w:lang w:eastAsia="ru-RU"/>
        </w:rPr>
        <w:t>высокая</w:t>
      </w:r>
      <w:proofErr w:type="gramEnd"/>
      <w:r w:rsidRPr="00F21E91">
        <w:rPr>
          <w:rFonts w:ascii="Times New Roman" w:eastAsia="Times New Roman" w:hAnsi="Times New Roman" w:cs="Times New Roman"/>
          <w:sz w:val="24"/>
          <w:szCs w:val="24"/>
          <w:lang w:eastAsia="ru-RU"/>
        </w:rPr>
        <w:t xml:space="preserve"> из числа концентраций, зарегистрированных за определенный период наблюдения;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концентрация микроорганизмов-продуцентов живых клеток и спор, содержащихся в бактериальных препаратах, которая при ежедневной (кроме выходных дней) работе в течение 8 ч и не более 40 ч в неделю, в течение всего рабочего стажа не должна вызывать заболеваний или отклонений в состоянии здоровья, в процессе работы или в отдаленные сроки жизни настоящего и последующего поколений;</w:t>
      </w:r>
      <w:proofErr w:type="gramEnd"/>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концентрация вредного вещества, от воздействия которой в процессе выполнения работы возникает отравление или заболевание.</w:t>
      </w:r>
    </w:p>
    <w:p w:rsidR="00F21E91" w:rsidRPr="00F21E91" w:rsidRDefault="00F21E91" w:rsidP="00CB34B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CB34B3">
      <w:pPr>
        <w:spacing w:after="0" w:line="240" w:lineRule="auto"/>
        <w:ind w:firstLine="709"/>
        <w:jc w:val="both"/>
        <w:rPr>
          <w:rFonts w:ascii="Times New Roman" w:eastAsia="Times New Roman" w:hAnsi="Times New Roman" w:cs="Times New Roman"/>
          <w:sz w:val="24"/>
          <w:szCs w:val="24"/>
          <w:lang w:eastAsia="ru-RU"/>
        </w:rPr>
      </w:pPr>
      <w:hyperlink r:id="rId68" w:history="1">
        <w:r w:rsidR="00F21E91" w:rsidRPr="00D93620">
          <w:rPr>
            <w:rFonts w:ascii="Times New Roman" w:eastAsia="Times New Roman" w:hAnsi="Times New Roman" w:cs="Times New Roman"/>
            <w:sz w:val="24"/>
            <w:szCs w:val="24"/>
            <w:u w:val="single"/>
            <w:lang w:eastAsia="ru-RU"/>
          </w:rPr>
          <w:t>8. В формуле Х = N/V х1000 для определения концентрации клеток продуцента, что такое N:</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концентрация клеток продуцента;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количество зон вокруг колоний продуцента, выросших на чашке;</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объем воздуха;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скорость аспирации;</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время аспирации.</w:t>
      </w:r>
    </w:p>
    <w:p w:rsidR="00F21E91" w:rsidRPr="00F21E91" w:rsidRDefault="00F21E91" w:rsidP="00CB34B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CB34B3">
      <w:pPr>
        <w:spacing w:after="0" w:line="240" w:lineRule="auto"/>
        <w:ind w:firstLine="709"/>
        <w:jc w:val="both"/>
        <w:rPr>
          <w:rFonts w:ascii="Times New Roman" w:eastAsia="Times New Roman" w:hAnsi="Times New Roman" w:cs="Times New Roman"/>
          <w:sz w:val="24"/>
          <w:szCs w:val="24"/>
          <w:lang w:eastAsia="ru-RU"/>
        </w:rPr>
      </w:pPr>
      <w:hyperlink r:id="rId69" w:history="1">
        <w:r w:rsidR="00F21E91" w:rsidRPr="00D93620">
          <w:rPr>
            <w:rFonts w:ascii="Times New Roman" w:eastAsia="Times New Roman" w:hAnsi="Times New Roman" w:cs="Times New Roman"/>
            <w:sz w:val="24"/>
            <w:szCs w:val="24"/>
            <w:u w:val="single"/>
            <w:lang w:eastAsia="ru-RU"/>
          </w:rPr>
          <w:t>9. Какой класс условий труда устанавливается в случае наличия контакта работника с условно-патогенными микроорганизмами:</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2;</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3.1;</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3.2;</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3.3;</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3.4.</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0" w:history="1">
        <w:r w:rsidR="00F21E91" w:rsidRPr="00D93620">
          <w:rPr>
            <w:rFonts w:ascii="Times New Roman" w:eastAsia="Times New Roman" w:hAnsi="Times New Roman" w:cs="Times New Roman"/>
            <w:sz w:val="24"/>
            <w:szCs w:val="24"/>
            <w:u w:val="single"/>
            <w:lang w:eastAsia="ru-RU"/>
          </w:rPr>
          <w:t>10. Патогенные микроорганизмы для целей проведения специальной оценки условий труда подлежат:</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измерению;</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оценке;</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измерению и оценке.</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1" w:history="1">
        <w:r w:rsidR="00F21E91" w:rsidRPr="00D93620">
          <w:rPr>
            <w:rFonts w:ascii="Times New Roman" w:eastAsia="Times New Roman" w:hAnsi="Times New Roman" w:cs="Times New Roman"/>
            <w:sz w:val="24"/>
            <w:szCs w:val="24"/>
            <w:u w:val="single"/>
            <w:lang w:eastAsia="ru-RU"/>
          </w:rPr>
          <w:t>11. Оппортунистические инфекции – это:</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инфекции, вызванные снижением иммунитета;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высококонтагиозные</w:t>
      </w:r>
      <w:proofErr w:type="spellEnd"/>
      <w:r w:rsidRPr="00F21E91">
        <w:rPr>
          <w:rFonts w:ascii="Times New Roman" w:eastAsia="Times New Roman" w:hAnsi="Times New Roman" w:cs="Times New Roman"/>
          <w:sz w:val="24"/>
          <w:szCs w:val="24"/>
          <w:lang w:eastAsia="ru-RU"/>
        </w:rPr>
        <w:t xml:space="preserve"> инфекции;</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особо опасные инфекции;</w:t>
      </w:r>
    </w:p>
    <w:p w:rsidR="00F21E91" w:rsidRPr="00F21E91" w:rsidRDefault="00F21E91" w:rsidP="00CB34B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CB34B3">
      <w:pPr>
        <w:spacing w:after="0" w:line="240" w:lineRule="auto"/>
        <w:ind w:firstLine="709"/>
        <w:jc w:val="both"/>
        <w:rPr>
          <w:rFonts w:ascii="Times New Roman" w:eastAsia="Times New Roman" w:hAnsi="Times New Roman" w:cs="Times New Roman"/>
          <w:sz w:val="24"/>
          <w:szCs w:val="24"/>
          <w:lang w:eastAsia="ru-RU"/>
        </w:rPr>
      </w:pPr>
      <w:hyperlink r:id="rId72" w:history="1">
        <w:r w:rsidR="00F21E91" w:rsidRPr="00D93620">
          <w:rPr>
            <w:rFonts w:ascii="Times New Roman" w:eastAsia="Times New Roman" w:hAnsi="Times New Roman" w:cs="Times New Roman"/>
            <w:sz w:val="24"/>
            <w:szCs w:val="24"/>
            <w:u w:val="single"/>
            <w:lang w:eastAsia="ru-RU"/>
          </w:rPr>
          <w:t>12. К какому классу относятся условия труда работников, имеющих контакт с возбудителями инфекционных болезней, выделяемых в самостоятельные нозологические группы:</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3.3;</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3.2;</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3.1;</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2.</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3" w:history="1">
        <w:r w:rsidR="00F21E91" w:rsidRPr="00D93620">
          <w:rPr>
            <w:rFonts w:ascii="Times New Roman" w:eastAsia="Times New Roman" w:hAnsi="Times New Roman" w:cs="Times New Roman"/>
            <w:sz w:val="24"/>
            <w:szCs w:val="24"/>
            <w:u w:val="single"/>
            <w:lang w:eastAsia="ru-RU"/>
          </w:rPr>
          <w:t>13. В каких единицах измеряются концентрации микроорганизмов-продуцентов, живых клеток и спор, содержащиеся в бактериальных препаратах:</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мг/л (миллиграмм/литр);</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кл</w:t>
      </w:r>
      <w:proofErr w:type="spellEnd"/>
      <w:r w:rsidRPr="00F21E91">
        <w:rPr>
          <w:rFonts w:ascii="Times New Roman" w:eastAsia="Times New Roman" w:hAnsi="Times New Roman" w:cs="Times New Roman"/>
          <w:sz w:val="24"/>
          <w:szCs w:val="24"/>
          <w:lang w:eastAsia="ru-RU"/>
        </w:rPr>
        <w:t>/м3 (клеток /куб. метр);</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мл/м3 (миллилитр / куб. метр);</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мг/м3 (миллиграмм/куб. метр);</w:t>
      </w:r>
    </w:p>
    <w:p w:rsidR="00F21E91" w:rsidRPr="00F21E91" w:rsidRDefault="00F21E91" w:rsidP="00CB34B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CB34B3">
      <w:pPr>
        <w:spacing w:after="0" w:line="240" w:lineRule="auto"/>
        <w:ind w:firstLine="709"/>
        <w:jc w:val="both"/>
        <w:rPr>
          <w:rFonts w:ascii="Times New Roman" w:eastAsia="Times New Roman" w:hAnsi="Times New Roman" w:cs="Times New Roman"/>
          <w:sz w:val="24"/>
          <w:szCs w:val="24"/>
          <w:lang w:eastAsia="ru-RU"/>
        </w:rPr>
      </w:pPr>
      <w:hyperlink r:id="rId74" w:history="1">
        <w:r w:rsidR="00F21E91" w:rsidRPr="00D93620">
          <w:rPr>
            <w:rFonts w:ascii="Times New Roman" w:eastAsia="Times New Roman" w:hAnsi="Times New Roman" w:cs="Times New Roman"/>
            <w:sz w:val="24"/>
            <w:szCs w:val="24"/>
            <w:u w:val="single"/>
            <w:lang w:eastAsia="ru-RU"/>
          </w:rPr>
          <w:t>14. К какому классу условий труда относят превышение предельно допустимой концентрации в воздухе рабочей зоны микроорганизмов – продуцентов или препаратов, содержащих живые клетки, споры более чем в 100 раз:</w:t>
        </w:r>
      </w:hyperlink>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4;</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3.4;</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3.3;</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3.2.</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5" w:history="1">
        <w:r w:rsidR="00F21E91" w:rsidRPr="00D93620">
          <w:rPr>
            <w:rFonts w:ascii="Times New Roman" w:eastAsia="Times New Roman" w:hAnsi="Times New Roman" w:cs="Times New Roman"/>
            <w:sz w:val="24"/>
            <w:szCs w:val="24"/>
            <w:u w:val="single"/>
            <w:lang w:eastAsia="ru-RU"/>
          </w:rPr>
          <w:t>15. Что из нижеперечисленного можно использовать для оценки концентрации микроорганизмов-продуцентов и препаратов, содержащих живые клетки, споры:</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импакторы</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импинджеры</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чашки Петри;</w:t>
      </w:r>
    </w:p>
    <w:p w:rsidR="00F21E91" w:rsidRPr="00F21E91" w:rsidRDefault="00F21E91" w:rsidP="00CB34B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только </w:t>
      </w:r>
      <w:proofErr w:type="spellStart"/>
      <w:r w:rsidRPr="00F21E91">
        <w:rPr>
          <w:rFonts w:ascii="Times New Roman" w:eastAsia="Times New Roman" w:hAnsi="Times New Roman" w:cs="Times New Roman"/>
          <w:sz w:val="24"/>
          <w:szCs w:val="24"/>
          <w:lang w:eastAsia="ru-RU"/>
        </w:rPr>
        <w:t>импакторы</w:t>
      </w:r>
      <w:proofErr w:type="spellEnd"/>
      <w:r w:rsidRPr="00F21E91">
        <w:rPr>
          <w:rFonts w:ascii="Times New Roman" w:eastAsia="Times New Roman" w:hAnsi="Times New Roman" w:cs="Times New Roman"/>
          <w:sz w:val="24"/>
          <w:szCs w:val="24"/>
          <w:lang w:eastAsia="ru-RU"/>
        </w:rPr>
        <w:t xml:space="preserve"> и чашки Петри.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6" w:history="1">
        <w:r w:rsidR="00F21E91" w:rsidRPr="00D93620">
          <w:rPr>
            <w:rFonts w:ascii="Times New Roman" w:eastAsia="Times New Roman" w:hAnsi="Times New Roman" w:cs="Times New Roman"/>
            <w:sz w:val="24"/>
            <w:szCs w:val="24"/>
            <w:u w:val="single"/>
            <w:lang w:eastAsia="ru-RU"/>
          </w:rPr>
          <w:t xml:space="preserve">16. Чем характеризуется «чистая зона» при производстве </w:t>
        </w:r>
        <w:proofErr w:type="spellStart"/>
        <w:r w:rsidR="00F21E91" w:rsidRPr="00D93620">
          <w:rPr>
            <w:rFonts w:ascii="Times New Roman" w:eastAsia="Times New Roman" w:hAnsi="Times New Roman" w:cs="Times New Roman"/>
            <w:sz w:val="24"/>
            <w:szCs w:val="24"/>
            <w:u w:val="single"/>
            <w:lang w:eastAsia="ru-RU"/>
          </w:rPr>
          <w:t>бакпрепаратов</w:t>
        </w:r>
        <w:proofErr w:type="spellEnd"/>
        <w:r w:rsidR="00F21E91" w:rsidRPr="00D93620">
          <w:rPr>
            <w:rFonts w:ascii="Times New Roman" w:eastAsia="Times New Roman" w:hAnsi="Times New Roman" w:cs="Times New Roman"/>
            <w:sz w:val="24"/>
            <w:szCs w:val="24"/>
            <w:u w:val="single"/>
            <w:lang w:eastAsia="ru-RU"/>
          </w:rPr>
          <w:t xml:space="preserve">, </w:t>
        </w:r>
        <w:proofErr w:type="gramStart"/>
        <w:r w:rsidR="00F21E91" w:rsidRPr="00D93620">
          <w:rPr>
            <w:rFonts w:ascii="Times New Roman" w:eastAsia="Times New Roman" w:hAnsi="Times New Roman" w:cs="Times New Roman"/>
            <w:sz w:val="24"/>
            <w:szCs w:val="24"/>
            <w:u w:val="single"/>
            <w:lang w:eastAsia="ru-RU"/>
          </w:rPr>
          <w:t>содержащих</w:t>
        </w:r>
        <w:proofErr w:type="gramEnd"/>
        <w:r w:rsidR="00F21E91" w:rsidRPr="00D93620">
          <w:rPr>
            <w:rFonts w:ascii="Times New Roman" w:eastAsia="Times New Roman" w:hAnsi="Times New Roman" w:cs="Times New Roman"/>
            <w:sz w:val="24"/>
            <w:szCs w:val="24"/>
            <w:u w:val="single"/>
            <w:lang w:eastAsia="ru-RU"/>
          </w:rPr>
          <w:t xml:space="preserve"> живые клетки и споры:</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тем, что концентрация живых и механических частиц в воздушной среде поддерживается в установленных пределах в соответствии с классом чистоты;</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тем, что в данном помещении проведена влажная уборка;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тем, что в чистой зоне запрещено пребывание персонала предприятия;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тем, что концентрация живых частиц в воздушной среде поддерживается в установленных пределах в соответствии с классом чистоты.</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77" w:history="1">
        <w:r w:rsidR="00F21E91" w:rsidRPr="00D93620">
          <w:rPr>
            <w:rFonts w:ascii="Times New Roman" w:eastAsia="Times New Roman" w:hAnsi="Times New Roman" w:cs="Times New Roman"/>
            <w:sz w:val="24"/>
            <w:szCs w:val="24"/>
            <w:u w:val="single"/>
            <w:lang w:eastAsia="ru-RU"/>
          </w:rPr>
          <w:t>17. Точка отбора пробы – это:</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любое помещение на производстве;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отраженное в документах место в контролируемой зоне, где производится отбор пробы для дальнейших микробиологических исследований;</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место, где производится анализ по микробиологии;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пространство возле любого производственного оборудования;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точка.</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78" w:history="1">
        <w:r w:rsidR="00F21E91" w:rsidRPr="00D93620">
          <w:rPr>
            <w:rFonts w:ascii="Times New Roman" w:eastAsia="Times New Roman" w:hAnsi="Times New Roman" w:cs="Times New Roman"/>
            <w:sz w:val="24"/>
            <w:szCs w:val="24"/>
            <w:u w:val="single"/>
            <w:lang w:eastAsia="ru-RU"/>
          </w:rPr>
          <w:t>18. В каких единицах измеряется количество жизнеспособных микроорганизмов в единице объема при проведении измерений (исследований) по биологическому фактору:</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г</w:t>
      </w:r>
      <w:proofErr w:type="gramEnd"/>
      <w:r w:rsidRPr="00F21E91">
        <w:rPr>
          <w:rFonts w:ascii="Times New Roman" w:eastAsia="Times New Roman" w:hAnsi="Times New Roman" w:cs="Times New Roman"/>
          <w:sz w:val="24"/>
          <w:szCs w:val="24"/>
          <w:lang w:eastAsia="ru-RU"/>
        </w:rPr>
        <w:t>;</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мл;</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мг;</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КОЕ;</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м3.</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9" w:history="1">
        <w:r w:rsidR="00F21E91" w:rsidRPr="00D93620">
          <w:rPr>
            <w:rFonts w:ascii="Times New Roman" w:eastAsia="Times New Roman" w:hAnsi="Times New Roman" w:cs="Times New Roman"/>
            <w:sz w:val="24"/>
            <w:szCs w:val="24"/>
            <w:u w:val="single"/>
            <w:lang w:eastAsia="ru-RU"/>
          </w:rPr>
          <w:t>19. Какие из следующих методов используются для определения микроорганизмов-продуцентов в воздухе рабочей зоны:</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прямой подсчет под микроскопом в счетных камерах;</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количественный посев на плотные среды с последующим подсчетом выросших колоний;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титрационный</w:t>
      </w:r>
      <w:proofErr w:type="spellEnd"/>
      <w:r w:rsidRPr="00F21E91">
        <w:rPr>
          <w:rFonts w:ascii="Times New Roman" w:eastAsia="Times New Roman" w:hAnsi="Times New Roman" w:cs="Times New Roman"/>
          <w:sz w:val="24"/>
          <w:szCs w:val="24"/>
          <w:lang w:eastAsia="ru-RU"/>
        </w:rPr>
        <w:t xml:space="preserve"> посев на жидкие питательные среды;</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хроматографический</w:t>
      </w:r>
      <w:proofErr w:type="spellEnd"/>
      <w:r w:rsidRPr="00F21E91">
        <w:rPr>
          <w:rFonts w:ascii="Times New Roman" w:eastAsia="Times New Roman" w:hAnsi="Times New Roman" w:cs="Times New Roman"/>
          <w:sz w:val="24"/>
          <w:szCs w:val="24"/>
          <w:lang w:eastAsia="ru-RU"/>
        </w:rPr>
        <w:t>;</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вольтамперометрический</w:t>
      </w:r>
      <w:proofErr w:type="spellEnd"/>
      <w:r w:rsidRPr="00F21E91">
        <w:rPr>
          <w:rFonts w:ascii="Times New Roman" w:eastAsia="Times New Roman" w:hAnsi="Times New Roman" w:cs="Times New Roman"/>
          <w:sz w:val="24"/>
          <w:szCs w:val="24"/>
          <w:lang w:eastAsia="ru-RU"/>
        </w:rPr>
        <w:t>.</w:t>
      </w:r>
    </w:p>
    <w:p w:rsidR="00F21E91" w:rsidRPr="00DD25E3" w:rsidRDefault="00F21E91" w:rsidP="00DD25E3">
      <w:pPr>
        <w:shd w:val="clear" w:color="auto" w:fill="FFFFFF"/>
        <w:spacing w:after="0" w:line="240" w:lineRule="auto"/>
        <w:ind w:firstLine="709"/>
        <w:jc w:val="center"/>
        <w:outlineLvl w:val="2"/>
        <w:rPr>
          <w:rFonts w:ascii="Times New Roman" w:eastAsia="Times New Roman" w:hAnsi="Times New Roman" w:cs="Times New Roman"/>
          <w:b/>
          <w:bCs/>
          <w:sz w:val="28"/>
          <w:szCs w:val="28"/>
          <w:lang w:eastAsia="ru-RU"/>
        </w:rPr>
      </w:pPr>
      <w:r w:rsidRPr="00DD25E3">
        <w:rPr>
          <w:rFonts w:ascii="Times New Roman" w:eastAsia="Times New Roman" w:hAnsi="Times New Roman" w:cs="Times New Roman"/>
          <w:b/>
          <w:bCs/>
          <w:sz w:val="28"/>
          <w:szCs w:val="28"/>
          <w:lang w:eastAsia="ru-RU"/>
        </w:rPr>
        <w:t>Блок 3. Физические факторы</w:t>
      </w:r>
    </w:p>
    <w:p w:rsidR="00F21E91" w:rsidRPr="00DD25E3" w:rsidRDefault="00F21E91" w:rsidP="00DD25E3">
      <w:pPr>
        <w:shd w:val="clear" w:color="auto" w:fill="FFFFFF"/>
        <w:spacing w:after="0" w:line="240" w:lineRule="auto"/>
        <w:ind w:firstLine="709"/>
        <w:jc w:val="center"/>
        <w:outlineLvl w:val="3"/>
        <w:rPr>
          <w:rFonts w:ascii="Times New Roman" w:eastAsia="Times New Roman" w:hAnsi="Times New Roman" w:cs="Times New Roman"/>
          <w:b/>
          <w:bCs/>
          <w:sz w:val="28"/>
          <w:szCs w:val="28"/>
          <w:lang w:eastAsia="ru-RU"/>
        </w:rPr>
      </w:pPr>
      <w:r w:rsidRPr="00DD25E3">
        <w:rPr>
          <w:rFonts w:ascii="Times New Roman" w:eastAsia="Times New Roman" w:hAnsi="Times New Roman" w:cs="Times New Roman"/>
          <w:b/>
          <w:bCs/>
          <w:sz w:val="28"/>
          <w:szCs w:val="28"/>
          <w:lang w:eastAsia="ru-RU"/>
        </w:rPr>
        <w:t xml:space="preserve">3.1. Аэрозоли преимущественно </w:t>
      </w:r>
      <w:proofErr w:type="spellStart"/>
      <w:r w:rsidRPr="00DD25E3">
        <w:rPr>
          <w:rFonts w:ascii="Times New Roman" w:eastAsia="Times New Roman" w:hAnsi="Times New Roman" w:cs="Times New Roman"/>
          <w:b/>
          <w:bCs/>
          <w:sz w:val="28"/>
          <w:szCs w:val="28"/>
          <w:lang w:eastAsia="ru-RU"/>
        </w:rPr>
        <w:t>фиброгенного</w:t>
      </w:r>
      <w:proofErr w:type="spellEnd"/>
      <w:r w:rsidRPr="00DD25E3">
        <w:rPr>
          <w:rFonts w:ascii="Times New Roman" w:eastAsia="Times New Roman" w:hAnsi="Times New Roman" w:cs="Times New Roman"/>
          <w:b/>
          <w:bCs/>
          <w:sz w:val="28"/>
          <w:szCs w:val="28"/>
          <w:lang w:eastAsia="ru-RU"/>
        </w:rPr>
        <w:t xml:space="preserve"> действия</w:t>
      </w: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0" w:history="1">
        <w:r w:rsidR="00F21E91" w:rsidRPr="00D93620">
          <w:rPr>
            <w:rFonts w:ascii="Times New Roman" w:eastAsia="Times New Roman" w:hAnsi="Times New Roman" w:cs="Times New Roman"/>
            <w:sz w:val="24"/>
            <w:szCs w:val="24"/>
            <w:lang w:eastAsia="ru-RU"/>
          </w:rPr>
          <w:t>1. Что такое предельно допустимая концентрация (ПДК):</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наиболее </w:t>
      </w:r>
      <w:proofErr w:type="gramStart"/>
      <w:r w:rsidRPr="00F21E91">
        <w:rPr>
          <w:rFonts w:ascii="Times New Roman" w:eastAsia="Times New Roman" w:hAnsi="Times New Roman" w:cs="Times New Roman"/>
          <w:sz w:val="24"/>
          <w:szCs w:val="24"/>
          <w:lang w:eastAsia="ru-RU"/>
        </w:rPr>
        <w:t>высокая</w:t>
      </w:r>
      <w:proofErr w:type="gramEnd"/>
      <w:r w:rsidRPr="00F21E91">
        <w:rPr>
          <w:rFonts w:ascii="Times New Roman" w:eastAsia="Times New Roman" w:hAnsi="Times New Roman" w:cs="Times New Roman"/>
          <w:sz w:val="24"/>
          <w:szCs w:val="24"/>
          <w:lang w:eastAsia="ru-RU"/>
        </w:rPr>
        <w:t xml:space="preserve"> из числа концентраций, зарегистрированных за определенный период наблюдения;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концентрация вредного вещества, которая при ежедневной (кроме выходных дней) работе в течение 8 ч и не более 40 ч в неделю, в течение всего рабочего стажа не должна вызывать заболеваний или отклонений в состоянии здоровья, в процессе работы или в отдаленные сроки жизни настоящего и последующего поколений;</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концентрация вредного вещества, от воздействия которой в процессе выполнения работы возникает отравление или заболевание.</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1" w:history="1">
        <w:r w:rsidR="00F21E91" w:rsidRPr="00D93620">
          <w:rPr>
            <w:rFonts w:ascii="Times New Roman" w:eastAsia="Times New Roman" w:hAnsi="Times New Roman" w:cs="Times New Roman"/>
            <w:sz w:val="24"/>
            <w:szCs w:val="24"/>
            <w:lang w:eastAsia="ru-RU"/>
          </w:rPr>
          <w:t>2. Что такое эффект суммации:</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суммарный эффект смеси веществ однонаправленного действия;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компоненты смеси действуют так, что одно вещество усиливает действие другого;</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преобладает эффект наиболее токсичного вещества.</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82" w:history="1">
        <w:r w:rsidR="00F21E91" w:rsidRPr="00D93620">
          <w:rPr>
            <w:rFonts w:ascii="Times New Roman" w:eastAsia="Times New Roman" w:hAnsi="Times New Roman" w:cs="Times New Roman"/>
            <w:sz w:val="24"/>
            <w:szCs w:val="24"/>
            <w:lang w:eastAsia="ru-RU"/>
          </w:rPr>
          <w:t xml:space="preserve">3. К каким факторам относятся аэрозоли преимущественно </w:t>
        </w:r>
        <w:proofErr w:type="spellStart"/>
        <w:r w:rsidR="00F21E91" w:rsidRPr="00D93620">
          <w:rPr>
            <w:rFonts w:ascii="Times New Roman" w:eastAsia="Times New Roman" w:hAnsi="Times New Roman" w:cs="Times New Roman"/>
            <w:sz w:val="24"/>
            <w:szCs w:val="24"/>
            <w:lang w:eastAsia="ru-RU"/>
          </w:rPr>
          <w:t>фиброгенного</w:t>
        </w:r>
        <w:proofErr w:type="spellEnd"/>
        <w:r w:rsidR="00F21E91" w:rsidRPr="00D93620">
          <w:rPr>
            <w:rFonts w:ascii="Times New Roman" w:eastAsia="Times New Roman" w:hAnsi="Times New Roman" w:cs="Times New Roman"/>
            <w:sz w:val="24"/>
            <w:szCs w:val="24"/>
            <w:lang w:eastAsia="ru-RU"/>
          </w:rPr>
          <w:t xml:space="preserve"> действия:</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химическим факторам;</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биологическим факторам;</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физическим факторам.</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3" w:history="1">
        <w:r w:rsidR="00F21E91" w:rsidRPr="00D93620">
          <w:rPr>
            <w:rFonts w:ascii="Times New Roman" w:eastAsia="Times New Roman" w:hAnsi="Times New Roman" w:cs="Times New Roman"/>
            <w:sz w:val="24"/>
            <w:szCs w:val="24"/>
            <w:lang w:eastAsia="ru-RU"/>
          </w:rPr>
          <w:t xml:space="preserve">4. </w:t>
        </w:r>
        <w:proofErr w:type="spellStart"/>
        <w:r w:rsidR="00F21E91" w:rsidRPr="00D93620">
          <w:rPr>
            <w:rFonts w:ascii="Times New Roman" w:eastAsia="Times New Roman" w:hAnsi="Times New Roman" w:cs="Times New Roman"/>
            <w:sz w:val="24"/>
            <w:szCs w:val="24"/>
            <w:lang w:eastAsia="ru-RU"/>
          </w:rPr>
          <w:t>Фиброгенное</w:t>
        </w:r>
        <w:proofErr w:type="spellEnd"/>
        <w:r w:rsidR="00F21E91" w:rsidRPr="00D93620">
          <w:rPr>
            <w:rFonts w:ascii="Times New Roman" w:eastAsia="Times New Roman" w:hAnsi="Times New Roman" w:cs="Times New Roman"/>
            <w:sz w:val="24"/>
            <w:szCs w:val="24"/>
            <w:lang w:eastAsia="ru-RU"/>
          </w:rPr>
          <w:t xml:space="preserve"> действие – это:</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такое действие пыли, при котором в легких происходит разрастание соединительной ткани, нарушающее нормальное строение и функции органа;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действие пыли, вызывающее хронические заболевания глаза – век, конъюнктивы, роговицы, </w:t>
      </w:r>
      <w:proofErr w:type="spellStart"/>
      <w:r w:rsidRPr="00F21E91">
        <w:rPr>
          <w:rFonts w:ascii="Times New Roman" w:eastAsia="Times New Roman" w:hAnsi="Times New Roman" w:cs="Times New Roman"/>
          <w:sz w:val="24"/>
          <w:szCs w:val="24"/>
          <w:lang w:eastAsia="ru-RU"/>
        </w:rPr>
        <w:t>слезовыводящих</w:t>
      </w:r>
      <w:proofErr w:type="spellEnd"/>
      <w:r w:rsidRPr="00F21E91">
        <w:rPr>
          <w:rFonts w:ascii="Times New Roman" w:eastAsia="Times New Roman" w:hAnsi="Times New Roman" w:cs="Times New Roman"/>
          <w:sz w:val="24"/>
          <w:szCs w:val="24"/>
          <w:lang w:eastAsia="ru-RU"/>
        </w:rPr>
        <w:t xml:space="preserve"> путей;</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действие пыли, вызывающее заболевания всех органов и систем человека.</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4" w:history="1">
        <w:r w:rsidR="00F21E91" w:rsidRPr="00D93620">
          <w:rPr>
            <w:rFonts w:ascii="Times New Roman" w:eastAsia="Times New Roman" w:hAnsi="Times New Roman" w:cs="Times New Roman"/>
            <w:sz w:val="24"/>
            <w:szCs w:val="24"/>
            <w:lang w:eastAsia="ru-RU"/>
          </w:rPr>
          <w:t>5. Как устанавливается класс (подкласс) условий труда при наличии в воздухе рабочей зоны двух и более видов АПФД:</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АПФД с наименьшей величиной ПДК;</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АПФД с наибольшей величиной ПДК;</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в зависимости от отношений среднесменной концентрации каждой АПФД в воздухе рабочей зоны </w:t>
      </w:r>
      <w:proofErr w:type="gramStart"/>
      <w:r w:rsidRPr="00F21E91">
        <w:rPr>
          <w:rFonts w:ascii="Times New Roman" w:eastAsia="Times New Roman" w:hAnsi="Times New Roman" w:cs="Times New Roman"/>
          <w:sz w:val="24"/>
          <w:szCs w:val="24"/>
          <w:lang w:eastAsia="ru-RU"/>
        </w:rPr>
        <w:t>к</w:t>
      </w:r>
      <w:proofErr w:type="gramEnd"/>
      <w:r w:rsidRPr="00F21E91">
        <w:rPr>
          <w:rFonts w:ascii="Times New Roman" w:eastAsia="Times New Roman" w:hAnsi="Times New Roman" w:cs="Times New Roman"/>
          <w:sz w:val="24"/>
          <w:szCs w:val="24"/>
          <w:lang w:eastAsia="ru-RU"/>
        </w:rPr>
        <w:t xml:space="preserve"> их </w:t>
      </w:r>
      <w:proofErr w:type="spellStart"/>
      <w:r w:rsidRPr="00F21E91">
        <w:rPr>
          <w:rFonts w:ascii="Times New Roman" w:eastAsia="Times New Roman" w:hAnsi="Times New Roman" w:cs="Times New Roman"/>
          <w:sz w:val="24"/>
          <w:szCs w:val="24"/>
          <w:lang w:eastAsia="ru-RU"/>
        </w:rPr>
        <w:t>ПДКсс</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5" w:history="1">
        <w:r w:rsidR="00F21E91" w:rsidRPr="00D93620">
          <w:rPr>
            <w:rFonts w:ascii="Times New Roman" w:eastAsia="Times New Roman" w:hAnsi="Times New Roman" w:cs="Times New Roman"/>
            <w:sz w:val="24"/>
            <w:szCs w:val="24"/>
            <w:lang w:eastAsia="ru-RU"/>
          </w:rPr>
          <w:t xml:space="preserve">6. Что из перечисленного является отличительной особенностью расчета пылевой нагрузки в соответствии с Методикой проведения специальной оценки условий труда по сравнению с Руководством </w:t>
        </w:r>
        <w:proofErr w:type="gramStart"/>
        <w:r w:rsidR="00F21E91" w:rsidRPr="00D93620">
          <w:rPr>
            <w:rFonts w:ascii="Times New Roman" w:eastAsia="Times New Roman" w:hAnsi="Times New Roman" w:cs="Times New Roman"/>
            <w:sz w:val="24"/>
            <w:szCs w:val="24"/>
            <w:lang w:eastAsia="ru-RU"/>
          </w:rPr>
          <w:t>Р</w:t>
        </w:r>
        <w:proofErr w:type="gramEnd"/>
        <w:r w:rsidR="00F21E91" w:rsidRPr="00D93620">
          <w:rPr>
            <w:rFonts w:ascii="Times New Roman" w:eastAsia="Times New Roman" w:hAnsi="Times New Roman" w:cs="Times New Roman"/>
            <w:sz w:val="24"/>
            <w:szCs w:val="24"/>
            <w:lang w:eastAsia="ru-RU"/>
          </w:rPr>
          <w:t xml:space="preserve"> 2.2.2006-05 "Руководство по гигиенической оценке факторов рабочей среды и трудового процесса. Критерии и классификация условий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рассматривается расчет ожидаемой пылевой нагрузки за 1 год;</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учитывается усредненный объем легочной вентиляции;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расчете учитываются только высок</w:t>
      </w:r>
      <w:proofErr w:type="gramStart"/>
      <w:r w:rsidRPr="00F21E91">
        <w:rPr>
          <w:rFonts w:ascii="Times New Roman" w:eastAsia="Times New Roman" w:hAnsi="Times New Roman" w:cs="Times New Roman"/>
          <w:sz w:val="24"/>
          <w:szCs w:val="24"/>
          <w:lang w:eastAsia="ru-RU"/>
        </w:rPr>
        <w:t>о-</w:t>
      </w:r>
      <w:proofErr w:type="gramEnd"/>
      <w:r w:rsidRPr="00F21E91">
        <w:rPr>
          <w:rFonts w:ascii="Times New Roman" w:eastAsia="Times New Roman" w:hAnsi="Times New Roman" w:cs="Times New Roman"/>
          <w:sz w:val="24"/>
          <w:szCs w:val="24"/>
          <w:lang w:eastAsia="ru-RU"/>
        </w:rPr>
        <w:t xml:space="preserve"> и умеренно </w:t>
      </w:r>
      <w:proofErr w:type="spellStart"/>
      <w:r w:rsidRPr="00F21E91">
        <w:rPr>
          <w:rFonts w:ascii="Times New Roman" w:eastAsia="Times New Roman" w:hAnsi="Times New Roman" w:cs="Times New Roman"/>
          <w:sz w:val="24"/>
          <w:szCs w:val="24"/>
          <w:lang w:eastAsia="ru-RU"/>
        </w:rPr>
        <w:t>фиброгенные</w:t>
      </w:r>
      <w:proofErr w:type="spellEnd"/>
      <w:r w:rsidRPr="00F21E91">
        <w:rPr>
          <w:rFonts w:ascii="Times New Roman" w:eastAsia="Times New Roman" w:hAnsi="Times New Roman" w:cs="Times New Roman"/>
          <w:sz w:val="24"/>
          <w:szCs w:val="24"/>
          <w:lang w:eastAsia="ru-RU"/>
        </w:rPr>
        <w:t xml:space="preserve"> АПФД.</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86" w:history="1">
        <w:r w:rsidR="00F21E91" w:rsidRPr="00D93620">
          <w:rPr>
            <w:rFonts w:ascii="Times New Roman" w:eastAsia="Times New Roman" w:hAnsi="Times New Roman" w:cs="Times New Roman"/>
            <w:sz w:val="24"/>
            <w:szCs w:val="24"/>
            <w:lang w:eastAsia="ru-RU"/>
          </w:rPr>
          <w:t>7. В каких единицах измеряются концентрации АПФД:</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мл/л (миллиграмм/литр);</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кл</w:t>
      </w:r>
      <w:proofErr w:type="spellEnd"/>
      <w:r w:rsidRPr="00F21E91">
        <w:rPr>
          <w:rFonts w:ascii="Times New Roman" w:eastAsia="Times New Roman" w:hAnsi="Times New Roman" w:cs="Times New Roman"/>
          <w:sz w:val="24"/>
          <w:szCs w:val="24"/>
          <w:lang w:eastAsia="ru-RU"/>
        </w:rPr>
        <w:t>/м3 (клеток /куб. метр);</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мл/м3 (миллилитр /куб. метр);</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мг/м3 (миллиграмм/куб. метр).</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7" w:history="1">
        <w:r w:rsidR="00F21E91" w:rsidRPr="00D93620">
          <w:rPr>
            <w:rFonts w:ascii="Times New Roman" w:eastAsia="Times New Roman" w:hAnsi="Times New Roman" w:cs="Times New Roman"/>
            <w:sz w:val="24"/>
            <w:szCs w:val="24"/>
            <w:lang w:eastAsia="ru-RU"/>
          </w:rPr>
          <w:t>8. Какие показатели учитываются при расчете ожидаемой пылевой нагрузки на органы дыхания работника:</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фактические среднесменные концентрации АПФД в воздухе рабочей зоны и объем легочной вентиляции;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максимальные концентрации АПФД в воздухе рабочей зоны и продолжительность контакта с пылью;</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фактическая среднесменная концентрация АПФД в зоне дыхания работника, объем легочной вентиляции за смену (зависит от категории работ) и число смен, отработанных в календарном году в условиях воздействия АПФД;</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максимальные концентрации АПФД в воздухе рабочей зоны, объем легочной вентиляции и продолжительность контакта с пылью.</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8" w:history="1">
        <w:r w:rsidR="00F21E91" w:rsidRPr="00D93620">
          <w:rPr>
            <w:rFonts w:ascii="Times New Roman" w:eastAsia="Times New Roman" w:hAnsi="Times New Roman" w:cs="Times New Roman"/>
            <w:sz w:val="24"/>
            <w:szCs w:val="24"/>
            <w:lang w:eastAsia="ru-RU"/>
          </w:rPr>
          <w:t>9. В каких случаях необходимо производить расчет ожидаемой пылевой нагрузки за год на органы дыхания работника: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воздействии АПФД на нестационарных рабочих местах и (или) при непостоянном в течение рабочей недели непосредственном контакте работников с АПФД;</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случае превышения среднесменной ПДК пыли в 2 раза;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профессиональном контакте с пылью более 5 лет;</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контакте с пылью более 50% времени рабочей смены;</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случае превышения максимальной ПДК пыли в 4 раза.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9" w:history="1">
        <w:r w:rsidR="00F21E91" w:rsidRPr="00D93620">
          <w:rPr>
            <w:rFonts w:ascii="Times New Roman" w:eastAsia="Times New Roman" w:hAnsi="Times New Roman" w:cs="Times New Roman"/>
            <w:sz w:val="24"/>
            <w:szCs w:val="24"/>
            <w:lang w:eastAsia="ru-RU"/>
          </w:rPr>
          <w:t>10. Отнесение условий труда к классу (подклассу) условий труда при воздейств</w:t>
        </w:r>
        <w:proofErr w:type="gramStart"/>
        <w:r w:rsidR="00F21E91" w:rsidRPr="00D93620">
          <w:rPr>
            <w:rFonts w:ascii="Times New Roman" w:eastAsia="Times New Roman" w:hAnsi="Times New Roman" w:cs="Times New Roman"/>
            <w:sz w:val="24"/>
            <w:szCs w:val="24"/>
            <w:lang w:eastAsia="ru-RU"/>
          </w:rPr>
          <w:t>ии аэ</w:t>
        </w:r>
        <w:proofErr w:type="gramEnd"/>
        <w:r w:rsidR="00F21E91" w:rsidRPr="00D93620">
          <w:rPr>
            <w:rFonts w:ascii="Times New Roman" w:eastAsia="Times New Roman" w:hAnsi="Times New Roman" w:cs="Times New Roman"/>
            <w:sz w:val="24"/>
            <w:szCs w:val="24"/>
            <w:lang w:eastAsia="ru-RU"/>
          </w:rPr>
          <w:t xml:space="preserve">розолей преимущественно </w:t>
        </w:r>
        <w:proofErr w:type="spellStart"/>
        <w:r w:rsidR="00F21E91" w:rsidRPr="00D93620">
          <w:rPr>
            <w:rFonts w:ascii="Times New Roman" w:eastAsia="Times New Roman" w:hAnsi="Times New Roman" w:cs="Times New Roman"/>
            <w:sz w:val="24"/>
            <w:szCs w:val="24"/>
            <w:lang w:eastAsia="ru-RU"/>
          </w:rPr>
          <w:t>фиброгенного</w:t>
        </w:r>
        <w:proofErr w:type="spellEnd"/>
        <w:r w:rsidR="00F21E91" w:rsidRPr="00D93620">
          <w:rPr>
            <w:rFonts w:ascii="Times New Roman" w:eastAsia="Times New Roman" w:hAnsi="Times New Roman" w:cs="Times New Roman"/>
            <w:sz w:val="24"/>
            <w:szCs w:val="24"/>
            <w:lang w:eastAsia="ru-RU"/>
          </w:rPr>
          <w:t xml:space="preserve"> действия (АПФД) осуществляется в зависимости от соотношения:</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фактической среднесменной концентрации АПФД в воздухе рабочей зоны и </w:t>
      </w:r>
      <w:proofErr w:type="spellStart"/>
      <w:r w:rsidRPr="00F21E91">
        <w:rPr>
          <w:rFonts w:ascii="Times New Roman" w:eastAsia="Times New Roman" w:hAnsi="Times New Roman" w:cs="Times New Roman"/>
          <w:sz w:val="24"/>
          <w:szCs w:val="24"/>
          <w:lang w:eastAsia="ru-RU"/>
        </w:rPr>
        <w:t>ПДКсс</w:t>
      </w:r>
      <w:proofErr w:type="spellEnd"/>
      <w:r w:rsidRPr="00F21E91">
        <w:rPr>
          <w:rFonts w:ascii="Times New Roman" w:eastAsia="Times New Roman" w:hAnsi="Times New Roman" w:cs="Times New Roman"/>
          <w:sz w:val="24"/>
          <w:szCs w:val="24"/>
          <w:lang w:eastAsia="ru-RU"/>
        </w:rPr>
        <w:t xml:space="preserve"> АПФД;</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фактической максимальной концентрации АПФД в воздухе рабочей зоны и </w:t>
      </w:r>
      <w:proofErr w:type="spellStart"/>
      <w:r w:rsidRPr="00F21E91">
        <w:rPr>
          <w:rFonts w:ascii="Times New Roman" w:eastAsia="Times New Roman" w:hAnsi="Times New Roman" w:cs="Times New Roman"/>
          <w:sz w:val="24"/>
          <w:szCs w:val="24"/>
          <w:lang w:eastAsia="ru-RU"/>
        </w:rPr>
        <w:t>ПДКсс</w:t>
      </w:r>
      <w:proofErr w:type="spellEnd"/>
      <w:r w:rsidRPr="00F21E91">
        <w:rPr>
          <w:rFonts w:ascii="Times New Roman" w:eastAsia="Times New Roman" w:hAnsi="Times New Roman" w:cs="Times New Roman"/>
          <w:sz w:val="24"/>
          <w:szCs w:val="24"/>
          <w:lang w:eastAsia="ru-RU"/>
        </w:rPr>
        <w:t xml:space="preserve"> АПФД.</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90" w:history="1">
        <w:r w:rsidR="00F21E91" w:rsidRPr="00D93620">
          <w:rPr>
            <w:rFonts w:ascii="Times New Roman" w:eastAsia="Times New Roman" w:hAnsi="Times New Roman" w:cs="Times New Roman"/>
            <w:sz w:val="24"/>
            <w:szCs w:val="24"/>
            <w:lang w:eastAsia="ru-RU"/>
          </w:rPr>
          <w:t xml:space="preserve">11. В каком случае при профессиональном контакте с аэрозолями преимущественно </w:t>
        </w:r>
        <w:proofErr w:type="spellStart"/>
        <w:r w:rsidR="00F21E91" w:rsidRPr="00D93620">
          <w:rPr>
            <w:rFonts w:ascii="Times New Roman" w:eastAsia="Times New Roman" w:hAnsi="Times New Roman" w:cs="Times New Roman"/>
            <w:sz w:val="24"/>
            <w:szCs w:val="24"/>
            <w:lang w:eastAsia="ru-RU"/>
          </w:rPr>
          <w:t>фиброгенного</w:t>
        </w:r>
        <w:proofErr w:type="spellEnd"/>
        <w:r w:rsidR="00F21E91" w:rsidRPr="00D93620">
          <w:rPr>
            <w:rFonts w:ascii="Times New Roman" w:eastAsia="Times New Roman" w:hAnsi="Times New Roman" w:cs="Times New Roman"/>
            <w:sz w:val="24"/>
            <w:szCs w:val="24"/>
            <w:lang w:eastAsia="ru-RU"/>
          </w:rPr>
          <w:t xml:space="preserve"> действия условия труда относят к допустимому классу:</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если фактическая пылевая нагрузка </w:t>
      </w:r>
      <w:proofErr w:type="gramStart"/>
      <w:r w:rsidRPr="00F21E91">
        <w:rPr>
          <w:rFonts w:ascii="Times New Roman" w:eastAsia="Times New Roman" w:hAnsi="Times New Roman" w:cs="Times New Roman"/>
          <w:sz w:val="24"/>
          <w:szCs w:val="24"/>
          <w:lang w:eastAsia="ru-RU"/>
        </w:rPr>
        <w:t>менее контрольного</w:t>
      </w:r>
      <w:proofErr w:type="gramEnd"/>
      <w:r w:rsidRPr="00F21E91">
        <w:rPr>
          <w:rFonts w:ascii="Times New Roman" w:eastAsia="Times New Roman" w:hAnsi="Times New Roman" w:cs="Times New Roman"/>
          <w:sz w:val="24"/>
          <w:szCs w:val="24"/>
          <w:lang w:eastAsia="ru-RU"/>
        </w:rPr>
        <w:t xml:space="preserve"> уровня в 2 раза и более;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соответствии фактической пылевой нагрузки контрольному уровню;</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 xml:space="preserve">при профессиональном контакте с аэрозолями преимущественно </w:t>
      </w:r>
      <w:proofErr w:type="spellStart"/>
      <w:r w:rsidRPr="00F21E91">
        <w:rPr>
          <w:rFonts w:ascii="Times New Roman" w:eastAsia="Times New Roman" w:hAnsi="Times New Roman" w:cs="Times New Roman"/>
          <w:sz w:val="24"/>
          <w:szCs w:val="24"/>
          <w:lang w:eastAsia="ru-RU"/>
        </w:rPr>
        <w:t>фиброгенного</w:t>
      </w:r>
      <w:proofErr w:type="spellEnd"/>
      <w:r w:rsidRPr="00F21E91">
        <w:rPr>
          <w:rFonts w:ascii="Times New Roman" w:eastAsia="Times New Roman" w:hAnsi="Times New Roman" w:cs="Times New Roman"/>
          <w:sz w:val="24"/>
          <w:szCs w:val="24"/>
          <w:lang w:eastAsia="ru-RU"/>
        </w:rPr>
        <w:t xml:space="preserve"> действия условия труда всегда относят к вредному классу условий труда;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при профессиональном контакте с аэрозолями преимущественно </w:t>
      </w:r>
      <w:proofErr w:type="spellStart"/>
      <w:r w:rsidRPr="00F21E91">
        <w:rPr>
          <w:rFonts w:ascii="Times New Roman" w:eastAsia="Times New Roman" w:hAnsi="Times New Roman" w:cs="Times New Roman"/>
          <w:sz w:val="24"/>
          <w:szCs w:val="24"/>
          <w:lang w:eastAsia="ru-RU"/>
        </w:rPr>
        <w:t>фиброгенного</w:t>
      </w:r>
      <w:proofErr w:type="spellEnd"/>
      <w:r w:rsidRPr="00F21E91">
        <w:rPr>
          <w:rFonts w:ascii="Times New Roman" w:eastAsia="Times New Roman" w:hAnsi="Times New Roman" w:cs="Times New Roman"/>
          <w:sz w:val="24"/>
          <w:szCs w:val="24"/>
          <w:lang w:eastAsia="ru-RU"/>
        </w:rPr>
        <w:t xml:space="preserve"> действия условия труда всегда относят к опасному классу.</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F21E91"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3.2. Параметры световой среды 3.2.1. Порядок проведения идентификации параметров световой среды</w:t>
      </w: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91" w:history="1">
        <w:r w:rsidR="00F21E91" w:rsidRPr="00D93620">
          <w:rPr>
            <w:rFonts w:ascii="Times New Roman" w:eastAsia="Times New Roman" w:hAnsi="Times New Roman" w:cs="Times New Roman"/>
            <w:sz w:val="24"/>
            <w:szCs w:val="24"/>
            <w:lang w:eastAsia="ru-RU"/>
          </w:rPr>
          <w:t>1. Как подразделяются системы искусственного освещения:</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общее и комбинированное;</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общее и совмещенное;</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общее и местное;</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совмещенное и комбинированное.</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92" w:history="1">
        <w:r w:rsidR="00F21E91" w:rsidRPr="00D93620">
          <w:rPr>
            <w:rFonts w:ascii="Times New Roman" w:eastAsia="Times New Roman" w:hAnsi="Times New Roman" w:cs="Times New Roman"/>
            <w:sz w:val="24"/>
            <w:szCs w:val="24"/>
            <w:lang w:eastAsia="ru-RU"/>
          </w:rPr>
          <w:t>2. Что представляет собой местное освещение:</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освещение, дополнительное к общему, создаваемое светильниками, концентрирующими световой поток непосредственно на рабочих местах;</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освещение, создаваемое светильниками вместо общего освещения;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общее освещение, создаваемое осветительными установками для точных работ;</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освещение, используемое вместо общего.</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93" w:history="1">
        <w:r w:rsidR="00F21E91" w:rsidRPr="00D93620">
          <w:rPr>
            <w:rFonts w:ascii="Times New Roman" w:eastAsia="Times New Roman" w:hAnsi="Times New Roman" w:cs="Times New Roman"/>
            <w:sz w:val="24"/>
            <w:szCs w:val="24"/>
            <w:lang w:eastAsia="ru-RU"/>
          </w:rPr>
          <w:t>3. Что такое естественное освещение:</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освещение помещений светом неба (прямым или отраженным), проникающим через световые проемы в наружных ограждающих конструкциях;</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освещение на открытой территории;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освещение, создаваемое осветительной установкой, компенсирующей недостаточность ультрафиолетового излучения;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рабочее освещение.</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94" w:history="1">
        <w:r w:rsidR="00F21E91" w:rsidRPr="00D93620">
          <w:rPr>
            <w:rFonts w:ascii="Times New Roman" w:eastAsia="Times New Roman" w:hAnsi="Times New Roman" w:cs="Times New Roman"/>
            <w:sz w:val="24"/>
            <w:szCs w:val="24"/>
            <w:lang w:eastAsia="ru-RU"/>
          </w:rPr>
          <w:t>4. В чем заключается стробоскопический эффект:</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зрительном восприятии вращающихся, движущихся или сменяющихся объектов в свете ламп накаливания мощностью более 100 Вт;</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зрительной иллюзии, возникающей в случаях, когда наблюдение какого-либо предмета осуществляется не непрерывно, а в течение отдельных малых, периодически следующих один за другим интервалов времени;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зрительной иллюзии неподвижности или мнимого движения предмета при его прерывистом (с определенной периодичностью) визуальном наблюдении;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в искажении зрительного восприятия вращающихся, движущихся или сменяющихся объектов в мелькающем свете, </w:t>
      </w:r>
      <w:proofErr w:type="gramStart"/>
      <w:r w:rsidRPr="00F21E91">
        <w:rPr>
          <w:rFonts w:ascii="Times New Roman" w:eastAsia="Times New Roman" w:hAnsi="Times New Roman" w:cs="Times New Roman"/>
          <w:sz w:val="24"/>
          <w:szCs w:val="24"/>
          <w:lang w:eastAsia="ru-RU"/>
        </w:rPr>
        <w:t>возникающее</w:t>
      </w:r>
      <w:proofErr w:type="gramEnd"/>
      <w:r w:rsidRPr="00F21E91">
        <w:rPr>
          <w:rFonts w:ascii="Times New Roman" w:eastAsia="Times New Roman" w:hAnsi="Times New Roman" w:cs="Times New Roman"/>
          <w:sz w:val="24"/>
          <w:szCs w:val="24"/>
          <w:lang w:eastAsia="ru-RU"/>
        </w:rPr>
        <w:t xml:space="preserve"> при совпадении кратности частотных характеристик движения </w:t>
      </w:r>
      <w:r w:rsidRPr="00F21E91">
        <w:rPr>
          <w:rFonts w:ascii="Times New Roman" w:eastAsia="Times New Roman" w:hAnsi="Times New Roman" w:cs="Times New Roman"/>
          <w:sz w:val="24"/>
          <w:szCs w:val="24"/>
          <w:lang w:eastAsia="ru-RU"/>
        </w:rPr>
        <w:lastRenderedPageBreak/>
        <w:t>объектов, и изменения светового потока во времени в осветительных установках, выполненных газоразрядными источниками света, питаемыми переменным током.</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95" w:history="1">
        <w:r w:rsidR="00F21E91" w:rsidRPr="00D93620">
          <w:rPr>
            <w:rFonts w:ascii="Times New Roman" w:eastAsia="Times New Roman" w:hAnsi="Times New Roman" w:cs="Times New Roman"/>
            <w:sz w:val="24"/>
            <w:szCs w:val="24"/>
            <w:lang w:eastAsia="ru-RU"/>
          </w:rPr>
          <w:t>5. Какое определение понятия «комбинированное искусственное освещение» является верным:</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искусственное освещение, при котором к общему искусственному освещению добавляется местное;</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искусственное освещение, при котором к естественному освещению добавляется общее освещение;</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искусственное освещение, при котором к естественному освещению добавляется местное;</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искусственное освещение, при котором суммируются показатели освещенности в разных зонах работы.</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96" w:history="1">
        <w:r w:rsidR="00F21E91" w:rsidRPr="00D93620">
          <w:rPr>
            <w:rFonts w:ascii="Times New Roman" w:eastAsia="Times New Roman" w:hAnsi="Times New Roman" w:cs="Times New Roman"/>
            <w:sz w:val="24"/>
            <w:szCs w:val="24"/>
            <w:lang w:eastAsia="ru-RU"/>
          </w:rPr>
          <w:t>6. Для ламп какого типа характерен стробоскопический эффект:</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ламп накаливания;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газоразрядных ламп низкого давления (люминесцентных);</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газоразрядных ламп высокого давления (ламп ДРЛ).</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97" w:history="1">
        <w:r w:rsidR="00F21E91" w:rsidRPr="00D93620">
          <w:rPr>
            <w:rFonts w:ascii="Times New Roman" w:eastAsia="Times New Roman" w:hAnsi="Times New Roman" w:cs="Times New Roman"/>
            <w:sz w:val="24"/>
            <w:szCs w:val="24"/>
            <w:lang w:eastAsia="ru-RU"/>
          </w:rPr>
          <w:t xml:space="preserve">7. При каких условиях рекомендуется оценивать </w:t>
        </w:r>
        <w:proofErr w:type="gramStart"/>
        <w:r w:rsidR="00F21E91" w:rsidRPr="00D93620">
          <w:rPr>
            <w:rFonts w:ascii="Times New Roman" w:eastAsia="Times New Roman" w:hAnsi="Times New Roman" w:cs="Times New Roman"/>
            <w:sz w:val="24"/>
            <w:szCs w:val="24"/>
            <w:lang w:eastAsia="ru-RU"/>
          </w:rPr>
          <w:t>прямую</w:t>
        </w:r>
        <w:proofErr w:type="gramEnd"/>
        <w:r w:rsidR="00F21E91" w:rsidRPr="00D93620">
          <w:rPr>
            <w:rFonts w:ascii="Times New Roman" w:eastAsia="Times New Roman" w:hAnsi="Times New Roman" w:cs="Times New Roman"/>
            <w:sz w:val="24"/>
            <w:szCs w:val="24"/>
            <w:lang w:eastAsia="ru-RU"/>
          </w:rPr>
          <w:t xml:space="preserve"> </w:t>
        </w:r>
        <w:proofErr w:type="spellStart"/>
        <w:r w:rsidR="00F21E91" w:rsidRPr="00D93620">
          <w:rPr>
            <w:rFonts w:ascii="Times New Roman" w:eastAsia="Times New Roman" w:hAnsi="Times New Roman" w:cs="Times New Roman"/>
            <w:sz w:val="24"/>
            <w:szCs w:val="24"/>
            <w:lang w:eastAsia="ru-RU"/>
          </w:rPr>
          <w:t>блескость</w:t>
        </w:r>
        <w:proofErr w:type="spellEnd"/>
        <w:r w:rsidR="00F21E91" w:rsidRPr="00D93620">
          <w:rPr>
            <w:rFonts w:ascii="Times New Roman" w:eastAsia="Times New Roman" w:hAnsi="Times New Roman" w:cs="Times New Roman"/>
            <w:sz w:val="24"/>
            <w:szCs w:val="24"/>
            <w:lang w:eastAsia="ru-RU"/>
          </w:rPr>
          <w:t>:</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проведении измерений освещенности на рабочих местах;</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контрасте фона с объектом различения более чем на 10%;</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наличии в поле зрения работников слепящих источников света, ухудшения видимости объектов различения и жалоб работников на дискомфорт зрения.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98" w:history="1">
        <w:r w:rsidR="00F21E91" w:rsidRPr="00D93620">
          <w:rPr>
            <w:rFonts w:ascii="Times New Roman" w:eastAsia="Times New Roman" w:hAnsi="Times New Roman" w:cs="Times New Roman"/>
            <w:sz w:val="24"/>
            <w:szCs w:val="24"/>
            <w:lang w:eastAsia="ru-RU"/>
          </w:rPr>
          <w:t>8. Что следует считать местным освещением:</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освещение, дополнительное к общему, создаваемое светильниками, концентрирующими световой поток непосредственно на рабочих местах;</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освещение, создаваемое светильниками независимо от общего освещения;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освещение, используемое вместо общего.</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99" w:history="1">
        <w:r w:rsidR="00F21E91" w:rsidRPr="00D93620">
          <w:rPr>
            <w:rFonts w:ascii="Times New Roman" w:eastAsia="Times New Roman" w:hAnsi="Times New Roman" w:cs="Times New Roman"/>
            <w:sz w:val="24"/>
            <w:szCs w:val="24"/>
            <w:lang w:eastAsia="ru-RU"/>
          </w:rPr>
          <w:t>9. Что следует считать верным определением объекта различения:</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предметы или части предметов и объектов, которые попадают в поле зрения в процессе работы;</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все предметы, которые видимы в процессе работы и при перемещении работника по рабочему месту;</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рассматриваемый предмет, отдельная его часть или дефект, которые требуется различать в процессе работы.</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00" w:history="1">
        <w:r w:rsidR="00F21E91" w:rsidRPr="00D93620">
          <w:rPr>
            <w:rFonts w:ascii="Times New Roman" w:eastAsia="Times New Roman" w:hAnsi="Times New Roman" w:cs="Times New Roman"/>
            <w:sz w:val="24"/>
            <w:szCs w:val="24"/>
            <w:lang w:eastAsia="ru-RU"/>
          </w:rPr>
          <w:t>10. Верным определением комбинированного искусственного освещения следует считать:</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освещение, при котором к естественному освещению добавляется общее освещение;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освещение, при котором к общему искусственному освещению добавляется местное;</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освещение, при котором к естественному освещению добавляется местное.</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101" w:history="1">
        <w:r w:rsidR="00F21E91" w:rsidRPr="00D93620">
          <w:rPr>
            <w:rFonts w:ascii="Times New Roman" w:eastAsia="Times New Roman" w:hAnsi="Times New Roman" w:cs="Times New Roman"/>
            <w:sz w:val="24"/>
            <w:szCs w:val="24"/>
            <w:lang w:eastAsia="ru-RU"/>
          </w:rPr>
          <w:t>11. Освещенность</w:t>
        </w:r>
        <w:proofErr w:type="gramStart"/>
        <w:r w:rsidR="00F21E91" w:rsidRPr="00D93620">
          <w:rPr>
            <w:rFonts w:ascii="Times New Roman" w:eastAsia="Times New Roman" w:hAnsi="Times New Roman" w:cs="Times New Roman"/>
            <w:sz w:val="24"/>
            <w:szCs w:val="24"/>
            <w:lang w:eastAsia="ru-RU"/>
          </w:rPr>
          <w:t xml:space="preserve"> Е</w:t>
        </w:r>
        <w:proofErr w:type="gramEnd"/>
        <w:r w:rsidR="00F21E91" w:rsidRPr="00D93620">
          <w:rPr>
            <w:rFonts w:ascii="Times New Roman" w:eastAsia="Times New Roman" w:hAnsi="Times New Roman" w:cs="Times New Roman"/>
            <w:sz w:val="24"/>
            <w:szCs w:val="24"/>
            <w:lang w:eastAsia="ru-RU"/>
          </w:rPr>
          <w:t xml:space="preserve"> – это:</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часть лучистого потока, воспринимаемая зрением как свет;</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отношение светового потока, падающего на элемент поверхности, к площади этого элемента;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величина, оценивающая пространственную плотность светового потока;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частота колебаний и длина волны.</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102" w:history="1">
        <w:r w:rsidR="00F21E91" w:rsidRPr="00D93620">
          <w:rPr>
            <w:rFonts w:ascii="Times New Roman" w:eastAsia="Times New Roman" w:hAnsi="Times New Roman" w:cs="Times New Roman"/>
            <w:sz w:val="24"/>
            <w:szCs w:val="24"/>
            <w:lang w:eastAsia="ru-RU"/>
          </w:rPr>
          <w:t>12. Что из перечисленного является типами искусственного освещения:</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коэффициент пульсации освещенности;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общее освещение и комбинированное освещение;</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боковое освещение;</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общее и боковое освещение.</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103" w:history="1">
        <w:r w:rsidR="00F21E91" w:rsidRPr="00D93620">
          <w:rPr>
            <w:rFonts w:ascii="Times New Roman" w:eastAsia="Times New Roman" w:hAnsi="Times New Roman" w:cs="Times New Roman"/>
            <w:sz w:val="24"/>
            <w:szCs w:val="24"/>
            <w:lang w:eastAsia="ru-RU"/>
          </w:rPr>
          <w:t xml:space="preserve">13. Какие виды </w:t>
        </w:r>
        <w:proofErr w:type="spellStart"/>
        <w:r w:rsidR="00F21E91" w:rsidRPr="00D93620">
          <w:rPr>
            <w:rFonts w:ascii="Times New Roman" w:eastAsia="Times New Roman" w:hAnsi="Times New Roman" w:cs="Times New Roman"/>
            <w:sz w:val="24"/>
            <w:szCs w:val="24"/>
            <w:lang w:eastAsia="ru-RU"/>
          </w:rPr>
          <w:t>блескости</w:t>
        </w:r>
        <w:proofErr w:type="spellEnd"/>
        <w:r w:rsidR="00F21E91" w:rsidRPr="00D93620">
          <w:rPr>
            <w:rFonts w:ascii="Times New Roman" w:eastAsia="Times New Roman" w:hAnsi="Times New Roman" w:cs="Times New Roman"/>
            <w:sz w:val="24"/>
            <w:szCs w:val="24"/>
            <w:lang w:eastAsia="ru-RU"/>
          </w:rPr>
          <w:t xml:space="preserve"> существуют:</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прямая и преломленная;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отраженная и </w:t>
      </w:r>
      <w:proofErr w:type="spellStart"/>
      <w:r w:rsidRPr="00F21E91">
        <w:rPr>
          <w:rFonts w:ascii="Times New Roman" w:eastAsia="Times New Roman" w:hAnsi="Times New Roman" w:cs="Times New Roman"/>
          <w:sz w:val="24"/>
          <w:szCs w:val="24"/>
          <w:lang w:eastAsia="ru-RU"/>
        </w:rPr>
        <w:t>неотражаемая</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прямая и отраженная;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блескость</w:t>
      </w:r>
      <w:proofErr w:type="spellEnd"/>
      <w:r w:rsidRPr="00F21E91">
        <w:rPr>
          <w:rFonts w:ascii="Times New Roman" w:eastAsia="Times New Roman" w:hAnsi="Times New Roman" w:cs="Times New Roman"/>
          <w:sz w:val="24"/>
          <w:szCs w:val="24"/>
          <w:lang w:eastAsia="ru-RU"/>
        </w:rPr>
        <w:t xml:space="preserve"> не подразделяется по видам.</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104" w:history="1">
        <w:r w:rsidR="00F21E91" w:rsidRPr="00D93620">
          <w:rPr>
            <w:rFonts w:ascii="Times New Roman" w:eastAsia="Times New Roman" w:hAnsi="Times New Roman" w:cs="Times New Roman"/>
            <w:sz w:val="24"/>
            <w:szCs w:val="24"/>
            <w:lang w:eastAsia="ru-RU"/>
          </w:rPr>
          <w:t>14. Характеристика отражения светового потока от рабочей поверхности в направлении глаз работника, определяющая снижение видимости вследствие чрезмерного увеличения яркости рабочей поверхности и вуалирующего действия, снижающего контраст между объектом и фоном - это:</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прямая </w:t>
      </w:r>
      <w:proofErr w:type="spellStart"/>
      <w:r w:rsidRPr="00F21E91">
        <w:rPr>
          <w:rFonts w:ascii="Times New Roman" w:eastAsia="Times New Roman" w:hAnsi="Times New Roman" w:cs="Times New Roman"/>
          <w:sz w:val="24"/>
          <w:szCs w:val="24"/>
          <w:lang w:eastAsia="ru-RU"/>
        </w:rPr>
        <w:t>блескость</w:t>
      </w:r>
      <w:proofErr w:type="spellEnd"/>
      <w:r w:rsidRPr="00F21E91">
        <w:rPr>
          <w:rFonts w:ascii="Times New Roman" w:eastAsia="Times New Roman" w:hAnsi="Times New Roman" w:cs="Times New Roman"/>
          <w:sz w:val="24"/>
          <w:szCs w:val="24"/>
          <w:lang w:eastAsia="ru-RU"/>
        </w:rPr>
        <w:t>;</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коэффициент пульсации;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отраженная </w:t>
      </w:r>
      <w:proofErr w:type="spellStart"/>
      <w:r w:rsidRPr="00F21E91">
        <w:rPr>
          <w:rFonts w:ascii="Times New Roman" w:eastAsia="Times New Roman" w:hAnsi="Times New Roman" w:cs="Times New Roman"/>
          <w:sz w:val="24"/>
          <w:szCs w:val="24"/>
          <w:lang w:eastAsia="ru-RU"/>
        </w:rPr>
        <w:t>блескость</w:t>
      </w:r>
      <w:proofErr w:type="spellEnd"/>
      <w:r w:rsidRPr="00F21E91">
        <w:rPr>
          <w:rFonts w:ascii="Times New Roman" w:eastAsia="Times New Roman" w:hAnsi="Times New Roman" w:cs="Times New Roman"/>
          <w:sz w:val="24"/>
          <w:szCs w:val="24"/>
          <w:lang w:eastAsia="ru-RU"/>
        </w:rPr>
        <w:t>;</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естественное освещение.</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05" w:history="1">
        <w:r w:rsidR="00F21E91" w:rsidRPr="00D93620">
          <w:rPr>
            <w:rFonts w:ascii="Times New Roman" w:eastAsia="Times New Roman" w:hAnsi="Times New Roman" w:cs="Times New Roman"/>
            <w:sz w:val="24"/>
            <w:szCs w:val="24"/>
            <w:lang w:eastAsia="ru-RU"/>
          </w:rPr>
          <w:t xml:space="preserve">15. На каких рабочих местах рекомендуется оценивать такие показатели световой среды, как </w:t>
        </w:r>
        <w:proofErr w:type="gramStart"/>
        <w:r w:rsidR="00F21E91" w:rsidRPr="00D93620">
          <w:rPr>
            <w:rFonts w:ascii="Times New Roman" w:eastAsia="Times New Roman" w:hAnsi="Times New Roman" w:cs="Times New Roman"/>
            <w:sz w:val="24"/>
            <w:szCs w:val="24"/>
            <w:lang w:eastAsia="ru-RU"/>
          </w:rPr>
          <w:t>прямая</w:t>
        </w:r>
        <w:proofErr w:type="gramEnd"/>
        <w:r w:rsidR="00F21E91" w:rsidRPr="00D93620">
          <w:rPr>
            <w:rFonts w:ascii="Times New Roman" w:eastAsia="Times New Roman" w:hAnsi="Times New Roman" w:cs="Times New Roman"/>
            <w:sz w:val="24"/>
            <w:szCs w:val="24"/>
            <w:lang w:eastAsia="ru-RU"/>
          </w:rPr>
          <w:t xml:space="preserve"> и отраженная </w:t>
        </w:r>
        <w:proofErr w:type="spellStart"/>
        <w:r w:rsidR="00F21E91" w:rsidRPr="00D93620">
          <w:rPr>
            <w:rFonts w:ascii="Times New Roman" w:eastAsia="Times New Roman" w:hAnsi="Times New Roman" w:cs="Times New Roman"/>
            <w:sz w:val="24"/>
            <w:szCs w:val="24"/>
            <w:lang w:eastAsia="ru-RU"/>
          </w:rPr>
          <w:t>блескость</w:t>
        </w:r>
        <w:proofErr w:type="spellEnd"/>
        <w:r w:rsidR="00F21E91" w:rsidRPr="00D93620">
          <w:rPr>
            <w:rFonts w:ascii="Times New Roman" w:eastAsia="Times New Roman" w:hAnsi="Times New Roman" w:cs="Times New Roman"/>
            <w:sz w:val="24"/>
            <w:szCs w:val="24"/>
            <w:lang w:eastAsia="ru-RU"/>
          </w:rPr>
          <w:t>:</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работников, выполняющих все виды и категории работ;</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работников, в поле зрения которых присутствуют слепящие источники света, проводящих работу с объектами различения и рабочими поверхностями, обладающими направленно-рассеянным и смешанным отражением (металлы, пластмассы, стекло, глянцевая бумага), у которых имеются жалобы на дискомфорт зрения;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расположенных в нескольких рабочих зонах;</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работников, класс (подкласс) условий труда на которых по показателю освещенности рабочей поверхности – вредный.</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106" w:history="1">
        <w:r w:rsidR="00F21E91" w:rsidRPr="00D93620">
          <w:rPr>
            <w:rFonts w:ascii="Times New Roman" w:eastAsia="Times New Roman" w:hAnsi="Times New Roman" w:cs="Times New Roman"/>
            <w:sz w:val="24"/>
            <w:szCs w:val="24"/>
            <w:lang w:eastAsia="ru-RU"/>
          </w:rPr>
          <w:t>16. Какие документы нужно использовать при выборе нормативных показателей по фактору «световая среда» при проведении специальной оценки условий труда:</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ГОСТ 24940-96. Здания и сооружения. Методы измерения освещенности;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СанПиН</w:t>
      </w:r>
      <w:proofErr w:type="spellEnd"/>
      <w:r w:rsidRPr="00F21E91">
        <w:rPr>
          <w:rFonts w:ascii="Times New Roman" w:eastAsia="Times New Roman" w:hAnsi="Times New Roman" w:cs="Times New Roman"/>
          <w:sz w:val="24"/>
          <w:szCs w:val="24"/>
          <w:lang w:eastAsia="ru-RU"/>
        </w:rPr>
        <w:t xml:space="preserve"> 2.2.1/2.1.1.1278-03 «Гигиенические требования к естественному, искусственному и совмещенному освещению жилых и общественных зданий», утвержденными постановлением Главного государственного санитарного врача Российской Федерации от 8 апреля 2003 г. № 34 (зарегистрировано Минюстом России 23 апреля 2003 г. № 4443);</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МУК 4.3.2812-10. Инструментальный контроль и оценка освещенности рабочих мест;</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Методика проведения специальной оценки условий труда.</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107" w:history="1">
        <w:r w:rsidR="00F21E91" w:rsidRPr="00D93620">
          <w:rPr>
            <w:rFonts w:ascii="Times New Roman" w:eastAsia="Times New Roman" w:hAnsi="Times New Roman" w:cs="Times New Roman"/>
            <w:sz w:val="24"/>
            <w:szCs w:val="24"/>
            <w:lang w:eastAsia="ru-RU"/>
          </w:rPr>
          <w:t>17. Какой тип освещения оценивается на поверхности металлообрабатывающих станков:</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общее освещение;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комбинированное освещение;</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местное освещение;</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локальное освещение.</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F21E91" w:rsidP="00DD25E3">
      <w:pPr>
        <w:spacing w:after="0" w:line="240" w:lineRule="auto"/>
        <w:ind w:firstLine="709"/>
        <w:jc w:val="both"/>
        <w:outlineLvl w:val="3"/>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3.2. Параметры световой среды 3.2.2. Методика проведения исследований (испытаний) и измерений параметров световой среды</w:t>
      </w: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108" w:history="1">
        <w:r w:rsidR="00F21E91" w:rsidRPr="00D93620">
          <w:rPr>
            <w:rFonts w:ascii="Times New Roman" w:eastAsia="Times New Roman" w:hAnsi="Times New Roman" w:cs="Times New Roman"/>
            <w:sz w:val="24"/>
            <w:szCs w:val="24"/>
            <w:lang w:eastAsia="ru-RU"/>
          </w:rPr>
          <w:t>18. Что является единицей измерения освещенности:</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Люмен;</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Кандела;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Стильб;</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Люкс.</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09" w:history="1">
        <w:r w:rsidR="00F21E91" w:rsidRPr="00D93620">
          <w:rPr>
            <w:rFonts w:ascii="Times New Roman" w:eastAsia="Times New Roman" w:hAnsi="Times New Roman" w:cs="Times New Roman"/>
            <w:sz w:val="24"/>
            <w:szCs w:val="24"/>
            <w:lang w:eastAsia="ru-RU"/>
          </w:rPr>
          <w:t xml:space="preserve">19. Каким образом проводится контроль прямой </w:t>
        </w:r>
        <w:proofErr w:type="spellStart"/>
        <w:r w:rsidR="00F21E91" w:rsidRPr="00D93620">
          <w:rPr>
            <w:rFonts w:ascii="Times New Roman" w:eastAsia="Times New Roman" w:hAnsi="Times New Roman" w:cs="Times New Roman"/>
            <w:sz w:val="24"/>
            <w:szCs w:val="24"/>
            <w:lang w:eastAsia="ru-RU"/>
          </w:rPr>
          <w:t>блескости</w:t>
        </w:r>
        <w:proofErr w:type="spellEnd"/>
        <w:r w:rsidR="00F21E91" w:rsidRPr="00D93620">
          <w:rPr>
            <w:rFonts w:ascii="Times New Roman" w:eastAsia="Times New Roman" w:hAnsi="Times New Roman" w:cs="Times New Roman"/>
            <w:sz w:val="24"/>
            <w:szCs w:val="24"/>
            <w:lang w:eastAsia="ru-RU"/>
          </w:rPr>
          <w:t>:</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визуально;</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люксметром;</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проводится;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яркомером</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10" w:history="1">
        <w:r w:rsidR="00F21E91" w:rsidRPr="00D93620">
          <w:rPr>
            <w:rFonts w:ascii="Times New Roman" w:eastAsia="Times New Roman" w:hAnsi="Times New Roman" w:cs="Times New Roman"/>
            <w:sz w:val="24"/>
            <w:szCs w:val="24"/>
            <w:lang w:eastAsia="ru-RU"/>
          </w:rPr>
          <w:t>20. С помощью какого прибора проводятся измерения освещенности:</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 использованием люксметров, основная относительная погрешность которых не превышает 10%;</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 использованием люксметров, основная относительная погрешность которых не превышает 20%;</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 использованием люксметров, основная относительная погрешность которых не превышает 5%;</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 использованием люксметров, основная относительная погрешность которых не превышает 15%.</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11" w:history="1">
        <w:r w:rsidR="00F21E91" w:rsidRPr="00D93620">
          <w:rPr>
            <w:rFonts w:ascii="Times New Roman" w:eastAsia="Times New Roman" w:hAnsi="Times New Roman" w:cs="Times New Roman"/>
            <w:sz w:val="24"/>
            <w:szCs w:val="24"/>
            <w:lang w:eastAsia="ru-RU"/>
          </w:rPr>
          <w:t>21. Укажите неверные требования при работе с люксметром:</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если рабочее место затеняется в процессе работы самим работником или выступающими частями оборудования, то освещенность следует измерять при удалении источника затемнения;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приемная пластина фотоэлемента должна размещаться на рабочей поверхности в плоскости ее расположения (горизонтальной, вертикальной, наклонной);</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фотоэлемент не должны падать случайные тени от человека и оборудования;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допускается установка измерителя на металлические поверхности.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12" w:history="1">
        <w:r w:rsidR="00F21E91" w:rsidRPr="00D93620">
          <w:rPr>
            <w:rFonts w:ascii="Times New Roman" w:eastAsia="Times New Roman" w:hAnsi="Times New Roman" w:cs="Times New Roman"/>
            <w:sz w:val="24"/>
            <w:szCs w:val="24"/>
            <w:lang w:eastAsia="ru-RU"/>
          </w:rPr>
          <w:t>22. В рамках специальной оценки условий труда в помещениях без естественного света нормативную освещенность рабочей поверхности, создаваемую светильниками общего освещения в системе комбинированного, следует:</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повышать на три ступени;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повышать на две ступени;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повышать на одну ступень.</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13" w:history="1">
        <w:r w:rsidR="00F21E91" w:rsidRPr="00D93620">
          <w:rPr>
            <w:rFonts w:ascii="Times New Roman" w:eastAsia="Times New Roman" w:hAnsi="Times New Roman" w:cs="Times New Roman"/>
            <w:sz w:val="24"/>
            <w:szCs w:val="24"/>
            <w:lang w:eastAsia="ru-RU"/>
          </w:rPr>
          <w:t>23. Какие классы условий труда по показателю световой среды могут быть установлены при специальной оценке условий труда?</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оптимальный, допустимый, вредный, опасный;</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оптимальный, допустимый, вредный;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допустимый, вредный;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допустимый, вредный, опасный.</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14" w:history="1">
        <w:r w:rsidR="00F21E91" w:rsidRPr="00D93620">
          <w:rPr>
            <w:rFonts w:ascii="Times New Roman" w:eastAsia="Times New Roman" w:hAnsi="Times New Roman" w:cs="Times New Roman"/>
            <w:sz w:val="24"/>
            <w:szCs w:val="24"/>
            <w:lang w:eastAsia="ru-RU"/>
          </w:rPr>
          <w:t>24. Какими приборами проводятся измерения освещённости рабочей поверхности:</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люксметр;</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ВЕ-метр</w:t>
      </w:r>
      <w:proofErr w:type="spellEnd"/>
      <w:r w:rsidRPr="00F21E91">
        <w:rPr>
          <w:rFonts w:ascii="Times New Roman" w:eastAsia="Times New Roman" w:hAnsi="Times New Roman" w:cs="Times New Roman"/>
          <w:sz w:val="24"/>
          <w:szCs w:val="24"/>
          <w:lang w:eastAsia="ru-RU"/>
        </w:rPr>
        <w:t>;</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метеоскоп</w:t>
      </w:r>
      <w:proofErr w:type="spellEnd"/>
      <w:r w:rsidRPr="00F21E91">
        <w:rPr>
          <w:rFonts w:ascii="Times New Roman" w:eastAsia="Times New Roman" w:hAnsi="Times New Roman" w:cs="Times New Roman"/>
          <w:sz w:val="24"/>
          <w:szCs w:val="24"/>
          <w:lang w:eastAsia="ru-RU"/>
        </w:rPr>
        <w:t>;</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яркомер</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F21E91"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3.2. Параметры световой среды 3.2.3. Порядок проведения оценки параметров световой среды</w:t>
      </w: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15" w:history="1">
        <w:r w:rsidR="00F21E91" w:rsidRPr="00D93620">
          <w:rPr>
            <w:rFonts w:ascii="Times New Roman" w:eastAsia="Times New Roman" w:hAnsi="Times New Roman" w:cs="Times New Roman"/>
            <w:sz w:val="24"/>
            <w:szCs w:val="24"/>
            <w:lang w:eastAsia="ru-RU"/>
          </w:rPr>
          <w:t>25. Как происходит отнесение условий труда к классу (подклассу) условий труда по фактору световой среды при расположении рабочего места в нескольких рабочих зонах (в помещениях, на участках, на открытой территории):</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наиболее высокому классу (подклассу) условий труда;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классу (подклассу) условий труда рабочей зоны, в которой работник проводит более 50% рабочего времени;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 учетом времени пребывания в разных рабочих зонах на основе балльной оценки условий труда в соответствующих рабочих зонах;</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расположении рабочего места в нескольких рабочих зонах условия труда по данному фактору признаются допустимыми.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16" w:history="1">
        <w:r w:rsidR="00F21E91" w:rsidRPr="00D93620">
          <w:rPr>
            <w:rFonts w:ascii="Times New Roman" w:eastAsia="Times New Roman" w:hAnsi="Times New Roman" w:cs="Times New Roman"/>
            <w:sz w:val="24"/>
            <w:szCs w:val="24"/>
            <w:lang w:eastAsia="ru-RU"/>
          </w:rPr>
          <w:t>26. Какими признаются условия труда по фактору световой среды при работе на открытой территории только в дневное время суток:</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допустимыми;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оптимальными;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вредными.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17" w:history="1">
        <w:r w:rsidR="00F21E91" w:rsidRPr="00D93620">
          <w:rPr>
            <w:rFonts w:ascii="Times New Roman" w:eastAsia="Times New Roman" w:hAnsi="Times New Roman" w:cs="Times New Roman"/>
            <w:sz w:val="24"/>
            <w:szCs w:val="24"/>
            <w:lang w:eastAsia="ru-RU"/>
          </w:rPr>
          <w:t>27. Что относится к основным рекомендациям по улучшению искусственной освещённости рабочей поверхности на рабочих местах:</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использование переносных светильников, оборудование местного освещения;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оборудование дополнительных светильников общего освещения;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изменение системы подвеса светильников общего освещения;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использование совмещенного освещения.</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118" w:history="1">
        <w:r w:rsidR="00F21E91" w:rsidRPr="00D93620">
          <w:rPr>
            <w:rFonts w:ascii="Times New Roman" w:eastAsia="Times New Roman" w:hAnsi="Times New Roman" w:cs="Times New Roman"/>
            <w:sz w:val="24"/>
            <w:szCs w:val="24"/>
            <w:lang w:eastAsia="ru-RU"/>
          </w:rPr>
          <w:t>28. В каких случаях возможно понижение норм освещенности?</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понижение норм освещенности невозможно;</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нормы освещенности допускается снижать на одну ступень по шкале </w:t>
      </w:r>
      <w:proofErr w:type="gramStart"/>
      <w:r w:rsidRPr="00F21E91">
        <w:rPr>
          <w:rFonts w:ascii="Times New Roman" w:eastAsia="Times New Roman" w:hAnsi="Times New Roman" w:cs="Times New Roman"/>
          <w:sz w:val="24"/>
          <w:szCs w:val="24"/>
          <w:lang w:eastAsia="ru-RU"/>
        </w:rPr>
        <w:t>освещенности</w:t>
      </w:r>
      <w:proofErr w:type="gramEnd"/>
      <w:r w:rsidRPr="00F21E91">
        <w:rPr>
          <w:rFonts w:ascii="Times New Roman" w:eastAsia="Times New Roman" w:hAnsi="Times New Roman" w:cs="Times New Roman"/>
          <w:sz w:val="24"/>
          <w:szCs w:val="24"/>
          <w:lang w:eastAsia="ru-RU"/>
        </w:rPr>
        <w:t xml:space="preserve"> при использовании источников света улучшенной цветопередачи с индексом цветопередачи ≥ 90 и условии сохранения норм по коэффициенту пульсации;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расположении рабочего места в нескольких рабочих зонах;</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работе на открытой территории.</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119" w:history="1">
        <w:r w:rsidR="00F21E91" w:rsidRPr="00D93620">
          <w:rPr>
            <w:rFonts w:ascii="Times New Roman" w:eastAsia="Times New Roman" w:hAnsi="Times New Roman" w:cs="Times New Roman"/>
            <w:sz w:val="24"/>
            <w:szCs w:val="24"/>
            <w:lang w:eastAsia="ru-RU"/>
          </w:rPr>
          <w:t>29. От чего зависит выбор нормативных значений показателей световой среды?</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 фона, контраста и яркости;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 размера объекта различения, фона и контраста объекта различения с фоном;</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 характеристики зрительной работы, фона, контраста;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 типа помещения, типа ламп, плоскости нормирования.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F21E91"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3.3. Неионизирующие излучения 3.3.1. Порядок проведения идентификации неионизирующих излучений</w:t>
      </w: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20" w:history="1">
        <w:r w:rsidR="00F21E91" w:rsidRPr="00D93620">
          <w:rPr>
            <w:rFonts w:ascii="Times New Roman" w:eastAsia="Times New Roman" w:hAnsi="Times New Roman" w:cs="Times New Roman"/>
            <w:sz w:val="24"/>
            <w:szCs w:val="24"/>
            <w:lang w:eastAsia="ru-RU"/>
          </w:rPr>
          <w:t>1. Как осуществляется экранирование источников ЭМП радиочастот (РЧ) или рабочего места: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 помощью отражающих металлических экранов;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 помощью поглощающих экранов;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экранирование смотровых окон стеклом, обладающим радиозащитными (поглощающим или отражающим) свойствами;</w:t>
      </w:r>
      <w:proofErr w:type="gramEnd"/>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с помощью отражающих металлических экранов и поглощающих экранов.</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121" w:history="1">
        <w:r w:rsidR="00F21E91" w:rsidRPr="00D93620">
          <w:rPr>
            <w:rFonts w:ascii="Times New Roman" w:eastAsia="Times New Roman" w:hAnsi="Times New Roman" w:cs="Times New Roman"/>
            <w:sz w:val="24"/>
            <w:szCs w:val="24"/>
            <w:lang w:eastAsia="ru-RU"/>
          </w:rPr>
          <w:t>2. Когда создается электрическое поле:</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когда по проводникам течет электрический ток;</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когда имеются проводники, находящиеся под напряжением;</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когда имеются диэлектрические поверхности, на которых скапливаются заряженные частицы;</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когда имеются магнитные материалы.</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22" w:history="1">
        <w:r w:rsidR="00F21E91" w:rsidRPr="00D93620">
          <w:rPr>
            <w:rFonts w:ascii="Times New Roman" w:eastAsia="Times New Roman" w:hAnsi="Times New Roman" w:cs="Times New Roman"/>
            <w:sz w:val="24"/>
            <w:szCs w:val="24"/>
            <w:lang w:eastAsia="ru-RU"/>
          </w:rPr>
          <w:t>3. Когда создается магнитное поле:</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когда по проводникам течет электрический ток;</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когда имеются проводники, находящиеся под напряжением;</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когда имеются диэлектрические поверхности, на которых скапливаются заряженные частицы;</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когда имеются магнитные материалы.</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23" w:history="1">
        <w:r w:rsidR="00F21E91" w:rsidRPr="00D93620">
          <w:rPr>
            <w:rFonts w:ascii="Times New Roman" w:eastAsia="Times New Roman" w:hAnsi="Times New Roman" w:cs="Times New Roman"/>
            <w:sz w:val="24"/>
            <w:szCs w:val="24"/>
            <w:lang w:eastAsia="ru-RU"/>
          </w:rPr>
          <w:t>4. Назовите основные мероприятия по защите от электромагнитных излучений радиочастотного диапазона: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экранирование источника, ограничение мощности источника;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увеличение расстояния между человеком и источником;</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применение средств индивидуальной защиты;</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применение водородосодержащих материалов.</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124" w:history="1">
        <w:r w:rsidR="00F21E91" w:rsidRPr="00D93620">
          <w:rPr>
            <w:rFonts w:ascii="Times New Roman" w:eastAsia="Times New Roman" w:hAnsi="Times New Roman" w:cs="Times New Roman"/>
            <w:sz w:val="24"/>
            <w:szCs w:val="24"/>
            <w:lang w:eastAsia="ru-RU"/>
          </w:rPr>
          <w:t>5. Укажите основные (наиболее эффективные) способы снижения магнитных полей промышленной частоты 50 Гц:</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экранирование хорошо проводящими заземленными экранами;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заземление корпусов и иных элементов оборудования;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оптимизация расположения кабелей питания для исключения пространственных контуров с током.</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25" w:history="1">
        <w:r w:rsidR="00F21E91" w:rsidRPr="00D93620">
          <w:rPr>
            <w:rFonts w:ascii="Times New Roman" w:eastAsia="Times New Roman" w:hAnsi="Times New Roman" w:cs="Times New Roman"/>
            <w:sz w:val="24"/>
            <w:szCs w:val="24"/>
            <w:lang w:eastAsia="ru-RU"/>
          </w:rPr>
          <w:t>6. Заземление оборудования на рабочем месте приводит к снижению:</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электрического поля;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электрического и магнитного поля;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магнитного поля.</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126" w:history="1">
        <w:r w:rsidR="00F21E91" w:rsidRPr="00D93620">
          <w:rPr>
            <w:rFonts w:ascii="Times New Roman" w:eastAsia="Times New Roman" w:hAnsi="Times New Roman" w:cs="Times New Roman"/>
            <w:sz w:val="24"/>
            <w:szCs w:val="24"/>
            <w:lang w:eastAsia="ru-RU"/>
          </w:rPr>
          <w:t>7. Перечислите типы электромагнитных полей (излучений), которые идентифицируются и контролируются при проведении специальной оценки условий труда:</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биополе;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электростатическое поле;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постоянное магнитное поле;</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гравитационное поле;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электрическое поле промышленной частоты 50 Гц;</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магнитное поле промышленной частоты 50 Гц;</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ж</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электромагнитные излучения радиочастотного диапазона;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з</w:t>
      </w:r>
      <w:proofErr w:type="spellEnd"/>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торсионное поле.</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127" w:history="1">
        <w:r w:rsidR="00F21E91" w:rsidRPr="00D93620">
          <w:rPr>
            <w:rFonts w:ascii="Times New Roman" w:eastAsia="Times New Roman" w:hAnsi="Times New Roman" w:cs="Times New Roman"/>
            <w:sz w:val="24"/>
            <w:szCs w:val="24"/>
            <w:lang w:eastAsia="ru-RU"/>
          </w:rPr>
          <w:t>8. К способам и методам защиты персонала от воздействия ЭМП относятся:</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экранирование, звукоизоляция, лечебно-профилактические мероприятия;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защита расстоянием, плакаты, знаки безопасности, лечебно-профилактическое питание;</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экранирование, применение </w:t>
      </w:r>
      <w:proofErr w:type="gramStart"/>
      <w:r w:rsidRPr="00F21E91">
        <w:rPr>
          <w:rFonts w:ascii="Times New Roman" w:eastAsia="Times New Roman" w:hAnsi="Times New Roman" w:cs="Times New Roman"/>
          <w:sz w:val="24"/>
          <w:szCs w:val="24"/>
          <w:lang w:eastAsia="ru-RU"/>
        </w:rPr>
        <w:t>СИЗ</w:t>
      </w:r>
      <w:proofErr w:type="gramEnd"/>
      <w:r w:rsidRPr="00F21E91">
        <w:rPr>
          <w:rFonts w:ascii="Times New Roman" w:eastAsia="Times New Roman" w:hAnsi="Times New Roman" w:cs="Times New Roman"/>
          <w:sz w:val="24"/>
          <w:szCs w:val="24"/>
          <w:lang w:eastAsia="ru-RU"/>
        </w:rPr>
        <w:t>, звукопоглощение;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экранирование, организация эксплуатации электроустановок, предварительные и периодические медосмотры.</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28" w:history="1">
        <w:r w:rsidR="00F21E91" w:rsidRPr="00D93620">
          <w:rPr>
            <w:rFonts w:ascii="Times New Roman" w:eastAsia="Times New Roman" w:hAnsi="Times New Roman" w:cs="Times New Roman"/>
            <w:sz w:val="24"/>
            <w:szCs w:val="24"/>
            <w:lang w:eastAsia="ru-RU"/>
          </w:rPr>
          <w:t>9. Какое из перечисленных определений является определением электромагнитного поля:</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особая форма материи, посредством которой осуществляется взаимодействие между частицами, имеющими массу;</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особая форма материи, посредством которой осуществляется взаимодействие между заряженными частицами;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особая форма материи, посредством которой осуществляется взаимодействие между движущимися частицами.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29" w:history="1">
        <w:r w:rsidR="00F21E91" w:rsidRPr="00D93620">
          <w:rPr>
            <w:rFonts w:ascii="Times New Roman" w:eastAsia="Times New Roman" w:hAnsi="Times New Roman" w:cs="Times New Roman"/>
            <w:sz w:val="24"/>
            <w:szCs w:val="24"/>
            <w:lang w:eastAsia="ru-RU"/>
          </w:rPr>
          <w:t>10. Что такое неионизирующее излучение:</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электромагнитные излучения различной частоты, не вызывающие ионизацию атомов и молекул вещества;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электромагнитные излучения от источников - таких, как персональный компьютер, линии электропередач и т.п.;</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электромагнитные излучения различной частоты, вызывающие ионизацию атомов и молекул веществ;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электромагнитные излучения одной частоты, вызывающие ионизацию атомов и молекул веществ.</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30" w:history="1">
        <w:r w:rsidR="00F21E91" w:rsidRPr="00D93620">
          <w:rPr>
            <w:rFonts w:ascii="Times New Roman" w:eastAsia="Times New Roman" w:hAnsi="Times New Roman" w:cs="Times New Roman"/>
            <w:sz w:val="24"/>
            <w:szCs w:val="24"/>
            <w:lang w:eastAsia="ru-RU"/>
          </w:rPr>
          <w:t>11. Что из перечисленных технологических процессов и оборудования является источниками электростатического поля:</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электрогазоочистка</w:t>
      </w:r>
      <w:proofErr w:type="spellEnd"/>
      <w:r w:rsidRPr="00F21E91">
        <w:rPr>
          <w:rFonts w:ascii="Times New Roman" w:eastAsia="Times New Roman" w:hAnsi="Times New Roman" w:cs="Times New Roman"/>
          <w:sz w:val="24"/>
          <w:szCs w:val="24"/>
          <w:lang w:eastAsia="ru-RU"/>
        </w:rPr>
        <w:t xml:space="preserve">, электростатическая сепарация руд и материалов, </w:t>
      </w:r>
      <w:proofErr w:type="spellStart"/>
      <w:r w:rsidRPr="00F21E91">
        <w:rPr>
          <w:rFonts w:ascii="Times New Roman" w:eastAsia="Times New Roman" w:hAnsi="Times New Roman" w:cs="Times New Roman"/>
          <w:sz w:val="24"/>
          <w:szCs w:val="24"/>
          <w:lang w:eastAsia="ru-RU"/>
        </w:rPr>
        <w:t>электроворсование</w:t>
      </w:r>
      <w:proofErr w:type="spellEnd"/>
      <w:r w:rsidRPr="00F21E91">
        <w:rPr>
          <w:rFonts w:ascii="Times New Roman" w:eastAsia="Times New Roman" w:hAnsi="Times New Roman" w:cs="Times New Roman"/>
          <w:sz w:val="24"/>
          <w:szCs w:val="24"/>
          <w:lang w:eastAsia="ru-RU"/>
        </w:rPr>
        <w:t>, энергетические установки постоянного тока, эксплуатация множительной техники;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энергетические установки переменного тока, электропроводка внутри зданий, электробытовые приборы и электроинструмент, работающие от сети;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радиосвязь, электропечи, индукционный нагрев металла, </w:t>
      </w:r>
      <w:proofErr w:type="gramStart"/>
      <w:r w:rsidRPr="00F21E91">
        <w:rPr>
          <w:rFonts w:ascii="Times New Roman" w:eastAsia="Times New Roman" w:hAnsi="Times New Roman" w:cs="Times New Roman"/>
          <w:sz w:val="24"/>
          <w:szCs w:val="24"/>
          <w:lang w:eastAsia="ru-RU"/>
        </w:rPr>
        <w:t>УЗ-установки</w:t>
      </w:r>
      <w:proofErr w:type="gramEnd"/>
      <w:r w:rsidRPr="00F21E91">
        <w:rPr>
          <w:rFonts w:ascii="Times New Roman" w:eastAsia="Times New Roman" w:hAnsi="Times New Roman" w:cs="Times New Roman"/>
          <w:sz w:val="24"/>
          <w:szCs w:val="24"/>
          <w:lang w:eastAsia="ru-RU"/>
        </w:rPr>
        <w:t>;</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радионавигация, связь с морскими и воздушными судами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31" w:history="1">
        <w:r w:rsidR="00F21E91" w:rsidRPr="00D93620">
          <w:rPr>
            <w:rFonts w:ascii="Times New Roman" w:eastAsia="Times New Roman" w:hAnsi="Times New Roman" w:cs="Times New Roman"/>
            <w:sz w:val="24"/>
            <w:szCs w:val="24"/>
            <w:lang w:eastAsia="ru-RU"/>
          </w:rPr>
          <w:t>12. Что такое постоянное магнитное поле:</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поле, генерируемое постоянным током;</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изменяющееся со временем магнитное поле;</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поле неподвижных электрических зарядов или стационарное электрическое поле постоянного тока;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электромагнитное поле с частотой 50 Гц.</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32" w:history="1">
        <w:r w:rsidR="00F21E91" w:rsidRPr="00D93620">
          <w:rPr>
            <w:rFonts w:ascii="Times New Roman" w:eastAsia="Times New Roman" w:hAnsi="Times New Roman" w:cs="Times New Roman"/>
            <w:sz w:val="24"/>
            <w:szCs w:val="24"/>
            <w:lang w:eastAsia="ru-RU"/>
          </w:rPr>
          <w:t>13. Что создает постоянное магнитное поле:</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постоянные магниты, электромагниты, сильноточные системы постоянного тока, реакторы термоядерного синтеза, магнитогидродинамические генераторы, сверхпроводящие магнитные системы и генераторы, производство алюминия, магнитов и магнитных материалов, установки ядерного магнитного резонанса, электронного парамагнитного резонанса, физиотерапевтические аппараты;</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работающие электроустановки, распределительные устройства и линии электропередачи постоянного тока высокого напряжения, электростатическая сепарация руд и материалов и электростатическое нанесение материалов, электризация перерабатываемого продукта (текстильная, деревообрабатывающая, целлюлозно-бумажная, химическая промышленности и др.);</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подстанции и воздушные линии; электропередачи сверхвысокого напряжения, электробытовые приборы и электроинструмент, работающие от сети; электропроводка внутри зданий, станки и конвейерные линии, осветительная сеть, офисная техника, электротранспорт и т. п.;</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электростатическая сепарация руд и материалов и электростатическое нанесение материалов, электризация перерабатываемого продукта (текстильная, деревообрабатывающая, целлюлозно-бумажная, химическая промышленности и др.).</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33" w:history="1">
        <w:r w:rsidR="00F21E91" w:rsidRPr="00D93620">
          <w:rPr>
            <w:rFonts w:ascii="Times New Roman" w:eastAsia="Times New Roman" w:hAnsi="Times New Roman" w:cs="Times New Roman"/>
            <w:sz w:val="24"/>
            <w:szCs w:val="24"/>
            <w:lang w:eastAsia="ru-RU"/>
          </w:rPr>
          <w:t>14. Что такое электростатическое поле:</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электрическое поле неподвижных электрических зарядов;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изменяющееся со временем магнитное поле;</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изменяющееся со временем магнитное поле;</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электромагнитное поле с частотой 50 Гц.</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134" w:history="1">
        <w:r w:rsidR="00F21E91" w:rsidRPr="00D93620">
          <w:rPr>
            <w:rFonts w:ascii="Times New Roman" w:eastAsia="Times New Roman" w:hAnsi="Times New Roman" w:cs="Times New Roman"/>
            <w:sz w:val="24"/>
            <w:szCs w:val="24"/>
            <w:lang w:eastAsia="ru-RU"/>
          </w:rPr>
          <w:t>15. Что такое электромагнитное поле промышленной частоты в производственных условиях:</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поле неподвижных электрических зарядов или стационарное электрическое поле постоянного тока;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изменяющееся со временем магнитное поле;</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изменяющееся со временем магнитное поле;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электрическое и магнитное поля с частотой 50 Гц.</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35" w:history="1">
        <w:r w:rsidR="00F21E91" w:rsidRPr="00D93620">
          <w:rPr>
            <w:rFonts w:ascii="Times New Roman" w:eastAsia="Times New Roman" w:hAnsi="Times New Roman" w:cs="Times New Roman"/>
            <w:sz w:val="24"/>
            <w:szCs w:val="24"/>
            <w:lang w:eastAsia="ru-RU"/>
          </w:rPr>
          <w:t>16. Что создает электромагнитное поле промышленной частоты:</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электроустановки переменного тока (линии электропередачи, распределительные устройства, их составные части), электросварочное оборудование, физиотерапевтические аппараты, высоковольтное электрооборудование промышленного, научного и медицинского назначения;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движущиеся электрические заряды и изменяющиеся электрические поля;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работающие электроустановки, распределительные устройства и линии электропередачи постоянного тока высокого напряжения, электростатическая сепарация руд и материалов и электростатическое нанесение материалов, электризация перерабатываемого продукта (текстильная, деревообрабатывающая, целлюлозно-бумажная, химическая промышленности и др.);</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электростатическая сепарация руд и материалов и электростатическое нанесение материалов, электризация перерабатываемого продукта (текстильная, деревообрабатывающая, целлюлозно-бумажная, химическая промышленности и др.).</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136" w:history="1">
        <w:r w:rsidR="00F21E91" w:rsidRPr="00D93620">
          <w:rPr>
            <w:rFonts w:ascii="Times New Roman" w:eastAsia="Times New Roman" w:hAnsi="Times New Roman" w:cs="Times New Roman"/>
            <w:sz w:val="24"/>
            <w:szCs w:val="24"/>
            <w:lang w:eastAsia="ru-RU"/>
          </w:rPr>
          <w:t>17. Что такое лазерное излучение:</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электромагнитное излучение, характеризующееся широким спектром излучаемых частот;</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когерентное электромагнитное излучение в оптическом диапазоне длин волн;</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монохроматическое (одночастотное) электромагнитное излучение с широкой пространственной диаграммой направленности.</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137" w:history="1">
        <w:r w:rsidR="00F21E91" w:rsidRPr="00D93620">
          <w:rPr>
            <w:rFonts w:ascii="Times New Roman" w:eastAsia="Times New Roman" w:hAnsi="Times New Roman" w:cs="Times New Roman"/>
            <w:sz w:val="24"/>
            <w:szCs w:val="24"/>
            <w:lang w:eastAsia="ru-RU"/>
          </w:rPr>
          <w:t>18. Что такое электромагнитное излучение радиочастотного диапазона:</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электромагнитное излучение с частотой в диапазоне от 300 ГГц до 750 ТГц;</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электромагнитное излучение с частотой от 0,01 МГц до 300 ГГц;</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это электромагнитное излучение оптического диапазона с длиной волны от 200 до 400 нм и частотой от 1013 до 1016 Гц;</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электромагнитное излучение с частотой от 0,01 МГц до1250 ГГц;</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138" w:history="1">
        <w:r w:rsidR="00F21E91" w:rsidRPr="00D93620">
          <w:rPr>
            <w:rFonts w:ascii="Times New Roman" w:eastAsia="Times New Roman" w:hAnsi="Times New Roman" w:cs="Times New Roman"/>
            <w:sz w:val="24"/>
            <w:szCs w:val="24"/>
            <w:lang w:eastAsia="ru-RU"/>
          </w:rPr>
          <w:t>19. Что такое ультрафиолетовое излучение от производственных источников:</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электромагнитное излучение с частотой в диапазоне от 300 ГГц до 750 ТГц;</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электромагнитное излучение с частотой от 0,01 МГц до 300 ГГц;</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электромагнитное излучение оптического диапазона с длиной волны от 200 до 400 нм;</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электромагнитное излучение с частотой от 0,01 МГц до 1250 ГГц.</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39" w:history="1">
        <w:r w:rsidR="00F21E91" w:rsidRPr="00D93620">
          <w:rPr>
            <w:rFonts w:ascii="Times New Roman" w:eastAsia="Times New Roman" w:hAnsi="Times New Roman" w:cs="Times New Roman"/>
            <w:sz w:val="24"/>
            <w:szCs w:val="24"/>
            <w:lang w:eastAsia="ru-RU"/>
          </w:rPr>
          <w:t>20. Что является источниками ультрафиолетового излучения в производственных помещениях:</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источники, имеющие температуру выше 2000 град. C (электрические дуги, плазма, расплавленный металл, кварцевое стекло и т.п.), люминесцентные источник, используемые в полиграфии, химическом и деревообрабатывающем производстве, сельском хозяйстве, при кино- и телесъемках, дефектоскопии и других отраслях производства, а также в здравоохранении;</w:t>
      </w:r>
      <w:proofErr w:type="gramEnd"/>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 xml:space="preserve">радиосвязь, электропечи, индукционный нагрев металла, физиотерапия; УЗ-установки, </w:t>
      </w:r>
      <w:proofErr w:type="spellStart"/>
      <w:r w:rsidRPr="00F21E91">
        <w:rPr>
          <w:rFonts w:ascii="Times New Roman" w:eastAsia="Times New Roman" w:hAnsi="Times New Roman" w:cs="Times New Roman"/>
          <w:sz w:val="24"/>
          <w:szCs w:val="24"/>
          <w:lang w:eastAsia="ru-RU"/>
        </w:rPr>
        <w:t>видеодисплейные</w:t>
      </w:r>
      <w:proofErr w:type="spellEnd"/>
      <w:r w:rsidRPr="00F21E91">
        <w:rPr>
          <w:rFonts w:ascii="Times New Roman" w:eastAsia="Times New Roman" w:hAnsi="Times New Roman" w:cs="Times New Roman"/>
          <w:sz w:val="24"/>
          <w:szCs w:val="24"/>
          <w:lang w:eastAsia="ru-RU"/>
        </w:rPr>
        <w:t xml:space="preserve"> терминалы, радионавигация, связь с морскими и воздушными судами, длинноволновая связь, электроэрозионная обработка, радиовещание, индукционный и диэлектрический нагрев и т.п.;</w:t>
      </w:r>
      <w:proofErr w:type="gramEnd"/>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работающие электроустановки, распределительные устройства и линии электропередачи постоянного тока высокого напряжения, электростатическая сепарация руд и материалов и электростатическое нанесение материалов, электризация перерабатываемого продукта (текстильная, деревообрабатывающая, целлюлозно-бумажная, химическая промышленности и др.).</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40" w:history="1">
        <w:r w:rsidR="00F21E91" w:rsidRPr="00D93620">
          <w:rPr>
            <w:rFonts w:ascii="Times New Roman" w:eastAsia="Times New Roman" w:hAnsi="Times New Roman" w:cs="Times New Roman"/>
            <w:sz w:val="24"/>
            <w:szCs w:val="24"/>
            <w:lang w:eastAsia="ru-RU"/>
          </w:rPr>
          <w:t>21. Что является источником лазерного излучения:</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лазеры, лазерные установки;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 xml:space="preserve">радиосвязь, электропечи, индукционный нагрев металла, физиотерапия; УЗ-установки, </w:t>
      </w:r>
      <w:proofErr w:type="spellStart"/>
      <w:r w:rsidRPr="00F21E91">
        <w:rPr>
          <w:rFonts w:ascii="Times New Roman" w:eastAsia="Times New Roman" w:hAnsi="Times New Roman" w:cs="Times New Roman"/>
          <w:sz w:val="24"/>
          <w:szCs w:val="24"/>
          <w:lang w:eastAsia="ru-RU"/>
        </w:rPr>
        <w:t>видеодисплейные</w:t>
      </w:r>
      <w:proofErr w:type="spellEnd"/>
      <w:r w:rsidRPr="00F21E91">
        <w:rPr>
          <w:rFonts w:ascii="Times New Roman" w:eastAsia="Times New Roman" w:hAnsi="Times New Roman" w:cs="Times New Roman"/>
          <w:sz w:val="24"/>
          <w:szCs w:val="24"/>
          <w:lang w:eastAsia="ru-RU"/>
        </w:rPr>
        <w:t xml:space="preserve"> терминалы, радионавигация, связь с морскими и воздушными судами, длинноволновая связь, электроэрозионная обработка, радиовещание, индукционный и диэлектрический нагрев и т.п.;</w:t>
      </w:r>
      <w:proofErr w:type="gramEnd"/>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солнце, газоразрядные источники (ртутные лампы низкого давления, ртутные лампы высокого давления водородные и дейтериевые лампы, дуговая сварка), флуоресцентные лампы, источники накаливания (углеродная дуга, </w:t>
      </w:r>
      <w:proofErr w:type="spellStart"/>
      <w:r w:rsidRPr="00F21E91">
        <w:rPr>
          <w:rFonts w:ascii="Times New Roman" w:eastAsia="Times New Roman" w:hAnsi="Times New Roman" w:cs="Times New Roman"/>
          <w:sz w:val="24"/>
          <w:szCs w:val="24"/>
          <w:lang w:eastAsia="ru-RU"/>
        </w:rPr>
        <w:t>оксиацетиленовое</w:t>
      </w:r>
      <w:proofErr w:type="spellEnd"/>
      <w:r w:rsidRPr="00F21E91">
        <w:rPr>
          <w:rFonts w:ascii="Times New Roman" w:eastAsia="Times New Roman" w:hAnsi="Times New Roman" w:cs="Times New Roman"/>
          <w:sz w:val="24"/>
          <w:szCs w:val="24"/>
          <w:lang w:eastAsia="ru-RU"/>
        </w:rPr>
        <w:t xml:space="preserve"> пламя);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работающие электроустановки, распределительные устройства и линии электропередачи постоянного тока высокого напряжения, электростатическая сепарация руд и материалов и электростатическое нанесение материалов, электризация перерабатываемого продукта (текстильная, деревообрабатывающая, целлюлозно-бумажная, химическая промышленности и др.).</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41" w:history="1">
        <w:r w:rsidR="00F21E91" w:rsidRPr="00D93620">
          <w:rPr>
            <w:rFonts w:ascii="Times New Roman" w:eastAsia="Times New Roman" w:hAnsi="Times New Roman" w:cs="Times New Roman"/>
            <w:sz w:val="24"/>
            <w:szCs w:val="24"/>
            <w:lang w:eastAsia="ru-RU"/>
          </w:rPr>
          <w:t>22. Что является источником электромагнитного излучения радиочастотного диапазона: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неэкранированные блоки генерирующих установок, антенно-фидерные системы радиолокационных станций, ради</w:t>
      </w:r>
      <w:proofErr w:type="gramStart"/>
      <w:r w:rsidRPr="00F21E91">
        <w:rPr>
          <w:rFonts w:ascii="Times New Roman" w:eastAsia="Times New Roman" w:hAnsi="Times New Roman" w:cs="Times New Roman"/>
          <w:sz w:val="24"/>
          <w:szCs w:val="24"/>
          <w:lang w:eastAsia="ru-RU"/>
        </w:rPr>
        <w:t>о-</w:t>
      </w:r>
      <w:proofErr w:type="gramEnd"/>
      <w:r w:rsidRPr="00F21E91">
        <w:rPr>
          <w:rFonts w:ascii="Times New Roman" w:eastAsia="Times New Roman" w:hAnsi="Times New Roman" w:cs="Times New Roman"/>
          <w:sz w:val="24"/>
          <w:szCs w:val="24"/>
          <w:lang w:eastAsia="ru-RU"/>
        </w:rPr>
        <w:t xml:space="preserve"> и </w:t>
      </w:r>
      <w:proofErr w:type="spellStart"/>
      <w:r w:rsidRPr="00F21E91">
        <w:rPr>
          <w:rFonts w:ascii="Times New Roman" w:eastAsia="Times New Roman" w:hAnsi="Times New Roman" w:cs="Times New Roman"/>
          <w:sz w:val="24"/>
          <w:szCs w:val="24"/>
          <w:lang w:eastAsia="ru-RU"/>
        </w:rPr>
        <w:t>телерадиостанций</w:t>
      </w:r>
      <w:proofErr w:type="spellEnd"/>
      <w:r w:rsidRPr="00F21E91">
        <w:rPr>
          <w:rFonts w:ascii="Times New Roman" w:eastAsia="Times New Roman" w:hAnsi="Times New Roman" w:cs="Times New Roman"/>
          <w:sz w:val="24"/>
          <w:szCs w:val="24"/>
          <w:lang w:eastAsia="ru-RU"/>
        </w:rPr>
        <w:t>, в том числе систем подвижной радиосвязи, физиотерапевтические аппараты;</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солнце, газоразрядные источники (ртутные лампы низкого давления, ртутные лампы высокого давления водородные и дейтериевые лампы, дуговая сварка), флуоресцентные лампы, источники накаливания (углеродная дуга, </w:t>
      </w:r>
      <w:proofErr w:type="spellStart"/>
      <w:r w:rsidRPr="00F21E91">
        <w:rPr>
          <w:rFonts w:ascii="Times New Roman" w:eastAsia="Times New Roman" w:hAnsi="Times New Roman" w:cs="Times New Roman"/>
          <w:sz w:val="24"/>
          <w:szCs w:val="24"/>
          <w:lang w:eastAsia="ru-RU"/>
        </w:rPr>
        <w:t>оксиацетиленовое</w:t>
      </w:r>
      <w:proofErr w:type="spellEnd"/>
      <w:r w:rsidRPr="00F21E91">
        <w:rPr>
          <w:rFonts w:ascii="Times New Roman" w:eastAsia="Times New Roman" w:hAnsi="Times New Roman" w:cs="Times New Roman"/>
          <w:sz w:val="24"/>
          <w:szCs w:val="24"/>
          <w:lang w:eastAsia="ru-RU"/>
        </w:rPr>
        <w:t xml:space="preserve"> пламя);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лазеры, лазерные установки;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работающие электроустановки, распределительные устройства и линии электропередачи постоянного тока высокого напряжения, электростатическая сепарация руд и материалов и электростатическое нанесение материалов, электризация перерабатываемого продукта (текстильная, деревообрабатывающая, целлюлозно-бумажная, химическая промышленности и др.).</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42" w:history="1">
        <w:r w:rsidR="00F21E91" w:rsidRPr="00D93620">
          <w:rPr>
            <w:rFonts w:ascii="Times New Roman" w:eastAsia="Times New Roman" w:hAnsi="Times New Roman" w:cs="Times New Roman"/>
            <w:sz w:val="24"/>
            <w:szCs w:val="24"/>
            <w:lang w:eastAsia="ru-RU"/>
          </w:rPr>
          <w:t>23. Какое излучение не относится к неионизирующим излучениям:</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излучение электростатического поля;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излучение магнитного поля промышленной частоты;</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рентгеновское излучение;</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электромагнитные излучения радиочастотного диапазона.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43" w:history="1">
        <w:r w:rsidR="00F21E91" w:rsidRPr="00D93620">
          <w:rPr>
            <w:rFonts w:ascii="Times New Roman" w:eastAsia="Times New Roman" w:hAnsi="Times New Roman" w:cs="Times New Roman"/>
            <w:sz w:val="24"/>
            <w:szCs w:val="24"/>
            <w:lang w:eastAsia="ru-RU"/>
          </w:rPr>
          <w:t>24. Назовите основные мероприятия по защите от электромагнитных излучений радиочастотного диапазона: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экранирование источника, ограничение мощность источника;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увеличение расстояния между человеком и источником;</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применение средств индивидуальной защиты;</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применение водородосодержащих материалов.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диапазон частот и характер излучения.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44" w:history="1">
        <w:r w:rsidR="00F21E91" w:rsidRPr="00D93620">
          <w:rPr>
            <w:rFonts w:ascii="Times New Roman" w:eastAsia="Times New Roman" w:hAnsi="Times New Roman" w:cs="Times New Roman"/>
            <w:sz w:val="24"/>
            <w:szCs w:val="24"/>
            <w:lang w:eastAsia="ru-RU"/>
          </w:rPr>
          <w:t>25. Какие материалы чаще всего используются для изготовления отражающих экранов для защиты от неионизирующих электромагнитных излучений (электромагнитных полей) радиочастотного диапазона?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медь, латунь;</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алюминий;</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свинец;</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сталь, железо.</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F21E91"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3.3. Неионизирующие излучения 3.3.2. Методика проведения исследований (испытаний) и измерений неионизирующих излучений. Порядок проведения оценки неионизирующих излучений</w:t>
      </w: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45" w:history="1">
        <w:r w:rsidR="00F21E91" w:rsidRPr="00D93620">
          <w:rPr>
            <w:rFonts w:ascii="Times New Roman" w:eastAsia="Times New Roman" w:hAnsi="Times New Roman" w:cs="Times New Roman"/>
            <w:sz w:val="24"/>
            <w:szCs w:val="24"/>
            <w:lang w:eastAsia="ru-RU"/>
          </w:rPr>
          <w:t>26. В каких единицах оценивается уровень постоянного магнитного поля (ПМП):</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в единицах напряженности магнитного поля;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единицах напряженности электрического поля;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единицах магнитной индукции;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единицах плотности потока энергии;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все перечисленное выше.</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146" w:history="1">
        <w:r w:rsidR="00F21E91" w:rsidRPr="00D93620">
          <w:rPr>
            <w:rFonts w:ascii="Times New Roman" w:eastAsia="Times New Roman" w:hAnsi="Times New Roman" w:cs="Times New Roman"/>
            <w:sz w:val="24"/>
            <w:szCs w:val="24"/>
            <w:lang w:eastAsia="ru-RU"/>
          </w:rPr>
          <w:t>27. В каких единицах оценивается ЭМП промышленной частоты (50 Гц):</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единицах напряженности магнитного поля (Н) в</w:t>
      </w:r>
      <w:proofErr w:type="gramStart"/>
      <w:r w:rsidRPr="00F21E91">
        <w:rPr>
          <w:rFonts w:ascii="Times New Roman" w:eastAsia="Times New Roman" w:hAnsi="Times New Roman" w:cs="Times New Roman"/>
          <w:sz w:val="24"/>
          <w:szCs w:val="24"/>
          <w:lang w:eastAsia="ru-RU"/>
        </w:rPr>
        <w:t xml:space="preserve"> А</w:t>
      </w:r>
      <w:proofErr w:type="gramEnd"/>
      <w:r w:rsidRPr="00F21E91">
        <w:rPr>
          <w:rFonts w:ascii="Times New Roman" w:eastAsia="Times New Roman" w:hAnsi="Times New Roman" w:cs="Times New Roman"/>
          <w:sz w:val="24"/>
          <w:szCs w:val="24"/>
          <w:lang w:eastAsia="ru-RU"/>
        </w:rPr>
        <w:t>/м или в единицах магнитной индукции (В) в мТл;</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единицах напряженности электрического поля (Е) в кВ/м, единицах напряженности магнитного поля (Н) в</w:t>
      </w:r>
      <w:proofErr w:type="gramStart"/>
      <w:r w:rsidRPr="00F21E91">
        <w:rPr>
          <w:rFonts w:ascii="Times New Roman" w:eastAsia="Times New Roman" w:hAnsi="Times New Roman" w:cs="Times New Roman"/>
          <w:sz w:val="24"/>
          <w:szCs w:val="24"/>
          <w:lang w:eastAsia="ru-RU"/>
        </w:rPr>
        <w:t xml:space="preserve"> А</w:t>
      </w:r>
      <w:proofErr w:type="gramEnd"/>
      <w:r w:rsidRPr="00F21E91">
        <w:rPr>
          <w:rFonts w:ascii="Times New Roman" w:eastAsia="Times New Roman" w:hAnsi="Times New Roman" w:cs="Times New Roman"/>
          <w:sz w:val="24"/>
          <w:szCs w:val="24"/>
          <w:lang w:eastAsia="ru-RU"/>
        </w:rPr>
        <w:t>/м или в единицах магнитной индукции (В) в мкТл;</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единицах напряженности электрического поля (Е) в кВ/м или в единицах напряженности магнитного поля (Н) в</w:t>
      </w:r>
      <w:proofErr w:type="gramStart"/>
      <w:r w:rsidRPr="00F21E91">
        <w:rPr>
          <w:rFonts w:ascii="Times New Roman" w:eastAsia="Times New Roman" w:hAnsi="Times New Roman" w:cs="Times New Roman"/>
          <w:sz w:val="24"/>
          <w:szCs w:val="24"/>
          <w:lang w:eastAsia="ru-RU"/>
        </w:rPr>
        <w:t xml:space="preserve"> А</w:t>
      </w:r>
      <w:proofErr w:type="gramEnd"/>
      <w:r w:rsidRPr="00F21E91">
        <w:rPr>
          <w:rFonts w:ascii="Times New Roman" w:eastAsia="Times New Roman" w:hAnsi="Times New Roman" w:cs="Times New Roman"/>
          <w:sz w:val="24"/>
          <w:szCs w:val="24"/>
          <w:lang w:eastAsia="ru-RU"/>
        </w:rPr>
        <w:t>/м.</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147" w:history="1">
        <w:r w:rsidR="00F21E91" w:rsidRPr="00D93620">
          <w:rPr>
            <w:rFonts w:ascii="Times New Roman" w:eastAsia="Times New Roman" w:hAnsi="Times New Roman" w:cs="Times New Roman"/>
            <w:sz w:val="24"/>
            <w:szCs w:val="24"/>
            <w:lang w:eastAsia="ru-RU"/>
          </w:rPr>
          <w:t>28. Интенсивность геомагнитного поля (ГМП) оценивается:</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единицах напряженности электрического поля и в единицах напряженности магнитного поля;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единицах напряженности электрического поля и в единицах магнитной индукции;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единицах напряженности магнитного поля или единицах индукции магнитного поля;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единицах напряженности электрического поля, в единицах напряженности магнитного поля и в единицах индукции магнитного поля.</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148" w:history="1">
        <w:r w:rsidR="00F21E91" w:rsidRPr="00D93620">
          <w:rPr>
            <w:rFonts w:ascii="Times New Roman" w:eastAsia="Times New Roman" w:hAnsi="Times New Roman" w:cs="Times New Roman"/>
            <w:sz w:val="24"/>
            <w:szCs w:val="24"/>
            <w:lang w:eastAsia="ru-RU"/>
          </w:rPr>
          <w:t>29. По какому параметру осуществляется оценка и нормирование электромагнитных излучений (электромагнитных полей) радиочастотного диапазона в диапазоне частот от 30 кГц до 300 ГГц:</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напряженности электрического поля (В/м);</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напряженности магнитного поля (А/м);</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величине плотности потока энергии (мкВт/см</w:t>
      </w:r>
      <w:proofErr w:type="gramStart"/>
      <w:r w:rsidRPr="00F21E91">
        <w:rPr>
          <w:rFonts w:ascii="Times New Roman" w:eastAsia="Times New Roman" w:hAnsi="Times New Roman" w:cs="Times New Roman"/>
          <w:sz w:val="24"/>
          <w:szCs w:val="24"/>
          <w:lang w:eastAsia="ru-RU"/>
        </w:rPr>
        <w:t>2</w:t>
      </w:r>
      <w:proofErr w:type="gram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энергетической экспозиции.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49" w:history="1">
        <w:r w:rsidR="00F21E91" w:rsidRPr="00D93620">
          <w:rPr>
            <w:rFonts w:ascii="Times New Roman" w:eastAsia="Times New Roman" w:hAnsi="Times New Roman" w:cs="Times New Roman"/>
            <w:sz w:val="24"/>
            <w:szCs w:val="24"/>
            <w:lang w:eastAsia="ru-RU"/>
          </w:rPr>
          <w:t>30. Какой величиной оценивается максимально допустимый уровень электромагнитных полей радиочастотного диапазона в диапазоне частот 300 МГц – 300ГГц:</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напряженностью электрического поля;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напряженностью магнитного поля;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величиной плотности потока энергии;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энергетической нагрузкой.</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150" w:history="1">
        <w:r w:rsidR="00F21E91" w:rsidRPr="00D93620">
          <w:rPr>
            <w:rFonts w:ascii="Times New Roman" w:eastAsia="Times New Roman" w:hAnsi="Times New Roman" w:cs="Times New Roman"/>
            <w:sz w:val="24"/>
            <w:szCs w:val="24"/>
            <w:lang w:eastAsia="ru-RU"/>
          </w:rPr>
          <w:t>31. Сопоставьте виды неионизирующих излучений и приборы: Приборы: 1) П3-41; 2) МТМ-01; 3) П3-50; 4) ИЭСП-01.</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электромагнитные поля промышленной частоты 50 Гц;</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электромагнитные излучения радиочастотного диапазона;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геомагнитное поле;</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электростатическое поле.</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51" w:history="1">
        <w:r w:rsidR="00F21E91" w:rsidRPr="00D93620">
          <w:rPr>
            <w:rFonts w:ascii="Times New Roman" w:eastAsia="Times New Roman" w:hAnsi="Times New Roman" w:cs="Times New Roman"/>
            <w:sz w:val="24"/>
            <w:szCs w:val="24"/>
            <w:lang w:eastAsia="ru-RU"/>
          </w:rPr>
          <w:t xml:space="preserve">32. На какой высоте от опорной поверхности согласно </w:t>
        </w:r>
        <w:proofErr w:type="spellStart"/>
        <w:r w:rsidR="00F21E91" w:rsidRPr="00D93620">
          <w:rPr>
            <w:rFonts w:ascii="Times New Roman" w:eastAsia="Times New Roman" w:hAnsi="Times New Roman" w:cs="Times New Roman"/>
            <w:sz w:val="24"/>
            <w:szCs w:val="24"/>
            <w:lang w:eastAsia="ru-RU"/>
          </w:rPr>
          <w:t>СанПиН</w:t>
        </w:r>
        <w:proofErr w:type="spellEnd"/>
        <w:r w:rsidR="00F21E91" w:rsidRPr="00D93620">
          <w:rPr>
            <w:rFonts w:ascii="Times New Roman" w:eastAsia="Times New Roman" w:hAnsi="Times New Roman" w:cs="Times New Roman"/>
            <w:sz w:val="24"/>
            <w:szCs w:val="24"/>
            <w:lang w:eastAsia="ru-RU"/>
          </w:rPr>
          <w:t xml:space="preserve"> 2.2.4.3359-16 проводится измерение ЭСП (электростатического поля) при работах, выполняемых стоя:</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двух точках на высоте 0,5 м и 1,0 м от опорной поверхности;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одной точке на высоте 1,7 м от опорной поверхности;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трех точках на высоте 0,5; 1,0 и 1,7 м от опорной поверхности;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трех точках на высоте 0,3; 1,2 и 1,7 м от опорной поверхности;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точки измерений не регламентированы.</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152" w:history="1">
        <w:r w:rsidR="00F21E91" w:rsidRPr="00D93620">
          <w:rPr>
            <w:rFonts w:ascii="Times New Roman" w:eastAsia="Times New Roman" w:hAnsi="Times New Roman" w:cs="Times New Roman"/>
            <w:sz w:val="24"/>
            <w:szCs w:val="24"/>
            <w:lang w:eastAsia="ru-RU"/>
          </w:rPr>
          <w:t xml:space="preserve">33. На какой высоте от опорной поверхности согласно </w:t>
        </w:r>
        <w:proofErr w:type="spellStart"/>
        <w:r w:rsidR="00F21E91" w:rsidRPr="00D93620">
          <w:rPr>
            <w:rFonts w:ascii="Times New Roman" w:eastAsia="Times New Roman" w:hAnsi="Times New Roman" w:cs="Times New Roman"/>
            <w:sz w:val="24"/>
            <w:szCs w:val="24"/>
            <w:lang w:eastAsia="ru-RU"/>
          </w:rPr>
          <w:t>СанПиН</w:t>
        </w:r>
        <w:proofErr w:type="spellEnd"/>
        <w:r w:rsidR="00F21E91" w:rsidRPr="00D93620">
          <w:rPr>
            <w:rFonts w:ascii="Times New Roman" w:eastAsia="Times New Roman" w:hAnsi="Times New Roman" w:cs="Times New Roman"/>
            <w:sz w:val="24"/>
            <w:szCs w:val="24"/>
            <w:lang w:eastAsia="ru-RU"/>
          </w:rPr>
          <w:t xml:space="preserve"> 2.2.4.3359-16 проводится измерение ЭСП (электростатического поля) при работах, выполняемых сидя:</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двух точках на высоте 0,5 м и 1,0 м от опорной поверхности;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одной точке на высоте 1,7 м от опорной поверхности;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трех точках на высоте 0,5; 1,0 и 1,7 м от опорной поверхности;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трех точках на высоте 0,5; 1,0 и 1,4 м от опорной поверхности;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точки измерений не регламентированы.</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153" w:history="1">
        <w:r w:rsidR="00F21E91" w:rsidRPr="00D93620">
          <w:rPr>
            <w:rFonts w:ascii="Times New Roman" w:eastAsia="Times New Roman" w:hAnsi="Times New Roman" w:cs="Times New Roman"/>
            <w:sz w:val="24"/>
            <w:szCs w:val="24"/>
            <w:lang w:eastAsia="ru-RU"/>
          </w:rPr>
          <w:t>34. В каких точках от поверхности земли, пола помещения или площадки обслуживания оборудования должны проводиться измерения напряженности электрического поля и магнитного поля частотой 50 Гц:</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измерения производятся на высоте 0,5, 0,8 и 1,7 м от поверхности земли;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измерения производятся на высоте 0,5; 1,0 и 1,8 м от поверхности земли, пола помещения;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измерения должны проводиться на высоте 0,5; 1,0 и 1,7 м от поверхности земли, пола помещения или площадки обслуживания оборудования и на расстоянии 0,5 м от оборудования и конструкций, стен зданий и сооружений;</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измерения производятся на высоте 0,5; 1,5 и 1,8 м от поверхности земли, пола помещения или площадки обслуживания оборудования и на расстоянии 0,8 м от оборудования и конструкций, стен зданий и сооружений;</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измерения производятся на высоте 0,5; 1,5 и 1,8 м от поверхности земли, пола помещения или площадки обслуживания оборудования и на расстоянии 1,0 м от оборудования и конструкций, стен зданий и сооружений.</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154" w:history="1">
        <w:r w:rsidR="00F21E91" w:rsidRPr="00D93620">
          <w:rPr>
            <w:rFonts w:ascii="Times New Roman" w:eastAsia="Times New Roman" w:hAnsi="Times New Roman" w:cs="Times New Roman"/>
            <w:sz w:val="24"/>
            <w:szCs w:val="24"/>
            <w:lang w:eastAsia="ru-RU"/>
          </w:rPr>
          <w:t xml:space="preserve">35. На какой высоте согласно </w:t>
        </w:r>
        <w:proofErr w:type="spellStart"/>
        <w:r w:rsidR="00F21E91" w:rsidRPr="00D93620">
          <w:rPr>
            <w:rFonts w:ascii="Times New Roman" w:eastAsia="Times New Roman" w:hAnsi="Times New Roman" w:cs="Times New Roman"/>
            <w:sz w:val="24"/>
            <w:szCs w:val="24"/>
            <w:lang w:eastAsia="ru-RU"/>
          </w:rPr>
          <w:t>СанПиН</w:t>
        </w:r>
        <w:proofErr w:type="spellEnd"/>
        <w:r w:rsidR="00F21E91" w:rsidRPr="00D93620">
          <w:rPr>
            <w:rFonts w:ascii="Times New Roman" w:eastAsia="Times New Roman" w:hAnsi="Times New Roman" w:cs="Times New Roman"/>
            <w:sz w:val="24"/>
            <w:szCs w:val="24"/>
            <w:lang w:eastAsia="ru-RU"/>
          </w:rPr>
          <w:t xml:space="preserve"> 2.2.4.3359-16 проводится измерение напряженности электрического поля частотой 50 Гц на рабочих местах, расположенных на уровне земли и вне зоны экранирующих устройств:</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менее 1,5 м;</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1 м;</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2 м;</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допускается измерять лишь на высоте 1,7 м;</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любой высоте от поверхности земли.</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155" w:history="1">
        <w:r w:rsidR="00F21E91" w:rsidRPr="00D93620">
          <w:rPr>
            <w:rFonts w:ascii="Times New Roman" w:eastAsia="Times New Roman" w:hAnsi="Times New Roman" w:cs="Times New Roman"/>
            <w:sz w:val="24"/>
            <w:szCs w:val="24"/>
            <w:lang w:eastAsia="ru-RU"/>
          </w:rPr>
          <w:t>36. В каких единицах измеряется напряженность магнитного поля:</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w:t>
      </w:r>
      <w:proofErr w:type="gramStart"/>
      <w:r w:rsidRPr="00F21E91">
        <w:rPr>
          <w:rFonts w:ascii="Times New Roman" w:eastAsia="Times New Roman" w:hAnsi="Times New Roman" w:cs="Times New Roman"/>
          <w:sz w:val="24"/>
          <w:szCs w:val="24"/>
          <w:lang w:eastAsia="ru-RU"/>
        </w:rPr>
        <w:t>м</w:t>
      </w:r>
      <w:proofErr w:type="gram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w:t>
      </w:r>
      <w:proofErr w:type="gramStart"/>
      <w:r w:rsidRPr="00F21E91">
        <w:rPr>
          <w:rFonts w:ascii="Times New Roman" w:eastAsia="Times New Roman" w:hAnsi="Times New Roman" w:cs="Times New Roman"/>
          <w:sz w:val="24"/>
          <w:szCs w:val="24"/>
          <w:lang w:eastAsia="ru-RU"/>
        </w:rPr>
        <w:t>м</w:t>
      </w:r>
      <w:proofErr w:type="gramEnd"/>
      <w:r w:rsidRPr="00F21E91">
        <w:rPr>
          <w:rFonts w:ascii="Times New Roman" w:eastAsia="Times New Roman" w:hAnsi="Times New Roman" w:cs="Times New Roman"/>
          <w:sz w:val="24"/>
          <w:szCs w:val="24"/>
          <w:lang w:eastAsia="ru-RU"/>
        </w:rPr>
        <w:t>, Тл;</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Гц</w:t>
      </w:r>
      <w:proofErr w:type="gramEnd"/>
      <w:r w:rsidRPr="00F21E91">
        <w:rPr>
          <w:rFonts w:ascii="Times New Roman" w:eastAsia="Times New Roman" w:hAnsi="Times New Roman" w:cs="Times New Roman"/>
          <w:sz w:val="24"/>
          <w:szCs w:val="24"/>
          <w:lang w:eastAsia="ru-RU"/>
        </w:rPr>
        <w:t>.</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156" w:history="1">
        <w:r w:rsidR="00F21E91" w:rsidRPr="00D93620">
          <w:rPr>
            <w:rFonts w:ascii="Times New Roman" w:eastAsia="Times New Roman" w:hAnsi="Times New Roman" w:cs="Times New Roman"/>
            <w:sz w:val="24"/>
            <w:szCs w:val="24"/>
            <w:lang w:eastAsia="ru-RU"/>
          </w:rPr>
          <w:t>37. В каких единицах измеряется напряженность электрического поля:</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w:t>
      </w:r>
      <w:proofErr w:type="gramStart"/>
      <w:r w:rsidRPr="00F21E91">
        <w:rPr>
          <w:rFonts w:ascii="Times New Roman" w:eastAsia="Times New Roman" w:hAnsi="Times New Roman" w:cs="Times New Roman"/>
          <w:sz w:val="24"/>
          <w:szCs w:val="24"/>
          <w:lang w:eastAsia="ru-RU"/>
        </w:rPr>
        <w:t>м</w:t>
      </w:r>
      <w:proofErr w:type="gram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w:t>
      </w:r>
      <w:proofErr w:type="gramStart"/>
      <w:r w:rsidRPr="00F21E91">
        <w:rPr>
          <w:rFonts w:ascii="Times New Roman" w:eastAsia="Times New Roman" w:hAnsi="Times New Roman" w:cs="Times New Roman"/>
          <w:sz w:val="24"/>
          <w:szCs w:val="24"/>
          <w:lang w:eastAsia="ru-RU"/>
        </w:rPr>
        <w:t>м</w:t>
      </w:r>
      <w:proofErr w:type="gramEnd"/>
      <w:r w:rsidRPr="00F21E91">
        <w:rPr>
          <w:rFonts w:ascii="Times New Roman" w:eastAsia="Times New Roman" w:hAnsi="Times New Roman" w:cs="Times New Roman"/>
          <w:sz w:val="24"/>
          <w:szCs w:val="24"/>
          <w:lang w:eastAsia="ru-RU"/>
        </w:rPr>
        <w:t>, кВ/м;</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Вт/м</w:t>
      </w:r>
      <w:proofErr w:type="gramStart"/>
      <w:r w:rsidRPr="00F21E91">
        <w:rPr>
          <w:rFonts w:ascii="Times New Roman" w:eastAsia="Times New Roman" w:hAnsi="Times New Roman" w:cs="Times New Roman"/>
          <w:sz w:val="24"/>
          <w:szCs w:val="24"/>
          <w:lang w:eastAsia="ru-RU"/>
        </w:rPr>
        <w:t>2</w:t>
      </w:r>
      <w:proofErr w:type="gramEnd"/>
      <w:r w:rsidRPr="00F21E91">
        <w:rPr>
          <w:rFonts w:ascii="Times New Roman" w:eastAsia="Times New Roman" w:hAnsi="Times New Roman" w:cs="Times New Roman"/>
          <w:sz w:val="24"/>
          <w:szCs w:val="24"/>
          <w:lang w:eastAsia="ru-RU"/>
        </w:rPr>
        <w:t>;</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мкТл.</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57" w:history="1">
        <w:r w:rsidR="00F21E91" w:rsidRPr="00D93620">
          <w:rPr>
            <w:rFonts w:ascii="Times New Roman" w:eastAsia="Times New Roman" w:hAnsi="Times New Roman" w:cs="Times New Roman"/>
            <w:sz w:val="24"/>
            <w:szCs w:val="24"/>
            <w:lang w:eastAsia="ru-RU"/>
          </w:rPr>
          <w:t>38. Нормируемым параметром ЭМП частотой 50 Гц в производственных условиях является:</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напряженность магнитного поля;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напряженность электрического поля;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плотность потока энергии.</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158" w:history="1">
        <w:r w:rsidR="00F21E91" w:rsidRPr="00D93620">
          <w:rPr>
            <w:rFonts w:ascii="Times New Roman" w:eastAsia="Times New Roman" w:hAnsi="Times New Roman" w:cs="Times New Roman"/>
            <w:sz w:val="24"/>
            <w:szCs w:val="24"/>
            <w:lang w:eastAsia="ru-RU"/>
          </w:rPr>
          <w:t xml:space="preserve">39. На какой высоте от поверхности земли, пола помещения или площадки обслуживания проводятся согласно </w:t>
        </w:r>
        <w:proofErr w:type="spellStart"/>
        <w:r w:rsidR="00F21E91" w:rsidRPr="00D93620">
          <w:rPr>
            <w:rFonts w:ascii="Times New Roman" w:eastAsia="Times New Roman" w:hAnsi="Times New Roman" w:cs="Times New Roman"/>
            <w:sz w:val="24"/>
            <w:szCs w:val="24"/>
            <w:lang w:eastAsia="ru-RU"/>
          </w:rPr>
          <w:t>СанПиН</w:t>
        </w:r>
        <w:proofErr w:type="spellEnd"/>
        <w:r w:rsidR="00F21E91" w:rsidRPr="00D93620">
          <w:rPr>
            <w:rFonts w:ascii="Times New Roman" w:eastAsia="Times New Roman" w:hAnsi="Times New Roman" w:cs="Times New Roman"/>
            <w:sz w:val="24"/>
            <w:szCs w:val="24"/>
            <w:lang w:eastAsia="ru-RU"/>
          </w:rPr>
          <w:t xml:space="preserve"> 2.2.4.3359-16 измерения ЭМП 50 Гц на рабочем месте:</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0,5; 1,0; 1,4 м;</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0,5; 1,5; 1,8 м;</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0,5; 1,5; 1,7 м;</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0,5; 1,0; 1,7 м.</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59" w:history="1">
        <w:r w:rsidR="00F21E91" w:rsidRPr="00D93620">
          <w:rPr>
            <w:rFonts w:ascii="Times New Roman" w:eastAsia="Times New Roman" w:hAnsi="Times New Roman" w:cs="Times New Roman"/>
            <w:sz w:val="24"/>
            <w:szCs w:val="24"/>
            <w:lang w:eastAsia="ru-RU"/>
          </w:rPr>
          <w:t>40. Измерения параметров ЭМП в электроустановках следует проводить:</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максимальной рабочей нагрузке;</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минимальной рабочей нагрузке;</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средней рабочей нагрузке двигателя;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рабочая нагрузка не влияет на показатели ЭМП.</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160" w:history="1">
        <w:r w:rsidR="00F21E91" w:rsidRPr="00D93620">
          <w:rPr>
            <w:rFonts w:ascii="Times New Roman" w:eastAsia="Times New Roman" w:hAnsi="Times New Roman" w:cs="Times New Roman"/>
            <w:sz w:val="24"/>
            <w:szCs w:val="24"/>
            <w:lang w:eastAsia="ru-RU"/>
          </w:rPr>
          <w:t>41. Каким из перечисленных приборов можно проводить оценку параметров ЭМП радиочастотного диапазона:</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П3-50;</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П3-31;</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ВЕ–метр;</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ИНЭП.</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61" w:history="1">
        <w:r w:rsidR="00F21E91" w:rsidRPr="00D93620">
          <w:rPr>
            <w:rFonts w:ascii="Times New Roman" w:eastAsia="Times New Roman" w:hAnsi="Times New Roman" w:cs="Times New Roman"/>
            <w:sz w:val="24"/>
            <w:szCs w:val="24"/>
            <w:lang w:eastAsia="ru-RU"/>
          </w:rPr>
          <w:t xml:space="preserve">42. Заполните пробелы в предложении: </w:t>
        </w:r>
        <w:proofErr w:type="gramStart"/>
        <w:r w:rsidR="00F21E91" w:rsidRPr="00D93620">
          <w:rPr>
            <w:rFonts w:ascii="Times New Roman" w:eastAsia="Times New Roman" w:hAnsi="Times New Roman" w:cs="Times New Roman"/>
            <w:sz w:val="24"/>
            <w:szCs w:val="24"/>
            <w:lang w:eastAsia="ru-RU"/>
          </w:rPr>
          <w:t>При одновременном или последовательном пребывании работника в течение рабочей смены в условиях воздействия нескольких электромагнитных полей и излучений, для которых установлены разные ПДУ, класс (подкласс) условий труда на рабочем месте устанавливается по показателю фактора (характеристика фактора) ___________. При этом превышение ПДУ двух и более оцениваемых показателей, отнесенных к одной и той же степени вредности, (особенность итоговой оценки фактора) ____________.</w:t>
        </w:r>
      </w:hyperlink>
      <w:proofErr w:type="gramEnd"/>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Характеристика фактора: наиболее длительно воздействующего на работника;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Характеристика </w:t>
      </w:r>
      <w:proofErr w:type="gramStart"/>
      <w:r w:rsidRPr="00F21E91">
        <w:rPr>
          <w:rFonts w:ascii="Times New Roman" w:eastAsia="Times New Roman" w:hAnsi="Times New Roman" w:cs="Times New Roman"/>
          <w:sz w:val="24"/>
          <w:szCs w:val="24"/>
          <w:lang w:eastAsia="ru-RU"/>
        </w:rPr>
        <w:t>фактора</w:t>
      </w:r>
      <w:proofErr w:type="gramEnd"/>
      <w:r w:rsidRPr="00F21E91">
        <w:rPr>
          <w:rFonts w:ascii="Times New Roman" w:eastAsia="Times New Roman" w:hAnsi="Times New Roman" w:cs="Times New Roman"/>
          <w:sz w:val="24"/>
          <w:szCs w:val="24"/>
          <w:lang w:eastAsia="ru-RU"/>
        </w:rPr>
        <w:t>: для которого определена наиболее высокая степень вредности;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Характеристика фактора: наиболее опасного для здоровья работника.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Особенность итоговой оценки фактора: повышает класс (подкласс) условий труда на две ступени;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Особенность итоговой оценки фактора: не изменяет итоговый класс (подкласс)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Особенность итоговой оценки фактора: повышает класс (подкласс) условий труда на одну ступень.</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62" w:history="1">
        <w:r w:rsidR="00F21E91" w:rsidRPr="00D93620">
          <w:rPr>
            <w:rFonts w:ascii="Times New Roman" w:eastAsia="Times New Roman" w:hAnsi="Times New Roman" w:cs="Times New Roman"/>
            <w:sz w:val="24"/>
            <w:szCs w:val="24"/>
            <w:lang w:eastAsia="ru-RU"/>
          </w:rPr>
          <w:t>43. Какие виды неионизирующего излучения оцениваются в соответствии с Методикой проведения специальной оценки условий труда (выберите наиболее полный ответ):</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электростатическое поле, электрические поля промышленной частоты (50 Гц), постоянное магнитное поле, магнитные поля промышленной частоты (50 Гц), электромагнитные излучения радиочастотного диапазона, ультрафиолетовое излучение, лазерное излучение;</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переменное электромагнитное поле радиочастотного диапазона, электростатическое поле, постоянное магнитное поле, ультрафиолетовое излучение, лазерное излучение;</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электростатическое поле, постоянное магнитное поле, ультрафиолетовое излучение, лазерное излучение;</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переменное электромагнитное поле (промышленной частоты 50Гц), переменное электромагнитное поле радиочастотного диапазона.</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163" w:history="1">
        <w:r w:rsidR="00F21E91" w:rsidRPr="00D93620">
          <w:rPr>
            <w:rFonts w:ascii="Times New Roman" w:eastAsia="Times New Roman" w:hAnsi="Times New Roman" w:cs="Times New Roman"/>
            <w:sz w:val="24"/>
            <w:szCs w:val="24"/>
            <w:lang w:eastAsia="ru-RU"/>
          </w:rPr>
          <w:t>44. Какими параметрами характеризуется уровень электромагнитных излучений (электромагнитных полей) радиочастотного диапазона в диапазоне частот от 30 кГц до 300 МГц:</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напряженностью электрического поля (В/м);</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напряженностью магнитного поля (А/м);</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величиной плотности потока энергии (мкВт/см</w:t>
      </w:r>
      <w:proofErr w:type="gramStart"/>
      <w:r w:rsidRPr="00F21E91">
        <w:rPr>
          <w:rFonts w:ascii="Times New Roman" w:eastAsia="Times New Roman" w:hAnsi="Times New Roman" w:cs="Times New Roman"/>
          <w:sz w:val="24"/>
          <w:szCs w:val="24"/>
          <w:lang w:eastAsia="ru-RU"/>
        </w:rPr>
        <w:t>2</w:t>
      </w:r>
      <w:proofErr w:type="gram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энергетической экспозицией.</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64" w:history="1">
        <w:r w:rsidR="00F21E91" w:rsidRPr="00D93620">
          <w:rPr>
            <w:rFonts w:ascii="Times New Roman" w:eastAsia="Times New Roman" w:hAnsi="Times New Roman" w:cs="Times New Roman"/>
            <w:sz w:val="24"/>
            <w:szCs w:val="24"/>
            <w:lang w:eastAsia="ru-RU"/>
          </w:rPr>
          <w:t>45. Какими параметрами характеризуется уровень электромагнитных излучений (электромагнитных полей) радиочастотного диапазона в диапазоне частот от 300 МГц до 300 ГГц:</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напряженностью электрического поля (В/м);</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напряженностью магнитного поля (А/м);</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величиной плотности потока энергии (мкВт/см</w:t>
      </w:r>
      <w:proofErr w:type="gramStart"/>
      <w:r w:rsidRPr="00F21E91">
        <w:rPr>
          <w:rFonts w:ascii="Times New Roman" w:eastAsia="Times New Roman" w:hAnsi="Times New Roman" w:cs="Times New Roman"/>
          <w:sz w:val="24"/>
          <w:szCs w:val="24"/>
          <w:lang w:eastAsia="ru-RU"/>
        </w:rPr>
        <w:t>2</w:t>
      </w:r>
      <w:proofErr w:type="gramEnd"/>
      <w:r w:rsidRPr="00F21E91">
        <w:rPr>
          <w:rFonts w:ascii="Times New Roman" w:eastAsia="Times New Roman" w:hAnsi="Times New Roman" w:cs="Times New Roman"/>
          <w:sz w:val="24"/>
          <w:szCs w:val="24"/>
          <w:lang w:eastAsia="ru-RU"/>
        </w:rPr>
        <w:t>);</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энергетической экспозицией.</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65" w:history="1">
        <w:r w:rsidR="00F21E91" w:rsidRPr="00D93620">
          <w:rPr>
            <w:rFonts w:ascii="Times New Roman" w:eastAsia="Times New Roman" w:hAnsi="Times New Roman" w:cs="Times New Roman"/>
            <w:sz w:val="24"/>
            <w:szCs w:val="24"/>
            <w:lang w:eastAsia="ru-RU"/>
          </w:rPr>
          <w:t>46. С какими типами антенн предпочтительно использовать средства измерений электромагнитных полей и излучений на рабочих местах для повышения достоверности и точности результатов выполнения измерений?</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 изотропными (ненаправленными) антеннами;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 анизотропными (направленными) антеннами;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 антеннами, встроенными в индикаторный блок средства измерения.</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F21E91" w:rsidP="00DD25E3">
      <w:pPr>
        <w:spacing w:after="0" w:line="240" w:lineRule="auto"/>
        <w:ind w:firstLine="709"/>
        <w:jc w:val="both"/>
        <w:outlineLvl w:val="3"/>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3.4. Ультразвук воздушный</w:t>
      </w: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166" w:history="1">
        <w:r w:rsidR="00F21E91" w:rsidRPr="00D93620">
          <w:rPr>
            <w:rFonts w:ascii="Times New Roman" w:eastAsia="Times New Roman" w:hAnsi="Times New Roman" w:cs="Times New Roman"/>
            <w:sz w:val="24"/>
            <w:szCs w:val="24"/>
            <w:lang w:eastAsia="ru-RU"/>
          </w:rPr>
          <w:t>1. Какой ультразвук влияет на класс условий труда:</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контактный;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воздушный;</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контактный и воздушный.</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67" w:history="1">
        <w:r w:rsidR="00F21E91" w:rsidRPr="00D93620">
          <w:rPr>
            <w:rFonts w:ascii="Times New Roman" w:eastAsia="Times New Roman" w:hAnsi="Times New Roman" w:cs="Times New Roman"/>
            <w:sz w:val="24"/>
            <w:szCs w:val="24"/>
            <w:lang w:eastAsia="ru-RU"/>
          </w:rPr>
          <w:t>2. К какому частотному диапазону, в основном, относится воздушный ультразвук:</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низкочастотный;</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высокочастотный;</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среднечастотный.</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68" w:history="1">
        <w:r w:rsidR="00F21E91" w:rsidRPr="00D93620">
          <w:rPr>
            <w:rFonts w:ascii="Times New Roman" w:eastAsia="Times New Roman" w:hAnsi="Times New Roman" w:cs="Times New Roman"/>
            <w:sz w:val="24"/>
            <w:szCs w:val="24"/>
            <w:lang w:eastAsia="ru-RU"/>
          </w:rPr>
          <w:t>3. Эффективность экранирования воздушного ультразвука акустическими экранами, кожухами:</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низкая;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средняя;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высокая;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очень высокая.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69" w:history="1">
        <w:r w:rsidR="00F21E91" w:rsidRPr="00D93620">
          <w:rPr>
            <w:rFonts w:ascii="Times New Roman" w:eastAsia="Times New Roman" w:hAnsi="Times New Roman" w:cs="Times New Roman"/>
            <w:sz w:val="24"/>
            <w:szCs w:val="24"/>
            <w:lang w:eastAsia="ru-RU"/>
          </w:rPr>
          <w:t xml:space="preserve">4. Точки измерения воздушного ультразвука на рабочем месте, на котором выполняются </w:t>
        </w:r>
        <w:proofErr w:type="gramStart"/>
        <w:r w:rsidR="00F21E91" w:rsidRPr="00D93620">
          <w:rPr>
            <w:rFonts w:ascii="Times New Roman" w:eastAsia="Times New Roman" w:hAnsi="Times New Roman" w:cs="Times New Roman"/>
            <w:sz w:val="24"/>
            <w:szCs w:val="24"/>
            <w:lang w:eastAsia="ru-RU"/>
          </w:rPr>
          <w:t>работы</w:t>
        </w:r>
        <w:proofErr w:type="gramEnd"/>
        <w:r w:rsidR="00F21E91" w:rsidRPr="00D93620">
          <w:rPr>
            <w:rFonts w:ascii="Times New Roman" w:eastAsia="Times New Roman" w:hAnsi="Times New Roman" w:cs="Times New Roman"/>
            <w:sz w:val="24"/>
            <w:szCs w:val="24"/>
            <w:lang w:eastAsia="ru-RU"/>
          </w:rPr>
          <w:t xml:space="preserve"> в положении сидя, должны быть расположены на высоте:</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высоте 1,5 м от уровня основания;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уровне головы на расстоянии 5 см от уха;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расстоянии не менее 50 см от человека, проводящего измерения;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высоте 1,5 м от уровня основания и на расстоянии не менее 50 см от человека, проводящего измерения;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уровне головы на расстоянии 5 см от уха и на расстоянии не менее 50 см от человека, проводящего измерения.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70" w:history="1">
        <w:r w:rsidR="00F21E91" w:rsidRPr="00D93620">
          <w:rPr>
            <w:rFonts w:ascii="Times New Roman" w:eastAsia="Times New Roman" w:hAnsi="Times New Roman" w:cs="Times New Roman"/>
            <w:sz w:val="24"/>
            <w:szCs w:val="24"/>
            <w:lang w:eastAsia="ru-RU"/>
          </w:rPr>
          <w:t>5. Диапазон частот ультразвука:</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Находится в диапазоне слышимого звука;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Лежит выше диапазона слышимого звука;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Лежит ниже диапазона слышимого звука.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71" w:history="1">
        <w:r w:rsidR="00F21E91" w:rsidRPr="00D93620">
          <w:rPr>
            <w:rFonts w:ascii="Times New Roman" w:eastAsia="Times New Roman" w:hAnsi="Times New Roman" w:cs="Times New Roman"/>
            <w:sz w:val="24"/>
            <w:szCs w:val="24"/>
            <w:lang w:eastAsia="ru-RU"/>
          </w:rPr>
          <w:t>6. Каким является нормируемый диапазон частот воздушного ультразвука в целях специальной оценки условий труда:</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 18 кГц до 100 МГц;</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 18 Гц до 100 МГц;</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 18 кГц до 100 ГГц;</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 12,5 кГц до 100 кГц.</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72" w:history="1">
        <w:r w:rsidR="00F21E91" w:rsidRPr="00D93620">
          <w:rPr>
            <w:rFonts w:ascii="Times New Roman" w:eastAsia="Times New Roman" w:hAnsi="Times New Roman" w:cs="Times New Roman"/>
            <w:sz w:val="24"/>
            <w:szCs w:val="24"/>
            <w:lang w:eastAsia="ru-RU"/>
          </w:rPr>
          <w:t>7. Чем отличается нормирование импульсного и постоянного воздушного ультразвука:</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уменьшением ПДУ на 5 </w:t>
      </w:r>
      <w:proofErr w:type="spellStart"/>
      <w:r w:rsidRPr="00F21E91">
        <w:rPr>
          <w:rFonts w:ascii="Times New Roman" w:eastAsia="Times New Roman" w:hAnsi="Times New Roman" w:cs="Times New Roman"/>
          <w:sz w:val="24"/>
          <w:szCs w:val="24"/>
          <w:lang w:eastAsia="ru-RU"/>
        </w:rPr>
        <w:t>дБА</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ничем;</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прибавлением поправки 5 дБ к измеренному результату.</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173" w:history="1">
        <w:r w:rsidR="00F21E91" w:rsidRPr="00D93620">
          <w:rPr>
            <w:rFonts w:ascii="Times New Roman" w:eastAsia="Times New Roman" w:hAnsi="Times New Roman" w:cs="Times New Roman"/>
            <w:sz w:val="24"/>
            <w:szCs w:val="24"/>
            <w:lang w:eastAsia="ru-RU"/>
          </w:rPr>
          <w:t>8. Какой ультразвук выделяют по способу распространения:</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ультразвук от ручных источников и от стационарных источников;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распространяющийся</w:t>
      </w:r>
      <w:proofErr w:type="gramEnd"/>
      <w:r w:rsidRPr="00F21E91">
        <w:rPr>
          <w:rFonts w:ascii="Times New Roman" w:eastAsia="Times New Roman" w:hAnsi="Times New Roman" w:cs="Times New Roman"/>
          <w:sz w:val="24"/>
          <w:szCs w:val="24"/>
          <w:lang w:eastAsia="ru-RU"/>
        </w:rPr>
        <w:t xml:space="preserve"> воздушным способом, распространяющийся контактным способом при соприкосновении с твердыми и жидкими средами;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низкочастотный ультразвук, среднечастотный ультразвук, высокочастотный ультразвук.</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74" w:history="1">
        <w:r w:rsidR="00F21E91" w:rsidRPr="00D93620">
          <w:rPr>
            <w:rFonts w:ascii="Times New Roman" w:eastAsia="Times New Roman" w:hAnsi="Times New Roman" w:cs="Times New Roman"/>
            <w:sz w:val="24"/>
            <w:szCs w:val="24"/>
            <w:lang w:eastAsia="ru-RU"/>
          </w:rPr>
          <w:t>9. Что является характеристикой воздушного ультразвука: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уровни звукового давления в </w:t>
      </w:r>
      <w:proofErr w:type="spellStart"/>
      <w:r w:rsidRPr="00F21E91">
        <w:rPr>
          <w:rFonts w:ascii="Times New Roman" w:eastAsia="Times New Roman" w:hAnsi="Times New Roman" w:cs="Times New Roman"/>
          <w:sz w:val="24"/>
          <w:szCs w:val="24"/>
          <w:lang w:eastAsia="ru-RU"/>
        </w:rPr>
        <w:t>третьоктавных</w:t>
      </w:r>
      <w:proofErr w:type="spellEnd"/>
      <w:r w:rsidRPr="00F21E91">
        <w:rPr>
          <w:rFonts w:ascii="Times New Roman" w:eastAsia="Times New Roman" w:hAnsi="Times New Roman" w:cs="Times New Roman"/>
          <w:sz w:val="24"/>
          <w:szCs w:val="24"/>
          <w:lang w:eastAsia="ru-RU"/>
        </w:rPr>
        <w:t xml:space="preserve"> полосах;</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пиковые значения </w:t>
      </w:r>
      <w:proofErr w:type="spellStart"/>
      <w:r w:rsidRPr="00F21E91">
        <w:rPr>
          <w:rFonts w:ascii="Times New Roman" w:eastAsia="Times New Roman" w:hAnsi="Times New Roman" w:cs="Times New Roman"/>
          <w:sz w:val="24"/>
          <w:szCs w:val="24"/>
          <w:lang w:eastAsia="ru-RU"/>
        </w:rPr>
        <w:t>виброскорости</w:t>
      </w:r>
      <w:proofErr w:type="spellEnd"/>
      <w:r w:rsidRPr="00F21E91">
        <w:rPr>
          <w:rFonts w:ascii="Times New Roman" w:eastAsia="Times New Roman" w:hAnsi="Times New Roman" w:cs="Times New Roman"/>
          <w:sz w:val="24"/>
          <w:szCs w:val="24"/>
          <w:lang w:eastAsia="ru-RU"/>
        </w:rPr>
        <w:t>;</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логарифмические уровни в децибелах в октавных полосах частот.</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175" w:history="1">
        <w:r w:rsidR="00F21E91" w:rsidRPr="00D93620">
          <w:rPr>
            <w:rFonts w:ascii="Times New Roman" w:eastAsia="Times New Roman" w:hAnsi="Times New Roman" w:cs="Times New Roman"/>
            <w:sz w:val="24"/>
            <w:szCs w:val="24"/>
            <w:lang w:eastAsia="ru-RU"/>
          </w:rPr>
          <w:t>10. В каком диапазоне находятся рабочие частоты основной части источников воздушного ультразвука на производстве:</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свыше 40 кГц;</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 40 кГц;</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выше 12,5 кГц.</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76" w:history="1">
        <w:r w:rsidR="00F21E91" w:rsidRPr="00D93620">
          <w:rPr>
            <w:rFonts w:ascii="Times New Roman" w:eastAsia="Times New Roman" w:hAnsi="Times New Roman" w:cs="Times New Roman"/>
            <w:sz w:val="24"/>
            <w:szCs w:val="24"/>
            <w:lang w:eastAsia="ru-RU"/>
          </w:rPr>
          <w:t>11. Какие меры необходимо применять к оборудованию с источниками ультразвука для исключения контакта с ним:</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дистанционное управление оборудованием;</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автоматическое отключение оборудования при выполнении вспомогательных операций;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приспособления для удержания источника ультразвука или обрабатываемой детали;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дистанционное управление оборудованием и автоматическое отключение оборудования при выполнении вспомогательных операций.</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177" w:history="1">
        <w:r w:rsidR="00F21E91" w:rsidRPr="00D93620">
          <w:rPr>
            <w:rFonts w:ascii="Times New Roman" w:eastAsia="Times New Roman" w:hAnsi="Times New Roman" w:cs="Times New Roman"/>
            <w:sz w:val="24"/>
            <w:szCs w:val="24"/>
            <w:lang w:eastAsia="ru-RU"/>
          </w:rPr>
          <w:t>12. Корректированный уровень ультразвука используется для оценки:</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постоянного ультразвука;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импульсного ультразвука;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используется;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78" w:history="1">
        <w:r w:rsidR="00F21E91" w:rsidRPr="00D93620">
          <w:rPr>
            <w:rFonts w:ascii="Times New Roman" w:eastAsia="Times New Roman" w:hAnsi="Times New Roman" w:cs="Times New Roman"/>
            <w:sz w:val="24"/>
            <w:szCs w:val="24"/>
            <w:lang w:eastAsia="ru-RU"/>
          </w:rPr>
          <w:t>13. При измерениях ультразвука используется:</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анализатор спектра;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виброметр;</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люксметр;</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яркомер</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79" w:history="1">
        <w:r w:rsidR="00F21E91" w:rsidRPr="00D93620">
          <w:rPr>
            <w:rFonts w:ascii="Times New Roman" w:eastAsia="Times New Roman" w:hAnsi="Times New Roman" w:cs="Times New Roman"/>
            <w:sz w:val="24"/>
            <w:szCs w:val="24"/>
            <w:lang w:eastAsia="ru-RU"/>
          </w:rPr>
          <w:t>14. Какие меры необходимы для ограничения неблагоприятного влияния ультразвука на работников:</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запретить непосредственный контакт человека с рабочей поверхностью источника ультразвука и с контактной средой во время возбуждения в ней ультразвуковых колебаний;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 работе с ультразвуковыми источниками допускать лиц не моложе 18 лет, прошедших соответствующий курс обучения и инструктаж по технике безопасности;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ручные ультразвуковые источники должны иметь форму, обеспечивающую минимальное напряжение мышц кисти и верхнего плечевого пояса оператора, и соответствовать требованиям технической эстетики;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стационарные ультразвуковые источники, генерирующие уровни звукового давления, превышающие нормативные значения, должны оборудоваться звукопоглощающими кожухами и экранами и размещаться в отдельных помещениях или в звукоизолирующих кабинах;</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запрет непосредственного контакта человека с рабочей поверхностью источника ультразвука и запрет применения труда лиц в возрасте до 18 лет.</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180" w:history="1">
        <w:r w:rsidR="00F21E91" w:rsidRPr="00D93620">
          <w:rPr>
            <w:rFonts w:ascii="Times New Roman" w:eastAsia="Times New Roman" w:hAnsi="Times New Roman" w:cs="Times New Roman"/>
            <w:sz w:val="24"/>
            <w:szCs w:val="24"/>
            <w:lang w:eastAsia="ru-RU"/>
          </w:rPr>
          <w:t>15. Длина волн воздушного ультразвука лежит в диапазоне:</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десятков и сотен метров;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сантиметров и метров;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сантиметров и миллиметров;</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81" w:history="1">
        <w:r w:rsidR="00F21E91" w:rsidRPr="00D93620">
          <w:rPr>
            <w:rFonts w:ascii="Times New Roman" w:eastAsia="Times New Roman" w:hAnsi="Times New Roman" w:cs="Times New Roman"/>
            <w:sz w:val="24"/>
            <w:szCs w:val="24"/>
            <w:lang w:eastAsia="ru-RU"/>
          </w:rPr>
          <w:t>16. Что является единицей измерения воздушного ультразвука: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дБа</w:t>
      </w:r>
      <w:proofErr w:type="spellEnd"/>
      <w:r w:rsidRPr="00F21E91">
        <w:rPr>
          <w:rFonts w:ascii="Times New Roman" w:eastAsia="Times New Roman" w:hAnsi="Times New Roman" w:cs="Times New Roman"/>
          <w:sz w:val="24"/>
          <w:szCs w:val="24"/>
          <w:lang w:eastAsia="ru-RU"/>
        </w:rPr>
        <w:t>;</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м</w:t>
      </w:r>
      <w:proofErr w:type="gramEnd"/>
      <w:r w:rsidRPr="00F21E91">
        <w:rPr>
          <w:rFonts w:ascii="Times New Roman" w:eastAsia="Times New Roman" w:hAnsi="Times New Roman" w:cs="Times New Roman"/>
          <w:sz w:val="24"/>
          <w:szCs w:val="24"/>
          <w:lang w:eastAsia="ru-RU"/>
        </w:rPr>
        <w:t>/с.</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82" w:history="1">
        <w:r w:rsidR="00F21E91" w:rsidRPr="00D93620">
          <w:rPr>
            <w:rFonts w:ascii="Times New Roman" w:eastAsia="Times New Roman" w:hAnsi="Times New Roman" w:cs="Times New Roman"/>
            <w:sz w:val="24"/>
            <w:szCs w:val="24"/>
            <w:lang w:eastAsia="ru-RU"/>
          </w:rPr>
          <w:t>17. Каковы требования к персоналу, работающему с ультразвуковыми установками:</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 работе с ультразвуковыми источниками допускаются лица не моложе 18 лет, прошедшие соответствующий курс обучения и инструктаж;</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кратковременном контакте с источниками ультразвука ограничений к персоналу по возрасту нет;</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повышенных требований к персоналу при работе с источниками ультразвука нет;</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 работе с ультразвуковыми источниками допускаются лица не моложе 21 года, прошедшие соответствующий курс обучения и инструктаж.</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83" w:history="1">
        <w:r w:rsidR="00F21E91" w:rsidRPr="00D93620">
          <w:rPr>
            <w:rFonts w:ascii="Times New Roman" w:eastAsia="Times New Roman" w:hAnsi="Times New Roman" w:cs="Times New Roman"/>
            <w:sz w:val="24"/>
            <w:szCs w:val="24"/>
            <w:lang w:eastAsia="ru-RU"/>
          </w:rPr>
          <w:t>18. Что может являться средством индивидуальной защиты от ультразвука воздушного:</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средством индивидуальной защиты от ультразвука могут быть </w:t>
      </w:r>
      <w:proofErr w:type="gramStart"/>
      <w:r w:rsidRPr="00F21E91">
        <w:rPr>
          <w:rFonts w:ascii="Times New Roman" w:eastAsia="Times New Roman" w:hAnsi="Times New Roman" w:cs="Times New Roman"/>
          <w:sz w:val="24"/>
          <w:szCs w:val="24"/>
          <w:lang w:eastAsia="ru-RU"/>
        </w:rPr>
        <w:t>СИЗ</w:t>
      </w:r>
      <w:proofErr w:type="gramEnd"/>
      <w:r w:rsidRPr="00F21E91">
        <w:rPr>
          <w:rFonts w:ascii="Times New Roman" w:eastAsia="Times New Roman" w:hAnsi="Times New Roman" w:cs="Times New Roman"/>
          <w:sz w:val="24"/>
          <w:szCs w:val="24"/>
          <w:lang w:eastAsia="ru-RU"/>
        </w:rPr>
        <w:t xml:space="preserve"> органов слуха (</w:t>
      </w:r>
      <w:proofErr w:type="spellStart"/>
      <w:r w:rsidRPr="00F21E91">
        <w:rPr>
          <w:rFonts w:ascii="Times New Roman" w:eastAsia="Times New Roman" w:hAnsi="Times New Roman" w:cs="Times New Roman"/>
          <w:sz w:val="24"/>
          <w:szCs w:val="24"/>
          <w:lang w:eastAsia="ru-RU"/>
        </w:rPr>
        <w:t>противошумы</w:t>
      </w:r>
      <w:proofErr w:type="spellEnd"/>
      <w:r w:rsidRPr="00F21E91">
        <w:rPr>
          <w:rFonts w:ascii="Times New Roman" w:eastAsia="Times New Roman" w:hAnsi="Times New Roman" w:cs="Times New Roman"/>
          <w:sz w:val="24"/>
          <w:szCs w:val="24"/>
          <w:lang w:eastAsia="ru-RU"/>
        </w:rPr>
        <w:t>);</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средствами индивидуальной защиты от ультразвука служат изолирующий корпус и экран оборудования;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средства индивидуальной защиты от ультразвука применять не следует, так как этот фактор не оказывает неблагоприятного воздействия на организм человека;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защита временем.</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84" w:history="1">
        <w:r w:rsidR="00F21E91" w:rsidRPr="00D93620">
          <w:rPr>
            <w:rFonts w:ascii="Times New Roman" w:eastAsia="Times New Roman" w:hAnsi="Times New Roman" w:cs="Times New Roman"/>
            <w:sz w:val="24"/>
            <w:szCs w:val="24"/>
            <w:lang w:eastAsia="ru-RU"/>
          </w:rPr>
          <w:t>19. На какой высоте должны быть расположены точки измерения воздушного ультразвука на рабочем месте, на котором выполняются работы в положении стоя:</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1 м от уровня основания (пола, площадки);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1,5 м от уровня основания;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1,7 м от уровня основания;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1,3 м от уровня основания.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85" w:history="1">
        <w:r w:rsidR="00F21E91" w:rsidRPr="00D93620">
          <w:rPr>
            <w:rFonts w:ascii="Times New Roman" w:eastAsia="Times New Roman" w:hAnsi="Times New Roman" w:cs="Times New Roman"/>
            <w:sz w:val="24"/>
            <w:szCs w:val="24"/>
            <w:lang w:eastAsia="ru-RU"/>
          </w:rPr>
          <w:t xml:space="preserve">20. По </w:t>
        </w:r>
        <w:proofErr w:type="gramStart"/>
        <w:r w:rsidR="00F21E91" w:rsidRPr="00D93620">
          <w:rPr>
            <w:rFonts w:ascii="Times New Roman" w:eastAsia="Times New Roman" w:hAnsi="Times New Roman" w:cs="Times New Roman"/>
            <w:sz w:val="24"/>
            <w:szCs w:val="24"/>
            <w:lang w:eastAsia="ru-RU"/>
          </w:rPr>
          <w:t>результатам</w:t>
        </w:r>
        <w:proofErr w:type="gramEnd"/>
        <w:r w:rsidR="00F21E91" w:rsidRPr="00D93620">
          <w:rPr>
            <w:rFonts w:ascii="Times New Roman" w:eastAsia="Times New Roman" w:hAnsi="Times New Roman" w:cs="Times New Roman"/>
            <w:sz w:val="24"/>
            <w:szCs w:val="24"/>
            <w:lang w:eastAsia="ru-RU"/>
          </w:rPr>
          <w:t xml:space="preserve"> каких измерений проводится оценка условий труда при воздействии на работника воздушного ультразвука: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1/3 октавной полосе частот, включающей рабочую частоту источника ультразвуковых колебаний;</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измерений на верхней граничной частоте нормируемого частотного диапазона;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измерений на нижней граничной частоте нормируемого частотного диапазона;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измерений на линейной граничной частоте нормируемого частотного диапазона.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86" w:history="1">
        <w:r w:rsidR="00F21E91" w:rsidRPr="00D93620">
          <w:rPr>
            <w:rFonts w:ascii="Times New Roman" w:eastAsia="Times New Roman" w:hAnsi="Times New Roman" w:cs="Times New Roman"/>
            <w:sz w:val="24"/>
            <w:szCs w:val="24"/>
            <w:lang w:eastAsia="ru-RU"/>
          </w:rPr>
          <w:t>21. Источником ультразвука является:</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оборудование, в котором генерируются ультразвуковые колебания для выполнения технологических процессов, технического контроля и измерений промышленного, медицинского, бытового назначения, а также оборудования, при эксплуатации которого ультразвук возникает как сопутствующий фактор;</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любое технологическое оборудование;</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автомобиль;</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оборудование, в котором генерируются инфразвуковые колебания для выполнения технологических процессов, технического контроля и измерений промышленного, медицинского, бытового назначения, а также оборудования, при эксплуатации которого ультразвук возникает как сопутствующий фактор.</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187" w:history="1">
        <w:r w:rsidR="00F21E91" w:rsidRPr="00D93620">
          <w:rPr>
            <w:rFonts w:ascii="Times New Roman" w:eastAsia="Times New Roman" w:hAnsi="Times New Roman" w:cs="Times New Roman"/>
            <w:sz w:val="24"/>
            <w:szCs w:val="24"/>
            <w:lang w:eastAsia="ru-RU"/>
          </w:rPr>
          <w:t>22. Нормируемыми параметрами воздушного ультразвука являются уровни звукового давления в децибелах в полосах со среднегеометрическими частотами:</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4, 6, 10 и 18 Гц;</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2, 4, 8 и 16 Гц;</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63, 125, 250, 500, 1000, 2000, 4000, 8000 Гц;</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12,5; 16; 20; 25; 31,5; 40; 50; 63; 80; 100 кГц.</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88" w:history="1">
        <w:r w:rsidR="00F21E91" w:rsidRPr="00D93620">
          <w:rPr>
            <w:rFonts w:ascii="Times New Roman" w:eastAsia="Times New Roman" w:hAnsi="Times New Roman" w:cs="Times New Roman"/>
            <w:sz w:val="24"/>
            <w:szCs w:val="24"/>
            <w:lang w:eastAsia="ru-RU"/>
          </w:rPr>
          <w:t>23. Через какую среду может действовать ультразвук на человека:</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воздушную среду;</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жидкую среду;</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твердую среду;</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воздушную, жидкую, твердую среду.</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F21E91"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3.5. Вибрация общая</w:t>
      </w: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89" w:history="1">
        <w:r w:rsidR="00F21E91" w:rsidRPr="00D93620">
          <w:rPr>
            <w:rFonts w:ascii="Times New Roman" w:eastAsia="Times New Roman" w:hAnsi="Times New Roman" w:cs="Times New Roman"/>
            <w:sz w:val="24"/>
            <w:szCs w:val="24"/>
            <w:lang w:eastAsia="ru-RU"/>
          </w:rPr>
          <w:t>1. На какие типы подразделяется вибрация по способу передачи человеку?</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транспортную, транспортно-технологическую и технологическую;</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общую и локальную;</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постоянную и непостоянную.</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90" w:history="1">
        <w:r w:rsidR="00F21E91" w:rsidRPr="00D93620">
          <w:rPr>
            <w:rFonts w:ascii="Times New Roman" w:eastAsia="Times New Roman" w:hAnsi="Times New Roman" w:cs="Times New Roman"/>
            <w:sz w:val="24"/>
            <w:szCs w:val="24"/>
            <w:lang w:eastAsia="ru-RU"/>
          </w:rPr>
          <w:t>2. Какие мероприятия необходимы для защиты от вибрации?</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рациональная организация труда в течение смены;</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организационные, технические и медико-профилактические мероприятия;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ограничение времени воздействия вибрации;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рациональная организация труда в течение смены и ограничение времени воздействия вибрации.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91" w:history="1">
        <w:r w:rsidR="00F21E91" w:rsidRPr="00D93620">
          <w:rPr>
            <w:rFonts w:ascii="Times New Roman" w:eastAsia="Times New Roman" w:hAnsi="Times New Roman" w:cs="Times New Roman"/>
            <w:sz w:val="24"/>
            <w:szCs w:val="24"/>
            <w:lang w:eastAsia="ru-RU"/>
          </w:rPr>
          <w:t>3. Оценка условий труда при воздействии на работника постоянной вибрации (общей и локальной) проводится:</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частотным (спектральным) анализом нормируемого параметра;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методом интегральной оценки по частоте нормируемого параметра (для оценки условий труда измеряют или рассчитывают эквивалентный корректированный уровень </w:t>
      </w:r>
      <w:proofErr w:type="spellStart"/>
      <w:r w:rsidRPr="00F21E91">
        <w:rPr>
          <w:rFonts w:ascii="Times New Roman" w:eastAsia="Times New Roman" w:hAnsi="Times New Roman" w:cs="Times New Roman"/>
          <w:sz w:val="24"/>
          <w:szCs w:val="24"/>
          <w:lang w:eastAsia="ru-RU"/>
        </w:rPr>
        <w:t>виброускорения</w:t>
      </w:r>
      <w:proofErr w:type="spellEnd"/>
      <w:r w:rsidRPr="00F21E91">
        <w:rPr>
          <w:rFonts w:ascii="Times New Roman" w:eastAsia="Times New Roman" w:hAnsi="Times New Roman" w:cs="Times New Roman"/>
          <w:sz w:val="24"/>
          <w:szCs w:val="24"/>
          <w:lang w:eastAsia="ru-RU"/>
        </w:rPr>
        <w:t xml:space="preserve"> и сравнивают его с соответствующим ПДУ);</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октавных полосах частот по предельно допустимым уровням;</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нет правильного варианта ответа.</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192" w:history="1">
        <w:r w:rsidR="00F21E91" w:rsidRPr="00D93620">
          <w:rPr>
            <w:rFonts w:ascii="Times New Roman" w:eastAsia="Times New Roman" w:hAnsi="Times New Roman" w:cs="Times New Roman"/>
            <w:sz w:val="24"/>
            <w:szCs w:val="24"/>
            <w:lang w:eastAsia="ru-RU"/>
          </w:rPr>
          <w:t>4. При воздействии общей вибрации в сочетании с местным охлаждением рук (работа в условиях охлаждающего микроклимата, отнесенного по степени вредности к подклассу 3.1 вредных условий труда и выше) необходимо:</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повысить класс (подкласс) условий труда на одну ступень;</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понизить класс (подкласс) условий труда на одну ступень;</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оставить класс (подкласс) условий труда без изменений.</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93" w:history="1">
        <w:r w:rsidR="00F21E91" w:rsidRPr="00D93620">
          <w:rPr>
            <w:rFonts w:ascii="Times New Roman" w:eastAsia="Times New Roman" w:hAnsi="Times New Roman" w:cs="Times New Roman"/>
            <w:sz w:val="24"/>
            <w:szCs w:val="24"/>
            <w:lang w:eastAsia="ru-RU"/>
          </w:rPr>
          <w:t>5. При воздействии вибрации в сочетании с нагревающим микроклиматом (работа в условиях нагревающего микроклимата, отнесенного по степени вредности к подклассу 3.1 вредных условий труда и выше) необходимо:</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повысить класс (подкласс) условий труда на одну ступень;</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повысить класс (подкласс) условий труда на одну ступень при воздействии общей вибрации;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повысить класс (подкласс) условий труда на одну ступень при воздействии локальной вибрации;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изменять класс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94" w:history="1">
        <w:r w:rsidR="00F21E91" w:rsidRPr="00D93620">
          <w:rPr>
            <w:rFonts w:ascii="Times New Roman" w:eastAsia="Times New Roman" w:hAnsi="Times New Roman" w:cs="Times New Roman"/>
            <w:sz w:val="24"/>
            <w:szCs w:val="24"/>
            <w:lang w:eastAsia="ru-RU"/>
          </w:rPr>
          <w:t xml:space="preserve">6. На каких поверхностях в местах, предназначенных для контакта с телом человека-оператора, должны располагаться точки контроля, т.е. места установки </w:t>
        </w:r>
        <w:proofErr w:type="spellStart"/>
        <w:r w:rsidR="00F21E91" w:rsidRPr="00D93620">
          <w:rPr>
            <w:rFonts w:ascii="Times New Roman" w:eastAsia="Times New Roman" w:hAnsi="Times New Roman" w:cs="Times New Roman"/>
            <w:sz w:val="24"/>
            <w:szCs w:val="24"/>
            <w:lang w:eastAsia="ru-RU"/>
          </w:rPr>
          <w:t>вибродатчиков</w:t>
        </w:r>
        <w:proofErr w:type="spellEnd"/>
        <w:r w:rsidR="00F21E91" w:rsidRPr="00D93620">
          <w:rPr>
            <w:rFonts w:ascii="Times New Roman" w:eastAsia="Times New Roman" w:hAnsi="Times New Roman" w:cs="Times New Roman"/>
            <w:sz w:val="24"/>
            <w:szCs w:val="24"/>
            <w:lang w:eastAsia="ru-RU"/>
          </w:rPr>
          <w:t>, в целях проведения измерений (исследований) по фактору вибрации?</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сидении, рабочей площадке, педалях и полу рабочей зоны оператора и обслуживающего персонала;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местах контакта рук оператора с рукоятками, рычагами управления и т.п.;</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поверхности источника вибрации.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95" w:history="1">
        <w:r w:rsidR="00F21E91" w:rsidRPr="00D93620">
          <w:rPr>
            <w:rFonts w:ascii="Times New Roman" w:eastAsia="Times New Roman" w:hAnsi="Times New Roman" w:cs="Times New Roman"/>
            <w:sz w:val="24"/>
            <w:szCs w:val="24"/>
            <w:lang w:eastAsia="ru-RU"/>
          </w:rPr>
          <w:t>7. Что относится к условиям проведения измерений по фактору вибрации?</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измерение вибрации должно проводиться на исправных машинах и оборудовании, отвечающих правилам проведения работ, которые работник использует в своей трудовой деятельности;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измерение вибрации должно проводиться на всех источниках вибрации, находящихся не далее 10 м. от рабочего места;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измерение вибрации должно проводиться на машинах или оборудовании, работающих в паспортном или типовом технологическом режиме и при проведении реальных технологических операций.</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96" w:history="1">
        <w:r w:rsidR="00F21E91" w:rsidRPr="00D93620">
          <w:rPr>
            <w:rFonts w:ascii="Times New Roman" w:eastAsia="Times New Roman" w:hAnsi="Times New Roman" w:cs="Times New Roman"/>
            <w:sz w:val="24"/>
            <w:szCs w:val="24"/>
            <w:lang w:eastAsia="ru-RU"/>
          </w:rPr>
          <w:t>8. Вибрация как производственный фактор – это:</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механические колебания воздушной среды, воспринимаемые в процессе производственной деятельности;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механические колебания, воспринимаемые при контакте с колеблющимся телом в процессе производственной деятельности;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электромагнитные колебания, воспринимаемые человеком в процессе трудовой деятельности.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97" w:history="1">
        <w:r w:rsidR="00F21E91" w:rsidRPr="00D93620">
          <w:rPr>
            <w:rFonts w:ascii="Times New Roman" w:eastAsia="Times New Roman" w:hAnsi="Times New Roman" w:cs="Times New Roman"/>
            <w:sz w:val="24"/>
            <w:szCs w:val="24"/>
            <w:lang w:eastAsia="ru-RU"/>
          </w:rPr>
          <w:t>9. Какой показатель нормируется для вибрации в целях специальной оценки условий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эквивалентный корректированный уровень </w:t>
      </w:r>
      <w:proofErr w:type="spellStart"/>
      <w:r w:rsidRPr="00F21E91">
        <w:rPr>
          <w:rFonts w:ascii="Times New Roman" w:eastAsia="Times New Roman" w:hAnsi="Times New Roman" w:cs="Times New Roman"/>
          <w:sz w:val="24"/>
          <w:szCs w:val="24"/>
          <w:lang w:eastAsia="ru-RU"/>
        </w:rPr>
        <w:t>виброускорения</w:t>
      </w:r>
      <w:proofErr w:type="spellEnd"/>
      <w:r w:rsidRPr="00F21E91">
        <w:rPr>
          <w:rFonts w:ascii="Times New Roman" w:eastAsia="Times New Roman" w:hAnsi="Times New Roman" w:cs="Times New Roman"/>
          <w:sz w:val="24"/>
          <w:szCs w:val="24"/>
          <w:lang w:eastAsia="ru-RU"/>
        </w:rPr>
        <w:t>;</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уровни </w:t>
      </w:r>
      <w:proofErr w:type="spellStart"/>
      <w:r w:rsidRPr="00F21E91">
        <w:rPr>
          <w:rFonts w:ascii="Times New Roman" w:eastAsia="Times New Roman" w:hAnsi="Times New Roman" w:cs="Times New Roman"/>
          <w:sz w:val="24"/>
          <w:szCs w:val="24"/>
          <w:lang w:eastAsia="ru-RU"/>
        </w:rPr>
        <w:t>виброскорости</w:t>
      </w:r>
      <w:proofErr w:type="spellEnd"/>
      <w:r w:rsidRPr="00F21E91">
        <w:rPr>
          <w:rFonts w:ascii="Times New Roman" w:eastAsia="Times New Roman" w:hAnsi="Times New Roman" w:cs="Times New Roman"/>
          <w:sz w:val="24"/>
          <w:szCs w:val="24"/>
          <w:lang w:eastAsia="ru-RU"/>
        </w:rPr>
        <w:t xml:space="preserve"> в октавных полосах частот;</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эквивалентное корректированное значение </w:t>
      </w:r>
      <w:proofErr w:type="spellStart"/>
      <w:r w:rsidRPr="00F21E91">
        <w:rPr>
          <w:rFonts w:ascii="Times New Roman" w:eastAsia="Times New Roman" w:hAnsi="Times New Roman" w:cs="Times New Roman"/>
          <w:sz w:val="24"/>
          <w:szCs w:val="24"/>
          <w:lang w:eastAsia="ru-RU"/>
        </w:rPr>
        <w:t>виброскорости</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98" w:history="1">
        <w:r w:rsidR="00F21E91" w:rsidRPr="00D93620">
          <w:rPr>
            <w:rFonts w:ascii="Times New Roman" w:eastAsia="Times New Roman" w:hAnsi="Times New Roman" w:cs="Times New Roman"/>
            <w:sz w:val="24"/>
            <w:szCs w:val="24"/>
            <w:lang w:eastAsia="ru-RU"/>
          </w:rPr>
          <w:t>10. Что входит в комплекс лечебно-профилактических мероприятий для профилактики вибрационной болезни?</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гидропроцедуры</w:t>
      </w:r>
      <w:proofErr w:type="spellEnd"/>
      <w:r w:rsidRPr="00F21E91">
        <w:rPr>
          <w:rFonts w:ascii="Times New Roman" w:eastAsia="Times New Roman" w:hAnsi="Times New Roman" w:cs="Times New Roman"/>
          <w:sz w:val="24"/>
          <w:szCs w:val="24"/>
          <w:lang w:eastAsia="ru-RU"/>
        </w:rPr>
        <w:t xml:space="preserve"> для рук или ног с холодной водой;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гидропроцедуры</w:t>
      </w:r>
      <w:proofErr w:type="spellEnd"/>
      <w:r w:rsidRPr="00F21E91">
        <w:rPr>
          <w:rFonts w:ascii="Times New Roman" w:eastAsia="Times New Roman" w:hAnsi="Times New Roman" w:cs="Times New Roman"/>
          <w:sz w:val="24"/>
          <w:szCs w:val="24"/>
          <w:lang w:eastAsia="ru-RU"/>
        </w:rPr>
        <w:t xml:space="preserve"> для рук или ног с тёплой водой;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витаминизация (витамины</w:t>
      </w:r>
      <w:proofErr w:type="gramStart"/>
      <w:r w:rsidRPr="00F21E91">
        <w:rPr>
          <w:rFonts w:ascii="Times New Roman" w:eastAsia="Times New Roman" w:hAnsi="Times New Roman" w:cs="Times New Roman"/>
          <w:sz w:val="24"/>
          <w:szCs w:val="24"/>
          <w:lang w:eastAsia="ru-RU"/>
        </w:rPr>
        <w:t xml:space="preserve"> В</w:t>
      </w:r>
      <w:proofErr w:type="gramEnd"/>
      <w:r w:rsidRPr="00F21E91">
        <w:rPr>
          <w:rFonts w:ascii="Times New Roman" w:eastAsia="Times New Roman" w:hAnsi="Times New Roman" w:cs="Times New Roman"/>
          <w:sz w:val="24"/>
          <w:szCs w:val="24"/>
          <w:lang w:eastAsia="ru-RU"/>
        </w:rPr>
        <w:t>, С);</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самомассаж</w:t>
      </w:r>
      <w:proofErr w:type="spellEnd"/>
      <w:r w:rsidRPr="00F21E91">
        <w:rPr>
          <w:rFonts w:ascii="Times New Roman" w:eastAsia="Times New Roman" w:hAnsi="Times New Roman" w:cs="Times New Roman"/>
          <w:sz w:val="24"/>
          <w:szCs w:val="24"/>
          <w:lang w:eastAsia="ru-RU"/>
        </w:rPr>
        <w:t xml:space="preserve"> рук или ног;</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ультрафиолетовое облучение.</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99" w:history="1">
        <w:r w:rsidR="00F21E91" w:rsidRPr="00D93620">
          <w:rPr>
            <w:rFonts w:ascii="Times New Roman" w:eastAsia="Times New Roman" w:hAnsi="Times New Roman" w:cs="Times New Roman"/>
            <w:sz w:val="24"/>
            <w:szCs w:val="24"/>
            <w:lang w:eastAsia="ru-RU"/>
          </w:rPr>
          <w:t>11. С учетом чего устанавливается ПДУ общей вибрации на рабочих местах?</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источника вибрации;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направления вибрации;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частоты вибрации;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тяжести работы.</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00" w:history="1">
        <w:r w:rsidR="00F21E91" w:rsidRPr="00D93620">
          <w:rPr>
            <w:rFonts w:ascii="Times New Roman" w:eastAsia="Times New Roman" w:hAnsi="Times New Roman" w:cs="Times New Roman"/>
            <w:sz w:val="24"/>
            <w:szCs w:val="24"/>
            <w:lang w:eastAsia="ru-RU"/>
          </w:rPr>
          <w:t>12. Что можно использовать для снижения воздействия вибрации на рабочем месте?</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виброизоляцию рабочего места, виброизоляцию оборудования;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ограничение времени работы;</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индивидуальные средства защиты;</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ограничение времени работы и средства индивидуальной защиты.</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201" w:history="1">
        <w:r w:rsidR="00F21E91" w:rsidRPr="00D93620">
          <w:rPr>
            <w:rFonts w:ascii="Times New Roman" w:eastAsia="Times New Roman" w:hAnsi="Times New Roman" w:cs="Times New Roman"/>
            <w:sz w:val="24"/>
            <w:szCs w:val="24"/>
            <w:lang w:eastAsia="ru-RU"/>
          </w:rPr>
          <w:t>13. Вибрация – это механические колебания, оказывающие ощутимое влияние на человека, с частотным диапазоном:</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20 – 20000 Гц;</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0,8 –1000 Гц;</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1000 – 20000 Гц;</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20 кГц и более.</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202" w:history="1">
        <w:r w:rsidR="00F21E91" w:rsidRPr="00D93620">
          <w:rPr>
            <w:rFonts w:ascii="Times New Roman" w:eastAsia="Times New Roman" w:hAnsi="Times New Roman" w:cs="Times New Roman"/>
            <w:sz w:val="24"/>
            <w:szCs w:val="24"/>
            <w:lang w:eastAsia="ru-RU"/>
          </w:rPr>
          <w:t>14. Что не является источником вибрации?</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двигатели внутреннего сгорания и трансмиссия автомобилей;</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работающее дерево- и металлообрабатывающее оборудование;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монитор компьютера;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холодильное оборудование.</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03" w:history="1">
        <w:r w:rsidR="00F21E91" w:rsidRPr="00D93620">
          <w:rPr>
            <w:rFonts w:ascii="Times New Roman" w:eastAsia="Times New Roman" w:hAnsi="Times New Roman" w:cs="Times New Roman"/>
            <w:sz w:val="24"/>
            <w:szCs w:val="24"/>
            <w:lang w:eastAsia="ru-RU"/>
          </w:rPr>
          <w:t>15. Что относится к общей вибрации?</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вибрация, воздействующая на человека на рабочих местах самоходных и прицепных машин;</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транспортно-технологическая вибрация, воздействующая на человека на рабочих местах машин, перемещающихся по специально подготовленным поверхностям производственных помещений;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вибрация, воздействующая на человека на рабочих местах стационарных машин или передающаяся на рабочие места, не имеющие источников вибрации;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вибрация, воздействующая на человека на рабочих местах самоходных и прицепных машин и вибрация, воздействующая на человека на рабочих местах стационарных машин или передающаяся на рабочие места, не имеющие источников вибрации.</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204" w:history="1">
        <w:r w:rsidR="00F21E91" w:rsidRPr="00D93620">
          <w:rPr>
            <w:rFonts w:ascii="Times New Roman" w:eastAsia="Times New Roman" w:hAnsi="Times New Roman" w:cs="Times New Roman"/>
            <w:sz w:val="24"/>
            <w:szCs w:val="24"/>
            <w:lang w:eastAsia="ru-RU"/>
          </w:rPr>
          <w:t>16. Какой может быть вибрация по частотному составу?</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узкополосная и широкополосная;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низкочастотная, среднечастотная и высокочастотная;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постоянная и непостоянная;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колеблющаяся и импульсная.</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205" w:history="1">
        <w:r w:rsidR="00F21E91" w:rsidRPr="00D93620">
          <w:rPr>
            <w:rFonts w:ascii="Times New Roman" w:eastAsia="Times New Roman" w:hAnsi="Times New Roman" w:cs="Times New Roman"/>
            <w:sz w:val="24"/>
            <w:szCs w:val="24"/>
            <w:lang w:eastAsia="ru-RU"/>
          </w:rPr>
          <w:t>17. Колеблющаяся во времени вибрация – это вибрация:</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при которой воздействие вибрации прерывается, причем длительность интервалов, в течение которых имеет место контакт, составляет более 1 </w:t>
      </w:r>
      <w:proofErr w:type="gramStart"/>
      <w:r w:rsidRPr="00F21E91">
        <w:rPr>
          <w:rFonts w:ascii="Times New Roman" w:eastAsia="Times New Roman" w:hAnsi="Times New Roman" w:cs="Times New Roman"/>
          <w:sz w:val="24"/>
          <w:szCs w:val="24"/>
          <w:lang w:eastAsia="ru-RU"/>
        </w:rPr>
        <w:t>с</w:t>
      </w:r>
      <w:proofErr w:type="gramEnd"/>
      <w:r w:rsidRPr="00F21E91">
        <w:rPr>
          <w:rFonts w:ascii="Times New Roman" w:eastAsia="Times New Roman" w:hAnsi="Times New Roman" w:cs="Times New Roman"/>
          <w:sz w:val="24"/>
          <w:szCs w:val="24"/>
          <w:lang w:eastAsia="ru-RU"/>
        </w:rPr>
        <w:t>;</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состоящая</w:t>
      </w:r>
      <w:proofErr w:type="gramEnd"/>
      <w:r w:rsidRPr="00F21E91">
        <w:rPr>
          <w:rFonts w:ascii="Times New Roman" w:eastAsia="Times New Roman" w:hAnsi="Times New Roman" w:cs="Times New Roman"/>
          <w:sz w:val="24"/>
          <w:szCs w:val="24"/>
          <w:lang w:eastAsia="ru-RU"/>
        </w:rPr>
        <w:t xml:space="preserve"> из одного или нескольких вибрационных воздействий (например, ударов), каждый длительностью менее 1 с;</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для которой величина нормируемых параметров непрерывно изменяется во времени более чем в 2 раза (на 6 дБ);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для которой величина нормируемых параметров изменяется не более чем в 2 раза (на 6 дБ).</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206" w:history="1">
        <w:r w:rsidR="00F21E91" w:rsidRPr="00D93620">
          <w:rPr>
            <w:rFonts w:ascii="Times New Roman" w:eastAsia="Times New Roman" w:hAnsi="Times New Roman" w:cs="Times New Roman"/>
            <w:sz w:val="24"/>
            <w:szCs w:val="24"/>
            <w:lang w:eastAsia="ru-RU"/>
          </w:rPr>
          <w:t>18. Что является нормируемым параметром при интегральной оценке вибрации по частоте (широкополосная вибрация) в целях специальной оценки условий труда?</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среднеквадратические значения </w:t>
      </w:r>
      <w:proofErr w:type="spellStart"/>
      <w:r w:rsidRPr="00F21E91">
        <w:rPr>
          <w:rFonts w:ascii="Times New Roman" w:eastAsia="Times New Roman" w:hAnsi="Times New Roman" w:cs="Times New Roman"/>
          <w:sz w:val="24"/>
          <w:szCs w:val="24"/>
          <w:lang w:eastAsia="ru-RU"/>
        </w:rPr>
        <w:t>виброскорости</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эквивалентный корректированный уровень </w:t>
      </w:r>
      <w:proofErr w:type="spellStart"/>
      <w:r w:rsidRPr="00F21E91">
        <w:rPr>
          <w:rFonts w:ascii="Times New Roman" w:eastAsia="Times New Roman" w:hAnsi="Times New Roman" w:cs="Times New Roman"/>
          <w:sz w:val="24"/>
          <w:szCs w:val="24"/>
          <w:lang w:eastAsia="ru-RU"/>
        </w:rPr>
        <w:t>виброускорения</w:t>
      </w:r>
      <w:proofErr w:type="spellEnd"/>
      <w:r w:rsidRPr="00F21E91">
        <w:rPr>
          <w:rFonts w:ascii="Times New Roman" w:eastAsia="Times New Roman" w:hAnsi="Times New Roman" w:cs="Times New Roman"/>
          <w:sz w:val="24"/>
          <w:szCs w:val="24"/>
          <w:lang w:eastAsia="ru-RU"/>
        </w:rPr>
        <w:t>;</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амплитуда колебательной скорости;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корректированное значение </w:t>
      </w:r>
      <w:proofErr w:type="spellStart"/>
      <w:r w:rsidRPr="00F21E91">
        <w:rPr>
          <w:rFonts w:ascii="Times New Roman" w:eastAsia="Times New Roman" w:hAnsi="Times New Roman" w:cs="Times New Roman"/>
          <w:sz w:val="24"/>
          <w:szCs w:val="24"/>
          <w:lang w:eastAsia="ru-RU"/>
        </w:rPr>
        <w:t>виброускорения</w:t>
      </w:r>
      <w:proofErr w:type="spellEnd"/>
      <w:r w:rsidRPr="00F21E91">
        <w:rPr>
          <w:rFonts w:ascii="Times New Roman" w:eastAsia="Times New Roman" w:hAnsi="Times New Roman" w:cs="Times New Roman"/>
          <w:sz w:val="24"/>
          <w:szCs w:val="24"/>
          <w:lang w:eastAsia="ru-RU"/>
        </w:rPr>
        <w:t xml:space="preserve"> (энергетическая сумма уровней </w:t>
      </w:r>
      <w:proofErr w:type="spellStart"/>
      <w:r w:rsidRPr="00F21E91">
        <w:rPr>
          <w:rFonts w:ascii="Times New Roman" w:eastAsia="Times New Roman" w:hAnsi="Times New Roman" w:cs="Times New Roman"/>
          <w:sz w:val="24"/>
          <w:szCs w:val="24"/>
          <w:lang w:eastAsia="ru-RU"/>
        </w:rPr>
        <w:t>виброускорения</w:t>
      </w:r>
      <w:proofErr w:type="spellEnd"/>
      <w:r w:rsidRPr="00F21E91">
        <w:rPr>
          <w:rFonts w:ascii="Times New Roman" w:eastAsia="Times New Roman" w:hAnsi="Times New Roman" w:cs="Times New Roman"/>
          <w:sz w:val="24"/>
          <w:szCs w:val="24"/>
          <w:lang w:eastAsia="ru-RU"/>
        </w:rPr>
        <w:t xml:space="preserve"> с учетом поправок).</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207" w:history="1">
        <w:r w:rsidR="00F21E91" w:rsidRPr="00D93620">
          <w:rPr>
            <w:rFonts w:ascii="Times New Roman" w:eastAsia="Times New Roman" w:hAnsi="Times New Roman" w:cs="Times New Roman"/>
            <w:sz w:val="24"/>
            <w:szCs w:val="24"/>
            <w:lang w:eastAsia="ru-RU"/>
          </w:rPr>
          <w:t>19. Предельно допустимый уровень (ПДУ) вибрации – это:</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уровень, который не вызывает у человека значительного беспокойства и существенных изменений показателей функционального состояния систем и анализаторов, чувствительных к вибрации;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одночисловая</w:t>
      </w:r>
      <w:proofErr w:type="spellEnd"/>
      <w:r w:rsidRPr="00F21E91">
        <w:rPr>
          <w:rFonts w:ascii="Times New Roman" w:eastAsia="Times New Roman" w:hAnsi="Times New Roman" w:cs="Times New Roman"/>
          <w:sz w:val="24"/>
          <w:szCs w:val="24"/>
          <w:lang w:eastAsia="ru-RU"/>
        </w:rPr>
        <w:t xml:space="preserve"> характеристика вибрации, определяемая как результат энергетического суммирования уровней вибрации в октавных полосах частот с учетом октавных поправок;</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уровень фактора, который при ежедневной (кроме выходных дней) работе, но не более 40 часов в неделю в течение всего рабочего стажа не должен вызывать заболеваний или отклонений в состоянии здоровья, обнаруживаемых современными методами исследований в процессе работы или в отдаленные сроки жизни настоящего и последующих поколений;</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амплитуда колебательного ускорения (</w:t>
      </w:r>
      <w:proofErr w:type="spellStart"/>
      <w:r w:rsidRPr="00F21E91">
        <w:rPr>
          <w:rFonts w:ascii="Times New Roman" w:eastAsia="Times New Roman" w:hAnsi="Times New Roman" w:cs="Times New Roman"/>
          <w:sz w:val="24"/>
          <w:szCs w:val="24"/>
          <w:lang w:eastAsia="ru-RU"/>
        </w:rPr>
        <w:t>виброускорение</w:t>
      </w:r>
      <w:proofErr w:type="spellEnd"/>
      <w:r w:rsidRPr="00F21E91">
        <w:rPr>
          <w:rFonts w:ascii="Times New Roman" w:eastAsia="Times New Roman" w:hAnsi="Times New Roman" w:cs="Times New Roman"/>
          <w:sz w:val="24"/>
          <w:szCs w:val="24"/>
          <w:lang w:eastAsia="ru-RU"/>
        </w:rPr>
        <w:t>).</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208" w:history="1">
        <w:r w:rsidR="00F21E91" w:rsidRPr="00D93620">
          <w:rPr>
            <w:rFonts w:ascii="Times New Roman" w:eastAsia="Times New Roman" w:hAnsi="Times New Roman" w:cs="Times New Roman"/>
            <w:sz w:val="24"/>
            <w:szCs w:val="24"/>
            <w:lang w:eastAsia="ru-RU"/>
          </w:rPr>
          <w:t xml:space="preserve">20. В каком документе приведены предельно допустимые уровни </w:t>
        </w:r>
        <w:proofErr w:type="spellStart"/>
        <w:r w:rsidR="00F21E91" w:rsidRPr="00D93620">
          <w:rPr>
            <w:rFonts w:ascii="Times New Roman" w:eastAsia="Times New Roman" w:hAnsi="Times New Roman" w:cs="Times New Roman"/>
            <w:sz w:val="24"/>
            <w:szCs w:val="24"/>
            <w:lang w:eastAsia="ru-RU"/>
          </w:rPr>
          <w:t>виброускорения</w:t>
        </w:r>
        <w:proofErr w:type="spellEnd"/>
        <w:r w:rsidR="00F21E91" w:rsidRPr="00D93620">
          <w:rPr>
            <w:rFonts w:ascii="Times New Roman" w:eastAsia="Times New Roman" w:hAnsi="Times New Roman" w:cs="Times New Roman"/>
            <w:sz w:val="24"/>
            <w:szCs w:val="24"/>
            <w:lang w:eastAsia="ru-RU"/>
          </w:rPr>
          <w:t xml:space="preserve"> для целей специальной оценки условий труда?</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ГОСТ 31319-2006 Вибрация. Измерение общей вибрации и оценка ее воздействия на человека. Требования к проведению измерений на рабочих местах;</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СН 2.2.4/2.1.8.566-96. Производственная вибрация, вибрация в помещениях жилых и общественных зданий;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Методика проведения специальной оценки условий труда;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Федеральный закон от 28 декабря 2013 г. № 426-ФЗ «О специальной оценке условий труда».</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209" w:history="1">
        <w:r w:rsidR="00F21E91" w:rsidRPr="00D93620">
          <w:rPr>
            <w:rFonts w:ascii="Times New Roman" w:eastAsia="Times New Roman" w:hAnsi="Times New Roman" w:cs="Times New Roman"/>
            <w:sz w:val="24"/>
            <w:szCs w:val="24"/>
            <w:lang w:eastAsia="ru-RU"/>
          </w:rPr>
          <w:t>21. Каким образом дифференцированы ПДУ вибрации на рабочих местах в целях проведения специальной оценки условий труда?</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видам работ, в частности для работ различной степени тяжести и работ различной степени интеллектуально-эмоциональной напряженности;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амплитудно-частотной характеристике волны;</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временным характеристикам;</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используются единые значения ПДУ.</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10" w:history="1">
        <w:r w:rsidR="00F21E91" w:rsidRPr="00D93620">
          <w:rPr>
            <w:rFonts w:ascii="Times New Roman" w:eastAsia="Times New Roman" w:hAnsi="Times New Roman" w:cs="Times New Roman"/>
            <w:sz w:val="24"/>
            <w:szCs w:val="24"/>
            <w:lang w:eastAsia="ru-RU"/>
          </w:rPr>
          <w:t>22. Какие виды вибрации оцениваются при проведении специальной оценки условий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локальная вибрация;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транспортная вибрация;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транспортно-технологическая и технологическая;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локальная и транспортная вибрация.</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211" w:history="1">
        <w:r w:rsidR="00F21E91" w:rsidRPr="00D93620">
          <w:rPr>
            <w:rFonts w:ascii="Times New Roman" w:eastAsia="Times New Roman" w:hAnsi="Times New Roman" w:cs="Times New Roman"/>
            <w:sz w:val="24"/>
            <w:szCs w:val="24"/>
            <w:lang w:eastAsia="ru-RU"/>
          </w:rPr>
          <w:t>23. Какой ПДУ общей вибрации установлен в целях проведения специальной оценки условий труда?</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115дБА по трем осям;</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126 дБ по трем осям;</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115 дБ – ось Z, 112 дБ – оси X, Y;</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115 дБ – оси Z, Y, 112 дБ – ось X.</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212" w:history="1">
        <w:r w:rsidR="00F21E91" w:rsidRPr="00D93620">
          <w:rPr>
            <w:rFonts w:ascii="Times New Roman" w:eastAsia="Times New Roman" w:hAnsi="Times New Roman" w:cs="Times New Roman"/>
            <w:sz w:val="24"/>
            <w:szCs w:val="24"/>
            <w:lang w:eastAsia="ru-RU"/>
          </w:rPr>
          <w:t>24. Какие приборы можно применять для измерения вибрации?</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ОКТАВА 110В-3;</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Алгоритм-02;</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SVАN-956;</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все перечисленные.</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13" w:history="1">
        <w:r w:rsidR="00F21E91" w:rsidRPr="00D93620">
          <w:rPr>
            <w:rFonts w:ascii="Times New Roman" w:eastAsia="Times New Roman" w:hAnsi="Times New Roman" w:cs="Times New Roman"/>
            <w:sz w:val="24"/>
            <w:szCs w:val="24"/>
            <w:lang w:eastAsia="ru-RU"/>
          </w:rPr>
          <w:t>25. Что из перечисленного относится к методам борьбы с вибрацией?</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рациональное размещение работающего оборудования;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установка глушителей и экранов;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увеличение внутреннего пространства производственного помещения;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установка глушителей и экранов и увеличение внутреннего пространства производственного помещения.</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214" w:history="1">
        <w:r w:rsidR="00F21E91" w:rsidRPr="00D93620">
          <w:rPr>
            <w:rFonts w:ascii="Times New Roman" w:eastAsia="Times New Roman" w:hAnsi="Times New Roman" w:cs="Times New Roman"/>
            <w:sz w:val="24"/>
            <w:szCs w:val="24"/>
            <w:lang w:eastAsia="ru-RU"/>
          </w:rPr>
          <w:t>26. Каким стандартом устанавливаются общие требования к измерению и оценке воздействия общей вибрации на человека?</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ГОСТ 30873.1-2006;</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ГОСТ 31191.1-2004;</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ГОСТ 31192.1-2004;</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ГОСТ 31192.2-2005;</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ГОСТ 31319-2006;</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ГОСТ 16519-2006;</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ж</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ГОСТ 12.1.012-90.</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15" w:history="1">
        <w:r w:rsidR="00F21E91" w:rsidRPr="00D93620">
          <w:rPr>
            <w:rFonts w:ascii="Times New Roman" w:eastAsia="Times New Roman" w:hAnsi="Times New Roman" w:cs="Times New Roman"/>
            <w:sz w:val="24"/>
            <w:szCs w:val="24"/>
            <w:lang w:eastAsia="ru-RU"/>
          </w:rPr>
          <w:t>27. Каким стандартом устанавливаются требования к проведению измерений общей вибрации на рабочих местах?</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ГОСТ 30873.1-2006;</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ГОСТ 31191.1-2004;</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ГОСТ 31192.1-2004;</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ГОСТ 31192.2-2005;</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ГОСТ 31319-2006;</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е</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ГОСТ 16519-2006;</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ж</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ГОСТ 12.1.012-90.</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216" w:history="1">
        <w:r w:rsidR="00F21E91" w:rsidRPr="00D93620">
          <w:rPr>
            <w:rFonts w:ascii="Times New Roman" w:eastAsia="Times New Roman" w:hAnsi="Times New Roman" w:cs="Times New Roman"/>
            <w:sz w:val="24"/>
            <w:szCs w:val="24"/>
            <w:lang w:eastAsia="ru-RU"/>
          </w:rPr>
          <w:t>28. Воздействие общей вибрации на человека необходимо измерять:</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в вертикальной плоскости по оси Z;</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в горизонтальной плоскости по осям X и Y;</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вертикальной и горизонтальной плоскостях по осям X, Y, Z.</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17" w:history="1">
        <w:r w:rsidR="00F21E91" w:rsidRPr="00D93620">
          <w:rPr>
            <w:rFonts w:ascii="Times New Roman" w:eastAsia="Times New Roman" w:hAnsi="Times New Roman" w:cs="Times New Roman"/>
            <w:sz w:val="24"/>
            <w:szCs w:val="24"/>
            <w:lang w:eastAsia="ru-RU"/>
          </w:rPr>
          <w:t>29. В каких точках измеряют общую вибрацию, воздействующую на стоящего человека?</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полу в точке, где вибрация имеет максимальное значение;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полу в точке контакта человека с вибрирующей поверхностью;</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сиденье и на полу.</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F21E91"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3.6. Вибрация локальная</w:t>
      </w: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18" w:history="1">
        <w:r w:rsidR="00F21E91" w:rsidRPr="00D93620">
          <w:rPr>
            <w:rFonts w:ascii="Times New Roman" w:eastAsia="Times New Roman" w:hAnsi="Times New Roman" w:cs="Times New Roman"/>
            <w:sz w:val="24"/>
            <w:szCs w:val="24"/>
            <w:lang w:eastAsia="ru-RU"/>
          </w:rPr>
          <w:t>1. В каких случаях возникает локальная вибрация?</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использовании ручного механизированного инструмента;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передаче через опорные поверхности на тело человека;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управлении машинами и механизмами на рычагах.</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19" w:history="1">
        <w:r w:rsidR="00F21E91" w:rsidRPr="00D93620">
          <w:rPr>
            <w:rFonts w:ascii="Times New Roman" w:eastAsia="Times New Roman" w:hAnsi="Times New Roman" w:cs="Times New Roman"/>
            <w:sz w:val="24"/>
            <w:szCs w:val="24"/>
            <w:lang w:eastAsia="ru-RU"/>
          </w:rPr>
          <w:t xml:space="preserve">2. </w:t>
        </w:r>
        <w:proofErr w:type="gramStart"/>
        <w:r w:rsidR="00F21E91" w:rsidRPr="00D93620">
          <w:rPr>
            <w:rFonts w:ascii="Times New Roman" w:eastAsia="Times New Roman" w:hAnsi="Times New Roman" w:cs="Times New Roman"/>
            <w:sz w:val="24"/>
            <w:szCs w:val="24"/>
            <w:lang w:eastAsia="ru-RU"/>
          </w:rPr>
          <w:t>Контакта</w:t>
        </w:r>
        <w:proofErr w:type="gramEnd"/>
        <w:r w:rsidR="00F21E91" w:rsidRPr="00D93620">
          <w:rPr>
            <w:rFonts w:ascii="Times New Roman" w:eastAsia="Times New Roman" w:hAnsi="Times New Roman" w:cs="Times New Roman"/>
            <w:sz w:val="24"/>
            <w:szCs w:val="24"/>
            <w:lang w:eastAsia="ru-RU"/>
          </w:rPr>
          <w:t xml:space="preserve"> каких частей тела с локальной вибрацией нельзя допускать женщинам при воздействии вибрации от машин и оборудования?</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руки;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живот;</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пояснично-крестцовый отдел позвоночника;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бедра;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ступни ног.</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20" w:history="1">
        <w:r w:rsidR="00F21E91" w:rsidRPr="00D93620">
          <w:rPr>
            <w:rFonts w:ascii="Times New Roman" w:eastAsia="Times New Roman" w:hAnsi="Times New Roman" w:cs="Times New Roman"/>
            <w:sz w:val="24"/>
            <w:szCs w:val="24"/>
            <w:lang w:eastAsia="ru-RU"/>
          </w:rPr>
          <w:t>3. Какой класс условий труда будет установлен для рабочего места, если при проведении измерений стало известно, что по показателю локальной вибрации установлен класс 3.1, по показателю микроклимата (охлаждающего) – 3.1, при этом указанные факторы воздействуют в сочетании, а по остальным факторам установлен допустимый класс условий труда?</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2;</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3.1;</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3.2;</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3.3;</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lastRenderedPageBreak/>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4.</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21" w:history="1">
        <w:r w:rsidR="00F21E91" w:rsidRPr="00D93620">
          <w:rPr>
            <w:rFonts w:ascii="Times New Roman" w:eastAsia="Times New Roman" w:hAnsi="Times New Roman" w:cs="Times New Roman"/>
            <w:sz w:val="24"/>
            <w:szCs w:val="24"/>
            <w:lang w:eastAsia="ru-RU"/>
          </w:rPr>
          <w:t>4. Какой должна быть рабочая поза работника в целях снижения воздействия вибрации при работе с ручным инструментом?</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свободная;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фиксированная;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вынужденная.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22" w:history="1">
        <w:r w:rsidR="00F21E91" w:rsidRPr="00D93620">
          <w:rPr>
            <w:rFonts w:ascii="Times New Roman" w:eastAsia="Times New Roman" w:hAnsi="Times New Roman" w:cs="Times New Roman"/>
            <w:sz w:val="24"/>
            <w:szCs w:val="24"/>
            <w:lang w:eastAsia="ru-RU"/>
          </w:rPr>
          <w:t>5. Оператор ручной машины, закручивающей гайки, делает 5000 операций в течение рабочего дня. Время закручивания одной гайки составляет 5 секунд, суммарный промежуток времени между закручиванием гаек составляет 10000 секунд. Какое суммарное время воздействует вибрация на работника?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25000 сек;</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35000 сек;</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35000 сек + время, отведенное на регламентированные перерывы.</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223" w:history="1">
        <w:r w:rsidR="00F21E91" w:rsidRPr="00D93620">
          <w:rPr>
            <w:rFonts w:ascii="Times New Roman" w:eastAsia="Times New Roman" w:hAnsi="Times New Roman" w:cs="Times New Roman"/>
            <w:sz w:val="24"/>
            <w:szCs w:val="24"/>
            <w:lang w:eastAsia="ru-RU"/>
          </w:rPr>
          <w:t xml:space="preserve">6. Какие факторы способствуют развитию вибрационной болезни у </w:t>
        </w:r>
        <w:proofErr w:type="gramStart"/>
        <w:r w:rsidR="00F21E91" w:rsidRPr="00D93620">
          <w:rPr>
            <w:rFonts w:ascii="Times New Roman" w:eastAsia="Times New Roman" w:hAnsi="Times New Roman" w:cs="Times New Roman"/>
            <w:sz w:val="24"/>
            <w:szCs w:val="24"/>
            <w:lang w:eastAsia="ru-RU"/>
          </w:rPr>
          <w:t>работающего</w:t>
        </w:r>
        <w:proofErr w:type="gramEnd"/>
        <w:r w:rsidR="00F21E91" w:rsidRPr="00D93620">
          <w:rPr>
            <w:rFonts w:ascii="Times New Roman" w:eastAsia="Times New Roman" w:hAnsi="Times New Roman" w:cs="Times New Roman"/>
            <w:sz w:val="24"/>
            <w:szCs w:val="24"/>
            <w:lang w:eastAsia="ru-RU"/>
          </w:rPr>
          <w:t xml:space="preserve"> с ручным механизированным инструментом (кроме интенсивной вибрации)?</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пыль обрабатываемых материалов;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тяжесть работы;</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напряжённость работы;</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низкая температура воздуха.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24" w:history="1">
        <w:r w:rsidR="00F21E91" w:rsidRPr="00D93620">
          <w:rPr>
            <w:rFonts w:ascii="Times New Roman" w:eastAsia="Times New Roman" w:hAnsi="Times New Roman" w:cs="Times New Roman"/>
            <w:sz w:val="24"/>
            <w:szCs w:val="24"/>
            <w:lang w:eastAsia="ru-RU"/>
          </w:rPr>
          <w:t>7. С учетом чего устанавливается ПДУ локальной вибрации?</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направления вибрации;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тяжести работы;</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частоты вибрации;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источника вибрации.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25" w:history="1">
        <w:r w:rsidR="00F21E91" w:rsidRPr="00D93620">
          <w:rPr>
            <w:rFonts w:ascii="Times New Roman" w:eastAsia="Times New Roman" w:hAnsi="Times New Roman" w:cs="Times New Roman"/>
            <w:sz w:val="24"/>
            <w:szCs w:val="24"/>
            <w:lang w:eastAsia="ru-RU"/>
          </w:rPr>
          <w:t>8. Что относится к локальной вибрации?</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вибрация, передающаяся человеку от ручного механизированного инструмента (с двигателями);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вибрация, передающаяся человеку от насосных агрегатов и вентиляторов;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вибрация, передающаяся человеку от компрессорного оборудования;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вибрация, передающаяся на рабочие места, не имеющие источников вибрации.</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226" w:history="1">
        <w:r w:rsidR="00F21E91" w:rsidRPr="00D93620">
          <w:rPr>
            <w:rFonts w:ascii="Times New Roman" w:eastAsia="Times New Roman" w:hAnsi="Times New Roman" w:cs="Times New Roman"/>
            <w:sz w:val="24"/>
            <w:szCs w:val="24"/>
            <w:lang w:eastAsia="ru-RU"/>
          </w:rPr>
          <w:t>9. В каком виде устанавливается нормируемый диапазон частот для локальной вибрации?</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в виде </w:t>
      </w:r>
      <w:proofErr w:type="spellStart"/>
      <w:r w:rsidRPr="00F21E91">
        <w:rPr>
          <w:rFonts w:ascii="Times New Roman" w:eastAsia="Times New Roman" w:hAnsi="Times New Roman" w:cs="Times New Roman"/>
          <w:sz w:val="24"/>
          <w:szCs w:val="24"/>
          <w:lang w:eastAsia="ru-RU"/>
        </w:rPr>
        <w:t>третьоктавных</w:t>
      </w:r>
      <w:proofErr w:type="spellEnd"/>
      <w:r w:rsidRPr="00F21E91">
        <w:rPr>
          <w:rFonts w:ascii="Times New Roman" w:eastAsia="Times New Roman" w:hAnsi="Times New Roman" w:cs="Times New Roman"/>
          <w:sz w:val="24"/>
          <w:szCs w:val="24"/>
          <w:lang w:eastAsia="ru-RU"/>
        </w:rPr>
        <w:t xml:space="preserve"> полос со среднегеометрическими частотами 12,5; 16; 20; 25; 31,5; 40; 50; 63; 80; 100 кГц;</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виде октавных полос со среднегеометрическими частотами: 8; 16; 31,5; 63; 125; 250; 500; 1000 Гц;</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виде октавных или 1/3 октавных полосах со среднегеометрическими частотами: 0,8; 1; 1,25; 1,6; 2,0; 2,5; 3,15; 4,0; 5,0; 6,3; 8,0; 10,0; 12,5; 16,0; 20,0; 25,0; 31,5; 40,0; 50,0; 63,0; 80,0 Гц;</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виде октавных полос со среднегеометрическими значениями частот 31,5, 63, 125, 250, 500, 1000, 2000, 4000, 8000 ГЦ;</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227" w:history="1">
        <w:r w:rsidR="00F21E91" w:rsidRPr="00D93620">
          <w:rPr>
            <w:rFonts w:ascii="Times New Roman" w:eastAsia="Times New Roman" w:hAnsi="Times New Roman" w:cs="Times New Roman"/>
            <w:sz w:val="24"/>
            <w:szCs w:val="24"/>
            <w:lang w:eastAsia="ru-RU"/>
          </w:rPr>
          <w:t>10. Какой ПДУ локальной вибрации установлен в целях проведения специальной оценки условий труда?</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115дБА;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126 дБ;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126 </w:t>
      </w:r>
      <w:proofErr w:type="spellStart"/>
      <w:r w:rsidRPr="00F21E91">
        <w:rPr>
          <w:rFonts w:ascii="Times New Roman" w:eastAsia="Times New Roman" w:hAnsi="Times New Roman" w:cs="Times New Roman"/>
          <w:sz w:val="24"/>
          <w:szCs w:val="24"/>
          <w:lang w:eastAsia="ru-RU"/>
        </w:rPr>
        <w:t>дБА</w:t>
      </w:r>
      <w:proofErr w:type="spellEnd"/>
      <w:r w:rsidRPr="00F21E91">
        <w:rPr>
          <w:rFonts w:ascii="Times New Roman" w:eastAsia="Times New Roman" w:hAnsi="Times New Roman" w:cs="Times New Roman"/>
          <w:sz w:val="24"/>
          <w:szCs w:val="24"/>
          <w:lang w:eastAsia="ru-RU"/>
        </w:rPr>
        <w:t>;</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80 дБ </w:t>
      </w:r>
      <w:proofErr w:type="spellStart"/>
      <w:r w:rsidRPr="00F21E91">
        <w:rPr>
          <w:rFonts w:ascii="Times New Roman" w:eastAsia="Times New Roman" w:hAnsi="Times New Roman" w:cs="Times New Roman"/>
          <w:sz w:val="24"/>
          <w:szCs w:val="24"/>
          <w:lang w:eastAsia="ru-RU"/>
        </w:rPr>
        <w:t>Лин</w:t>
      </w:r>
      <w:proofErr w:type="spellEnd"/>
      <w:r w:rsidRPr="00F21E91">
        <w:rPr>
          <w:rFonts w:ascii="Times New Roman" w:eastAsia="Times New Roman" w:hAnsi="Times New Roman" w:cs="Times New Roman"/>
          <w:sz w:val="24"/>
          <w:szCs w:val="24"/>
          <w:lang w:eastAsia="ru-RU"/>
        </w:rPr>
        <w:t>.</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228" w:history="1">
        <w:r w:rsidR="00F21E91" w:rsidRPr="00D93620">
          <w:rPr>
            <w:rFonts w:ascii="Times New Roman" w:eastAsia="Times New Roman" w:hAnsi="Times New Roman" w:cs="Times New Roman"/>
            <w:sz w:val="24"/>
            <w:szCs w:val="24"/>
            <w:lang w:eastAsia="ru-RU"/>
          </w:rPr>
          <w:t>11. Как устанавливается класс условий труда при воздействии локальной вибрации в сочетании с местным охлаждением рук (работа в условиях охлаждающего микроклимата, отнесенного по степени вредности к подклассу 3.1 вредных условий труда и выше)?</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класс условий труда по фактору не изменяется;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класс условий руда по фактору повышается на одну степень;</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класс условий труда по фактору повышается на две ступени;</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класс условий труда по фактору понижается на одну ступень.</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229" w:history="1">
        <w:r w:rsidR="00F21E91" w:rsidRPr="00D93620">
          <w:rPr>
            <w:rFonts w:ascii="Times New Roman" w:eastAsia="Times New Roman" w:hAnsi="Times New Roman" w:cs="Times New Roman"/>
            <w:sz w:val="24"/>
            <w:szCs w:val="24"/>
            <w:lang w:eastAsia="ru-RU"/>
          </w:rPr>
          <w:t>12. Каким стандартом устанавливаются общие требования к измерению и оценке воздействия локальной вибрации на человека?</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ГОСТ 30873.1-2006;</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ГОСТ 31191.1-2004;</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ГОСТ 31192.1-2004;</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ГОСТ 31192.2-2005;</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ГОСТ 31319-2006;</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ГОСТ 16519-2006;</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ж</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ГОСТ 12.1.012-90.</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230" w:history="1">
        <w:r w:rsidR="00F21E91" w:rsidRPr="00D93620">
          <w:rPr>
            <w:rFonts w:ascii="Times New Roman" w:eastAsia="Times New Roman" w:hAnsi="Times New Roman" w:cs="Times New Roman"/>
            <w:sz w:val="24"/>
            <w:szCs w:val="24"/>
            <w:lang w:eastAsia="ru-RU"/>
          </w:rPr>
          <w:t>13. Каким стандартом устанавливаются требования к проведению измерений локальной вибрации на рабочих местах?</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ГОСТ 30873.1-2006;</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ГОСТ 31191.1-2004;</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ГОСТ 31192.1-2004;</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ГОСТ 31192.2-2005;</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ГОСТ 31319-2006;</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ГОСТ 16519-2006;</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ж</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ГОСТ 12.1.012-90.</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231" w:history="1">
        <w:r w:rsidR="00F21E91" w:rsidRPr="00D93620">
          <w:rPr>
            <w:rFonts w:ascii="Times New Roman" w:eastAsia="Times New Roman" w:hAnsi="Times New Roman" w:cs="Times New Roman"/>
            <w:sz w:val="24"/>
            <w:szCs w:val="24"/>
            <w:lang w:eastAsia="ru-RU"/>
          </w:rPr>
          <w:t>14. В каких точках измеряют локальную вибрацию, воздействующую на руки человека при работе с ручным инструментом:</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центре тяжести ручного инструмента;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точке, где вибрация имеет максимальное значение;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точке, где человек соприкасается рукой с ручным инструментом;</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точке, указанной производителем ручного инструмента.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F21E91"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3.7. Шум 3.7.1. Порядок проведения идентификации шума</w:t>
      </w: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32" w:history="1">
        <w:r w:rsidR="00F21E91" w:rsidRPr="00D93620">
          <w:rPr>
            <w:rFonts w:ascii="Times New Roman" w:eastAsia="Times New Roman" w:hAnsi="Times New Roman" w:cs="Times New Roman"/>
            <w:sz w:val="24"/>
            <w:szCs w:val="24"/>
            <w:lang w:eastAsia="ru-RU"/>
          </w:rPr>
          <w:t>1. Какие типы шума выделяются по характеру спектра?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широкополосный и тональный;</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широкополосный, тональный и узкополосный;</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колеблющийся, прерывистый и импульсный;</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постоянный и непостоянный.</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233" w:history="1">
        <w:r w:rsidR="00F21E91" w:rsidRPr="00D93620">
          <w:rPr>
            <w:rFonts w:ascii="Times New Roman" w:eastAsia="Times New Roman" w:hAnsi="Times New Roman" w:cs="Times New Roman"/>
            <w:sz w:val="24"/>
            <w:szCs w:val="24"/>
            <w:lang w:eastAsia="ru-RU"/>
          </w:rPr>
          <w:t>2. Какие типы шума выделяются по временным характеристикам?</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колеблющийся, постоянный и прерывистый;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постоянный и непостоянный;</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широкополосный и узкополосный;</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широкополосный и тональный.</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34" w:history="1">
        <w:r w:rsidR="00F21E91" w:rsidRPr="00D93620">
          <w:rPr>
            <w:rFonts w:ascii="Times New Roman" w:eastAsia="Times New Roman" w:hAnsi="Times New Roman" w:cs="Times New Roman"/>
            <w:sz w:val="24"/>
            <w:szCs w:val="24"/>
            <w:lang w:eastAsia="ru-RU"/>
          </w:rPr>
          <w:t>3. Чем характеризуется неблагоприятное воздействие шума на работников?</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дополнительными потерями, возникающими в результате снижения производительности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увеличением числа ошибок в работе;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риском развития профессионального заболевания;</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дополнительными потерями, возникающими в результате снижения производительности труда, и увеличением числа ошибок в работе.</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35" w:history="1">
        <w:r w:rsidR="00F21E91" w:rsidRPr="00D93620">
          <w:rPr>
            <w:rFonts w:ascii="Times New Roman" w:eastAsia="Times New Roman" w:hAnsi="Times New Roman" w:cs="Times New Roman"/>
            <w:sz w:val="24"/>
            <w:szCs w:val="24"/>
            <w:lang w:eastAsia="ru-RU"/>
          </w:rPr>
          <w:t>4. Какие из перечисленных мер применяются для снижения уровня шума?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снижение в источнике;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звукоизоляция помещений, оборудования;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звукопоглощение;</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проведение предварительных и периодических медицинских осмотров.</w:t>
      </w:r>
    </w:p>
    <w:p w:rsidR="00F21E91" w:rsidRPr="00F21E91" w:rsidRDefault="00F21E91" w:rsidP="00DD25E3">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D25E3">
      <w:pPr>
        <w:spacing w:after="0" w:line="240" w:lineRule="auto"/>
        <w:ind w:firstLine="709"/>
        <w:jc w:val="both"/>
        <w:rPr>
          <w:rFonts w:ascii="Times New Roman" w:eastAsia="Times New Roman" w:hAnsi="Times New Roman" w:cs="Times New Roman"/>
          <w:sz w:val="24"/>
          <w:szCs w:val="24"/>
          <w:lang w:eastAsia="ru-RU"/>
        </w:rPr>
      </w:pPr>
      <w:hyperlink r:id="rId236" w:history="1">
        <w:r w:rsidR="00F21E91" w:rsidRPr="00D93620">
          <w:rPr>
            <w:rFonts w:ascii="Times New Roman" w:eastAsia="Times New Roman" w:hAnsi="Times New Roman" w:cs="Times New Roman"/>
            <w:sz w:val="24"/>
            <w:szCs w:val="24"/>
            <w:lang w:eastAsia="ru-RU"/>
          </w:rPr>
          <w:t>5. Что из перечисленного является источником шума?</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крепежные конструкции агрегатов насосов;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транспортное средство (автомобили и др.);</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технологическое оборудование.</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37" w:history="1">
        <w:r w:rsidR="00F21E91" w:rsidRPr="00D93620">
          <w:rPr>
            <w:rFonts w:ascii="Times New Roman" w:eastAsia="Times New Roman" w:hAnsi="Times New Roman" w:cs="Times New Roman"/>
            <w:sz w:val="24"/>
            <w:szCs w:val="24"/>
            <w:lang w:eastAsia="ru-RU"/>
          </w:rPr>
          <w:t>6. Что не является нормируемым параметром непостоянного шума на рабочих местах?</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уровень звука, </w:t>
      </w:r>
      <w:proofErr w:type="spellStart"/>
      <w:r w:rsidRPr="00F21E91">
        <w:rPr>
          <w:rFonts w:ascii="Times New Roman" w:eastAsia="Times New Roman" w:hAnsi="Times New Roman" w:cs="Times New Roman"/>
          <w:sz w:val="24"/>
          <w:szCs w:val="24"/>
          <w:lang w:eastAsia="ru-RU"/>
        </w:rPr>
        <w:t>дБа</w:t>
      </w:r>
      <w:proofErr w:type="spellEnd"/>
      <w:r w:rsidRPr="00F21E91">
        <w:rPr>
          <w:rFonts w:ascii="Times New Roman" w:eastAsia="Times New Roman" w:hAnsi="Times New Roman" w:cs="Times New Roman"/>
          <w:sz w:val="24"/>
          <w:szCs w:val="24"/>
          <w:lang w:eastAsia="ru-RU"/>
        </w:rPr>
        <w:t>;</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эквивалентный уровень звука, </w:t>
      </w:r>
      <w:proofErr w:type="spellStart"/>
      <w:r w:rsidRPr="00F21E91">
        <w:rPr>
          <w:rFonts w:ascii="Times New Roman" w:eastAsia="Times New Roman" w:hAnsi="Times New Roman" w:cs="Times New Roman"/>
          <w:sz w:val="24"/>
          <w:szCs w:val="24"/>
          <w:lang w:eastAsia="ru-RU"/>
        </w:rPr>
        <w:t>дБа</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уровень звукового давления, дБ.</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38" w:history="1">
        <w:r w:rsidR="00F21E91" w:rsidRPr="00D93620">
          <w:rPr>
            <w:rFonts w:ascii="Times New Roman" w:eastAsia="Times New Roman" w:hAnsi="Times New Roman" w:cs="Times New Roman"/>
            <w:sz w:val="24"/>
            <w:szCs w:val="24"/>
            <w:lang w:eastAsia="ru-RU"/>
          </w:rPr>
          <w:t>7. Что является средствами индивидуальной защиты только от шума?</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подголовники;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беруши</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антифоны;</w:t>
      </w:r>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противошумные</w:t>
      </w:r>
      <w:proofErr w:type="spellEnd"/>
      <w:r w:rsidRPr="00F21E91">
        <w:rPr>
          <w:rFonts w:ascii="Times New Roman" w:eastAsia="Times New Roman" w:hAnsi="Times New Roman" w:cs="Times New Roman"/>
          <w:sz w:val="24"/>
          <w:szCs w:val="24"/>
          <w:lang w:eastAsia="ru-RU"/>
        </w:rPr>
        <w:t xml:space="preserve"> шлемы, вкладыши, подметки.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39" w:history="1">
        <w:r w:rsidR="00F21E91" w:rsidRPr="00D93620">
          <w:rPr>
            <w:rFonts w:ascii="Times New Roman" w:eastAsia="Times New Roman" w:hAnsi="Times New Roman" w:cs="Times New Roman"/>
            <w:sz w:val="24"/>
            <w:szCs w:val="24"/>
            <w:lang w:eastAsia="ru-RU"/>
          </w:rPr>
          <w:t xml:space="preserve">8. На каких рабочих местах </w:t>
        </w:r>
        <w:proofErr w:type="spellStart"/>
        <w:r w:rsidR="00F21E91" w:rsidRPr="00D93620">
          <w:rPr>
            <w:rFonts w:ascii="Times New Roman" w:eastAsia="Times New Roman" w:hAnsi="Times New Roman" w:cs="Times New Roman"/>
            <w:sz w:val="24"/>
            <w:szCs w:val="24"/>
            <w:lang w:eastAsia="ru-RU"/>
          </w:rPr>
          <w:t>виброакустические</w:t>
        </w:r>
        <w:proofErr w:type="spellEnd"/>
        <w:r w:rsidR="00F21E91" w:rsidRPr="00D93620">
          <w:rPr>
            <w:rFonts w:ascii="Times New Roman" w:eastAsia="Times New Roman" w:hAnsi="Times New Roman" w:cs="Times New Roman"/>
            <w:sz w:val="24"/>
            <w:szCs w:val="24"/>
            <w:lang w:eastAsia="ru-RU"/>
          </w:rPr>
          <w:t xml:space="preserve"> факторы идентифицируются как вредные и (или) опасные?</w:t>
        </w:r>
      </w:hyperlink>
    </w:p>
    <w:p w:rsidR="00F21E91" w:rsidRPr="00F21E91" w:rsidRDefault="00F21E91" w:rsidP="00DD25E3">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на тех рабочих местах, на которых ранее были установлены вредные и (или) опасные условия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только на рабочих местах, на которых имеется технологическое оборудование, являющееся источником </w:t>
      </w:r>
      <w:proofErr w:type="spellStart"/>
      <w:r w:rsidRPr="00F21E91">
        <w:rPr>
          <w:rFonts w:ascii="Times New Roman" w:eastAsia="Times New Roman" w:hAnsi="Times New Roman" w:cs="Times New Roman"/>
          <w:sz w:val="24"/>
          <w:szCs w:val="24"/>
          <w:lang w:eastAsia="ru-RU"/>
        </w:rPr>
        <w:t>виброакустических</w:t>
      </w:r>
      <w:proofErr w:type="spellEnd"/>
      <w:r w:rsidRPr="00F21E91">
        <w:rPr>
          <w:rFonts w:ascii="Times New Roman" w:eastAsia="Times New Roman" w:hAnsi="Times New Roman" w:cs="Times New Roman"/>
          <w:sz w:val="24"/>
          <w:szCs w:val="24"/>
          <w:lang w:eastAsia="ru-RU"/>
        </w:rPr>
        <w:t xml:space="preserve"> факторов;</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всех рабочих местах.</w:t>
      </w:r>
    </w:p>
    <w:p w:rsidR="00F21E91" w:rsidRPr="00F21E91" w:rsidRDefault="00F21E91" w:rsidP="007C7D0C">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7C7D0C">
      <w:pPr>
        <w:spacing w:after="0" w:line="240" w:lineRule="auto"/>
        <w:ind w:firstLine="709"/>
        <w:jc w:val="both"/>
        <w:rPr>
          <w:rFonts w:ascii="Times New Roman" w:eastAsia="Times New Roman" w:hAnsi="Times New Roman" w:cs="Times New Roman"/>
          <w:sz w:val="24"/>
          <w:szCs w:val="24"/>
          <w:lang w:eastAsia="ru-RU"/>
        </w:rPr>
      </w:pPr>
      <w:hyperlink r:id="rId240" w:history="1">
        <w:r w:rsidR="00F21E91" w:rsidRPr="00D93620">
          <w:rPr>
            <w:rFonts w:ascii="Times New Roman" w:eastAsia="Times New Roman" w:hAnsi="Times New Roman" w:cs="Times New Roman"/>
            <w:sz w:val="24"/>
            <w:szCs w:val="24"/>
            <w:lang w:eastAsia="ru-RU"/>
          </w:rPr>
          <w:t>9. К какому типу относится шум, уровень звука которого непрерывно изменяется во времени?</w:t>
        </w:r>
      </w:hyperlink>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прерывистый;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колеблющийся;</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широкополосный;</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импульсный.</w:t>
      </w:r>
    </w:p>
    <w:p w:rsidR="00F21E91" w:rsidRPr="00F21E91" w:rsidRDefault="00F21E91" w:rsidP="007C7D0C">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7C7D0C">
      <w:pPr>
        <w:spacing w:after="0" w:line="240" w:lineRule="auto"/>
        <w:ind w:firstLine="709"/>
        <w:jc w:val="both"/>
        <w:rPr>
          <w:rFonts w:ascii="Times New Roman" w:eastAsia="Times New Roman" w:hAnsi="Times New Roman" w:cs="Times New Roman"/>
          <w:sz w:val="24"/>
          <w:szCs w:val="24"/>
          <w:lang w:eastAsia="ru-RU"/>
        </w:rPr>
      </w:pPr>
      <w:hyperlink r:id="rId241" w:history="1">
        <w:r w:rsidR="00F21E91" w:rsidRPr="00D93620">
          <w:rPr>
            <w:rFonts w:ascii="Times New Roman" w:eastAsia="Times New Roman" w:hAnsi="Times New Roman" w:cs="Times New Roman"/>
            <w:sz w:val="24"/>
            <w:szCs w:val="24"/>
            <w:lang w:eastAsia="ru-RU"/>
          </w:rPr>
          <w:t>10. Какой шум характеризуется длительностью сигналов менее 1 секунды?</w:t>
        </w:r>
      </w:hyperlink>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прерывистый;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импульсный;</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колеблющийся;</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тональный.</w:t>
      </w:r>
    </w:p>
    <w:p w:rsidR="00F21E91" w:rsidRPr="00F21E91" w:rsidRDefault="00F21E91" w:rsidP="007C7D0C">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7C7D0C">
      <w:pPr>
        <w:spacing w:after="0" w:line="240" w:lineRule="auto"/>
        <w:ind w:firstLine="709"/>
        <w:jc w:val="both"/>
        <w:rPr>
          <w:rFonts w:ascii="Times New Roman" w:eastAsia="Times New Roman" w:hAnsi="Times New Roman" w:cs="Times New Roman"/>
          <w:sz w:val="24"/>
          <w:szCs w:val="24"/>
          <w:lang w:eastAsia="ru-RU"/>
        </w:rPr>
      </w:pPr>
      <w:hyperlink r:id="rId242" w:history="1">
        <w:r w:rsidR="00F21E91" w:rsidRPr="00D93620">
          <w:rPr>
            <w:rFonts w:ascii="Times New Roman" w:eastAsia="Times New Roman" w:hAnsi="Times New Roman" w:cs="Times New Roman"/>
            <w:sz w:val="24"/>
            <w:szCs w:val="24"/>
            <w:lang w:eastAsia="ru-RU"/>
          </w:rPr>
          <w:t>11. Какой шум является постоянным?</w:t>
        </w:r>
      </w:hyperlink>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уровень </w:t>
      </w:r>
      <w:proofErr w:type="gramStart"/>
      <w:r w:rsidRPr="00F21E91">
        <w:rPr>
          <w:rFonts w:ascii="Times New Roman" w:eastAsia="Times New Roman" w:hAnsi="Times New Roman" w:cs="Times New Roman"/>
          <w:sz w:val="24"/>
          <w:szCs w:val="24"/>
          <w:lang w:eastAsia="ru-RU"/>
        </w:rPr>
        <w:t>звука</w:t>
      </w:r>
      <w:proofErr w:type="gramEnd"/>
      <w:r w:rsidRPr="00F21E91">
        <w:rPr>
          <w:rFonts w:ascii="Times New Roman" w:eastAsia="Times New Roman" w:hAnsi="Times New Roman" w:cs="Times New Roman"/>
          <w:sz w:val="24"/>
          <w:szCs w:val="24"/>
          <w:lang w:eastAsia="ru-RU"/>
        </w:rPr>
        <w:t xml:space="preserve"> которого в течение смены изменяется не более чем на 15 дБ;</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уровень </w:t>
      </w:r>
      <w:proofErr w:type="gramStart"/>
      <w:r w:rsidRPr="00F21E91">
        <w:rPr>
          <w:rFonts w:ascii="Times New Roman" w:eastAsia="Times New Roman" w:hAnsi="Times New Roman" w:cs="Times New Roman"/>
          <w:sz w:val="24"/>
          <w:szCs w:val="24"/>
          <w:lang w:eastAsia="ru-RU"/>
        </w:rPr>
        <w:t>звука</w:t>
      </w:r>
      <w:proofErr w:type="gramEnd"/>
      <w:r w:rsidRPr="00F21E91">
        <w:rPr>
          <w:rFonts w:ascii="Times New Roman" w:eastAsia="Times New Roman" w:hAnsi="Times New Roman" w:cs="Times New Roman"/>
          <w:sz w:val="24"/>
          <w:szCs w:val="24"/>
          <w:lang w:eastAsia="ru-RU"/>
        </w:rPr>
        <w:t xml:space="preserve"> которого в течение смены изменяется не более чем на 5 дБ;</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уровень </w:t>
      </w:r>
      <w:proofErr w:type="gramStart"/>
      <w:r w:rsidRPr="00F21E91">
        <w:rPr>
          <w:rFonts w:ascii="Times New Roman" w:eastAsia="Times New Roman" w:hAnsi="Times New Roman" w:cs="Times New Roman"/>
          <w:sz w:val="24"/>
          <w:szCs w:val="24"/>
          <w:lang w:eastAsia="ru-RU"/>
        </w:rPr>
        <w:t>звука</w:t>
      </w:r>
      <w:proofErr w:type="gramEnd"/>
      <w:r w:rsidRPr="00F21E91">
        <w:rPr>
          <w:rFonts w:ascii="Times New Roman" w:eastAsia="Times New Roman" w:hAnsi="Times New Roman" w:cs="Times New Roman"/>
          <w:sz w:val="24"/>
          <w:szCs w:val="24"/>
          <w:lang w:eastAsia="ru-RU"/>
        </w:rPr>
        <w:t xml:space="preserve"> которого непрерывно изменяется во времени;</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 непрерывным спектром шириной более одной октавы.</w:t>
      </w:r>
    </w:p>
    <w:p w:rsidR="00F21E91" w:rsidRPr="00F21E91" w:rsidRDefault="00F21E91" w:rsidP="007C7D0C">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7C7D0C">
      <w:pPr>
        <w:spacing w:after="0" w:line="240" w:lineRule="auto"/>
        <w:ind w:firstLine="709"/>
        <w:jc w:val="both"/>
        <w:rPr>
          <w:rFonts w:ascii="Times New Roman" w:eastAsia="Times New Roman" w:hAnsi="Times New Roman" w:cs="Times New Roman"/>
          <w:sz w:val="24"/>
          <w:szCs w:val="24"/>
          <w:lang w:eastAsia="ru-RU"/>
        </w:rPr>
      </w:pPr>
      <w:hyperlink r:id="rId243" w:history="1">
        <w:r w:rsidR="00F21E91" w:rsidRPr="00D93620">
          <w:rPr>
            <w:rFonts w:ascii="Times New Roman" w:eastAsia="Times New Roman" w:hAnsi="Times New Roman" w:cs="Times New Roman"/>
            <w:sz w:val="24"/>
            <w:szCs w:val="24"/>
            <w:lang w:eastAsia="ru-RU"/>
          </w:rPr>
          <w:t>12. Какой шум является тональным?</w:t>
        </w:r>
      </w:hyperlink>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уровень </w:t>
      </w:r>
      <w:proofErr w:type="gramStart"/>
      <w:r w:rsidRPr="00F21E91">
        <w:rPr>
          <w:rFonts w:ascii="Times New Roman" w:eastAsia="Times New Roman" w:hAnsi="Times New Roman" w:cs="Times New Roman"/>
          <w:sz w:val="24"/>
          <w:szCs w:val="24"/>
          <w:lang w:eastAsia="ru-RU"/>
        </w:rPr>
        <w:t>звука</w:t>
      </w:r>
      <w:proofErr w:type="gramEnd"/>
      <w:r w:rsidRPr="00F21E91">
        <w:rPr>
          <w:rFonts w:ascii="Times New Roman" w:eastAsia="Times New Roman" w:hAnsi="Times New Roman" w:cs="Times New Roman"/>
          <w:sz w:val="24"/>
          <w:szCs w:val="24"/>
          <w:lang w:eastAsia="ru-RU"/>
        </w:rPr>
        <w:t xml:space="preserve"> которого непрерывно изменяется во времени;</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 непрерывным спектром шириной более одной октавы;</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в </w:t>
      </w:r>
      <w:proofErr w:type="gramStart"/>
      <w:r w:rsidRPr="00F21E91">
        <w:rPr>
          <w:rFonts w:ascii="Times New Roman" w:eastAsia="Times New Roman" w:hAnsi="Times New Roman" w:cs="Times New Roman"/>
          <w:sz w:val="24"/>
          <w:szCs w:val="24"/>
          <w:lang w:eastAsia="ru-RU"/>
        </w:rPr>
        <w:t>спектре</w:t>
      </w:r>
      <w:proofErr w:type="gramEnd"/>
      <w:r w:rsidRPr="00F21E91">
        <w:rPr>
          <w:rFonts w:ascii="Times New Roman" w:eastAsia="Times New Roman" w:hAnsi="Times New Roman" w:cs="Times New Roman"/>
          <w:sz w:val="24"/>
          <w:szCs w:val="24"/>
          <w:lang w:eastAsia="ru-RU"/>
        </w:rPr>
        <w:t xml:space="preserve"> которого имеются выраженные тоны;</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уровень </w:t>
      </w:r>
      <w:proofErr w:type="gramStart"/>
      <w:r w:rsidRPr="00F21E91">
        <w:rPr>
          <w:rFonts w:ascii="Times New Roman" w:eastAsia="Times New Roman" w:hAnsi="Times New Roman" w:cs="Times New Roman"/>
          <w:sz w:val="24"/>
          <w:szCs w:val="24"/>
          <w:lang w:eastAsia="ru-RU"/>
        </w:rPr>
        <w:t>звука</w:t>
      </w:r>
      <w:proofErr w:type="gramEnd"/>
      <w:r w:rsidRPr="00F21E91">
        <w:rPr>
          <w:rFonts w:ascii="Times New Roman" w:eastAsia="Times New Roman" w:hAnsi="Times New Roman" w:cs="Times New Roman"/>
          <w:sz w:val="24"/>
          <w:szCs w:val="24"/>
          <w:lang w:eastAsia="ru-RU"/>
        </w:rPr>
        <w:t xml:space="preserve"> которого изменяется ступенчато.</w:t>
      </w:r>
    </w:p>
    <w:p w:rsidR="00F21E91" w:rsidRPr="00F21E91" w:rsidRDefault="00F21E91" w:rsidP="007C7D0C">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7C7D0C">
      <w:pPr>
        <w:spacing w:after="0" w:line="240" w:lineRule="auto"/>
        <w:ind w:firstLine="709"/>
        <w:jc w:val="both"/>
        <w:rPr>
          <w:rFonts w:ascii="Times New Roman" w:eastAsia="Times New Roman" w:hAnsi="Times New Roman" w:cs="Times New Roman"/>
          <w:sz w:val="24"/>
          <w:szCs w:val="24"/>
          <w:lang w:eastAsia="ru-RU"/>
        </w:rPr>
      </w:pPr>
      <w:hyperlink r:id="rId244" w:history="1">
        <w:r w:rsidR="00F21E91" w:rsidRPr="00D93620">
          <w:rPr>
            <w:rFonts w:ascii="Times New Roman" w:eastAsia="Times New Roman" w:hAnsi="Times New Roman" w:cs="Times New Roman"/>
            <w:sz w:val="24"/>
            <w:szCs w:val="24"/>
            <w:lang w:eastAsia="ru-RU"/>
          </w:rPr>
          <w:t>13. Какие типы шума выделяют по временным характеристикам?</w:t>
        </w:r>
      </w:hyperlink>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колеблющийся, постоянный, прерывистый и тональный;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постоянный и непостоянный;</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широкополосный и узкополосный;</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широкополосный и импульсный.</w:t>
      </w:r>
    </w:p>
    <w:p w:rsidR="00F21E91" w:rsidRPr="00F21E91" w:rsidRDefault="00F21E91" w:rsidP="007C7D0C">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7C7D0C">
      <w:pPr>
        <w:spacing w:after="0" w:line="240" w:lineRule="auto"/>
        <w:ind w:firstLine="709"/>
        <w:jc w:val="both"/>
        <w:rPr>
          <w:rFonts w:ascii="Times New Roman" w:eastAsia="Times New Roman" w:hAnsi="Times New Roman" w:cs="Times New Roman"/>
          <w:sz w:val="24"/>
          <w:szCs w:val="24"/>
          <w:lang w:eastAsia="ru-RU"/>
        </w:rPr>
      </w:pPr>
      <w:hyperlink r:id="rId245" w:history="1">
        <w:r w:rsidR="00F21E91" w:rsidRPr="00D93620">
          <w:rPr>
            <w:rFonts w:ascii="Times New Roman" w:eastAsia="Times New Roman" w:hAnsi="Times New Roman" w:cs="Times New Roman"/>
            <w:sz w:val="24"/>
            <w:szCs w:val="24"/>
            <w:lang w:eastAsia="ru-RU"/>
          </w:rPr>
          <w:t>14. Какие типы шума выделяют по характеру спектра?</w:t>
        </w:r>
      </w:hyperlink>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широкополосный и узкополосный;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широкополосный и тональный;</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колеблющийся, прерывистый и импульсный;</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г</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постоянный и непостоянный.</w:t>
      </w:r>
    </w:p>
    <w:p w:rsidR="00F21E91" w:rsidRPr="00F21E91" w:rsidRDefault="00F21E91" w:rsidP="007C7D0C">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7C7D0C">
      <w:pPr>
        <w:spacing w:after="0" w:line="240" w:lineRule="auto"/>
        <w:ind w:firstLine="709"/>
        <w:jc w:val="both"/>
        <w:rPr>
          <w:rFonts w:ascii="Times New Roman" w:eastAsia="Times New Roman" w:hAnsi="Times New Roman" w:cs="Times New Roman"/>
          <w:sz w:val="24"/>
          <w:szCs w:val="24"/>
          <w:lang w:eastAsia="ru-RU"/>
        </w:rPr>
      </w:pPr>
      <w:hyperlink r:id="rId246" w:history="1">
        <w:r w:rsidR="00F21E91" w:rsidRPr="00D93620">
          <w:rPr>
            <w:rFonts w:ascii="Times New Roman" w:eastAsia="Times New Roman" w:hAnsi="Times New Roman" w:cs="Times New Roman"/>
            <w:sz w:val="24"/>
            <w:szCs w:val="24"/>
            <w:lang w:eastAsia="ru-RU"/>
          </w:rPr>
          <w:t xml:space="preserve">15. Какие физические факторы производственной среды относятся к </w:t>
        </w:r>
        <w:proofErr w:type="spellStart"/>
        <w:r w:rsidR="00F21E91" w:rsidRPr="00D93620">
          <w:rPr>
            <w:rFonts w:ascii="Times New Roman" w:eastAsia="Times New Roman" w:hAnsi="Times New Roman" w:cs="Times New Roman"/>
            <w:sz w:val="24"/>
            <w:szCs w:val="24"/>
            <w:lang w:eastAsia="ru-RU"/>
          </w:rPr>
          <w:t>виброакустическим</w:t>
        </w:r>
        <w:proofErr w:type="spellEnd"/>
        <w:r w:rsidR="00F21E91" w:rsidRPr="00D93620">
          <w:rPr>
            <w:rFonts w:ascii="Times New Roman" w:eastAsia="Times New Roman" w:hAnsi="Times New Roman" w:cs="Times New Roman"/>
            <w:sz w:val="24"/>
            <w:szCs w:val="24"/>
            <w:lang w:eastAsia="ru-RU"/>
          </w:rPr>
          <w:t xml:space="preserve"> в целях проведения специальной оценки условий труда?</w:t>
        </w:r>
      </w:hyperlink>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шум, вибрация, инфразвук, ультразвук, неионизирующие электромагнитные поля и излучения;</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шум, вибрация (локальная и общая), инфразвук, ультразвук (воздушный и контактный), неионизирующие электромагнитные поля и излучения;</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шум, вибрация, инфразвук, ультразвук, электромагнитные излучения радиочастотного диапазона;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шум, вибрация (локальная и общая), инфразвук, ультразвук (воздушный).</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47" w:history="1">
        <w:r w:rsidR="00F21E91" w:rsidRPr="00D93620">
          <w:rPr>
            <w:rFonts w:ascii="Times New Roman" w:eastAsia="Times New Roman" w:hAnsi="Times New Roman" w:cs="Times New Roman"/>
            <w:sz w:val="24"/>
            <w:szCs w:val="24"/>
            <w:lang w:eastAsia="ru-RU"/>
          </w:rPr>
          <w:t>16. Что такое шум с физической точки зрения?</w:t>
        </w:r>
      </w:hyperlink>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упорядоченные волновые колебания различной природы, отличающиеся сложностью временной и спектральной структуры;</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беспорядочные звуковые колебания различной физической природы, отличающиеся сложностью временной и спектральной структуры;</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колебания различного происхождения, силы и продолжительности;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упругие волны в диапазоне частот от 20 Гц до 20 кГц.</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48" w:history="1">
        <w:r w:rsidR="00F21E91" w:rsidRPr="00D93620">
          <w:rPr>
            <w:rFonts w:ascii="Times New Roman" w:eastAsia="Times New Roman" w:hAnsi="Times New Roman" w:cs="Times New Roman"/>
            <w:sz w:val="24"/>
            <w:szCs w:val="24"/>
            <w:lang w:eastAsia="ru-RU"/>
          </w:rPr>
          <w:t>17. От чего зависит высота звука?</w:t>
        </w:r>
      </w:hyperlink>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амплитуды колебаний;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частоты колебаний;</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скорости распространения звуковой волны;</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среды распространения.</w:t>
      </w:r>
    </w:p>
    <w:p w:rsidR="00F21E91" w:rsidRPr="00F21E91" w:rsidRDefault="00F21E91" w:rsidP="007C7D0C">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7C7D0C">
      <w:pPr>
        <w:spacing w:after="0" w:line="240" w:lineRule="auto"/>
        <w:ind w:firstLine="709"/>
        <w:jc w:val="both"/>
        <w:rPr>
          <w:rFonts w:ascii="Times New Roman" w:eastAsia="Times New Roman" w:hAnsi="Times New Roman" w:cs="Times New Roman"/>
          <w:sz w:val="24"/>
          <w:szCs w:val="24"/>
          <w:lang w:eastAsia="ru-RU"/>
        </w:rPr>
      </w:pPr>
      <w:hyperlink r:id="rId249" w:history="1">
        <w:r w:rsidR="00F21E91" w:rsidRPr="00D93620">
          <w:rPr>
            <w:rFonts w:ascii="Times New Roman" w:eastAsia="Times New Roman" w:hAnsi="Times New Roman" w:cs="Times New Roman"/>
            <w:sz w:val="24"/>
            <w:szCs w:val="24"/>
            <w:lang w:eastAsia="ru-RU"/>
          </w:rPr>
          <w:t>18. Широкополосный шум – это:</w:t>
        </w:r>
      </w:hyperlink>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шум, в спектре которого имеются явно выраженные дискретные тона;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шум, имеющий непрерывный спектр шириной не более одной октавы;</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шум, имеющий непрерывный спектр шириной более одной октавы;</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шум, характеризующийся неравномерным распределением звуковой энергии с </w:t>
      </w:r>
      <w:proofErr w:type="gramStart"/>
      <w:r w:rsidRPr="00F21E91">
        <w:rPr>
          <w:rFonts w:ascii="Times New Roman" w:eastAsia="Times New Roman" w:hAnsi="Times New Roman" w:cs="Times New Roman"/>
          <w:sz w:val="24"/>
          <w:szCs w:val="24"/>
          <w:lang w:eastAsia="ru-RU"/>
        </w:rPr>
        <w:t>преобладанием большей ее</w:t>
      </w:r>
      <w:proofErr w:type="gramEnd"/>
      <w:r w:rsidRPr="00F21E91">
        <w:rPr>
          <w:rFonts w:ascii="Times New Roman" w:eastAsia="Times New Roman" w:hAnsi="Times New Roman" w:cs="Times New Roman"/>
          <w:sz w:val="24"/>
          <w:szCs w:val="24"/>
          <w:lang w:eastAsia="ru-RU"/>
        </w:rPr>
        <w:t xml:space="preserve"> части в области одной-двух октав.</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50" w:history="1">
        <w:r w:rsidR="00F21E91" w:rsidRPr="00D93620">
          <w:rPr>
            <w:rFonts w:ascii="Times New Roman" w:eastAsia="Times New Roman" w:hAnsi="Times New Roman" w:cs="Times New Roman"/>
            <w:sz w:val="24"/>
            <w:szCs w:val="24"/>
            <w:lang w:eastAsia="ru-RU"/>
          </w:rPr>
          <w:t>19. Звуковое давление – это:</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разность между давлением, </w:t>
      </w:r>
      <w:proofErr w:type="gramStart"/>
      <w:r w:rsidRPr="00F21E91">
        <w:rPr>
          <w:rFonts w:ascii="Times New Roman" w:eastAsia="Times New Roman" w:hAnsi="Times New Roman" w:cs="Times New Roman"/>
          <w:sz w:val="24"/>
          <w:szCs w:val="24"/>
          <w:lang w:eastAsia="ru-RU"/>
        </w:rPr>
        <w:t>существующем</w:t>
      </w:r>
      <w:proofErr w:type="gramEnd"/>
      <w:r w:rsidRPr="00F21E91">
        <w:rPr>
          <w:rFonts w:ascii="Times New Roman" w:eastAsia="Times New Roman" w:hAnsi="Times New Roman" w:cs="Times New Roman"/>
          <w:sz w:val="24"/>
          <w:szCs w:val="24"/>
          <w:lang w:eastAsia="ru-RU"/>
        </w:rPr>
        <w:t xml:space="preserve"> в возмущенной среде в данный момент, и атмосферным давлением;</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давление в возмущенной среде, создаваемое источником звуковых колебаний;</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давление воздуха, воздействующее на орган слуха;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давление звукового излучения.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51" w:history="1">
        <w:r w:rsidR="00F21E91" w:rsidRPr="00D93620">
          <w:rPr>
            <w:rFonts w:ascii="Times New Roman" w:eastAsia="Times New Roman" w:hAnsi="Times New Roman" w:cs="Times New Roman"/>
            <w:sz w:val="24"/>
            <w:szCs w:val="24"/>
            <w:lang w:eastAsia="ru-RU"/>
          </w:rPr>
          <w:t>20. Как подразделяется шум по характеру спектра?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широкополосный и тональный;</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постоянный и непостоянный;</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низкочастотный и высокочастотный;</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прерывистый и колеблющийся.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52" w:history="1">
        <w:r w:rsidR="00F21E91" w:rsidRPr="00D93620">
          <w:rPr>
            <w:rFonts w:ascii="Times New Roman" w:eastAsia="Times New Roman" w:hAnsi="Times New Roman" w:cs="Times New Roman"/>
            <w:sz w:val="24"/>
            <w:szCs w:val="24"/>
            <w:lang w:eastAsia="ru-RU"/>
          </w:rPr>
          <w:t xml:space="preserve">21. Полоса частот, верхняя граница которой превышает </w:t>
        </w:r>
        <w:proofErr w:type="gramStart"/>
        <w:r w:rsidR="00F21E91" w:rsidRPr="00D93620">
          <w:rPr>
            <w:rFonts w:ascii="Times New Roman" w:eastAsia="Times New Roman" w:hAnsi="Times New Roman" w:cs="Times New Roman"/>
            <w:sz w:val="24"/>
            <w:szCs w:val="24"/>
            <w:lang w:eastAsia="ru-RU"/>
          </w:rPr>
          <w:t>нижнюю</w:t>
        </w:r>
        <w:proofErr w:type="gramEnd"/>
        <w:r w:rsidR="00F21E91" w:rsidRPr="00D93620">
          <w:rPr>
            <w:rFonts w:ascii="Times New Roman" w:eastAsia="Times New Roman" w:hAnsi="Times New Roman" w:cs="Times New Roman"/>
            <w:sz w:val="24"/>
            <w:szCs w:val="24"/>
            <w:lang w:eastAsia="ru-RU"/>
          </w:rPr>
          <w:t xml:space="preserve"> в два раза - это:</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октава;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спектр;</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слышимый диапазон;</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предельно допустимый уровень.</w:t>
      </w:r>
    </w:p>
    <w:p w:rsidR="00F21E91" w:rsidRPr="00F21E91" w:rsidRDefault="00F21E91" w:rsidP="007C7D0C">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53" w:history="1">
        <w:r w:rsidR="00F21E91" w:rsidRPr="00D93620">
          <w:rPr>
            <w:rFonts w:ascii="Times New Roman" w:eastAsia="Times New Roman" w:hAnsi="Times New Roman" w:cs="Times New Roman"/>
            <w:sz w:val="24"/>
            <w:szCs w:val="24"/>
            <w:lang w:eastAsia="ru-RU"/>
          </w:rPr>
          <w:t>22. Прерывистый шум – это шум, при котором:</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уровень звука изменяется ступенчато на 5 д</w:t>
      </w:r>
      <w:proofErr w:type="gramStart"/>
      <w:r w:rsidRPr="00F21E91">
        <w:rPr>
          <w:rFonts w:ascii="Times New Roman" w:eastAsia="Times New Roman" w:hAnsi="Times New Roman" w:cs="Times New Roman"/>
          <w:sz w:val="24"/>
          <w:szCs w:val="24"/>
          <w:lang w:eastAsia="ru-RU"/>
        </w:rPr>
        <w:t>Б(</w:t>
      </w:r>
      <w:proofErr w:type="gramEnd"/>
      <w:r w:rsidRPr="00F21E91">
        <w:rPr>
          <w:rFonts w:ascii="Times New Roman" w:eastAsia="Times New Roman" w:hAnsi="Times New Roman" w:cs="Times New Roman"/>
          <w:sz w:val="24"/>
          <w:szCs w:val="24"/>
          <w:lang w:eastAsia="ru-RU"/>
        </w:rPr>
        <w:t>А) и более, длительность интервала постоянного звука 1с и более;</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уровень звука за 8 часовой рабочий день изменяется более чем на 5 дБ (А);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состоит из одного или нескольких звуковых сигналов, длительность интервала меньше 1с;</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шум, уровень звука которого непрерывно изменяется во времени.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54" w:history="1">
        <w:r w:rsidR="00F21E91" w:rsidRPr="00D93620">
          <w:rPr>
            <w:rFonts w:ascii="Times New Roman" w:eastAsia="Times New Roman" w:hAnsi="Times New Roman" w:cs="Times New Roman"/>
            <w:sz w:val="24"/>
            <w:szCs w:val="24"/>
            <w:lang w:eastAsia="ru-RU"/>
          </w:rPr>
          <w:t>23. Что из перечисленного может относиться к эффективным мероприятиям по снижению вредного воздействия шума?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архитектурно-</w:t>
      </w:r>
      <w:proofErr w:type="gramStart"/>
      <w:r w:rsidRPr="00F21E91">
        <w:rPr>
          <w:rFonts w:ascii="Times New Roman" w:eastAsia="Times New Roman" w:hAnsi="Times New Roman" w:cs="Times New Roman"/>
          <w:sz w:val="24"/>
          <w:szCs w:val="24"/>
          <w:lang w:eastAsia="ru-RU"/>
        </w:rPr>
        <w:t>планировочные решения</w:t>
      </w:r>
      <w:proofErr w:type="gramEnd"/>
      <w:r w:rsidRPr="00F21E91">
        <w:rPr>
          <w:rFonts w:ascii="Times New Roman" w:eastAsia="Times New Roman" w:hAnsi="Times New Roman" w:cs="Times New Roman"/>
          <w:sz w:val="24"/>
          <w:szCs w:val="24"/>
          <w:lang w:eastAsia="ru-RU"/>
        </w:rPr>
        <w:t xml:space="preserve"> (рациональные акустические решения планировок зданий и генеральных планов объектов);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звукоизоляция оборудования и инструментов с помощью глушителей, резонаторов, кожухов; применение звукопоглощающих конструкций;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применение средств индивидуальной защиты;</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архитектурно-</w:t>
      </w:r>
      <w:proofErr w:type="gramStart"/>
      <w:r w:rsidRPr="00F21E91">
        <w:rPr>
          <w:rFonts w:ascii="Times New Roman" w:eastAsia="Times New Roman" w:hAnsi="Times New Roman" w:cs="Times New Roman"/>
          <w:sz w:val="24"/>
          <w:szCs w:val="24"/>
          <w:lang w:eastAsia="ru-RU"/>
        </w:rPr>
        <w:t>планировочные решения</w:t>
      </w:r>
      <w:proofErr w:type="gramEnd"/>
      <w:r w:rsidRPr="00F21E91">
        <w:rPr>
          <w:rFonts w:ascii="Times New Roman" w:eastAsia="Times New Roman" w:hAnsi="Times New Roman" w:cs="Times New Roman"/>
          <w:sz w:val="24"/>
          <w:szCs w:val="24"/>
          <w:lang w:eastAsia="ru-RU"/>
        </w:rPr>
        <w:t xml:space="preserve"> и применение средств индивидуальной защиты.</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F21E91"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3.7. Шум 3.7.2. Методика проведения исследований (испытаний) и измерений шума</w:t>
      </w: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55" w:history="1">
        <w:r w:rsidR="00F21E91" w:rsidRPr="00D93620">
          <w:rPr>
            <w:rFonts w:ascii="Times New Roman" w:eastAsia="Times New Roman" w:hAnsi="Times New Roman" w:cs="Times New Roman"/>
            <w:sz w:val="24"/>
            <w:szCs w:val="24"/>
            <w:lang w:eastAsia="ru-RU"/>
          </w:rPr>
          <w:t>24. Предельно допустимый уровень (ПДУ) шума – это:</w:t>
        </w:r>
      </w:hyperlink>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уровень, который не вызывает у человека значительного беспокойства и существенных изменений показателей функционального состояния систем и анализаторов, чувствительных к шуму;</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уровень фактора, который при ежедневной (кроме выходных дней) работе, но не более 40 часов в неделю в течение всего рабочего стажа, не должен вызывать заболеваний или отклонений в состоянии здоровья, обнаруживаемых современными методами исследований в процессе работы или в отдаленные сроки жизни настоящего и последующих поколений;</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уровень звука постоянного широкополосного шума, который имеет такое же среднеквадратичное звуковое давление, что и данный непостоянный шум в течение определенного интервала времени;</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измеренное по относительной шкале значение звукового давления, отнесённое к опорному давлению.</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56" w:history="1">
        <w:r w:rsidR="00F21E91" w:rsidRPr="00D93620">
          <w:rPr>
            <w:rFonts w:ascii="Times New Roman" w:eastAsia="Times New Roman" w:hAnsi="Times New Roman" w:cs="Times New Roman"/>
            <w:sz w:val="24"/>
            <w:szCs w:val="24"/>
            <w:lang w:eastAsia="ru-RU"/>
          </w:rPr>
          <w:t>25. Что измеряется или рассчитывается при воздействии на работника в течение смены шумов с разными временными и спектральными характеристиками?</w:t>
        </w:r>
      </w:hyperlink>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уровень звукового давления;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эквивалентный уровень звука;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уровень звука.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57" w:history="1">
        <w:r w:rsidR="00F21E91" w:rsidRPr="00D93620">
          <w:rPr>
            <w:rFonts w:ascii="Times New Roman" w:eastAsia="Times New Roman" w:hAnsi="Times New Roman" w:cs="Times New Roman"/>
            <w:sz w:val="24"/>
            <w:szCs w:val="24"/>
            <w:lang w:eastAsia="ru-RU"/>
          </w:rPr>
          <w:t>26. При каких условиях не следует проводить измерение шума?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разговорах работающих;</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абсолютной тишине;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при</w:t>
      </w:r>
      <w:proofErr w:type="gramEnd"/>
      <w:r w:rsidRPr="00F21E91">
        <w:rPr>
          <w:rFonts w:ascii="Times New Roman" w:eastAsia="Times New Roman" w:hAnsi="Times New Roman" w:cs="Times New Roman"/>
          <w:sz w:val="24"/>
          <w:szCs w:val="24"/>
          <w:lang w:eastAsia="ru-RU"/>
        </w:rPr>
        <w:t xml:space="preserve"> подачи различных звуковых сигналов;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неисправности прибора;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работе громкоговорящей связи;</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постоянных рабочих местах в точках, соответствующих установленным постоянным местам.</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58" w:history="1">
        <w:r w:rsidR="00F21E91" w:rsidRPr="00D93620">
          <w:rPr>
            <w:rFonts w:ascii="Times New Roman" w:eastAsia="Times New Roman" w:hAnsi="Times New Roman" w:cs="Times New Roman"/>
            <w:sz w:val="24"/>
            <w:szCs w:val="24"/>
            <w:lang w:eastAsia="ru-RU"/>
          </w:rPr>
          <w:t>27. Что такое децибел?</w:t>
        </w:r>
      </w:hyperlink>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отношение данного уровня звукового давления к нулевому (стандартному) давлению;</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универсальная безразмерная логарифмическая единица;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единица измерения давления.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59" w:history="1">
        <w:r w:rsidR="00F21E91" w:rsidRPr="00D93620">
          <w:rPr>
            <w:rFonts w:ascii="Times New Roman" w:eastAsia="Times New Roman" w:hAnsi="Times New Roman" w:cs="Times New Roman"/>
            <w:sz w:val="24"/>
            <w:szCs w:val="24"/>
            <w:lang w:eastAsia="ru-RU"/>
          </w:rPr>
          <w:t>28. Что является нормируемой величиной непостоянного шума в целях проведения специальной оценки условий труда?</w:t>
        </w:r>
      </w:hyperlink>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уровень звукового давления в октавных полосах частот в дБ;</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эквивалентный уровень звука в </w:t>
      </w:r>
      <w:proofErr w:type="spellStart"/>
      <w:r w:rsidRPr="00F21E91">
        <w:rPr>
          <w:rFonts w:ascii="Times New Roman" w:eastAsia="Times New Roman" w:hAnsi="Times New Roman" w:cs="Times New Roman"/>
          <w:sz w:val="24"/>
          <w:szCs w:val="24"/>
          <w:lang w:eastAsia="ru-RU"/>
        </w:rPr>
        <w:t>дБА</w:t>
      </w:r>
      <w:proofErr w:type="spellEnd"/>
      <w:r w:rsidRPr="00F21E91">
        <w:rPr>
          <w:rFonts w:ascii="Times New Roman" w:eastAsia="Times New Roman" w:hAnsi="Times New Roman" w:cs="Times New Roman"/>
          <w:sz w:val="24"/>
          <w:szCs w:val="24"/>
          <w:lang w:eastAsia="ru-RU"/>
        </w:rPr>
        <w:t>;</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максимальный уровень звука в </w:t>
      </w:r>
      <w:proofErr w:type="spellStart"/>
      <w:r w:rsidRPr="00F21E91">
        <w:rPr>
          <w:rFonts w:ascii="Times New Roman" w:eastAsia="Times New Roman" w:hAnsi="Times New Roman" w:cs="Times New Roman"/>
          <w:sz w:val="24"/>
          <w:szCs w:val="24"/>
          <w:lang w:eastAsia="ru-RU"/>
        </w:rPr>
        <w:t>дБА</w:t>
      </w:r>
      <w:proofErr w:type="spellEnd"/>
      <w:r w:rsidRPr="00F21E91">
        <w:rPr>
          <w:rFonts w:ascii="Times New Roman" w:eastAsia="Times New Roman" w:hAnsi="Times New Roman" w:cs="Times New Roman"/>
          <w:sz w:val="24"/>
          <w:szCs w:val="24"/>
          <w:lang w:eastAsia="ru-RU"/>
        </w:rPr>
        <w:t>;</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г</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продолжительность воздействия непостоянного шума.</w:t>
      </w:r>
    </w:p>
    <w:p w:rsidR="00F21E91" w:rsidRPr="00F21E91" w:rsidRDefault="00F21E91" w:rsidP="007C7D0C">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7C7D0C">
      <w:pPr>
        <w:spacing w:after="0" w:line="240" w:lineRule="auto"/>
        <w:ind w:firstLine="709"/>
        <w:jc w:val="both"/>
        <w:rPr>
          <w:rFonts w:ascii="Times New Roman" w:eastAsia="Times New Roman" w:hAnsi="Times New Roman" w:cs="Times New Roman"/>
          <w:sz w:val="24"/>
          <w:szCs w:val="24"/>
          <w:lang w:eastAsia="ru-RU"/>
        </w:rPr>
      </w:pPr>
      <w:hyperlink r:id="rId260" w:history="1">
        <w:r w:rsidR="00F21E91" w:rsidRPr="00D93620">
          <w:rPr>
            <w:rFonts w:ascii="Times New Roman" w:eastAsia="Times New Roman" w:hAnsi="Times New Roman" w:cs="Times New Roman"/>
            <w:sz w:val="24"/>
            <w:szCs w:val="24"/>
            <w:lang w:eastAsia="ru-RU"/>
          </w:rPr>
          <w:t>29. Предельно допустимый уровень (ПДУ) шума – это:</w:t>
        </w:r>
      </w:hyperlink>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уровень, который не должен вызывать у человека значительного беспокойства и существенных изменений показателей функционального состояния систем, и анализаторов, чувствительных к шуму;</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уровень, который при ежедневной работе (не более 40 часов в неделю) в течение всего рабочего стажа, не должен вызывать заболеваний или отклонений в состоянии здоровья работающего;</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уровень, соответствующий максимальному показателю измерительного прибора (</w:t>
      </w:r>
      <w:proofErr w:type="spellStart"/>
      <w:r w:rsidRPr="00F21E91">
        <w:rPr>
          <w:rFonts w:ascii="Times New Roman" w:eastAsia="Times New Roman" w:hAnsi="Times New Roman" w:cs="Times New Roman"/>
          <w:sz w:val="24"/>
          <w:szCs w:val="24"/>
          <w:lang w:eastAsia="ru-RU"/>
        </w:rPr>
        <w:t>шумомера</w:t>
      </w:r>
      <w:proofErr w:type="spellEnd"/>
      <w:r w:rsidRPr="00F21E91">
        <w:rPr>
          <w:rFonts w:ascii="Times New Roman" w:eastAsia="Times New Roman" w:hAnsi="Times New Roman" w:cs="Times New Roman"/>
          <w:sz w:val="24"/>
          <w:szCs w:val="24"/>
          <w:lang w:eastAsia="ru-RU"/>
        </w:rPr>
        <w:t>).</w:t>
      </w:r>
    </w:p>
    <w:p w:rsidR="00F21E91" w:rsidRPr="00F21E91" w:rsidRDefault="00F21E91" w:rsidP="007C7D0C">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7C7D0C">
      <w:pPr>
        <w:spacing w:after="0" w:line="240" w:lineRule="auto"/>
        <w:ind w:firstLine="709"/>
        <w:jc w:val="both"/>
        <w:rPr>
          <w:rFonts w:ascii="Times New Roman" w:eastAsia="Times New Roman" w:hAnsi="Times New Roman" w:cs="Times New Roman"/>
          <w:sz w:val="24"/>
          <w:szCs w:val="24"/>
          <w:lang w:eastAsia="ru-RU"/>
        </w:rPr>
      </w:pPr>
      <w:hyperlink r:id="rId261" w:history="1">
        <w:r w:rsidR="00F21E91" w:rsidRPr="00D93620">
          <w:rPr>
            <w:rFonts w:ascii="Times New Roman" w:eastAsia="Times New Roman" w:hAnsi="Times New Roman" w:cs="Times New Roman"/>
            <w:sz w:val="24"/>
            <w:szCs w:val="24"/>
            <w:lang w:eastAsia="ru-RU"/>
          </w:rPr>
          <w:t xml:space="preserve">30. На </w:t>
        </w:r>
        <w:proofErr w:type="gramStart"/>
        <w:r w:rsidR="00F21E91" w:rsidRPr="00D93620">
          <w:rPr>
            <w:rFonts w:ascii="Times New Roman" w:eastAsia="Times New Roman" w:hAnsi="Times New Roman" w:cs="Times New Roman"/>
            <w:sz w:val="24"/>
            <w:szCs w:val="24"/>
            <w:lang w:eastAsia="ru-RU"/>
          </w:rPr>
          <w:t>основе</w:t>
        </w:r>
        <w:proofErr w:type="gramEnd"/>
        <w:r w:rsidR="00F21E91" w:rsidRPr="00D93620">
          <w:rPr>
            <w:rFonts w:ascii="Times New Roman" w:eastAsia="Times New Roman" w:hAnsi="Times New Roman" w:cs="Times New Roman"/>
            <w:sz w:val="24"/>
            <w:szCs w:val="24"/>
            <w:lang w:eastAsia="ru-RU"/>
          </w:rPr>
          <w:t xml:space="preserve"> каких принципов установлен ПДУ шума на рабочих местах в целях проведения специальной оценки условий труда?</w:t>
        </w:r>
      </w:hyperlink>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 учетом тяжести и напряженности трудового процесса;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для всех видов работ на постоянных рабочих местах в производственных помещениях и на территории жилой застройки на уровне 80 </w:t>
      </w:r>
      <w:proofErr w:type="spellStart"/>
      <w:r w:rsidRPr="00F21E91">
        <w:rPr>
          <w:rFonts w:ascii="Times New Roman" w:eastAsia="Times New Roman" w:hAnsi="Times New Roman" w:cs="Times New Roman"/>
          <w:sz w:val="24"/>
          <w:szCs w:val="24"/>
          <w:lang w:eastAsia="ru-RU"/>
        </w:rPr>
        <w:t>дБА</w:t>
      </w:r>
      <w:proofErr w:type="spellEnd"/>
      <w:r w:rsidRPr="00F21E91">
        <w:rPr>
          <w:rFonts w:ascii="Times New Roman" w:eastAsia="Times New Roman" w:hAnsi="Times New Roman" w:cs="Times New Roman"/>
          <w:sz w:val="24"/>
          <w:szCs w:val="24"/>
          <w:lang w:eastAsia="ru-RU"/>
        </w:rPr>
        <w:t>;</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для основных наиболее типичных видов трудовой деятельности;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для всех видов работ на рабочих местах 80 </w:t>
      </w:r>
      <w:proofErr w:type="spellStart"/>
      <w:r w:rsidRPr="00F21E91">
        <w:rPr>
          <w:rFonts w:ascii="Times New Roman" w:eastAsia="Times New Roman" w:hAnsi="Times New Roman" w:cs="Times New Roman"/>
          <w:sz w:val="24"/>
          <w:szCs w:val="24"/>
          <w:lang w:eastAsia="ru-RU"/>
        </w:rPr>
        <w:t>дБА</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62" w:history="1">
        <w:r w:rsidR="00F21E91" w:rsidRPr="00D93620">
          <w:rPr>
            <w:rFonts w:ascii="Times New Roman" w:eastAsia="Times New Roman" w:hAnsi="Times New Roman" w:cs="Times New Roman"/>
            <w:sz w:val="24"/>
            <w:szCs w:val="24"/>
            <w:lang w:eastAsia="ru-RU"/>
          </w:rPr>
          <w:t xml:space="preserve">31. Зоны с уровнем звука или эквивалентным уровнем звука более 80 </w:t>
        </w:r>
        <w:proofErr w:type="spellStart"/>
        <w:r w:rsidR="00F21E91" w:rsidRPr="00D93620">
          <w:rPr>
            <w:rFonts w:ascii="Times New Roman" w:eastAsia="Times New Roman" w:hAnsi="Times New Roman" w:cs="Times New Roman"/>
            <w:sz w:val="24"/>
            <w:szCs w:val="24"/>
            <w:lang w:eastAsia="ru-RU"/>
          </w:rPr>
          <w:t>дБА</w:t>
        </w:r>
        <w:proofErr w:type="spellEnd"/>
        <w:r w:rsidR="00F21E91" w:rsidRPr="00D93620">
          <w:rPr>
            <w:rFonts w:ascii="Times New Roman" w:eastAsia="Times New Roman" w:hAnsi="Times New Roman" w:cs="Times New Roman"/>
            <w:sz w:val="24"/>
            <w:szCs w:val="24"/>
            <w:lang w:eastAsia="ru-RU"/>
          </w:rPr>
          <w:t>:</w:t>
        </w:r>
      </w:hyperlink>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должны быть обозначены только знаками безопасности;</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этих зонах работодатель должен только снабжать работников средствами индивидуальной защиты;</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должны быть обозначены знаками безопасности и в этих зонах работодатель должен снабжать работников средствами индивидуальной защиты.</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63" w:history="1">
        <w:r w:rsidR="00F21E91" w:rsidRPr="00D93620">
          <w:rPr>
            <w:rFonts w:ascii="Times New Roman" w:eastAsia="Times New Roman" w:hAnsi="Times New Roman" w:cs="Times New Roman"/>
            <w:sz w:val="24"/>
            <w:szCs w:val="24"/>
            <w:lang w:eastAsia="ru-RU"/>
          </w:rPr>
          <w:t xml:space="preserve">32. Когда проводится калибровка </w:t>
        </w:r>
        <w:proofErr w:type="spellStart"/>
        <w:r w:rsidR="00F21E91" w:rsidRPr="00D93620">
          <w:rPr>
            <w:rFonts w:ascii="Times New Roman" w:eastAsia="Times New Roman" w:hAnsi="Times New Roman" w:cs="Times New Roman"/>
            <w:sz w:val="24"/>
            <w:szCs w:val="24"/>
            <w:lang w:eastAsia="ru-RU"/>
          </w:rPr>
          <w:t>шумомера</w:t>
        </w:r>
        <w:proofErr w:type="spellEnd"/>
        <w:r w:rsidR="00F21E91" w:rsidRPr="00D93620">
          <w:rPr>
            <w:rFonts w:ascii="Times New Roman" w:eastAsia="Times New Roman" w:hAnsi="Times New Roman" w:cs="Times New Roman"/>
            <w:sz w:val="24"/>
            <w:szCs w:val="24"/>
            <w:lang w:eastAsia="ru-RU"/>
          </w:rPr>
          <w:t>?</w:t>
        </w:r>
      </w:hyperlink>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поверке прибора;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перед измерениями и после;</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необходимости от одного раза месяц.</w:t>
      </w:r>
    </w:p>
    <w:p w:rsidR="00F21E91" w:rsidRPr="00F21E91" w:rsidRDefault="00F21E91" w:rsidP="007C7D0C">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7C7D0C">
      <w:pPr>
        <w:spacing w:after="0" w:line="240" w:lineRule="auto"/>
        <w:ind w:firstLine="709"/>
        <w:jc w:val="both"/>
        <w:rPr>
          <w:rFonts w:ascii="Times New Roman" w:eastAsia="Times New Roman" w:hAnsi="Times New Roman" w:cs="Times New Roman"/>
          <w:sz w:val="24"/>
          <w:szCs w:val="24"/>
          <w:lang w:eastAsia="ru-RU"/>
        </w:rPr>
      </w:pPr>
      <w:hyperlink r:id="rId264" w:history="1">
        <w:r w:rsidR="00F21E91" w:rsidRPr="00D93620">
          <w:rPr>
            <w:rFonts w:ascii="Times New Roman" w:eastAsia="Times New Roman" w:hAnsi="Times New Roman" w:cs="Times New Roman"/>
            <w:sz w:val="24"/>
            <w:szCs w:val="24"/>
            <w:lang w:eastAsia="ru-RU"/>
          </w:rPr>
          <w:t xml:space="preserve">33. Какой из перечисленных факторов измеряется </w:t>
        </w:r>
        <w:proofErr w:type="spellStart"/>
        <w:r w:rsidR="00F21E91" w:rsidRPr="00D93620">
          <w:rPr>
            <w:rFonts w:ascii="Times New Roman" w:eastAsia="Times New Roman" w:hAnsi="Times New Roman" w:cs="Times New Roman"/>
            <w:sz w:val="24"/>
            <w:szCs w:val="24"/>
            <w:lang w:eastAsia="ru-RU"/>
          </w:rPr>
          <w:t>шумомером</w:t>
        </w:r>
        <w:proofErr w:type="spellEnd"/>
        <w:r w:rsidR="00F21E91" w:rsidRPr="00D93620">
          <w:rPr>
            <w:rFonts w:ascii="Times New Roman" w:eastAsia="Times New Roman" w:hAnsi="Times New Roman" w:cs="Times New Roman"/>
            <w:sz w:val="24"/>
            <w:szCs w:val="24"/>
            <w:lang w:eastAsia="ru-RU"/>
          </w:rPr>
          <w:t>?</w:t>
        </w:r>
      </w:hyperlink>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световая среда;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шум;</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микроклимат;</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ультразвук.</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65" w:history="1">
        <w:r w:rsidR="00F21E91" w:rsidRPr="00D93620">
          <w:rPr>
            <w:rFonts w:ascii="Times New Roman" w:eastAsia="Times New Roman" w:hAnsi="Times New Roman" w:cs="Times New Roman"/>
            <w:sz w:val="24"/>
            <w:szCs w:val="24"/>
            <w:lang w:eastAsia="ru-RU"/>
          </w:rPr>
          <w:t>34. Что такое эквивалентный уровень звука?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уровень звука постоянного широкополосного шума, который имеет такое же среднеквадратичное звуковое давление, что и данный непостоянный шум в течение определенного интервала времени;</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уровень звука, который не вызывает у человека значительного беспокойства и существенных изменений показателей функционального состояния систем и анализаторов, чувствительных к шуму;</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уровень звука, который при ежедневной работе (не менее 8 часов подряд) в течение всего рабочего стажа не должен вызывать заболеваний систем и анализаторов, чувствительных к шуму;</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уровень звука, в спектре которого имеются выраженные тоны (тональный характер звука устанавливается измерением в 1/3 октавных полос частот);</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уровень звука, который изменяется во времени не более чем на 5 </w:t>
      </w:r>
      <w:proofErr w:type="spellStart"/>
      <w:r w:rsidRPr="00F21E91">
        <w:rPr>
          <w:rFonts w:ascii="Times New Roman" w:eastAsia="Times New Roman" w:hAnsi="Times New Roman" w:cs="Times New Roman"/>
          <w:sz w:val="24"/>
          <w:szCs w:val="24"/>
          <w:lang w:eastAsia="ru-RU"/>
        </w:rPr>
        <w:t>дБа</w:t>
      </w:r>
      <w:proofErr w:type="spellEnd"/>
      <w:r w:rsidRPr="00F21E91">
        <w:rPr>
          <w:rFonts w:ascii="Times New Roman" w:eastAsia="Times New Roman" w:hAnsi="Times New Roman" w:cs="Times New Roman"/>
          <w:sz w:val="24"/>
          <w:szCs w:val="24"/>
          <w:lang w:eastAsia="ru-RU"/>
        </w:rPr>
        <w:t xml:space="preserve"> при измерениях на временной характеристике </w:t>
      </w:r>
      <w:proofErr w:type="spellStart"/>
      <w:r w:rsidRPr="00F21E91">
        <w:rPr>
          <w:rFonts w:ascii="Times New Roman" w:eastAsia="Times New Roman" w:hAnsi="Times New Roman" w:cs="Times New Roman"/>
          <w:sz w:val="24"/>
          <w:szCs w:val="24"/>
          <w:lang w:eastAsia="ru-RU"/>
        </w:rPr>
        <w:t>шумомера</w:t>
      </w:r>
      <w:proofErr w:type="spellEnd"/>
      <w:r w:rsidRPr="00F21E91">
        <w:rPr>
          <w:rFonts w:ascii="Times New Roman" w:eastAsia="Times New Roman" w:hAnsi="Times New Roman" w:cs="Times New Roman"/>
          <w:sz w:val="24"/>
          <w:szCs w:val="24"/>
          <w:lang w:eastAsia="ru-RU"/>
        </w:rPr>
        <w:t xml:space="preserve"> «медленно».</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66" w:history="1">
        <w:r w:rsidR="00F21E91" w:rsidRPr="00D93620">
          <w:rPr>
            <w:rFonts w:ascii="Times New Roman" w:eastAsia="Times New Roman" w:hAnsi="Times New Roman" w:cs="Times New Roman"/>
            <w:sz w:val="24"/>
            <w:szCs w:val="24"/>
            <w:lang w:eastAsia="ru-RU"/>
          </w:rPr>
          <w:t>35. Каким образом изменяются измеренные или рассчитанные эквивалентные уровни звука импульсного и тонального шумов для получения сопоставимых данных?</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увеличиваются на 5 </w:t>
      </w:r>
      <w:proofErr w:type="spellStart"/>
      <w:r w:rsidRPr="00F21E91">
        <w:rPr>
          <w:rFonts w:ascii="Times New Roman" w:eastAsia="Times New Roman" w:hAnsi="Times New Roman" w:cs="Times New Roman"/>
          <w:sz w:val="24"/>
          <w:szCs w:val="24"/>
          <w:lang w:eastAsia="ru-RU"/>
        </w:rPr>
        <w:t>дБА</w:t>
      </w:r>
      <w:proofErr w:type="spellEnd"/>
      <w:r w:rsidRPr="00F21E91">
        <w:rPr>
          <w:rFonts w:ascii="Times New Roman" w:eastAsia="Times New Roman" w:hAnsi="Times New Roman" w:cs="Times New Roman"/>
          <w:sz w:val="24"/>
          <w:szCs w:val="24"/>
          <w:lang w:eastAsia="ru-RU"/>
        </w:rPr>
        <w:t>, после чего полученный результат можно сравнивать с ПДУ для шума без внесения в него понижающей поправки;</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уменьшаются на 7 </w:t>
      </w:r>
      <w:proofErr w:type="spellStart"/>
      <w:r w:rsidRPr="00F21E91">
        <w:rPr>
          <w:rFonts w:ascii="Times New Roman" w:eastAsia="Times New Roman" w:hAnsi="Times New Roman" w:cs="Times New Roman"/>
          <w:sz w:val="24"/>
          <w:szCs w:val="24"/>
          <w:lang w:eastAsia="ru-RU"/>
        </w:rPr>
        <w:t>дБА</w:t>
      </w:r>
      <w:proofErr w:type="spellEnd"/>
      <w:r w:rsidRPr="00F21E91">
        <w:rPr>
          <w:rFonts w:ascii="Times New Roman" w:eastAsia="Times New Roman" w:hAnsi="Times New Roman" w:cs="Times New Roman"/>
          <w:sz w:val="24"/>
          <w:szCs w:val="24"/>
          <w:lang w:eastAsia="ru-RU"/>
        </w:rPr>
        <w:t>;</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увеличиваются на 7 </w:t>
      </w:r>
      <w:proofErr w:type="spellStart"/>
      <w:r w:rsidRPr="00F21E91">
        <w:rPr>
          <w:rFonts w:ascii="Times New Roman" w:eastAsia="Times New Roman" w:hAnsi="Times New Roman" w:cs="Times New Roman"/>
          <w:sz w:val="24"/>
          <w:szCs w:val="24"/>
          <w:lang w:eastAsia="ru-RU"/>
        </w:rPr>
        <w:t>дБА</w:t>
      </w:r>
      <w:proofErr w:type="spellEnd"/>
      <w:r w:rsidRPr="00F21E91">
        <w:rPr>
          <w:rFonts w:ascii="Times New Roman" w:eastAsia="Times New Roman" w:hAnsi="Times New Roman" w:cs="Times New Roman"/>
          <w:sz w:val="24"/>
          <w:szCs w:val="24"/>
          <w:lang w:eastAsia="ru-RU"/>
        </w:rPr>
        <w:t>, после чего полученный результат можно сравнивать с ПДУ для шума без внесения в него понижающей поправки;</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никаких поправок вносить не следует;</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уменьшаются на 5 </w:t>
      </w:r>
      <w:proofErr w:type="spellStart"/>
      <w:r w:rsidRPr="00F21E91">
        <w:rPr>
          <w:rFonts w:ascii="Times New Roman" w:eastAsia="Times New Roman" w:hAnsi="Times New Roman" w:cs="Times New Roman"/>
          <w:sz w:val="24"/>
          <w:szCs w:val="24"/>
          <w:lang w:eastAsia="ru-RU"/>
        </w:rPr>
        <w:t>дБА</w:t>
      </w:r>
      <w:proofErr w:type="spellEnd"/>
      <w:r w:rsidRPr="00F21E91">
        <w:rPr>
          <w:rFonts w:ascii="Times New Roman" w:eastAsia="Times New Roman" w:hAnsi="Times New Roman" w:cs="Times New Roman"/>
          <w:sz w:val="24"/>
          <w:szCs w:val="24"/>
          <w:lang w:eastAsia="ru-RU"/>
        </w:rPr>
        <w:t>.</w:t>
      </w:r>
    </w:p>
    <w:p w:rsidR="00F21E91" w:rsidRPr="00F21E91" w:rsidRDefault="00F21E91" w:rsidP="007C7D0C">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7C7D0C">
      <w:pPr>
        <w:spacing w:after="0" w:line="240" w:lineRule="auto"/>
        <w:ind w:firstLine="709"/>
        <w:jc w:val="both"/>
        <w:rPr>
          <w:rFonts w:ascii="Times New Roman" w:eastAsia="Times New Roman" w:hAnsi="Times New Roman" w:cs="Times New Roman"/>
          <w:sz w:val="24"/>
          <w:szCs w:val="24"/>
          <w:lang w:eastAsia="ru-RU"/>
        </w:rPr>
      </w:pPr>
      <w:hyperlink r:id="rId267" w:history="1">
        <w:r w:rsidR="00F21E91" w:rsidRPr="00D93620">
          <w:rPr>
            <w:rFonts w:ascii="Times New Roman" w:eastAsia="Times New Roman" w:hAnsi="Times New Roman" w:cs="Times New Roman"/>
            <w:sz w:val="24"/>
            <w:szCs w:val="24"/>
            <w:lang w:eastAsia="ru-RU"/>
          </w:rPr>
          <w:t xml:space="preserve">36. Эквивалентный (по энергии) уровень звука </w:t>
        </w:r>
        <w:proofErr w:type="spellStart"/>
        <w:proofErr w:type="gramStart"/>
        <w:r w:rsidR="00F21E91" w:rsidRPr="00D93620">
          <w:rPr>
            <w:rFonts w:ascii="Times New Roman" w:eastAsia="Times New Roman" w:hAnsi="Times New Roman" w:cs="Times New Roman"/>
            <w:sz w:val="24"/>
            <w:szCs w:val="24"/>
            <w:lang w:eastAsia="ru-RU"/>
          </w:rPr>
          <w:t>L</w:t>
        </w:r>
        <w:proofErr w:type="gramEnd"/>
        <w:r w:rsidR="00F21E91" w:rsidRPr="00D93620">
          <w:rPr>
            <w:rFonts w:ascii="Times New Roman" w:eastAsia="Times New Roman" w:hAnsi="Times New Roman" w:cs="Times New Roman"/>
            <w:sz w:val="24"/>
            <w:szCs w:val="24"/>
            <w:lang w:eastAsia="ru-RU"/>
          </w:rPr>
          <w:t>Аэкв</w:t>
        </w:r>
        <w:proofErr w:type="spellEnd"/>
        <w:r w:rsidR="00F21E91" w:rsidRPr="00D93620">
          <w:rPr>
            <w:rFonts w:ascii="Times New Roman" w:eastAsia="Times New Roman" w:hAnsi="Times New Roman" w:cs="Times New Roman"/>
            <w:sz w:val="24"/>
            <w:szCs w:val="24"/>
            <w:lang w:eastAsia="ru-RU"/>
          </w:rPr>
          <w:t xml:space="preserve"> непостоянного шума – это:</w:t>
        </w:r>
      </w:hyperlink>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уровень, который не вызывает у человека значительного беспокойства и существенных изменений показателей функционального состояния систем и анализаторов, чувствительных к шуму;</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уровень фактора, который при ежедневной (кроме выходных дней) работе, но не более 40 часов в неделю в течение всего рабочего стажа, не должен вызывать заболеваний или отклонений в состоянии здоровья, обнаруживаемых современными методами исследований в процессе работы или в отдаленные сроки жизни настоящего и последующих поколений;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уровень звука постоянного широкополосного шума, который имеет такое же среднеквадратичное звуковое давление, что и данный непостоянный шум в течение определенного интервала времени;</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субъективное восприятие силы звука.</w:t>
      </w:r>
    </w:p>
    <w:p w:rsidR="00F21E91" w:rsidRPr="00F21E91" w:rsidRDefault="00F21E91" w:rsidP="007C7D0C">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7C7D0C">
      <w:pPr>
        <w:spacing w:after="0" w:line="240" w:lineRule="auto"/>
        <w:ind w:firstLine="709"/>
        <w:jc w:val="both"/>
        <w:rPr>
          <w:rFonts w:ascii="Times New Roman" w:eastAsia="Times New Roman" w:hAnsi="Times New Roman" w:cs="Times New Roman"/>
          <w:sz w:val="24"/>
          <w:szCs w:val="24"/>
          <w:lang w:eastAsia="ru-RU"/>
        </w:rPr>
      </w:pPr>
      <w:hyperlink r:id="rId268" w:history="1">
        <w:r w:rsidR="00F21E91" w:rsidRPr="00D93620">
          <w:rPr>
            <w:rFonts w:ascii="Times New Roman" w:eastAsia="Times New Roman" w:hAnsi="Times New Roman" w:cs="Times New Roman"/>
            <w:sz w:val="24"/>
            <w:szCs w:val="24"/>
            <w:lang w:eastAsia="ru-RU"/>
          </w:rPr>
          <w:t xml:space="preserve">37. С </w:t>
        </w:r>
        <w:proofErr w:type="gramStart"/>
        <w:r w:rsidR="00F21E91" w:rsidRPr="00D93620">
          <w:rPr>
            <w:rFonts w:ascii="Times New Roman" w:eastAsia="Times New Roman" w:hAnsi="Times New Roman" w:cs="Times New Roman"/>
            <w:sz w:val="24"/>
            <w:szCs w:val="24"/>
            <w:lang w:eastAsia="ru-RU"/>
          </w:rPr>
          <w:t>помощью</w:t>
        </w:r>
        <w:proofErr w:type="gramEnd"/>
        <w:r w:rsidR="00F21E91" w:rsidRPr="00D93620">
          <w:rPr>
            <w:rFonts w:ascii="Times New Roman" w:eastAsia="Times New Roman" w:hAnsi="Times New Roman" w:cs="Times New Roman"/>
            <w:sz w:val="24"/>
            <w:szCs w:val="24"/>
            <w:lang w:eastAsia="ru-RU"/>
          </w:rPr>
          <w:t xml:space="preserve"> каких приборов можно измерить уровень звукового давления?</w:t>
        </w:r>
      </w:hyperlink>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ТКА-ПКМ 08;</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SVАN-912 А</w:t>
      </w:r>
      <w:proofErr w:type="gramStart"/>
      <w:r w:rsidRPr="00F21E91">
        <w:rPr>
          <w:rFonts w:ascii="Times New Roman" w:eastAsia="Times New Roman" w:hAnsi="Times New Roman" w:cs="Times New Roman"/>
          <w:sz w:val="24"/>
          <w:szCs w:val="24"/>
          <w:lang w:eastAsia="ru-RU"/>
        </w:rPr>
        <w:t>E</w:t>
      </w:r>
      <w:proofErr w:type="gramEnd"/>
      <w:r w:rsidRPr="00F21E91">
        <w:rPr>
          <w:rFonts w:ascii="Times New Roman" w:eastAsia="Times New Roman" w:hAnsi="Times New Roman" w:cs="Times New Roman"/>
          <w:sz w:val="24"/>
          <w:szCs w:val="24"/>
          <w:lang w:eastAsia="ru-RU"/>
        </w:rPr>
        <w:t>;</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ЭСПИ-301;</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П3-70.</w:t>
      </w:r>
    </w:p>
    <w:p w:rsidR="00F21E91" w:rsidRPr="00F21E91" w:rsidRDefault="00F21E91" w:rsidP="007C7D0C">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7C7D0C">
      <w:pPr>
        <w:spacing w:after="0" w:line="240" w:lineRule="auto"/>
        <w:ind w:firstLine="709"/>
        <w:jc w:val="both"/>
        <w:rPr>
          <w:rFonts w:ascii="Times New Roman" w:eastAsia="Times New Roman" w:hAnsi="Times New Roman" w:cs="Times New Roman"/>
          <w:sz w:val="24"/>
          <w:szCs w:val="24"/>
          <w:lang w:eastAsia="ru-RU"/>
        </w:rPr>
      </w:pPr>
      <w:hyperlink r:id="rId269" w:history="1">
        <w:r w:rsidR="00F21E91" w:rsidRPr="00D93620">
          <w:rPr>
            <w:rFonts w:ascii="Times New Roman" w:eastAsia="Times New Roman" w:hAnsi="Times New Roman" w:cs="Times New Roman"/>
            <w:sz w:val="24"/>
            <w:szCs w:val="24"/>
            <w:lang w:eastAsia="ru-RU"/>
          </w:rPr>
          <w:t>38. В каком из перечисленных документов приведен ПДУ шума для целей специальной оценки условий труда?</w:t>
        </w:r>
      </w:hyperlink>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СанПиН</w:t>
      </w:r>
      <w:proofErr w:type="spellEnd"/>
      <w:r w:rsidRPr="00F21E91">
        <w:rPr>
          <w:rFonts w:ascii="Times New Roman" w:eastAsia="Times New Roman" w:hAnsi="Times New Roman" w:cs="Times New Roman"/>
          <w:sz w:val="24"/>
          <w:szCs w:val="24"/>
          <w:lang w:eastAsia="ru-RU"/>
        </w:rPr>
        <w:t xml:space="preserve"> 4616-88 Санитарные правила по гигиене труда водителей автомобилей;</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СН 2.2.4/2.1.8.562-96. 2.2.4. Шум на рабочих местах, в помещениях жилых, общественных зданий и на территории жилой застройки;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Методика проведения специальной оценки условий труда;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Федеральный закон от 28 декабря 2013 г. № 426-ФЗ «О специальной оценке условий труда».</w:t>
      </w:r>
    </w:p>
    <w:p w:rsidR="00F21E91" w:rsidRPr="00F21E91" w:rsidRDefault="00F21E91" w:rsidP="007C7D0C">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7C7D0C">
      <w:pPr>
        <w:spacing w:after="0" w:line="240" w:lineRule="auto"/>
        <w:ind w:firstLine="709"/>
        <w:jc w:val="both"/>
        <w:rPr>
          <w:rFonts w:ascii="Times New Roman" w:eastAsia="Times New Roman" w:hAnsi="Times New Roman" w:cs="Times New Roman"/>
          <w:sz w:val="24"/>
          <w:szCs w:val="24"/>
          <w:lang w:eastAsia="ru-RU"/>
        </w:rPr>
      </w:pPr>
      <w:hyperlink r:id="rId270" w:history="1">
        <w:r w:rsidR="00F21E91" w:rsidRPr="00D93620">
          <w:rPr>
            <w:rFonts w:ascii="Times New Roman" w:eastAsia="Times New Roman" w:hAnsi="Times New Roman" w:cs="Times New Roman"/>
            <w:sz w:val="24"/>
            <w:szCs w:val="24"/>
            <w:lang w:eastAsia="ru-RU"/>
          </w:rPr>
          <w:t>39. Какой принцип лежит в основе установления предельно допустимого уровня шума на рабочих местах в целях специальной оценки условий труда?</w:t>
        </w:r>
      </w:hyperlink>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предельно допустимые уровни дифференцированы по видам работ, в частности для работ различной степени тяжести и работ различной степени интеллектуально-эмоциональной напряженности;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предельно допустимый уровень установлен как единое значение для всех видов деятельности;</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предельно допустимые уровни дифференцированы по амплитудно-частотной характеристике звуковой волны;</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предельно допустимые уровни дифференцированы по временным характеристикам.</w:t>
      </w:r>
    </w:p>
    <w:p w:rsidR="00F21E91" w:rsidRPr="00F21E91" w:rsidRDefault="00F21E91" w:rsidP="007C7D0C">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71" w:history="1">
        <w:r w:rsidR="00F21E91" w:rsidRPr="00D93620">
          <w:rPr>
            <w:rFonts w:ascii="Times New Roman" w:eastAsia="Times New Roman" w:hAnsi="Times New Roman" w:cs="Times New Roman"/>
            <w:sz w:val="24"/>
            <w:szCs w:val="24"/>
            <w:lang w:eastAsia="ru-RU"/>
          </w:rPr>
          <w:t>40. Какой ПДУ шума установлен в целях специальной оценки условий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80 </w:t>
      </w:r>
      <w:proofErr w:type="spellStart"/>
      <w:r w:rsidRPr="00F21E91">
        <w:rPr>
          <w:rFonts w:ascii="Times New Roman" w:eastAsia="Times New Roman" w:hAnsi="Times New Roman" w:cs="Times New Roman"/>
          <w:sz w:val="24"/>
          <w:szCs w:val="24"/>
          <w:lang w:eastAsia="ru-RU"/>
        </w:rPr>
        <w:t>дБА</w:t>
      </w:r>
      <w:proofErr w:type="spellEnd"/>
      <w:r w:rsidRPr="00F21E91">
        <w:rPr>
          <w:rFonts w:ascii="Times New Roman" w:eastAsia="Times New Roman" w:hAnsi="Times New Roman" w:cs="Times New Roman"/>
          <w:sz w:val="24"/>
          <w:szCs w:val="24"/>
          <w:lang w:eastAsia="ru-RU"/>
        </w:rPr>
        <w:t>;</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80 дБ;</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85 </w:t>
      </w:r>
      <w:proofErr w:type="spellStart"/>
      <w:r w:rsidRPr="00F21E91">
        <w:rPr>
          <w:rFonts w:ascii="Times New Roman" w:eastAsia="Times New Roman" w:hAnsi="Times New Roman" w:cs="Times New Roman"/>
          <w:sz w:val="24"/>
          <w:szCs w:val="24"/>
          <w:lang w:eastAsia="ru-RU"/>
        </w:rPr>
        <w:t>дБА</w:t>
      </w:r>
      <w:proofErr w:type="spellEnd"/>
      <w:r w:rsidRPr="00F21E91">
        <w:rPr>
          <w:rFonts w:ascii="Times New Roman" w:eastAsia="Times New Roman" w:hAnsi="Times New Roman" w:cs="Times New Roman"/>
          <w:sz w:val="24"/>
          <w:szCs w:val="24"/>
          <w:lang w:eastAsia="ru-RU"/>
        </w:rPr>
        <w:t>;</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80 </w:t>
      </w:r>
      <w:proofErr w:type="spellStart"/>
      <w:r w:rsidRPr="00F21E91">
        <w:rPr>
          <w:rFonts w:ascii="Times New Roman" w:eastAsia="Times New Roman" w:hAnsi="Times New Roman" w:cs="Times New Roman"/>
          <w:sz w:val="24"/>
          <w:szCs w:val="24"/>
          <w:lang w:eastAsia="ru-RU"/>
        </w:rPr>
        <w:t>дБЛин</w:t>
      </w:r>
      <w:proofErr w:type="spellEnd"/>
      <w:r w:rsidRPr="00F21E91">
        <w:rPr>
          <w:rFonts w:ascii="Times New Roman" w:eastAsia="Times New Roman" w:hAnsi="Times New Roman" w:cs="Times New Roman"/>
          <w:sz w:val="24"/>
          <w:szCs w:val="24"/>
          <w:lang w:eastAsia="ru-RU"/>
        </w:rPr>
        <w:t>.</w:t>
      </w:r>
    </w:p>
    <w:p w:rsidR="00F21E91" w:rsidRPr="00F21E91" w:rsidRDefault="00F21E91" w:rsidP="007C7D0C">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7C7D0C">
      <w:pPr>
        <w:spacing w:after="0" w:line="240" w:lineRule="auto"/>
        <w:ind w:firstLine="709"/>
        <w:jc w:val="both"/>
        <w:rPr>
          <w:rFonts w:ascii="Times New Roman" w:eastAsia="Times New Roman" w:hAnsi="Times New Roman" w:cs="Times New Roman"/>
          <w:sz w:val="24"/>
          <w:szCs w:val="24"/>
          <w:lang w:eastAsia="ru-RU"/>
        </w:rPr>
      </w:pPr>
      <w:hyperlink r:id="rId272" w:history="1">
        <w:r w:rsidR="00F21E91" w:rsidRPr="00D93620">
          <w:rPr>
            <w:rFonts w:ascii="Times New Roman" w:eastAsia="Times New Roman" w:hAnsi="Times New Roman" w:cs="Times New Roman"/>
            <w:sz w:val="24"/>
            <w:szCs w:val="24"/>
            <w:lang w:eastAsia="ru-RU"/>
          </w:rPr>
          <w:t>41. На какой высоте проводятся измерения шума?</w:t>
        </w:r>
      </w:hyperlink>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высоте 1,0 м от пола;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уровне головы и на расстоянии 5 см от уха работника;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микрофон устанавливают для сидячего рабочего места на высоте (0,91±0,05) м над центром поверхности сидения, а для стоячего рабочего места - на высоте (1,550±0,075) м над опорой на вертикали;</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высоте 1,5 м от пола и на расстоянии 5 см от уха работника.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73" w:history="1">
        <w:r w:rsidR="00F21E91" w:rsidRPr="00D93620">
          <w:rPr>
            <w:rFonts w:ascii="Times New Roman" w:eastAsia="Times New Roman" w:hAnsi="Times New Roman" w:cs="Times New Roman"/>
            <w:sz w:val="24"/>
            <w:szCs w:val="24"/>
            <w:lang w:eastAsia="ru-RU"/>
          </w:rPr>
          <w:t>42. Какой вид шума измеряется и оценивается при проведении специальной оценки условий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постоянный шум;</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непостоянный шум;</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тональный шум;</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локальный шум.</w:t>
      </w:r>
    </w:p>
    <w:p w:rsidR="00F21E91" w:rsidRPr="00F21E91" w:rsidRDefault="00F21E91" w:rsidP="007C7D0C">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7C7D0C">
      <w:pPr>
        <w:spacing w:after="0" w:line="240" w:lineRule="auto"/>
        <w:ind w:firstLine="709"/>
        <w:jc w:val="both"/>
        <w:rPr>
          <w:rFonts w:ascii="Times New Roman" w:eastAsia="Times New Roman" w:hAnsi="Times New Roman" w:cs="Times New Roman"/>
          <w:sz w:val="24"/>
          <w:szCs w:val="24"/>
          <w:lang w:eastAsia="ru-RU"/>
        </w:rPr>
      </w:pPr>
      <w:hyperlink r:id="rId274" w:history="1">
        <w:r w:rsidR="00F21E91" w:rsidRPr="00D93620">
          <w:rPr>
            <w:rFonts w:ascii="Times New Roman" w:eastAsia="Times New Roman" w:hAnsi="Times New Roman" w:cs="Times New Roman"/>
            <w:sz w:val="24"/>
            <w:szCs w:val="24"/>
            <w:lang w:eastAsia="ru-RU"/>
          </w:rPr>
          <w:t xml:space="preserve">43. </w:t>
        </w:r>
        <w:proofErr w:type="gramStart"/>
        <w:r w:rsidR="00F21E91" w:rsidRPr="00D93620">
          <w:rPr>
            <w:rFonts w:ascii="Times New Roman" w:eastAsia="Times New Roman" w:hAnsi="Times New Roman" w:cs="Times New Roman"/>
            <w:sz w:val="24"/>
            <w:szCs w:val="24"/>
            <w:lang w:eastAsia="ru-RU"/>
          </w:rPr>
          <w:t>Что измеряют или рассчитывают при воздействии в течение рабочего дня (смены) на работника шумов с разными временными (постоянный шум, непостоянный шум – колеблющийся, прерывистый, импульсный) и спектральными (тональный шум) характеристиками в различных сочетаниях?</w:t>
        </w:r>
      </w:hyperlink>
      <w:proofErr w:type="gramEnd"/>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уровни звукового давления в октавных полосах частот;</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предельно допустимый уровень;</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эквивалентный уровень звука;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эквивалентный корректированный уровень </w:t>
      </w:r>
      <w:proofErr w:type="spellStart"/>
      <w:r w:rsidRPr="00F21E91">
        <w:rPr>
          <w:rFonts w:ascii="Times New Roman" w:eastAsia="Times New Roman" w:hAnsi="Times New Roman" w:cs="Times New Roman"/>
          <w:sz w:val="24"/>
          <w:szCs w:val="24"/>
          <w:lang w:eastAsia="ru-RU"/>
        </w:rPr>
        <w:t>виброускорения</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75" w:history="1">
        <w:r w:rsidR="00F21E91" w:rsidRPr="00D93620">
          <w:rPr>
            <w:rFonts w:ascii="Times New Roman" w:eastAsia="Times New Roman" w:hAnsi="Times New Roman" w:cs="Times New Roman"/>
            <w:sz w:val="24"/>
            <w:szCs w:val="24"/>
            <w:lang w:eastAsia="ru-RU"/>
          </w:rPr>
          <w:t>44. Какой стандарт устанавливает метод измерения шума, негативно воздействующего на работника на его рабочем месте?</w:t>
        </w:r>
      </w:hyperlink>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ГОСТ </w:t>
      </w:r>
      <w:proofErr w:type="gramStart"/>
      <w:r w:rsidRPr="00F21E91">
        <w:rPr>
          <w:rFonts w:ascii="Times New Roman" w:eastAsia="Times New Roman" w:hAnsi="Times New Roman" w:cs="Times New Roman"/>
          <w:sz w:val="24"/>
          <w:szCs w:val="24"/>
          <w:lang w:eastAsia="ru-RU"/>
        </w:rPr>
        <w:t>Р</w:t>
      </w:r>
      <w:proofErr w:type="gramEnd"/>
      <w:r w:rsidRPr="00F21E91">
        <w:rPr>
          <w:rFonts w:ascii="Times New Roman" w:eastAsia="Times New Roman" w:hAnsi="Times New Roman" w:cs="Times New Roman"/>
          <w:sz w:val="24"/>
          <w:szCs w:val="24"/>
          <w:lang w:eastAsia="ru-RU"/>
        </w:rPr>
        <w:t xml:space="preserve"> ИСО 3741-2013;</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ГОСТ </w:t>
      </w:r>
      <w:proofErr w:type="gramStart"/>
      <w:r w:rsidRPr="00F21E91">
        <w:rPr>
          <w:rFonts w:ascii="Times New Roman" w:eastAsia="Times New Roman" w:hAnsi="Times New Roman" w:cs="Times New Roman"/>
          <w:sz w:val="24"/>
          <w:szCs w:val="24"/>
          <w:lang w:eastAsia="ru-RU"/>
        </w:rPr>
        <w:t>Р</w:t>
      </w:r>
      <w:proofErr w:type="gramEnd"/>
      <w:r w:rsidRPr="00F21E91">
        <w:rPr>
          <w:rFonts w:ascii="Times New Roman" w:eastAsia="Times New Roman" w:hAnsi="Times New Roman" w:cs="Times New Roman"/>
          <w:sz w:val="24"/>
          <w:szCs w:val="24"/>
          <w:lang w:eastAsia="ru-RU"/>
        </w:rPr>
        <w:t xml:space="preserve"> ИСО 3746-2013;</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ГОСТ </w:t>
      </w:r>
      <w:proofErr w:type="gramStart"/>
      <w:r w:rsidRPr="00F21E91">
        <w:rPr>
          <w:rFonts w:ascii="Times New Roman" w:eastAsia="Times New Roman" w:hAnsi="Times New Roman" w:cs="Times New Roman"/>
          <w:sz w:val="24"/>
          <w:szCs w:val="24"/>
          <w:lang w:eastAsia="ru-RU"/>
        </w:rPr>
        <w:t>Р</w:t>
      </w:r>
      <w:proofErr w:type="gramEnd"/>
      <w:r w:rsidRPr="00F21E91">
        <w:rPr>
          <w:rFonts w:ascii="Times New Roman" w:eastAsia="Times New Roman" w:hAnsi="Times New Roman" w:cs="Times New Roman"/>
          <w:sz w:val="24"/>
          <w:szCs w:val="24"/>
          <w:lang w:eastAsia="ru-RU"/>
        </w:rPr>
        <w:t xml:space="preserve"> ИСО 9612-2013;</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ГОСТ </w:t>
      </w:r>
      <w:proofErr w:type="gramStart"/>
      <w:r w:rsidRPr="00F21E91">
        <w:rPr>
          <w:rFonts w:ascii="Times New Roman" w:eastAsia="Times New Roman" w:hAnsi="Times New Roman" w:cs="Times New Roman"/>
          <w:sz w:val="24"/>
          <w:szCs w:val="24"/>
          <w:lang w:eastAsia="ru-RU"/>
        </w:rPr>
        <w:t>Р</w:t>
      </w:r>
      <w:proofErr w:type="gramEnd"/>
      <w:r w:rsidRPr="00F21E91">
        <w:rPr>
          <w:rFonts w:ascii="Times New Roman" w:eastAsia="Times New Roman" w:hAnsi="Times New Roman" w:cs="Times New Roman"/>
          <w:sz w:val="24"/>
          <w:szCs w:val="24"/>
          <w:lang w:eastAsia="ru-RU"/>
        </w:rPr>
        <w:t xml:space="preserve"> ИСО 3382-1-2013.</w:t>
      </w:r>
    </w:p>
    <w:p w:rsidR="00F21E91" w:rsidRPr="00F21E91" w:rsidRDefault="00F21E91" w:rsidP="007C7D0C">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7C7D0C">
      <w:pPr>
        <w:spacing w:after="0" w:line="240" w:lineRule="auto"/>
        <w:ind w:firstLine="709"/>
        <w:jc w:val="both"/>
        <w:rPr>
          <w:rFonts w:ascii="Times New Roman" w:eastAsia="Times New Roman" w:hAnsi="Times New Roman" w:cs="Times New Roman"/>
          <w:sz w:val="24"/>
          <w:szCs w:val="24"/>
          <w:lang w:eastAsia="ru-RU"/>
        </w:rPr>
      </w:pPr>
      <w:hyperlink r:id="rId276" w:history="1">
        <w:r w:rsidR="00F21E91" w:rsidRPr="00D93620">
          <w:rPr>
            <w:rFonts w:ascii="Times New Roman" w:eastAsia="Times New Roman" w:hAnsi="Times New Roman" w:cs="Times New Roman"/>
            <w:sz w:val="24"/>
            <w:szCs w:val="24"/>
            <w:lang w:eastAsia="ru-RU"/>
          </w:rPr>
          <w:t xml:space="preserve">45. Сколько стратегий измерения шума на рабочих местах устанавливает методика измерений в соответствии с ГОСТ </w:t>
        </w:r>
        <w:proofErr w:type="gramStart"/>
        <w:r w:rsidR="00F21E91" w:rsidRPr="00D93620">
          <w:rPr>
            <w:rFonts w:ascii="Times New Roman" w:eastAsia="Times New Roman" w:hAnsi="Times New Roman" w:cs="Times New Roman"/>
            <w:sz w:val="24"/>
            <w:szCs w:val="24"/>
            <w:lang w:eastAsia="ru-RU"/>
          </w:rPr>
          <w:t>Р</w:t>
        </w:r>
        <w:proofErr w:type="gramEnd"/>
        <w:r w:rsidR="00F21E91" w:rsidRPr="00D93620">
          <w:rPr>
            <w:rFonts w:ascii="Times New Roman" w:eastAsia="Times New Roman" w:hAnsi="Times New Roman" w:cs="Times New Roman"/>
            <w:sz w:val="24"/>
            <w:szCs w:val="24"/>
            <w:lang w:eastAsia="ru-RU"/>
          </w:rPr>
          <w:t xml:space="preserve"> ИСО 9612-2013?</w:t>
        </w:r>
      </w:hyperlink>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две стратегии;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три стратегии;</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четыре стратегии;</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пять стратегий;</w:t>
      </w:r>
    </w:p>
    <w:p w:rsidR="00F21E91" w:rsidRPr="00F21E91" w:rsidRDefault="00F21E91" w:rsidP="007C7D0C">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7C7D0C">
      <w:pPr>
        <w:spacing w:after="0" w:line="240" w:lineRule="auto"/>
        <w:ind w:firstLine="709"/>
        <w:jc w:val="both"/>
        <w:rPr>
          <w:rFonts w:ascii="Times New Roman" w:eastAsia="Times New Roman" w:hAnsi="Times New Roman" w:cs="Times New Roman"/>
          <w:sz w:val="24"/>
          <w:szCs w:val="24"/>
          <w:lang w:eastAsia="ru-RU"/>
        </w:rPr>
      </w:pPr>
      <w:hyperlink r:id="rId277" w:history="1">
        <w:r w:rsidR="00F21E91" w:rsidRPr="00D93620">
          <w:rPr>
            <w:rFonts w:ascii="Times New Roman" w:eastAsia="Times New Roman" w:hAnsi="Times New Roman" w:cs="Times New Roman"/>
            <w:sz w:val="24"/>
            <w:szCs w:val="24"/>
            <w:lang w:eastAsia="ru-RU"/>
          </w:rPr>
          <w:t>46. В чем заключается суть стратегии измерения шума на основе рабочей операции (Стратегия №1)?</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рабочий день анализируется и делится на отдельные репрезентативные (представительные) операции, и каждая контролируется с помощью измерений;</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течение рабочего дня выбирается одна шумная операция, по результатам измерения которой делаются выводы о воздействии шума за весь рабочий день;</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течение рабочего дня выбирается одна шумная и одна тихая операции, и по разнице результатов измерений делаются выводы о воздействии шума за весь рабочий день.</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78" w:history="1">
        <w:r w:rsidR="00F21E91" w:rsidRPr="00D93620">
          <w:rPr>
            <w:rFonts w:ascii="Times New Roman" w:eastAsia="Times New Roman" w:hAnsi="Times New Roman" w:cs="Times New Roman"/>
            <w:sz w:val="24"/>
            <w:szCs w:val="24"/>
            <w:lang w:eastAsia="ru-RU"/>
          </w:rPr>
          <w:t>47. В чем заключается суть стратегии измерения шума на основе трудовых функций (Стратегия №2)?</w:t>
        </w:r>
      </w:hyperlink>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рабочий день анализируется и делится на отдельные трудовые функции, каждая из которых контролируется с помощью измерений;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выполняется набор случайных измерений в течение всех трудовых функций за рабочий день;</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выполняется непрерывное измерение в течение всех трудовых функций за рабочий день.</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79" w:history="1">
        <w:r w:rsidR="00F21E91" w:rsidRPr="00D93620">
          <w:rPr>
            <w:rFonts w:ascii="Times New Roman" w:eastAsia="Times New Roman" w:hAnsi="Times New Roman" w:cs="Times New Roman"/>
            <w:sz w:val="24"/>
            <w:szCs w:val="24"/>
            <w:lang w:eastAsia="ru-RU"/>
          </w:rPr>
          <w:t>48. В чем заключается суть стратегии измерения шума на основе рабочего дня (Стратегия №3)?</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выполняется непрерывное измерение, включающее в себя как шумные, так и тихие события за весь рабочий день;</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выполняется измерение только шумных событий за весь рабочий день;</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выполняются отдельные измерения шумных и тихих событий за весь рабочий день и по разнице результатов делаются выводы о воздействии шума.</w:t>
      </w:r>
    </w:p>
    <w:p w:rsidR="00F21E91" w:rsidRPr="00F21E91" w:rsidRDefault="00F21E91" w:rsidP="007C7D0C">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7C7D0C">
      <w:pPr>
        <w:spacing w:after="0" w:line="240" w:lineRule="auto"/>
        <w:ind w:firstLine="709"/>
        <w:jc w:val="both"/>
        <w:rPr>
          <w:rFonts w:ascii="Times New Roman" w:eastAsia="Times New Roman" w:hAnsi="Times New Roman" w:cs="Times New Roman"/>
          <w:sz w:val="24"/>
          <w:szCs w:val="24"/>
          <w:lang w:eastAsia="ru-RU"/>
        </w:rPr>
      </w:pPr>
      <w:hyperlink r:id="rId280" w:history="1">
        <w:r w:rsidR="00F21E91" w:rsidRPr="00D93620">
          <w:rPr>
            <w:rFonts w:ascii="Times New Roman" w:eastAsia="Times New Roman" w:hAnsi="Times New Roman" w:cs="Times New Roman"/>
            <w:sz w:val="24"/>
            <w:szCs w:val="24"/>
            <w:lang w:eastAsia="ru-RU"/>
          </w:rPr>
          <w:t>49. Допускается ли совмещение нескольких стратегий при измерении шума на одном рабочем месте?</w:t>
        </w:r>
      </w:hyperlink>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допускается;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допускается.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81" w:history="1">
        <w:r w:rsidR="00F21E91" w:rsidRPr="00D93620">
          <w:rPr>
            <w:rFonts w:ascii="Times New Roman" w:eastAsia="Times New Roman" w:hAnsi="Times New Roman" w:cs="Times New Roman"/>
            <w:sz w:val="24"/>
            <w:szCs w:val="24"/>
            <w:lang w:eastAsia="ru-RU"/>
          </w:rPr>
          <w:t>50. Какое минимальное количество измерений шума для каждой операции необходимо сделать в соответствии со стратегией на основе рабочей операции (Стратегия №1)?</w:t>
        </w:r>
      </w:hyperlink>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одно измерение;</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два измерения;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три измерения;</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четыре измерения;</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пять измерений.</w:t>
      </w:r>
    </w:p>
    <w:p w:rsidR="00F21E91" w:rsidRPr="00F21E91" w:rsidRDefault="00F21E91" w:rsidP="007C7D0C">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7C7D0C">
      <w:pPr>
        <w:spacing w:after="0" w:line="240" w:lineRule="auto"/>
        <w:ind w:firstLine="709"/>
        <w:jc w:val="both"/>
        <w:rPr>
          <w:rFonts w:ascii="Times New Roman" w:eastAsia="Times New Roman" w:hAnsi="Times New Roman" w:cs="Times New Roman"/>
          <w:sz w:val="24"/>
          <w:szCs w:val="24"/>
          <w:lang w:eastAsia="ru-RU"/>
        </w:rPr>
      </w:pPr>
      <w:hyperlink r:id="rId282" w:history="1">
        <w:r w:rsidR="00F21E91" w:rsidRPr="00D93620">
          <w:rPr>
            <w:rFonts w:ascii="Times New Roman" w:eastAsia="Times New Roman" w:hAnsi="Times New Roman" w:cs="Times New Roman"/>
            <w:sz w:val="24"/>
            <w:szCs w:val="24"/>
            <w:lang w:eastAsia="ru-RU"/>
          </w:rPr>
          <w:t>51. Какое минимальное количество измерений шума для каждой операции необходимо сделать в соответствии со стратегией на основе трудовых функций (Стратегия №2)?</w:t>
        </w:r>
      </w:hyperlink>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одно измерение;</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два измерения;</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три измерения;</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четыре измерения;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пять измерений.</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83" w:history="1">
        <w:r w:rsidR="00F21E91" w:rsidRPr="00D93620">
          <w:rPr>
            <w:rFonts w:ascii="Times New Roman" w:eastAsia="Times New Roman" w:hAnsi="Times New Roman" w:cs="Times New Roman"/>
            <w:sz w:val="24"/>
            <w:szCs w:val="24"/>
            <w:lang w:eastAsia="ru-RU"/>
          </w:rPr>
          <w:t xml:space="preserve">52. Какое минимальное количество </w:t>
        </w:r>
        <w:proofErr w:type="spellStart"/>
        <w:r w:rsidR="00F21E91" w:rsidRPr="00D93620">
          <w:rPr>
            <w:rFonts w:ascii="Times New Roman" w:eastAsia="Times New Roman" w:hAnsi="Times New Roman" w:cs="Times New Roman"/>
            <w:sz w:val="24"/>
            <w:szCs w:val="24"/>
            <w:lang w:eastAsia="ru-RU"/>
          </w:rPr>
          <w:t>полнодневных</w:t>
        </w:r>
        <w:proofErr w:type="spellEnd"/>
        <w:r w:rsidR="00F21E91" w:rsidRPr="00D93620">
          <w:rPr>
            <w:rFonts w:ascii="Times New Roman" w:eastAsia="Times New Roman" w:hAnsi="Times New Roman" w:cs="Times New Roman"/>
            <w:sz w:val="24"/>
            <w:szCs w:val="24"/>
            <w:lang w:eastAsia="ru-RU"/>
          </w:rPr>
          <w:t xml:space="preserve"> измерений шума для каждой операции необходимо сделать в соответствии со стратегией на основе рабочего дня (Стратегия №3)?</w:t>
        </w:r>
      </w:hyperlink>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одно измерение;</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два измерения;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три измерения;</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четыре измерения;</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пять измерений.</w:t>
      </w:r>
    </w:p>
    <w:p w:rsidR="00F21E91" w:rsidRPr="00F21E91" w:rsidRDefault="00F21E91" w:rsidP="007C7D0C">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7C7D0C">
      <w:pPr>
        <w:spacing w:after="0" w:line="240" w:lineRule="auto"/>
        <w:ind w:firstLine="709"/>
        <w:jc w:val="both"/>
        <w:rPr>
          <w:rFonts w:ascii="Times New Roman" w:eastAsia="Times New Roman" w:hAnsi="Times New Roman" w:cs="Times New Roman"/>
          <w:sz w:val="24"/>
          <w:szCs w:val="24"/>
          <w:lang w:eastAsia="ru-RU"/>
        </w:rPr>
      </w:pPr>
      <w:hyperlink r:id="rId284" w:history="1">
        <w:r w:rsidR="00F21E91" w:rsidRPr="00D93620">
          <w:rPr>
            <w:rFonts w:ascii="Times New Roman" w:eastAsia="Times New Roman" w:hAnsi="Times New Roman" w:cs="Times New Roman"/>
            <w:sz w:val="24"/>
            <w:szCs w:val="24"/>
            <w:lang w:eastAsia="ru-RU"/>
          </w:rPr>
          <w:t>53. Чем следует руководствоваться при выборе дня для проведения измерений шума по стратегии измерения в течение всего рабочего дня?</w:t>
        </w:r>
      </w:hyperlink>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выбранный для измерения день характеризуется максимальным шумовым воздействием на работника;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выбранный для измерения день характеризуется минимальным шумовым воздействием на работника;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выбранный для измерения день представителен с точки зрения шумового воздействия на работника.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85" w:history="1">
        <w:r w:rsidR="00F21E91" w:rsidRPr="00D93620">
          <w:rPr>
            <w:rFonts w:ascii="Times New Roman" w:eastAsia="Times New Roman" w:hAnsi="Times New Roman" w:cs="Times New Roman"/>
            <w:sz w:val="24"/>
            <w:szCs w:val="24"/>
            <w:lang w:eastAsia="ru-RU"/>
          </w:rPr>
          <w:t>54. Что должен включать окончательный результат измерения шума на рабочем месте?</w:t>
        </w:r>
      </w:hyperlink>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полученное значение измеряемой величины;</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полученное значение измеряемой величины и погрешность прибора;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полученное значение измеряемой величины и погрешность метода измерения;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полученное значение измеряемой величины и неопределенность измерения.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86" w:history="1">
        <w:r w:rsidR="00F21E91" w:rsidRPr="00D93620">
          <w:rPr>
            <w:rFonts w:ascii="Times New Roman" w:eastAsia="Times New Roman" w:hAnsi="Times New Roman" w:cs="Times New Roman"/>
            <w:sz w:val="24"/>
            <w:szCs w:val="24"/>
            <w:lang w:eastAsia="ru-RU"/>
          </w:rPr>
          <w:t xml:space="preserve">55. Сколько источников неопределенностей следует учитывать при расчете неопределенности эквивалентного уровня звука за 8-часовой рабочий день при измерении шума в соответствии с ГОСТ </w:t>
        </w:r>
        <w:proofErr w:type="gramStart"/>
        <w:r w:rsidR="00F21E91" w:rsidRPr="00D93620">
          <w:rPr>
            <w:rFonts w:ascii="Times New Roman" w:eastAsia="Times New Roman" w:hAnsi="Times New Roman" w:cs="Times New Roman"/>
            <w:sz w:val="24"/>
            <w:szCs w:val="24"/>
            <w:lang w:eastAsia="ru-RU"/>
          </w:rPr>
          <w:t>Р</w:t>
        </w:r>
        <w:proofErr w:type="gramEnd"/>
        <w:r w:rsidR="00F21E91" w:rsidRPr="00D93620">
          <w:rPr>
            <w:rFonts w:ascii="Times New Roman" w:eastAsia="Times New Roman" w:hAnsi="Times New Roman" w:cs="Times New Roman"/>
            <w:sz w:val="24"/>
            <w:szCs w:val="24"/>
            <w:lang w:eastAsia="ru-RU"/>
          </w:rPr>
          <w:t xml:space="preserve"> ИСО 9612-2013?</w:t>
        </w:r>
      </w:hyperlink>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три;</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четыре;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пять;</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шесть;</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семь.</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F21E91"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3.7. Шум 3.7.3. Порядок проведения оценки шума</w:t>
      </w: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87" w:history="1">
        <w:r w:rsidR="00F21E91" w:rsidRPr="00D93620">
          <w:rPr>
            <w:rFonts w:ascii="Times New Roman" w:eastAsia="Times New Roman" w:hAnsi="Times New Roman" w:cs="Times New Roman"/>
            <w:sz w:val="24"/>
            <w:szCs w:val="24"/>
            <w:lang w:eastAsia="ru-RU"/>
          </w:rPr>
          <w:t>56. С учетом чего устанавливается степень вредности и (или) опасности условий труда при действии шума?</w:t>
        </w:r>
      </w:hyperlink>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временных характеристик;</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временных и спектральных характеристик;</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спектральных характеристик.</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F21E91"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3.8. Инфразвук</w:t>
      </w: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88" w:history="1">
        <w:r w:rsidR="00F21E91" w:rsidRPr="00D93620">
          <w:rPr>
            <w:rFonts w:ascii="Times New Roman" w:eastAsia="Times New Roman" w:hAnsi="Times New Roman" w:cs="Times New Roman"/>
            <w:sz w:val="24"/>
            <w:szCs w:val="24"/>
            <w:lang w:eastAsia="ru-RU"/>
          </w:rPr>
          <w:t>1. В каком диапазоне октавных полос измеряется инфразвук?</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 2 до 16 Гц;</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 31,5 до 8000 Гц;</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 12,5 до 100 кГц.</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89" w:history="1">
        <w:r w:rsidR="00F21E91" w:rsidRPr="00D93620">
          <w:rPr>
            <w:rFonts w:ascii="Times New Roman" w:eastAsia="Times New Roman" w:hAnsi="Times New Roman" w:cs="Times New Roman"/>
            <w:sz w:val="24"/>
            <w:szCs w:val="24"/>
            <w:lang w:eastAsia="ru-RU"/>
          </w:rPr>
          <w:t>2. Каким образом оценивается непостоянный инфразвук в рамках специальной оценки условий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по результатам измерения или расчета эквивалентного (по энергии) общего (линейного) уровня звукового давления в дБ </w:t>
      </w:r>
      <w:proofErr w:type="spellStart"/>
      <w:r w:rsidRPr="00F21E91">
        <w:rPr>
          <w:rFonts w:ascii="Times New Roman" w:eastAsia="Times New Roman" w:hAnsi="Times New Roman" w:cs="Times New Roman"/>
          <w:sz w:val="24"/>
          <w:szCs w:val="24"/>
          <w:lang w:eastAsia="ru-RU"/>
        </w:rPr>
        <w:t>Лин</w:t>
      </w:r>
      <w:proofErr w:type="spellEnd"/>
      <w:r w:rsidRPr="00F21E91">
        <w:rPr>
          <w:rFonts w:ascii="Times New Roman" w:eastAsia="Times New Roman" w:hAnsi="Times New Roman" w:cs="Times New Roman"/>
          <w:sz w:val="24"/>
          <w:szCs w:val="24"/>
          <w:lang w:eastAsia="ru-RU"/>
        </w:rPr>
        <w:t xml:space="preserve"> </w:t>
      </w:r>
      <w:proofErr w:type="spellStart"/>
      <w:r w:rsidRPr="00F21E91">
        <w:rPr>
          <w:rFonts w:ascii="Times New Roman" w:eastAsia="Times New Roman" w:hAnsi="Times New Roman" w:cs="Times New Roman"/>
          <w:sz w:val="24"/>
          <w:szCs w:val="24"/>
          <w:lang w:eastAsia="ru-RU"/>
        </w:rPr>
        <w:t>экв</w:t>
      </w:r>
      <w:proofErr w:type="spellEnd"/>
      <w:r w:rsidRPr="00F21E91">
        <w:rPr>
          <w:rFonts w:ascii="Times New Roman" w:eastAsia="Times New Roman" w:hAnsi="Times New Roman" w:cs="Times New Roman"/>
          <w:sz w:val="24"/>
          <w:szCs w:val="24"/>
          <w:lang w:eastAsia="ru-RU"/>
        </w:rPr>
        <w:t>;</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результатам измерения уровней звукового давления в октавных полосах со среднегеометрическими частотами 2, 4, 8 и 16 Гц, в дБ;</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частотным (спектральным) анализом нормируемого параметра;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нет правильного ответа.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90" w:history="1">
        <w:r w:rsidR="00F21E91" w:rsidRPr="00D93620">
          <w:rPr>
            <w:rFonts w:ascii="Times New Roman" w:eastAsia="Times New Roman" w:hAnsi="Times New Roman" w:cs="Times New Roman"/>
            <w:sz w:val="24"/>
            <w:szCs w:val="24"/>
            <w:lang w:eastAsia="ru-RU"/>
          </w:rPr>
          <w:t>3. Какие мероприятия необходимы для защиты от инфразвука?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рациональная организация труда в течение смены;</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организационные, технические и медико-профилактические мероприятия;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ограничение времени воздействия инфразвука;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рациональная организация труда в течение смены и ограничение времени воздействия инфразвука.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91" w:history="1">
        <w:r w:rsidR="00F21E91" w:rsidRPr="00D93620">
          <w:rPr>
            <w:rFonts w:ascii="Times New Roman" w:eastAsia="Times New Roman" w:hAnsi="Times New Roman" w:cs="Times New Roman"/>
            <w:sz w:val="24"/>
            <w:szCs w:val="24"/>
            <w:lang w:eastAsia="ru-RU"/>
          </w:rPr>
          <w:t>4. Какие типы инфразвука выделяют по характеру спектра?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широкополосный инфразвук;</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тональный инфразвук;</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низкочастотный инфразвук.</w:t>
      </w:r>
    </w:p>
    <w:p w:rsidR="00F21E91" w:rsidRPr="00F21E91" w:rsidRDefault="00F21E91" w:rsidP="007C7D0C">
      <w:pPr>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7C7D0C">
      <w:pPr>
        <w:spacing w:after="0" w:line="240" w:lineRule="auto"/>
        <w:ind w:firstLine="709"/>
        <w:jc w:val="both"/>
        <w:rPr>
          <w:rFonts w:ascii="Times New Roman" w:eastAsia="Times New Roman" w:hAnsi="Times New Roman" w:cs="Times New Roman"/>
          <w:sz w:val="24"/>
          <w:szCs w:val="24"/>
          <w:lang w:eastAsia="ru-RU"/>
        </w:rPr>
      </w:pPr>
      <w:hyperlink r:id="rId292" w:history="1">
        <w:r w:rsidR="00F21E91" w:rsidRPr="00D93620">
          <w:rPr>
            <w:rFonts w:ascii="Times New Roman" w:eastAsia="Times New Roman" w:hAnsi="Times New Roman" w:cs="Times New Roman"/>
            <w:sz w:val="24"/>
            <w:szCs w:val="24"/>
            <w:lang w:eastAsia="ru-RU"/>
          </w:rPr>
          <w:t xml:space="preserve">5. Гармонический характер инфразвука устанавливают в октавных полосах частот по превышению уровня в одной полосе над </w:t>
        </w:r>
        <w:proofErr w:type="gramStart"/>
        <w:r w:rsidR="00F21E91" w:rsidRPr="00D93620">
          <w:rPr>
            <w:rFonts w:ascii="Times New Roman" w:eastAsia="Times New Roman" w:hAnsi="Times New Roman" w:cs="Times New Roman"/>
            <w:sz w:val="24"/>
            <w:szCs w:val="24"/>
            <w:lang w:eastAsia="ru-RU"/>
          </w:rPr>
          <w:t>соседними</w:t>
        </w:r>
        <w:proofErr w:type="gramEnd"/>
        <w:r w:rsidR="00F21E91" w:rsidRPr="00D93620">
          <w:rPr>
            <w:rFonts w:ascii="Times New Roman" w:eastAsia="Times New Roman" w:hAnsi="Times New Roman" w:cs="Times New Roman"/>
            <w:sz w:val="24"/>
            <w:szCs w:val="24"/>
            <w:lang w:eastAsia="ru-RU"/>
          </w:rPr>
          <w:t>:</w:t>
        </w:r>
      </w:hyperlink>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менее чем на 3 дБ;</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7C7D0C">
      <w:pPr>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менее чем на 5 дБ;</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менее чем на 10 дБ.</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нет правильного ответа.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93" w:history="1">
        <w:r w:rsidR="00F21E91" w:rsidRPr="00D93620">
          <w:rPr>
            <w:rFonts w:ascii="Times New Roman" w:eastAsia="Times New Roman" w:hAnsi="Times New Roman" w:cs="Times New Roman"/>
            <w:sz w:val="24"/>
            <w:szCs w:val="24"/>
            <w:lang w:eastAsia="ru-RU"/>
          </w:rPr>
          <w:t>6. Непостоянный инфразвук – это инфразвук, уровень звукового давления которого изменяется за время наблюдения на величину:</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менее 3 дБ;</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менее 4 дБ;</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менее 5 дБ;</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нет правильного ответа.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94" w:history="1">
        <w:r w:rsidR="00F21E91" w:rsidRPr="00D93620">
          <w:rPr>
            <w:rFonts w:ascii="Times New Roman" w:eastAsia="Times New Roman" w:hAnsi="Times New Roman" w:cs="Times New Roman"/>
            <w:sz w:val="24"/>
            <w:szCs w:val="24"/>
            <w:lang w:eastAsia="ru-RU"/>
          </w:rPr>
          <w:t xml:space="preserve">7. Какую величину не должны превышать уровни звукового давления, измеренные по шкале </w:t>
        </w:r>
        <w:proofErr w:type="spellStart"/>
        <w:r w:rsidR="00F21E91" w:rsidRPr="00D93620">
          <w:rPr>
            <w:rFonts w:ascii="Times New Roman" w:eastAsia="Times New Roman" w:hAnsi="Times New Roman" w:cs="Times New Roman"/>
            <w:sz w:val="24"/>
            <w:szCs w:val="24"/>
            <w:lang w:eastAsia="ru-RU"/>
          </w:rPr>
          <w:t>шумомера</w:t>
        </w:r>
        <w:proofErr w:type="spellEnd"/>
        <w:r w:rsidR="00F21E91" w:rsidRPr="00D93620">
          <w:rPr>
            <w:rFonts w:ascii="Times New Roman" w:eastAsia="Times New Roman" w:hAnsi="Times New Roman" w:cs="Times New Roman"/>
            <w:sz w:val="24"/>
            <w:szCs w:val="24"/>
            <w:lang w:eastAsia="ru-RU"/>
          </w:rPr>
          <w:t xml:space="preserve"> «</w:t>
        </w:r>
        <w:proofErr w:type="spellStart"/>
        <w:r w:rsidR="00F21E91" w:rsidRPr="00D93620">
          <w:rPr>
            <w:rFonts w:ascii="Times New Roman" w:eastAsia="Times New Roman" w:hAnsi="Times New Roman" w:cs="Times New Roman"/>
            <w:sz w:val="24"/>
            <w:szCs w:val="24"/>
            <w:lang w:eastAsia="ru-RU"/>
          </w:rPr>
          <w:t>Лин</w:t>
        </w:r>
        <w:proofErr w:type="spellEnd"/>
        <w:r w:rsidR="00F21E91" w:rsidRPr="00D93620">
          <w:rPr>
            <w:rFonts w:ascii="Times New Roman" w:eastAsia="Times New Roman" w:hAnsi="Times New Roman" w:cs="Times New Roman"/>
            <w:sz w:val="24"/>
            <w:szCs w:val="24"/>
            <w:lang w:eastAsia="ru-RU"/>
          </w:rPr>
          <w:t>», для колеблющегося во времени и прерывистого инфразвука в целях проведения специальной оценки условий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80 дБ;</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100 дБ;</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120 дБ;</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110 дБ</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95" w:history="1">
        <w:r w:rsidR="00F21E91" w:rsidRPr="00D93620">
          <w:rPr>
            <w:rFonts w:ascii="Times New Roman" w:eastAsia="Times New Roman" w:hAnsi="Times New Roman" w:cs="Times New Roman"/>
            <w:sz w:val="24"/>
            <w:szCs w:val="24"/>
            <w:lang w:eastAsia="ru-RU"/>
          </w:rPr>
          <w:t>8. Что из перечисленного является эффективными методами защиты от инфразвука?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защита расстоянием;</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изменение режима работы технологического оборудования, чтобы основная частота следования силовых импульсов </w:t>
      </w:r>
      <w:proofErr w:type="spellStart"/>
      <w:r w:rsidRPr="00F21E91">
        <w:rPr>
          <w:rFonts w:ascii="Times New Roman" w:eastAsia="Times New Roman" w:hAnsi="Times New Roman" w:cs="Times New Roman"/>
          <w:sz w:val="24"/>
          <w:szCs w:val="24"/>
          <w:lang w:eastAsia="ru-RU"/>
        </w:rPr>
        <w:t>f</w:t>
      </w:r>
      <w:proofErr w:type="spellEnd"/>
      <w:r w:rsidRPr="00F21E91">
        <w:rPr>
          <w:rFonts w:ascii="Times New Roman" w:eastAsia="Times New Roman" w:hAnsi="Times New Roman" w:cs="Times New Roman"/>
          <w:sz w:val="24"/>
          <w:szCs w:val="24"/>
          <w:lang w:eastAsia="ru-RU"/>
        </w:rPr>
        <w:t xml:space="preserve"> = </w:t>
      </w:r>
      <w:proofErr w:type="spellStart"/>
      <w:r w:rsidRPr="00F21E91">
        <w:rPr>
          <w:rFonts w:ascii="Times New Roman" w:eastAsia="Times New Roman" w:hAnsi="Times New Roman" w:cs="Times New Roman"/>
          <w:sz w:val="24"/>
          <w:szCs w:val="24"/>
          <w:lang w:eastAsia="ru-RU"/>
        </w:rPr>
        <w:t>n</w:t>
      </w:r>
      <w:proofErr w:type="spellEnd"/>
      <w:r w:rsidRPr="00F21E91">
        <w:rPr>
          <w:rFonts w:ascii="Times New Roman" w:eastAsia="Times New Roman" w:hAnsi="Times New Roman" w:cs="Times New Roman"/>
          <w:sz w:val="24"/>
          <w:szCs w:val="24"/>
          <w:lang w:eastAsia="ru-RU"/>
        </w:rPr>
        <w:t>/60 лежала за пределами инфразвукового диапазона;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использование глушителей шума для подавления инфразвуковых гармоник всасывания и выхлопа мощных стационарных дизельных, компрессорных установок, ДВС и турбин.</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96" w:history="1">
        <w:r w:rsidR="00F21E91" w:rsidRPr="00D93620">
          <w:rPr>
            <w:rFonts w:ascii="Times New Roman" w:eastAsia="Times New Roman" w:hAnsi="Times New Roman" w:cs="Times New Roman"/>
            <w:sz w:val="24"/>
            <w:szCs w:val="24"/>
            <w:lang w:eastAsia="ru-RU"/>
          </w:rPr>
          <w:t>9. Что из перечисленного не требуется при измерениях инфразвука?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микрофон МК-265;</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антенна АМ 3;</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предусилитель</w:t>
      </w:r>
      <w:proofErr w:type="spellEnd"/>
      <w:r w:rsidRPr="00F21E91">
        <w:rPr>
          <w:rFonts w:ascii="Times New Roman" w:eastAsia="Times New Roman" w:hAnsi="Times New Roman" w:cs="Times New Roman"/>
          <w:sz w:val="24"/>
          <w:szCs w:val="24"/>
          <w:lang w:eastAsia="ru-RU"/>
        </w:rPr>
        <w:t xml:space="preserve"> ПМ 207;</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акселерометр АР 11;</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калибратор.</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97" w:history="1">
        <w:r w:rsidR="00F21E91" w:rsidRPr="00D93620">
          <w:rPr>
            <w:rFonts w:ascii="Times New Roman" w:eastAsia="Times New Roman" w:hAnsi="Times New Roman" w:cs="Times New Roman"/>
            <w:sz w:val="24"/>
            <w:szCs w:val="24"/>
            <w:lang w:eastAsia="ru-RU"/>
          </w:rPr>
          <w:t xml:space="preserve">10. Когда делается калибровка </w:t>
        </w:r>
        <w:proofErr w:type="spellStart"/>
        <w:r w:rsidR="00F21E91" w:rsidRPr="00D93620">
          <w:rPr>
            <w:rFonts w:ascii="Times New Roman" w:eastAsia="Times New Roman" w:hAnsi="Times New Roman" w:cs="Times New Roman"/>
            <w:sz w:val="24"/>
            <w:szCs w:val="24"/>
            <w:lang w:eastAsia="ru-RU"/>
          </w:rPr>
          <w:t>шумомера</w:t>
        </w:r>
        <w:proofErr w:type="spellEnd"/>
        <w:r w:rsidR="00F21E91" w:rsidRPr="00D93620">
          <w:rPr>
            <w:rFonts w:ascii="Times New Roman" w:eastAsia="Times New Roman" w:hAnsi="Times New Roman" w:cs="Times New Roman"/>
            <w:sz w:val="24"/>
            <w:szCs w:val="24"/>
            <w:lang w:eastAsia="ru-RU"/>
          </w:rPr>
          <w:t>?</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поверке прибора;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перед измерениями и после;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мере необходимости не реже одного раза в месяц.</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98" w:history="1">
        <w:r w:rsidR="00F21E91" w:rsidRPr="00D93620">
          <w:rPr>
            <w:rFonts w:ascii="Times New Roman" w:eastAsia="Times New Roman" w:hAnsi="Times New Roman" w:cs="Times New Roman"/>
            <w:sz w:val="24"/>
            <w:szCs w:val="24"/>
            <w:lang w:eastAsia="ru-RU"/>
          </w:rPr>
          <w:t>11. Что из перечисленного можно применить для звукоизоляции инфразвука?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двойные оконные рамы;</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средства индивидуальной защиты;</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мощные строительные конструкции с массой на один квадратный метр 105 кг.</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299" w:history="1">
        <w:r w:rsidR="00F21E91" w:rsidRPr="00D93620">
          <w:rPr>
            <w:rFonts w:ascii="Times New Roman" w:eastAsia="Times New Roman" w:hAnsi="Times New Roman" w:cs="Times New Roman"/>
            <w:sz w:val="24"/>
            <w:szCs w:val="24"/>
            <w:lang w:eastAsia="ru-RU"/>
          </w:rPr>
          <w:t>12. Какие средства индивидуальной защиты можно использовать для повышения эффективности защиты от инфразвука?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противошумные</w:t>
      </w:r>
      <w:proofErr w:type="spellEnd"/>
      <w:r w:rsidRPr="00F21E91">
        <w:rPr>
          <w:rFonts w:ascii="Times New Roman" w:eastAsia="Times New Roman" w:hAnsi="Times New Roman" w:cs="Times New Roman"/>
          <w:sz w:val="24"/>
          <w:szCs w:val="24"/>
          <w:lang w:eastAsia="ru-RU"/>
        </w:rPr>
        <w:t xml:space="preserve"> наушники;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вкладыши;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специальные пояса, уменьшающие колебания внутренних органов;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только </w:t>
      </w:r>
      <w:proofErr w:type="spellStart"/>
      <w:r w:rsidRPr="00F21E91">
        <w:rPr>
          <w:rFonts w:ascii="Times New Roman" w:eastAsia="Times New Roman" w:hAnsi="Times New Roman" w:cs="Times New Roman"/>
          <w:sz w:val="24"/>
          <w:szCs w:val="24"/>
          <w:lang w:eastAsia="ru-RU"/>
        </w:rPr>
        <w:t>противошумные</w:t>
      </w:r>
      <w:proofErr w:type="spellEnd"/>
      <w:r w:rsidRPr="00F21E91">
        <w:rPr>
          <w:rFonts w:ascii="Times New Roman" w:eastAsia="Times New Roman" w:hAnsi="Times New Roman" w:cs="Times New Roman"/>
          <w:sz w:val="24"/>
          <w:szCs w:val="24"/>
          <w:lang w:eastAsia="ru-RU"/>
        </w:rPr>
        <w:t xml:space="preserve"> наушники и вкладыши.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00" w:history="1">
        <w:r w:rsidR="00F21E91" w:rsidRPr="00D93620">
          <w:rPr>
            <w:rFonts w:ascii="Times New Roman" w:eastAsia="Times New Roman" w:hAnsi="Times New Roman" w:cs="Times New Roman"/>
            <w:sz w:val="24"/>
            <w:szCs w:val="24"/>
            <w:lang w:eastAsia="ru-RU"/>
          </w:rPr>
          <w:t xml:space="preserve">13. Прерывистый инфразвук 125 дБ действовал в течение 6-ти часовой рабочей смены суммарно в течение 45 </w:t>
        </w:r>
        <w:proofErr w:type="gramStart"/>
        <w:r w:rsidR="00F21E91" w:rsidRPr="00D93620">
          <w:rPr>
            <w:rFonts w:ascii="Times New Roman" w:eastAsia="Times New Roman" w:hAnsi="Times New Roman" w:cs="Times New Roman"/>
            <w:sz w:val="24"/>
            <w:szCs w:val="24"/>
            <w:lang w:eastAsia="ru-RU"/>
          </w:rPr>
          <w:t>мин</w:t>
        </w:r>
        <w:proofErr w:type="gramEnd"/>
        <w:r w:rsidR="00F21E91" w:rsidRPr="00D93620">
          <w:rPr>
            <w:rFonts w:ascii="Times New Roman" w:eastAsia="Times New Roman" w:hAnsi="Times New Roman" w:cs="Times New Roman"/>
            <w:sz w:val="24"/>
            <w:szCs w:val="24"/>
            <w:lang w:eastAsia="ru-RU"/>
          </w:rPr>
          <w:t>. Какой из перечисленных вариантов является верной оценкой уровня инфразвука?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эквивалентный уровень инфразвука не превышает ПДУ;</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эквивалентный уровень инфразвука равен ПДУ;</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эквивалентный уровень инфразвука превышает ПДУ</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01" w:history="1">
        <w:r w:rsidR="00F21E91" w:rsidRPr="00D93620">
          <w:rPr>
            <w:rFonts w:ascii="Times New Roman" w:eastAsia="Times New Roman" w:hAnsi="Times New Roman" w:cs="Times New Roman"/>
            <w:sz w:val="24"/>
            <w:szCs w:val="24"/>
            <w:lang w:eastAsia="ru-RU"/>
          </w:rPr>
          <w:t xml:space="preserve">14. В </w:t>
        </w:r>
        <w:proofErr w:type="gramStart"/>
        <w:r w:rsidR="00F21E91" w:rsidRPr="00D93620">
          <w:rPr>
            <w:rFonts w:ascii="Times New Roman" w:eastAsia="Times New Roman" w:hAnsi="Times New Roman" w:cs="Times New Roman"/>
            <w:sz w:val="24"/>
            <w:szCs w:val="24"/>
            <w:lang w:eastAsia="ru-RU"/>
          </w:rPr>
          <w:t>течение</w:t>
        </w:r>
        <w:proofErr w:type="gramEnd"/>
        <w:r w:rsidR="00F21E91" w:rsidRPr="00D93620">
          <w:rPr>
            <w:rFonts w:ascii="Times New Roman" w:eastAsia="Times New Roman" w:hAnsi="Times New Roman" w:cs="Times New Roman"/>
            <w:sz w:val="24"/>
            <w:szCs w:val="24"/>
            <w:lang w:eastAsia="ru-RU"/>
          </w:rPr>
          <w:t xml:space="preserve"> какого времени прерывистый инфразвук 120 дБ должен действовать, чтобы класс условий труда по инфразвуку у токаря, работающего 8-часовую рабочую смену, был допустимым?</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 5 мин;</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 1 часа;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 4 часов;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более 8 часов</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02" w:history="1">
        <w:r w:rsidR="00F21E91" w:rsidRPr="00D93620">
          <w:rPr>
            <w:rFonts w:ascii="Times New Roman" w:eastAsia="Times New Roman" w:hAnsi="Times New Roman" w:cs="Times New Roman"/>
            <w:sz w:val="24"/>
            <w:szCs w:val="24"/>
            <w:lang w:eastAsia="ru-RU"/>
          </w:rPr>
          <w:t>15. Инфразвук – это:</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звуковые колебания и волны с частотами, лежащими ниже полосы слышимых (акустических) частот – 20 Гц;</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упругие колебания в среде с частотой за пределом слышимости человека, частотой выше 20 000 Гц;</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звуковые колебания и волны с частотами, лежащими ниже полосы слышимых (акустических) частот – 40 Гц;</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беспорядочные колебания различной физической природы, отличающиеся сложностью временных и спектральных характеристик.</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03" w:history="1">
        <w:r w:rsidR="00F21E91" w:rsidRPr="00D93620">
          <w:rPr>
            <w:rFonts w:ascii="Times New Roman" w:eastAsia="Times New Roman" w:hAnsi="Times New Roman" w:cs="Times New Roman"/>
            <w:sz w:val="24"/>
            <w:szCs w:val="24"/>
            <w:lang w:eastAsia="ru-RU"/>
          </w:rPr>
          <w:t>16. Что является единицей измерения инфразвука?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дБ;</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дБа</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м</w:t>
      </w:r>
      <w:proofErr w:type="gramEnd"/>
      <w:r w:rsidRPr="00F21E91">
        <w:rPr>
          <w:rFonts w:ascii="Times New Roman" w:eastAsia="Times New Roman" w:hAnsi="Times New Roman" w:cs="Times New Roman"/>
          <w:sz w:val="24"/>
          <w:szCs w:val="24"/>
          <w:lang w:eastAsia="ru-RU"/>
        </w:rPr>
        <w:t>/с;</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дБ </w:t>
      </w:r>
      <w:proofErr w:type="spellStart"/>
      <w:r w:rsidRPr="00F21E91">
        <w:rPr>
          <w:rFonts w:ascii="Times New Roman" w:eastAsia="Times New Roman" w:hAnsi="Times New Roman" w:cs="Times New Roman"/>
          <w:sz w:val="24"/>
          <w:szCs w:val="24"/>
          <w:lang w:eastAsia="ru-RU"/>
        </w:rPr>
        <w:t>Лин</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04" w:history="1">
        <w:r w:rsidR="00F21E91" w:rsidRPr="00D93620">
          <w:rPr>
            <w:rFonts w:ascii="Times New Roman" w:eastAsia="Times New Roman" w:hAnsi="Times New Roman" w:cs="Times New Roman"/>
            <w:sz w:val="24"/>
            <w:szCs w:val="24"/>
            <w:lang w:eastAsia="ru-RU"/>
          </w:rPr>
          <w:t>17. Что является основанием классификации инфразвука, воздействующего на человека?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временные характеристики;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способ распространения;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среда распространения.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05" w:history="1">
        <w:r w:rsidR="00F21E91" w:rsidRPr="00D93620">
          <w:rPr>
            <w:rFonts w:ascii="Times New Roman" w:eastAsia="Times New Roman" w:hAnsi="Times New Roman" w:cs="Times New Roman"/>
            <w:sz w:val="24"/>
            <w:szCs w:val="24"/>
            <w:lang w:eastAsia="ru-RU"/>
          </w:rPr>
          <w:t>18. Какую величину не должен превышать общий уровень звукового давления при оценке инфразвука в целях проведения специальной оценки условий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105 дБ </w:t>
      </w:r>
      <w:proofErr w:type="spellStart"/>
      <w:r w:rsidRPr="00F21E91">
        <w:rPr>
          <w:rFonts w:ascii="Times New Roman" w:eastAsia="Times New Roman" w:hAnsi="Times New Roman" w:cs="Times New Roman"/>
          <w:sz w:val="24"/>
          <w:szCs w:val="24"/>
          <w:lang w:eastAsia="ru-RU"/>
        </w:rPr>
        <w:t>Лин</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100 дБ </w:t>
      </w:r>
      <w:proofErr w:type="spellStart"/>
      <w:r w:rsidRPr="00F21E91">
        <w:rPr>
          <w:rFonts w:ascii="Times New Roman" w:eastAsia="Times New Roman" w:hAnsi="Times New Roman" w:cs="Times New Roman"/>
          <w:sz w:val="24"/>
          <w:szCs w:val="24"/>
          <w:lang w:eastAsia="ru-RU"/>
        </w:rPr>
        <w:t>Лин</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110 дБ </w:t>
      </w:r>
      <w:proofErr w:type="spellStart"/>
      <w:r w:rsidRPr="00F21E91">
        <w:rPr>
          <w:rFonts w:ascii="Times New Roman" w:eastAsia="Times New Roman" w:hAnsi="Times New Roman" w:cs="Times New Roman"/>
          <w:sz w:val="24"/>
          <w:szCs w:val="24"/>
          <w:lang w:eastAsia="ru-RU"/>
        </w:rPr>
        <w:t>Лин</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120 дБ </w:t>
      </w:r>
      <w:proofErr w:type="spellStart"/>
      <w:r w:rsidRPr="00F21E91">
        <w:rPr>
          <w:rFonts w:ascii="Times New Roman" w:eastAsia="Times New Roman" w:hAnsi="Times New Roman" w:cs="Times New Roman"/>
          <w:sz w:val="24"/>
          <w:szCs w:val="24"/>
          <w:lang w:eastAsia="ru-RU"/>
        </w:rPr>
        <w:t>Лин</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06" w:history="1">
        <w:r w:rsidR="00F21E91" w:rsidRPr="00D93620">
          <w:rPr>
            <w:rFonts w:ascii="Times New Roman" w:eastAsia="Times New Roman" w:hAnsi="Times New Roman" w:cs="Times New Roman"/>
            <w:sz w:val="24"/>
            <w:szCs w:val="24"/>
            <w:lang w:eastAsia="ru-RU"/>
          </w:rPr>
          <w:t>19. Нормируемыми характеристиками постоянного инфразвука являются уровни звукового давления в октавных полосах со среднегеометрическими частотами:</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4, 6, 10 и 18 Гц, в дБ;</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2, 4, 8 и 16 Гц, в дБ;</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63, 125, 250, 500, 1000, 2000, 4000, 8000 Гц;</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16; 31,5; 63; 125; 500; 1000; 2000; 4000; 8000; 16000; 31500 кГц.</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07" w:history="1">
        <w:r w:rsidR="00F21E91" w:rsidRPr="00D93620">
          <w:rPr>
            <w:rFonts w:ascii="Times New Roman" w:eastAsia="Times New Roman" w:hAnsi="Times New Roman" w:cs="Times New Roman"/>
            <w:sz w:val="24"/>
            <w:szCs w:val="24"/>
            <w:lang w:eastAsia="ru-RU"/>
          </w:rPr>
          <w:t xml:space="preserve">20. В </w:t>
        </w:r>
        <w:proofErr w:type="gramStart"/>
        <w:r w:rsidR="00F21E91" w:rsidRPr="00D93620">
          <w:rPr>
            <w:rFonts w:ascii="Times New Roman" w:eastAsia="Times New Roman" w:hAnsi="Times New Roman" w:cs="Times New Roman"/>
            <w:sz w:val="24"/>
            <w:szCs w:val="24"/>
            <w:lang w:eastAsia="ru-RU"/>
          </w:rPr>
          <w:t>соответствии</w:t>
        </w:r>
        <w:proofErr w:type="gramEnd"/>
        <w:r w:rsidR="00F21E91" w:rsidRPr="00D93620">
          <w:rPr>
            <w:rFonts w:ascii="Times New Roman" w:eastAsia="Times New Roman" w:hAnsi="Times New Roman" w:cs="Times New Roman"/>
            <w:sz w:val="24"/>
            <w:szCs w:val="24"/>
            <w:lang w:eastAsia="ru-RU"/>
          </w:rPr>
          <w:t xml:space="preserve"> с каким документом поводится оценка уровней инфразвука на рабочем месте для целей специальной оценки условий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Методика проведения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СНиП</w:t>
      </w:r>
      <w:proofErr w:type="spellEnd"/>
      <w:r w:rsidRPr="00F21E91">
        <w:rPr>
          <w:rFonts w:ascii="Times New Roman" w:eastAsia="Times New Roman" w:hAnsi="Times New Roman" w:cs="Times New Roman"/>
          <w:sz w:val="24"/>
          <w:szCs w:val="24"/>
          <w:lang w:eastAsia="ru-RU"/>
        </w:rPr>
        <w:t xml:space="preserve"> 23-01-99;</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Р</w:t>
      </w:r>
      <w:proofErr w:type="gramEnd"/>
      <w:r w:rsidRPr="00F21E91">
        <w:rPr>
          <w:rFonts w:ascii="Times New Roman" w:eastAsia="Times New Roman" w:hAnsi="Times New Roman" w:cs="Times New Roman"/>
          <w:sz w:val="24"/>
          <w:szCs w:val="24"/>
          <w:lang w:eastAsia="ru-RU"/>
        </w:rPr>
        <w:t xml:space="preserve"> 2.2.2006-05;</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ГОСТ 12.1.050-86.</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08" w:history="1">
        <w:r w:rsidR="00F21E91" w:rsidRPr="00D93620">
          <w:rPr>
            <w:rFonts w:ascii="Times New Roman" w:eastAsia="Times New Roman" w:hAnsi="Times New Roman" w:cs="Times New Roman"/>
            <w:sz w:val="24"/>
            <w:szCs w:val="24"/>
            <w:lang w:eastAsia="ru-RU"/>
          </w:rPr>
          <w:t>21. Что из перечисленного является источником инфразвука?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железнодорожный транспорт и трамвай;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ручной электроинструмент;</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офисная техника;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сосуды под давлением.</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09" w:history="1">
        <w:r w:rsidR="00F21E91" w:rsidRPr="00D93620">
          <w:rPr>
            <w:rFonts w:ascii="Times New Roman" w:eastAsia="Times New Roman" w:hAnsi="Times New Roman" w:cs="Times New Roman"/>
            <w:sz w:val="24"/>
            <w:szCs w:val="24"/>
            <w:lang w:eastAsia="ru-RU"/>
          </w:rPr>
          <w:t>22. Какими из перечисленных приборов можно измерить уровень инфразвука?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ИСЭР-03;</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ТКА-ПКМ 08;</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АССИСТЕНТ SIU30V3RT;</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ПУ-2Э.</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10" w:history="1">
        <w:r w:rsidR="00F21E91" w:rsidRPr="00D93620">
          <w:rPr>
            <w:rFonts w:ascii="Times New Roman" w:eastAsia="Times New Roman" w:hAnsi="Times New Roman" w:cs="Times New Roman"/>
            <w:sz w:val="24"/>
            <w:szCs w:val="24"/>
            <w:lang w:eastAsia="ru-RU"/>
          </w:rPr>
          <w:t>23. Необходима ли выдача молока или лечебно-профилактического питания при воздействии на работника инфразвука?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нет;</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письменному заявлению работника;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да при воздействии данного фактора более 50% рабочей смены.</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11" w:history="1">
        <w:r w:rsidR="00F21E91" w:rsidRPr="00D93620">
          <w:rPr>
            <w:rFonts w:ascii="Times New Roman" w:eastAsia="Times New Roman" w:hAnsi="Times New Roman" w:cs="Times New Roman"/>
            <w:sz w:val="24"/>
            <w:szCs w:val="24"/>
            <w:lang w:eastAsia="ru-RU"/>
          </w:rPr>
          <w:t xml:space="preserve">24. Какие виды </w:t>
        </w:r>
        <w:proofErr w:type="gramStart"/>
        <w:r w:rsidR="00F21E91" w:rsidRPr="00D93620">
          <w:rPr>
            <w:rFonts w:ascii="Times New Roman" w:eastAsia="Times New Roman" w:hAnsi="Times New Roman" w:cs="Times New Roman"/>
            <w:sz w:val="24"/>
            <w:szCs w:val="24"/>
            <w:lang w:eastAsia="ru-RU"/>
          </w:rPr>
          <w:t>СИЗ</w:t>
        </w:r>
        <w:proofErr w:type="gramEnd"/>
        <w:r w:rsidR="00F21E91" w:rsidRPr="00D93620">
          <w:rPr>
            <w:rFonts w:ascii="Times New Roman" w:eastAsia="Times New Roman" w:hAnsi="Times New Roman" w:cs="Times New Roman"/>
            <w:sz w:val="24"/>
            <w:szCs w:val="24"/>
            <w:lang w:eastAsia="ru-RU"/>
          </w:rPr>
          <w:t xml:space="preserve"> снижают вредное воздействие инфразвука?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защитные очки;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наушники или </w:t>
      </w:r>
      <w:proofErr w:type="spellStart"/>
      <w:r w:rsidRPr="00F21E91">
        <w:rPr>
          <w:rFonts w:ascii="Times New Roman" w:eastAsia="Times New Roman" w:hAnsi="Times New Roman" w:cs="Times New Roman"/>
          <w:sz w:val="24"/>
          <w:szCs w:val="24"/>
          <w:lang w:eastAsia="ru-RU"/>
        </w:rPr>
        <w:t>беруши</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СИЗОД;</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шлем из </w:t>
      </w:r>
      <w:proofErr w:type="spellStart"/>
      <w:r w:rsidRPr="00F21E91">
        <w:rPr>
          <w:rFonts w:ascii="Times New Roman" w:eastAsia="Times New Roman" w:hAnsi="Times New Roman" w:cs="Times New Roman"/>
          <w:sz w:val="24"/>
          <w:szCs w:val="24"/>
          <w:lang w:eastAsia="ru-RU"/>
        </w:rPr>
        <w:t>просвинцованной</w:t>
      </w:r>
      <w:proofErr w:type="spellEnd"/>
      <w:r w:rsidRPr="00F21E91">
        <w:rPr>
          <w:rFonts w:ascii="Times New Roman" w:eastAsia="Times New Roman" w:hAnsi="Times New Roman" w:cs="Times New Roman"/>
          <w:sz w:val="24"/>
          <w:szCs w:val="24"/>
          <w:lang w:eastAsia="ru-RU"/>
        </w:rPr>
        <w:t xml:space="preserve"> резины.</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12" w:history="1">
        <w:r w:rsidR="00F21E91" w:rsidRPr="00D93620">
          <w:rPr>
            <w:rFonts w:ascii="Times New Roman" w:eastAsia="Times New Roman" w:hAnsi="Times New Roman" w:cs="Times New Roman"/>
            <w:sz w:val="24"/>
            <w:szCs w:val="24"/>
            <w:lang w:eastAsia="ru-RU"/>
          </w:rPr>
          <w:t>25. Для каких профессий наиболее характерно наличие инфразвука?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машинист локомотива;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электрогазосварщик</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токарь;</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формовщик.</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F21E91"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3.9. Параметры микроклимата 3.9.1. Порядок проведения идентификации параметров микроклимата</w:t>
      </w: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13" w:history="1">
        <w:r w:rsidR="00F21E91" w:rsidRPr="00D93620">
          <w:rPr>
            <w:rFonts w:ascii="Times New Roman" w:eastAsia="Times New Roman" w:hAnsi="Times New Roman" w:cs="Times New Roman"/>
            <w:sz w:val="24"/>
            <w:szCs w:val="24"/>
            <w:lang w:eastAsia="ru-RU"/>
          </w:rPr>
          <w:t>1. Выберите объекты оценки условий труда при воздействии параметров микроклимата: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все рабочие места, подлежащие специальной оценке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рабочие места закрытых производственных помещений, на которых имеется технологическое оборудование, являющееся искусственным источником тепла;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только рабочие места закрытых производственных помещений, на которых имеется технологическое оборудование, являющееся искусственным источником тепла и (или) холода.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14" w:history="1">
        <w:r w:rsidR="00F21E91" w:rsidRPr="00D93620">
          <w:rPr>
            <w:rFonts w:ascii="Times New Roman" w:eastAsia="Times New Roman" w:hAnsi="Times New Roman" w:cs="Times New Roman"/>
            <w:sz w:val="24"/>
            <w:szCs w:val="24"/>
            <w:lang w:eastAsia="ru-RU"/>
          </w:rPr>
          <w:t>2. Какие факторы определяют микроклимат на рабочем месте?</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скорость движения воздуха;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влажность воздуха;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температура воздуха;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инфракрасное излучение;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ультрафиолетовая радиация;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атмосферное давление.</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15" w:history="1">
        <w:r w:rsidR="00F21E91" w:rsidRPr="00D93620">
          <w:rPr>
            <w:rFonts w:ascii="Times New Roman" w:eastAsia="Times New Roman" w:hAnsi="Times New Roman" w:cs="Times New Roman"/>
            <w:sz w:val="24"/>
            <w:szCs w:val="24"/>
            <w:lang w:eastAsia="ru-RU"/>
          </w:rPr>
          <w:t>3. От чего в большей степени зависит действие инфракрасного излучения на организм человека?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 состояния окружающей среды (температуры, влажности, скорости движения воздуха);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 характера излучения (интенсивности, спектра) и времени его воздействия;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 состояния организма (</w:t>
      </w:r>
      <w:proofErr w:type="spellStart"/>
      <w:r w:rsidRPr="00F21E91">
        <w:rPr>
          <w:rFonts w:ascii="Times New Roman" w:eastAsia="Times New Roman" w:hAnsi="Times New Roman" w:cs="Times New Roman"/>
          <w:sz w:val="24"/>
          <w:szCs w:val="24"/>
          <w:lang w:eastAsia="ru-RU"/>
        </w:rPr>
        <w:t>резистентности</w:t>
      </w:r>
      <w:proofErr w:type="spellEnd"/>
      <w:r w:rsidRPr="00F21E91">
        <w:rPr>
          <w:rFonts w:ascii="Times New Roman" w:eastAsia="Times New Roman" w:hAnsi="Times New Roman" w:cs="Times New Roman"/>
          <w:sz w:val="24"/>
          <w:szCs w:val="24"/>
          <w:lang w:eastAsia="ru-RU"/>
        </w:rPr>
        <w:t>, устойчивости к облучению).</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16" w:history="1">
        <w:r w:rsidR="00F21E91" w:rsidRPr="00D93620">
          <w:rPr>
            <w:rFonts w:ascii="Times New Roman" w:eastAsia="Times New Roman" w:hAnsi="Times New Roman" w:cs="Times New Roman"/>
            <w:sz w:val="24"/>
            <w:szCs w:val="24"/>
            <w:lang w:eastAsia="ru-RU"/>
          </w:rPr>
          <w:t>4. Теплоотдача конвекцией – это:</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непосредственная отдача тепла с поверхности тела менее нагретым, притекающим к нему слоям воздуха;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непосредственная передача тепла от более нагретого тела к менее </w:t>
      </w:r>
      <w:proofErr w:type="gramStart"/>
      <w:r w:rsidRPr="00F21E91">
        <w:rPr>
          <w:rFonts w:ascii="Times New Roman" w:eastAsia="Times New Roman" w:hAnsi="Times New Roman" w:cs="Times New Roman"/>
          <w:sz w:val="24"/>
          <w:szCs w:val="24"/>
          <w:lang w:eastAsia="ru-RU"/>
        </w:rPr>
        <w:t>нагретому</w:t>
      </w:r>
      <w:proofErr w:type="gramEnd"/>
      <w:r w:rsidRPr="00F21E91">
        <w:rPr>
          <w:rFonts w:ascii="Times New Roman" w:eastAsia="Times New Roman" w:hAnsi="Times New Roman" w:cs="Times New Roman"/>
          <w:sz w:val="24"/>
          <w:szCs w:val="24"/>
          <w:lang w:eastAsia="ru-RU"/>
        </w:rPr>
        <w:t>, происходящая при их соприкосновении;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отдача тепла с поверхности тела менее нагретым поверхностям;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отдача тепла с поверхности тела притекающему к нему влажному воздуху;</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отдача тепла с поверхности тела за счет излучения.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17" w:history="1">
        <w:r w:rsidR="00F21E91" w:rsidRPr="00D93620">
          <w:rPr>
            <w:rFonts w:ascii="Times New Roman" w:eastAsia="Times New Roman" w:hAnsi="Times New Roman" w:cs="Times New Roman"/>
            <w:sz w:val="24"/>
            <w:szCs w:val="24"/>
            <w:lang w:eastAsia="ru-RU"/>
          </w:rPr>
          <w:t>5. Что является наиболее эффективным мероприятием для снижения воздействия инфракрасного излучения на рабочем месте?</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экранирование источников излучения;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устройство воздушных душей;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устройство аэрации.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18" w:history="1">
        <w:r w:rsidR="00F21E91" w:rsidRPr="00D93620">
          <w:rPr>
            <w:rFonts w:ascii="Times New Roman" w:eastAsia="Times New Roman" w:hAnsi="Times New Roman" w:cs="Times New Roman"/>
            <w:sz w:val="24"/>
            <w:szCs w:val="24"/>
            <w:lang w:eastAsia="ru-RU"/>
          </w:rPr>
          <w:t>6. Что относится к основным мероприятиям для борьбы с чрезмерным тепловым воздействием на производстве?</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применение оборудования, исключающего необходимость работы в условиях интенсивного теплового облучения;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теплоизоляция и экранирование источников облучения;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устройство аэрации;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рационализация рабочего места;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теплоизоляция помещения, устройство шлюзов и воздушных завес в дверных проёмах.</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19" w:history="1">
        <w:r w:rsidR="00F21E91" w:rsidRPr="00D93620">
          <w:rPr>
            <w:rFonts w:ascii="Times New Roman" w:eastAsia="Times New Roman" w:hAnsi="Times New Roman" w:cs="Times New Roman"/>
            <w:sz w:val="24"/>
            <w:szCs w:val="24"/>
            <w:lang w:eastAsia="ru-RU"/>
          </w:rPr>
          <w:t>7. Какие меры предпринимают для профилактики перегревания у работников в условиях нагревающего микроклимата?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обустройство комнат отдыха с охлаждающими панелями;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обустройство комнат отдыха с лучистым обогревом;</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обеспечение средствами индивидуальной защиты тела, рук, ног;</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применение </w:t>
      </w:r>
      <w:proofErr w:type="spellStart"/>
      <w:r w:rsidRPr="00F21E91">
        <w:rPr>
          <w:rFonts w:ascii="Times New Roman" w:eastAsia="Times New Roman" w:hAnsi="Times New Roman" w:cs="Times New Roman"/>
          <w:sz w:val="24"/>
          <w:szCs w:val="24"/>
          <w:lang w:eastAsia="ru-RU"/>
        </w:rPr>
        <w:t>гидропроцедур</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обеспечение подсоленной газированной водой для питья;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ограничение времени работы.</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20" w:history="1">
        <w:r w:rsidR="00F21E91" w:rsidRPr="00D93620">
          <w:rPr>
            <w:rFonts w:ascii="Times New Roman" w:eastAsia="Times New Roman" w:hAnsi="Times New Roman" w:cs="Times New Roman"/>
            <w:sz w:val="24"/>
            <w:szCs w:val="24"/>
            <w:lang w:eastAsia="ru-RU"/>
          </w:rPr>
          <w:t>8. Что используют для профилактики переохлаждения у работников в условиях охлаждающего производственного микроклимата?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средства индивидуальной защиты тела, рук, ног;</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гидропроцедуры</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комнаты отдыха с лучистым обогревом;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подсоленную газированную воду для питья;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регламентированные внутрисменные перерывы;</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ограничение времени работы.</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21" w:history="1">
        <w:r w:rsidR="00F21E91" w:rsidRPr="00D93620">
          <w:rPr>
            <w:rFonts w:ascii="Times New Roman" w:eastAsia="Times New Roman" w:hAnsi="Times New Roman" w:cs="Times New Roman"/>
            <w:sz w:val="24"/>
            <w:szCs w:val="24"/>
            <w:lang w:eastAsia="ru-RU"/>
          </w:rPr>
          <w:t>9. Какие напитки наиболее эффективны для профилактики перегревов у рабочих горячих цехов (выберите не более двух)?</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газированная вода;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белково-витаминный напиток;</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вода с содержанием 2,5% хлорида натрия;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вода</w:t>
      </w:r>
      <w:proofErr w:type="gramEnd"/>
      <w:r w:rsidRPr="00F21E91">
        <w:rPr>
          <w:rFonts w:ascii="Times New Roman" w:eastAsia="Times New Roman" w:hAnsi="Times New Roman" w:cs="Times New Roman"/>
          <w:sz w:val="24"/>
          <w:szCs w:val="24"/>
          <w:lang w:eastAsia="ru-RU"/>
        </w:rPr>
        <w:t xml:space="preserve"> газированная с 0,2–0,5% содержанием хлорида натрия.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22" w:history="1">
        <w:r w:rsidR="00F21E91" w:rsidRPr="00D93620">
          <w:rPr>
            <w:rFonts w:ascii="Times New Roman" w:eastAsia="Times New Roman" w:hAnsi="Times New Roman" w:cs="Times New Roman"/>
            <w:sz w:val="24"/>
            <w:szCs w:val="24"/>
            <w:lang w:eastAsia="ru-RU"/>
          </w:rPr>
          <w:t>10. Укажите наиболее эффективные мероприятия для снижения интенсивности инфракрасного излучения на рабочем месте:</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устройство аэрации;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термоизоляция источников излучения;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устройство воздушных душей;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экранирование источников излучения.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23" w:history="1">
        <w:r w:rsidR="00F21E91" w:rsidRPr="00D93620">
          <w:rPr>
            <w:rFonts w:ascii="Times New Roman" w:eastAsia="Times New Roman" w:hAnsi="Times New Roman" w:cs="Times New Roman"/>
            <w:sz w:val="24"/>
            <w:szCs w:val="24"/>
            <w:lang w:eastAsia="ru-RU"/>
          </w:rPr>
          <w:t>11. Укажите определение нагревающего микроклимата в соответствии с Методикой специальной оценки условий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нагревающий микроклимат – это сочетание параметров микроклимата (температура воздуха и влажность воздуха), при котором имеет место нарушение теплообмена человека с окружающей средой, выражающееся в накоплении тепла в организме ниже верхней границы оптимальной величины и/или увеличении доли потерь тепла испарением пота в общей структуре теплового баланса;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нагревающий микроклимат – это сочетание параметров микроклимата (температура воздуха, влажность, скорость его движения, относительная влажность, тепловое излучение), при котором имеет место нарушение теплообмена человека с окружающей средой, выражающееся в накоплении тепла в организме выше верхней границы оптимальной величины и/или увеличении доли потерь тепла испарением пота в общей структуре теплового баланса;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нагревающий микроклимат – это микроклимат, при котором температура воздуха в помещении выше границ оптимальных величин.</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24" w:history="1">
        <w:r w:rsidR="00F21E91" w:rsidRPr="00D93620">
          <w:rPr>
            <w:rFonts w:ascii="Times New Roman" w:eastAsia="Times New Roman" w:hAnsi="Times New Roman" w:cs="Times New Roman"/>
            <w:sz w:val="24"/>
            <w:szCs w:val="24"/>
            <w:lang w:eastAsia="ru-RU"/>
          </w:rPr>
          <w:t>12. Укажите определение охлаждающего микроклимата в соответствии с Методикой специальной оценки условий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охлаждающий микроклимат – это сочетание параметров микроклимата, при котором имеет место изменение теплообмена организма, приводящее к образованию общего дефицита тепла в организме в результате снижения температуры тела человека;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охлаждающий микроклимат – сочетание параметров микроклимата, при котором имеет место изменение теплообмена организма, приводящее к образованию локального дефицита тепла в организме в результате </w:t>
      </w:r>
      <w:proofErr w:type="gramStart"/>
      <w:r w:rsidRPr="00F21E91">
        <w:rPr>
          <w:rFonts w:ascii="Times New Roman" w:eastAsia="Times New Roman" w:hAnsi="Times New Roman" w:cs="Times New Roman"/>
          <w:sz w:val="24"/>
          <w:szCs w:val="24"/>
          <w:lang w:eastAsia="ru-RU"/>
        </w:rPr>
        <w:t>снижения температуры поверхностных слоев тканей организма человека</w:t>
      </w:r>
      <w:proofErr w:type="gram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микроклимат является охлаждающим, если температура воздуха в </w:t>
      </w:r>
      <w:proofErr w:type="gramStart"/>
      <w:r w:rsidRPr="00F21E91">
        <w:rPr>
          <w:rFonts w:ascii="Times New Roman" w:eastAsia="Times New Roman" w:hAnsi="Times New Roman" w:cs="Times New Roman"/>
          <w:sz w:val="24"/>
          <w:szCs w:val="24"/>
          <w:lang w:eastAsia="ru-RU"/>
        </w:rPr>
        <w:t>помещении</w:t>
      </w:r>
      <w:proofErr w:type="gramEnd"/>
      <w:r w:rsidRPr="00F21E91">
        <w:rPr>
          <w:rFonts w:ascii="Times New Roman" w:eastAsia="Times New Roman" w:hAnsi="Times New Roman" w:cs="Times New Roman"/>
          <w:sz w:val="24"/>
          <w:szCs w:val="24"/>
          <w:lang w:eastAsia="ru-RU"/>
        </w:rPr>
        <w:t xml:space="preserve"> ниже границ оптимальных величин;</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охлаждающий микроклимат – это сочетание параметров микроклимата, при котором имеет место изменение теплообмена организма, приводящее к образованию общего или локального дефицита тепла в организме в результате снижения температуры «ядра» и/или «оболочки» тела.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25" w:history="1">
        <w:r w:rsidR="00F21E91" w:rsidRPr="00D93620">
          <w:rPr>
            <w:rFonts w:ascii="Times New Roman" w:eastAsia="Times New Roman" w:hAnsi="Times New Roman" w:cs="Times New Roman"/>
            <w:sz w:val="24"/>
            <w:szCs w:val="24"/>
            <w:lang w:eastAsia="ru-RU"/>
          </w:rPr>
          <w:t>13. Какие типы микроклимат можно выделить по степени влияния на тепловой баланс работника?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охлаждающий и нагревающий;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допустимый и оптимальный;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охлаждающий, нагревающий и нейтральный.</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26" w:history="1">
        <w:r w:rsidR="00F21E91" w:rsidRPr="00D93620">
          <w:rPr>
            <w:rFonts w:ascii="Times New Roman" w:eastAsia="Times New Roman" w:hAnsi="Times New Roman" w:cs="Times New Roman"/>
            <w:sz w:val="24"/>
            <w:szCs w:val="24"/>
            <w:lang w:eastAsia="ru-RU"/>
          </w:rPr>
          <w:t>14. В каком случае микроклимат считается нагревающим?</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если измерения проводятся в теплый период года;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если температура воздуха в помещении выше границ оптимальных величин;</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если температура воздуха в помещении выше границ допустимых величин;</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если присутствует источник теплового излучения.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F21E91"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3.9. Параметры микроклимата 3.9.2. Методика проведения исследований (испытаний) и измерений параметров микроклимата</w:t>
      </w: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27" w:history="1">
        <w:r w:rsidR="00F21E91" w:rsidRPr="00D93620">
          <w:rPr>
            <w:rFonts w:ascii="Times New Roman" w:eastAsia="Times New Roman" w:hAnsi="Times New Roman" w:cs="Times New Roman"/>
            <w:sz w:val="24"/>
            <w:szCs w:val="24"/>
            <w:lang w:eastAsia="ru-RU"/>
          </w:rPr>
          <w:t xml:space="preserve">15. На основе </w:t>
        </w:r>
        <w:proofErr w:type="gramStart"/>
        <w:r w:rsidR="00F21E91" w:rsidRPr="00D93620">
          <w:rPr>
            <w:rFonts w:ascii="Times New Roman" w:eastAsia="Times New Roman" w:hAnsi="Times New Roman" w:cs="Times New Roman"/>
            <w:sz w:val="24"/>
            <w:szCs w:val="24"/>
            <w:lang w:eastAsia="ru-RU"/>
          </w:rPr>
          <w:t>измерений</w:t>
        </w:r>
        <w:proofErr w:type="gramEnd"/>
        <w:r w:rsidR="00F21E91" w:rsidRPr="00D93620">
          <w:rPr>
            <w:rFonts w:ascii="Times New Roman" w:eastAsia="Times New Roman" w:hAnsi="Times New Roman" w:cs="Times New Roman"/>
            <w:sz w:val="24"/>
            <w:szCs w:val="24"/>
            <w:lang w:eastAsia="ru-RU"/>
          </w:rPr>
          <w:t xml:space="preserve"> каких параметров микроклимата происходит оценка условий труда в производственных помещениях?</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температура, влажность воздуха и тепловое излучение;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температура, влажность воздуха и </w:t>
      </w:r>
      <w:proofErr w:type="spellStart"/>
      <w:r w:rsidRPr="00F21E91">
        <w:rPr>
          <w:rFonts w:ascii="Times New Roman" w:eastAsia="Times New Roman" w:hAnsi="Times New Roman" w:cs="Times New Roman"/>
          <w:sz w:val="24"/>
          <w:szCs w:val="24"/>
          <w:lang w:eastAsia="ru-RU"/>
        </w:rPr>
        <w:t>ТНС-индекс</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температура, влажность и скорость движения воздуха, тепловое излучение.</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28" w:history="1">
        <w:r w:rsidR="00F21E91" w:rsidRPr="00D93620">
          <w:rPr>
            <w:rFonts w:ascii="Times New Roman" w:eastAsia="Times New Roman" w:hAnsi="Times New Roman" w:cs="Times New Roman"/>
            <w:sz w:val="24"/>
            <w:szCs w:val="24"/>
            <w:lang w:eastAsia="ru-RU"/>
          </w:rPr>
          <w:t>16. В какой последовательности осуществляется оценка параметров микроклимата в целях специальной оценки условий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1. измерение температуры воздуха; определение типа микроклимата и класса условий труда; 2. корректирование класса (подкласса) условий труда в зависимости от влажности воздуха, скорости движения воздуха и (или) теплового излучения (экспозиционной доли теплового излучения).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1. измерение влажности воздуха, скорости движения воздуха и (или) теплового излучения (экспозиционной доли теплового излучения); 2. определение типа микроклимата по максимальному измерению параметра микроклимата; 3. определение класса и подкласса условий труда с последующей корректировкой.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1. измерение температуры и влажности воздуха; 2. определение типа микроклимата по максимальному измерению выше указанных параметров микроклимата; 3. определение класса и подкласса условий труда с последующей корректировкой по величине влажности воздуха.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29" w:history="1">
        <w:r w:rsidR="00F21E91" w:rsidRPr="00D93620">
          <w:rPr>
            <w:rFonts w:ascii="Times New Roman" w:eastAsia="Times New Roman" w:hAnsi="Times New Roman" w:cs="Times New Roman"/>
            <w:sz w:val="24"/>
            <w:szCs w:val="24"/>
            <w:lang w:eastAsia="ru-RU"/>
          </w:rPr>
          <w:t>17. Что отражает интегральный показатель – тепловая нагрузка среды?</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сочетанное влияние температуры и влажности воздуха, скорости его движения и теплового облучения на теплообмен человека с окружающей средой;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влияние температуры воздуха в производственном помещении на теплообмен человека с окружающей средой;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влияние теплового облучения в производственном помещении на теплообмен человека с окружающей средой.</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30" w:history="1">
        <w:r w:rsidR="00F21E91" w:rsidRPr="00D93620">
          <w:rPr>
            <w:rFonts w:ascii="Times New Roman" w:eastAsia="Times New Roman" w:hAnsi="Times New Roman" w:cs="Times New Roman"/>
            <w:sz w:val="24"/>
            <w:szCs w:val="24"/>
            <w:lang w:eastAsia="ru-RU"/>
          </w:rPr>
          <w:t xml:space="preserve">18. В каком случае оценку нагревающего микроклимата проводят по </w:t>
        </w:r>
        <w:proofErr w:type="spellStart"/>
        <w:r w:rsidR="00F21E91" w:rsidRPr="00D93620">
          <w:rPr>
            <w:rFonts w:ascii="Times New Roman" w:eastAsia="Times New Roman" w:hAnsi="Times New Roman" w:cs="Times New Roman"/>
            <w:sz w:val="24"/>
            <w:szCs w:val="24"/>
            <w:lang w:eastAsia="ru-RU"/>
          </w:rPr>
          <w:t>ТНС-индексу</w:t>
        </w:r>
        <w:proofErr w:type="spellEnd"/>
        <w:r w:rsidR="00F21E91" w:rsidRPr="00D93620">
          <w:rPr>
            <w:rFonts w:ascii="Times New Roman" w:eastAsia="Times New Roman" w:hAnsi="Times New Roman" w:cs="Times New Roman"/>
            <w:sz w:val="24"/>
            <w:szCs w:val="24"/>
            <w:lang w:eastAsia="ru-RU"/>
          </w:rPr>
          <w:t>?</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если температура воздуха или влажность воздуха или скорость движения воздуха в помещении с нагревающим микроклиматом не соответствует допустимым величинам;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если температура воздуха в производственном помещении с нагревающим микроклиматом не соответствует допустимым величинам;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если влажность воздуха в производственном помещении с нагревающим микроклиматом не соответствует допустимым величинам.</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31" w:history="1">
        <w:r w:rsidR="00F21E91" w:rsidRPr="00D93620">
          <w:rPr>
            <w:rFonts w:ascii="Times New Roman" w:eastAsia="Times New Roman" w:hAnsi="Times New Roman" w:cs="Times New Roman"/>
            <w:sz w:val="24"/>
            <w:szCs w:val="24"/>
            <w:lang w:eastAsia="ru-RU"/>
          </w:rPr>
          <w:t>19. По каким параметрам проводится оценка теплового излучения?</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показателям интенсивности теплового облучения;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экспозиционной дозе теплового облучения;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температуре воздуха в производственном помещении.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32" w:history="1">
        <w:r w:rsidR="00F21E91" w:rsidRPr="00D93620">
          <w:rPr>
            <w:rFonts w:ascii="Times New Roman" w:eastAsia="Times New Roman" w:hAnsi="Times New Roman" w:cs="Times New Roman"/>
            <w:sz w:val="24"/>
            <w:szCs w:val="24"/>
            <w:lang w:eastAsia="ru-RU"/>
          </w:rPr>
          <w:t>20. Какое из приведенных утверждений является верным для оценки показателей микроклимата на открытой территории??</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оценка показателей микроклимата не проводится;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для открытых территорий в теплый период года и температуре воздуха 25</w:t>
      </w:r>
      <w:proofErr w:type="gramStart"/>
      <w:r w:rsidRPr="00F21E91">
        <w:rPr>
          <w:rFonts w:ascii="Times New Roman" w:eastAsia="Times New Roman" w:hAnsi="Times New Roman" w:cs="Times New Roman"/>
          <w:sz w:val="24"/>
          <w:szCs w:val="24"/>
          <w:lang w:eastAsia="ru-RU"/>
        </w:rPr>
        <w:t xml:space="preserve"> °С</w:t>
      </w:r>
      <w:proofErr w:type="gramEnd"/>
      <w:r w:rsidRPr="00F21E91">
        <w:rPr>
          <w:rFonts w:ascii="Times New Roman" w:eastAsia="Times New Roman" w:hAnsi="Times New Roman" w:cs="Times New Roman"/>
          <w:sz w:val="24"/>
          <w:szCs w:val="24"/>
          <w:lang w:eastAsia="ru-RU"/>
        </w:rPr>
        <w:t xml:space="preserve"> и ниже показатели микроклимата оцениваются как допустимые (2 класс). Если температура превышает эту величину, класс условий труда устанавливают по </w:t>
      </w:r>
      <w:proofErr w:type="spellStart"/>
      <w:r w:rsidRPr="00F21E91">
        <w:rPr>
          <w:rFonts w:ascii="Times New Roman" w:eastAsia="Times New Roman" w:hAnsi="Times New Roman" w:cs="Times New Roman"/>
          <w:sz w:val="24"/>
          <w:szCs w:val="24"/>
          <w:lang w:eastAsia="ru-RU"/>
        </w:rPr>
        <w:t>ТНС-индексу</w:t>
      </w:r>
      <w:proofErr w:type="spellEnd"/>
      <w:r w:rsidRPr="00F21E91">
        <w:rPr>
          <w:rFonts w:ascii="Times New Roman" w:eastAsia="Times New Roman" w:hAnsi="Times New Roman" w:cs="Times New Roman"/>
          <w:sz w:val="24"/>
          <w:szCs w:val="24"/>
          <w:lang w:eastAsia="ru-RU"/>
        </w:rPr>
        <w:t>, который рекомендуется определять в полдень при отсутствии облачности;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для открытых территорий и в </w:t>
      </w:r>
      <w:proofErr w:type="spellStart"/>
      <w:r w:rsidRPr="00F21E91">
        <w:rPr>
          <w:rFonts w:ascii="Times New Roman" w:eastAsia="Times New Roman" w:hAnsi="Times New Roman" w:cs="Times New Roman"/>
          <w:sz w:val="24"/>
          <w:szCs w:val="24"/>
          <w:lang w:eastAsia="ru-RU"/>
        </w:rPr>
        <w:t>неотапливаемом</w:t>
      </w:r>
      <w:proofErr w:type="spellEnd"/>
      <w:r w:rsidRPr="00F21E91">
        <w:rPr>
          <w:rFonts w:ascii="Times New Roman" w:eastAsia="Times New Roman" w:hAnsi="Times New Roman" w:cs="Times New Roman"/>
          <w:sz w:val="24"/>
          <w:szCs w:val="24"/>
          <w:lang w:eastAsia="ru-RU"/>
        </w:rPr>
        <w:t xml:space="preserve"> помещении в теплый или холодный период года оценка показателей микроклимата проводится только при нестандартных ситуациях или при работе в суровых климатических условиях.</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33" w:history="1">
        <w:r w:rsidR="00F21E91" w:rsidRPr="00D93620">
          <w:rPr>
            <w:rFonts w:ascii="Times New Roman" w:eastAsia="Times New Roman" w:hAnsi="Times New Roman" w:cs="Times New Roman"/>
            <w:sz w:val="24"/>
            <w:szCs w:val="24"/>
            <w:lang w:eastAsia="ru-RU"/>
          </w:rPr>
          <w:t>21. Что влияет на количество измерений показателей микроклимата на одном рабочем месте?</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особенности технологического процесса и применяемого оборудования;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время суток при проведении измерений;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особенности технологического процесса и время суток при проведении измерений.</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34" w:history="1">
        <w:r w:rsidR="00F21E91" w:rsidRPr="00D93620">
          <w:rPr>
            <w:rFonts w:ascii="Times New Roman" w:eastAsia="Times New Roman" w:hAnsi="Times New Roman" w:cs="Times New Roman"/>
            <w:sz w:val="24"/>
            <w:szCs w:val="24"/>
            <w:lang w:eastAsia="ru-RU"/>
          </w:rPr>
          <w:t>22. С учетом чего производится нормирование параметров микроклимата?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 учетом удельного тепловыделения в помещении;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 учетом периода года;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с учетом интенсивности </w:t>
      </w:r>
      <w:proofErr w:type="spellStart"/>
      <w:r w:rsidRPr="00F21E91">
        <w:rPr>
          <w:rFonts w:ascii="Times New Roman" w:eastAsia="Times New Roman" w:hAnsi="Times New Roman" w:cs="Times New Roman"/>
          <w:sz w:val="24"/>
          <w:szCs w:val="24"/>
          <w:lang w:eastAsia="ru-RU"/>
        </w:rPr>
        <w:t>энергозатрат</w:t>
      </w:r>
      <w:proofErr w:type="spellEnd"/>
      <w:r w:rsidRPr="00F21E91">
        <w:rPr>
          <w:rFonts w:ascii="Times New Roman" w:eastAsia="Times New Roman" w:hAnsi="Times New Roman" w:cs="Times New Roman"/>
          <w:sz w:val="24"/>
          <w:szCs w:val="24"/>
          <w:lang w:eastAsia="ru-RU"/>
        </w:rPr>
        <w:t xml:space="preserve"> работников.</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35" w:history="1">
        <w:r w:rsidR="00F21E91" w:rsidRPr="00D93620">
          <w:rPr>
            <w:rFonts w:ascii="Times New Roman" w:eastAsia="Times New Roman" w:hAnsi="Times New Roman" w:cs="Times New Roman"/>
            <w:sz w:val="24"/>
            <w:szCs w:val="24"/>
            <w:lang w:eastAsia="ru-RU"/>
          </w:rPr>
          <w:t>23. В какие дни в холодный период года рекомендуется проводить измерения показателей микроклимата в целях контроля их соответствия гигиеническим требованиям?</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дни с температурой наружного воздуха, отличающейся от средней температуры наиболее холодного месяца зимы не более чем на 8 °C;</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дни с температурой наружного воздуха, отличающейся от средней температуры наиболее холодного месяца зимы не более чем на 5 °C;</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дни с температурой наружного воздуха, отличающейся от средней температуры наиболее холодного месяца зимы не более чем на 3 °C;</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дни с температурой наружного воздуха, отличающейся от средней температуры наиболее тёплого месяца зимы не более чем на 10 °C;</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дни с температурой наружного воздуха, отличающейся от средней температуры наиболее тёплого месяца зимы не более чем на 8 °C.</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36" w:history="1">
        <w:r w:rsidR="00F21E91" w:rsidRPr="00D93620">
          <w:rPr>
            <w:rFonts w:ascii="Times New Roman" w:eastAsia="Times New Roman" w:hAnsi="Times New Roman" w:cs="Times New Roman"/>
            <w:sz w:val="24"/>
            <w:szCs w:val="24"/>
            <w:lang w:eastAsia="ru-RU"/>
          </w:rPr>
          <w:t>24. В какие дни в тёплый период года рекомендуется проводить измерения показателей микроклимата в целях контроля их соответствия гигиеническим требованиям?</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дни с температурой наружного воздуха, отличающейся от средней максимальной температуры наиболее жаркого месяца не более чем на 5 °C;</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дни с температурой наружного воздуха, отличающейся от средней минимальной температуры наиболее жаркого месяца не более чем на 10 °C;</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дни с температурой наружного воздуха, отличающейся от средней максимальной температуры наиболее жаркого месяца не менее чем на 5 °C;</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дни с температурой наружного воздуха, отличающейся от средней минимальной температуры наиболее жаркого месяца не более чем на 5 °C;</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дни с температурой наружного воздуха, отличающейся от средней максимальной температуры наиболее жаркого месяца не более чем на 8 °C.</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37" w:history="1">
        <w:r w:rsidR="00F21E91" w:rsidRPr="00D93620">
          <w:rPr>
            <w:rFonts w:ascii="Times New Roman" w:eastAsia="Times New Roman" w:hAnsi="Times New Roman" w:cs="Times New Roman"/>
            <w:sz w:val="24"/>
            <w:szCs w:val="24"/>
            <w:lang w:eastAsia="ru-RU"/>
          </w:rPr>
          <w:t>25. В каких точках производственных помещений следует проводить измерения параметров микроклимата при наличии источников локального тепловыделения или охлаждения (нагретых агрегатов, окон, дверных проемов, ворот и т.д.)?</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измерения следует проводить на каждом рабочем месте в точках, минимально удалённых от источников термического воздействия;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измерения следует проводить на каждом рабочем месте в точках, максимально удалённых от источников термического воздействия;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измерения следует проводить на каждом рабочем месте в точках, минимально и максимально удалённых от источников термического воздействия;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измерения следует проводить на каждом рабочем месте в точках, удалённых от источников термического воздействия не более чем на 0,5 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измерения следует проводить на каждом рабочем месте в точках, удалённых от источников термического воздействия не более чем на 0,2 м.</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38" w:history="1">
        <w:r w:rsidR="00F21E91" w:rsidRPr="00D93620">
          <w:rPr>
            <w:rFonts w:ascii="Times New Roman" w:eastAsia="Times New Roman" w:hAnsi="Times New Roman" w:cs="Times New Roman"/>
            <w:sz w:val="24"/>
            <w:szCs w:val="24"/>
            <w:lang w:eastAsia="ru-RU"/>
          </w:rPr>
          <w:t>26. По какому критерию устанавливаются гигиенические требования к параметрам производственного микроклимата?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возраст и пол работника;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категории работ по </w:t>
      </w:r>
      <w:proofErr w:type="spellStart"/>
      <w:r w:rsidRPr="00F21E91">
        <w:rPr>
          <w:rFonts w:ascii="Times New Roman" w:eastAsia="Times New Roman" w:hAnsi="Times New Roman" w:cs="Times New Roman"/>
          <w:sz w:val="24"/>
          <w:szCs w:val="24"/>
          <w:lang w:eastAsia="ru-RU"/>
        </w:rPr>
        <w:t>энергозатратам</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длительность воздействия;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категории работ по </w:t>
      </w:r>
      <w:proofErr w:type="spellStart"/>
      <w:r w:rsidRPr="00F21E91">
        <w:rPr>
          <w:rFonts w:ascii="Times New Roman" w:eastAsia="Times New Roman" w:hAnsi="Times New Roman" w:cs="Times New Roman"/>
          <w:sz w:val="24"/>
          <w:szCs w:val="24"/>
          <w:lang w:eastAsia="ru-RU"/>
        </w:rPr>
        <w:t>энергозатратам</w:t>
      </w:r>
      <w:proofErr w:type="spellEnd"/>
      <w:r w:rsidRPr="00F21E91">
        <w:rPr>
          <w:rFonts w:ascii="Times New Roman" w:eastAsia="Times New Roman" w:hAnsi="Times New Roman" w:cs="Times New Roman"/>
          <w:sz w:val="24"/>
          <w:szCs w:val="24"/>
          <w:lang w:eastAsia="ru-RU"/>
        </w:rPr>
        <w:t xml:space="preserve"> и длительность воздействия.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39" w:history="1">
        <w:r w:rsidR="00F21E91" w:rsidRPr="00D93620">
          <w:rPr>
            <w:rFonts w:ascii="Times New Roman" w:eastAsia="Times New Roman" w:hAnsi="Times New Roman" w:cs="Times New Roman"/>
            <w:sz w:val="24"/>
            <w:szCs w:val="24"/>
            <w:lang w:eastAsia="ru-RU"/>
          </w:rPr>
          <w:t xml:space="preserve">27. Где проводится оценка параметров микроклимата в соответствии с требованиями </w:t>
        </w:r>
        <w:proofErr w:type="gramStart"/>
        <w:r w:rsidR="00F21E91" w:rsidRPr="00D93620">
          <w:rPr>
            <w:rFonts w:ascii="Times New Roman" w:eastAsia="Times New Roman" w:hAnsi="Times New Roman" w:cs="Times New Roman"/>
            <w:sz w:val="24"/>
            <w:szCs w:val="24"/>
            <w:lang w:eastAsia="ru-RU"/>
          </w:rPr>
          <w:t>Методики проведения специальной оценки условий труда</w:t>
        </w:r>
        <w:proofErr w:type="gramEnd"/>
        <w:r w:rsidR="00F21E91" w:rsidRPr="00D93620">
          <w:rPr>
            <w:rFonts w:ascii="Times New Roman" w:eastAsia="Times New Roman" w:hAnsi="Times New Roman" w:cs="Times New Roman"/>
            <w:sz w:val="24"/>
            <w:szCs w:val="24"/>
            <w:lang w:eastAsia="ru-RU"/>
          </w:rPr>
          <w:t>?</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производственных помещениях с учетом использования технологического оборудования, являющегося искусственным источником тепла и (или) холода;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в производственных помещениях с учетом использования технологического оборудования, являющегося искусственным источником тепла и (или) холода и всегда на открытой территории;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в производственных помещениях с учетом использования технологического оборудования, являющегося искусственным источником тепла и (или) холода и всегда в </w:t>
      </w:r>
      <w:proofErr w:type="spellStart"/>
      <w:r w:rsidRPr="00F21E91">
        <w:rPr>
          <w:rFonts w:ascii="Times New Roman" w:eastAsia="Times New Roman" w:hAnsi="Times New Roman" w:cs="Times New Roman"/>
          <w:sz w:val="24"/>
          <w:szCs w:val="24"/>
          <w:lang w:eastAsia="ru-RU"/>
        </w:rPr>
        <w:t>неотапливаемых</w:t>
      </w:r>
      <w:proofErr w:type="spellEnd"/>
      <w:r w:rsidRPr="00F21E91">
        <w:rPr>
          <w:rFonts w:ascii="Times New Roman" w:eastAsia="Times New Roman" w:hAnsi="Times New Roman" w:cs="Times New Roman"/>
          <w:sz w:val="24"/>
          <w:szCs w:val="24"/>
          <w:lang w:eastAsia="ru-RU"/>
        </w:rPr>
        <w:t xml:space="preserve"> помещениях.</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40" w:history="1">
        <w:r w:rsidR="00F21E91" w:rsidRPr="00D93620">
          <w:rPr>
            <w:rFonts w:ascii="Times New Roman" w:eastAsia="Times New Roman" w:hAnsi="Times New Roman" w:cs="Times New Roman"/>
            <w:sz w:val="24"/>
            <w:szCs w:val="24"/>
            <w:lang w:eastAsia="ru-RU"/>
          </w:rPr>
          <w:t>28. К какой категории работ относятся работы, связанные с ходьбой, перемещением и переноской тяжестей до 10 кг и сопровождающиеся умеренным физическим напряжением:</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II</w:t>
      </w:r>
      <w:proofErr w:type="gramStart"/>
      <w:r w:rsidRPr="00F21E91">
        <w:rPr>
          <w:rFonts w:ascii="Times New Roman" w:eastAsia="Times New Roman" w:hAnsi="Times New Roman" w:cs="Times New Roman"/>
          <w:sz w:val="24"/>
          <w:szCs w:val="24"/>
          <w:lang w:eastAsia="ru-RU"/>
        </w:rPr>
        <w:t>а</w:t>
      </w:r>
      <w:proofErr w:type="spellEnd"/>
      <w:proofErr w:type="gram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III;</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II</w:t>
      </w:r>
      <w:proofErr w:type="gramStart"/>
      <w:r w:rsidRPr="00F21E91">
        <w:rPr>
          <w:rFonts w:ascii="Times New Roman" w:eastAsia="Times New Roman" w:hAnsi="Times New Roman" w:cs="Times New Roman"/>
          <w:sz w:val="24"/>
          <w:szCs w:val="24"/>
          <w:lang w:eastAsia="ru-RU"/>
        </w:rPr>
        <w:t>б</w:t>
      </w:r>
      <w:proofErr w:type="spellEnd"/>
      <w:proofErr w:type="gram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proofErr w:type="gramStart"/>
      <w:r w:rsidRPr="00F21E91">
        <w:rPr>
          <w:rFonts w:ascii="Times New Roman" w:eastAsia="Times New Roman" w:hAnsi="Times New Roman" w:cs="Times New Roman"/>
          <w:sz w:val="24"/>
          <w:szCs w:val="24"/>
          <w:lang w:eastAsia="ru-RU"/>
        </w:rPr>
        <w:t>I</w:t>
      </w:r>
      <w:proofErr w:type="gramEnd"/>
      <w:r w:rsidRPr="00F21E91">
        <w:rPr>
          <w:rFonts w:ascii="Times New Roman" w:eastAsia="Times New Roman" w:hAnsi="Times New Roman" w:cs="Times New Roman"/>
          <w:sz w:val="24"/>
          <w:szCs w:val="24"/>
          <w:lang w:eastAsia="ru-RU"/>
        </w:rPr>
        <w:t>б</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41" w:history="1">
        <w:r w:rsidR="00F21E91" w:rsidRPr="00D93620">
          <w:rPr>
            <w:rFonts w:ascii="Times New Roman" w:eastAsia="Times New Roman" w:hAnsi="Times New Roman" w:cs="Times New Roman"/>
            <w:sz w:val="24"/>
            <w:szCs w:val="24"/>
            <w:lang w:eastAsia="ru-RU"/>
          </w:rPr>
          <w:t>29. Применяется ли «защита временем» при работе в условиях нагревающего или охлаждающего микроклимата?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применяется;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применяется;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для защиты работника от неблагоприятных воздействий микроклимата достаточно применения средств индивидуальной защиты;</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применяется при условии применения средств индивидуальной защиты.</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42" w:history="1">
        <w:r w:rsidR="00F21E91" w:rsidRPr="00D93620">
          <w:rPr>
            <w:rFonts w:ascii="Times New Roman" w:eastAsia="Times New Roman" w:hAnsi="Times New Roman" w:cs="Times New Roman"/>
            <w:sz w:val="24"/>
            <w:szCs w:val="24"/>
            <w:lang w:eastAsia="ru-RU"/>
          </w:rPr>
          <w:t xml:space="preserve">30. Для чего используется </w:t>
        </w:r>
        <w:proofErr w:type="spellStart"/>
        <w:r w:rsidR="00F21E91" w:rsidRPr="00D93620">
          <w:rPr>
            <w:rFonts w:ascii="Times New Roman" w:eastAsia="Times New Roman" w:hAnsi="Times New Roman" w:cs="Times New Roman"/>
            <w:sz w:val="24"/>
            <w:szCs w:val="24"/>
            <w:lang w:eastAsia="ru-RU"/>
          </w:rPr>
          <w:t>ТНС-индекс</w:t>
        </w:r>
        <w:proofErr w:type="spellEnd"/>
        <w:r w:rsidR="00F21E91" w:rsidRPr="00D93620">
          <w:rPr>
            <w:rFonts w:ascii="Times New Roman" w:eastAsia="Times New Roman" w:hAnsi="Times New Roman" w:cs="Times New Roman"/>
            <w:sz w:val="24"/>
            <w:szCs w:val="24"/>
            <w:lang w:eastAsia="ru-RU"/>
          </w:rPr>
          <w:t>?</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для оценки микроклимата на открытой территории;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для оценки охлаждающего микроклимата в помещении, а также для открытых территорий в холодный период года, при понижении температуры ниже допустимых значений;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для оценки нагревающего микроклимата в помещении при превышении температурой верхних границ допустимых значений;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для оценки нагревающего микроклимата в помещении при превышении температурой верхних границ оптимальных значений.</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43" w:history="1">
        <w:r w:rsidR="00F21E91" w:rsidRPr="00D93620">
          <w:rPr>
            <w:rFonts w:ascii="Times New Roman" w:eastAsia="Times New Roman" w:hAnsi="Times New Roman" w:cs="Times New Roman"/>
            <w:sz w:val="24"/>
            <w:szCs w:val="24"/>
            <w:lang w:eastAsia="ru-RU"/>
          </w:rPr>
          <w:t>31. Какие приборы используются для измерения параметров микроклимата?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Метеоскоп-М</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SVАN-912;</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ВЕ-метр</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Экофизика</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44" w:history="1">
        <w:r w:rsidR="00F21E91" w:rsidRPr="00D93620">
          <w:rPr>
            <w:rFonts w:ascii="Times New Roman" w:eastAsia="Times New Roman" w:hAnsi="Times New Roman" w:cs="Times New Roman"/>
            <w:sz w:val="24"/>
            <w:szCs w:val="24"/>
            <w:lang w:eastAsia="ru-RU"/>
          </w:rPr>
          <w:t>32. Сколько категорий работ выделяется в целях отнесения условий труда к классам (подклассам) условий труда по фактору микроклимата?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5;</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4;</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6.</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45" w:history="1">
        <w:r w:rsidR="00F21E91" w:rsidRPr="00D93620">
          <w:rPr>
            <w:rFonts w:ascii="Times New Roman" w:eastAsia="Times New Roman" w:hAnsi="Times New Roman" w:cs="Times New Roman"/>
            <w:sz w:val="24"/>
            <w:szCs w:val="24"/>
            <w:lang w:eastAsia="ru-RU"/>
          </w:rPr>
          <w:t xml:space="preserve">33. В какой период года нужно проводить оценку параметров микроклимата в соответствии с требованиями </w:t>
        </w:r>
        <w:proofErr w:type="gramStart"/>
        <w:r w:rsidR="00F21E91" w:rsidRPr="00D93620">
          <w:rPr>
            <w:rFonts w:ascii="Times New Roman" w:eastAsia="Times New Roman" w:hAnsi="Times New Roman" w:cs="Times New Roman"/>
            <w:sz w:val="24"/>
            <w:szCs w:val="24"/>
            <w:lang w:eastAsia="ru-RU"/>
          </w:rPr>
          <w:t>Методики проведения специальной оценки условий труда</w:t>
        </w:r>
        <w:proofErr w:type="gramEnd"/>
        <w:r w:rsidR="00F21E91" w:rsidRPr="00D93620">
          <w:rPr>
            <w:rFonts w:ascii="Times New Roman" w:eastAsia="Times New Roman" w:hAnsi="Times New Roman" w:cs="Times New Roman"/>
            <w:sz w:val="24"/>
            <w:szCs w:val="24"/>
            <w:lang w:eastAsia="ru-RU"/>
          </w:rPr>
          <w:t>?</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теплый период года;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холодный период года;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2 раза в год – в теплый и холодный периоды года;</w:t>
      </w:r>
      <w:proofErr w:type="gramEnd"/>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этот вопрос не регламентируется Методикой проведения специальной оценки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46" w:history="1">
        <w:r w:rsidR="00F21E91" w:rsidRPr="00D93620">
          <w:rPr>
            <w:rFonts w:ascii="Times New Roman" w:eastAsia="Times New Roman" w:hAnsi="Times New Roman" w:cs="Times New Roman"/>
            <w:sz w:val="24"/>
            <w:szCs w:val="24"/>
            <w:lang w:eastAsia="ru-RU"/>
          </w:rPr>
          <w:t>34. Каким должно быть минимальное количество участков измерения температуры, относительной влажности и скорости движения воздуха в помещениях площадью до 100 м</w:t>
        </w:r>
        <w:proofErr w:type="gramStart"/>
        <w:r w:rsidR="00F21E91" w:rsidRPr="00D93620">
          <w:rPr>
            <w:rFonts w:ascii="Times New Roman" w:eastAsia="Times New Roman" w:hAnsi="Times New Roman" w:cs="Times New Roman"/>
            <w:sz w:val="24"/>
            <w:szCs w:val="24"/>
            <w:lang w:eastAsia="ru-RU"/>
          </w:rPr>
          <w:t>2</w:t>
        </w:r>
        <w:proofErr w:type="gramEnd"/>
        <w:r w:rsidR="00F21E91" w:rsidRPr="00D93620">
          <w:rPr>
            <w:rFonts w:ascii="Times New Roman" w:eastAsia="Times New Roman" w:hAnsi="Times New Roman" w:cs="Times New Roman"/>
            <w:sz w:val="24"/>
            <w:szCs w:val="24"/>
            <w:lang w:eastAsia="ru-RU"/>
          </w:rPr>
          <w:t xml:space="preserve"> с большой плотностью рабочих мест при отсутствии технологических источников тепловыделения или охлаждения?</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минимальное количество участков измерения указанных параметров микроклимата, равномерно распределённых по площади помещения, – 8;</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минимальное количество участков измерения указанных параметров микроклимата, равномерно распределённых по площади помещения, – 6;</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количество участков измерения следует определять расстоянием между ними, которое не должно превышать 10 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минимальное количество участков измерения указанных параметров микроклимата, равномерно распределённых по площади помещения, – 4;</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проведении специальной оценки условий труда в этом случае измерение параметров микроклимата не проводится.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F21E91"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3.9. Параметры микроклимата 3.9.3. Порядок проведения оценки параметров микроклимата</w:t>
      </w: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47" w:history="1">
        <w:r w:rsidR="00F21E91" w:rsidRPr="00D93620">
          <w:rPr>
            <w:rFonts w:ascii="Times New Roman" w:eastAsia="Times New Roman" w:hAnsi="Times New Roman" w:cs="Times New Roman"/>
            <w:sz w:val="24"/>
            <w:szCs w:val="24"/>
            <w:lang w:eastAsia="ru-RU"/>
          </w:rPr>
          <w:t>35. Как определяется класс условий труда, если в течение рабочей смены работник находится в разных рабочих зонах, характеризующихся различным уровнем термического воздействия?</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класс условий труда определяется по той рабочей зоне, в которой показатель микроклимата соответствует наиболее высокому классу (подклассу)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класс условий труда определяется по показателю микроклимата в рабочей зоне, в которой работник пребывает более 50% рабочей смены;</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класс условий труда определяется как средневзвешенная величина с учетом продолжительности пребывания работника на каждом рабочем месте.</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48" w:history="1">
        <w:r w:rsidR="00F21E91" w:rsidRPr="00D93620">
          <w:rPr>
            <w:rFonts w:ascii="Times New Roman" w:eastAsia="Times New Roman" w:hAnsi="Times New Roman" w:cs="Times New Roman"/>
            <w:sz w:val="24"/>
            <w:szCs w:val="24"/>
            <w:lang w:eastAsia="ru-RU"/>
          </w:rPr>
          <w:t>36. Что характеризует степень вредности условий труда при воздействии параметров микроклимата?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отнесение условий труда на рабочих местах к подклассам вредного класса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перечень мероприятий, проводимых для снижения вредного воздействия фактора;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уровень перегревания и переохлаждения организма человека.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49" w:history="1">
        <w:r w:rsidR="00F21E91" w:rsidRPr="00D93620">
          <w:rPr>
            <w:rFonts w:ascii="Times New Roman" w:eastAsia="Times New Roman" w:hAnsi="Times New Roman" w:cs="Times New Roman"/>
            <w:sz w:val="24"/>
            <w:szCs w:val="24"/>
            <w:lang w:eastAsia="ru-RU"/>
          </w:rPr>
          <w:t>37. Среднесменная температура воздуха на рабочем месте составляет 15</w:t>
        </w:r>
        <w:proofErr w:type="gramStart"/>
        <w:r w:rsidR="00F21E91" w:rsidRPr="00D93620">
          <w:rPr>
            <w:rFonts w:ascii="Times New Roman" w:eastAsia="Times New Roman" w:hAnsi="Times New Roman" w:cs="Times New Roman"/>
            <w:sz w:val="24"/>
            <w:szCs w:val="24"/>
            <w:lang w:eastAsia="ru-RU"/>
          </w:rPr>
          <w:t>°С</w:t>
        </w:r>
        <w:proofErr w:type="gramEnd"/>
        <w:r w:rsidR="00F21E91" w:rsidRPr="00D93620">
          <w:rPr>
            <w:rFonts w:ascii="Times New Roman" w:eastAsia="Times New Roman" w:hAnsi="Times New Roman" w:cs="Times New Roman"/>
            <w:sz w:val="24"/>
            <w:szCs w:val="24"/>
            <w:lang w:eastAsia="ru-RU"/>
          </w:rPr>
          <w:t>, а скорость движения воздуха 0,6 м/с. При этом работник выполняет работу категории 1б. Определите класс условий труда для работника, выполняющего работу данной категории из вариантов перечня действий:</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исходя из охлаждающего действия ветра, эквивалентная температура воздуха составит: 15 – (0,6 – 0,1) 0,2 = 14</w:t>
      </w:r>
      <w:proofErr w:type="gramStart"/>
      <w:r w:rsidRPr="00F21E91">
        <w:rPr>
          <w:rFonts w:ascii="Times New Roman" w:eastAsia="Times New Roman" w:hAnsi="Times New Roman" w:cs="Times New Roman"/>
          <w:sz w:val="24"/>
          <w:szCs w:val="24"/>
          <w:lang w:eastAsia="ru-RU"/>
        </w:rPr>
        <w:t xml:space="preserve"> °С</w:t>
      </w:r>
      <w:proofErr w:type="gramEnd"/>
      <w:r w:rsidRPr="00F21E91">
        <w:rPr>
          <w:rFonts w:ascii="Times New Roman" w:eastAsia="Times New Roman" w:hAnsi="Times New Roman" w:cs="Times New Roman"/>
          <w:sz w:val="24"/>
          <w:szCs w:val="24"/>
          <w:lang w:eastAsia="ru-RU"/>
        </w:rPr>
        <w:t>, т. е. при скорости движения воздуха 0,6 м/с и температуре воздуха 15°С класс условий труда для работника, выполняющего работу категории 1б, следует оценить степенью 3.3, в то время как при оптимальной подвижности воздуха на рабочем месте (&lt; 0,1 м/с) – степенью 3.2;</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тип микроклимата – охлаждающий, при температуре воздуха 15</w:t>
      </w:r>
      <w:proofErr w:type="gramStart"/>
      <w:r w:rsidRPr="00F21E91">
        <w:rPr>
          <w:rFonts w:ascii="Times New Roman" w:eastAsia="Times New Roman" w:hAnsi="Times New Roman" w:cs="Times New Roman"/>
          <w:sz w:val="24"/>
          <w:szCs w:val="24"/>
          <w:lang w:eastAsia="ru-RU"/>
        </w:rPr>
        <w:t>°С</w:t>
      </w:r>
      <w:proofErr w:type="gramEnd"/>
      <w:r w:rsidRPr="00F21E91">
        <w:rPr>
          <w:rFonts w:ascii="Times New Roman" w:eastAsia="Times New Roman" w:hAnsi="Times New Roman" w:cs="Times New Roman"/>
          <w:sz w:val="24"/>
          <w:szCs w:val="24"/>
          <w:lang w:eastAsia="ru-RU"/>
        </w:rPr>
        <w:t xml:space="preserve"> класс условий труда – вредный, подкласс – 3.2. При подвижности воздуха на рабочем месте 0,6 м/с (в 5 раз больше оптимальной) подкласс условий труда следует установить 3.1;</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тип микроклимата – охлаждающий, при температуре воздуха 15</w:t>
      </w:r>
      <w:proofErr w:type="gramStart"/>
      <w:r w:rsidRPr="00F21E91">
        <w:rPr>
          <w:rFonts w:ascii="Times New Roman" w:eastAsia="Times New Roman" w:hAnsi="Times New Roman" w:cs="Times New Roman"/>
          <w:sz w:val="24"/>
          <w:szCs w:val="24"/>
          <w:lang w:eastAsia="ru-RU"/>
        </w:rPr>
        <w:t>°С</w:t>
      </w:r>
      <w:proofErr w:type="gramEnd"/>
      <w:r w:rsidRPr="00F21E91">
        <w:rPr>
          <w:rFonts w:ascii="Times New Roman" w:eastAsia="Times New Roman" w:hAnsi="Times New Roman" w:cs="Times New Roman"/>
          <w:sz w:val="24"/>
          <w:szCs w:val="24"/>
          <w:lang w:eastAsia="ru-RU"/>
        </w:rPr>
        <w:t xml:space="preserve"> класс условий труда – допустимый. Скорость движения воздуха не учитывается в температурной поправке, поэтому следует установить допустимый класс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50" w:history="1">
        <w:r w:rsidR="00F21E91" w:rsidRPr="00D93620">
          <w:rPr>
            <w:rFonts w:ascii="Times New Roman" w:eastAsia="Times New Roman" w:hAnsi="Times New Roman" w:cs="Times New Roman"/>
            <w:sz w:val="24"/>
            <w:szCs w:val="24"/>
            <w:lang w:eastAsia="ru-RU"/>
          </w:rPr>
          <w:t>38. Сопоставьте условия труда и определения к ним:</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Оптимальные микроклиматические условия а) Условия труда по степени, превышающие гигиенические нормативы.</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Допустимые микроклиматические условия б) Условия труда характеризуются такими уровнями показателей фактора, которые не превышают установленных гигиенических нормативов для рабочих мест, а возможные изменения функционального состояния организма восстанавливаются во время регламентированного отдыха или к началу следующей смены и не оказывают неблагоприятного действия в ближайшем и отдаленном периоде на состояние здоровья работников и их потомство.</w:t>
      </w:r>
      <w:proofErr w:type="gramEnd"/>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Вредные микроклиматические условия в) Условия, при которых сохраняется здоровье работника, и создаются предпосылки для поддержания высокого уровня работоспособности, вредные факторы отсутствуют либо не превышают уровни, принятые в качестве безопасных.</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51" w:history="1">
        <w:r w:rsidR="00F21E91" w:rsidRPr="00D93620">
          <w:rPr>
            <w:rFonts w:ascii="Times New Roman" w:eastAsia="Times New Roman" w:hAnsi="Times New Roman" w:cs="Times New Roman"/>
            <w:sz w:val="24"/>
            <w:szCs w:val="24"/>
            <w:lang w:eastAsia="ru-RU"/>
          </w:rPr>
          <w:t xml:space="preserve">39. На открытой территории работник, выполняющий работу категории </w:t>
        </w:r>
        <w:proofErr w:type="spellStart"/>
        <w:r w:rsidR="00F21E91" w:rsidRPr="00D93620">
          <w:rPr>
            <w:rFonts w:ascii="Times New Roman" w:eastAsia="Times New Roman" w:hAnsi="Times New Roman" w:cs="Times New Roman"/>
            <w:sz w:val="24"/>
            <w:szCs w:val="24"/>
            <w:lang w:eastAsia="ru-RU"/>
          </w:rPr>
          <w:t>IIа-IIб</w:t>
        </w:r>
        <w:proofErr w:type="spellEnd"/>
        <w:r w:rsidR="00F21E91" w:rsidRPr="00D93620">
          <w:rPr>
            <w:rFonts w:ascii="Times New Roman" w:eastAsia="Times New Roman" w:hAnsi="Times New Roman" w:cs="Times New Roman"/>
            <w:sz w:val="24"/>
            <w:szCs w:val="24"/>
            <w:lang w:eastAsia="ru-RU"/>
          </w:rPr>
          <w:t>, находится в течение 3 часов при температуре воздуха -18</w:t>
        </w:r>
        <w:proofErr w:type="gramStart"/>
        <w:r w:rsidR="00F21E91" w:rsidRPr="00D93620">
          <w:rPr>
            <w:rFonts w:ascii="Times New Roman" w:eastAsia="Times New Roman" w:hAnsi="Times New Roman" w:cs="Times New Roman"/>
            <w:sz w:val="24"/>
            <w:szCs w:val="24"/>
            <w:lang w:eastAsia="ru-RU"/>
          </w:rPr>
          <w:t xml:space="preserve"> ºС</w:t>
        </w:r>
        <w:proofErr w:type="gramEnd"/>
        <w:r w:rsidR="00F21E91" w:rsidRPr="00D93620">
          <w:rPr>
            <w:rFonts w:ascii="Times New Roman" w:eastAsia="Times New Roman" w:hAnsi="Times New Roman" w:cs="Times New Roman"/>
            <w:sz w:val="24"/>
            <w:szCs w:val="24"/>
            <w:lang w:eastAsia="ru-RU"/>
          </w:rPr>
          <w:t xml:space="preserve"> (II климатический регион), а в течение 5 часов он выполняет работу категории </w:t>
        </w:r>
        <w:proofErr w:type="spellStart"/>
        <w:r w:rsidR="00F21E91" w:rsidRPr="00D93620">
          <w:rPr>
            <w:rFonts w:ascii="Times New Roman" w:eastAsia="Times New Roman" w:hAnsi="Times New Roman" w:cs="Times New Roman"/>
            <w:sz w:val="24"/>
            <w:szCs w:val="24"/>
            <w:lang w:eastAsia="ru-RU"/>
          </w:rPr>
          <w:t>Iб</w:t>
        </w:r>
        <w:proofErr w:type="spellEnd"/>
        <w:r w:rsidR="00F21E91" w:rsidRPr="00D93620">
          <w:rPr>
            <w:rFonts w:ascii="Times New Roman" w:eastAsia="Times New Roman" w:hAnsi="Times New Roman" w:cs="Times New Roman"/>
            <w:sz w:val="24"/>
            <w:szCs w:val="24"/>
            <w:lang w:eastAsia="ru-RU"/>
          </w:rPr>
          <w:t xml:space="preserve"> в производственном помещении при температуре воздуха 19 ºС и его подвижности &lt; 0,1 м/с. Укажите правильный вариант действий при оценке условий труда по показателям микроклимата: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согласно </w:t>
      </w:r>
      <w:proofErr w:type="spellStart"/>
      <w:r w:rsidRPr="00F21E91">
        <w:rPr>
          <w:rFonts w:ascii="Times New Roman" w:eastAsia="Times New Roman" w:hAnsi="Times New Roman" w:cs="Times New Roman"/>
          <w:sz w:val="24"/>
          <w:szCs w:val="24"/>
          <w:lang w:eastAsia="ru-RU"/>
        </w:rPr>
        <w:t>СанПиН</w:t>
      </w:r>
      <w:proofErr w:type="spellEnd"/>
      <w:r w:rsidRPr="00F21E91">
        <w:rPr>
          <w:rFonts w:ascii="Times New Roman" w:eastAsia="Times New Roman" w:hAnsi="Times New Roman" w:cs="Times New Roman"/>
          <w:sz w:val="24"/>
          <w:szCs w:val="24"/>
          <w:lang w:eastAsia="ru-RU"/>
        </w:rPr>
        <w:t xml:space="preserve"> 2.2.4.548-96 микроклимат на рабочем месте в производственном помещении является допустимым для холодного периода года. При работе на открытой территории при отсутствии регламентированных перерывов класс условий труда – вредный (3.3). Средневзвешенный во времени класс условий труда определяется следующим образом: (2×5+5×3) / 8 = 3,125. Так как полученное значение больше чем 3.1, то класс условий труда в данном случае 3.2;</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 xml:space="preserve">оценка условий труда в первой рабочей зоне (на открытой территории) не производится. </w:t>
      </w:r>
      <w:proofErr w:type="gramStart"/>
      <w:r w:rsidRPr="00F21E91">
        <w:rPr>
          <w:rFonts w:ascii="Times New Roman" w:eastAsia="Times New Roman" w:hAnsi="Times New Roman" w:cs="Times New Roman"/>
          <w:sz w:val="24"/>
          <w:szCs w:val="24"/>
          <w:lang w:eastAsia="ru-RU"/>
        </w:rPr>
        <w:t>При работе в производственном помещении по температуре и скорости движения воздуха тип микроклимата – охлаждающий, класс условий труда, исходя из того, что оценка условий труда в первой рабочей зоне (на открытой территории) не производится, определяется следующим образом: (3+5×2) / 8 = 1,625 или 2 балла по бальной оценке условий труда по фактору микроклимата.</w:t>
      </w:r>
      <w:proofErr w:type="gramEnd"/>
      <w:r w:rsidRPr="00F21E91">
        <w:rPr>
          <w:rFonts w:ascii="Times New Roman" w:eastAsia="Times New Roman" w:hAnsi="Times New Roman" w:cs="Times New Roman"/>
          <w:sz w:val="24"/>
          <w:szCs w:val="24"/>
          <w:lang w:eastAsia="ru-RU"/>
        </w:rPr>
        <w:t xml:space="preserve"> Класс условий труда в данном случае – допустимый;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при работе в производственном помещении по температуре и скорости движения воздуха тип микроклимата – охлаждающий, класс условий труда – допустимый (2). Согласно </w:t>
      </w:r>
      <w:proofErr w:type="spellStart"/>
      <w:r w:rsidRPr="00F21E91">
        <w:rPr>
          <w:rFonts w:ascii="Times New Roman" w:eastAsia="Times New Roman" w:hAnsi="Times New Roman" w:cs="Times New Roman"/>
          <w:sz w:val="24"/>
          <w:szCs w:val="24"/>
          <w:lang w:eastAsia="ru-RU"/>
        </w:rPr>
        <w:t>СанПиН</w:t>
      </w:r>
      <w:proofErr w:type="spellEnd"/>
      <w:r w:rsidRPr="00F21E91">
        <w:rPr>
          <w:rFonts w:ascii="Times New Roman" w:eastAsia="Times New Roman" w:hAnsi="Times New Roman" w:cs="Times New Roman"/>
          <w:sz w:val="24"/>
          <w:szCs w:val="24"/>
          <w:lang w:eastAsia="ru-RU"/>
        </w:rPr>
        <w:t xml:space="preserve"> 2.2.4.548-96 микроклимат на рабочем месте в производственном помещении является допустимым для холодного периода года. Класс условий труда в данном случае – допустимый.</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52" w:history="1">
        <w:r w:rsidR="00F21E91" w:rsidRPr="00D93620">
          <w:rPr>
            <w:rFonts w:ascii="Times New Roman" w:eastAsia="Times New Roman" w:hAnsi="Times New Roman" w:cs="Times New Roman"/>
            <w:sz w:val="24"/>
            <w:szCs w:val="24"/>
            <w:lang w:eastAsia="ru-RU"/>
          </w:rPr>
          <w:t xml:space="preserve">40. Установите класс условий труда на рабочем месте по фактору микроклимата, если известно, что работник 4 часа находится в мастерской - УТм=3.1 класс и 4 часа в цехе - УТц=2 класс, при этом продолжительность смены составляет 8 часов, а средневзвешенная величина </w:t>
        </w:r>
        <w:proofErr w:type="spellStart"/>
        <w:r w:rsidR="00F21E91" w:rsidRPr="00D93620">
          <w:rPr>
            <w:rFonts w:ascii="Times New Roman" w:eastAsia="Times New Roman" w:hAnsi="Times New Roman" w:cs="Times New Roman"/>
            <w:sz w:val="24"/>
            <w:szCs w:val="24"/>
            <w:lang w:eastAsia="ru-RU"/>
          </w:rPr>
          <w:t>УТсрв</w:t>
        </w:r>
        <w:proofErr w:type="spellEnd"/>
        <w:r w:rsidR="00F21E91" w:rsidRPr="00D93620">
          <w:rPr>
            <w:rFonts w:ascii="Times New Roman" w:eastAsia="Times New Roman" w:hAnsi="Times New Roman" w:cs="Times New Roman"/>
            <w:sz w:val="24"/>
            <w:szCs w:val="24"/>
            <w:lang w:eastAsia="ru-RU"/>
          </w:rPr>
          <w:t xml:space="preserve"> = 2,5. .</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класс 2;</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класс 3.1;</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класс 3.2;</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класс 3.3.</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53" w:history="1">
        <w:r w:rsidR="00F21E91" w:rsidRPr="00D93620">
          <w:rPr>
            <w:rFonts w:ascii="Times New Roman" w:eastAsia="Times New Roman" w:hAnsi="Times New Roman" w:cs="Times New Roman"/>
            <w:sz w:val="24"/>
            <w:szCs w:val="24"/>
            <w:lang w:eastAsia="ru-RU"/>
          </w:rPr>
          <w:t>41. В каком случае требуется оценка экспозиционной дозы облучения?</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когда измеренное значение интенсивности теплового излучения превышает 140 Вт/м²;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всегда при оценке теплового излучения;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когда измеренное значение интенсивности теплового излучения равно 140 Вт/м²;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когда измеренное значение интенсивности теплового излучения равно или превышает 140 Вт/м².</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54" w:history="1">
        <w:r w:rsidR="00F21E91" w:rsidRPr="00D93620">
          <w:rPr>
            <w:rFonts w:ascii="Times New Roman" w:eastAsia="Times New Roman" w:hAnsi="Times New Roman" w:cs="Times New Roman"/>
            <w:sz w:val="24"/>
            <w:szCs w:val="24"/>
            <w:lang w:eastAsia="ru-RU"/>
          </w:rPr>
          <w:t xml:space="preserve">42. Когда отнесение условий труда к классу условий труда при воздействии параметров микроклимата осуществляется по </w:t>
        </w:r>
        <w:proofErr w:type="spellStart"/>
        <w:r w:rsidR="00F21E91" w:rsidRPr="00D93620">
          <w:rPr>
            <w:rFonts w:ascii="Times New Roman" w:eastAsia="Times New Roman" w:hAnsi="Times New Roman" w:cs="Times New Roman"/>
            <w:sz w:val="24"/>
            <w:szCs w:val="24"/>
            <w:lang w:eastAsia="ru-RU"/>
          </w:rPr>
          <w:t>ТНС-индексу</w:t>
        </w:r>
        <w:proofErr w:type="spellEnd"/>
        <w:r w:rsidR="00F21E91" w:rsidRPr="00D93620">
          <w:rPr>
            <w:rFonts w:ascii="Times New Roman" w:eastAsia="Times New Roman" w:hAnsi="Times New Roman" w:cs="Times New Roman"/>
            <w:sz w:val="24"/>
            <w:szCs w:val="24"/>
            <w:lang w:eastAsia="ru-RU"/>
          </w:rPr>
          <w:t>?</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если температура воздуха, или влажность воздуха, или скорость движения воздуха в помещении с охлаждающим микроклиматом не соответствует допустимым величинам;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если температура воздуха, или влажность воздуха, или скорость движения воздуха в помещении с нагревающим микроклиматом не соответствует оптимальным величинам;</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если температура воздуха, или влажность воздуха, или скорость движения воздуха в помещении с нагревающим микроклиматом не соответствует допустимым величинам.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если температура воздуха, или влажность воздуха, или скорость движения воздуха в помещении с охлаждающим микроклиматом не соответствует оптимальным величинам.</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55" w:history="1">
        <w:r w:rsidR="00F21E91" w:rsidRPr="00D93620">
          <w:rPr>
            <w:rFonts w:ascii="Times New Roman" w:eastAsia="Times New Roman" w:hAnsi="Times New Roman" w:cs="Times New Roman"/>
            <w:sz w:val="24"/>
            <w:szCs w:val="24"/>
            <w:lang w:eastAsia="ru-RU"/>
          </w:rPr>
          <w:t>43. Какой наивысший класс (подкласс) условий труда может быть установлен по фактору микроклимата?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4;</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3.4;</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3.3;</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3.2.</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56" w:history="1">
        <w:r w:rsidR="00F21E91" w:rsidRPr="00D93620">
          <w:rPr>
            <w:rFonts w:ascii="Times New Roman" w:eastAsia="Times New Roman" w:hAnsi="Times New Roman" w:cs="Times New Roman"/>
            <w:sz w:val="24"/>
            <w:szCs w:val="24"/>
            <w:lang w:eastAsia="ru-RU"/>
          </w:rPr>
          <w:t>44. В каком документе представлены диапазоны величин, характеризующих условия труда, с которыми соотносятся фактические уровни показателей микроклимата в целях установления класса (подкласса) условий труда по фактору микроклимата?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СанПиН</w:t>
      </w:r>
      <w:proofErr w:type="spellEnd"/>
      <w:r w:rsidRPr="00F21E91">
        <w:rPr>
          <w:rFonts w:ascii="Times New Roman" w:eastAsia="Times New Roman" w:hAnsi="Times New Roman" w:cs="Times New Roman"/>
          <w:sz w:val="24"/>
          <w:szCs w:val="24"/>
          <w:lang w:eastAsia="ru-RU"/>
        </w:rPr>
        <w:t xml:space="preserve"> 2.2.4.548-96;</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ГОСТ 12.1.005-88;</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Р</w:t>
      </w:r>
      <w:proofErr w:type="gramEnd"/>
      <w:r w:rsidRPr="00F21E91">
        <w:rPr>
          <w:rFonts w:ascii="Times New Roman" w:eastAsia="Times New Roman" w:hAnsi="Times New Roman" w:cs="Times New Roman"/>
          <w:sz w:val="24"/>
          <w:szCs w:val="24"/>
          <w:lang w:eastAsia="ru-RU"/>
        </w:rPr>
        <w:t xml:space="preserve"> 2.2.2006-05;</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Методике проведения специальной оценки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57" w:history="1">
        <w:r w:rsidR="00F21E91" w:rsidRPr="00D93620">
          <w:rPr>
            <w:rFonts w:ascii="Times New Roman" w:eastAsia="Times New Roman" w:hAnsi="Times New Roman" w:cs="Times New Roman"/>
            <w:sz w:val="24"/>
            <w:szCs w:val="24"/>
            <w:lang w:eastAsia="ru-RU"/>
          </w:rPr>
          <w:t>45. Каким образом устанавливается класс (подкласс) условий труда по фактору микроклимата при оценке нагревающего микроклимата?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при наличии двух и более </w:t>
      </w:r>
      <w:proofErr w:type="gramStart"/>
      <w:r w:rsidRPr="00F21E91">
        <w:rPr>
          <w:rFonts w:ascii="Times New Roman" w:eastAsia="Times New Roman" w:hAnsi="Times New Roman" w:cs="Times New Roman"/>
          <w:sz w:val="24"/>
          <w:szCs w:val="24"/>
          <w:lang w:eastAsia="ru-RU"/>
        </w:rPr>
        <w:t>параметров микроклимата, отнесенных к подклассу 3.1 или подклассу 3.2 условия труда оцениваются</w:t>
      </w:r>
      <w:proofErr w:type="gramEnd"/>
      <w:r w:rsidRPr="00F21E91">
        <w:rPr>
          <w:rFonts w:ascii="Times New Roman" w:eastAsia="Times New Roman" w:hAnsi="Times New Roman" w:cs="Times New Roman"/>
          <w:sz w:val="24"/>
          <w:szCs w:val="24"/>
          <w:lang w:eastAsia="ru-RU"/>
        </w:rPr>
        <w:t xml:space="preserve"> на 1 ступень выше (подклассы 3.2 и 3.3 соответственно);</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параметру микроклимата, имеющему наиболее высокую степень вредности;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основании рассчитанной суммы баллов УТ следующим образом: допустимые условия труда (класс 2), если 0 &lt;= УТ &lt; 0,5; вредные условий труда (подкласс 3.1), если 0,5 &lt;= УТ &lt; 1,5; вредные условий труда (подкласс 3.2), если 1,5 &lt;= УТ &lt; 2,0;</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наличии двух и более параметров микроклимата, отнесенных к подклассам 3.2, 3.3, 3.4 вредных условий труда итоговый класс (подкласс) устанавливается на одну степень выше.</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58" w:history="1">
        <w:r w:rsidR="00F21E91" w:rsidRPr="00D93620">
          <w:rPr>
            <w:rFonts w:ascii="Times New Roman" w:eastAsia="Times New Roman" w:hAnsi="Times New Roman" w:cs="Times New Roman"/>
            <w:sz w:val="24"/>
            <w:szCs w:val="24"/>
            <w:lang w:eastAsia="ru-RU"/>
          </w:rPr>
          <w:t>46. Оптимальные параметры микроклимата – это сочетание количественных параметров микроклимата, которые при длительном и систематическом воздействии на человека: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обеспечивают полный комфорт тепловому и функциональному состоянию организма человека в течение рабочей смены, не превышающей 12 часов, не вызывают отклонений в состоянии здоровья, поддерживают высокий уровень работоспособности;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обеспечивают полный комфорт тепловому и функциональному состоянию организма человека в течение 8-часовой рабочей смены, не вызывают отклонений в состоянии здоровья, поддерживают высокий уровень работоспособности;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должны вызывать нарушений состояния здоровья за период 8-часовой рабочей смены, но могут приводить к возникновению ощущений теплового дискомфорта, к ухудшению самочувствия и понижению работоспособности;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вызывают нарушений состояния здоровья за период 8-часовой рабочей смены, но могут приводить к возникновению ощущений теплового дискомфорта, к ухудшению самочувствия и понижению работоспособности.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F21E91"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3.10. Ионизирующие излучения</w:t>
      </w: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59" w:history="1">
        <w:r w:rsidR="00F21E91" w:rsidRPr="00D93620">
          <w:rPr>
            <w:rFonts w:ascii="Times New Roman" w:eastAsia="Times New Roman" w:hAnsi="Times New Roman" w:cs="Times New Roman"/>
            <w:sz w:val="24"/>
            <w:szCs w:val="24"/>
            <w:lang w:eastAsia="ru-RU"/>
          </w:rPr>
          <w:t>1. Могут ли данные индивидуального дозиметрического контроля персонала группы</w:t>
        </w:r>
        <w:proofErr w:type="gramStart"/>
        <w:r w:rsidR="00F21E91" w:rsidRPr="00D93620">
          <w:rPr>
            <w:rFonts w:ascii="Times New Roman" w:eastAsia="Times New Roman" w:hAnsi="Times New Roman" w:cs="Times New Roman"/>
            <w:sz w:val="24"/>
            <w:szCs w:val="24"/>
            <w:lang w:eastAsia="ru-RU"/>
          </w:rPr>
          <w:t xml:space="preserve"> А</w:t>
        </w:r>
        <w:proofErr w:type="gramEnd"/>
        <w:r w:rsidR="00F21E91" w:rsidRPr="00D93620">
          <w:rPr>
            <w:rFonts w:ascii="Times New Roman" w:eastAsia="Times New Roman" w:hAnsi="Times New Roman" w:cs="Times New Roman"/>
            <w:sz w:val="24"/>
            <w:szCs w:val="24"/>
            <w:lang w:eastAsia="ru-RU"/>
          </w:rPr>
          <w:t xml:space="preserve"> использоваться в целях проведения специальной оценки условий труда для оценки эквивалентных доз облучения хрусталиков глаз, кожи, кистей и стоп персонала?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могут;</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оценка эквивалентных доз облучения хрусталиков глаз, кожи, кистей и стоп персонала может быть проведена только расчетным путем;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могут.</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60" w:history="1">
        <w:r w:rsidR="00F21E91" w:rsidRPr="00D93620">
          <w:rPr>
            <w:rFonts w:ascii="Times New Roman" w:eastAsia="Times New Roman" w:hAnsi="Times New Roman" w:cs="Times New Roman"/>
            <w:sz w:val="24"/>
            <w:szCs w:val="24"/>
            <w:lang w:eastAsia="ru-RU"/>
          </w:rPr>
          <w:t>2. Чем отличается эффективная доза от эквивалентной дозы?</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учетом взвешивающего коэффициента для конкретного вида излучения;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учетом </w:t>
      </w:r>
      <w:proofErr w:type="gramStart"/>
      <w:r w:rsidRPr="00F21E91">
        <w:rPr>
          <w:rFonts w:ascii="Times New Roman" w:eastAsia="Times New Roman" w:hAnsi="Times New Roman" w:cs="Times New Roman"/>
          <w:sz w:val="24"/>
          <w:szCs w:val="24"/>
          <w:lang w:eastAsia="ru-RU"/>
        </w:rPr>
        <w:t>различной</w:t>
      </w:r>
      <w:proofErr w:type="gramEnd"/>
      <w:r w:rsidRPr="00F21E91">
        <w:rPr>
          <w:rFonts w:ascii="Times New Roman" w:eastAsia="Times New Roman" w:hAnsi="Times New Roman" w:cs="Times New Roman"/>
          <w:sz w:val="24"/>
          <w:szCs w:val="24"/>
          <w:lang w:eastAsia="ru-RU"/>
        </w:rPr>
        <w:t xml:space="preserve"> </w:t>
      </w:r>
      <w:proofErr w:type="spellStart"/>
      <w:r w:rsidRPr="00F21E91">
        <w:rPr>
          <w:rFonts w:ascii="Times New Roman" w:eastAsia="Times New Roman" w:hAnsi="Times New Roman" w:cs="Times New Roman"/>
          <w:sz w:val="24"/>
          <w:szCs w:val="24"/>
          <w:lang w:eastAsia="ru-RU"/>
        </w:rPr>
        <w:t>радиочувствительности</w:t>
      </w:r>
      <w:proofErr w:type="spellEnd"/>
      <w:r w:rsidRPr="00F21E91">
        <w:rPr>
          <w:rFonts w:ascii="Times New Roman" w:eastAsia="Times New Roman" w:hAnsi="Times New Roman" w:cs="Times New Roman"/>
          <w:sz w:val="24"/>
          <w:szCs w:val="24"/>
          <w:lang w:eastAsia="ru-RU"/>
        </w:rPr>
        <w:t xml:space="preserve"> отдельных органов и тканей;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ничем.</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61" w:history="1">
        <w:r w:rsidR="00F21E91" w:rsidRPr="00D93620">
          <w:rPr>
            <w:rFonts w:ascii="Times New Roman" w:eastAsia="Times New Roman" w:hAnsi="Times New Roman" w:cs="Times New Roman"/>
            <w:sz w:val="24"/>
            <w:szCs w:val="24"/>
            <w:lang w:eastAsia="ru-RU"/>
          </w:rPr>
          <w:t>3. Что из перечисленного может идентифицироваться при проведении специальной оценки условий труда в качестве потенциально вредных и (или) опасных производственных факторов?</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рентгеновское, гамм</w:t>
      </w:r>
      <w:proofErr w:type="gramStart"/>
      <w:r w:rsidRPr="00F21E91">
        <w:rPr>
          <w:rFonts w:ascii="Times New Roman" w:eastAsia="Times New Roman" w:hAnsi="Times New Roman" w:cs="Times New Roman"/>
          <w:sz w:val="24"/>
          <w:szCs w:val="24"/>
          <w:lang w:eastAsia="ru-RU"/>
        </w:rPr>
        <w:t>а-</w:t>
      </w:r>
      <w:proofErr w:type="gramEnd"/>
      <w:r w:rsidRPr="00F21E91">
        <w:rPr>
          <w:rFonts w:ascii="Times New Roman" w:eastAsia="Times New Roman" w:hAnsi="Times New Roman" w:cs="Times New Roman"/>
          <w:sz w:val="24"/>
          <w:szCs w:val="24"/>
          <w:lang w:eastAsia="ru-RU"/>
        </w:rPr>
        <w:t xml:space="preserve"> и нейтронное излучение;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мощность дозы внешнего облучения;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радиоактивное загрязнение производственных помещений, элементов производственного оборудования, средств индивидуальной защиты и кожных покровов работника;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плотность потоков частиц ионизирующего излучения;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объемная или удельная активность радионуклидов в воздухе.</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62" w:history="1">
        <w:r w:rsidR="00F21E91" w:rsidRPr="00D93620">
          <w:rPr>
            <w:rFonts w:ascii="Times New Roman" w:eastAsia="Times New Roman" w:hAnsi="Times New Roman" w:cs="Times New Roman"/>
            <w:sz w:val="24"/>
            <w:szCs w:val="24"/>
            <w:lang w:eastAsia="ru-RU"/>
          </w:rPr>
          <w:t>4. Помещения производственных зданий и сооружений, где не проводятся работы с техногенными источниками излучения, соответствуют требованиям санитарных правил и гигиенических нормативов, если мощности дозы гамма-излучения меньше какой величины?</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1 </w:t>
      </w:r>
      <w:proofErr w:type="spellStart"/>
      <w:r w:rsidRPr="00F21E91">
        <w:rPr>
          <w:rFonts w:ascii="Times New Roman" w:eastAsia="Times New Roman" w:hAnsi="Times New Roman" w:cs="Times New Roman"/>
          <w:sz w:val="24"/>
          <w:szCs w:val="24"/>
          <w:lang w:eastAsia="ru-RU"/>
        </w:rPr>
        <w:t>мкЗв</w:t>
      </w:r>
      <w:proofErr w:type="spellEnd"/>
      <w:r w:rsidRPr="00F21E91">
        <w:rPr>
          <w:rFonts w:ascii="Times New Roman" w:eastAsia="Times New Roman" w:hAnsi="Times New Roman" w:cs="Times New Roman"/>
          <w:sz w:val="24"/>
          <w:szCs w:val="24"/>
          <w:lang w:eastAsia="ru-RU"/>
        </w:rPr>
        <w:t>/час;</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0,8 </w:t>
      </w:r>
      <w:proofErr w:type="spellStart"/>
      <w:r w:rsidRPr="00F21E91">
        <w:rPr>
          <w:rFonts w:ascii="Times New Roman" w:eastAsia="Times New Roman" w:hAnsi="Times New Roman" w:cs="Times New Roman"/>
          <w:sz w:val="24"/>
          <w:szCs w:val="24"/>
          <w:lang w:eastAsia="ru-RU"/>
        </w:rPr>
        <w:t>мкЗв</w:t>
      </w:r>
      <w:proofErr w:type="spellEnd"/>
      <w:r w:rsidRPr="00F21E91">
        <w:rPr>
          <w:rFonts w:ascii="Times New Roman" w:eastAsia="Times New Roman" w:hAnsi="Times New Roman" w:cs="Times New Roman"/>
          <w:sz w:val="24"/>
          <w:szCs w:val="24"/>
          <w:lang w:eastAsia="ru-RU"/>
        </w:rPr>
        <w:t>/час;</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0,6 </w:t>
      </w:r>
      <w:proofErr w:type="spellStart"/>
      <w:r w:rsidRPr="00F21E91">
        <w:rPr>
          <w:rFonts w:ascii="Times New Roman" w:eastAsia="Times New Roman" w:hAnsi="Times New Roman" w:cs="Times New Roman"/>
          <w:sz w:val="24"/>
          <w:szCs w:val="24"/>
          <w:lang w:eastAsia="ru-RU"/>
        </w:rPr>
        <w:t>мкЗв</w:t>
      </w:r>
      <w:proofErr w:type="spellEnd"/>
      <w:r w:rsidRPr="00F21E91">
        <w:rPr>
          <w:rFonts w:ascii="Times New Roman" w:eastAsia="Times New Roman" w:hAnsi="Times New Roman" w:cs="Times New Roman"/>
          <w:sz w:val="24"/>
          <w:szCs w:val="24"/>
          <w:lang w:eastAsia="ru-RU"/>
        </w:rPr>
        <w:t>/час;</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2,5 </w:t>
      </w:r>
      <w:proofErr w:type="spellStart"/>
      <w:r w:rsidRPr="00F21E91">
        <w:rPr>
          <w:rFonts w:ascii="Times New Roman" w:eastAsia="Times New Roman" w:hAnsi="Times New Roman" w:cs="Times New Roman"/>
          <w:sz w:val="24"/>
          <w:szCs w:val="24"/>
          <w:lang w:eastAsia="ru-RU"/>
        </w:rPr>
        <w:t>мкЗв</w:t>
      </w:r>
      <w:proofErr w:type="spellEnd"/>
      <w:r w:rsidRPr="00F21E91">
        <w:rPr>
          <w:rFonts w:ascii="Times New Roman" w:eastAsia="Times New Roman" w:hAnsi="Times New Roman" w:cs="Times New Roman"/>
          <w:sz w:val="24"/>
          <w:szCs w:val="24"/>
          <w:lang w:eastAsia="ru-RU"/>
        </w:rPr>
        <w:t>/час.</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63" w:history="1">
        <w:r w:rsidR="00F21E91" w:rsidRPr="00D93620">
          <w:rPr>
            <w:rFonts w:ascii="Times New Roman" w:eastAsia="Times New Roman" w:hAnsi="Times New Roman" w:cs="Times New Roman"/>
            <w:sz w:val="24"/>
            <w:szCs w:val="24"/>
            <w:lang w:eastAsia="ru-RU"/>
          </w:rPr>
          <w:t>5. Что из перечисленного освобождается от радиационного контроля и учета?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электрофизические устройства, генерирующие ионизирующее излучение с максимальной энергией не более 5 кэВ;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другие электрофизические устройства, генерирующие ионизирующее излучение, при любых возможных </w:t>
      </w:r>
      <w:proofErr w:type="gramStart"/>
      <w:r w:rsidRPr="00F21E91">
        <w:rPr>
          <w:rFonts w:ascii="Times New Roman" w:eastAsia="Times New Roman" w:hAnsi="Times New Roman" w:cs="Times New Roman"/>
          <w:sz w:val="24"/>
          <w:szCs w:val="24"/>
          <w:lang w:eastAsia="ru-RU"/>
        </w:rPr>
        <w:t>условиях</w:t>
      </w:r>
      <w:proofErr w:type="gramEnd"/>
      <w:r w:rsidRPr="00F21E91">
        <w:rPr>
          <w:rFonts w:ascii="Times New Roman" w:eastAsia="Times New Roman" w:hAnsi="Times New Roman" w:cs="Times New Roman"/>
          <w:sz w:val="24"/>
          <w:szCs w:val="24"/>
          <w:lang w:eastAsia="ru-RU"/>
        </w:rPr>
        <w:t xml:space="preserve"> эксплуатации которых мощность эквивалентной дозы в любой доступной точке на расстоянии 0,1 м от поверхности устройства не превышает 1,0 </w:t>
      </w:r>
      <w:proofErr w:type="spellStart"/>
      <w:r w:rsidRPr="00F21E91">
        <w:rPr>
          <w:rFonts w:ascii="Times New Roman" w:eastAsia="Times New Roman" w:hAnsi="Times New Roman" w:cs="Times New Roman"/>
          <w:sz w:val="24"/>
          <w:szCs w:val="24"/>
          <w:lang w:eastAsia="ru-RU"/>
        </w:rPr>
        <w:t>мкЗв</w:t>
      </w:r>
      <w:proofErr w:type="spellEnd"/>
      <w:r w:rsidRPr="00F21E91">
        <w:rPr>
          <w:rFonts w:ascii="Times New Roman" w:eastAsia="Times New Roman" w:hAnsi="Times New Roman" w:cs="Times New Roman"/>
          <w:sz w:val="24"/>
          <w:szCs w:val="24"/>
          <w:lang w:eastAsia="ru-RU"/>
        </w:rPr>
        <w:t>/ч;</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при наличии источников ионизирующих излучений нужно проводить полный радиационный контроль;</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продукция, товары, содержащие радионуклиды, на которые имеется заключение органов, осуществляющих государственный </w:t>
      </w:r>
      <w:proofErr w:type="spellStart"/>
      <w:r w:rsidRPr="00F21E91">
        <w:rPr>
          <w:rFonts w:ascii="Times New Roman" w:eastAsia="Times New Roman" w:hAnsi="Times New Roman" w:cs="Times New Roman"/>
          <w:sz w:val="24"/>
          <w:szCs w:val="24"/>
          <w:lang w:eastAsia="ru-RU"/>
        </w:rPr>
        <w:t>санитарно-эпидемиологиче¬ский</w:t>
      </w:r>
      <w:proofErr w:type="spellEnd"/>
      <w:r w:rsidRPr="00F21E91">
        <w:rPr>
          <w:rFonts w:ascii="Times New Roman" w:eastAsia="Times New Roman" w:hAnsi="Times New Roman" w:cs="Times New Roman"/>
          <w:sz w:val="24"/>
          <w:szCs w:val="24"/>
          <w:lang w:eastAsia="ru-RU"/>
        </w:rPr>
        <w:t xml:space="preserve"> надзор о том, что создаваемые ими дозы облучения не могут превышать значения, приведенные в пункте 1.4 НРБ-99/2009.</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64" w:history="1">
        <w:r w:rsidR="00F21E91" w:rsidRPr="00D93620">
          <w:rPr>
            <w:rFonts w:ascii="Times New Roman" w:eastAsia="Times New Roman" w:hAnsi="Times New Roman" w:cs="Times New Roman"/>
            <w:sz w:val="24"/>
            <w:szCs w:val="24"/>
            <w:lang w:eastAsia="ru-RU"/>
          </w:rPr>
          <w:t>6. Является ли показатель радиационного риска оценкой состояния радиационной безопасности в организации?</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нет.</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65" w:history="1">
        <w:r w:rsidR="00F21E91" w:rsidRPr="00D93620">
          <w:rPr>
            <w:rFonts w:ascii="Times New Roman" w:eastAsia="Times New Roman" w:hAnsi="Times New Roman" w:cs="Times New Roman"/>
            <w:sz w:val="24"/>
            <w:szCs w:val="24"/>
            <w:lang w:eastAsia="ru-RU"/>
          </w:rPr>
          <w:t xml:space="preserve">7. Какой должна быть допустимая мощность эквивалентной дозы излучения у поверхности блока с закрытым </w:t>
        </w:r>
        <w:proofErr w:type="spellStart"/>
        <w:r w:rsidR="00F21E91" w:rsidRPr="00D93620">
          <w:rPr>
            <w:rFonts w:ascii="Times New Roman" w:eastAsia="Times New Roman" w:hAnsi="Times New Roman" w:cs="Times New Roman"/>
            <w:sz w:val="24"/>
            <w:szCs w:val="24"/>
            <w:lang w:eastAsia="ru-RU"/>
          </w:rPr>
          <w:t>радионуклидным</w:t>
        </w:r>
        <w:proofErr w:type="spellEnd"/>
        <w:r w:rsidR="00F21E91" w:rsidRPr="00D93620">
          <w:rPr>
            <w:rFonts w:ascii="Times New Roman" w:eastAsia="Times New Roman" w:hAnsi="Times New Roman" w:cs="Times New Roman"/>
            <w:sz w:val="24"/>
            <w:szCs w:val="24"/>
            <w:lang w:eastAsia="ru-RU"/>
          </w:rPr>
          <w:t xml:space="preserve"> источником в случае использования радиоизотопных приборов в производственных условиях?</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должна превышать естественный фон в помещении в 2 раза;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100 </w:t>
      </w:r>
      <w:proofErr w:type="spellStart"/>
      <w:r w:rsidRPr="00F21E91">
        <w:rPr>
          <w:rFonts w:ascii="Times New Roman" w:eastAsia="Times New Roman" w:hAnsi="Times New Roman" w:cs="Times New Roman"/>
          <w:sz w:val="24"/>
          <w:szCs w:val="24"/>
          <w:lang w:eastAsia="ru-RU"/>
        </w:rPr>
        <w:t>мкЗв</w:t>
      </w:r>
      <w:proofErr w:type="spellEnd"/>
      <w:r w:rsidRPr="00F21E91">
        <w:rPr>
          <w:rFonts w:ascii="Times New Roman" w:eastAsia="Times New Roman" w:hAnsi="Times New Roman" w:cs="Times New Roman"/>
          <w:sz w:val="24"/>
          <w:szCs w:val="24"/>
          <w:lang w:eastAsia="ru-RU"/>
        </w:rPr>
        <w:t xml:space="preserve">/ч, а на расстоянии 1 м от нее – 3,0 </w:t>
      </w:r>
      <w:proofErr w:type="spellStart"/>
      <w:r w:rsidRPr="00F21E91">
        <w:rPr>
          <w:rFonts w:ascii="Times New Roman" w:eastAsia="Times New Roman" w:hAnsi="Times New Roman" w:cs="Times New Roman"/>
          <w:sz w:val="24"/>
          <w:szCs w:val="24"/>
          <w:lang w:eastAsia="ru-RU"/>
        </w:rPr>
        <w:t>мкЗв</w:t>
      </w:r>
      <w:proofErr w:type="spellEnd"/>
      <w:r w:rsidRPr="00F21E91">
        <w:rPr>
          <w:rFonts w:ascii="Times New Roman" w:eastAsia="Times New Roman" w:hAnsi="Times New Roman" w:cs="Times New Roman"/>
          <w:sz w:val="24"/>
          <w:szCs w:val="24"/>
          <w:lang w:eastAsia="ru-RU"/>
        </w:rPr>
        <w:t>/ч;</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100 </w:t>
      </w:r>
      <w:proofErr w:type="spellStart"/>
      <w:r w:rsidRPr="00F21E91">
        <w:rPr>
          <w:rFonts w:ascii="Times New Roman" w:eastAsia="Times New Roman" w:hAnsi="Times New Roman" w:cs="Times New Roman"/>
          <w:sz w:val="24"/>
          <w:szCs w:val="24"/>
          <w:lang w:eastAsia="ru-RU"/>
        </w:rPr>
        <w:t>мкЗв</w:t>
      </w:r>
      <w:proofErr w:type="spellEnd"/>
      <w:r w:rsidRPr="00F21E91">
        <w:rPr>
          <w:rFonts w:ascii="Times New Roman" w:eastAsia="Times New Roman" w:hAnsi="Times New Roman" w:cs="Times New Roman"/>
          <w:sz w:val="24"/>
          <w:szCs w:val="24"/>
          <w:lang w:eastAsia="ru-RU"/>
        </w:rPr>
        <w:t xml:space="preserve">/ч, а на расстоянии 1 м от нее – 0,6 </w:t>
      </w:r>
      <w:proofErr w:type="spellStart"/>
      <w:r w:rsidRPr="00F21E91">
        <w:rPr>
          <w:rFonts w:ascii="Times New Roman" w:eastAsia="Times New Roman" w:hAnsi="Times New Roman" w:cs="Times New Roman"/>
          <w:sz w:val="24"/>
          <w:szCs w:val="24"/>
          <w:lang w:eastAsia="ru-RU"/>
        </w:rPr>
        <w:t>мкЗв</w:t>
      </w:r>
      <w:proofErr w:type="spellEnd"/>
      <w:r w:rsidRPr="00F21E91">
        <w:rPr>
          <w:rFonts w:ascii="Times New Roman" w:eastAsia="Times New Roman" w:hAnsi="Times New Roman" w:cs="Times New Roman"/>
          <w:sz w:val="24"/>
          <w:szCs w:val="24"/>
          <w:lang w:eastAsia="ru-RU"/>
        </w:rPr>
        <w:t>/ч.</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66" w:history="1">
        <w:r w:rsidR="00F21E91" w:rsidRPr="00D93620">
          <w:rPr>
            <w:rFonts w:ascii="Times New Roman" w:eastAsia="Times New Roman" w:hAnsi="Times New Roman" w:cs="Times New Roman"/>
            <w:sz w:val="24"/>
            <w:szCs w:val="24"/>
            <w:lang w:eastAsia="ru-RU"/>
          </w:rPr>
          <w:t>8. Какое допустимое среднегодовое значение ЭРОА изотопов радона в воздухе производственных помещений, где не проводятся работы с техногенными источниками излучения?</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100 Бк/м3;</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200 Бк/м3;</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300 Бк/м3;</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150 Бк/м3.</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67" w:history="1">
        <w:r w:rsidR="00F21E91" w:rsidRPr="00D93620">
          <w:rPr>
            <w:rFonts w:ascii="Times New Roman" w:eastAsia="Times New Roman" w:hAnsi="Times New Roman" w:cs="Times New Roman"/>
            <w:sz w:val="24"/>
            <w:szCs w:val="24"/>
            <w:lang w:eastAsia="ru-RU"/>
          </w:rPr>
          <w:t>9. Используются ли показатели отклика дозиметра на космическое излучение и собственного фона дозиметра для расчетов мощности дозы гамма-излучения внешнего облучения на производственных объектах?</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используются;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используется только собственный фон дозиметра;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используются.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68" w:history="1">
        <w:r w:rsidR="00F21E91" w:rsidRPr="00D93620">
          <w:rPr>
            <w:rFonts w:ascii="Times New Roman" w:eastAsia="Times New Roman" w:hAnsi="Times New Roman" w:cs="Times New Roman"/>
            <w:sz w:val="24"/>
            <w:szCs w:val="24"/>
            <w:lang w:eastAsia="ru-RU"/>
          </w:rPr>
          <w:t xml:space="preserve">10. При проведении специальной оценки условий труда объемная активность газов и аэрозолей в воздухе при ингаляции на рабочем месте измеряется в Бк/м3. Каким образом можно оценить максимальную потенциальную эффективную дозу за год (МПД), измеряемую в единицах </w:t>
        </w:r>
        <w:proofErr w:type="spellStart"/>
        <w:r w:rsidR="00F21E91" w:rsidRPr="00D93620">
          <w:rPr>
            <w:rFonts w:ascii="Times New Roman" w:eastAsia="Times New Roman" w:hAnsi="Times New Roman" w:cs="Times New Roman"/>
            <w:sz w:val="24"/>
            <w:szCs w:val="24"/>
            <w:lang w:eastAsia="ru-RU"/>
          </w:rPr>
          <w:t>мЗв</w:t>
        </w:r>
        <w:proofErr w:type="spellEnd"/>
        <w:r w:rsidR="00F21E91" w:rsidRPr="00D93620">
          <w:rPr>
            <w:rFonts w:ascii="Times New Roman" w:eastAsia="Times New Roman" w:hAnsi="Times New Roman" w:cs="Times New Roman"/>
            <w:sz w:val="24"/>
            <w:szCs w:val="24"/>
            <w:lang w:eastAsia="ru-RU"/>
          </w:rPr>
          <w:t>/год?</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нет необходимости пересчета объемной активности для расчетов МПД, поскольку активность аэрозолей и мощность </w:t>
      </w:r>
      <w:proofErr w:type="spellStart"/>
      <w:r w:rsidRPr="00F21E91">
        <w:rPr>
          <w:rFonts w:ascii="Times New Roman" w:eastAsia="Times New Roman" w:hAnsi="Times New Roman" w:cs="Times New Roman"/>
          <w:sz w:val="24"/>
          <w:szCs w:val="24"/>
          <w:lang w:eastAsia="ru-RU"/>
        </w:rPr>
        <w:t>амбиентной</w:t>
      </w:r>
      <w:proofErr w:type="spellEnd"/>
      <w:r w:rsidRPr="00F21E91">
        <w:rPr>
          <w:rFonts w:ascii="Times New Roman" w:eastAsia="Times New Roman" w:hAnsi="Times New Roman" w:cs="Times New Roman"/>
          <w:sz w:val="24"/>
          <w:szCs w:val="24"/>
          <w:lang w:eastAsia="ru-RU"/>
        </w:rPr>
        <w:t xml:space="preserve"> дозы внешнего излучения на рабочем месте оцениваются отдельно;</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используя одну из медико-биологических специальных моделей;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 помощью дозовых коэффициентов для конкретного радионуклида, указанных в НРБ-99/2009.</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69" w:history="1">
        <w:r w:rsidR="00F21E91" w:rsidRPr="00D93620">
          <w:rPr>
            <w:rFonts w:ascii="Times New Roman" w:eastAsia="Times New Roman" w:hAnsi="Times New Roman" w:cs="Times New Roman"/>
            <w:sz w:val="24"/>
            <w:szCs w:val="24"/>
            <w:lang w:eastAsia="ru-RU"/>
          </w:rPr>
          <w:t>11. Каким образом при проведении специальной оценки условий труда контролируются эксплуатационные параметры медицинского рентгенорадиологического оборудования?</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параметры не контролируются;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контролируются путем сравнения измеренных показателей с паспортными данными на оборудование.</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70" w:history="1">
        <w:r w:rsidR="00F21E91" w:rsidRPr="00D93620">
          <w:rPr>
            <w:rFonts w:ascii="Times New Roman" w:eastAsia="Times New Roman" w:hAnsi="Times New Roman" w:cs="Times New Roman"/>
            <w:sz w:val="24"/>
            <w:szCs w:val="24"/>
            <w:lang w:eastAsia="ru-RU"/>
          </w:rPr>
          <w:t>12. В каких организациях обязательному радиационному контролю подлежат годовые эффективные дозы облучения работников за счет природных источников излучения?</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контроль доз облучения работников за счет природных источников излучения обязателен для всех предприятий;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организациях, осуществляющих работы в подземных условиях, добывающих и перерабатывающих минеральное и органическое сырье и подземные воды при некоторых других ограничениях;</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предприятиях, где существует персонал группы</w:t>
      </w:r>
      <w:proofErr w:type="gramStart"/>
      <w:r w:rsidRPr="00F21E91">
        <w:rPr>
          <w:rFonts w:ascii="Times New Roman" w:eastAsia="Times New Roman" w:hAnsi="Times New Roman" w:cs="Times New Roman"/>
          <w:sz w:val="24"/>
          <w:szCs w:val="24"/>
          <w:lang w:eastAsia="ru-RU"/>
        </w:rPr>
        <w:t xml:space="preserve"> А</w:t>
      </w:r>
      <w:proofErr w:type="gram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зданиях с повышенным уровнем природного облучения.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71" w:history="1">
        <w:r w:rsidR="00F21E91" w:rsidRPr="00D93620">
          <w:rPr>
            <w:rFonts w:ascii="Times New Roman" w:eastAsia="Times New Roman" w:hAnsi="Times New Roman" w:cs="Times New Roman"/>
            <w:sz w:val="24"/>
            <w:szCs w:val="24"/>
            <w:lang w:eastAsia="ru-RU"/>
          </w:rPr>
          <w:t>13. Учитывается ли пребывание работника в течение смены в разных помещениях при проведении специальной оценки условий труда в части оценки мощности эквивалентной дозы?</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учитывается;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учитывается.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72" w:history="1">
        <w:r w:rsidR="00F21E91" w:rsidRPr="00D93620">
          <w:rPr>
            <w:rFonts w:ascii="Times New Roman" w:eastAsia="Times New Roman" w:hAnsi="Times New Roman" w:cs="Times New Roman"/>
            <w:sz w:val="24"/>
            <w:szCs w:val="24"/>
            <w:lang w:eastAsia="ru-RU"/>
          </w:rPr>
          <w:t>14. Что заносится в протокол измерений при проведении исследований по фактору ионизирующих излучений в рамках специальной оценки условий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доза;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мощность дозы;</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мощность </w:t>
      </w:r>
      <w:proofErr w:type="spellStart"/>
      <w:r w:rsidRPr="00F21E91">
        <w:rPr>
          <w:rFonts w:ascii="Times New Roman" w:eastAsia="Times New Roman" w:hAnsi="Times New Roman" w:cs="Times New Roman"/>
          <w:sz w:val="24"/>
          <w:szCs w:val="24"/>
          <w:lang w:eastAsia="ru-RU"/>
        </w:rPr>
        <w:t>амбиентной</w:t>
      </w:r>
      <w:proofErr w:type="spellEnd"/>
      <w:r w:rsidRPr="00F21E91">
        <w:rPr>
          <w:rFonts w:ascii="Times New Roman" w:eastAsia="Times New Roman" w:hAnsi="Times New Roman" w:cs="Times New Roman"/>
          <w:sz w:val="24"/>
          <w:szCs w:val="24"/>
          <w:lang w:eastAsia="ru-RU"/>
        </w:rPr>
        <w:t xml:space="preserve"> дозы.</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73" w:history="1">
        <w:r w:rsidR="00F21E91" w:rsidRPr="00D93620">
          <w:rPr>
            <w:rFonts w:ascii="Times New Roman" w:eastAsia="Times New Roman" w:hAnsi="Times New Roman" w:cs="Times New Roman"/>
            <w:sz w:val="24"/>
            <w:szCs w:val="24"/>
            <w:lang w:eastAsia="ru-RU"/>
          </w:rPr>
          <w:t>15. Допускается ли размещение источников ионизирующего излучения и работа с ними в детских учреждениях?</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допускается;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допускается без ограничений;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допускается размещение рентгенодиагностических аппаратов с цифровой обработкой изображения, применяемых в стоматологической практике, максимальная рабочая нагрузка которых не превышает 40 мА мин/</w:t>
      </w:r>
      <w:proofErr w:type="spellStart"/>
      <w:r w:rsidRPr="00F21E91">
        <w:rPr>
          <w:rFonts w:ascii="Times New Roman" w:eastAsia="Times New Roman" w:hAnsi="Times New Roman" w:cs="Times New Roman"/>
          <w:sz w:val="24"/>
          <w:szCs w:val="24"/>
          <w:lang w:eastAsia="ru-RU"/>
        </w:rPr>
        <w:t>нед</w:t>
      </w:r>
      <w:proofErr w:type="spellEnd"/>
      <w:r w:rsidRPr="00F21E91">
        <w:rPr>
          <w:rFonts w:ascii="Times New Roman" w:eastAsia="Times New Roman" w:hAnsi="Times New Roman" w:cs="Times New Roman"/>
          <w:sz w:val="24"/>
          <w:szCs w:val="24"/>
          <w:lang w:eastAsia="ru-RU"/>
        </w:rPr>
        <w:t xml:space="preserve">., при условии обеспечения требований норм радиационной безопасности для населения в пределах помещений, в которых проводятся </w:t>
      </w:r>
      <w:proofErr w:type="spellStart"/>
      <w:r w:rsidRPr="00F21E91">
        <w:rPr>
          <w:rFonts w:ascii="Times New Roman" w:eastAsia="Times New Roman" w:hAnsi="Times New Roman" w:cs="Times New Roman"/>
          <w:sz w:val="24"/>
          <w:szCs w:val="24"/>
          <w:lang w:eastAsia="ru-RU"/>
        </w:rPr>
        <w:t>рентгеностоматологические</w:t>
      </w:r>
      <w:proofErr w:type="spellEnd"/>
      <w:r w:rsidRPr="00F21E91">
        <w:rPr>
          <w:rFonts w:ascii="Times New Roman" w:eastAsia="Times New Roman" w:hAnsi="Times New Roman" w:cs="Times New Roman"/>
          <w:sz w:val="24"/>
          <w:szCs w:val="24"/>
          <w:lang w:eastAsia="ru-RU"/>
        </w:rPr>
        <w:t xml:space="preserve"> исследования.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74" w:history="1">
        <w:r w:rsidR="00F21E91" w:rsidRPr="00D93620">
          <w:rPr>
            <w:rFonts w:ascii="Times New Roman" w:eastAsia="Times New Roman" w:hAnsi="Times New Roman" w:cs="Times New Roman"/>
            <w:sz w:val="24"/>
            <w:szCs w:val="24"/>
            <w:lang w:eastAsia="ru-RU"/>
          </w:rPr>
          <w:t>16. Какую величину составляет стандартное время облучения в течение календарного года для персонала группы «А» при расчете максимальной потенциальной эквивалентной дозы на орган?</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1700 часов в год;</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2000 часов в год;</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8 часов в день.</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75" w:history="1">
        <w:r w:rsidR="00F21E91" w:rsidRPr="00D93620">
          <w:rPr>
            <w:rFonts w:ascii="Times New Roman" w:eastAsia="Times New Roman" w:hAnsi="Times New Roman" w:cs="Times New Roman"/>
            <w:sz w:val="24"/>
            <w:szCs w:val="24"/>
            <w:lang w:eastAsia="ru-RU"/>
          </w:rPr>
          <w:t>17. Что относится к ионизирующим излучениям?</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альфа-излучение, бета-излучение;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гамма-излучение, рентгеновское излучение;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нейтронное излучение;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все перечисленные варианты.</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76" w:history="1">
        <w:r w:rsidR="00F21E91" w:rsidRPr="00D93620">
          <w:rPr>
            <w:rFonts w:ascii="Times New Roman" w:eastAsia="Times New Roman" w:hAnsi="Times New Roman" w:cs="Times New Roman"/>
            <w:sz w:val="24"/>
            <w:szCs w:val="24"/>
            <w:lang w:eastAsia="ru-RU"/>
          </w:rPr>
          <w:t>18. Для оценки дозовой нагрузки отдельных органов и тканей тела используется эквивалентная доза. В каких единицах она измеряется?</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Грей;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Зиверт</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Рад;</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Беккерель.</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77" w:history="1">
        <w:r w:rsidR="00F21E91" w:rsidRPr="00D93620">
          <w:rPr>
            <w:rFonts w:ascii="Times New Roman" w:eastAsia="Times New Roman" w:hAnsi="Times New Roman" w:cs="Times New Roman"/>
            <w:sz w:val="24"/>
            <w:szCs w:val="24"/>
            <w:lang w:eastAsia="ru-RU"/>
          </w:rPr>
          <w:t xml:space="preserve">19. </w:t>
        </w:r>
        <w:proofErr w:type="gramStart"/>
        <w:r w:rsidR="00F21E91" w:rsidRPr="00D93620">
          <w:rPr>
            <w:rFonts w:ascii="Times New Roman" w:eastAsia="Times New Roman" w:hAnsi="Times New Roman" w:cs="Times New Roman"/>
            <w:sz w:val="24"/>
            <w:szCs w:val="24"/>
            <w:lang w:eastAsia="ru-RU"/>
          </w:rPr>
          <w:t>Какое</w:t>
        </w:r>
        <w:proofErr w:type="gramEnd"/>
        <w:r w:rsidR="00F21E91" w:rsidRPr="00D93620">
          <w:rPr>
            <w:rFonts w:ascii="Times New Roman" w:eastAsia="Times New Roman" w:hAnsi="Times New Roman" w:cs="Times New Roman"/>
            <w:sz w:val="24"/>
            <w:szCs w:val="24"/>
            <w:lang w:eastAsia="ru-RU"/>
          </w:rPr>
          <w:t xml:space="preserve"> из перечисленных ниже видов излучения представляет собой поток электронов или позитронов?</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нейтронное излучение;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альфа-излучение;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бета-излучение;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гамма-излучение.</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78" w:history="1">
        <w:r w:rsidR="00F21E91" w:rsidRPr="00D93620">
          <w:rPr>
            <w:rFonts w:ascii="Times New Roman" w:eastAsia="Times New Roman" w:hAnsi="Times New Roman" w:cs="Times New Roman"/>
            <w:sz w:val="24"/>
            <w:szCs w:val="24"/>
            <w:lang w:eastAsia="ru-RU"/>
          </w:rPr>
          <w:t xml:space="preserve">20. Чем отличается рентгеновское излучение от </w:t>
        </w:r>
        <w:proofErr w:type="gramStart"/>
        <w:r w:rsidR="00F21E91" w:rsidRPr="00D93620">
          <w:rPr>
            <w:rFonts w:ascii="Times New Roman" w:eastAsia="Times New Roman" w:hAnsi="Times New Roman" w:cs="Times New Roman"/>
            <w:sz w:val="24"/>
            <w:szCs w:val="24"/>
            <w:lang w:eastAsia="ru-RU"/>
          </w:rPr>
          <w:t>ультрафиолетового</w:t>
        </w:r>
        <w:proofErr w:type="gramEnd"/>
        <w:r w:rsidR="00F21E91" w:rsidRPr="00D93620">
          <w:rPr>
            <w:rFonts w:ascii="Times New Roman" w:eastAsia="Times New Roman" w:hAnsi="Times New Roman" w:cs="Times New Roman"/>
            <w:sz w:val="24"/>
            <w:szCs w:val="24"/>
            <w:lang w:eastAsia="ru-RU"/>
          </w:rPr>
          <w:t>?</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длиной волны;</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энергией излучения;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ничем.</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79" w:history="1">
        <w:r w:rsidR="00F21E91" w:rsidRPr="00D93620">
          <w:rPr>
            <w:rFonts w:ascii="Times New Roman" w:eastAsia="Times New Roman" w:hAnsi="Times New Roman" w:cs="Times New Roman"/>
            <w:sz w:val="24"/>
            <w:szCs w:val="24"/>
            <w:lang w:eastAsia="ru-RU"/>
          </w:rPr>
          <w:t>21. В каких системных единицах измеряется активность радионуклида?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Беккерелях;</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Рентгенах;</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 xml:space="preserve">в </w:t>
      </w:r>
      <w:proofErr w:type="spellStart"/>
      <w:r w:rsidRPr="00F21E91">
        <w:rPr>
          <w:rFonts w:ascii="Times New Roman" w:eastAsia="Times New Roman" w:hAnsi="Times New Roman" w:cs="Times New Roman"/>
          <w:sz w:val="24"/>
          <w:szCs w:val="24"/>
          <w:lang w:eastAsia="ru-RU"/>
        </w:rPr>
        <w:t>Зивертах</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Греях.</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80" w:history="1">
        <w:r w:rsidR="00F21E91" w:rsidRPr="00D93620">
          <w:rPr>
            <w:rFonts w:ascii="Times New Roman" w:eastAsia="Times New Roman" w:hAnsi="Times New Roman" w:cs="Times New Roman"/>
            <w:sz w:val="24"/>
            <w:szCs w:val="24"/>
            <w:lang w:eastAsia="ru-RU"/>
          </w:rPr>
          <w:t>22. Представляет ли радиационную опасность рентгеновский аппарат при перевозке и хранении?</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нет;</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81" w:history="1">
        <w:r w:rsidR="00F21E91" w:rsidRPr="00D93620">
          <w:rPr>
            <w:rFonts w:ascii="Times New Roman" w:eastAsia="Times New Roman" w:hAnsi="Times New Roman" w:cs="Times New Roman"/>
            <w:sz w:val="24"/>
            <w:szCs w:val="24"/>
            <w:lang w:eastAsia="ru-RU"/>
          </w:rPr>
          <w:t>23. Относятся ли лица, работающие на досмотровых рентгеновских установках, к персоналу группы</w:t>
        </w:r>
        <w:proofErr w:type="gramStart"/>
        <w:r w:rsidR="00F21E91" w:rsidRPr="00D93620">
          <w:rPr>
            <w:rFonts w:ascii="Times New Roman" w:eastAsia="Times New Roman" w:hAnsi="Times New Roman" w:cs="Times New Roman"/>
            <w:sz w:val="24"/>
            <w:szCs w:val="24"/>
            <w:lang w:eastAsia="ru-RU"/>
          </w:rPr>
          <w:t xml:space="preserve"> А</w:t>
        </w:r>
        <w:proofErr w:type="gramEnd"/>
        <w:r w:rsidR="00F21E91" w:rsidRPr="00D93620">
          <w:rPr>
            <w:rFonts w:ascii="Times New Roman" w:eastAsia="Times New Roman" w:hAnsi="Times New Roman" w:cs="Times New Roman"/>
            <w:sz w:val="24"/>
            <w:szCs w:val="24"/>
            <w:lang w:eastAsia="ru-RU"/>
          </w:rPr>
          <w:t>?</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нет;</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82" w:history="1">
        <w:r w:rsidR="00F21E91" w:rsidRPr="00D93620">
          <w:rPr>
            <w:rFonts w:ascii="Times New Roman" w:eastAsia="Times New Roman" w:hAnsi="Times New Roman" w:cs="Times New Roman"/>
            <w:sz w:val="24"/>
            <w:szCs w:val="24"/>
            <w:lang w:eastAsia="ru-RU"/>
          </w:rPr>
          <w:t>24. Что из перечисленного является величиной взвешивающего коэффициента для рентгеновского излучения при расчете эквивалентной дозы?</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20;</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5;</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1.</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83" w:history="1">
        <w:r w:rsidR="00F21E91" w:rsidRPr="00D93620">
          <w:rPr>
            <w:rFonts w:ascii="Times New Roman" w:eastAsia="Times New Roman" w:hAnsi="Times New Roman" w:cs="Times New Roman"/>
            <w:sz w:val="24"/>
            <w:szCs w:val="24"/>
            <w:lang w:eastAsia="ru-RU"/>
          </w:rPr>
          <w:t xml:space="preserve">25. Существуют ли в подразделениях </w:t>
        </w:r>
        <w:proofErr w:type="spellStart"/>
        <w:r w:rsidR="00F21E91" w:rsidRPr="00D93620">
          <w:rPr>
            <w:rFonts w:ascii="Times New Roman" w:eastAsia="Times New Roman" w:hAnsi="Times New Roman" w:cs="Times New Roman"/>
            <w:sz w:val="24"/>
            <w:szCs w:val="24"/>
            <w:lang w:eastAsia="ru-RU"/>
          </w:rPr>
          <w:t>радионуклидной</w:t>
        </w:r>
        <w:proofErr w:type="spellEnd"/>
        <w:r w:rsidR="00F21E91" w:rsidRPr="00D93620">
          <w:rPr>
            <w:rFonts w:ascii="Times New Roman" w:eastAsia="Times New Roman" w:hAnsi="Times New Roman" w:cs="Times New Roman"/>
            <w:sz w:val="24"/>
            <w:szCs w:val="24"/>
            <w:lang w:eastAsia="ru-RU"/>
          </w:rPr>
          <w:t xml:space="preserve"> диагностики персонал группы</w:t>
        </w:r>
        <w:proofErr w:type="gramStart"/>
        <w:r w:rsidR="00F21E91" w:rsidRPr="00D93620">
          <w:rPr>
            <w:rFonts w:ascii="Times New Roman" w:eastAsia="Times New Roman" w:hAnsi="Times New Roman" w:cs="Times New Roman"/>
            <w:sz w:val="24"/>
            <w:szCs w:val="24"/>
            <w:lang w:eastAsia="ru-RU"/>
          </w:rPr>
          <w:t xml:space="preserve"> А</w:t>
        </w:r>
        <w:proofErr w:type="gramEnd"/>
        <w:r w:rsidR="00F21E91" w:rsidRPr="00D93620">
          <w:rPr>
            <w:rFonts w:ascii="Times New Roman" w:eastAsia="Times New Roman" w:hAnsi="Times New Roman" w:cs="Times New Roman"/>
            <w:sz w:val="24"/>
            <w:szCs w:val="24"/>
            <w:lang w:eastAsia="ru-RU"/>
          </w:rPr>
          <w:t>?</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нет.</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84" w:history="1">
        <w:r w:rsidR="00F21E91" w:rsidRPr="00D93620">
          <w:rPr>
            <w:rFonts w:ascii="Times New Roman" w:eastAsia="Times New Roman" w:hAnsi="Times New Roman" w:cs="Times New Roman"/>
            <w:sz w:val="24"/>
            <w:szCs w:val="24"/>
            <w:lang w:eastAsia="ru-RU"/>
          </w:rPr>
          <w:t xml:space="preserve">26. Можно ли в отсутствии данных о граничной энергии </w:t>
        </w:r>
        <w:proofErr w:type="spellStart"/>
        <w:proofErr w:type="gramStart"/>
        <w:r w:rsidR="00F21E91" w:rsidRPr="00D93620">
          <w:rPr>
            <w:rFonts w:ascii="Times New Roman" w:eastAsia="Times New Roman" w:hAnsi="Times New Roman" w:cs="Times New Roman"/>
            <w:sz w:val="24"/>
            <w:szCs w:val="24"/>
            <w:lang w:eastAsia="ru-RU"/>
          </w:rPr>
          <w:t>бета-спектра</w:t>
        </w:r>
        <w:proofErr w:type="spellEnd"/>
        <w:proofErr w:type="gramEnd"/>
        <w:r w:rsidR="00F21E91" w:rsidRPr="00D93620">
          <w:rPr>
            <w:rFonts w:ascii="Times New Roman" w:eastAsia="Times New Roman" w:hAnsi="Times New Roman" w:cs="Times New Roman"/>
            <w:sz w:val="24"/>
            <w:szCs w:val="24"/>
            <w:lang w:eastAsia="ru-RU"/>
          </w:rPr>
          <w:t xml:space="preserve"> падающего излучения оценить эквивалентную дозу на орган?</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нельзя;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можно с помощью медико-биологической модели.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85" w:history="1">
        <w:r w:rsidR="00F21E91" w:rsidRPr="00D93620">
          <w:rPr>
            <w:rFonts w:ascii="Times New Roman" w:eastAsia="Times New Roman" w:hAnsi="Times New Roman" w:cs="Times New Roman"/>
            <w:sz w:val="24"/>
            <w:szCs w:val="24"/>
            <w:lang w:eastAsia="ru-RU"/>
          </w:rPr>
          <w:t>27. К какой категории относятся лица, которые не работают непосредственно с источниками излучения, но могут подвергаться воздействию радиоактивных веществ и других источников излучения?</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категории</w:t>
      </w:r>
      <w:proofErr w:type="gramStart"/>
      <w:r w:rsidRPr="00F21E91">
        <w:rPr>
          <w:rFonts w:ascii="Times New Roman" w:eastAsia="Times New Roman" w:hAnsi="Times New Roman" w:cs="Times New Roman"/>
          <w:sz w:val="24"/>
          <w:szCs w:val="24"/>
          <w:lang w:eastAsia="ru-RU"/>
        </w:rPr>
        <w:t xml:space="preserve"> А</w:t>
      </w:r>
      <w:proofErr w:type="gram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категории</w:t>
      </w:r>
      <w:proofErr w:type="gramStart"/>
      <w:r w:rsidRPr="00F21E91">
        <w:rPr>
          <w:rFonts w:ascii="Times New Roman" w:eastAsia="Times New Roman" w:hAnsi="Times New Roman" w:cs="Times New Roman"/>
          <w:sz w:val="24"/>
          <w:szCs w:val="24"/>
          <w:lang w:eastAsia="ru-RU"/>
        </w:rPr>
        <w:t xml:space="preserve"> Б</w:t>
      </w:r>
      <w:proofErr w:type="gram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категории</w:t>
      </w:r>
      <w:proofErr w:type="gramStart"/>
      <w:r w:rsidRPr="00F21E91">
        <w:rPr>
          <w:rFonts w:ascii="Times New Roman" w:eastAsia="Times New Roman" w:hAnsi="Times New Roman" w:cs="Times New Roman"/>
          <w:sz w:val="24"/>
          <w:szCs w:val="24"/>
          <w:lang w:eastAsia="ru-RU"/>
        </w:rPr>
        <w:t xml:space="preserve"> В</w:t>
      </w:r>
      <w:proofErr w:type="gram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категории С.</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86" w:history="1">
        <w:r w:rsidR="00F21E91" w:rsidRPr="00D93620">
          <w:rPr>
            <w:rFonts w:ascii="Times New Roman" w:eastAsia="Times New Roman" w:hAnsi="Times New Roman" w:cs="Times New Roman"/>
            <w:sz w:val="24"/>
            <w:szCs w:val="24"/>
            <w:lang w:eastAsia="ru-RU"/>
          </w:rPr>
          <w:t xml:space="preserve">28. Нужно ли проводить специальную оценку условий труда в подразделениях </w:t>
        </w:r>
        <w:proofErr w:type="spellStart"/>
        <w:r w:rsidR="00F21E91" w:rsidRPr="00D93620">
          <w:rPr>
            <w:rFonts w:ascii="Times New Roman" w:eastAsia="Times New Roman" w:hAnsi="Times New Roman" w:cs="Times New Roman"/>
            <w:sz w:val="24"/>
            <w:szCs w:val="24"/>
            <w:lang w:eastAsia="ru-RU"/>
          </w:rPr>
          <w:t>радионуклидной</w:t>
        </w:r>
        <w:proofErr w:type="spellEnd"/>
        <w:r w:rsidR="00F21E91" w:rsidRPr="00D93620">
          <w:rPr>
            <w:rFonts w:ascii="Times New Roman" w:eastAsia="Times New Roman" w:hAnsi="Times New Roman" w:cs="Times New Roman"/>
            <w:sz w:val="24"/>
            <w:szCs w:val="24"/>
            <w:lang w:eastAsia="ru-RU"/>
          </w:rPr>
          <w:t xml:space="preserve"> диагностики согласно классификатору вредных и опасных производственных факторов?</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нет.</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87" w:history="1">
        <w:r w:rsidR="00F21E91" w:rsidRPr="00D93620">
          <w:rPr>
            <w:rFonts w:ascii="Times New Roman" w:eastAsia="Times New Roman" w:hAnsi="Times New Roman" w:cs="Times New Roman"/>
            <w:sz w:val="24"/>
            <w:szCs w:val="24"/>
            <w:lang w:eastAsia="ru-RU"/>
          </w:rPr>
          <w:t>29. Нужно ли проводить специальную оценку условий труда, если активность радионуклидов в помещении или на рабочем месте меньше МЗА?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нет;</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наличии радионуклидов проведение специальной оценки условий труда обязательно.</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88" w:history="1">
        <w:r w:rsidR="00F21E91" w:rsidRPr="00D93620">
          <w:rPr>
            <w:rFonts w:ascii="Times New Roman" w:eastAsia="Times New Roman" w:hAnsi="Times New Roman" w:cs="Times New Roman"/>
            <w:sz w:val="24"/>
            <w:szCs w:val="24"/>
            <w:lang w:eastAsia="ru-RU"/>
          </w:rPr>
          <w:t>30. Нужно ли перед каждым обследованием помещения по ионизирующему излучению проводить замеры собственного фона детектора и его отклик на космическое излучение?</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нет.</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89" w:history="1">
        <w:r w:rsidR="00F21E91" w:rsidRPr="00D93620">
          <w:rPr>
            <w:rFonts w:ascii="Times New Roman" w:eastAsia="Times New Roman" w:hAnsi="Times New Roman" w:cs="Times New Roman"/>
            <w:sz w:val="24"/>
            <w:szCs w:val="24"/>
            <w:lang w:eastAsia="ru-RU"/>
          </w:rPr>
          <w:t>31. Назовите источники радиации в повседневной жизни:</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естественный радиационный фон;</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некоторые виды медицинских процедур;</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стройматериалы;</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почва;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все перечисленные источники.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90" w:history="1">
        <w:r w:rsidR="00F21E91" w:rsidRPr="00D93620">
          <w:rPr>
            <w:rFonts w:ascii="Times New Roman" w:eastAsia="Times New Roman" w:hAnsi="Times New Roman" w:cs="Times New Roman"/>
            <w:sz w:val="24"/>
            <w:szCs w:val="24"/>
            <w:lang w:eastAsia="ru-RU"/>
          </w:rPr>
          <w:t xml:space="preserve">32. В каких зонах в помещениях, где расположены дентальные и </w:t>
        </w:r>
        <w:proofErr w:type="spellStart"/>
        <w:r w:rsidR="00F21E91" w:rsidRPr="00D93620">
          <w:rPr>
            <w:rFonts w:ascii="Times New Roman" w:eastAsia="Times New Roman" w:hAnsi="Times New Roman" w:cs="Times New Roman"/>
            <w:sz w:val="24"/>
            <w:szCs w:val="24"/>
            <w:lang w:eastAsia="ru-RU"/>
          </w:rPr>
          <w:t>маммографические</w:t>
        </w:r>
        <w:proofErr w:type="spellEnd"/>
        <w:r w:rsidR="00F21E91" w:rsidRPr="00D93620">
          <w:rPr>
            <w:rFonts w:ascii="Times New Roman" w:eastAsia="Times New Roman" w:hAnsi="Times New Roman" w:cs="Times New Roman"/>
            <w:sz w:val="24"/>
            <w:szCs w:val="24"/>
            <w:lang w:eastAsia="ru-RU"/>
          </w:rPr>
          <w:t xml:space="preserve"> рентгеновские аппараты, проводится измерение мощности дозы при проведении специальной оценки условий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участках фактического нахождения персонала во время проведения рентгенологических процедур;</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стыках защитных ограждений, у дверных проемов, смотровых окон и отверстий технологического назначения;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в помещениях, где </w:t>
      </w:r>
      <w:proofErr w:type="gramStart"/>
      <w:r w:rsidRPr="00F21E91">
        <w:rPr>
          <w:rFonts w:ascii="Times New Roman" w:eastAsia="Times New Roman" w:hAnsi="Times New Roman" w:cs="Times New Roman"/>
          <w:sz w:val="24"/>
          <w:szCs w:val="24"/>
          <w:lang w:eastAsia="ru-RU"/>
        </w:rPr>
        <w:t>расположен</w:t>
      </w:r>
      <w:proofErr w:type="gramEnd"/>
      <w:r w:rsidRPr="00F21E91">
        <w:rPr>
          <w:rFonts w:ascii="Times New Roman" w:eastAsia="Times New Roman" w:hAnsi="Times New Roman" w:cs="Times New Roman"/>
          <w:sz w:val="24"/>
          <w:szCs w:val="24"/>
          <w:lang w:eastAsia="ru-RU"/>
        </w:rPr>
        <w:t xml:space="preserve"> </w:t>
      </w:r>
      <w:proofErr w:type="spellStart"/>
      <w:r w:rsidRPr="00F21E91">
        <w:rPr>
          <w:rFonts w:ascii="Times New Roman" w:eastAsia="Times New Roman" w:hAnsi="Times New Roman" w:cs="Times New Roman"/>
          <w:sz w:val="24"/>
          <w:szCs w:val="24"/>
          <w:lang w:eastAsia="ru-RU"/>
        </w:rPr>
        <w:t>рентгенаппарат</w:t>
      </w:r>
      <w:proofErr w:type="spellEnd"/>
      <w:r w:rsidRPr="00F21E91">
        <w:rPr>
          <w:rFonts w:ascii="Times New Roman" w:eastAsia="Times New Roman" w:hAnsi="Times New Roman" w:cs="Times New Roman"/>
          <w:sz w:val="24"/>
          <w:szCs w:val="24"/>
          <w:lang w:eastAsia="ru-RU"/>
        </w:rPr>
        <w:t>, и на территориях, смежных с процедурной рентгеновского кабинета.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91" w:history="1">
        <w:r w:rsidR="00F21E91" w:rsidRPr="00D93620">
          <w:rPr>
            <w:rFonts w:ascii="Times New Roman" w:eastAsia="Times New Roman" w:hAnsi="Times New Roman" w:cs="Times New Roman"/>
            <w:sz w:val="24"/>
            <w:szCs w:val="24"/>
            <w:lang w:eastAsia="ru-RU"/>
          </w:rPr>
          <w:t>33. Какие средства измерения применяются для измерения параметров ионизирующего излучения?</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радиометры, спектрометры;</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дозиметры, спектрометры;</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радиометры, дозиметры;</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все выше перечисленные приборы.</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92" w:history="1">
        <w:r w:rsidR="00F21E91" w:rsidRPr="00D93620">
          <w:rPr>
            <w:rFonts w:ascii="Times New Roman" w:eastAsia="Times New Roman" w:hAnsi="Times New Roman" w:cs="Times New Roman"/>
            <w:sz w:val="24"/>
            <w:szCs w:val="24"/>
            <w:lang w:eastAsia="ru-RU"/>
          </w:rPr>
          <w:t>34. Что означает понятие «мощность потенциальной дозы излучения»?</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максимальная потенциальная эффективная (эквивалентная) доза излучения, которая может быть получена за календарный год при работе с источниками ионизирующих излучений в стандартных условиях на конкретном рабочем месте;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максимальная потенциальная эффективная (эквивалентная) доза излучения при стандартной продолжительности работы в течение 1 месяца.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эквивалентная доза излучения при стандартной продолжительности работы в течение 1 месяца.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93" w:history="1">
        <w:r w:rsidR="00F21E91" w:rsidRPr="00D93620">
          <w:rPr>
            <w:rFonts w:ascii="Times New Roman" w:eastAsia="Times New Roman" w:hAnsi="Times New Roman" w:cs="Times New Roman"/>
            <w:sz w:val="24"/>
            <w:szCs w:val="24"/>
            <w:lang w:eastAsia="ru-RU"/>
          </w:rPr>
          <w:t xml:space="preserve">35. Какую величину </w:t>
        </w:r>
        <w:proofErr w:type="spellStart"/>
        <w:r w:rsidR="00F21E91" w:rsidRPr="00D93620">
          <w:rPr>
            <w:rFonts w:ascii="Times New Roman" w:eastAsia="Times New Roman" w:hAnsi="Times New Roman" w:cs="Times New Roman"/>
            <w:sz w:val="24"/>
            <w:szCs w:val="24"/>
            <w:lang w:eastAsia="ru-RU"/>
          </w:rPr>
          <w:t>амбиентного</w:t>
        </w:r>
        <w:proofErr w:type="spellEnd"/>
        <w:r w:rsidR="00F21E91" w:rsidRPr="00D93620">
          <w:rPr>
            <w:rFonts w:ascii="Times New Roman" w:eastAsia="Times New Roman" w:hAnsi="Times New Roman" w:cs="Times New Roman"/>
            <w:sz w:val="24"/>
            <w:szCs w:val="24"/>
            <w:lang w:eastAsia="ru-RU"/>
          </w:rPr>
          <w:t xml:space="preserve"> эквивалента дозы следует записать в протокол в результате измерения?</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среднее из </w:t>
      </w:r>
      <w:proofErr w:type="gramStart"/>
      <w:r w:rsidRPr="00F21E91">
        <w:rPr>
          <w:rFonts w:ascii="Times New Roman" w:eastAsia="Times New Roman" w:hAnsi="Times New Roman" w:cs="Times New Roman"/>
          <w:sz w:val="24"/>
          <w:szCs w:val="24"/>
          <w:lang w:eastAsia="ru-RU"/>
        </w:rPr>
        <w:t>измеренных</w:t>
      </w:r>
      <w:proofErr w:type="gram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максимальное значение.</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94" w:history="1">
        <w:r w:rsidR="00F21E91" w:rsidRPr="00D93620">
          <w:rPr>
            <w:rFonts w:ascii="Times New Roman" w:eastAsia="Times New Roman" w:hAnsi="Times New Roman" w:cs="Times New Roman"/>
            <w:sz w:val="24"/>
            <w:szCs w:val="24"/>
            <w:lang w:eastAsia="ru-RU"/>
          </w:rPr>
          <w:t xml:space="preserve">36. На какой высоте производится измерение мощности </w:t>
        </w:r>
        <w:proofErr w:type="spellStart"/>
        <w:r w:rsidR="00F21E91" w:rsidRPr="00D93620">
          <w:rPr>
            <w:rFonts w:ascii="Times New Roman" w:eastAsia="Times New Roman" w:hAnsi="Times New Roman" w:cs="Times New Roman"/>
            <w:sz w:val="24"/>
            <w:szCs w:val="24"/>
            <w:lang w:eastAsia="ru-RU"/>
          </w:rPr>
          <w:t>амбиентного</w:t>
        </w:r>
        <w:proofErr w:type="spellEnd"/>
        <w:r w:rsidR="00F21E91" w:rsidRPr="00D93620">
          <w:rPr>
            <w:rFonts w:ascii="Times New Roman" w:eastAsia="Times New Roman" w:hAnsi="Times New Roman" w:cs="Times New Roman"/>
            <w:sz w:val="24"/>
            <w:szCs w:val="24"/>
            <w:lang w:eastAsia="ru-RU"/>
          </w:rPr>
          <w:t xml:space="preserve"> эквивалента дозы в помещении?</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1 м от пола;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0,1 м от пола.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95" w:history="1">
        <w:r w:rsidR="00F21E91" w:rsidRPr="00D93620">
          <w:rPr>
            <w:rFonts w:ascii="Times New Roman" w:eastAsia="Times New Roman" w:hAnsi="Times New Roman" w:cs="Times New Roman"/>
            <w:sz w:val="24"/>
            <w:szCs w:val="24"/>
            <w:lang w:eastAsia="ru-RU"/>
          </w:rPr>
          <w:t xml:space="preserve">37. На </w:t>
        </w:r>
        <w:proofErr w:type="gramStart"/>
        <w:r w:rsidR="00F21E91" w:rsidRPr="00D93620">
          <w:rPr>
            <w:rFonts w:ascii="Times New Roman" w:eastAsia="Times New Roman" w:hAnsi="Times New Roman" w:cs="Times New Roman"/>
            <w:sz w:val="24"/>
            <w:szCs w:val="24"/>
            <w:lang w:eastAsia="ru-RU"/>
          </w:rPr>
          <w:t>основе</w:t>
        </w:r>
        <w:proofErr w:type="gramEnd"/>
        <w:r w:rsidR="00F21E91" w:rsidRPr="00D93620">
          <w:rPr>
            <w:rFonts w:ascii="Times New Roman" w:eastAsia="Times New Roman" w:hAnsi="Times New Roman" w:cs="Times New Roman"/>
            <w:sz w:val="24"/>
            <w:szCs w:val="24"/>
            <w:lang w:eastAsia="ru-RU"/>
          </w:rPr>
          <w:t xml:space="preserve"> каких данных осуществляется отнесение условий труда к классу (подклассу) условий труда при работе с источниками ионизирующего излучения?</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основе среднесменных данных постоянного радиационного контроля;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основе систематических данных текущего и оперативного контроля за год;</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на основе данных постоянного </w:t>
      </w:r>
      <w:proofErr w:type="gramStart"/>
      <w:r w:rsidRPr="00F21E91">
        <w:rPr>
          <w:rFonts w:ascii="Times New Roman" w:eastAsia="Times New Roman" w:hAnsi="Times New Roman" w:cs="Times New Roman"/>
          <w:sz w:val="24"/>
          <w:szCs w:val="24"/>
          <w:lang w:eastAsia="ru-RU"/>
        </w:rPr>
        <w:t>контроля за</w:t>
      </w:r>
      <w:proofErr w:type="gramEnd"/>
      <w:r w:rsidRPr="00F21E91">
        <w:rPr>
          <w:rFonts w:ascii="Times New Roman" w:eastAsia="Times New Roman" w:hAnsi="Times New Roman" w:cs="Times New Roman"/>
          <w:sz w:val="24"/>
          <w:szCs w:val="24"/>
          <w:lang w:eastAsia="ru-RU"/>
        </w:rPr>
        <w:t xml:space="preserve"> состоянием здоровья работников.</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96" w:history="1">
        <w:r w:rsidR="00F21E91" w:rsidRPr="00D93620">
          <w:rPr>
            <w:rFonts w:ascii="Times New Roman" w:eastAsia="Times New Roman" w:hAnsi="Times New Roman" w:cs="Times New Roman"/>
            <w:sz w:val="24"/>
            <w:szCs w:val="24"/>
            <w:lang w:eastAsia="ru-RU"/>
          </w:rPr>
          <w:t>38. Какой гигиенический критерий используется для отнесения условий труда к классу (подклассу) условий труда при воздейств</w:t>
        </w:r>
        <w:proofErr w:type="gramStart"/>
        <w:r w:rsidR="00F21E91" w:rsidRPr="00D93620">
          <w:rPr>
            <w:rFonts w:ascii="Times New Roman" w:eastAsia="Times New Roman" w:hAnsi="Times New Roman" w:cs="Times New Roman"/>
            <w:sz w:val="24"/>
            <w:szCs w:val="24"/>
            <w:lang w:eastAsia="ru-RU"/>
          </w:rPr>
          <w:t>ии ио</w:t>
        </w:r>
        <w:proofErr w:type="gramEnd"/>
        <w:r w:rsidR="00F21E91" w:rsidRPr="00D93620">
          <w:rPr>
            <w:rFonts w:ascii="Times New Roman" w:eastAsia="Times New Roman" w:hAnsi="Times New Roman" w:cs="Times New Roman"/>
            <w:sz w:val="24"/>
            <w:szCs w:val="24"/>
            <w:lang w:eastAsia="ru-RU"/>
          </w:rPr>
          <w:t>низирующего излучения?</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мощность максимальной потенциальной эффективной дозы;</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мощность максимальной потенциальной эквивалентной дозы в коже, кистях и стопах;</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мощность потенциальной дозы излучения за календарный год.</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97" w:history="1">
        <w:r w:rsidR="00F21E91" w:rsidRPr="00D93620">
          <w:rPr>
            <w:rFonts w:ascii="Times New Roman" w:eastAsia="Times New Roman" w:hAnsi="Times New Roman" w:cs="Times New Roman"/>
            <w:sz w:val="24"/>
            <w:szCs w:val="24"/>
            <w:lang w:eastAsia="ru-RU"/>
          </w:rPr>
          <w:t>39. На какие классы подразделяются условия труда при воздейств</w:t>
        </w:r>
        <w:proofErr w:type="gramStart"/>
        <w:r w:rsidR="00F21E91" w:rsidRPr="00D93620">
          <w:rPr>
            <w:rFonts w:ascii="Times New Roman" w:eastAsia="Times New Roman" w:hAnsi="Times New Roman" w:cs="Times New Roman"/>
            <w:sz w:val="24"/>
            <w:szCs w:val="24"/>
            <w:lang w:eastAsia="ru-RU"/>
          </w:rPr>
          <w:t>ии ио</w:t>
        </w:r>
        <w:proofErr w:type="gramEnd"/>
        <w:r w:rsidR="00F21E91" w:rsidRPr="00D93620">
          <w:rPr>
            <w:rFonts w:ascii="Times New Roman" w:eastAsia="Times New Roman" w:hAnsi="Times New Roman" w:cs="Times New Roman"/>
            <w:sz w:val="24"/>
            <w:szCs w:val="24"/>
            <w:lang w:eastAsia="ru-RU"/>
          </w:rPr>
          <w:t>низирующего излучения (в зависимости от значения потенциальной максимальной дозы при работе с источниками излучения в стандартных условиях)?</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на 3 класса: </w:t>
      </w:r>
      <w:proofErr w:type="gramStart"/>
      <w:r w:rsidRPr="00F21E91">
        <w:rPr>
          <w:rFonts w:ascii="Times New Roman" w:eastAsia="Times New Roman" w:hAnsi="Times New Roman" w:cs="Times New Roman"/>
          <w:sz w:val="24"/>
          <w:szCs w:val="24"/>
          <w:lang w:eastAsia="ru-RU"/>
        </w:rPr>
        <w:t>оптимальный</w:t>
      </w:r>
      <w:proofErr w:type="gramEnd"/>
      <w:r w:rsidRPr="00F21E91">
        <w:rPr>
          <w:rFonts w:ascii="Times New Roman" w:eastAsia="Times New Roman" w:hAnsi="Times New Roman" w:cs="Times New Roman"/>
          <w:sz w:val="24"/>
          <w:szCs w:val="24"/>
          <w:lang w:eastAsia="ru-RU"/>
        </w:rPr>
        <w:t>, допустимый и опасный;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на 4 класса: </w:t>
      </w:r>
      <w:proofErr w:type="gramStart"/>
      <w:r w:rsidRPr="00F21E91">
        <w:rPr>
          <w:rFonts w:ascii="Times New Roman" w:eastAsia="Times New Roman" w:hAnsi="Times New Roman" w:cs="Times New Roman"/>
          <w:sz w:val="24"/>
          <w:szCs w:val="24"/>
          <w:lang w:eastAsia="ru-RU"/>
        </w:rPr>
        <w:t>оптимальный</w:t>
      </w:r>
      <w:proofErr w:type="gramEnd"/>
      <w:r w:rsidRPr="00F21E91">
        <w:rPr>
          <w:rFonts w:ascii="Times New Roman" w:eastAsia="Times New Roman" w:hAnsi="Times New Roman" w:cs="Times New Roman"/>
          <w:sz w:val="24"/>
          <w:szCs w:val="24"/>
          <w:lang w:eastAsia="ru-RU"/>
        </w:rPr>
        <w:t>, допустимый, вредный и опасный;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на 3 класса: </w:t>
      </w:r>
      <w:proofErr w:type="gramStart"/>
      <w:r w:rsidRPr="00F21E91">
        <w:rPr>
          <w:rFonts w:ascii="Times New Roman" w:eastAsia="Times New Roman" w:hAnsi="Times New Roman" w:cs="Times New Roman"/>
          <w:sz w:val="24"/>
          <w:szCs w:val="24"/>
          <w:lang w:eastAsia="ru-RU"/>
        </w:rPr>
        <w:t>допустимый</w:t>
      </w:r>
      <w:proofErr w:type="gramEnd"/>
      <w:r w:rsidRPr="00F21E91">
        <w:rPr>
          <w:rFonts w:ascii="Times New Roman" w:eastAsia="Times New Roman" w:hAnsi="Times New Roman" w:cs="Times New Roman"/>
          <w:sz w:val="24"/>
          <w:szCs w:val="24"/>
          <w:lang w:eastAsia="ru-RU"/>
        </w:rPr>
        <w:t>, вредный и опасный;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на 2 класса: </w:t>
      </w:r>
      <w:proofErr w:type="gramStart"/>
      <w:r w:rsidRPr="00F21E91">
        <w:rPr>
          <w:rFonts w:ascii="Times New Roman" w:eastAsia="Times New Roman" w:hAnsi="Times New Roman" w:cs="Times New Roman"/>
          <w:sz w:val="24"/>
          <w:szCs w:val="24"/>
          <w:lang w:eastAsia="ru-RU"/>
        </w:rPr>
        <w:t>вредный</w:t>
      </w:r>
      <w:proofErr w:type="gramEnd"/>
      <w:r w:rsidRPr="00F21E91">
        <w:rPr>
          <w:rFonts w:ascii="Times New Roman" w:eastAsia="Times New Roman" w:hAnsi="Times New Roman" w:cs="Times New Roman"/>
          <w:sz w:val="24"/>
          <w:szCs w:val="24"/>
          <w:lang w:eastAsia="ru-RU"/>
        </w:rPr>
        <w:t xml:space="preserve"> и опасный;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на 3 класса: </w:t>
      </w:r>
      <w:proofErr w:type="gramStart"/>
      <w:r w:rsidRPr="00F21E91">
        <w:rPr>
          <w:rFonts w:ascii="Times New Roman" w:eastAsia="Times New Roman" w:hAnsi="Times New Roman" w:cs="Times New Roman"/>
          <w:sz w:val="24"/>
          <w:szCs w:val="24"/>
          <w:lang w:eastAsia="ru-RU"/>
        </w:rPr>
        <w:t>оптимальный</w:t>
      </w:r>
      <w:proofErr w:type="gramEnd"/>
      <w:r w:rsidRPr="00F21E91">
        <w:rPr>
          <w:rFonts w:ascii="Times New Roman" w:eastAsia="Times New Roman" w:hAnsi="Times New Roman" w:cs="Times New Roman"/>
          <w:sz w:val="24"/>
          <w:szCs w:val="24"/>
          <w:lang w:eastAsia="ru-RU"/>
        </w:rPr>
        <w:t>, допустимый и вредный.</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98" w:history="1">
        <w:r w:rsidR="00F21E91" w:rsidRPr="00D93620">
          <w:rPr>
            <w:rFonts w:ascii="Times New Roman" w:eastAsia="Times New Roman" w:hAnsi="Times New Roman" w:cs="Times New Roman"/>
            <w:sz w:val="24"/>
            <w:szCs w:val="24"/>
            <w:lang w:eastAsia="ru-RU"/>
          </w:rPr>
          <w:t xml:space="preserve">40. Что является единицей измерения мощности </w:t>
        </w:r>
        <w:proofErr w:type="spellStart"/>
        <w:r w:rsidR="00F21E91" w:rsidRPr="00D93620">
          <w:rPr>
            <w:rFonts w:ascii="Times New Roman" w:eastAsia="Times New Roman" w:hAnsi="Times New Roman" w:cs="Times New Roman"/>
            <w:sz w:val="24"/>
            <w:szCs w:val="24"/>
            <w:lang w:eastAsia="ru-RU"/>
          </w:rPr>
          <w:t>амбиентного</w:t>
        </w:r>
        <w:proofErr w:type="spellEnd"/>
        <w:r w:rsidR="00F21E91" w:rsidRPr="00D93620">
          <w:rPr>
            <w:rFonts w:ascii="Times New Roman" w:eastAsia="Times New Roman" w:hAnsi="Times New Roman" w:cs="Times New Roman"/>
            <w:sz w:val="24"/>
            <w:szCs w:val="24"/>
            <w:lang w:eastAsia="ru-RU"/>
          </w:rPr>
          <w:t xml:space="preserve"> эквивалента дозы?</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Рентген (</w:t>
      </w:r>
      <w:proofErr w:type="gramStart"/>
      <w:r w:rsidRPr="00F21E91">
        <w:rPr>
          <w:rFonts w:ascii="Times New Roman" w:eastAsia="Times New Roman" w:hAnsi="Times New Roman" w:cs="Times New Roman"/>
          <w:sz w:val="24"/>
          <w:szCs w:val="24"/>
          <w:lang w:eastAsia="ru-RU"/>
        </w:rPr>
        <w:t>Р</w:t>
      </w:r>
      <w:proofErr w:type="gramEnd"/>
      <w:r w:rsidRPr="00F21E91">
        <w:rPr>
          <w:rFonts w:ascii="Times New Roman" w:eastAsia="Times New Roman" w:hAnsi="Times New Roman" w:cs="Times New Roman"/>
          <w:sz w:val="24"/>
          <w:szCs w:val="24"/>
          <w:lang w:eastAsia="ru-RU"/>
        </w:rPr>
        <w:t>, R);</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Зиверт</w:t>
      </w:r>
      <w:proofErr w:type="spellEnd"/>
      <w:r w:rsidRPr="00F21E91">
        <w:rPr>
          <w:rFonts w:ascii="Times New Roman" w:eastAsia="Times New Roman" w:hAnsi="Times New Roman" w:cs="Times New Roman"/>
          <w:sz w:val="24"/>
          <w:szCs w:val="24"/>
          <w:lang w:eastAsia="ru-RU"/>
        </w:rPr>
        <w:t xml:space="preserve"> (Зв);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Зиверт</w:t>
      </w:r>
      <w:proofErr w:type="spellEnd"/>
      <w:r w:rsidRPr="00F21E91">
        <w:rPr>
          <w:rFonts w:ascii="Times New Roman" w:eastAsia="Times New Roman" w:hAnsi="Times New Roman" w:cs="Times New Roman"/>
          <w:sz w:val="24"/>
          <w:szCs w:val="24"/>
          <w:lang w:eastAsia="ru-RU"/>
        </w:rPr>
        <w:t xml:space="preserve"> (Зв) в единицу времени;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Грей (Гр) в единицу времени.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399" w:history="1">
        <w:r w:rsidR="00F21E91" w:rsidRPr="00D93620">
          <w:rPr>
            <w:rFonts w:ascii="Times New Roman" w:eastAsia="Times New Roman" w:hAnsi="Times New Roman" w:cs="Times New Roman"/>
            <w:sz w:val="24"/>
            <w:szCs w:val="24"/>
            <w:lang w:eastAsia="ru-RU"/>
          </w:rPr>
          <w:t>41. Что является единицей измерения эквивалентной дозы в системе СИ?</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Рентген (</w:t>
      </w:r>
      <w:proofErr w:type="gramStart"/>
      <w:r w:rsidRPr="00F21E91">
        <w:rPr>
          <w:rFonts w:ascii="Times New Roman" w:eastAsia="Times New Roman" w:hAnsi="Times New Roman" w:cs="Times New Roman"/>
          <w:sz w:val="24"/>
          <w:szCs w:val="24"/>
          <w:lang w:eastAsia="ru-RU"/>
        </w:rPr>
        <w:t>Р</w:t>
      </w:r>
      <w:proofErr w:type="gramEnd"/>
      <w:r w:rsidRPr="00F21E91">
        <w:rPr>
          <w:rFonts w:ascii="Times New Roman" w:eastAsia="Times New Roman" w:hAnsi="Times New Roman" w:cs="Times New Roman"/>
          <w:sz w:val="24"/>
          <w:szCs w:val="24"/>
          <w:lang w:eastAsia="ru-RU"/>
        </w:rPr>
        <w:t>, R);</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Зиверт</w:t>
      </w:r>
      <w:proofErr w:type="spellEnd"/>
      <w:r w:rsidRPr="00F21E91">
        <w:rPr>
          <w:rFonts w:ascii="Times New Roman" w:eastAsia="Times New Roman" w:hAnsi="Times New Roman" w:cs="Times New Roman"/>
          <w:sz w:val="24"/>
          <w:szCs w:val="24"/>
          <w:lang w:eastAsia="ru-RU"/>
        </w:rPr>
        <w:t xml:space="preserve"> (Зв);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Кюри (Ки, </w:t>
      </w:r>
      <w:proofErr w:type="spellStart"/>
      <w:r w:rsidRPr="00F21E91">
        <w:rPr>
          <w:rFonts w:ascii="Times New Roman" w:eastAsia="Times New Roman" w:hAnsi="Times New Roman" w:cs="Times New Roman"/>
          <w:sz w:val="24"/>
          <w:szCs w:val="24"/>
          <w:lang w:eastAsia="ru-RU"/>
        </w:rPr>
        <w:t>Ci</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Грей (Гр).</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00" w:history="1">
        <w:r w:rsidR="00F21E91" w:rsidRPr="00D93620">
          <w:rPr>
            <w:rFonts w:ascii="Times New Roman" w:eastAsia="Times New Roman" w:hAnsi="Times New Roman" w:cs="Times New Roman"/>
            <w:sz w:val="24"/>
            <w:szCs w:val="24"/>
            <w:lang w:eastAsia="ru-RU"/>
          </w:rPr>
          <w:t>42. Что является единицей измерения эффективной дозы в системе СИ?</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Рентген (</w:t>
      </w:r>
      <w:proofErr w:type="gramStart"/>
      <w:r w:rsidRPr="00F21E91">
        <w:rPr>
          <w:rFonts w:ascii="Times New Roman" w:eastAsia="Times New Roman" w:hAnsi="Times New Roman" w:cs="Times New Roman"/>
          <w:sz w:val="24"/>
          <w:szCs w:val="24"/>
          <w:lang w:eastAsia="ru-RU"/>
        </w:rPr>
        <w:t>Р</w:t>
      </w:r>
      <w:proofErr w:type="gramEnd"/>
      <w:r w:rsidRPr="00F21E91">
        <w:rPr>
          <w:rFonts w:ascii="Times New Roman" w:eastAsia="Times New Roman" w:hAnsi="Times New Roman" w:cs="Times New Roman"/>
          <w:sz w:val="24"/>
          <w:szCs w:val="24"/>
          <w:lang w:eastAsia="ru-RU"/>
        </w:rPr>
        <w:t>, R);</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Зиверт</w:t>
      </w:r>
      <w:proofErr w:type="spellEnd"/>
      <w:r w:rsidRPr="00F21E91">
        <w:rPr>
          <w:rFonts w:ascii="Times New Roman" w:eastAsia="Times New Roman" w:hAnsi="Times New Roman" w:cs="Times New Roman"/>
          <w:sz w:val="24"/>
          <w:szCs w:val="24"/>
          <w:lang w:eastAsia="ru-RU"/>
        </w:rPr>
        <w:t xml:space="preserve"> (Зв);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Кюри (Ки, </w:t>
      </w:r>
      <w:proofErr w:type="spellStart"/>
      <w:r w:rsidRPr="00F21E91">
        <w:rPr>
          <w:rFonts w:ascii="Times New Roman" w:eastAsia="Times New Roman" w:hAnsi="Times New Roman" w:cs="Times New Roman"/>
          <w:sz w:val="24"/>
          <w:szCs w:val="24"/>
          <w:lang w:eastAsia="ru-RU"/>
        </w:rPr>
        <w:t>Ci</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Грей (Гр).</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01" w:history="1">
        <w:r w:rsidR="00F21E91" w:rsidRPr="00D93620">
          <w:rPr>
            <w:rFonts w:ascii="Times New Roman" w:eastAsia="Times New Roman" w:hAnsi="Times New Roman" w:cs="Times New Roman"/>
            <w:sz w:val="24"/>
            <w:szCs w:val="24"/>
            <w:lang w:eastAsia="ru-RU"/>
          </w:rPr>
          <w:t>43. Кто относится к персоналу группы</w:t>
        </w:r>
        <w:proofErr w:type="gramStart"/>
        <w:r w:rsidR="00F21E91" w:rsidRPr="00D93620">
          <w:rPr>
            <w:rFonts w:ascii="Times New Roman" w:eastAsia="Times New Roman" w:hAnsi="Times New Roman" w:cs="Times New Roman"/>
            <w:sz w:val="24"/>
            <w:szCs w:val="24"/>
            <w:lang w:eastAsia="ru-RU"/>
          </w:rPr>
          <w:t xml:space="preserve"> А</w:t>
        </w:r>
        <w:proofErr w:type="gramEnd"/>
        <w:r w:rsidR="00F21E91" w:rsidRPr="00D93620">
          <w:rPr>
            <w:rFonts w:ascii="Times New Roman" w:eastAsia="Times New Roman" w:hAnsi="Times New Roman" w:cs="Times New Roman"/>
            <w:sz w:val="24"/>
            <w:szCs w:val="24"/>
            <w:lang w:eastAsia="ru-RU"/>
          </w:rPr>
          <w:t>?</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лица, работающие с техногенными источниками излучения;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если за пределами санитарно-защитной зоны радиационного объекта при максимальной радиационной аварии возможно получение эффективной дозы потенциального облучения более 1,0 </w:t>
      </w:r>
      <w:proofErr w:type="spellStart"/>
      <w:r w:rsidRPr="00F21E91">
        <w:rPr>
          <w:rFonts w:ascii="Times New Roman" w:eastAsia="Times New Roman" w:hAnsi="Times New Roman" w:cs="Times New Roman"/>
          <w:sz w:val="24"/>
          <w:szCs w:val="24"/>
          <w:lang w:eastAsia="ru-RU"/>
        </w:rPr>
        <w:t>мЗв</w:t>
      </w:r>
      <w:proofErr w:type="spellEnd"/>
      <w:r w:rsidRPr="00F21E91">
        <w:rPr>
          <w:rFonts w:ascii="Times New Roman" w:eastAsia="Times New Roman" w:hAnsi="Times New Roman" w:cs="Times New Roman"/>
          <w:sz w:val="24"/>
          <w:szCs w:val="24"/>
          <w:lang w:eastAsia="ru-RU"/>
        </w:rPr>
        <w:t>, персоналу присваивается группа</w:t>
      </w:r>
      <w:proofErr w:type="gramStart"/>
      <w:r w:rsidRPr="00F21E91">
        <w:rPr>
          <w:rFonts w:ascii="Times New Roman" w:eastAsia="Times New Roman" w:hAnsi="Times New Roman" w:cs="Times New Roman"/>
          <w:sz w:val="24"/>
          <w:szCs w:val="24"/>
          <w:lang w:eastAsia="ru-RU"/>
        </w:rPr>
        <w:t xml:space="preserve"> А</w:t>
      </w:r>
      <w:proofErr w:type="gram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лица, находящиеся по условиям работы в сфере воздействия техногенных источников излучения;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если в пределах санитарно-защитной зоны радиационного объекта при максимальной радиационной аварии возможно получение эффективной дозы потенциального облучения менее 1,0 </w:t>
      </w:r>
      <w:proofErr w:type="spellStart"/>
      <w:r w:rsidRPr="00F21E91">
        <w:rPr>
          <w:rFonts w:ascii="Times New Roman" w:eastAsia="Times New Roman" w:hAnsi="Times New Roman" w:cs="Times New Roman"/>
          <w:sz w:val="24"/>
          <w:szCs w:val="24"/>
          <w:lang w:eastAsia="ru-RU"/>
        </w:rPr>
        <w:t>мЗв</w:t>
      </w:r>
      <w:proofErr w:type="spellEnd"/>
      <w:r w:rsidRPr="00F21E91">
        <w:rPr>
          <w:rFonts w:ascii="Times New Roman" w:eastAsia="Times New Roman" w:hAnsi="Times New Roman" w:cs="Times New Roman"/>
          <w:sz w:val="24"/>
          <w:szCs w:val="24"/>
          <w:lang w:eastAsia="ru-RU"/>
        </w:rPr>
        <w:t>, персоналу присваивается группа А.</w:t>
      </w:r>
    </w:p>
    <w:p w:rsidR="00F21E91" w:rsidRPr="00F21E91" w:rsidRDefault="00F21E91" w:rsidP="00D93620">
      <w:pPr>
        <w:shd w:val="clear" w:color="auto" w:fill="FFFFFF"/>
        <w:spacing w:after="0" w:line="240" w:lineRule="auto"/>
        <w:ind w:firstLine="709"/>
        <w:jc w:val="both"/>
        <w:outlineLvl w:val="2"/>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Блок 4. Факторы трудового процесса</w:t>
      </w:r>
    </w:p>
    <w:p w:rsidR="00F21E91" w:rsidRPr="00F21E91" w:rsidRDefault="00F21E91"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4.1. Тяжесть трудового процесса</w:t>
      </w: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02" w:history="1">
        <w:r w:rsidR="00F21E91" w:rsidRPr="00D93620">
          <w:rPr>
            <w:rFonts w:ascii="Times New Roman" w:eastAsia="Times New Roman" w:hAnsi="Times New Roman" w:cs="Times New Roman"/>
            <w:sz w:val="24"/>
            <w:szCs w:val="24"/>
            <w:lang w:eastAsia="ru-RU"/>
          </w:rPr>
          <w:t>1. При работе на клавиатуре персонального компьютера физическую работу можно назвать:</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региональной;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глобальной;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локальной.</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03" w:history="1">
        <w:r w:rsidR="00F21E91" w:rsidRPr="00D93620">
          <w:rPr>
            <w:rFonts w:ascii="Times New Roman" w:eastAsia="Times New Roman" w:hAnsi="Times New Roman" w:cs="Times New Roman"/>
            <w:sz w:val="24"/>
            <w:szCs w:val="24"/>
            <w:lang w:eastAsia="ru-RU"/>
          </w:rPr>
          <w:t>2. Что относится к показателям тяжести трудового процесса?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мощность внешней работы;</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монотонность нагрузок;</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масса поднимаемого и перемещаемого груза вручную;</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длительность сосредоточенного наблюдения;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перемещение в пространстве;</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04" w:history="1">
        <w:r w:rsidR="00F21E91" w:rsidRPr="00D93620">
          <w:rPr>
            <w:rFonts w:ascii="Times New Roman" w:eastAsia="Times New Roman" w:hAnsi="Times New Roman" w:cs="Times New Roman"/>
            <w:sz w:val="24"/>
            <w:szCs w:val="24"/>
            <w:lang w:eastAsia="ru-RU"/>
          </w:rPr>
          <w:t>3. Что из перечисленного определяет рабочее положение?</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величина прикладываемого усилия;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величина </w:t>
      </w:r>
      <w:proofErr w:type="spellStart"/>
      <w:r w:rsidRPr="00F21E91">
        <w:rPr>
          <w:rFonts w:ascii="Times New Roman" w:eastAsia="Times New Roman" w:hAnsi="Times New Roman" w:cs="Times New Roman"/>
          <w:sz w:val="24"/>
          <w:szCs w:val="24"/>
          <w:lang w:eastAsia="ru-RU"/>
        </w:rPr>
        <w:t>энергозатрат</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пределы оптимальной зоны досягаемости;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характер выполняемых трудовых операций.</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05" w:history="1">
        <w:r w:rsidR="00F21E91" w:rsidRPr="00D93620">
          <w:rPr>
            <w:rFonts w:ascii="Times New Roman" w:eastAsia="Times New Roman" w:hAnsi="Times New Roman" w:cs="Times New Roman"/>
            <w:sz w:val="24"/>
            <w:szCs w:val="24"/>
            <w:lang w:eastAsia="ru-RU"/>
          </w:rPr>
          <w:t>4. По каким показателям следует проводить оценку тяжести трудового процесса при выполнении работ, связанных с неравномерными физическими нагрузками в разные смены (за исключением массы поднимаемого и перемещаемого груза и наклонов корпуса)?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средним показателям за 2-3 смены;</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наибольшим показателям за 1-2 смены;</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наименьшим показателям за 2-3 смены;</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средним показателям за 3-4 смены.</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06" w:history="1">
        <w:r w:rsidR="00F21E91" w:rsidRPr="00D93620">
          <w:rPr>
            <w:rFonts w:ascii="Times New Roman" w:eastAsia="Times New Roman" w:hAnsi="Times New Roman" w:cs="Times New Roman"/>
            <w:sz w:val="24"/>
            <w:szCs w:val="24"/>
            <w:lang w:eastAsia="ru-RU"/>
          </w:rPr>
          <w:t>5. Каким образом следует оценивать массу поднимаемого и перемещаемого вручную груза и наклоны корпуса?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максимальным значениям;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усредненным значениям за 1-2 смены;</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минимальным значениям;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максимальным значениям за 3-4 смены.</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07" w:history="1">
        <w:r w:rsidR="00F21E91" w:rsidRPr="00D93620">
          <w:rPr>
            <w:rFonts w:ascii="Times New Roman" w:eastAsia="Times New Roman" w:hAnsi="Times New Roman" w:cs="Times New Roman"/>
            <w:sz w:val="24"/>
            <w:szCs w:val="24"/>
            <w:lang w:eastAsia="ru-RU"/>
          </w:rPr>
          <w:t>6. Что необходимо сделать для определения суммарной массы груза, перемещаемого в течение каждого часа рабочей смены?</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вес всех грузов за смену суммируется; независимо от фактической длительности смены суммарную массу груза за смену делят на 8 часов;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вес всех грузов за смену суммируется, суммарную массу груза за смену делят на фактическую длительность смены;</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значение наибольшей массы груза умножают на фактическую длительность смены;</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вес всех грузов за смену суммируется, независимо от фактической длительности смены суммарную массу груза за смену умножают на 8 часов.</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08" w:history="1">
        <w:r w:rsidR="00F21E91" w:rsidRPr="00D93620">
          <w:rPr>
            <w:rFonts w:ascii="Times New Roman" w:eastAsia="Times New Roman" w:hAnsi="Times New Roman" w:cs="Times New Roman"/>
            <w:sz w:val="24"/>
            <w:szCs w:val="24"/>
            <w:lang w:eastAsia="ru-RU"/>
          </w:rPr>
          <w:t>7. Как рассчитывается статическая нагрузка, связанная с удержанием груза или приложением усилия?</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путем перемножения двух параметров: величины удерживаемого усилия (веса груза) и времени его удерживания;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путем сложения трех параметров: величины удерживаемого усилия (веса груза), времени его удерживания, расстояния переноса груза;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путем умножения трех параметров: величины удерживаемого усилия (веса груза), времени его удерживания, расстояния переноса груза;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путем сложения двух параметров: величины удерживаемого усилия (веса груза) и времени его удерживания.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09" w:history="1">
        <w:r w:rsidR="00F21E91" w:rsidRPr="00D93620">
          <w:rPr>
            <w:rFonts w:ascii="Times New Roman" w:eastAsia="Times New Roman" w:hAnsi="Times New Roman" w:cs="Times New Roman"/>
            <w:sz w:val="24"/>
            <w:szCs w:val="24"/>
            <w:lang w:eastAsia="ru-RU"/>
          </w:rPr>
          <w:t>8. Фиксированная рабочая поза – это:</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невозможность изменения взаимного положения различных частей тела относительно друг друга;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небольшая возможность изменения рабочего положения тела или его частей;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невозможность изменения положения одной части тела относительно оборудования;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небольшая возможность изменения взаимного положения различных частей тела относительно друг друга в течение 10 % времени в смену.</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10" w:history="1">
        <w:r w:rsidR="00F21E91" w:rsidRPr="00D93620">
          <w:rPr>
            <w:rFonts w:ascii="Times New Roman" w:eastAsia="Times New Roman" w:hAnsi="Times New Roman" w:cs="Times New Roman"/>
            <w:sz w:val="24"/>
            <w:szCs w:val="24"/>
            <w:lang w:eastAsia="ru-RU"/>
          </w:rPr>
          <w:t>9. Как следует проводить оценку условий труда, если по характеру работы рабочие позы работника разные?</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наиболее типичной позе для данной работы;</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позе, вызывающей наибольший дискомфорт;</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позе, вызывающей наименьший дискомфорт;</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позе, вызывающей наибольший дискомфорт в течение 10% времени в смену.</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11" w:history="1">
        <w:r w:rsidR="00F21E91" w:rsidRPr="00D93620">
          <w:rPr>
            <w:rFonts w:ascii="Times New Roman" w:eastAsia="Times New Roman" w:hAnsi="Times New Roman" w:cs="Times New Roman"/>
            <w:sz w:val="24"/>
            <w:szCs w:val="24"/>
            <w:lang w:eastAsia="ru-RU"/>
          </w:rPr>
          <w:t>10. При определении угла наклона можно не пользоваться приспособлениями для измерения углов, так как известно, что у человека со средними антропометрическими данными наклоны корпуса более 30° встречаются, если:</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он берет какие-либо предметы, поднимает груз или выполняет действия руками на высоте не более 50 см от пола;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он берет какие-либо предметы, поднимает груз или выполняет действия руками на высоте не более 30 см от пола;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он берет какие-либо предметы, поднимает груз или выполняет действия руками на высоте не более 40 см от пола;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он берет какие-либо предметы, поднимает груз или выполняет действия руками на высоте не более 60 см от пола.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12" w:history="1">
        <w:r w:rsidR="00F21E91" w:rsidRPr="00D93620">
          <w:rPr>
            <w:rFonts w:ascii="Times New Roman" w:eastAsia="Times New Roman" w:hAnsi="Times New Roman" w:cs="Times New Roman"/>
            <w:sz w:val="24"/>
            <w:szCs w:val="24"/>
            <w:lang w:eastAsia="ru-RU"/>
          </w:rPr>
          <w:t xml:space="preserve">11. </w:t>
        </w:r>
        <w:proofErr w:type="gramStart"/>
        <w:r w:rsidR="00F21E91" w:rsidRPr="00D93620">
          <w:rPr>
            <w:rFonts w:ascii="Times New Roman" w:eastAsia="Times New Roman" w:hAnsi="Times New Roman" w:cs="Times New Roman"/>
            <w:sz w:val="24"/>
            <w:szCs w:val="24"/>
            <w:lang w:eastAsia="ru-RU"/>
          </w:rPr>
          <w:t>Перемещение</w:t>
        </w:r>
        <w:proofErr w:type="gramEnd"/>
        <w:r w:rsidR="00F21E91" w:rsidRPr="00D93620">
          <w:rPr>
            <w:rFonts w:ascii="Times New Roman" w:eastAsia="Times New Roman" w:hAnsi="Times New Roman" w:cs="Times New Roman"/>
            <w:sz w:val="24"/>
            <w:szCs w:val="24"/>
            <w:lang w:eastAsia="ru-RU"/>
          </w:rPr>
          <w:t xml:space="preserve"> по каким наклонным поверхностям или лестницам можно считать перемещением по вертикали?</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угол </w:t>
      </w:r>
      <w:proofErr w:type="gramStart"/>
      <w:r w:rsidRPr="00F21E91">
        <w:rPr>
          <w:rFonts w:ascii="Times New Roman" w:eastAsia="Times New Roman" w:hAnsi="Times New Roman" w:cs="Times New Roman"/>
          <w:sz w:val="24"/>
          <w:szCs w:val="24"/>
          <w:lang w:eastAsia="ru-RU"/>
        </w:rPr>
        <w:t>наклона</w:t>
      </w:r>
      <w:proofErr w:type="gramEnd"/>
      <w:r w:rsidRPr="00F21E91">
        <w:rPr>
          <w:rFonts w:ascii="Times New Roman" w:eastAsia="Times New Roman" w:hAnsi="Times New Roman" w:cs="Times New Roman"/>
          <w:sz w:val="24"/>
          <w:szCs w:val="24"/>
          <w:lang w:eastAsia="ru-RU"/>
        </w:rPr>
        <w:t xml:space="preserve"> которых более 30° от горизонтали;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угол </w:t>
      </w:r>
      <w:proofErr w:type="gramStart"/>
      <w:r w:rsidRPr="00F21E91">
        <w:rPr>
          <w:rFonts w:ascii="Times New Roman" w:eastAsia="Times New Roman" w:hAnsi="Times New Roman" w:cs="Times New Roman"/>
          <w:sz w:val="24"/>
          <w:szCs w:val="24"/>
          <w:lang w:eastAsia="ru-RU"/>
        </w:rPr>
        <w:t>наклона</w:t>
      </w:r>
      <w:proofErr w:type="gramEnd"/>
      <w:r w:rsidRPr="00F21E91">
        <w:rPr>
          <w:rFonts w:ascii="Times New Roman" w:eastAsia="Times New Roman" w:hAnsi="Times New Roman" w:cs="Times New Roman"/>
          <w:sz w:val="24"/>
          <w:szCs w:val="24"/>
          <w:lang w:eastAsia="ru-RU"/>
        </w:rPr>
        <w:t xml:space="preserve"> которых не менее 45° от горизонтали;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угол </w:t>
      </w:r>
      <w:proofErr w:type="gramStart"/>
      <w:r w:rsidRPr="00F21E91">
        <w:rPr>
          <w:rFonts w:ascii="Times New Roman" w:eastAsia="Times New Roman" w:hAnsi="Times New Roman" w:cs="Times New Roman"/>
          <w:sz w:val="24"/>
          <w:szCs w:val="24"/>
          <w:lang w:eastAsia="ru-RU"/>
        </w:rPr>
        <w:t>наклона</w:t>
      </w:r>
      <w:proofErr w:type="gramEnd"/>
      <w:r w:rsidRPr="00F21E91">
        <w:rPr>
          <w:rFonts w:ascii="Times New Roman" w:eastAsia="Times New Roman" w:hAnsi="Times New Roman" w:cs="Times New Roman"/>
          <w:sz w:val="24"/>
          <w:szCs w:val="24"/>
          <w:lang w:eastAsia="ru-RU"/>
        </w:rPr>
        <w:t xml:space="preserve"> которых менее 30° от горизонтали;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перемещение по любым лестницам.</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13" w:history="1">
        <w:r w:rsidR="00F21E91" w:rsidRPr="00D93620">
          <w:rPr>
            <w:rFonts w:ascii="Times New Roman" w:eastAsia="Times New Roman" w:hAnsi="Times New Roman" w:cs="Times New Roman"/>
            <w:sz w:val="24"/>
            <w:szCs w:val="24"/>
            <w:lang w:eastAsia="ru-RU"/>
          </w:rPr>
          <w:t>12. Что относится к показателям тяжести трудового процесса?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масса поднимаемого и перемещаемого груза вручную;</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плотность сигналов и сообщений в среднем за 1 час работы;</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работа с оптическими приборами (% времени смены);</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нагрузка на голосовой аппарат.</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14" w:history="1">
        <w:r w:rsidR="00F21E91" w:rsidRPr="00D93620">
          <w:rPr>
            <w:rFonts w:ascii="Times New Roman" w:eastAsia="Times New Roman" w:hAnsi="Times New Roman" w:cs="Times New Roman"/>
            <w:sz w:val="24"/>
            <w:szCs w:val="24"/>
            <w:lang w:eastAsia="ru-RU"/>
          </w:rPr>
          <w:t>13. Укажите нормы предельно допустимых нагрузок (подъем и перемещение тяжести постоянно в течение рабочей смены) для мужчин и женщин:</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для мужчин – 15 кг; для женщин – 7 кг;</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для мужчин – 25 кг; для женщин – 15;</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для мужчин – 27 кг; для женщин – 17;</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для мужчин – 18 кг; для женщин – 9.</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15" w:history="1">
        <w:r w:rsidR="00F21E91" w:rsidRPr="00D93620">
          <w:rPr>
            <w:rFonts w:ascii="Times New Roman" w:eastAsia="Times New Roman" w:hAnsi="Times New Roman" w:cs="Times New Roman"/>
            <w:sz w:val="24"/>
            <w:szCs w:val="24"/>
            <w:lang w:eastAsia="ru-RU"/>
          </w:rPr>
          <w:t>14. Какому классу условий труда соответствует наивысшая степень тяжести и напряженности трудового процесса?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наивысшая оценка напряженности трудового процесса относится к классу 3.2, по тяжести трудового процесса - к классу 3.3;</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общая наивысшая оценка по напряженности относится к классу 3.2, а по тяжести трудового процесса к классу 3.1;</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наивысшая оценка по напряженности трудового процесса не может превышать 2 класса условий труда, а по тяжести наивысшая окончательная оценка – класс 3.3;</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общая наивысшая оценка по напряженности относится к классу 3.2, по тяжести трудового процесса – также к классу 3.2.</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16" w:history="1">
        <w:r w:rsidR="00F21E91" w:rsidRPr="00D93620">
          <w:rPr>
            <w:rFonts w:ascii="Times New Roman" w:eastAsia="Times New Roman" w:hAnsi="Times New Roman" w:cs="Times New Roman"/>
            <w:sz w:val="24"/>
            <w:szCs w:val="24"/>
            <w:lang w:eastAsia="ru-RU"/>
          </w:rPr>
          <w:t>15. Каким образом устанавливается класс условий труда по тяжести трудового процесса?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показателю тяжести трудового процесса, имеющему наиболее высокий класс условий труда. При наличии двух и более показателей тяжести трудового процесса с классами 3.1 или 3.2, класс условий труда по тяжести трудового процесса повышается на одну степень;</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всегда по показателю, имеющему наиболее высокий класс (подкласс)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всегда по показателю, имеющему наименьший класс (подкласс)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17" w:history="1">
        <w:r w:rsidR="00F21E91" w:rsidRPr="00D93620">
          <w:rPr>
            <w:rFonts w:ascii="Times New Roman" w:eastAsia="Times New Roman" w:hAnsi="Times New Roman" w:cs="Times New Roman"/>
            <w:sz w:val="24"/>
            <w:szCs w:val="24"/>
            <w:lang w:eastAsia="ru-RU"/>
          </w:rPr>
          <w:t>16. Какой из перечисленных показателей нельзя усреднять при неравномерном распределении физических нагрузок в разные смены?</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статические нагрузки;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стереотипные рабочие движения;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массу поднимаемого и перемещаемого груза вручную;</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перемещения в пространстве;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все указанные характеристики.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18" w:history="1">
        <w:r w:rsidR="00F21E91" w:rsidRPr="00D93620">
          <w:rPr>
            <w:rFonts w:ascii="Times New Roman" w:eastAsia="Times New Roman" w:hAnsi="Times New Roman" w:cs="Times New Roman"/>
            <w:sz w:val="24"/>
            <w:szCs w:val="24"/>
            <w:lang w:eastAsia="ru-RU"/>
          </w:rPr>
          <w:t>17. Допустимое суммарное время за смену нахождения в фиксированной и/или неудобной рабочей позе составляет:</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 25%;</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 50%;</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 75%.</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19" w:history="1">
        <w:r w:rsidR="00F21E91" w:rsidRPr="00D93620">
          <w:rPr>
            <w:rFonts w:ascii="Times New Roman" w:eastAsia="Times New Roman" w:hAnsi="Times New Roman" w:cs="Times New Roman"/>
            <w:sz w:val="24"/>
            <w:szCs w:val="24"/>
            <w:lang w:eastAsia="ru-RU"/>
          </w:rPr>
          <w:t>18. Что указывается в протоколе измерений при оценке массы поднимаемого и перемещаемого груза вручную?</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масса максимального груза;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диапазон значений массы всех грузов;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среднее значение массы грузов;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любое из </w:t>
      </w:r>
      <w:proofErr w:type="gramStart"/>
      <w:r w:rsidRPr="00F21E91">
        <w:rPr>
          <w:rFonts w:ascii="Times New Roman" w:eastAsia="Times New Roman" w:hAnsi="Times New Roman" w:cs="Times New Roman"/>
          <w:sz w:val="24"/>
          <w:szCs w:val="24"/>
          <w:lang w:eastAsia="ru-RU"/>
        </w:rPr>
        <w:t>перечисленных</w:t>
      </w:r>
      <w:proofErr w:type="gram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20" w:history="1">
        <w:r w:rsidR="00F21E91" w:rsidRPr="00D93620">
          <w:rPr>
            <w:rFonts w:ascii="Times New Roman" w:eastAsia="Times New Roman" w:hAnsi="Times New Roman" w:cs="Times New Roman"/>
            <w:sz w:val="24"/>
            <w:szCs w:val="24"/>
            <w:lang w:eastAsia="ru-RU"/>
          </w:rPr>
          <w:t>19. В целях оценки условий труда по фактору тяжести трудового процесса, что необходимо делать с показателями расстояния, если трудовая функция работника связана с перемещением в пространстве и по вертикали, и по горизонтали?</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суммировать;</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учитывать отдельно;</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учитывать только наихудший показатель.</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21" w:history="1">
        <w:r w:rsidR="00F21E91" w:rsidRPr="00D93620">
          <w:rPr>
            <w:rFonts w:ascii="Times New Roman" w:eastAsia="Times New Roman" w:hAnsi="Times New Roman" w:cs="Times New Roman"/>
            <w:sz w:val="24"/>
            <w:szCs w:val="24"/>
            <w:lang w:eastAsia="ru-RU"/>
          </w:rPr>
          <w:t>20. При оценке физической динамической нагрузки, что необходимо делать с показателями региональной и общей нагрузок в случае, если работа обусловлена как региональными, так и общими физическими нагрузками?</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суммировать;</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оценивать отдельно;</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учитывать только наихудший показатель.</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22" w:history="1">
        <w:r w:rsidR="00F21E91" w:rsidRPr="00D93620">
          <w:rPr>
            <w:rFonts w:ascii="Times New Roman" w:eastAsia="Times New Roman" w:hAnsi="Times New Roman" w:cs="Times New Roman"/>
            <w:sz w:val="24"/>
            <w:szCs w:val="24"/>
            <w:lang w:eastAsia="ru-RU"/>
          </w:rPr>
          <w:t>21. Что учитывается при оценке наклонов корпуса?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наклоны более 15°;</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наклоны более 20°;</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наклоны более 25°;</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наклоны более 30°.</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23" w:history="1">
        <w:r w:rsidR="00F21E91" w:rsidRPr="00D93620">
          <w:rPr>
            <w:rFonts w:ascii="Times New Roman" w:eastAsia="Times New Roman" w:hAnsi="Times New Roman" w:cs="Times New Roman"/>
            <w:sz w:val="24"/>
            <w:szCs w:val="24"/>
            <w:lang w:eastAsia="ru-RU"/>
          </w:rPr>
          <w:t>22. Заполните пробелы в предложении. Показатели региональных и общих физических динамических нагрузок ___. Оценка проводится ________.</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Действия: вычитаются;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Действия: суммируются;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Действия: оцениваются раздельно.</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Оценка проводится: по показателю, имеющему наиболее высокий класс;</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Оценка проводится: раздельно по каждому показателю;</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Оценка проводится: по суммарному показателю исходя из среднего расстояния, на которое перемещается груз.</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24" w:history="1">
        <w:r w:rsidR="00F21E91" w:rsidRPr="00D93620">
          <w:rPr>
            <w:rFonts w:ascii="Times New Roman" w:eastAsia="Times New Roman" w:hAnsi="Times New Roman" w:cs="Times New Roman"/>
            <w:sz w:val="24"/>
            <w:szCs w:val="24"/>
            <w:lang w:eastAsia="ru-RU"/>
          </w:rPr>
          <w:t>23. В каких единицах выражаются статические нагрузки?</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кгс•час за смену;</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кгм</w:t>
      </w:r>
      <w:proofErr w:type="spellEnd"/>
      <w:r w:rsidRPr="00F21E91">
        <w:rPr>
          <w:rFonts w:ascii="Times New Roman" w:eastAsia="Times New Roman" w:hAnsi="Times New Roman" w:cs="Times New Roman"/>
          <w:sz w:val="24"/>
          <w:szCs w:val="24"/>
          <w:lang w:eastAsia="ru-RU"/>
        </w:rPr>
        <w:t>•час за смену;</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кгс•</w:t>
      </w:r>
      <w:proofErr w:type="gramStart"/>
      <w:r w:rsidRPr="00F21E91">
        <w:rPr>
          <w:rFonts w:ascii="Times New Roman" w:eastAsia="Times New Roman" w:hAnsi="Times New Roman" w:cs="Times New Roman"/>
          <w:sz w:val="24"/>
          <w:szCs w:val="24"/>
          <w:lang w:eastAsia="ru-RU"/>
        </w:rPr>
        <w:t>с</w:t>
      </w:r>
      <w:proofErr w:type="gramEnd"/>
      <w:r w:rsidRPr="00F21E91">
        <w:rPr>
          <w:rFonts w:ascii="Times New Roman" w:eastAsia="Times New Roman" w:hAnsi="Times New Roman" w:cs="Times New Roman"/>
          <w:sz w:val="24"/>
          <w:szCs w:val="24"/>
          <w:lang w:eastAsia="ru-RU"/>
        </w:rPr>
        <w:t xml:space="preserve"> за смену;</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кгм</w:t>
      </w:r>
      <w:proofErr w:type="spellEnd"/>
      <w:r w:rsidRPr="00F21E91">
        <w:rPr>
          <w:rFonts w:ascii="Times New Roman" w:eastAsia="Times New Roman" w:hAnsi="Times New Roman" w:cs="Times New Roman"/>
          <w:sz w:val="24"/>
          <w:szCs w:val="24"/>
          <w:lang w:eastAsia="ru-RU"/>
        </w:rPr>
        <w:t>•</w:t>
      </w:r>
      <w:proofErr w:type="gramStart"/>
      <w:r w:rsidRPr="00F21E91">
        <w:rPr>
          <w:rFonts w:ascii="Times New Roman" w:eastAsia="Times New Roman" w:hAnsi="Times New Roman" w:cs="Times New Roman"/>
          <w:sz w:val="24"/>
          <w:szCs w:val="24"/>
          <w:lang w:eastAsia="ru-RU"/>
        </w:rPr>
        <w:t>с</w:t>
      </w:r>
      <w:proofErr w:type="gramEnd"/>
      <w:r w:rsidRPr="00F21E91">
        <w:rPr>
          <w:rFonts w:ascii="Times New Roman" w:eastAsia="Times New Roman" w:hAnsi="Times New Roman" w:cs="Times New Roman"/>
          <w:sz w:val="24"/>
          <w:szCs w:val="24"/>
          <w:lang w:eastAsia="ru-RU"/>
        </w:rPr>
        <w:t xml:space="preserve"> за смену.</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25" w:history="1">
        <w:r w:rsidR="00F21E91" w:rsidRPr="00D93620">
          <w:rPr>
            <w:rFonts w:ascii="Times New Roman" w:eastAsia="Times New Roman" w:hAnsi="Times New Roman" w:cs="Times New Roman"/>
            <w:sz w:val="24"/>
            <w:szCs w:val="24"/>
            <w:lang w:eastAsia="ru-RU"/>
          </w:rPr>
          <w:t>24. Как называется рабочее положение тела работника, пребывание в котором в течение времени, не превышающем 25% времени смены, является основанием для установления допустимого класса условий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фиксированное;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стоя;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сидя;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неудобное;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вынужденное.</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26" w:history="1">
        <w:r w:rsidR="00F21E91" w:rsidRPr="00D93620">
          <w:rPr>
            <w:rFonts w:ascii="Times New Roman" w:eastAsia="Times New Roman" w:hAnsi="Times New Roman" w:cs="Times New Roman"/>
            <w:sz w:val="24"/>
            <w:szCs w:val="24"/>
            <w:lang w:eastAsia="ru-RU"/>
          </w:rPr>
          <w:t>25. Что следует считать перемещением в пространстве по вертикали?</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строго вертикальной поверхности;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поверхности с углом наклона менее 30° от горизонтали;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поверхности с углом наклона более 30° от горизонтали;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поверхности с углом наклона более 20° от горизонтали.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27" w:history="1">
        <w:r w:rsidR="00F21E91" w:rsidRPr="00D93620">
          <w:rPr>
            <w:rFonts w:ascii="Times New Roman" w:eastAsia="Times New Roman" w:hAnsi="Times New Roman" w:cs="Times New Roman"/>
            <w:sz w:val="24"/>
            <w:szCs w:val="24"/>
            <w:lang w:eastAsia="ru-RU"/>
          </w:rPr>
          <w:t>26. В каком случае итоговая оценка тяжести трудового процесса повышается на одну степень?</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два и более показателей</w:t>
      </w:r>
      <w:proofErr w:type="gramEnd"/>
      <w:r w:rsidRPr="00F21E91">
        <w:rPr>
          <w:rFonts w:ascii="Times New Roman" w:eastAsia="Times New Roman" w:hAnsi="Times New Roman" w:cs="Times New Roman"/>
          <w:sz w:val="24"/>
          <w:szCs w:val="24"/>
          <w:lang w:eastAsia="ru-RU"/>
        </w:rPr>
        <w:t xml:space="preserve"> отнесены к подклассу 3.1;</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два и более показателей</w:t>
      </w:r>
      <w:proofErr w:type="gramEnd"/>
      <w:r w:rsidRPr="00F21E91">
        <w:rPr>
          <w:rFonts w:ascii="Times New Roman" w:eastAsia="Times New Roman" w:hAnsi="Times New Roman" w:cs="Times New Roman"/>
          <w:sz w:val="24"/>
          <w:szCs w:val="24"/>
          <w:lang w:eastAsia="ru-RU"/>
        </w:rPr>
        <w:t xml:space="preserve"> отнесены к подклассу 3.2;</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допускается ни в каком случае;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допускается по усмотрению эксперта.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28" w:history="1">
        <w:r w:rsidR="00F21E91" w:rsidRPr="00D93620">
          <w:rPr>
            <w:rFonts w:ascii="Times New Roman" w:eastAsia="Times New Roman" w:hAnsi="Times New Roman" w:cs="Times New Roman"/>
            <w:sz w:val="24"/>
            <w:szCs w:val="24"/>
            <w:lang w:eastAsia="ru-RU"/>
          </w:rPr>
          <w:t>27. Что относят к рабочему положению «стоя»?</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перемещения в пространстве радиусом до 5 метров;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ходьба плюс остановки для выполнения каких-либо работ на любое расстояние;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перемещение в пространстве в радиусе до 5 метров в сочетании с фиксированным нахождением в положении «стоя» на одном месте.</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29" w:history="1">
        <w:r w:rsidR="00F21E91" w:rsidRPr="00D93620">
          <w:rPr>
            <w:rFonts w:ascii="Times New Roman" w:eastAsia="Times New Roman" w:hAnsi="Times New Roman" w:cs="Times New Roman"/>
            <w:sz w:val="24"/>
            <w:szCs w:val="24"/>
            <w:lang w:eastAsia="ru-RU"/>
          </w:rPr>
          <w:t>28. Какой класс условий труда по тяжести трудового процесса при статической нагрузке устанавливается, если при выполнении работы статические усилия приходятся на одну руку, две руки или с участием мышц корпуса тела и ног, при этом при выполнении работы встречается 2 или 3 указанных вида статической нагрузки?</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отдельно для каждого вида нагрузки;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большей величине нагрузки;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сумме нагрузок.</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30" w:history="1">
        <w:r w:rsidR="00F21E91" w:rsidRPr="00D93620">
          <w:rPr>
            <w:rFonts w:ascii="Times New Roman" w:eastAsia="Times New Roman" w:hAnsi="Times New Roman" w:cs="Times New Roman"/>
            <w:sz w:val="24"/>
            <w:szCs w:val="24"/>
            <w:lang w:eastAsia="ru-RU"/>
          </w:rPr>
          <w:t>29. Что является единицей измерения показателя физической динамической нагрузки?</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кгс • </w:t>
      </w:r>
      <w:proofErr w:type="gramStart"/>
      <w:r w:rsidRPr="00F21E91">
        <w:rPr>
          <w:rFonts w:ascii="Times New Roman" w:eastAsia="Times New Roman" w:hAnsi="Times New Roman" w:cs="Times New Roman"/>
          <w:sz w:val="24"/>
          <w:szCs w:val="24"/>
          <w:lang w:eastAsia="ru-RU"/>
        </w:rPr>
        <w:t>с</w:t>
      </w:r>
      <w:proofErr w:type="gram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кгс • час;</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масса наибольшего груза в </w:t>
      </w:r>
      <w:proofErr w:type="gramStart"/>
      <w:r w:rsidRPr="00F21E91">
        <w:rPr>
          <w:rFonts w:ascii="Times New Roman" w:eastAsia="Times New Roman" w:hAnsi="Times New Roman" w:cs="Times New Roman"/>
          <w:sz w:val="24"/>
          <w:szCs w:val="24"/>
          <w:lang w:eastAsia="ru-RU"/>
        </w:rPr>
        <w:t>кг</w:t>
      </w:r>
      <w:proofErr w:type="gram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кг</w:t>
      </w:r>
      <w:proofErr w:type="gramEnd"/>
      <w:r w:rsidRPr="00F21E91">
        <w:rPr>
          <w:rFonts w:ascii="Times New Roman" w:eastAsia="Times New Roman" w:hAnsi="Times New Roman" w:cs="Times New Roman"/>
          <w:sz w:val="24"/>
          <w:szCs w:val="24"/>
          <w:lang w:eastAsia="ru-RU"/>
        </w:rPr>
        <w:t xml:space="preserve"> • м за смену.</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31" w:history="1">
        <w:r w:rsidR="00F21E91" w:rsidRPr="00D93620">
          <w:rPr>
            <w:rFonts w:ascii="Times New Roman" w:eastAsia="Times New Roman" w:hAnsi="Times New Roman" w:cs="Times New Roman"/>
            <w:sz w:val="24"/>
            <w:szCs w:val="24"/>
            <w:lang w:eastAsia="ru-RU"/>
          </w:rPr>
          <w:t>30. Какая группа показателей не оценивается при тяжести трудового процесса?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масса поднимаемого и перемещаемого груза вручную;</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стереотипные рабочие движения;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рабочая поза;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монотонность нагрузок.</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32" w:history="1">
        <w:r w:rsidR="00F21E91" w:rsidRPr="00D93620">
          <w:rPr>
            <w:rFonts w:ascii="Times New Roman" w:eastAsia="Times New Roman" w:hAnsi="Times New Roman" w:cs="Times New Roman"/>
            <w:sz w:val="24"/>
            <w:szCs w:val="24"/>
            <w:lang w:eastAsia="ru-RU"/>
          </w:rPr>
          <w:t>31. В каком из перечисленных случаев фактор тяжести трудового процесса будет идентифицирован как потенциально вредный и (или) опасный?</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результатам предыдущей оценки условий труда по данному фактору на рабочем месте был установлен 2 класс (допустимый);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отсутствуют жалобы работников;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работниками осуществляется выполнение обусловленных технологическим процессом работ по поднятию и переноске грузов вручную, работ в вынужденном положении или положении «стоя», при перемещении в пространстве;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рабочие места не включены в Списки № 1 и № 2, утверждённые постановлением Кабинета Министров СССР от 26 января 1991 г. № 10.</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33" w:history="1">
        <w:r w:rsidR="00F21E91" w:rsidRPr="00D93620">
          <w:rPr>
            <w:rFonts w:ascii="Times New Roman" w:eastAsia="Times New Roman" w:hAnsi="Times New Roman" w:cs="Times New Roman"/>
            <w:sz w:val="24"/>
            <w:szCs w:val="24"/>
            <w:lang w:eastAsia="ru-RU"/>
          </w:rPr>
          <w:t>32. Какой класс (подкласс) не может быть установлен по фактору тяжести трудового процесса?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2;</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3.4;</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3.2;</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3.3.</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34" w:history="1">
        <w:r w:rsidR="00F21E91" w:rsidRPr="00D93620">
          <w:rPr>
            <w:rFonts w:ascii="Times New Roman" w:eastAsia="Times New Roman" w:hAnsi="Times New Roman" w:cs="Times New Roman"/>
            <w:sz w:val="24"/>
            <w:szCs w:val="24"/>
            <w:lang w:eastAsia="ru-RU"/>
          </w:rPr>
          <w:t>33. Какой класс (подкласс) условий труда будет установлен при наличии двух показателей по фактору тяжести трудового процесса, относящихся к классу 3.1?</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2;</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3.1;</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3.2;</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3.3;</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35" w:history="1">
        <w:r w:rsidR="00F21E91" w:rsidRPr="00D93620">
          <w:rPr>
            <w:rFonts w:ascii="Times New Roman" w:eastAsia="Times New Roman" w:hAnsi="Times New Roman" w:cs="Times New Roman"/>
            <w:sz w:val="24"/>
            <w:szCs w:val="24"/>
            <w:lang w:eastAsia="ru-RU"/>
          </w:rPr>
          <w:t>34. Какое средство измерения не используется для оценки тяжести трудового процесса?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шагомер;</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яркомер</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секундомер;</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динамометр.</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36" w:history="1">
        <w:r w:rsidR="00F21E91" w:rsidRPr="00D93620">
          <w:rPr>
            <w:rFonts w:ascii="Times New Roman" w:eastAsia="Times New Roman" w:hAnsi="Times New Roman" w:cs="Times New Roman"/>
            <w:sz w:val="24"/>
            <w:szCs w:val="24"/>
            <w:lang w:eastAsia="ru-RU"/>
          </w:rPr>
          <w:t>35. Что такое физическая динамическая нагрузка?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процесс периодического сокращения и расслабления скелетных мышц, приводящий к перемещению груза, а также тела человека или его частей в пространстве;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нагрузка, связанная с удержанием груза или приложением усилия в любом направлении;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процесс кратковременного сокращения и расслабления скелетных мышц, приводящий к перемещению груза, а также тела человека или его частей в пространстве;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нагрузка, связанная с толканием груза или приложением усилия в любом направлении.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37" w:history="1">
        <w:r w:rsidR="00F21E91" w:rsidRPr="00D93620">
          <w:rPr>
            <w:rFonts w:ascii="Times New Roman" w:eastAsia="Times New Roman" w:hAnsi="Times New Roman" w:cs="Times New Roman"/>
            <w:sz w:val="24"/>
            <w:szCs w:val="24"/>
            <w:lang w:eastAsia="ru-RU"/>
          </w:rPr>
          <w:t>36. Что такое статическая нагрузка?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процесс периодического сокращения и расслабления скелетных мышц, приводящий к перемещению груза, а также тела человека или его частей в пространстве;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нагрузка, связанная с удержанием груза или приложением усилия в любом направлении;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процесс кратковременного сокращения и расслабления скелетных мышц, приводящий к перемещению груза, а также тела человека или его частей в пространстве;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нагрузка, связанная с толканием груза или приложением усилия в любом направлении.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38" w:history="1">
        <w:r w:rsidR="00F21E91" w:rsidRPr="00D93620">
          <w:rPr>
            <w:rFonts w:ascii="Times New Roman" w:eastAsia="Times New Roman" w:hAnsi="Times New Roman" w:cs="Times New Roman"/>
            <w:sz w:val="24"/>
            <w:szCs w:val="24"/>
            <w:lang w:eastAsia="ru-RU"/>
          </w:rPr>
          <w:t>37. Какое рабочее положение не учитывается при отнесении условий труда к классу (подклассу) условий труда по тяжести трудового процесса?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стоя;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сидя;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фиксированное;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статическое.</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39" w:history="1">
        <w:r w:rsidR="00F21E91" w:rsidRPr="00D93620">
          <w:rPr>
            <w:rFonts w:ascii="Times New Roman" w:eastAsia="Times New Roman" w:hAnsi="Times New Roman" w:cs="Times New Roman"/>
            <w:sz w:val="24"/>
            <w:szCs w:val="24"/>
            <w:lang w:eastAsia="ru-RU"/>
          </w:rPr>
          <w:t xml:space="preserve">38. В </w:t>
        </w:r>
        <w:proofErr w:type="gramStart"/>
        <w:r w:rsidR="00F21E91" w:rsidRPr="00D93620">
          <w:rPr>
            <w:rFonts w:ascii="Times New Roman" w:eastAsia="Times New Roman" w:hAnsi="Times New Roman" w:cs="Times New Roman"/>
            <w:sz w:val="24"/>
            <w:szCs w:val="24"/>
            <w:lang w:eastAsia="ru-RU"/>
          </w:rPr>
          <w:t>соответствии</w:t>
        </w:r>
        <w:proofErr w:type="gramEnd"/>
        <w:r w:rsidR="00F21E91" w:rsidRPr="00D93620">
          <w:rPr>
            <w:rFonts w:ascii="Times New Roman" w:eastAsia="Times New Roman" w:hAnsi="Times New Roman" w:cs="Times New Roman"/>
            <w:sz w:val="24"/>
            <w:szCs w:val="24"/>
            <w:lang w:eastAsia="ru-RU"/>
          </w:rPr>
          <w:t xml:space="preserve"> с каким документом оценивается тяжесть трудового процесса?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Р</w:t>
      </w:r>
      <w:proofErr w:type="gramEnd"/>
      <w:r w:rsidRPr="00F21E91">
        <w:rPr>
          <w:rFonts w:ascii="Times New Roman" w:eastAsia="Times New Roman" w:hAnsi="Times New Roman" w:cs="Times New Roman"/>
          <w:sz w:val="24"/>
          <w:szCs w:val="24"/>
          <w:lang w:eastAsia="ru-RU"/>
        </w:rPr>
        <w:t xml:space="preserve"> 2.2.2006-05;</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Методика проведения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Методика проведения специальной оценки условий труда и </w:t>
      </w:r>
      <w:proofErr w:type="gramStart"/>
      <w:r w:rsidRPr="00F21E91">
        <w:rPr>
          <w:rFonts w:ascii="Times New Roman" w:eastAsia="Times New Roman" w:hAnsi="Times New Roman" w:cs="Times New Roman"/>
          <w:sz w:val="24"/>
          <w:szCs w:val="24"/>
          <w:lang w:eastAsia="ru-RU"/>
        </w:rPr>
        <w:t>Р</w:t>
      </w:r>
      <w:proofErr w:type="gramEnd"/>
      <w:r w:rsidRPr="00F21E91">
        <w:rPr>
          <w:rFonts w:ascii="Times New Roman" w:eastAsia="Times New Roman" w:hAnsi="Times New Roman" w:cs="Times New Roman"/>
          <w:sz w:val="24"/>
          <w:szCs w:val="24"/>
          <w:lang w:eastAsia="ru-RU"/>
        </w:rPr>
        <w:t xml:space="preserve"> 2.2.2006-05;</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Правила по охране труда, </w:t>
      </w:r>
      <w:proofErr w:type="gramStart"/>
      <w:r w:rsidRPr="00F21E91">
        <w:rPr>
          <w:rFonts w:ascii="Times New Roman" w:eastAsia="Times New Roman" w:hAnsi="Times New Roman" w:cs="Times New Roman"/>
          <w:sz w:val="24"/>
          <w:szCs w:val="24"/>
          <w:lang w:eastAsia="ru-RU"/>
        </w:rPr>
        <w:t>Р</w:t>
      </w:r>
      <w:proofErr w:type="gramEnd"/>
      <w:r w:rsidRPr="00F21E91">
        <w:rPr>
          <w:rFonts w:ascii="Times New Roman" w:eastAsia="Times New Roman" w:hAnsi="Times New Roman" w:cs="Times New Roman"/>
          <w:sz w:val="24"/>
          <w:szCs w:val="24"/>
          <w:lang w:eastAsia="ru-RU"/>
        </w:rPr>
        <w:t xml:space="preserve"> 2.2.2006-05.</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40" w:history="1">
        <w:r w:rsidR="00F21E91" w:rsidRPr="00D93620">
          <w:rPr>
            <w:rFonts w:ascii="Times New Roman" w:eastAsia="Times New Roman" w:hAnsi="Times New Roman" w:cs="Times New Roman"/>
            <w:sz w:val="24"/>
            <w:szCs w:val="24"/>
            <w:lang w:eastAsia="ru-RU"/>
          </w:rPr>
          <w:t>39. Что такое тяжесть трудового процесса?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характеристика трудового процесса, которая отражает нагрузку на опорно-двигательный аппарат и функциональные системы организма, обеспечивающие его деятельность (</w:t>
      </w:r>
      <w:proofErr w:type="spellStart"/>
      <w:proofErr w:type="gramStart"/>
      <w:r w:rsidRPr="00F21E91">
        <w:rPr>
          <w:rFonts w:ascii="Times New Roman" w:eastAsia="Times New Roman" w:hAnsi="Times New Roman" w:cs="Times New Roman"/>
          <w:sz w:val="24"/>
          <w:szCs w:val="24"/>
          <w:lang w:eastAsia="ru-RU"/>
        </w:rPr>
        <w:t>сердечно-сосудистую</w:t>
      </w:r>
      <w:proofErr w:type="spellEnd"/>
      <w:proofErr w:type="gramEnd"/>
      <w:r w:rsidRPr="00F21E91">
        <w:rPr>
          <w:rFonts w:ascii="Times New Roman" w:eastAsia="Times New Roman" w:hAnsi="Times New Roman" w:cs="Times New Roman"/>
          <w:sz w:val="24"/>
          <w:szCs w:val="24"/>
          <w:lang w:eastAsia="ru-RU"/>
        </w:rPr>
        <w:t>, дыхательную и др.);</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характеристика трудового процесса, которая отражает нагрузку на центральную нервную систему и органы чувств работника;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характеристика трудового процесса, которая отражает нагрузку на опорно-двигательный аппарат и функциональные системы организма, обеспечивающие его деятельность (</w:t>
      </w:r>
      <w:proofErr w:type="spellStart"/>
      <w:proofErr w:type="gramStart"/>
      <w:r w:rsidRPr="00F21E91">
        <w:rPr>
          <w:rFonts w:ascii="Times New Roman" w:eastAsia="Times New Roman" w:hAnsi="Times New Roman" w:cs="Times New Roman"/>
          <w:sz w:val="24"/>
          <w:szCs w:val="24"/>
          <w:lang w:eastAsia="ru-RU"/>
        </w:rPr>
        <w:t>сердечно-</w:t>
      </w:r>
      <w:r w:rsidRPr="00F21E91">
        <w:rPr>
          <w:rFonts w:ascii="Times New Roman" w:eastAsia="Times New Roman" w:hAnsi="Times New Roman" w:cs="Times New Roman"/>
          <w:sz w:val="24"/>
          <w:szCs w:val="24"/>
          <w:lang w:eastAsia="ru-RU"/>
        </w:rPr>
        <w:lastRenderedPageBreak/>
        <w:t>сосудистую</w:t>
      </w:r>
      <w:proofErr w:type="spellEnd"/>
      <w:proofErr w:type="gramEnd"/>
      <w:r w:rsidRPr="00F21E91">
        <w:rPr>
          <w:rFonts w:ascii="Times New Roman" w:eastAsia="Times New Roman" w:hAnsi="Times New Roman" w:cs="Times New Roman"/>
          <w:sz w:val="24"/>
          <w:szCs w:val="24"/>
          <w:lang w:eastAsia="ru-RU"/>
        </w:rPr>
        <w:t>, дыхательную и др.), а также характеристика трудового процесса, которая отражает нагрузку на центральную нервную систему и органы чувств работника;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характеристика трудового процесса.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41" w:history="1">
        <w:r w:rsidR="00F21E91" w:rsidRPr="00D93620">
          <w:rPr>
            <w:rFonts w:ascii="Times New Roman" w:eastAsia="Times New Roman" w:hAnsi="Times New Roman" w:cs="Times New Roman"/>
            <w:sz w:val="24"/>
            <w:szCs w:val="24"/>
            <w:lang w:eastAsia="ru-RU"/>
          </w:rPr>
          <w:t>40. Какими бывают стереотипные рабочие движения?</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локальные и региональные;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только </w:t>
      </w:r>
      <w:proofErr w:type="gramStart"/>
      <w:r w:rsidRPr="00F21E91">
        <w:rPr>
          <w:rFonts w:ascii="Times New Roman" w:eastAsia="Times New Roman" w:hAnsi="Times New Roman" w:cs="Times New Roman"/>
          <w:sz w:val="24"/>
          <w:szCs w:val="24"/>
          <w:lang w:eastAsia="ru-RU"/>
        </w:rPr>
        <w:t>локальные</w:t>
      </w:r>
      <w:proofErr w:type="gramEnd"/>
      <w:r w:rsidRPr="00F21E91">
        <w:rPr>
          <w:rFonts w:ascii="Times New Roman" w:eastAsia="Times New Roman" w:hAnsi="Times New Roman" w:cs="Times New Roman"/>
          <w:sz w:val="24"/>
          <w:szCs w:val="24"/>
          <w:lang w:eastAsia="ru-RU"/>
        </w:rPr>
        <w:t xml:space="preserve"> с пола и региональные с пола;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только локальные с рабочей поверхности и региональные с рабочей поверхности.</w:t>
      </w:r>
      <w:proofErr w:type="gramEnd"/>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42" w:history="1">
        <w:r w:rsidR="00F21E91" w:rsidRPr="00D93620">
          <w:rPr>
            <w:rFonts w:ascii="Times New Roman" w:eastAsia="Times New Roman" w:hAnsi="Times New Roman" w:cs="Times New Roman"/>
            <w:sz w:val="24"/>
            <w:szCs w:val="24"/>
            <w:lang w:eastAsia="ru-RU"/>
          </w:rPr>
          <w:t>41. В каком случае оценивается перемещение работника в пространстве по вертикали?</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перемещения по вертикали оцениваются только при перемещениях по поверхностям, угол которых составляет более 30º от горизонтали;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перемещения по вертикали оцениваются только при перемещениях по поверхностям, угол которых составляет менее 30º от горизонтали;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перемещения по вертикали оцениваются только при перемещениях по поверхностям, угол которых составляет более 45º от горизонтали.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43" w:history="1">
        <w:r w:rsidR="00F21E91" w:rsidRPr="00D93620">
          <w:rPr>
            <w:rFonts w:ascii="Times New Roman" w:eastAsia="Times New Roman" w:hAnsi="Times New Roman" w:cs="Times New Roman"/>
            <w:sz w:val="24"/>
            <w:szCs w:val="24"/>
            <w:lang w:eastAsia="ru-RU"/>
          </w:rPr>
          <w:t>42. Как оценивается физическая динамическая нагрузка?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оценивается как произведение массы груза на расстояние его перемещения (</w:t>
      </w:r>
      <w:proofErr w:type="gramStart"/>
      <w:r w:rsidRPr="00F21E91">
        <w:rPr>
          <w:rFonts w:ascii="Times New Roman" w:eastAsia="Times New Roman" w:hAnsi="Times New Roman" w:cs="Times New Roman"/>
          <w:sz w:val="24"/>
          <w:szCs w:val="24"/>
          <w:lang w:eastAsia="ru-RU"/>
        </w:rPr>
        <w:t>кг</w:t>
      </w:r>
      <w:proofErr w:type="gramEnd"/>
      <w:r w:rsidRPr="00F21E91">
        <w:rPr>
          <w:rFonts w:ascii="Times New Roman" w:eastAsia="Times New Roman" w:hAnsi="Times New Roman" w:cs="Times New Roman"/>
          <w:sz w:val="24"/>
          <w:szCs w:val="24"/>
          <w:lang w:eastAsia="ru-RU"/>
        </w:rPr>
        <w:t>•м). Для этого определяется расстояние перемещения груза, масса перемещаемого груза в каждой операции, общее количество операций за смену;</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оценивается как произведение массы груза на расстояние его перемещения (</w:t>
      </w:r>
      <w:proofErr w:type="gramStart"/>
      <w:r w:rsidRPr="00F21E91">
        <w:rPr>
          <w:rFonts w:ascii="Times New Roman" w:eastAsia="Times New Roman" w:hAnsi="Times New Roman" w:cs="Times New Roman"/>
          <w:sz w:val="24"/>
          <w:szCs w:val="24"/>
          <w:lang w:eastAsia="ru-RU"/>
        </w:rPr>
        <w:t>кг</w:t>
      </w:r>
      <w:proofErr w:type="gramEnd"/>
      <w:r w:rsidRPr="00F21E91">
        <w:rPr>
          <w:rFonts w:ascii="Times New Roman" w:eastAsia="Times New Roman" w:hAnsi="Times New Roman" w:cs="Times New Roman"/>
          <w:sz w:val="24"/>
          <w:szCs w:val="24"/>
          <w:lang w:eastAsia="ru-RU"/>
        </w:rPr>
        <w:t>•м). Для этого определяется расстояние перемещения груза, масса перемещаемого груза в каждой операции;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оценивается как произведение массы груза на расстояние его перемещения (</w:t>
      </w:r>
      <w:proofErr w:type="gramStart"/>
      <w:r w:rsidRPr="00F21E91">
        <w:rPr>
          <w:rFonts w:ascii="Times New Roman" w:eastAsia="Times New Roman" w:hAnsi="Times New Roman" w:cs="Times New Roman"/>
          <w:sz w:val="24"/>
          <w:szCs w:val="24"/>
          <w:lang w:eastAsia="ru-RU"/>
        </w:rPr>
        <w:t>кг</w:t>
      </w:r>
      <w:proofErr w:type="gramEnd"/>
      <w:r w:rsidRPr="00F21E91">
        <w:rPr>
          <w:rFonts w:ascii="Times New Roman" w:eastAsia="Times New Roman" w:hAnsi="Times New Roman" w:cs="Times New Roman"/>
          <w:sz w:val="24"/>
          <w:szCs w:val="24"/>
          <w:lang w:eastAsia="ru-RU"/>
        </w:rPr>
        <w:t>•м). Для этого определяется расстояние перемещения груза, общее количество операций за смену;</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оценивается по максимальной массе поднимаемого и перемещаемого груза работником за единичное действие и по суммарной массе грузов, перемещаемых в течение каждого часа смены.</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44" w:history="1">
        <w:r w:rsidR="00F21E91" w:rsidRPr="00D93620">
          <w:rPr>
            <w:rFonts w:ascii="Times New Roman" w:eastAsia="Times New Roman" w:hAnsi="Times New Roman" w:cs="Times New Roman"/>
            <w:sz w:val="24"/>
            <w:szCs w:val="24"/>
            <w:lang w:eastAsia="ru-RU"/>
          </w:rPr>
          <w:t>43. Для какого вида деятельности, как правило, не характерны стереотипные рабочие движения?</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ткацкое производство;</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набор текстов операторами ПЭВМ;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ручная дойка;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охранная деятельность.</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45" w:history="1">
        <w:r w:rsidR="00F21E91" w:rsidRPr="00D93620">
          <w:rPr>
            <w:rFonts w:ascii="Times New Roman" w:eastAsia="Times New Roman" w:hAnsi="Times New Roman" w:cs="Times New Roman"/>
            <w:sz w:val="24"/>
            <w:szCs w:val="24"/>
            <w:lang w:eastAsia="ru-RU"/>
          </w:rPr>
          <w:t>44. Женщина-маляр промышленных изделий при окраске удерживает в руке краскопульт весом 1,8 кгс в течение 80% времени смены, т.е. 23040 секунд. Величина статической нагрузки будет составлять 41472 кгс*с (1,8 кгс*23040с). К какому классу условий труда вы отнесете условия труда по тяжести трудового процесса по показателю статическая нагрузка, если Вам известны пределы статической нагрузки, отнесенные к допустимому классу (11000-22000 кгс*с)?</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 вредному классу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 допустимому классу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 оптимальному классу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 опасному классу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46" w:history="1">
        <w:r w:rsidR="00F21E91" w:rsidRPr="00D93620">
          <w:rPr>
            <w:rFonts w:ascii="Times New Roman" w:eastAsia="Times New Roman" w:hAnsi="Times New Roman" w:cs="Times New Roman"/>
            <w:sz w:val="24"/>
            <w:szCs w:val="24"/>
            <w:lang w:eastAsia="ru-RU"/>
          </w:rPr>
          <w:t>45. Как рассчитывается статическая нагрузка?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путем перемножения веса груза (или величины прилагаемого усилия) и времени удержания груза (или приложения усилия);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путем сложения веса груза (или величины прилагаемого усилия) и времени удержания груза (или приложения усилия);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путем перемножения веса груза (или величины прилагаемого усилия) и расстояния перемещения груза;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путем перемножения веса груза (или величины прилагаемого усилия) и общего количества поднятий груза.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47" w:history="1">
        <w:r w:rsidR="00F21E91" w:rsidRPr="00D93620">
          <w:rPr>
            <w:rFonts w:ascii="Times New Roman" w:eastAsia="Times New Roman" w:hAnsi="Times New Roman" w:cs="Times New Roman"/>
            <w:sz w:val="24"/>
            <w:szCs w:val="24"/>
            <w:lang w:eastAsia="ru-RU"/>
          </w:rPr>
          <w:t>46. Как оцениваются условия труда по тяжести трудового процесса с учетом рабочего положения работника?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оцениваются путем определения абсолютного времени (минутах, часах) пребывания в той или иной позе на основе хронометражных наблюдений за смену. Затем рассчитывают время пребывания в рабочей позе в процентах к 8-ми часовой рабочей смене независимо от ее фактической продолжительности;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оцениваются путем определения среднего времени (минутах, часах) пребывания в той или иной позе на основе хронометражных наблюдений за 3 смены;</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оцениваются числом элементов (приемов), необходимых для реализации простого задания или многократно повторяющихся операций;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оцениваются временем активных действий.</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48" w:history="1">
        <w:r w:rsidR="00F21E91" w:rsidRPr="00D93620">
          <w:rPr>
            <w:rFonts w:ascii="Times New Roman" w:eastAsia="Times New Roman" w:hAnsi="Times New Roman" w:cs="Times New Roman"/>
            <w:sz w:val="24"/>
            <w:szCs w:val="24"/>
            <w:lang w:eastAsia="ru-RU"/>
          </w:rPr>
          <w:t>47. Сколько показателей оценивается при оценке условий труда по фактору тяжести трудового процесса?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10;</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5;</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7;</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12.</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49" w:history="1">
        <w:r w:rsidR="00F21E91" w:rsidRPr="00D93620">
          <w:rPr>
            <w:rFonts w:ascii="Times New Roman" w:eastAsia="Times New Roman" w:hAnsi="Times New Roman" w:cs="Times New Roman"/>
            <w:sz w:val="24"/>
            <w:szCs w:val="24"/>
            <w:lang w:eastAsia="ru-RU"/>
          </w:rPr>
          <w:t xml:space="preserve">48. Грузчику поручили расставить 5 ящиков весом 5 кг из общей кучи в ряд с интервалом в 5 метров. </w:t>
        </w:r>
        <w:proofErr w:type="gramStart"/>
        <w:r w:rsidR="00F21E91" w:rsidRPr="00D93620">
          <w:rPr>
            <w:rFonts w:ascii="Times New Roman" w:eastAsia="Times New Roman" w:hAnsi="Times New Roman" w:cs="Times New Roman"/>
            <w:sz w:val="24"/>
            <w:szCs w:val="24"/>
            <w:lang w:eastAsia="ru-RU"/>
          </w:rPr>
          <w:t>Если он будет за раз брать по одному ящику, то динамическая работа будет равна: 5кг•5 метров (1-ый ящик) + 5 кг•10 метров (2-ой ящик) + 5кг•15 метров (3-ий ящик) + 5кг•20 метров (4-ый ящик) + 5кг•25 метров (5-й ящик) = 375 кг•м. Среднее расстояние: (5+10+15+20+25) / 5=15 метров.</w:t>
        </w:r>
        <w:proofErr w:type="gramEnd"/>
        <w:r w:rsidR="00F21E91" w:rsidRPr="00D93620">
          <w:rPr>
            <w:rFonts w:ascii="Times New Roman" w:eastAsia="Times New Roman" w:hAnsi="Times New Roman" w:cs="Times New Roman"/>
            <w:sz w:val="24"/>
            <w:szCs w:val="24"/>
            <w:lang w:eastAsia="ru-RU"/>
          </w:rPr>
          <w:t xml:space="preserve"> По какому критерию для перемещений груза будет устанавливаться класс условий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перемещение на расстояние более 5 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перемещение на расстояние до 5 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перемещение на расстояние от 1 до 5 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перемещение на расстояние до 1 м.</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50" w:history="1">
        <w:r w:rsidR="00F21E91" w:rsidRPr="00D93620">
          <w:rPr>
            <w:rFonts w:ascii="Times New Roman" w:eastAsia="Times New Roman" w:hAnsi="Times New Roman" w:cs="Times New Roman"/>
            <w:sz w:val="24"/>
            <w:szCs w:val="24"/>
            <w:lang w:eastAsia="ru-RU"/>
          </w:rPr>
          <w:t>49. Вставьте недостающее слово в утверждении. Время пребывания в рабочей позе «стоя» определяется путем ______________ времени работы работника в положении стоя и времени его перемещения в пространстве между объектами радиусом не более 5 м.</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произведения;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деления;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сложения;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вычитания.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51" w:history="1">
        <w:r w:rsidR="00F21E91" w:rsidRPr="00D93620">
          <w:rPr>
            <w:rFonts w:ascii="Times New Roman" w:eastAsia="Times New Roman" w:hAnsi="Times New Roman" w:cs="Times New Roman"/>
            <w:sz w:val="24"/>
            <w:szCs w:val="24"/>
            <w:lang w:eastAsia="ru-RU"/>
          </w:rPr>
          <w:t>50. В целях специальной оценки условий труда количество шагов за рабочий день (смену) определяется с помощью шагомера, помещенного в карман работника или закрепленного на его поясе. Необходимо ли выкладывать шагомер из кармана работника или снимать с его пояса во время регламентированных перерывов и обеденного перерыва?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нет необходимости выкладывать шагомер из кармана или снимать с пояса работника, так как необходимо учесть все перемещения работника в течение рабочей смены (рабочего дня);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да, необходимо выкладывать шагомер из кармана или снимать с пояса работника, но только во время обеда, т.к. время регламентных перерывов учитывается как рабочее время;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да, необходимо выкладывать шагомер из кармана или снимать с пояса работника во время регламентированных перерывов и обеденного перерыва.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52" w:history="1">
        <w:r w:rsidR="00F21E91" w:rsidRPr="00D93620">
          <w:rPr>
            <w:rFonts w:ascii="Times New Roman" w:eastAsia="Times New Roman" w:hAnsi="Times New Roman" w:cs="Times New Roman"/>
            <w:sz w:val="24"/>
            <w:szCs w:val="24"/>
            <w:lang w:eastAsia="ru-RU"/>
          </w:rPr>
          <w:t>51. При наличии двух и более показателей тяжести трудового процесса, условия труда по которым отнесены к подклассу 3.2 вредных условий труда, класс (подкласс) условий труда по тяжести трудового процесса: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повышается на одну степень;</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понижается на одну ступень;</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относится к подклассу 3.2 как наиболее высокому установленному подклассу условий труда по показателям тяжести трудового процесса.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53" w:history="1">
        <w:r w:rsidR="00F21E91" w:rsidRPr="00D93620">
          <w:rPr>
            <w:rFonts w:ascii="Times New Roman" w:eastAsia="Times New Roman" w:hAnsi="Times New Roman" w:cs="Times New Roman"/>
            <w:sz w:val="24"/>
            <w:szCs w:val="24"/>
            <w:lang w:eastAsia="ru-RU"/>
          </w:rPr>
          <w:t>52. Какой итоговый класс (подкласс) будет установлен по фактору тяжести трудового процесса, если в результате оценки один показатель отнесен к подклассу 3.1, два показателя отнесены к подклассу 3.2, остальные отнесены к классу 2?</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3.1;</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3.2;</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3.3.</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54" w:history="1">
        <w:r w:rsidR="00F21E91" w:rsidRPr="00D93620">
          <w:rPr>
            <w:rFonts w:ascii="Times New Roman" w:eastAsia="Times New Roman" w:hAnsi="Times New Roman" w:cs="Times New Roman"/>
            <w:sz w:val="24"/>
            <w:szCs w:val="24"/>
            <w:lang w:eastAsia="ru-RU"/>
          </w:rPr>
          <w:t>53. Какое перемещение работника в пространстве можно считать перемещением по вертикали?</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перемещение по лестнице с углом наклона 45° от горизонтали;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перемещение по поверхности с углом наклона 90° от вертикали;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перемещение по поверхности с углом наклона менее 30° от горизонтали;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перемещение по лестнице с углом наклона 45° от вертикали.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55" w:history="1">
        <w:r w:rsidR="00F21E91" w:rsidRPr="00D93620">
          <w:rPr>
            <w:rFonts w:ascii="Times New Roman" w:eastAsia="Times New Roman" w:hAnsi="Times New Roman" w:cs="Times New Roman"/>
            <w:sz w:val="24"/>
            <w:szCs w:val="24"/>
            <w:lang w:eastAsia="ru-RU"/>
          </w:rPr>
          <w:t>54. Какое перемещение работника в пространстве можно считать перемещением по горизонтали?</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перемещение по лестнице с углом наклона 45° от горизонтали;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перемещение по поверхности с углом наклона 90° от вертикали;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перемещение по поверхности с углом наклона менее 30° от горизонтали;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перемещение по лестнице с углом наклона 45° от вертикали.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56" w:history="1">
        <w:r w:rsidR="00F21E91" w:rsidRPr="00D93620">
          <w:rPr>
            <w:rFonts w:ascii="Times New Roman" w:eastAsia="Times New Roman" w:hAnsi="Times New Roman" w:cs="Times New Roman"/>
            <w:sz w:val="24"/>
            <w:szCs w:val="24"/>
            <w:lang w:eastAsia="ru-RU"/>
          </w:rPr>
          <w:t>55. Работник (со средними антропометрическими данными) в течение рабочей смены переместил груз с рабочей поверхности, расположенной на высоте 0.8 м от пола 100 раз, с рабочей поверхности, расположенной на высоте 0.6 м от пола 60 раз и с рабочей поверхности, расположенной на высоте 0.1 м от пола 40 раз. Какое количество наклонов необходимо учесть при отнесении к классу (подклассу) условий труда по показателю тяжести трудового процесса?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60;</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40;</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100;</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200.</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57" w:history="1">
        <w:r w:rsidR="00F21E91" w:rsidRPr="00D93620">
          <w:rPr>
            <w:rFonts w:ascii="Times New Roman" w:eastAsia="Times New Roman" w:hAnsi="Times New Roman" w:cs="Times New Roman"/>
            <w:sz w:val="24"/>
            <w:szCs w:val="24"/>
            <w:lang w:eastAsia="ru-RU"/>
          </w:rPr>
          <w:t>56. Участковый врач в течение рабочего дня по результатам измерений прошел расстояние 4 км, из них по горизонтали 3,5 км. Как отнести условия труда к классу (подклассу) условий труда по тяжести трудового процесса?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0,5 км отнести к перемещению по вертикали, а 3,5 км отнести к перемещению по горизонтали и для каждого показателя соответственно установить класс (подкласс);</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4 км отнести к перемещению по горизонтали и установить класс (подкласс);</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4 км отнести к перемещению по вертикали и установить класс (подкласс);</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3,5 км отнести к перемещению по горизонтали и установить класс (подкласс), а 0,5 км отнести к перемещению по вертикали, но не учитывать из-за малозначительности.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F21E91"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4.2. Напряженность трудового процесса</w:t>
      </w: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58" w:history="1">
        <w:r w:rsidR="00F21E91" w:rsidRPr="00D93620">
          <w:rPr>
            <w:rFonts w:ascii="Times New Roman" w:eastAsia="Times New Roman" w:hAnsi="Times New Roman" w:cs="Times New Roman"/>
            <w:sz w:val="24"/>
            <w:szCs w:val="24"/>
            <w:lang w:eastAsia="ru-RU"/>
          </w:rPr>
          <w:t>1. Включается ли время регламентированных перерывов в длительность смены?</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включается;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включается;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может включаться с учетом специфики выполняемой работы</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59" w:history="1">
        <w:r w:rsidR="00F21E91" w:rsidRPr="00D93620">
          <w:rPr>
            <w:rFonts w:ascii="Times New Roman" w:eastAsia="Times New Roman" w:hAnsi="Times New Roman" w:cs="Times New Roman"/>
            <w:sz w:val="24"/>
            <w:szCs w:val="24"/>
            <w:lang w:eastAsia="ru-RU"/>
          </w:rPr>
          <w:t>2. Какие мероприятия следует рекомендовать для борьбы с монотонностью на производстве?</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освоение экономных приёмов работы;</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организацию рационального рабочего положения;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чередование выполняемых рабочих операций.</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60" w:history="1">
        <w:r w:rsidR="00F21E91" w:rsidRPr="00D93620">
          <w:rPr>
            <w:rFonts w:ascii="Times New Roman" w:eastAsia="Times New Roman" w:hAnsi="Times New Roman" w:cs="Times New Roman"/>
            <w:sz w:val="24"/>
            <w:szCs w:val="24"/>
            <w:lang w:eastAsia="ru-RU"/>
          </w:rPr>
          <w:t>3. Что относится к показателям напряжённости трудового процесса?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величина ручного грузооборота;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количество стереотипных движений;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плотность сигналов и сообщений в единицу времени;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количество наклонов корпуса;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монотонность нагрузок.</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61" w:history="1">
        <w:r w:rsidR="00F21E91" w:rsidRPr="00D93620">
          <w:rPr>
            <w:rFonts w:ascii="Times New Roman" w:eastAsia="Times New Roman" w:hAnsi="Times New Roman" w:cs="Times New Roman"/>
            <w:sz w:val="24"/>
            <w:szCs w:val="24"/>
            <w:lang w:eastAsia="ru-RU"/>
          </w:rPr>
          <w:t>4. Чему равно число производственных объектов одновременного наблюдения при допустимом классе условий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6 – 10;</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11 – 28;</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11 – 15;</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 6.</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62" w:history="1">
        <w:r w:rsidR="00F21E91" w:rsidRPr="00D93620">
          <w:rPr>
            <w:rFonts w:ascii="Times New Roman" w:eastAsia="Times New Roman" w:hAnsi="Times New Roman" w:cs="Times New Roman"/>
            <w:sz w:val="24"/>
            <w:szCs w:val="24"/>
            <w:lang w:eastAsia="ru-RU"/>
          </w:rPr>
          <w:t>5. Какую величину составляет нагрузка на голосовой аппарат (суммарное количество часов, наговариваемое в неделю) при оптимальных условиях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 16;</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 4;</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 8;</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 24.</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63" w:history="1">
        <w:r w:rsidR="00F21E91" w:rsidRPr="00D93620">
          <w:rPr>
            <w:rFonts w:ascii="Times New Roman" w:eastAsia="Times New Roman" w:hAnsi="Times New Roman" w:cs="Times New Roman"/>
            <w:sz w:val="24"/>
            <w:szCs w:val="24"/>
            <w:lang w:eastAsia="ru-RU"/>
          </w:rPr>
          <w:t xml:space="preserve">6. У </w:t>
        </w:r>
        <w:proofErr w:type="gramStart"/>
        <w:r w:rsidR="00F21E91" w:rsidRPr="00D93620">
          <w:rPr>
            <w:rFonts w:ascii="Times New Roman" w:eastAsia="Times New Roman" w:hAnsi="Times New Roman" w:cs="Times New Roman"/>
            <w:sz w:val="24"/>
            <w:szCs w:val="24"/>
            <w:lang w:eastAsia="ru-RU"/>
          </w:rPr>
          <w:t>работников</w:t>
        </w:r>
        <w:proofErr w:type="gramEnd"/>
        <w:r w:rsidR="00F21E91" w:rsidRPr="00D93620">
          <w:rPr>
            <w:rFonts w:ascii="Times New Roman" w:eastAsia="Times New Roman" w:hAnsi="Times New Roman" w:cs="Times New Roman"/>
            <w:sz w:val="24"/>
            <w:szCs w:val="24"/>
            <w:lang w:eastAsia="ru-RU"/>
          </w:rPr>
          <w:t xml:space="preserve"> какой профессии показатель «плотность сигналов (световых, звуковых) и сообщений в среднем за 1 час работы», как правило, выше?</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 авиадиспетчеров;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 конструкторов;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 водителей во время управления транспортным средством;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 телеграфистов.</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64" w:history="1">
        <w:r w:rsidR="00F21E91" w:rsidRPr="00D93620">
          <w:rPr>
            <w:rFonts w:ascii="Times New Roman" w:eastAsia="Times New Roman" w:hAnsi="Times New Roman" w:cs="Times New Roman"/>
            <w:sz w:val="24"/>
            <w:szCs w:val="24"/>
            <w:lang w:eastAsia="ru-RU"/>
          </w:rPr>
          <w:t xml:space="preserve">7. </w:t>
        </w:r>
        <w:proofErr w:type="gramStart"/>
        <w:r w:rsidR="00F21E91" w:rsidRPr="00D93620">
          <w:rPr>
            <w:rFonts w:ascii="Times New Roman" w:eastAsia="Times New Roman" w:hAnsi="Times New Roman" w:cs="Times New Roman"/>
            <w:sz w:val="24"/>
            <w:szCs w:val="24"/>
            <w:lang w:eastAsia="ru-RU"/>
          </w:rPr>
          <w:t>Для какого (каких) из перечисленных видов трудовой деятельности фактор активного наблюдения за ходом производственного процесса, скорее всего, не будет идентифицирован как вредный и (или) опасный производственный фактор в целях специальной оценки условий труда?</w:t>
        </w:r>
      </w:hyperlink>
      <w:proofErr w:type="gramEnd"/>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набор текста на компьютере;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ручная точечная сварка;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конвейерная сборка;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кладка кирпичей.</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65" w:history="1">
        <w:r w:rsidR="00F21E91" w:rsidRPr="00D93620">
          <w:rPr>
            <w:rFonts w:ascii="Times New Roman" w:eastAsia="Times New Roman" w:hAnsi="Times New Roman" w:cs="Times New Roman"/>
            <w:sz w:val="24"/>
            <w:szCs w:val="24"/>
            <w:lang w:eastAsia="ru-RU"/>
          </w:rPr>
          <w:t>8. В зависимости от какого показателя устанавливается класс (подкласс) условий труда при работе с оптическими приборами?</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числа объектов наблюдения;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кратности увеличения оптики;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времени наибольшего непрерывного контакта с оптикой;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суммарного времени работы с оптическими приборами за смену.</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66" w:history="1">
        <w:r w:rsidR="00F21E91" w:rsidRPr="00D93620">
          <w:rPr>
            <w:rFonts w:ascii="Times New Roman" w:eastAsia="Times New Roman" w:hAnsi="Times New Roman" w:cs="Times New Roman"/>
            <w:sz w:val="24"/>
            <w:szCs w:val="24"/>
            <w:lang w:eastAsia="ru-RU"/>
          </w:rPr>
          <w:t>9. Чем определяется монотонность производственной обстановки?</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числом объектов наблюдения;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плотностью поступающих сигналов и сообщений;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временем пассивного наблюдения за ходом технологического процесса;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степенью нагрузки на слуховой анализатор.</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67" w:history="1">
        <w:r w:rsidR="00F21E91" w:rsidRPr="00D93620">
          <w:rPr>
            <w:rFonts w:ascii="Times New Roman" w:eastAsia="Times New Roman" w:hAnsi="Times New Roman" w:cs="Times New Roman"/>
            <w:sz w:val="24"/>
            <w:szCs w:val="24"/>
            <w:lang w:eastAsia="ru-RU"/>
          </w:rPr>
          <w:t>10. Что учитывается при оценке нагрузки на голосовой аппарат?</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громкость речи;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суммарное количество часов, наговариваемое в неделю;</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число передаваемых голосом речевых сообщений.</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68" w:history="1">
        <w:r w:rsidR="00F21E91" w:rsidRPr="00D93620">
          <w:rPr>
            <w:rFonts w:ascii="Times New Roman" w:eastAsia="Times New Roman" w:hAnsi="Times New Roman" w:cs="Times New Roman"/>
            <w:sz w:val="24"/>
            <w:szCs w:val="24"/>
            <w:lang w:eastAsia="ru-RU"/>
          </w:rPr>
          <w:t>11. Что такое напряженность трудового процесса?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характеристика трудового процесса, которая отражает нагрузку на опорно-двигательный аппарат и функциональные системы организма, обеспечивающие его деятельность (</w:t>
      </w:r>
      <w:proofErr w:type="spellStart"/>
      <w:proofErr w:type="gramStart"/>
      <w:r w:rsidRPr="00F21E91">
        <w:rPr>
          <w:rFonts w:ascii="Times New Roman" w:eastAsia="Times New Roman" w:hAnsi="Times New Roman" w:cs="Times New Roman"/>
          <w:sz w:val="24"/>
          <w:szCs w:val="24"/>
          <w:lang w:eastAsia="ru-RU"/>
        </w:rPr>
        <w:t>сердечно-сосудистую</w:t>
      </w:r>
      <w:proofErr w:type="spellEnd"/>
      <w:proofErr w:type="gramEnd"/>
      <w:r w:rsidRPr="00F21E91">
        <w:rPr>
          <w:rFonts w:ascii="Times New Roman" w:eastAsia="Times New Roman" w:hAnsi="Times New Roman" w:cs="Times New Roman"/>
          <w:sz w:val="24"/>
          <w:szCs w:val="24"/>
          <w:lang w:eastAsia="ru-RU"/>
        </w:rPr>
        <w:t>, дыхательную и др.);</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характеристика трудового процесса, которая отражает нагрузку на центральную нервную систему и органы чувств работника;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характеристика трудового процесса, которая отражает нагрузку на опорно-двигательный аппарат и функциональные системы организма, обеспечивающие его деятельность (</w:t>
      </w:r>
      <w:proofErr w:type="spellStart"/>
      <w:proofErr w:type="gramStart"/>
      <w:r w:rsidRPr="00F21E91">
        <w:rPr>
          <w:rFonts w:ascii="Times New Roman" w:eastAsia="Times New Roman" w:hAnsi="Times New Roman" w:cs="Times New Roman"/>
          <w:sz w:val="24"/>
          <w:szCs w:val="24"/>
          <w:lang w:eastAsia="ru-RU"/>
        </w:rPr>
        <w:t>сердечно-</w:t>
      </w:r>
      <w:r w:rsidRPr="00F21E91">
        <w:rPr>
          <w:rFonts w:ascii="Times New Roman" w:eastAsia="Times New Roman" w:hAnsi="Times New Roman" w:cs="Times New Roman"/>
          <w:sz w:val="24"/>
          <w:szCs w:val="24"/>
          <w:lang w:eastAsia="ru-RU"/>
        </w:rPr>
        <w:lastRenderedPageBreak/>
        <w:t>сосудистую</w:t>
      </w:r>
      <w:proofErr w:type="spellEnd"/>
      <w:proofErr w:type="gramEnd"/>
      <w:r w:rsidRPr="00F21E91">
        <w:rPr>
          <w:rFonts w:ascii="Times New Roman" w:eastAsia="Times New Roman" w:hAnsi="Times New Roman" w:cs="Times New Roman"/>
          <w:sz w:val="24"/>
          <w:szCs w:val="24"/>
          <w:lang w:eastAsia="ru-RU"/>
        </w:rPr>
        <w:t>, дыхательную и др.), а также характеристика трудового процесса, которая отражает нагрузку на центральную нервную систему и органы чувств работника.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69" w:history="1">
        <w:r w:rsidR="00F21E91" w:rsidRPr="00D93620">
          <w:rPr>
            <w:rFonts w:ascii="Times New Roman" w:eastAsia="Times New Roman" w:hAnsi="Times New Roman" w:cs="Times New Roman"/>
            <w:sz w:val="24"/>
            <w:szCs w:val="24"/>
            <w:lang w:eastAsia="ru-RU"/>
          </w:rPr>
          <w:t>12. На каких рабочих местах напряженность трудового процесса не идентифицируется как вредный и (или) опасный производственный фактор?</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для работников, трудовая функция которых заключается в диспетчеризации производственных процессов;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для работников, трудовая функция которых заключается в обслуживании производственных процессов конвейерного типа;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для работников, трудовая функция которых связана с управлением транспортными средствами;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для работников, трудовая функция которых связана с работой на ПЭВМ.</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70" w:history="1">
        <w:r w:rsidR="00F21E91" w:rsidRPr="00D93620">
          <w:rPr>
            <w:rFonts w:ascii="Times New Roman" w:eastAsia="Times New Roman" w:hAnsi="Times New Roman" w:cs="Times New Roman"/>
            <w:sz w:val="24"/>
            <w:szCs w:val="24"/>
            <w:lang w:eastAsia="ru-RU"/>
          </w:rPr>
          <w:t>13. Что оценивается по фактору напряженности трудового процесса?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сенсорные нагрузки, монотонность нагрузок;</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интеллектуальные нагрузки, сенсорные нагрузки;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интеллектуальные нагрузки, эмоциональные нагрузки;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сенсорные нагрузки, эмоциональные нагрузки.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71" w:history="1">
        <w:r w:rsidR="00F21E91" w:rsidRPr="00D93620">
          <w:rPr>
            <w:rFonts w:ascii="Times New Roman" w:eastAsia="Times New Roman" w:hAnsi="Times New Roman" w:cs="Times New Roman"/>
            <w:sz w:val="24"/>
            <w:szCs w:val="24"/>
            <w:lang w:eastAsia="ru-RU"/>
          </w:rPr>
          <w:t>14. Сколько показателей оценивается при оценке условий труда по напряженности трудового процесса?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26;</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16;</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6;</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19.</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72" w:history="1">
        <w:r w:rsidR="00F21E91" w:rsidRPr="00D93620">
          <w:rPr>
            <w:rFonts w:ascii="Times New Roman" w:eastAsia="Times New Roman" w:hAnsi="Times New Roman" w:cs="Times New Roman"/>
            <w:sz w:val="24"/>
            <w:szCs w:val="24"/>
            <w:lang w:eastAsia="ru-RU"/>
          </w:rPr>
          <w:t>15. Какой класс условий труда по напряженности трудового процесса будет установлен, если три показателя по этому фактору относятся к классу 3.1?</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3.1;</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3.2;</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2;</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3.3.</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73" w:history="1">
        <w:r w:rsidR="00F21E91" w:rsidRPr="00D93620">
          <w:rPr>
            <w:rFonts w:ascii="Times New Roman" w:eastAsia="Times New Roman" w:hAnsi="Times New Roman" w:cs="Times New Roman"/>
            <w:sz w:val="24"/>
            <w:szCs w:val="24"/>
            <w:lang w:eastAsia="ru-RU"/>
          </w:rPr>
          <w:t>16. Какой максимальный класс условий труда возможен при оценке напряженности трудового процесса?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3.3;</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3.2;</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3.4;</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3.1.</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74" w:history="1">
        <w:r w:rsidR="00F21E91" w:rsidRPr="00D93620">
          <w:rPr>
            <w:rFonts w:ascii="Times New Roman" w:eastAsia="Times New Roman" w:hAnsi="Times New Roman" w:cs="Times New Roman"/>
            <w:sz w:val="24"/>
            <w:szCs w:val="24"/>
            <w:lang w:eastAsia="ru-RU"/>
          </w:rPr>
          <w:t>17. Для какой профессии число производственных объектов одновременного наблюдения, как правило, менее 5?</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водитель;</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токарь;</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авиадиспетчер;</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телефонист.</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75" w:history="1">
        <w:r w:rsidR="00F21E91" w:rsidRPr="00D93620">
          <w:rPr>
            <w:rFonts w:ascii="Times New Roman" w:eastAsia="Times New Roman" w:hAnsi="Times New Roman" w:cs="Times New Roman"/>
            <w:sz w:val="24"/>
            <w:szCs w:val="24"/>
            <w:lang w:eastAsia="ru-RU"/>
          </w:rPr>
          <w:t>18. Какая из представленных ниже работ предполагает идентификацию фактора напряженности трудового процесса как вредного и (или) опасного?</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работа бухгалтера;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обработка информации на персональном компьютере;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работа дворника;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укладка пачек с конвейерной ленты в коробки.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76" w:history="1">
        <w:r w:rsidR="00F21E91" w:rsidRPr="00D93620">
          <w:rPr>
            <w:rFonts w:ascii="Times New Roman" w:eastAsia="Times New Roman" w:hAnsi="Times New Roman" w:cs="Times New Roman"/>
            <w:sz w:val="24"/>
            <w:szCs w:val="24"/>
            <w:lang w:eastAsia="ru-RU"/>
          </w:rPr>
          <w:t xml:space="preserve">19. В </w:t>
        </w:r>
        <w:proofErr w:type="gramStart"/>
        <w:r w:rsidR="00F21E91" w:rsidRPr="00D93620">
          <w:rPr>
            <w:rFonts w:ascii="Times New Roman" w:eastAsia="Times New Roman" w:hAnsi="Times New Roman" w:cs="Times New Roman"/>
            <w:sz w:val="24"/>
            <w:szCs w:val="24"/>
            <w:lang w:eastAsia="ru-RU"/>
          </w:rPr>
          <w:t>соответствии</w:t>
        </w:r>
        <w:proofErr w:type="gramEnd"/>
        <w:r w:rsidR="00F21E91" w:rsidRPr="00D93620">
          <w:rPr>
            <w:rFonts w:ascii="Times New Roman" w:eastAsia="Times New Roman" w:hAnsi="Times New Roman" w:cs="Times New Roman"/>
            <w:sz w:val="24"/>
            <w:szCs w:val="24"/>
            <w:lang w:eastAsia="ru-RU"/>
          </w:rPr>
          <w:t xml:space="preserve"> с каким документом оценивается напряженность трудового процесса?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Р</w:t>
      </w:r>
      <w:proofErr w:type="gramEnd"/>
      <w:r w:rsidRPr="00F21E91">
        <w:rPr>
          <w:rFonts w:ascii="Times New Roman" w:eastAsia="Times New Roman" w:hAnsi="Times New Roman" w:cs="Times New Roman"/>
          <w:sz w:val="24"/>
          <w:szCs w:val="24"/>
          <w:lang w:eastAsia="ru-RU"/>
        </w:rPr>
        <w:t xml:space="preserve"> 2.2.2006-05;</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Методика проведения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Методика проведения специальной оценки условий труда и </w:t>
      </w:r>
      <w:proofErr w:type="gramStart"/>
      <w:r w:rsidRPr="00F21E91">
        <w:rPr>
          <w:rFonts w:ascii="Times New Roman" w:eastAsia="Times New Roman" w:hAnsi="Times New Roman" w:cs="Times New Roman"/>
          <w:sz w:val="24"/>
          <w:szCs w:val="24"/>
          <w:lang w:eastAsia="ru-RU"/>
        </w:rPr>
        <w:t>Р</w:t>
      </w:r>
      <w:proofErr w:type="gramEnd"/>
      <w:r w:rsidRPr="00F21E91">
        <w:rPr>
          <w:rFonts w:ascii="Times New Roman" w:eastAsia="Times New Roman" w:hAnsi="Times New Roman" w:cs="Times New Roman"/>
          <w:sz w:val="24"/>
          <w:szCs w:val="24"/>
          <w:lang w:eastAsia="ru-RU"/>
        </w:rPr>
        <w:t xml:space="preserve"> 2.2.2006-05;</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Правила по охране труда, </w:t>
      </w:r>
      <w:proofErr w:type="gramStart"/>
      <w:r w:rsidRPr="00F21E91">
        <w:rPr>
          <w:rFonts w:ascii="Times New Roman" w:eastAsia="Times New Roman" w:hAnsi="Times New Roman" w:cs="Times New Roman"/>
          <w:sz w:val="24"/>
          <w:szCs w:val="24"/>
          <w:lang w:eastAsia="ru-RU"/>
        </w:rPr>
        <w:t>Р</w:t>
      </w:r>
      <w:proofErr w:type="gramEnd"/>
      <w:r w:rsidRPr="00F21E91">
        <w:rPr>
          <w:rFonts w:ascii="Times New Roman" w:eastAsia="Times New Roman" w:hAnsi="Times New Roman" w:cs="Times New Roman"/>
          <w:sz w:val="24"/>
          <w:szCs w:val="24"/>
          <w:lang w:eastAsia="ru-RU"/>
        </w:rPr>
        <w:t xml:space="preserve"> 2.2.2006-05.</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77" w:history="1">
        <w:r w:rsidR="00F21E91" w:rsidRPr="00D93620">
          <w:rPr>
            <w:rFonts w:ascii="Times New Roman" w:eastAsia="Times New Roman" w:hAnsi="Times New Roman" w:cs="Times New Roman"/>
            <w:sz w:val="24"/>
            <w:szCs w:val="24"/>
            <w:lang w:eastAsia="ru-RU"/>
          </w:rPr>
          <w:t>20. Что понимается под монотонностью нагрузок?</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плотность сигналов и число объектов одновременного наблюдения наиболее характерны для высокоавтоматизированных технологических процессов, к примеру, в переработке и транспортировке нефти и нефтехимии, а также крупных диспетчерских служб, причем в автоматизированных производствах может быть актуальной и монотонность производственной обстановки с ее временем пассивного наблюдения;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характеристика трудового процесса, которая отражает нагрузку на опорно-двигательный аппарат и функциональные системы организма, обеспечивающие его деятельность (</w:t>
      </w:r>
      <w:proofErr w:type="spellStart"/>
      <w:proofErr w:type="gramStart"/>
      <w:r w:rsidRPr="00F21E91">
        <w:rPr>
          <w:rFonts w:ascii="Times New Roman" w:eastAsia="Times New Roman" w:hAnsi="Times New Roman" w:cs="Times New Roman"/>
          <w:sz w:val="24"/>
          <w:szCs w:val="24"/>
          <w:lang w:eastAsia="ru-RU"/>
        </w:rPr>
        <w:t>сердечно-сосудистую</w:t>
      </w:r>
      <w:proofErr w:type="spellEnd"/>
      <w:proofErr w:type="gramEnd"/>
      <w:r w:rsidRPr="00F21E91">
        <w:rPr>
          <w:rFonts w:ascii="Times New Roman" w:eastAsia="Times New Roman" w:hAnsi="Times New Roman" w:cs="Times New Roman"/>
          <w:sz w:val="24"/>
          <w:szCs w:val="24"/>
          <w:lang w:eastAsia="ru-RU"/>
        </w:rPr>
        <w:t>, дыхательную и др.), а также характеристика трудового процесса, которая отражает нагрузку на центральную нервную систему и органы чувств работника;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процесс периодического сокращения и расслабления скелетных мышц, приводящий к перемещению груза, а также тела человека или его частей в пространстве;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свойство некоторых видов труда, требующих от человека длительного выполнения однообразных действий или непрерывной и устойчивой концентрации внимания в условиях дефицита сенсорных нагрузок.</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78" w:history="1">
        <w:r w:rsidR="00F21E91" w:rsidRPr="00D93620">
          <w:rPr>
            <w:rFonts w:ascii="Times New Roman" w:eastAsia="Times New Roman" w:hAnsi="Times New Roman" w:cs="Times New Roman"/>
            <w:sz w:val="24"/>
            <w:szCs w:val="24"/>
            <w:lang w:eastAsia="ru-RU"/>
          </w:rPr>
          <w:t>21. Какой класс условий труда по фактору напряженности трудового процесса будет установлен, если 2 показателя имеют класс условий труда 3.1, остальные показатели имеют допустимый класс условий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2;</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3.1;</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3.2;</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3.3.</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79" w:history="1">
        <w:r w:rsidR="00F21E91" w:rsidRPr="00D93620">
          <w:rPr>
            <w:rFonts w:ascii="Times New Roman" w:eastAsia="Times New Roman" w:hAnsi="Times New Roman" w:cs="Times New Roman"/>
            <w:sz w:val="24"/>
            <w:szCs w:val="24"/>
            <w:lang w:eastAsia="ru-RU"/>
          </w:rPr>
          <w:t>22. Что не оценивается при оценке сенсорных нагрузок?</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плотность сигналов и сообщений в среднем за 1 час работы;</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работа с оптическими приборами (микроскопы, лупы и т.п., % времени смены);</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число элементов (приемов), необходимых для реализации простого задания или в многократно повторяющихся операциях;</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нагрузка на голосовой аппарат (суммарное количество часов, наговариваемое в неделю).</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80" w:history="1">
        <w:r w:rsidR="00F21E91" w:rsidRPr="00D93620">
          <w:rPr>
            <w:rFonts w:ascii="Times New Roman" w:eastAsia="Times New Roman" w:hAnsi="Times New Roman" w:cs="Times New Roman"/>
            <w:sz w:val="24"/>
            <w:szCs w:val="24"/>
            <w:lang w:eastAsia="ru-RU"/>
          </w:rPr>
          <w:t>23. Какие показатели оцениваются при оценке монотонности нагрузок?</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монотонность производственной обстановки (время пассивного наблюдения заходом технологического процесса </w:t>
      </w:r>
      <w:proofErr w:type="gramStart"/>
      <w:r w:rsidRPr="00F21E91">
        <w:rPr>
          <w:rFonts w:ascii="Times New Roman" w:eastAsia="Times New Roman" w:hAnsi="Times New Roman" w:cs="Times New Roman"/>
          <w:sz w:val="24"/>
          <w:szCs w:val="24"/>
          <w:lang w:eastAsia="ru-RU"/>
        </w:rPr>
        <w:t>в</w:t>
      </w:r>
      <w:proofErr w:type="gramEnd"/>
      <w:r w:rsidRPr="00F21E91">
        <w:rPr>
          <w:rFonts w:ascii="Times New Roman" w:eastAsia="Times New Roman" w:hAnsi="Times New Roman" w:cs="Times New Roman"/>
          <w:sz w:val="24"/>
          <w:szCs w:val="24"/>
          <w:lang w:eastAsia="ru-RU"/>
        </w:rPr>
        <w:t xml:space="preserve"> % </w:t>
      </w:r>
      <w:proofErr w:type="gramStart"/>
      <w:r w:rsidRPr="00F21E91">
        <w:rPr>
          <w:rFonts w:ascii="Times New Roman" w:eastAsia="Times New Roman" w:hAnsi="Times New Roman" w:cs="Times New Roman"/>
          <w:sz w:val="24"/>
          <w:szCs w:val="24"/>
          <w:lang w:eastAsia="ru-RU"/>
        </w:rPr>
        <w:t>от</w:t>
      </w:r>
      <w:proofErr w:type="gramEnd"/>
      <w:r w:rsidRPr="00F21E91">
        <w:rPr>
          <w:rFonts w:ascii="Times New Roman" w:eastAsia="Times New Roman" w:hAnsi="Times New Roman" w:cs="Times New Roman"/>
          <w:sz w:val="24"/>
          <w:szCs w:val="24"/>
          <w:lang w:eastAsia="ru-RU"/>
        </w:rPr>
        <w:t xml:space="preserve"> времени смены);</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число производственных объектов одновременного (монотонного) наблюдения;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плотность сигналов и сообщений за 1 час;</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работа с оптическими приборами (микроскопы, лупы и т.п., % времени смены).</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81" w:history="1">
        <w:r w:rsidR="00F21E91" w:rsidRPr="00D93620">
          <w:rPr>
            <w:rFonts w:ascii="Times New Roman" w:eastAsia="Times New Roman" w:hAnsi="Times New Roman" w:cs="Times New Roman"/>
            <w:sz w:val="24"/>
            <w:szCs w:val="24"/>
            <w:lang w:eastAsia="ru-RU"/>
          </w:rPr>
          <w:t xml:space="preserve">24. На </w:t>
        </w:r>
        <w:proofErr w:type="gramStart"/>
        <w:r w:rsidR="00F21E91" w:rsidRPr="00D93620">
          <w:rPr>
            <w:rFonts w:ascii="Times New Roman" w:eastAsia="Times New Roman" w:hAnsi="Times New Roman" w:cs="Times New Roman"/>
            <w:sz w:val="24"/>
            <w:szCs w:val="24"/>
            <w:lang w:eastAsia="ru-RU"/>
          </w:rPr>
          <w:t>основе</w:t>
        </w:r>
        <w:proofErr w:type="gramEnd"/>
        <w:r w:rsidR="00F21E91" w:rsidRPr="00D93620">
          <w:rPr>
            <w:rFonts w:ascii="Times New Roman" w:eastAsia="Times New Roman" w:hAnsi="Times New Roman" w:cs="Times New Roman"/>
            <w:sz w:val="24"/>
            <w:szCs w:val="24"/>
            <w:lang w:eastAsia="ru-RU"/>
          </w:rPr>
          <w:t xml:space="preserve"> каких данных выполняется отнесение условий труда к классу (подклассу) условий труда по напряженности трудового процесса по показателю «Работа с оптическими приборами (микроскопы, лупы и т.п. (% времени смены)?</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основе хронометражных наблюдений или экспертным путем;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основе подсчета количества оптических приборов;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основе подсчета элементов (приемов), необходимых для реализации простого задания или многократно повторяющихся операций;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основе оценки времени активных действий.</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82" w:history="1">
        <w:r w:rsidR="00F21E91" w:rsidRPr="00D93620">
          <w:rPr>
            <w:rFonts w:ascii="Times New Roman" w:eastAsia="Times New Roman" w:hAnsi="Times New Roman" w:cs="Times New Roman"/>
            <w:sz w:val="24"/>
            <w:szCs w:val="24"/>
            <w:lang w:eastAsia="ru-RU"/>
          </w:rPr>
          <w:t>25. Чем не определяется монотонность нагрузок?</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числом элементов (приемов), необходимых для реализации простого задания или многократно повторяющихся операций;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хронометражным наблюдением;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временем активных действий;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временем пассивного наблюдения за ходом технологического процесса.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83" w:history="1">
        <w:r w:rsidR="00F21E91" w:rsidRPr="00D93620">
          <w:rPr>
            <w:rFonts w:ascii="Times New Roman" w:eastAsia="Times New Roman" w:hAnsi="Times New Roman" w:cs="Times New Roman"/>
            <w:sz w:val="24"/>
            <w:szCs w:val="24"/>
            <w:lang w:eastAsia="ru-RU"/>
          </w:rPr>
          <w:t>26. Как устанавливается класс (подкласс) условий труда по показателю напряженности трудового процесса?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по имеющему наиболее высокий класс (подкласс) условий труда, а при наличии двух и более показателей напряженности трудового процесса, условия труда по которым отнесены к подклассу 3.1 или 3.2 вредных условий труда, класс (подкласс) условий труда по напряженности трудового процесса повышается на одну степень;</w:t>
      </w:r>
      <w:proofErr w:type="gramEnd"/>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по </w:t>
      </w:r>
      <w:proofErr w:type="gramStart"/>
      <w:r w:rsidRPr="00F21E91">
        <w:rPr>
          <w:rFonts w:ascii="Times New Roman" w:eastAsia="Times New Roman" w:hAnsi="Times New Roman" w:cs="Times New Roman"/>
          <w:sz w:val="24"/>
          <w:szCs w:val="24"/>
          <w:lang w:eastAsia="ru-RU"/>
        </w:rPr>
        <w:t>имеющему</w:t>
      </w:r>
      <w:proofErr w:type="gramEnd"/>
      <w:r w:rsidRPr="00F21E91">
        <w:rPr>
          <w:rFonts w:ascii="Times New Roman" w:eastAsia="Times New Roman" w:hAnsi="Times New Roman" w:cs="Times New Roman"/>
          <w:sz w:val="24"/>
          <w:szCs w:val="24"/>
          <w:lang w:eastAsia="ru-RU"/>
        </w:rPr>
        <w:t xml:space="preserve"> наиболее высокий класс (подкласс)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по имеющему наиболее высокий класс (подкласс) условий труда, а при наличии трех и более показателей напряженности трудового процесса, условия труда по которым отнесены к подклассу 3.1 или 3.2 вредных условий труда, класс (подкласс) условий труда по напряженности трудового процесса повышается на одну степень.</w:t>
      </w:r>
      <w:proofErr w:type="gramEnd"/>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84" w:history="1">
        <w:r w:rsidR="00F21E91" w:rsidRPr="00D93620">
          <w:rPr>
            <w:rFonts w:ascii="Times New Roman" w:eastAsia="Times New Roman" w:hAnsi="Times New Roman" w:cs="Times New Roman"/>
            <w:sz w:val="24"/>
            <w:szCs w:val="24"/>
            <w:lang w:eastAsia="ru-RU"/>
          </w:rPr>
          <w:t>27. Как осуществляется отнесение условий труда к классу (подклассу) условий труда по фактору напряженности трудового процесса при работе с оптическими приборами (% от продолжительности рабочего дня (смены))?</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класс (подкласс) условий труда устанавливается только в случае, если данная работа выполняется 50% и более от продолжительности рабочего дня (смены);</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класс (подкласс) условий труда устанавливается только в случае, если данная работа выполняется менее 50% от продолжительности рабочего дня (смены);</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класс (подкласс) условий труда устанавливается на основе оценки объема внимания (от 4 до 8 несвязанных объектов);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класс (подкласс) условий труда устанавливается на основе хронометражных наблюдений.</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85" w:history="1">
        <w:r w:rsidR="00F21E91" w:rsidRPr="00D93620">
          <w:rPr>
            <w:rFonts w:ascii="Times New Roman" w:eastAsia="Times New Roman" w:hAnsi="Times New Roman" w:cs="Times New Roman"/>
            <w:sz w:val="24"/>
            <w:szCs w:val="24"/>
            <w:lang w:eastAsia="ru-RU"/>
          </w:rPr>
          <w:t>28. Как осуществляется отнесение условий труда к классу (подклассу) условий труда по напряженности трудового процесса при нагрузке на голосовой аппарат работника (суммарное количество часов, наговариваемое в неделю)?</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 учетом продолжительности речевых нагрузок на основе хронометражных наблюдений;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экспертным путем посредством опроса работников и их непосредственных руководителей;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решению эксперта на основе предыдущих результатов оценки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86" w:history="1">
        <w:r w:rsidR="00F21E91" w:rsidRPr="00D93620">
          <w:rPr>
            <w:rFonts w:ascii="Times New Roman" w:eastAsia="Times New Roman" w:hAnsi="Times New Roman" w:cs="Times New Roman"/>
            <w:sz w:val="24"/>
            <w:szCs w:val="24"/>
            <w:lang w:eastAsia="ru-RU"/>
          </w:rPr>
          <w:t>29. В каком случае может быть установлен подкласс условий труда 3.3 по фактору напряженности трудового процесса?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наличии двух и более показателей напряженности трудового процесса, условия труда по которым отнесены к подклассу 3.1 или 3.2 вредных условий труда, класс (подкласс) условий труда по напряженности трудового процесса повышается на одну степень;</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при наличии трех и более показателей напряженности трудового процесса, условия труда по которым отнесены к подклассу 3.2 вредных условий труда, класс (подкласс) условий труда по напряженности трудового процесса повышается на одну степень;</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наличии трех и более показателей напряженности трудового процесса, условия труда по которым отнесены к подклассу 3.1 или 3.2 вредных условий труда, класс (подкласс) условий труда по напряженности трудового процесса повышается на одну степень;</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ни в каком.</w:t>
      </w:r>
    </w:p>
    <w:p w:rsidR="00F21E91" w:rsidRPr="00F21E91" w:rsidRDefault="00F21E91" w:rsidP="00D93620">
      <w:pPr>
        <w:shd w:val="clear" w:color="auto" w:fill="FFFFFF"/>
        <w:spacing w:after="0" w:line="240" w:lineRule="auto"/>
        <w:ind w:firstLine="709"/>
        <w:jc w:val="both"/>
        <w:outlineLvl w:val="2"/>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 xml:space="preserve">Блок 5. </w:t>
      </w:r>
      <w:proofErr w:type="gramStart"/>
      <w:r w:rsidRPr="00F21E91">
        <w:rPr>
          <w:rFonts w:ascii="Times New Roman" w:eastAsia="Times New Roman" w:hAnsi="Times New Roman" w:cs="Times New Roman"/>
          <w:b/>
          <w:bCs/>
          <w:sz w:val="24"/>
          <w:szCs w:val="24"/>
          <w:lang w:eastAsia="ru-RU"/>
        </w:rPr>
        <w:t>Общие вопросы по специальной оценки условий труда</w:t>
      </w:r>
      <w:proofErr w:type="gramEnd"/>
    </w:p>
    <w:p w:rsidR="00F21E91" w:rsidRPr="00F21E91" w:rsidRDefault="00F21E91"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5.1. Организация специальной оценки условий труда</w:t>
      </w: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87" w:history="1">
        <w:r w:rsidR="00F21E91" w:rsidRPr="00D93620">
          <w:rPr>
            <w:rFonts w:ascii="Times New Roman" w:eastAsia="Times New Roman" w:hAnsi="Times New Roman" w:cs="Times New Roman"/>
            <w:sz w:val="24"/>
            <w:szCs w:val="24"/>
            <w:lang w:eastAsia="ru-RU"/>
          </w:rPr>
          <w:t>1. Кто может включаться в комиссию по проведению специальной оценки условий труда при проведении ее у работодателя, отнесенного к субъектам малого предпринимательства?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работодатель – индивидуальный предприниматель (лично), руководитель организации;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представители выборного органа первичной профсоюзной организации;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специалист, привлекаемый работодателем по гражданско-правовому договору для осуществления функций службы охраны труда (специалиста по охране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государственный инспектор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работодатель и государственный инспектор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88" w:history="1">
        <w:r w:rsidR="00F21E91" w:rsidRPr="00D93620">
          <w:rPr>
            <w:rFonts w:ascii="Times New Roman" w:eastAsia="Times New Roman" w:hAnsi="Times New Roman" w:cs="Times New Roman"/>
            <w:sz w:val="24"/>
            <w:szCs w:val="24"/>
            <w:lang w:eastAsia="ru-RU"/>
          </w:rPr>
          <w:t>2. Обязательно включается в состав комиссии по проведению специальной оценки условий труда (при наличии):</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специалист по охране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технолог;</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бухгалтер;</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юрист;</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работник кадровой службы;</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работник отдела труда и заработной платы;</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ж</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собственник организации, в отношении рабочих мест которой проводится специальная оценка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89" w:history="1">
        <w:r w:rsidR="00F21E91" w:rsidRPr="00D93620">
          <w:rPr>
            <w:rFonts w:ascii="Times New Roman" w:eastAsia="Times New Roman" w:hAnsi="Times New Roman" w:cs="Times New Roman"/>
            <w:sz w:val="24"/>
            <w:szCs w:val="24"/>
            <w:lang w:eastAsia="ru-RU"/>
          </w:rPr>
          <w:t>3. Кто возглавляет комиссию по проведению специальной оценки условий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работодатель или его представитель;</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эксперт организации,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государственный инспектор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представитель выборного органа первичной профсоюзной организации или иного представительного органа работников;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специалист по охране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90" w:history="1">
        <w:r w:rsidR="00F21E91" w:rsidRPr="00D93620">
          <w:rPr>
            <w:rFonts w:ascii="Times New Roman" w:eastAsia="Times New Roman" w:hAnsi="Times New Roman" w:cs="Times New Roman"/>
            <w:sz w:val="24"/>
            <w:szCs w:val="24"/>
            <w:lang w:eastAsia="ru-RU"/>
          </w:rPr>
          <w:t>4. Что утверждает комиссия до начала выполнения работ по проведению специальной оценки условий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бюджет на проведение специальной оценки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перечень рабочих мест, на которых будет проводиться специальная оценка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перечень вредных и (или) опасных производственных факторов;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перечень мероприятий по улучшению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91" w:history="1">
        <w:r w:rsidR="00F21E91" w:rsidRPr="00D93620">
          <w:rPr>
            <w:rFonts w:ascii="Times New Roman" w:eastAsia="Times New Roman" w:hAnsi="Times New Roman" w:cs="Times New Roman"/>
            <w:sz w:val="24"/>
            <w:szCs w:val="24"/>
            <w:lang w:eastAsia="ru-RU"/>
          </w:rPr>
          <w:t>5. Какое должно быть число членов комиссии по проведении специальной оценки условий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менее 5 человек;</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6 человек;</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должно быть нечетным;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должно быть четным;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определяет работодатель.</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92" w:history="1">
        <w:r w:rsidR="00F21E91" w:rsidRPr="00D93620">
          <w:rPr>
            <w:rFonts w:ascii="Times New Roman" w:eastAsia="Times New Roman" w:hAnsi="Times New Roman" w:cs="Times New Roman"/>
            <w:sz w:val="24"/>
            <w:szCs w:val="24"/>
            <w:lang w:eastAsia="ru-RU"/>
          </w:rPr>
          <w:t>6. В состав комиссии по проведению специальной оценки условий труда включаются:</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представители работодателя, в том числе специалист по охране труда, представители выборного органа первичной профсоюзной организации или иного представительного органа работников (при наличии);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представители работодателя, в том числе специалист по охране труда, ответственное лицо организации, проводившей измерения вредных и (или) опасных производственных факторов;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представители работодателя, в том числе специалист по охране труда, ответственное лицо и эксперты организации, проводившей измерения вредных и (или) опасных производственных факторов;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представители организации,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представители работодателя и представители организации, проводящей специальную оценку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93" w:history="1">
        <w:r w:rsidR="00F21E91" w:rsidRPr="00D93620">
          <w:rPr>
            <w:rFonts w:ascii="Times New Roman" w:eastAsia="Times New Roman" w:hAnsi="Times New Roman" w:cs="Times New Roman"/>
            <w:sz w:val="24"/>
            <w:szCs w:val="24"/>
            <w:lang w:eastAsia="ru-RU"/>
          </w:rPr>
          <w:t>7. Кто назначает эксперта для проведения специальной оценки условий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организация, проводящая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организация, проводящая специальную оценку условий труда, по согласованию с работодателем;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работодатель;</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эксперт по согласованию с работодателем;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эксперт принимает решение самостоятельно.</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94" w:history="1">
        <w:r w:rsidR="00F21E91" w:rsidRPr="00D93620">
          <w:rPr>
            <w:rFonts w:ascii="Times New Roman" w:eastAsia="Times New Roman" w:hAnsi="Times New Roman" w:cs="Times New Roman"/>
            <w:sz w:val="24"/>
            <w:szCs w:val="24"/>
            <w:lang w:eastAsia="ru-RU"/>
          </w:rPr>
          <w:t>8. Как утверждается состав комиссии по проведению специальной оценки условий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утверждается приказом (распоряжением) работодателя;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утверждается приказом (распоряжением) работодателя по согласованию с организацией,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утверждается приказом (распоряжением) работодателя </w:t>
      </w:r>
      <w:proofErr w:type="gramStart"/>
      <w:r w:rsidRPr="00F21E91">
        <w:rPr>
          <w:rFonts w:ascii="Times New Roman" w:eastAsia="Times New Roman" w:hAnsi="Times New Roman" w:cs="Times New Roman"/>
          <w:sz w:val="24"/>
          <w:szCs w:val="24"/>
          <w:lang w:eastAsia="ru-RU"/>
        </w:rPr>
        <w:t>по</w:t>
      </w:r>
      <w:proofErr w:type="gramEnd"/>
      <w:r w:rsidRPr="00F21E91">
        <w:rPr>
          <w:rFonts w:ascii="Times New Roman" w:eastAsia="Times New Roman" w:hAnsi="Times New Roman" w:cs="Times New Roman"/>
          <w:sz w:val="24"/>
          <w:szCs w:val="24"/>
          <w:lang w:eastAsia="ru-RU"/>
        </w:rPr>
        <w:t xml:space="preserve"> </w:t>
      </w:r>
      <w:proofErr w:type="gramStart"/>
      <w:r w:rsidRPr="00F21E91">
        <w:rPr>
          <w:rFonts w:ascii="Times New Roman" w:eastAsia="Times New Roman" w:hAnsi="Times New Roman" w:cs="Times New Roman"/>
          <w:sz w:val="24"/>
          <w:szCs w:val="24"/>
          <w:lang w:eastAsia="ru-RU"/>
        </w:rPr>
        <w:t>согласованием</w:t>
      </w:r>
      <w:proofErr w:type="gramEnd"/>
      <w:r w:rsidRPr="00F21E91">
        <w:rPr>
          <w:rFonts w:ascii="Times New Roman" w:eastAsia="Times New Roman" w:hAnsi="Times New Roman" w:cs="Times New Roman"/>
          <w:sz w:val="24"/>
          <w:szCs w:val="24"/>
          <w:lang w:eastAsia="ru-RU"/>
        </w:rPr>
        <w:t xml:space="preserve"> с территориальным органом Федеральной службы по труду и занятости;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утверждается приказом (распоряжением) организации, проводящей специальную оценку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95" w:history="1">
        <w:r w:rsidR="00F21E91" w:rsidRPr="00D93620">
          <w:rPr>
            <w:rFonts w:ascii="Times New Roman" w:eastAsia="Times New Roman" w:hAnsi="Times New Roman" w:cs="Times New Roman"/>
            <w:sz w:val="24"/>
            <w:szCs w:val="24"/>
            <w:lang w:eastAsia="ru-RU"/>
          </w:rPr>
          <w:t>9. Какие требования предъявляются к членам комиссии по проведению специальной оценки условий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наличие среднего специального или высшего технического (медицинского) образования;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общий стаж работы не менее 3 лет;</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стаж работы в организации работодателя не менее 3 лет;</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требования не предъявляются.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96" w:history="1">
        <w:r w:rsidR="00F21E91" w:rsidRPr="00D93620">
          <w:rPr>
            <w:rFonts w:ascii="Times New Roman" w:eastAsia="Times New Roman" w:hAnsi="Times New Roman" w:cs="Times New Roman"/>
            <w:sz w:val="24"/>
            <w:szCs w:val="24"/>
            <w:lang w:eastAsia="ru-RU"/>
          </w:rPr>
          <w:t>10. Кем формируется комиссия по проведению специальной оценки условий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работодателем;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совместно работодателем и организацией или организациями, привлекаемыми работодателем в установленном порядке для проведения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организацией или организациями, привлекаемыми работодателем в установленном порядке для проведения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совместно работодателем и органом первичной профсоюзной организации;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территориальным органом Федеральной службы по труду и занятости.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F21E91"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5.2. Общие вопросы проведения специальной оценки условий труда</w:t>
      </w: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97" w:history="1">
        <w:r w:rsidR="00F21E91" w:rsidRPr="00D93620">
          <w:rPr>
            <w:rFonts w:ascii="Times New Roman" w:eastAsia="Times New Roman" w:hAnsi="Times New Roman" w:cs="Times New Roman"/>
            <w:sz w:val="24"/>
            <w:szCs w:val="24"/>
            <w:lang w:eastAsia="ru-RU"/>
          </w:rPr>
          <w:t>1. Кто принимает решение о невозможности проведения исследований и измерений вредных и (или) опасных производственных факторов в случае, если проведение указанных исследований и измерений на рабочих местах может создать угрозу для жизни работников, экспертов и (или) иных работников организации, проводящей специальную оценку условий труда, а также иных лиц:</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руководитель организации;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экспер</w:t>
      </w:r>
      <w:proofErr w:type="gramStart"/>
      <w:r w:rsidRPr="00F21E91">
        <w:rPr>
          <w:rFonts w:ascii="Times New Roman" w:eastAsia="Times New Roman" w:hAnsi="Times New Roman" w:cs="Times New Roman"/>
          <w:sz w:val="24"/>
          <w:szCs w:val="24"/>
          <w:lang w:eastAsia="ru-RU"/>
        </w:rPr>
        <w:t>т(</w:t>
      </w:r>
      <w:proofErr w:type="spellStart"/>
      <w:proofErr w:type="gramEnd"/>
      <w:r w:rsidRPr="00F21E91">
        <w:rPr>
          <w:rFonts w:ascii="Times New Roman" w:eastAsia="Times New Roman" w:hAnsi="Times New Roman" w:cs="Times New Roman"/>
          <w:sz w:val="24"/>
          <w:szCs w:val="24"/>
          <w:lang w:eastAsia="ru-RU"/>
        </w:rPr>
        <w:t>ы</w:t>
      </w:r>
      <w:proofErr w:type="spellEnd"/>
      <w:r w:rsidRPr="00F21E91">
        <w:rPr>
          <w:rFonts w:ascii="Times New Roman" w:eastAsia="Times New Roman" w:hAnsi="Times New Roman" w:cs="Times New Roman"/>
          <w:sz w:val="24"/>
          <w:szCs w:val="24"/>
          <w:lang w:eastAsia="ru-RU"/>
        </w:rPr>
        <w:t>) организации, проводящей специальную оценку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комиссия по проведению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государственный инспектор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специалист по охране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98" w:history="1">
        <w:r w:rsidR="00F21E91" w:rsidRPr="00D93620">
          <w:rPr>
            <w:rFonts w:ascii="Times New Roman" w:eastAsia="Times New Roman" w:hAnsi="Times New Roman" w:cs="Times New Roman"/>
            <w:sz w:val="24"/>
            <w:szCs w:val="24"/>
            <w:lang w:eastAsia="ru-RU"/>
          </w:rPr>
          <w:t>2. Куда работодатель в течение 10 рабочих дней со дня оформления протокола комиссии, содержащего решение о невозможности проведения исследований и измерений вредных и (или) опасных факторов, направляет копию данного протокола: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Министерство труда и социальной защиты Российской Федерации;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территориальный орган Федеральной службы по труду и занятости;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в Федеральную государственную информационную систему </w:t>
      </w:r>
      <w:proofErr w:type="gramStart"/>
      <w:r w:rsidRPr="00F21E91">
        <w:rPr>
          <w:rFonts w:ascii="Times New Roman" w:eastAsia="Times New Roman" w:hAnsi="Times New Roman" w:cs="Times New Roman"/>
          <w:sz w:val="24"/>
          <w:szCs w:val="24"/>
          <w:lang w:eastAsia="ru-RU"/>
        </w:rPr>
        <w:t>учета результатов проведения специальной оценки условий труда</w:t>
      </w:r>
      <w:proofErr w:type="gram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организацию, проводящую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копия протокола никуда отдельно не направляется, а прикладывается к отчету о проведении специальной оценки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499" w:history="1">
        <w:r w:rsidR="00F21E91" w:rsidRPr="00D93620">
          <w:rPr>
            <w:rFonts w:ascii="Times New Roman" w:eastAsia="Times New Roman" w:hAnsi="Times New Roman" w:cs="Times New Roman"/>
            <w:sz w:val="24"/>
            <w:szCs w:val="24"/>
            <w:lang w:eastAsia="ru-RU"/>
          </w:rPr>
          <w:t xml:space="preserve">3. В </w:t>
        </w:r>
        <w:proofErr w:type="gramStart"/>
        <w:r w:rsidR="00F21E91" w:rsidRPr="00D93620">
          <w:rPr>
            <w:rFonts w:ascii="Times New Roman" w:eastAsia="Times New Roman" w:hAnsi="Times New Roman" w:cs="Times New Roman"/>
            <w:sz w:val="24"/>
            <w:szCs w:val="24"/>
            <w:lang w:eastAsia="ru-RU"/>
          </w:rPr>
          <w:t>течение</w:t>
        </w:r>
        <w:proofErr w:type="gramEnd"/>
        <w:r w:rsidR="00F21E91" w:rsidRPr="00D93620">
          <w:rPr>
            <w:rFonts w:ascii="Times New Roman" w:eastAsia="Times New Roman" w:hAnsi="Times New Roman" w:cs="Times New Roman"/>
            <w:sz w:val="24"/>
            <w:szCs w:val="24"/>
            <w:lang w:eastAsia="ru-RU"/>
          </w:rPr>
          <w:t xml:space="preserve"> какого периода времени проводится внеплановая специальная оценка условий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усмотрению работодателя;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течение шести месяцев со дня наступления случаев: получение работодателем предписания государственного инспектора труда о проведении внеплановой специальной оценки условий труда; изменение состава применяемых материалов и (или) сырья, изменение применяемых средств индивидуальной и коллективной защиты, способных оказать влияние на уровень воздействия вредных и (или) опасных производственных факторов на работников;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в течение шести месяцев со </w:t>
      </w:r>
      <w:proofErr w:type="gramStart"/>
      <w:r w:rsidRPr="00F21E91">
        <w:rPr>
          <w:rFonts w:ascii="Times New Roman" w:eastAsia="Times New Roman" w:hAnsi="Times New Roman" w:cs="Times New Roman"/>
          <w:sz w:val="24"/>
          <w:szCs w:val="24"/>
          <w:lang w:eastAsia="ru-RU"/>
        </w:rPr>
        <w:t>дня</w:t>
      </w:r>
      <w:proofErr w:type="gramEnd"/>
      <w:r w:rsidRPr="00F21E91">
        <w:rPr>
          <w:rFonts w:ascii="Times New Roman" w:eastAsia="Times New Roman" w:hAnsi="Times New Roman" w:cs="Times New Roman"/>
          <w:sz w:val="24"/>
          <w:szCs w:val="24"/>
          <w:lang w:eastAsia="ru-RU"/>
        </w:rPr>
        <w:t xml:space="preserve"> произошедшего на рабочем месте несчастного случая на производстве (за исключением несчастного случая на производстве, произошедшего по вине третьих лиц) или выявленное профессиональное заболевание, причинами которых явилось воздействие на работника вредных и (или) опасных производственных факторов;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решению комиссии по проведению специальной оценки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в течение года со дня ввода в эксплуатацию вновь организованных рабочих мест, </w:t>
      </w:r>
      <w:proofErr w:type="gramStart"/>
      <w:r w:rsidRPr="00F21E91">
        <w:rPr>
          <w:rFonts w:ascii="Times New Roman" w:eastAsia="Times New Roman" w:hAnsi="Times New Roman" w:cs="Times New Roman"/>
          <w:sz w:val="24"/>
          <w:szCs w:val="24"/>
          <w:lang w:eastAsia="ru-RU"/>
        </w:rPr>
        <w:t>при</w:t>
      </w:r>
      <w:proofErr w:type="gramEnd"/>
      <w:r w:rsidRPr="00F21E91">
        <w:rPr>
          <w:rFonts w:ascii="Times New Roman" w:eastAsia="Times New Roman" w:hAnsi="Times New Roman" w:cs="Times New Roman"/>
          <w:sz w:val="24"/>
          <w:szCs w:val="24"/>
          <w:lang w:eastAsia="ru-RU"/>
        </w:rPr>
        <w:t xml:space="preserve"> </w:t>
      </w:r>
      <w:proofErr w:type="gramStart"/>
      <w:r w:rsidRPr="00F21E91">
        <w:rPr>
          <w:rFonts w:ascii="Times New Roman" w:eastAsia="Times New Roman" w:hAnsi="Times New Roman" w:cs="Times New Roman"/>
          <w:sz w:val="24"/>
          <w:szCs w:val="24"/>
          <w:lang w:eastAsia="ru-RU"/>
        </w:rPr>
        <w:t>изменение</w:t>
      </w:r>
      <w:proofErr w:type="gramEnd"/>
      <w:r w:rsidRPr="00F21E91">
        <w:rPr>
          <w:rFonts w:ascii="Times New Roman" w:eastAsia="Times New Roman" w:hAnsi="Times New Roman" w:cs="Times New Roman"/>
          <w:sz w:val="24"/>
          <w:szCs w:val="24"/>
          <w:lang w:eastAsia="ru-RU"/>
        </w:rPr>
        <w:t xml:space="preserve"> технологического процесса или замене производственного оборудования.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00" w:history="1">
        <w:r w:rsidR="00F21E91" w:rsidRPr="00D93620">
          <w:rPr>
            <w:rFonts w:ascii="Times New Roman" w:eastAsia="Times New Roman" w:hAnsi="Times New Roman" w:cs="Times New Roman"/>
            <w:sz w:val="24"/>
            <w:szCs w:val="24"/>
            <w:lang w:eastAsia="ru-RU"/>
          </w:rPr>
          <w:t xml:space="preserve">4. В каком случае в качестве результатов исследований (испытаний) и измерений вредных и (или) опасных производственных факторов могут быть использованы результаты производственного </w:t>
        </w:r>
        <w:proofErr w:type="gramStart"/>
        <w:r w:rsidR="00F21E91" w:rsidRPr="00D93620">
          <w:rPr>
            <w:rFonts w:ascii="Times New Roman" w:eastAsia="Times New Roman" w:hAnsi="Times New Roman" w:cs="Times New Roman"/>
            <w:sz w:val="24"/>
            <w:szCs w:val="24"/>
            <w:lang w:eastAsia="ru-RU"/>
          </w:rPr>
          <w:t>контроля за</w:t>
        </w:r>
        <w:proofErr w:type="gramEnd"/>
        <w:r w:rsidR="00F21E91" w:rsidRPr="00D93620">
          <w:rPr>
            <w:rFonts w:ascii="Times New Roman" w:eastAsia="Times New Roman" w:hAnsi="Times New Roman" w:cs="Times New Roman"/>
            <w:sz w:val="24"/>
            <w:szCs w:val="24"/>
            <w:lang w:eastAsia="ru-RU"/>
          </w:rPr>
          <w:t xml:space="preserve"> условиями труда на рабочих местах:</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любом случае при наличии таких результатов;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если производственный контроль осуществляется аккредитованной испытательной лабораторией и результаты производственного контроля получены не ранее чем за шесть месяцев до проведения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если производственный контроль осуществлялся экспертом организации, проводящей специальную оценку условий труда, и результаты производственного контроля получены не ранее чем за шесть месяцев до проведения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если производственный контроль вне зависимости от сроков его проведения осуществлялся аккредитованной в установленном порядке испытательной лабораторией.</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01" w:history="1">
        <w:r w:rsidR="00F21E91" w:rsidRPr="00D93620">
          <w:rPr>
            <w:rFonts w:ascii="Times New Roman" w:eastAsia="Times New Roman" w:hAnsi="Times New Roman" w:cs="Times New Roman"/>
            <w:sz w:val="24"/>
            <w:szCs w:val="24"/>
            <w:lang w:eastAsia="ru-RU"/>
          </w:rPr>
          <w:t xml:space="preserve">5. Кто является оператором Федеральной государственной информационной </w:t>
        </w:r>
        <w:proofErr w:type="gramStart"/>
        <w:r w:rsidR="00F21E91" w:rsidRPr="00D93620">
          <w:rPr>
            <w:rFonts w:ascii="Times New Roman" w:eastAsia="Times New Roman" w:hAnsi="Times New Roman" w:cs="Times New Roman"/>
            <w:sz w:val="24"/>
            <w:szCs w:val="24"/>
            <w:lang w:eastAsia="ru-RU"/>
          </w:rPr>
          <w:t>системы учета результатов проведения специальной оценки условий труда</w:t>
        </w:r>
        <w:proofErr w:type="gramEnd"/>
        <w:r w:rsidR="00F21E91" w:rsidRPr="00D93620">
          <w:rPr>
            <w:rFonts w:ascii="Times New Roman" w:eastAsia="Times New Roman" w:hAnsi="Times New Roman" w:cs="Times New Roman"/>
            <w:sz w:val="24"/>
            <w:szCs w:val="24"/>
            <w:lang w:eastAsia="ru-RU"/>
          </w:rPr>
          <w:t>:</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Министерство здравоохранения Российской Федерации;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Министерство экономического развития Российской Федерации;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Министерство труда и социальной защиты Российской Федерации;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Федеральная служба по надзору в сфере защиты прав потребителей и благополучия человека;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Федеральная служба по труду и занятости;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Правительство Российской Федерации.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02" w:history="1">
        <w:r w:rsidR="00F21E91" w:rsidRPr="00D93620">
          <w:rPr>
            <w:rFonts w:ascii="Times New Roman" w:eastAsia="Times New Roman" w:hAnsi="Times New Roman" w:cs="Times New Roman"/>
            <w:sz w:val="24"/>
            <w:szCs w:val="24"/>
            <w:lang w:eastAsia="ru-RU"/>
          </w:rPr>
          <w:t>6. Работодатель организует ознакомление работников с результатами проведения специальной оценки условий труда на их рабочих местах:</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позднее тридцати календарных дней со дня утверждения отчета о проведении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в течение десяти рабочих дней </w:t>
      </w:r>
      <w:proofErr w:type="gramStart"/>
      <w:r w:rsidRPr="00F21E91">
        <w:rPr>
          <w:rFonts w:ascii="Times New Roman" w:eastAsia="Times New Roman" w:hAnsi="Times New Roman" w:cs="Times New Roman"/>
          <w:sz w:val="24"/>
          <w:szCs w:val="24"/>
          <w:lang w:eastAsia="ru-RU"/>
        </w:rPr>
        <w:t>с даты издания</w:t>
      </w:r>
      <w:proofErr w:type="gramEnd"/>
      <w:r w:rsidRPr="00F21E91">
        <w:rPr>
          <w:rFonts w:ascii="Times New Roman" w:eastAsia="Times New Roman" w:hAnsi="Times New Roman" w:cs="Times New Roman"/>
          <w:sz w:val="24"/>
          <w:szCs w:val="24"/>
          <w:lang w:eastAsia="ru-RU"/>
        </w:rPr>
        <w:t xml:space="preserve"> приказа о завершении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после проведения исследований (испытаний) и измерений вредных и (или) опасных производственных факторов;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позднее тридцати рабочих дней со дня утверждения отчета о проведении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позднее шестидесяти рабочих дней со дня утверждения отчета о проведении специальной оценки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03" w:history="1">
        <w:r w:rsidR="00F21E91" w:rsidRPr="00D93620">
          <w:rPr>
            <w:rFonts w:ascii="Times New Roman" w:eastAsia="Times New Roman" w:hAnsi="Times New Roman" w:cs="Times New Roman"/>
            <w:sz w:val="24"/>
            <w:szCs w:val="24"/>
            <w:lang w:eastAsia="ru-RU"/>
          </w:rPr>
          <w:t>7. В какой срок работодатель организует размещение на своем официальной сайте в сети «Интернет» (при наличии такого сайта) сводных данных о результатах проведения специальной оценки условий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позднее тридцати календарных дней со дня утверждения отчета о проведении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позднее двадцати календарных дней со дня утверждения отчета о проведении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позднее десяти рабочих дней со дня утверждения отчета о проведении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позднее шестидесяти рабочих дней со дня утверждения отчета о проведении специальной оценки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04" w:history="1">
        <w:r w:rsidR="00F21E91" w:rsidRPr="00D93620">
          <w:rPr>
            <w:rFonts w:ascii="Times New Roman" w:eastAsia="Times New Roman" w:hAnsi="Times New Roman" w:cs="Times New Roman"/>
            <w:sz w:val="24"/>
            <w:szCs w:val="24"/>
            <w:lang w:eastAsia="ru-RU"/>
          </w:rPr>
          <w:t xml:space="preserve">8. Кто обязан передавать сведения в Федеральную государственную информационную систему </w:t>
        </w:r>
        <w:proofErr w:type="gramStart"/>
        <w:r w:rsidR="00F21E91" w:rsidRPr="00D93620">
          <w:rPr>
            <w:rFonts w:ascii="Times New Roman" w:eastAsia="Times New Roman" w:hAnsi="Times New Roman" w:cs="Times New Roman"/>
            <w:sz w:val="24"/>
            <w:szCs w:val="24"/>
            <w:lang w:eastAsia="ru-RU"/>
          </w:rPr>
          <w:t>учета результатов проведения специальной оценки условий труда</w:t>
        </w:r>
        <w:proofErr w:type="gramEnd"/>
        <w:r w:rsidR="00F21E91" w:rsidRPr="00D93620">
          <w:rPr>
            <w:rFonts w:ascii="Times New Roman" w:eastAsia="Times New Roman" w:hAnsi="Times New Roman" w:cs="Times New Roman"/>
            <w:sz w:val="24"/>
            <w:szCs w:val="24"/>
            <w:lang w:eastAsia="ru-RU"/>
          </w:rPr>
          <w:t>:</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работодатель;</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организация, проводящая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территориальный орган Федеральной службы по труду и занятости;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Министерство труда и социальной защиты Российской Федерации;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специалист по охране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05" w:history="1">
        <w:r w:rsidR="00F21E91" w:rsidRPr="00D93620">
          <w:rPr>
            <w:rFonts w:ascii="Times New Roman" w:eastAsia="Times New Roman" w:hAnsi="Times New Roman" w:cs="Times New Roman"/>
            <w:sz w:val="24"/>
            <w:szCs w:val="24"/>
            <w:lang w:eastAsia="ru-RU"/>
          </w:rPr>
          <w:t xml:space="preserve">9. Какие сведения не являются объектами учета в Федеральной государственной информационной системе </w:t>
        </w:r>
        <w:proofErr w:type="gramStart"/>
        <w:r w:rsidR="00F21E91" w:rsidRPr="00D93620">
          <w:rPr>
            <w:rFonts w:ascii="Times New Roman" w:eastAsia="Times New Roman" w:hAnsi="Times New Roman" w:cs="Times New Roman"/>
            <w:sz w:val="24"/>
            <w:szCs w:val="24"/>
            <w:lang w:eastAsia="ru-RU"/>
          </w:rPr>
          <w:t>учета результатов проведения специальной оценки условий труда</w:t>
        </w:r>
        <w:proofErr w:type="gramEnd"/>
        <w:r w:rsidR="00F21E91" w:rsidRPr="00D93620">
          <w:rPr>
            <w:rFonts w:ascii="Times New Roman" w:eastAsia="Times New Roman" w:hAnsi="Times New Roman" w:cs="Times New Roman"/>
            <w:sz w:val="24"/>
            <w:szCs w:val="24"/>
            <w:lang w:eastAsia="ru-RU"/>
          </w:rPr>
          <w:t>:</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распределение рабочих мест по классам (подклассам)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ФИО работника (работников), занятого на данном рабочем месте;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сведения о применявшихся испытательной лабораторией (центром) средствах измерений;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СНИЛС работника (работников), занятого на данном рабочем месте;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сведения о несоответствии результатов проведения специальной оценки условий </w:t>
      </w:r>
      <w:proofErr w:type="gramStart"/>
      <w:r w:rsidRPr="00F21E91">
        <w:rPr>
          <w:rFonts w:ascii="Times New Roman" w:eastAsia="Times New Roman" w:hAnsi="Times New Roman" w:cs="Times New Roman"/>
          <w:sz w:val="24"/>
          <w:szCs w:val="24"/>
          <w:lang w:eastAsia="ru-RU"/>
        </w:rPr>
        <w:t>труда</w:t>
      </w:r>
      <w:proofErr w:type="gramEnd"/>
      <w:r w:rsidRPr="00F21E91">
        <w:rPr>
          <w:rFonts w:ascii="Times New Roman" w:eastAsia="Times New Roman" w:hAnsi="Times New Roman" w:cs="Times New Roman"/>
          <w:sz w:val="24"/>
          <w:szCs w:val="24"/>
          <w:lang w:eastAsia="ru-RU"/>
        </w:rPr>
        <w:t xml:space="preserve"> установленным требованиям в случае проведения экспертизы качества специальной оценки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06" w:history="1">
        <w:r w:rsidR="00F21E91" w:rsidRPr="00D93620">
          <w:rPr>
            <w:rFonts w:ascii="Times New Roman" w:eastAsia="Times New Roman" w:hAnsi="Times New Roman" w:cs="Times New Roman"/>
            <w:sz w:val="24"/>
            <w:szCs w:val="24"/>
            <w:lang w:eastAsia="ru-RU"/>
          </w:rPr>
          <w:t>10. Что из нижеперечисленного не является признаком аналогичности рабочего места для целей специальной оценки условий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рабочие места расположены в одном или нескольких однотипных производственных помещениях;</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работники на данных рабочих местах работают по одной и той же профессии, должности, специальности;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работники, занятые на данных рабочих местах, имеют одинаковый стаж работы;</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рабочие места оборудованы одинаковыми (однотипными) системами вентиляции, кондиционирования воздуха, отопления и освещения;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работники обеспечены одинаковыми средствами индивидуальной защиты.</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07" w:history="1">
        <w:r w:rsidR="00F21E91" w:rsidRPr="00D93620">
          <w:rPr>
            <w:rFonts w:ascii="Times New Roman" w:eastAsia="Times New Roman" w:hAnsi="Times New Roman" w:cs="Times New Roman"/>
            <w:sz w:val="24"/>
            <w:szCs w:val="24"/>
            <w:lang w:eastAsia="ru-RU"/>
          </w:rPr>
          <w:t xml:space="preserve">11. В </w:t>
        </w:r>
        <w:proofErr w:type="gramStart"/>
        <w:r w:rsidR="00F21E91" w:rsidRPr="00D93620">
          <w:rPr>
            <w:rFonts w:ascii="Times New Roman" w:eastAsia="Times New Roman" w:hAnsi="Times New Roman" w:cs="Times New Roman"/>
            <w:sz w:val="24"/>
            <w:szCs w:val="24"/>
            <w:lang w:eastAsia="ru-RU"/>
          </w:rPr>
          <w:t>отношении</w:t>
        </w:r>
        <w:proofErr w:type="gramEnd"/>
        <w:r w:rsidR="00F21E91" w:rsidRPr="00D93620">
          <w:rPr>
            <w:rFonts w:ascii="Times New Roman" w:eastAsia="Times New Roman" w:hAnsi="Times New Roman" w:cs="Times New Roman"/>
            <w:sz w:val="24"/>
            <w:szCs w:val="24"/>
            <w:lang w:eastAsia="ru-RU"/>
          </w:rPr>
          <w:t xml:space="preserve"> каких из нижеперечисленных рабочих мест специальная оценка условий труда проводится с учетом особенностей, устанавливаемых уполномоченным федеральным органом исполнительной власти:</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рабочие места членов экипажей морских судов, судов внутреннего плавания и рыбопромысловых судов;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рабочие места членов летных и </w:t>
      </w:r>
      <w:proofErr w:type="spellStart"/>
      <w:r w:rsidRPr="00F21E91">
        <w:rPr>
          <w:rFonts w:ascii="Times New Roman" w:eastAsia="Times New Roman" w:hAnsi="Times New Roman" w:cs="Times New Roman"/>
          <w:sz w:val="24"/>
          <w:szCs w:val="24"/>
          <w:lang w:eastAsia="ru-RU"/>
        </w:rPr>
        <w:t>кабинных</w:t>
      </w:r>
      <w:proofErr w:type="spellEnd"/>
      <w:r w:rsidRPr="00F21E91">
        <w:rPr>
          <w:rFonts w:ascii="Times New Roman" w:eastAsia="Times New Roman" w:hAnsi="Times New Roman" w:cs="Times New Roman"/>
          <w:sz w:val="24"/>
          <w:szCs w:val="24"/>
          <w:lang w:eastAsia="ru-RU"/>
        </w:rPr>
        <w:t xml:space="preserve"> экипажей воздушных судов гражданской авиации;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рабочие места работников </w:t>
      </w:r>
      <w:proofErr w:type="spellStart"/>
      <w:proofErr w:type="gramStart"/>
      <w:r w:rsidRPr="00F21E91">
        <w:rPr>
          <w:rFonts w:ascii="Times New Roman" w:eastAsia="Times New Roman" w:hAnsi="Times New Roman" w:cs="Times New Roman"/>
          <w:sz w:val="24"/>
          <w:szCs w:val="24"/>
          <w:lang w:eastAsia="ru-RU"/>
        </w:rPr>
        <w:t>радиационно</w:t>
      </w:r>
      <w:proofErr w:type="spellEnd"/>
      <w:r w:rsidRPr="00F21E91">
        <w:rPr>
          <w:rFonts w:ascii="Times New Roman" w:eastAsia="Times New Roman" w:hAnsi="Times New Roman" w:cs="Times New Roman"/>
          <w:sz w:val="24"/>
          <w:szCs w:val="24"/>
          <w:lang w:eastAsia="ru-RU"/>
        </w:rPr>
        <w:t xml:space="preserve"> опасных</w:t>
      </w:r>
      <w:proofErr w:type="gramEnd"/>
      <w:r w:rsidRPr="00F21E91">
        <w:rPr>
          <w:rFonts w:ascii="Times New Roman" w:eastAsia="Times New Roman" w:hAnsi="Times New Roman" w:cs="Times New Roman"/>
          <w:sz w:val="24"/>
          <w:szCs w:val="24"/>
          <w:lang w:eastAsia="ru-RU"/>
        </w:rPr>
        <w:t xml:space="preserve"> и </w:t>
      </w:r>
      <w:proofErr w:type="spellStart"/>
      <w:r w:rsidRPr="00F21E91">
        <w:rPr>
          <w:rFonts w:ascii="Times New Roman" w:eastAsia="Times New Roman" w:hAnsi="Times New Roman" w:cs="Times New Roman"/>
          <w:sz w:val="24"/>
          <w:szCs w:val="24"/>
          <w:lang w:eastAsia="ru-RU"/>
        </w:rPr>
        <w:t>ядерно</w:t>
      </w:r>
      <w:proofErr w:type="spellEnd"/>
      <w:r w:rsidRPr="00F21E91">
        <w:rPr>
          <w:rFonts w:ascii="Times New Roman" w:eastAsia="Times New Roman" w:hAnsi="Times New Roman" w:cs="Times New Roman"/>
          <w:sz w:val="24"/>
          <w:szCs w:val="24"/>
          <w:lang w:eastAsia="ru-RU"/>
        </w:rPr>
        <w:t xml:space="preserve"> опасных производств и объектов, занятых на работах с техногенными источниками ионизирующих излучений;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рабочие места водолазов, а также работников, непосредственно осуществляющих кессонные работы;</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рабочих мест надомников;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рабочих мест водителей автомобилей.</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08" w:history="1">
        <w:r w:rsidR="00F21E91" w:rsidRPr="00D93620">
          <w:rPr>
            <w:rFonts w:ascii="Times New Roman" w:eastAsia="Times New Roman" w:hAnsi="Times New Roman" w:cs="Times New Roman"/>
            <w:sz w:val="24"/>
            <w:szCs w:val="24"/>
            <w:lang w:eastAsia="ru-RU"/>
          </w:rPr>
          <w:t>12. Какие признаки характеризуют аналогичные рабочие места?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расположение рабочих мест в одном или нескольких однотипных производственных помещениях (производственных зонах);</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оборудование рабочих мест одинаковыми системами вентиляции, кондиционирования воздуха, отопления и освещения;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рабочем месте работники работают по одной и той же профессии, должности, специальности;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использование работниками одинакового производственного оборудования.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09" w:history="1">
        <w:r w:rsidR="00F21E91" w:rsidRPr="00D93620">
          <w:rPr>
            <w:rFonts w:ascii="Times New Roman" w:eastAsia="Times New Roman" w:hAnsi="Times New Roman" w:cs="Times New Roman"/>
            <w:sz w:val="24"/>
            <w:szCs w:val="24"/>
            <w:lang w:eastAsia="ru-RU"/>
          </w:rPr>
          <w:t>13. Отчет о проведении специальной оценки условий труда составляет:</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эксперт (эксперты), участвовавший (</w:t>
      </w:r>
      <w:proofErr w:type="spellStart"/>
      <w:r w:rsidRPr="00F21E91">
        <w:rPr>
          <w:rFonts w:ascii="Times New Roman" w:eastAsia="Times New Roman" w:hAnsi="Times New Roman" w:cs="Times New Roman"/>
          <w:sz w:val="24"/>
          <w:szCs w:val="24"/>
          <w:lang w:eastAsia="ru-RU"/>
        </w:rPr>
        <w:t>ие</w:t>
      </w:r>
      <w:proofErr w:type="spellEnd"/>
      <w:r w:rsidRPr="00F21E91">
        <w:rPr>
          <w:rFonts w:ascii="Times New Roman" w:eastAsia="Times New Roman" w:hAnsi="Times New Roman" w:cs="Times New Roman"/>
          <w:sz w:val="24"/>
          <w:szCs w:val="24"/>
          <w:lang w:eastAsia="ru-RU"/>
        </w:rPr>
        <w:t>) в проведении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работодатель, в отношении рабочих мест которого проведена специальная оценка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организация, проводящая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комиссия по проведению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председатель комиссии по проведению специальной оценки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10" w:history="1">
        <w:r w:rsidR="00F21E91" w:rsidRPr="00D93620">
          <w:rPr>
            <w:rFonts w:ascii="Times New Roman" w:eastAsia="Times New Roman" w:hAnsi="Times New Roman" w:cs="Times New Roman"/>
            <w:sz w:val="24"/>
            <w:szCs w:val="24"/>
            <w:lang w:eastAsia="ru-RU"/>
          </w:rPr>
          <w:t>14. При наличии аналогичных рабочих мест специальная оценка условий труда проводится:</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отношении 10 процентов рабочих мест от общего числа таких рабочих мест;</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отношении 20 процентов рабочих мест от общего числа таких рабочих мест (но не менее чем двух рабочих мест);</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отношении 50 процентов рабочих мест от общего числа таких рабочих мест (но не менее чем двух рабочих мест);</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отношении одного аналогичного места;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11" w:history="1">
        <w:r w:rsidR="00F21E91" w:rsidRPr="00D93620">
          <w:rPr>
            <w:rFonts w:ascii="Times New Roman" w:eastAsia="Times New Roman" w:hAnsi="Times New Roman" w:cs="Times New Roman"/>
            <w:sz w:val="24"/>
            <w:szCs w:val="24"/>
            <w:lang w:eastAsia="ru-RU"/>
          </w:rPr>
          <w:t xml:space="preserve">15. В </w:t>
        </w:r>
        <w:proofErr w:type="gramStart"/>
        <w:r w:rsidR="00F21E91" w:rsidRPr="00D93620">
          <w:rPr>
            <w:rFonts w:ascii="Times New Roman" w:eastAsia="Times New Roman" w:hAnsi="Times New Roman" w:cs="Times New Roman"/>
            <w:sz w:val="24"/>
            <w:szCs w:val="24"/>
            <w:lang w:eastAsia="ru-RU"/>
          </w:rPr>
          <w:t>отношении</w:t>
        </w:r>
        <w:proofErr w:type="gramEnd"/>
        <w:r w:rsidR="00F21E91" w:rsidRPr="00D93620">
          <w:rPr>
            <w:rFonts w:ascii="Times New Roman" w:eastAsia="Times New Roman" w:hAnsi="Times New Roman" w:cs="Times New Roman"/>
            <w:sz w:val="24"/>
            <w:szCs w:val="24"/>
            <w:lang w:eastAsia="ru-RU"/>
          </w:rPr>
          <w:t xml:space="preserve"> каких категорий работников специальная оценка условий труда не проводится:</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надомников;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дистанционных работников;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работников, вступивших в трудовые отношения с работодателями – физическими лицами, не являющимися индивидуальными предпринимателями;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работников, вступивших в трудовые отношения с работодателями – физическими лицами, являющимися индивидуальными предпринимателями;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офисных работников.</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12" w:history="1">
        <w:r w:rsidR="00F21E91" w:rsidRPr="00D93620">
          <w:rPr>
            <w:rFonts w:ascii="Times New Roman" w:eastAsia="Times New Roman" w:hAnsi="Times New Roman" w:cs="Times New Roman"/>
            <w:sz w:val="24"/>
            <w:szCs w:val="24"/>
            <w:lang w:eastAsia="ru-RU"/>
          </w:rPr>
          <w:t xml:space="preserve">16. Обязанности по организации проведения специальной оценки условий труда возлагаются </w:t>
        </w:r>
        <w:proofErr w:type="gramStart"/>
        <w:r w:rsidR="00F21E91" w:rsidRPr="00D93620">
          <w:rPr>
            <w:rFonts w:ascii="Times New Roman" w:eastAsia="Times New Roman" w:hAnsi="Times New Roman" w:cs="Times New Roman"/>
            <w:sz w:val="24"/>
            <w:szCs w:val="24"/>
            <w:lang w:eastAsia="ru-RU"/>
          </w:rPr>
          <w:t>на</w:t>
        </w:r>
        <w:proofErr w:type="gramEnd"/>
        <w:r w:rsidR="00F21E91" w:rsidRPr="00D93620">
          <w:rPr>
            <w:rFonts w:ascii="Times New Roman" w:eastAsia="Times New Roman" w:hAnsi="Times New Roman" w:cs="Times New Roman"/>
            <w:sz w:val="24"/>
            <w:szCs w:val="24"/>
            <w:lang w:eastAsia="ru-RU"/>
          </w:rPr>
          <w:t>:</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комиссию по проведению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работодателя и комиссию по проведению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организацию, привлекаемую работодателем для проведения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специалиста по охране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работодателя и организацию, привлекаемую работодателем для проведения специальной оценки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13" w:history="1">
        <w:r w:rsidR="00F21E91" w:rsidRPr="00D93620">
          <w:rPr>
            <w:rFonts w:ascii="Times New Roman" w:eastAsia="Times New Roman" w:hAnsi="Times New Roman" w:cs="Times New Roman"/>
            <w:sz w:val="24"/>
            <w:szCs w:val="24"/>
            <w:lang w:eastAsia="ru-RU"/>
          </w:rPr>
          <w:t>17. Кем проводится специальная оценка условий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работодателем;</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совместно работодателем и организацией или организациями, привлекаемыми работодателем в установленном порядке для проведения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организацией или организациями, привлекаемыми работодателем в установленном порядке для проведения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совместно работодателем, органом первичной профсоюзной организации и организацией или организациями, привлекаемыми работодателем в установленном порядке для проведения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специалистом по охране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14" w:history="1">
        <w:r w:rsidR="00F21E91" w:rsidRPr="00D93620">
          <w:rPr>
            <w:rFonts w:ascii="Times New Roman" w:eastAsia="Times New Roman" w:hAnsi="Times New Roman" w:cs="Times New Roman"/>
            <w:sz w:val="24"/>
            <w:szCs w:val="24"/>
            <w:lang w:eastAsia="ru-RU"/>
          </w:rPr>
          <w:t>18. Специальная оценка условий труда на рабочем месте проводится, если иное не установлено Федеральным законом «О специальной оценке условий труда», не реже чем один раз:</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три года;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четыре года;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пять лет;</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шесть лет.</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15" w:history="1">
        <w:r w:rsidR="00F21E91" w:rsidRPr="00D93620">
          <w:rPr>
            <w:rFonts w:ascii="Times New Roman" w:eastAsia="Times New Roman" w:hAnsi="Times New Roman" w:cs="Times New Roman"/>
            <w:sz w:val="24"/>
            <w:szCs w:val="24"/>
            <w:lang w:eastAsia="ru-RU"/>
          </w:rPr>
          <w:t>19. Проведение специальной оценки условий труда вновь организованных рабочих мест осуществляется:</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позднее 1 года со дня ввода в эксплуатацию;</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течение 60 рабочих дней после ввода их в эксплуатацию;</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течение 5 лет после завершения проведения предыдущей специальной оценки;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течение 6 месяцев после ввода их в эксплуатацию;</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lastRenderedPageBreak/>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утвержденному работодателем графику.</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16" w:history="1">
        <w:r w:rsidR="00F21E91" w:rsidRPr="00D93620">
          <w:rPr>
            <w:rFonts w:ascii="Times New Roman" w:eastAsia="Times New Roman" w:hAnsi="Times New Roman" w:cs="Times New Roman"/>
            <w:sz w:val="24"/>
            <w:szCs w:val="24"/>
            <w:lang w:eastAsia="ru-RU"/>
          </w:rPr>
          <w:t>20. Специальная оценка условий труда в отношении условий труда работников бюджетных организаций:</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проводится;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проводится на общих основаниях;</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регулируется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о государственной гражданской службе и о муниципальной службе.</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17" w:history="1">
        <w:r w:rsidR="00F21E91" w:rsidRPr="00D93620">
          <w:rPr>
            <w:rFonts w:ascii="Times New Roman" w:eastAsia="Times New Roman" w:hAnsi="Times New Roman" w:cs="Times New Roman"/>
            <w:sz w:val="24"/>
            <w:szCs w:val="24"/>
            <w:lang w:eastAsia="ru-RU"/>
          </w:rPr>
          <w:t>21. Порядок деятельности комиссии по проведению специальной оценки условий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утверждается приказом (распоряжением) работодателя;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утверждается приказом (распоряжением) работодателя по согласованию с организацией,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утверждаются приказом (распоряжением) работодателя </w:t>
      </w:r>
      <w:proofErr w:type="gramStart"/>
      <w:r w:rsidRPr="00F21E91">
        <w:rPr>
          <w:rFonts w:ascii="Times New Roman" w:eastAsia="Times New Roman" w:hAnsi="Times New Roman" w:cs="Times New Roman"/>
          <w:sz w:val="24"/>
          <w:szCs w:val="24"/>
          <w:lang w:eastAsia="ru-RU"/>
        </w:rPr>
        <w:t>по</w:t>
      </w:r>
      <w:proofErr w:type="gramEnd"/>
      <w:r w:rsidRPr="00F21E91">
        <w:rPr>
          <w:rFonts w:ascii="Times New Roman" w:eastAsia="Times New Roman" w:hAnsi="Times New Roman" w:cs="Times New Roman"/>
          <w:sz w:val="24"/>
          <w:szCs w:val="24"/>
          <w:lang w:eastAsia="ru-RU"/>
        </w:rPr>
        <w:t xml:space="preserve"> согласованием с государственной инспекцией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утверждаются приказом (распоряжением) организации,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определен</w:t>
      </w:r>
      <w:proofErr w:type="gramEnd"/>
      <w:r w:rsidRPr="00F21E91">
        <w:rPr>
          <w:rFonts w:ascii="Times New Roman" w:eastAsia="Times New Roman" w:hAnsi="Times New Roman" w:cs="Times New Roman"/>
          <w:sz w:val="24"/>
          <w:szCs w:val="24"/>
          <w:lang w:eastAsia="ru-RU"/>
        </w:rPr>
        <w:t xml:space="preserve"> Федеральным законом «О специальной оценке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18" w:history="1">
        <w:r w:rsidR="00F21E91" w:rsidRPr="00D93620">
          <w:rPr>
            <w:rFonts w:ascii="Times New Roman" w:eastAsia="Times New Roman" w:hAnsi="Times New Roman" w:cs="Times New Roman"/>
            <w:sz w:val="24"/>
            <w:szCs w:val="24"/>
            <w:lang w:eastAsia="ru-RU"/>
          </w:rPr>
          <w:t xml:space="preserve">22. В </w:t>
        </w:r>
        <w:proofErr w:type="gramStart"/>
        <w:r w:rsidR="00F21E91" w:rsidRPr="00D93620">
          <w:rPr>
            <w:rFonts w:ascii="Times New Roman" w:eastAsia="Times New Roman" w:hAnsi="Times New Roman" w:cs="Times New Roman"/>
            <w:sz w:val="24"/>
            <w:szCs w:val="24"/>
            <w:lang w:eastAsia="ru-RU"/>
          </w:rPr>
          <w:t>отношении</w:t>
        </w:r>
        <w:proofErr w:type="gramEnd"/>
        <w:r w:rsidR="00F21E91" w:rsidRPr="00D93620">
          <w:rPr>
            <w:rFonts w:ascii="Times New Roman" w:eastAsia="Times New Roman" w:hAnsi="Times New Roman" w:cs="Times New Roman"/>
            <w:sz w:val="24"/>
            <w:szCs w:val="24"/>
            <w:lang w:eastAsia="ru-RU"/>
          </w:rPr>
          <w:t xml:space="preserve"> каких из нижеперечисленных рабочих мест специальная оценка условий труда проводится с учетом особенностей, устанавливаемых уполномоченным федеральным органом исполнительной власти:</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рабочие места медицинских работников, непосредственно осуществляющих диагностику и лечение с использованием медицинской аппаратуры, на нормальное функционирование которой могут оказывать воздействие средства измерений, используемые в ходе проведения специальной оценки условий труд;</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рабочие места медицинских работников, расположенные в помещениях, к которым предъявляются требования, связанные с необходимостью поддержания особого микробиологического состояния среды и устойчивого режима функционирования медицинского оборудования (отделения реанимации, интенсивной терапии, операционные);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рабочие места работников, трудовая функция которых состоит в подготовке к спортивным соревнованиям и в участии в спортивных соревнованиях по определенному виду или видам спорта;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рабочие места отдельных категорий творческих работников;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рабочих мест надомников;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рабочих мест водителей автомобилей;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ж</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рабочие места офисных работников.</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19" w:history="1">
        <w:r w:rsidR="00F21E91" w:rsidRPr="00D93620">
          <w:rPr>
            <w:rFonts w:ascii="Times New Roman" w:eastAsia="Times New Roman" w:hAnsi="Times New Roman" w:cs="Times New Roman"/>
            <w:sz w:val="24"/>
            <w:szCs w:val="24"/>
            <w:lang w:eastAsia="ru-RU"/>
          </w:rPr>
          <w:t>23. Заключение эксперта организации, проводящей специальную оценку условий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включается в состав отчета о проведении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направляется в территориальный орган Федеральной службы по труду и занятости;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направляется в Федеральную государственную информационную систему </w:t>
      </w:r>
      <w:proofErr w:type="gramStart"/>
      <w:r w:rsidRPr="00F21E91">
        <w:rPr>
          <w:rFonts w:ascii="Times New Roman" w:eastAsia="Times New Roman" w:hAnsi="Times New Roman" w:cs="Times New Roman"/>
          <w:sz w:val="24"/>
          <w:szCs w:val="24"/>
          <w:lang w:eastAsia="ru-RU"/>
        </w:rPr>
        <w:t>учета результатов проведения специальной оценки условий труда</w:t>
      </w:r>
      <w:proofErr w:type="gram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согласовывается с работодателем;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согласовывается с территориальным органом Федеральной службы по труду и занятости.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20" w:history="1">
        <w:r w:rsidR="00F21E91" w:rsidRPr="00D93620">
          <w:rPr>
            <w:rFonts w:ascii="Times New Roman" w:eastAsia="Times New Roman" w:hAnsi="Times New Roman" w:cs="Times New Roman"/>
            <w:sz w:val="24"/>
            <w:szCs w:val="24"/>
            <w:lang w:eastAsia="ru-RU"/>
          </w:rPr>
          <w:t xml:space="preserve">24. В </w:t>
        </w:r>
        <w:proofErr w:type="gramStart"/>
        <w:r w:rsidR="00F21E91" w:rsidRPr="00D93620">
          <w:rPr>
            <w:rFonts w:ascii="Times New Roman" w:eastAsia="Times New Roman" w:hAnsi="Times New Roman" w:cs="Times New Roman"/>
            <w:sz w:val="24"/>
            <w:szCs w:val="24"/>
            <w:lang w:eastAsia="ru-RU"/>
          </w:rPr>
          <w:t>отношении</w:t>
        </w:r>
        <w:proofErr w:type="gramEnd"/>
        <w:r w:rsidR="00F21E91" w:rsidRPr="00D93620">
          <w:rPr>
            <w:rFonts w:ascii="Times New Roman" w:eastAsia="Times New Roman" w:hAnsi="Times New Roman" w:cs="Times New Roman"/>
            <w:sz w:val="24"/>
            <w:szCs w:val="24"/>
            <w:lang w:eastAsia="ru-RU"/>
          </w:rPr>
          <w:t xml:space="preserve"> каких рабочих мест работодатель обязан проводить специальную оценку условий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тех, где имеются опасные и вредные производственные факторы;</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тех, где уровни опасных и вредных производственных факторов превышают допустимые нормы;</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всех имеющихся у работодателя за исключением рабочих мест надомников, дистанционных работников и работников, вступивших в трудовые отношения с работодателями - физическими лицами, не являющимися индивидуальными предпринимателями;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тех, в связи с работой на которых работникам в соответствии с законодательными и иными нормативными правовыми актами предоставляются гарантии и компенсации за работу с вредными и (или) опасными условиями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тех рабочих мест работников, профессии, должности, специальности которых включены в списки соответствующих работ, производств, профессий, должностей, специальностей и учреждений (организаций), с учетом которых осуществляется досрочное назначение трудовой пенсии по старости;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всех без исключения рабочих местах.</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21" w:history="1">
        <w:r w:rsidR="00F21E91" w:rsidRPr="00D93620">
          <w:rPr>
            <w:rFonts w:ascii="Times New Roman" w:eastAsia="Times New Roman" w:hAnsi="Times New Roman" w:cs="Times New Roman"/>
            <w:sz w:val="24"/>
            <w:szCs w:val="24"/>
            <w:lang w:eastAsia="ru-RU"/>
          </w:rPr>
          <w:t>25. Специальная оценка условий труда не проводится в отношении условий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государственных гражданских и муниципальных служащих;</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надомников;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дистанционных работников;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офисных работников;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работников бюджетных организаций;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работников, вступивших в трудовые отношения с работодателями - физическими лицами, не являющимися индивидуальными предпринимателями;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ж</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работников, допущенных к сведениям, отнесенным к государственной или иной охраняемой законом тайне;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з</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проводится в отношении условий труда всех без исключения работников.</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22" w:history="1">
        <w:r w:rsidR="00F21E91" w:rsidRPr="00D93620">
          <w:rPr>
            <w:rFonts w:ascii="Times New Roman" w:eastAsia="Times New Roman" w:hAnsi="Times New Roman" w:cs="Times New Roman"/>
            <w:sz w:val="24"/>
            <w:szCs w:val="24"/>
            <w:lang w:eastAsia="ru-RU"/>
          </w:rPr>
          <w:t>26. Проведение специальной оценки условий труда включает в себя:</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идентификацию потенциально вредных и (или) опасных производственных факторов;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оценку профессиональных рисков;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исследования (испытания) и измерения вредных и (или) опасных производственных факторов;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отнесение условий труда на рабочем месте по степени вредности и (или) или опасности к классу (подклассу)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оценку </w:t>
      </w:r>
      <w:proofErr w:type="spellStart"/>
      <w:r w:rsidRPr="00F21E91">
        <w:rPr>
          <w:rFonts w:ascii="Times New Roman" w:eastAsia="Times New Roman" w:hAnsi="Times New Roman" w:cs="Times New Roman"/>
          <w:sz w:val="24"/>
          <w:szCs w:val="24"/>
          <w:lang w:eastAsia="ru-RU"/>
        </w:rPr>
        <w:t>травмоопасности</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оформление </w:t>
      </w:r>
      <w:proofErr w:type="gramStart"/>
      <w:r w:rsidRPr="00F21E91">
        <w:rPr>
          <w:rFonts w:ascii="Times New Roman" w:eastAsia="Times New Roman" w:hAnsi="Times New Roman" w:cs="Times New Roman"/>
          <w:sz w:val="24"/>
          <w:szCs w:val="24"/>
          <w:lang w:eastAsia="ru-RU"/>
        </w:rPr>
        <w:t>результатов проведения специальной оценки условий труда</w:t>
      </w:r>
      <w:proofErr w:type="gram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ж</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все вышеперечисленные процедуры.</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23" w:history="1">
        <w:r w:rsidR="00F21E91" w:rsidRPr="00D93620">
          <w:rPr>
            <w:rFonts w:ascii="Times New Roman" w:eastAsia="Times New Roman" w:hAnsi="Times New Roman" w:cs="Times New Roman"/>
            <w:sz w:val="24"/>
            <w:szCs w:val="24"/>
            <w:lang w:eastAsia="ru-RU"/>
          </w:rPr>
          <w:t>27. В каких случаях проведение специальной оценки условий труда отличается от общего порядка с учетом дополнительных требований, особенностей проведения, установленных специальными нормативными правовыми актами:</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рабочих местах в организациях, осуществляющих отдельные виды деятельности. Перечень таких рабочих мест утверждается Правительством Российской Федерации;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рабочих местах государственных гражданских и муниципальных служащих;</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рабочих местах работников бюджетных организаций;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случае</w:t>
      </w:r>
      <w:proofErr w:type="gramStart"/>
      <w:r w:rsidRPr="00F21E91">
        <w:rPr>
          <w:rFonts w:ascii="Times New Roman" w:eastAsia="Times New Roman" w:hAnsi="Times New Roman" w:cs="Times New Roman"/>
          <w:sz w:val="24"/>
          <w:szCs w:val="24"/>
          <w:lang w:eastAsia="ru-RU"/>
        </w:rPr>
        <w:t>,</w:t>
      </w:r>
      <w:proofErr w:type="gramEnd"/>
      <w:r w:rsidRPr="00F21E91">
        <w:rPr>
          <w:rFonts w:ascii="Times New Roman" w:eastAsia="Times New Roman" w:hAnsi="Times New Roman" w:cs="Times New Roman"/>
          <w:sz w:val="24"/>
          <w:szCs w:val="24"/>
          <w:lang w:eastAsia="ru-RU"/>
        </w:rPr>
        <w:t xml:space="preserve"> если выполнение работ по проведению специальной оценки условий труда создает или может создать угрозу жизни или здоровью работника, членов комиссии, иных лиц;</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рабочих местах работников, допущенных к сведениям, отнесенным к государственной или иной охраняемой законом тайне;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рабочих местах женщин и лиц моложе 18 лет.</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24" w:history="1">
        <w:r w:rsidR="00F21E91" w:rsidRPr="00D93620">
          <w:rPr>
            <w:rFonts w:ascii="Times New Roman" w:eastAsia="Times New Roman" w:hAnsi="Times New Roman" w:cs="Times New Roman"/>
            <w:sz w:val="24"/>
            <w:szCs w:val="24"/>
            <w:lang w:eastAsia="ru-RU"/>
          </w:rPr>
          <w:t>28. Специальная оценка условий труда не проводится в отношении рабочих мест работников и трудовое законодательство не распространяется на следующих лиц:</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военнослужащие при исполнении ими обязанностей военной службы;</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члены советов директоров (наблюдательных советов) организаций;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лица, работающие на основании договоров гражданско-правового характера;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лица, работающие по совместительству;</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иностранные граждане;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лица без гражданства;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ж</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работники иностранных юридических лиц.</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25" w:history="1">
        <w:r w:rsidR="00F21E91" w:rsidRPr="00D93620">
          <w:rPr>
            <w:rFonts w:ascii="Times New Roman" w:eastAsia="Times New Roman" w:hAnsi="Times New Roman" w:cs="Times New Roman"/>
            <w:sz w:val="24"/>
            <w:szCs w:val="24"/>
            <w:lang w:eastAsia="ru-RU"/>
          </w:rPr>
          <w:t>29. Дистанционными работниками считаются (укажите единственный обязательный критерий):</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лица, работающие вне места нахождения работодателя;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лица, заключившие трудовой договор о дистанционной работе;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лица, работающие вне стационарного рабочего места;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лица, использующие для осуществления взаимодействия с работодателем информационно-телекоммуникационные сети общего пользования, в том числе сети «Интернет».</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26" w:history="1">
        <w:r w:rsidR="00F21E91" w:rsidRPr="00D93620">
          <w:rPr>
            <w:rFonts w:ascii="Times New Roman" w:eastAsia="Times New Roman" w:hAnsi="Times New Roman" w:cs="Times New Roman"/>
            <w:sz w:val="24"/>
            <w:szCs w:val="24"/>
            <w:lang w:eastAsia="ru-RU"/>
          </w:rPr>
          <w:t>30. Ознакомление работников с результатами проведения специальной оценки условий труда на их рабочих местах организует:</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служба охраны труда (специалист по охране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работодатель;</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организация, проводящая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комиссия по проведению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председатель комиссии по проведению специальной оценки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27" w:history="1">
        <w:r w:rsidR="00F21E91" w:rsidRPr="00D93620">
          <w:rPr>
            <w:rFonts w:ascii="Times New Roman" w:eastAsia="Times New Roman" w:hAnsi="Times New Roman" w:cs="Times New Roman"/>
            <w:sz w:val="24"/>
            <w:szCs w:val="24"/>
            <w:lang w:eastAsia="ru-RU"/>
          </w:rPr>
          <w:t>31. Ознакомление работников с результатами проведения специальной оценки условий труда на их рабочих местах проводится в срок:</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позднее тридцати календарных дней со дня утверждения отчета о проведении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позднее шестидесяти календарных дней со дня утверждения отчета о проведении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позднее десяти календарных дней со дня утверждения отчета о проведении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не позднее тридцати календарных дней со дня </w:t>
      </w:r>
      <w:proofErr w:type="gramStart"/>
      <w:r w:rsidRPr="00F21E91">
        <w:rPr>
          <w:rFonts w:ascii="Times New Roman" w:eastAsia="Times New Roman" w:hAnsi="Times New Roman" w:cs="Times New Roman"/>
          <w:sz w:val="24"/>
          <w:szCs w:val="24"/>
          <w:lang w:eastAsia="ru-RU"/>
        </w:rPr>
        <w:t>оформления карты специальной оценки условий труда</w:t>
      </w:r>
      <w:proofErr w:type="gram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28" w:history="1">
        <w:r w:rsidR="00F21E91" w:rsidRPr="00D93620">
          <w:rPr>
            <w:rFonts w:ascii="Times New Roman" w:eastAsia="Times New Roman" w:hAnsi="Times New Roman" w:cs="Times New Roman"/>
            <w:sz w:val="24"/>
            <w:szCs w:val="24"/>
            <w:lang w:eastAsia="ru-RU"/>
          </w:rPr>
          <w:t>32. Внеплановая специальная оценка условий труда должна проводиться в случаях:</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ввода в эксплуатацию вновь организованных рабочих мест;</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получения работодателем предписания государственного инспектора труда о проведении внеплановой специальной оценки условий труда в связи с выявленными в ходе проведения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нарушениями требований федерального закона «О специальной оценке условий труда»;</w:t>
      </w:r>
      <w:proofErr w:type="gramEnd"/>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изменения технологического процесса, замена производственного оборудования, которые способны оказать влияние на уровень воздействия вредных и (или) опасных производственных факторов на работников;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изменения состава применяемых материалов и (или) сырья, способных оказать влияние на уровень воздействия вредных и (или) опасных производственных факторов на работников;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lastRenderedPageBreak/>
        <w:t>если в период действия декларации соответствия условий труда государственным нормативным требованиям охраны труда в отношении работника и (или) на его рабочем месте выявлены в ходе проведения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нарушения государственных нормативных требований охраны труда, содержащихся в федеральных законах и иных нормативных правовых актах Российской Федерации;</w:t>
      </w:r>
      <w:proofErr w:type="gramEnd"/>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принятия новых нормативных правовых актов, содержащих государственные нормативные требования охраны труда по профилю организации.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29" w:history="1">
        <w:r w:rsidR="00F21E91" w:rsidRPr="00D93620">
          <w:rPr>
            <w:rFonts w:ascii="Times New Roman" w:eastAsia="Times New Roman" w:hAnsi="Times New Roman" w:cs="Times New Roman"/>
            <w:sz w:val="24"/>
            <w:szCs w:val="24"/>
            <w:lang w:eastAsia="ru-RU"/>
          </w:rPr>
          <w:t>33. Внеплановая специальная оценка условий труда должна проводиться:</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случае изменения применяемых средств индивидуальной и коллективной защиты, способного оказать влияние на уровень воздействия вредных и (или) опасных производственных факторов на работников;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случае произошедшего на рабочем месте несчастного случая (за исключением несчастного случая на производстве, произошедшего по вине третьих лиц) или выявленного профессионального заболевания, причинами которого явилось воздействие на работника вредных и (или) опасных производственных факторов;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в случае если в период действия декларации соответствия условий труда государственным нормативным требованиям охраны труда в отношении работника и (или) на его рабочем месте выявлены в ходе проведения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нарушения государственных нормативных требований охраны труда, содержащихся в федеральных законах и иных нормативных правовых актах Российской</w:t>
      </w:r>
      <w:proofErr w:type="gramEnd"/>
      <w:r w:rsidRPr="00F21E91">
        <w:rPr>
          <w:rFonts w:ascii="Times New Roman" w:eastAsia="Times New Roman" w:hAnsi="Times New Roman" w:cs="Times New Roman"/>
          <w:sz w:val="24"/>
          <w:szCs w:val="24"/>
          <w:lang w:eastAsia="ru-RU"/>
        </w:rPr>
        <w:t xml:space="preserve"> Федерации;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случае наличия мотивированных предложений выборных органов первичных профсоюзных организаций или иного представительного органа работников о проведении внеплановой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случае принятия новых нормативных правовых актов, содержащих государственные нормативные требования охраны труда по профилю организации;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случае принятия работодателем решения о проведении внеплановой специальной оценки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30" w:history="1">
        <w:r w:rsidR="00F21E91" w:rsidRPr="00D93620">
          <w:rPr>
            <w:rFonts w:ascii="Times New Roman" w:eastAsia="Times New Roman" w:hAnsi="Times New Roman" w:cs="Times New Roman"/>
            <w:sz w:val="24"/>
            <w:szCs w:val="24"/>
            <w:lang w:eastAsia="ru-RU"/>
          </w:rPr>
          <w:t>34. Обеспечение проведения специальной оценки условий труда является:</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правом работодателя;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обязанностью работодателя;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обязанностью работодателя только по требованию представительного органа работников;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обязанностью работодателя только по требованию органов государственного надзора (контроля).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31" w:history="1">
        <w:r w:rsidR="00F21E91" w:rsidRPr="00D93620">
          <w:rPr>
            <w:rFonts w:ascii="Times New Roman" w:eastAsia="Times New Roman" w:hAnsi="Times New Roman" w:cs="Times New Roman"/>
            <w:sz w:val="24"/>
            <w:szCs w:val="24"/>
            <w:lang w:eastAsia="ru-RU"/>
          </w:rPr>
          <w:t>35. Специальная оценка условий труда в отношении условий труда государственных гражданских служащих и муниципальных служащих:</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проводится;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проводится на общих основаниях;</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регулируется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о государственной гражданской службе и о муниципальной службе;</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32" w:history="1">
        <w:r w:rsidR="00F21E91" w:rsidRPr="00D93620">
          <w:rPr>
            <w:rFonts w:ascii="Times New Roman" w:eastAsia="Times New Roman" w:hAnsi="Times New Roman" w:cs="Times New Roman"/>
            <w:sz w:val="24"/>
            <w:szCs w:val="24"/>
            <w:lang w:eastAsia="ru-RU"/>
          </w:rPr>
          <w:t>36. С какого момента исчисляется срок проведения очередной специальной оценки условий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со дня проведения первых измерений вредных производственных факторов;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определяется работодателем;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устанавливает комиссия по проведению специальной оценки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со дня утверждения отчета о проведении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со дня окончания проведения измерений вредных и (или) опасных производственных факторов на рабочих местах;</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со дня </w:t>
      </w:r>
      <w:proofErr w:type="gramStart"/>
      <w:r w:rsidRPr="00F21E91">
        <w:rPr>
          <w:rFonts w:ascii="Times New Roman" w:eastAsia="Times New Roman" w:hAnsi="Times New Roman" w:cs="Times New Roman"/>
          <w:sz w:val="24"/>
          <w:szCs w:val="24"/>
          <w:lang w:eastAsia="ru-RU"/>
        </w:rPr>
        <w:t>передачи результатов проведения специальной оценки условий труда</w:t>
      </w:r>
      <w:proofErr w:type="gramEnd"/>
      <w:r w:rsidRPr="00F21E91">
        <w:rPr>
          <w:rFonts w:ascii="Times New Roman" w:eastAsia="Times New Roman" w:hAnsi="Times New Roman" w:cs="Times New Roman"/>
          <w:sz w:val="24"/>
          <w:szCs w:val="24"/>
          <w:lang w:eastAsia="ru-RU"/>
        </w:rPr>
        <w:t xml:space="preserve"> в Федеральную государственную информационную систему учета результатов проведения специальной оценки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33" w:history="1">
        <w:r w:rsidR="00F21E91" w:rsidRPr="00D93620">
          <w:rPr>
            <w:rFonts w:ascii="Times New Roman" w:eastAsia="Times New Roman" w:hAnsi="Times New Roman" w:cs="Times New Roman"/>
            <w:sz w:val="24"/>
            <w:szCs w:val="24"/>
            <w:lang w:eastAsia="ru-RU"/>
          </w:rPr>
          <w:t>37. Кто направляет в территориальный орган Федеральной службы по труду и занятости копию протокола комиссии, принявшей решение о невозможности проведения исследований (испытаний) и измерений в связи с угрозой жизни для работников, экспертов или иных лиц:</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работодатель;</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комиссия по проведению специальной оценке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эксперт организации,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организация, проводящая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комиссия по проведению специальной оценки условий труда совместно с экспертом организации, проводящей специальную оценку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34" w:history="1">
        <w:r w:rsidR="00F21E91" w:rsidRPr="00D93620">
          <w:rPr>
            <w:rFonts w:ascii="Times New Roman" w:eastAsia="Times New Roman" w:hAnsi="Times New Roman" w:cs="Times New Roman"/>
            <w:sz w:val="24"/>
            <w:szCs w:val="24"/>
            <w:lang w:eastAsia="ru-RU"/>
          </w:rPr>
          <w:t>38. В какой срок направляется в территориальный орган Федеральной службы по труду и занятости копия протокола комиссии, принявшей решение о невозможности проведения исследований (испытаний) и измерений в связи с угрозой жизни для работников, экспертов или иных лиц:</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течение трех рабочих дней со дня принятия решения;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течение десяти рабочих дней со дня принятия решения;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течение одного календарного месяца со дня принятия решения;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решению комиссии по специальной оценке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завершению работ по специальной оценке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35" w:history="1">
        <w:r w:rsidR="00F21E91" w:rsidRPr="00D93620">
          <w:rPr>
            <w:rFonts w:ascii="Times New Roman" w:eastAsia="Times New Roman" w:hAnsi="Times New Roman" w:cs="Times New Roman"/>
            <w:sz w:val="24"/>
            <w:szCs w:val="24"/>
            <w:lang w:eastAsia="ru-RU"/>
          </w:rPr>
          <w:t>39. Кем определяется время выполнения каждой технологической операции на рабочих местах с территориально меняющимися рабочими зонами:</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работодателем;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комиссией по проведению специальной оценки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экспертом организации,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уполномоченным должностным лицом организации, в отношении рабочих мест которой проводится специальная оценка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руководителем структурного подразделения.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36" w:history="1">
        <w:r w:rsidR="00F21E91" w:rsidRPr="00D93620">
          <w:rPr>
            <w:rFonts w:ascii="Times New Roman" w:eastAsia="Times New Roman" w:hAnsi="Times New Roman" w:cs="Times New Roman"/>
            <w:sz w:val="24"/>
            <w:szCs w:val="24"/>
            <w:lang w:eastAsia="ru-RU"/>
          </w:rPr>
          <w:t>40. Каким образом экспертом организации, проводящей специальную оценку условий труда, определяется время проведения технологических операций:</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со слов руководителя структурного подразделения;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только путем </w:t>
      </w:r>
      <w:proofErr w:type="spellStart"/>
      <w:r w:rsidRPr="00F21E91">
        <w:rPr>
          <w:rFonts w:ascii="Times New Roman" w:eastAsia="Times New Roman" w:hAnsi="Times New Roman" w:cs="Times New Roman"/>
          <w:sz w:val="24"/>
          <w:szCs w:val="24"/>
          <w:lang w:eastAsia="ru-RU"/>
        </w:rPr>
        <w:t>хронометрирования</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на основании локальных нормативных актов, путем опроса работников и их непосредственных руководителей, а также путем </w:t>
      </w:r>
      <w:proofErr w:type="spellStart"/>
      <w:r w:rsidRPr="00F21E91">
        <w:rPr>
          <w:rFonts w:ascii="Times New Roman" w:eastAsia="Times New Roman" w:hAnsi="Times New Roman" w:cs="Times New Roman"/>
          <w:sz w:val="24"/>
          <w:szCs w:val="24"/>
          <w:lang w:eastAsia="ru-RU"/>
        </w:rPr>
        <w:t>хронометрирования</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на основании изучения технологической и нормативно-технической документации;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со слов работника.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37" w:history="1">
        <w:r w:rsidR="00F21E91" w:rsidRPr="00D93620">
          <w:rPr>
            <w:rFonts w:ascii="Times New Roman" w:eastAsia="Times New Roman" w:hAnsi="Times New Roman" w:cs="Times New Roman"/>
            <w:sz w:val="24"/>
            <w:szCs w:val="24"/>
            <w:lang w:eastAsia="ru-RU"/>
          </w:rPr>
          <w:t>41. В случае выявления в ходе проведения специальной оценки условий труда хотя бы одного рабочего места, не соответствующего признакам аналогичности, из числа рабочих мест, ранее признанных аналогичными, специальная оценка условий труда проводится:</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дополнительно на 20 процентах рабочих мест, ранее признанных аналогичными;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дополнительно на рабочих местах, признанных ранее аналогичными. Количество таких рабочих мест определяет эксперт;</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дополнительно на 50 процентах рабочих мест, ранее признанных аналогичными;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всех рабочих местах, признанных ранее аналогичными;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дополнительно на рабочих местах, признанных ранее аналогичными. Количество таких рабочих мест определяет эксперт по согласованию с комиссией по проведению специальной оценки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38" w:history="1">
        <w:r w:rsidR="00F21E91" w:rsidRPr="00D93620">
          <w:rPr>
            <w:rFonts w:ascii="Times New Roman" w:eastAsia="Times New Roman" w:hAnsi="Times New Roman" w:cs="Times New Roman"/>
            <w:sz w:val="24"/>
            <w:szCs w:val="24"/>
            <w:lang w:eastAsia="ru-RU"/>
          </w:rPr>
          <w:t xml:space="preserve">42. Размер оплаты за выполнение работ и оказание услуг </w:t>
        </w:r>
        <w:proofErr w:type="gramStart"/>
        <w:r w:rsidR="00F21E91" w:rsidRPr="00D93620">
          <w:rPr>
            <w:rFonts w:ascii="Times New Roman" w:eastAsia="Times New Roman" w:hAnsi="Times New Roman" w:cs="Times New Roman"/>
            <w:sz w:val="24"/>
            <w:szCs w:val="24"/>
            <w:lang w:eastAsia="ru-RU"/>
          </w:rPr>
          <w:t>организациями, проводящими специальную оценку условий труда определяется</w:t>
        </w:r>
        <w:proofErr w:type="gramEnd"/>
        <w:r w:rsidR="00F21E91" w:rsidRPr="00D93620">
          <w:rPr>
            <w:rFonts w:ascii="Times New Roman" w:eastAsia="Times New Roman" w:hAnsi="Times New Roman" w:cs="Times New Roman"/>
            <w:sz w:val="24"/>
            <w:szCs w:val="24"/>
            <w:lang w:eastAsia="ru-RU"/>
          </w:rPr>
          <w:t>:</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единым общероссийским прейскурантом;</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гражданско-правовым договором;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утвержденной Министерством труда и социальной защиты Российской Федерации методикой определения размера оплаты за выполнение работ и оказание услуг организациями, проводящими специальную оценку условий труда в зависимости от сложности проводимых измерений, удаленности объекта, на котором проводится специальная оценка условий труд срочности выполнения работ и других факторов.</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39" w:history="1">
        <w:r w:rsidR="00F21E91" w:rsidRPr="00D93620">
          <w:rPr>
            <w:rFonts w:ascii="Times New Roman" w:eastAsia="Times New Roman" w:hAnsi="Times New Roman" w:cs="Times New Roman"/>
            <w:sz w:val="24"/>
            <w:szCs w:val="24"/>
            <w:lang w:eastAsia="ru-RU"/>
          </w:rPr>
          <w:t xml:space="preserve">43. В </w:t>
        </w:r>
        <w:proofErr w:type="gramStart"/>
        <w:r w:rsidR="00F21E91" w:rsidRPr="00D93620">
          <w:rPr>
            <w:rFonts w:ascii="Times New Roman" w:eastAsia="Times New Roman" w:hAnsi="Times New Roman" w:cs="Times New Roman"/>
            <w:sz w:val="24"/>
            <w:szCs w:val="24"/>
            <w:lang w:eastAsia="ru-RU"/>
          </w:rPr>
          <w:t>течение</w:t>
        </w:r>
        <w:proofErr w:type="gramEnd"/>
        <w:r w:rsidR="00F21E91" w:rsidRPr="00D93620">
          <w:rPr>
            <w:rFonts w:ascii="Times New Roman" w:eastAsia="Times New Roman" w:hAnsi="Times New Roman" w:cs="Times New Roman"/>
            <w:sz w:val="24"/>
            <w:szCs w:val="24"/>
            <w:lang w:eastAsia="ru-RU"/>
          </w:rPr>
          <w:t xml:space="preserve"> какого периода специальная оценка условий труда может не проводиться, если до дня вступления в силу федерального закона «О специальной оценке условий труда» в отношении рабочих мест работодателя была проведена аттестация рабочих мест по условиям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 31 декабря 2018 года;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 1 января 2016 года;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решению работодателя;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решению организации, проводящей специальную оценку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течение пяти лет со дня завершения данной аттестации, за исключением случаев возникновения обстоятельств, предусмотренных законодательством о специальной оценке условий труда, обязательного проведения внеплановой специальной оценки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40" w:history="1">
        <w:r w:rsidR="00F21E91" w:rsidRPr="00D93620">
          <w:rPr>
            <w:rFonts w:ascii="Times New Roman" w:eastAsia="Times New Roman" w:hAnsi="Times New Roman" w:cs="Times New Roman"/>
            <w:sz w:val="24"/>
            <w:szCs w:val="24"/>
            <w:lang w:eastAsia="ru-RU"/>
          </w:rPr>
          <w:t xml:space="preserve">44. Проведение специальной оценки условий труда до истечения срока </w:t>
        </w:r>
        <w:proofErr w:type="gramStart"/>
        <w:r w:rsidR="00F21E91" w:rsidRPr="00D93620">
          <w:rPr>
            <w:rFonts w:ascii="Times New Roman" w:eastAsia="Times New Roman" w:hAnsi="Times New Roman" w:cs="Times New Roman"/>
            <w:sz w:val="24"/>
            <w:szCs w:val="24"/>
            <w:lang w:eastAsia="ru-RU"/>
          </w:rPr>
          <w:t>действия</w:t>
        </w:r>
        <w:proofErr w:type="gramEnd"/>
        <w:r w:rsidR="00F21E91" w:rsidRPr="00D93620">
          <w:rPr>
            <w:rFonts w:ascii="Times New Roman" w:eastAsia="Times New Roman" w:hAnsi="Times New Roman" w:cs="Times New Roman"/>
            <w:sz w:val="24"/>
            <w:szCs w:val="24"/>
            <w:lang w:eastAsia="ru-RU"/>
          </w:rPr>
          <w:t xml:space="preserve"> имеющихся результатов аттестации рабочих мест по условиям труда это:</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право работодателя;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право работодателя при согласовании с выборным органом первичной профсоюзной организации или иным представительным органом работников;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право работодателя при согласовании с организацией,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обязанность работодателя при решении выборного органа первичной профсоюзной организации или иного представительного органа работников;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право работодателя при согласовании с территориальным органом Федеральной службы по труду и занятости.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41" w:history="1">
        <w:r w:rsidR="00F21E91" w:rsidRPr="00D93620">
          <w:rPr>
            <w:rFonts w:ascii="Times New Roman" w:eastAsia="Times New Roman" w:hAnsi="Times New Roman" w:cs="Times New Roman"/>
            <w:sz w:val="24"/>
            <w:szCs w:val="24"/>
            <w:lang w:eastAsia="ru-RU"/>
          </w:rPr>
          <w:t>45. В соответствии с трудовым законодательством рабочее место это:</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место, где осуществляется производственная деятельность;</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место, где работник находится не менее 80% рабочего времени;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место, где работник должен находиться или куда ему необходимо прибыть в связи с его работой и которое прямо или косвенно находится под контролем работодателя;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помещения, находящиеся у работодателя в собственности или на ином законном основании, предусматривающем право владения и (или) пользования;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вся территория работодателя.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42" w:history="1">
        <w:r w:rsidR="00F21E91" w:rsidRPr="00D93620">
          <w:rPr>
            <w:rFonts w:ascii="Times New Roman" w:eastAsia="Times New Roman" w:hAnsi="Times New Roman" w:cs="Times New Roman"/>
            <w:sz w:val="24"/>
            <w:szCs w:val="24"/>
            <w:lang w:eastAsia="ru-RU"/>
          </w:rPr>
          <w:t>46. Какова дата вступления в силу Федерального закона «О специальной оценке условий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28.12.2012;</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28.12.2013;</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01.01.2014;</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28.01.2014;</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31.12.2013.</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43" w:history="1">
        <w:r w:rsidR="00F21E91" w:rsidRPr="00D93620">
          <w:rPr>
            <w:rFonts w:ascii="Times New Roman" w:eastAsia="Times New Roman" w:hAnsi="Times New Roman" w:cs="Times New Roman"/>
            <w:sz w:val="24"/>
            <w:szCs w:val="24"/>
            <w:lang w:eastAsia="ru-RU"/>
          </w:rPr>
          <w:t>47. По результатам проведения специальной оценки условий труда устанавливаются:</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уровни профессиональных рисков;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классы (подклассы) условий труда на рабочих местах;</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классы условий труда по </w:t>
      </w:r>
      <w:proofErr w:type="spellStart"/>
      <w:r w:rsidRPr="00F21E91">
        <w:rPr>
          <w:rFonts w:ascii="Times New Roman" w:eastAsia="Times New Roman" w:hAnsi="Times New Roman" w:cs="Times New Roman"/>
          <w:sz w:val="24"/>
          <w:szCs w:val="24"/>
          <w:lang w:eastAsia="ru-RU"/>
        </w:rPr>
        <w:t>травмоопасности</w:t>
      </w:r>
      <w:proofErr w:type="spell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44" w:history="1">
        <w:r w:rsidR="00F21E91" w:rsidRPr="00D93620">
          <w:rPr>
            <w:rFonts w:ascii="Times New Roman" w:eastAsia="Times New Roman" w:hAnsi="Times New Roman" w:cs="Times New Roman"/>
            <w:sz w:val="24"/>
            <w:szCs w:val="24"/>
            <w:lang w:eastAsia="ru-RU"/>
          </w:rPr>
          <w:t>48. На кого возложены обязанности по финансированию проведения специальной оценки условий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организацию, проводящую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работников;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Фонд социального страхования Российской Федерации;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собственника (собственников) организации, в отношении рабочих мест которой проводится специальная оценка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45" w:history="1">
        <w:r w:rsidR="00F21E91" w:rsidRPr="00D93620">
          <w:rPr>
            <w:rFonts w:ascii="Times New Roman" w:eastAsia="Times New Roman" w:hAnsi="Times New Roman" w:cs="Times New Roman"/>
            <w:sz w:val="24"/>
            <w:szCs w:val="24"/>
            <w:lang w:eastAsia="ru-RU"/>
          </w:rPr>
          <w:t>49. Специальная оценка условий труда включает в себя:</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последовательно осуществляемые мероприятия по идентификации вредных и (или) опасных факторов производственной среды и трудового процесса и оценке уровня их воздействия на работника;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оценку </w:t>
      </w:r>
      <w:proofErr w:type="spellStart"/>
      <w:r w:rsidRPr="00F21E91">
        <w:rPr>
          <w:rFonts w:ascii="Times New Roman" w:eastAsia="Times New Roman" w:hAnsi="Times New Roman" w:cs="Times New Roman"/>
          <w:sz w:val="24"/>
          <w:szCs w:val="24"/>
          <w:lang w:eastAsia="ru-RU"/>
        </w:rPr>
        <w:t>травмоопасности</w:t>
      </w:r>
      <w:proofErr w:type="spellEnd"/>
      <w:r w:rsidRPr="00F21E91">
        <w:rPr>
          <w:rFonts w:ascii="Times New Roman" w:eastAsia="Times New Roman" w:hAnsi="Times New Roman" w:cs="Times New Roman"/>
          <w:sz w:val="24"/>
          <w:szCs w:val="24"/>
          <w:lang w:eastAsia="ru-RU"/>
        </w:rPr>
        <w:t xml:space="preserve"> рабочих мест;</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оценку обеспеченности работников </w:t>
      </w:r>
      <w:proofErr w:type="gramStart"/>
      <w:r w:rsidRPr="00F21E91">
        <w:rPr>
          <w:rFonts w:ascii="Times New Roman" w:eastAsia="Times New Roman" w:hAnsi="Times New Roman" w:cs="Times New Roman"/>
          <w:sz w:val="24"/>
          <w:szCs w:val="24"/>
          <w:lang w:eastAsia="ru-RU"/>
        </w:rPr>
        <w:t>СИЗ</w:t>
      </w:r>
      <w:proofErr w:type="gram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оценку соблюдения требований промышленной безопасности;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только оценку </w:t>
      </w:r>
      <w:proofErr w:type="spellStart"/>
      <w:r w:rsidRPr="00F21E91">
        <w:rPr>
          <w:rFonts w:ascii="Times New Roman" w:eastAsia="Times New Roman" w:hAnsi="Times New Roman" w:cs="Times New Roman"/>
          <w:sz w:val="24"/>
          <w:szCs w:val="24"/>
          <w:lang w:eastAsia="ru-RU"/>
        </w:rPr>
        <w:t>травмоопасности</w:t>
      </w:r>
      <w:proofErr w:type="spellEnd"/>
      <w:r w:rsidRPr="00F21E91">
        <w:rPr>
          <w:rFonts w:ascii="Times New Roman" w:eastAsia="Times New Roman" w:hAnsi="Times New Roman" w:cs="Times New Roman"/>
          <w:sz w:val="24"/>
          <w:szCs w:val="24"/>
          <w:lang w:eastAsia="ru-RU"/>
        </w:rPr>
        <w:t xml:space="preserve"> рабочих мест и обеспеченности работников </w:t>
      </w:r>
      <w:proofErr w:type="gramStart"/>
      <w:r w:rsidRPr="00F21E91">
        <w:rPr>
          <w:rFonts w:ascii="Times New Roman" w:eastAsia="Times New Roman" w:hAnsi="Times New Roman" w:cs="Times New Roman"/>
          <w:sz w:val="24"/>
          <w:szCs w:val="24"/>
          <w:lang w:eastAsia="ru-RU"/>
        </w:rPr>
        <w:t>СИЗ</w:t>
      </w:r>
      <w:proofErr w:type="gram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46" w:history="1">
        <w:r w:rsidR="00F21E91" w:rsidRPr="00D93620">
          <w:rPr>
            <w:rFonts w:ascii="Times New Roman" w:eastAsia="Times New Roman" w:hAnsi="Times New Roman" w:cs="Times New Roman"/>
            <w:sz w:val="24"/>
            <w:szCs w:val="24"/>
            <w:lang w:eastAsia="ru-RU"/>
          </w:rPr>
          <w:t>50. Датой проведения специальной оценки условий труда в отношении рабочего места является:</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дата утверждения отчета о проведении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дата последнего исследования (испытания) и измерения вредных и (или) опасных производственных факторов на рабочем месте;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дата первого исследования (испытания) и измерения вредных и (или) опасных производственных факторов на рабочем месте;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дата подписания итогового протокола заседания комиссии по проведению специальной оценки;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lastRenderedPageBreak/>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дата ознакомления работника с результатами проведения специальной оценки условий труда на его рабочем месте.</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47" w:history="1">
        <w:r w:rsidR="00F21E91" w:rsidRPr="00D93620">
          <w:rPr>
            <w:rFonts w:ascii="Times New Roman" w:eastAsia="Times New Roman" w:hAnsi="Times New Roman" w:cs="Times New Roman"/>
            <w:sz w:val="24"/>
            <w:szCs w:val="24"/>
            <w:lang w:eastAsia="ru-RU"/>
          </w:rPr>
          <w:t>51. Специальная оценка условий труда на рабочем месте проводится:</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реже чем один раз в пять лет, если иное не установлено федеральным законом «О специальной оценке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один раз в пять лет;</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реже чем один раз в три года, если иное не установлено федеральным законом «О специальной оценке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ежегодно.</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48" w:history="1">
        <w:r w:rsidR="00F21E91" w:rsidRPr="00D93620">
          <w:rPr>
            <w:rFonts w:ascii="Times New Roman" w:eastAsia="Times New Roman" w:hAnsi="Times New Roman" w:cs="Times New Roman"/>
            <w:sz w:val="24"/>
            <w:szCs w:val="24"/>
            <w:lang w:eastAsia="ru-RU"/>
          </w:rPr>
          <w:t>52. Кем утверждается перечень рабочих мест в организациях, осуществляющих отдельные виды деятельности, в отношении которых специальная оценка условий труда проводится с учетом особенностей:</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Правительством Российской Федерации с учетом мнения Российской трехсторонней комиссии по регулированию социально-трудовых отношений;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Российской трехсторонней комиссией по регулированию социально-трудовых отношений с учетом мнения Правительства Российской Федерации;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Федеральной службой по труду и занятости с учетом мнения Российской трехсторонней комиссии по регулированию социально-трудовых отношений;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Министерством труда и социальной защиты Российской Федерации с учетом мнения Российской трехсторонней комиссии по регулированию социально-трудовых отношений;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Министерством труда и социальной защиты Российской Федерации;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такой перечень включен в методику проведения специальной оценки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49" w:history="1">
        <w:r w:rsidR="00F21E91" w:rsidRPr="00D93620">
          <w:rPr>
            <w:rFonts w:ascii="Times New Roman" w:eastAsia="Times New Roman" w:hAnsi="Times New Roman" w:cs="Times New Roman"/>
            <w:sz w:val="24"/>
            <w:szCs w:val="24"/>
            <w:lang w:eastAsia="ru-RU"/>
          </w:rPr>
          <w:t>53. Какие данные о результатах специальной оценки условий труда работодатель размещает на своем официальном сайте в информационно-телекоммуникационной сети «Интернет»:</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сводные данные о результатах проведения специальной оценки условий труда в части установления компенсаций работникам за вредные условия труда и перечня мероприятий по улучшению условий и охраны труда работников;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сводные данные о результатах проведения специальной оценки условий труда в части установления классов (подклассов) условий труда на рабочих местах и перечня рабочих мест;</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сводные данные о результатах проведения специальной оценки условий труда в части установления классов (подклассов) условий труда на рабочих местах и применявшихся методах и средствах измерений;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сводные данные о результатах проведения специальной оценки условий труда в части установления классов (подклассов) условий труда на рабочих местах и перечня мероприятий по улучшению условий и охраны труда работников;</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50" w:history="1">
        <w:r w:rsidR="00F21E91" w:rsidRPr="00D93620">
          <w:rPr>
            <w:rFonts w:ascii="Times New Roman" w:eastAsia="Times New Roman" w:hAnsi="Times New Roman" w:cs="Times New Roman"/>
            <w:sz w:val="24"/>
            <w:szCs w:val="24"/>
            <w:lang w:eastAsia="ru-RU"/>
          </w:rPr>
          <w:t xml:space="preserve">54. На </w:t>
        </w:r>
        <w:proofErr w:type="gramStart"/>
        <w:r w:rsidR="00F21E91" w:rsidRPr="00D93620">
          <w:rPr>
            <w:rFonts w:ascii="Times New Roman" w:eastAsia="Times New Roman" w:hAnsi="Times New Roman" w:cs="Times New Roman"/>
            <w:sz w:val="24"/>
            <w:szCs w:val="24"/>
            <w:lang w:eastAsia="ru-RU"/>
          </w:rPr>
          <w:t>основании</w:t>
        </w:r>
        <w:proofErr w:type="gramEnd"/>
        <w:r w:rsidR="00F21E91" w:rsidRPr="00D93620">
          <w:rPr>
            <w:rFonts w:ascii="Times New Roman" w:eastAsia="Times New Roman" w:hAnsi="Times New Roman" w:cs="Times New Roman"/>
            <w:sz w:val="24"/>
            <w:szCs w:val="24"/>
            <w:lang w:eastAsia="ru-RU"/>
          </w:rPr>
          <w:t xml:space="preserve"> какого документа работодатель привлекает организацию для проведения специальной оценки условий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форму взаимоотношений определяют по договоренности работодатель и организация, проводящая специальную оценку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гражданско-правового договора;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трудового договора с работниками организации, проводящей специальную оценку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51" w:history="1">
        <w:r w:rsidR="00F21E91" w:rsidRPr="00D93620">
          <w:rPr>
            <w:rFonts w:ascii="Times New Roman" w:eastAsia="Times New Roman" w:hAnsi="Times New Roman" w:cs="Times New Roman"/>
            <w:sz w:val="24"/>
            <w:szCs w:val="24"/>
            <w:lang w:eastAsia="ru-RU"/>
          </w:rPr>
          <w:t>55. Каким образом оформляется решение о невозможности проведения исследований (испытаний) и измерений на рабочем месте, если их проведение может создать угрозу для жизни работника, экспертов и (или) иных работников организации, проводящей специальную оценку условий труда, а также иных лиц:</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приказом работодателя;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протоколом заседания комиссии, который является неотъемлемой частью отчета по проведению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экспертным заключением;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письменным сообщением в территориальный орган Федеральной службы по труду и занятости;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протоколом общего собрания коллектива, в организации которого проводится специальная оценка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52" w:history="1">
        <w:r w:rsidR="00F21E91" w:rsidRPr="00D93620">
          <w:rPr>
            <w:rFonts w:ascii="Times New Roman" w:eastAsia="Times New Roman" w:hAnsi="Times New Roman" w:cs="Times New Roman"/>
            <w:sz w:val="24"/>
            <w:szCs w:val="24"/>
            <w:lang w:eastAsia="ru-RU"/>
          </w:rPr>
          <w:t>56. Какой документ направляется в территориальный орган Федеральной службы по труду и занятости при принятии решения о невозможности проведения исследований (испытаний) и измерений на рабочем месте, если их проведение может создать угрозу для жизни работника, экспертов и (или) иных работников организации, проводящей специальную оценку условий труда, а также иных лиц:</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приказ работодателя;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заключение эксперта;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копия протокола комиссии, содержащего это решение;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заключение территориального органа Федеральной службы по надзору в сфере защиты прав потребителей и благополучия человека;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выписка из постановления общего собрания коллектива.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53" w:history="1">
        <w:r w:rsidR="00F21E91" w:rsidRPr="00D93620">
          <w:rPr>
            <w:rFonts w:ascii="Times New Roman" w:eastAsia="Times New Roman" w:hAnsi="Times New Roman" w:cs="Times New Roman"/>
            <w:sz w:val="24"/>
            <w:szCs w:val="24"/>
            <w:lang w:eastAsia="ru-RU"/>
          </w:rPr>
          <w:t xml:space="preserve">57. </w:t>
        </w:r>
        <w:proofErr w:type="gramStart"/>
        <w:r w:rsidR="00F21E91" w:rsidRPr="00D93620">
          <w:rPr>
            <w:rFonts w:ascii="Times New Roman" w:eastAsia="Times New Roman" w:hAnsi="Times New Roman" w:cs="Times New Roman"/>
            <w:sz w:val="24"/>
            <w:szCs w:val="24"/>
            <w:lang w:eastAsia="ru-RU"/>
          </w:rPr>
          <w:t>В какой срок направляется в территориальный орган Федеральной службы по труду и занятости копия протокола комиссии при принятии решения о невозможности проведения исследований (испытаний) и измерений на рабочем месте, если их проведение может создать угрозу для жизни работника, экспертов и (или) иных работников организации, проводящей специальную оценку условий труда, а также иных лиц:</w:t>
        </w:r>
      </w:hyperlink>
      <w:proofErr w:type="gramEnd"/>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течение пяти рабочих дней со дня принятия решения;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течение десяти рабочих дней со дня принятия решения;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течение двадцати рабочих дней со дня принятия решения;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течение календарного месяца со дня принятия решения.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54" w:history="1">
        <w:r w:rsidR="00F21E91" w:rsidRPr="00D93620">
          <w:rPr>
            <w:rFonts w:ascii="Times New Roman" w:eastAsia="Times New Roman" w:hAnsi="Times New Roman" w:cs="Times New Roman"/>
            <w:sz w:val="24"/>
            <w:szCs w:val="24"/>
            <w:lang w:eastAsia="ru-RU"/>
          </w:rPr>
          <w:t xml:space="preserve">58. </w:t>
        </w:r>
        <w:proofErr w:type="gramStart"/>
        <w:r w:rsidR="00F21E91" w:rsidRPr="00D93620">
          <w:rPr>
            <w:rFonts w:ascii="Times New Roman" w:eastAsia="Times New Roman" w:hAnsi="Times New Roman" w:cs="Times New Roman"/>
            <w:sz w:val="24"/>
            <w:szCs w:val="24"/>
            <w:lang w:eastAsia="ru-RU"/>
          </w:rPr>
          <w:t>Кто направляет в территориальный орган Федеральной службы по труду и занятости копию протокола комиссии при принятии решения о невозможности проведения исследований (испытаний) и измерений на рабочем месте, если их проведение может создать угрозу для жизни работника, экспертов и (или) иных работников организации, проводящей специальную оценку условий труда, а также иных лиц:</w:t>
        </w:r>
      </w:hyperlink>
      <w:proofErr w:type="gramEnd"/>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работодатель;</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организация, проводящая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комиссия по проведению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отдел кадров организации, в которой проводится специальная оценка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специалист по охране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55" w:history="1">
        <w:r w:rsidR="00F21E91" w:rsidRPr="00D93620">
          <w:rPr>
            <w:rFonts w:ascii="Times New Roman" w:eastAsia="Times New Roman" w:hAnsi="Times New Roman" w:cs="Times New Roman"/>
            <w:sz w:val="24"/>
            <w:szCs w:val="24"/>
            <w:lang w:eastAsia="ru-RU"/>
          </w:rPr>
          <w:t xml:space="preserve">59. В </w:t>
        </w:r>
        <w:proofErr w:type="gramStart"/>
        <w:r w:rsidR="00F21E91" w:rsidRPr="00D93620">
          <w:rPr>
            <w:rFonts w:ascii="Times New Roman" w:eastAsia="Times New Roman" w:hAnsi="Times New Roman" w:cs="Times New Roman"/>
            <w:sz w:val="24"/>
            <w:szCs w:val="24"/>
            <w:lang w:eastAsia="ru-RU"/>
          </w:rPr>
          <w:t>отношении</w:t>
        </w:r>
        <w:proofErr w:type="gramEnd"/>
        <w:r w:rsidR="00F21E91" w:rsidRPr="00D93620">
          <w:rPr>
            <w:rFonts w:ascii="Times New Roman" w:eastAsia="Times New Roman" w:hAnsi="Times New Roman" w:cs="Times New Roman"/>
            <w:sz w:val="24"/>
            <w:szCs w:val="24"/>
            <w:lang w:eastAsia="ru-RU"/>
          </w:rPr>
          <w:t xml:space="preserve"> каких из ниже перечисленных рабочих мест медицинских работников специальная оценка условий труда проводится с учетом особенностей, устанавливаемых уполномоченным федеральным органом исполнительной власти:</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рабочих мест работников патоморфологических отделений;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рабочих мест, расположенных в помещениях, к которым нормативными правовыми актами РФ предъявляются требования, связанные с необходимостью поддержания особого микробиологического состояния среды и устойчивого режима функционирования медицинского оборудования (отделения реанимации, интенсивной терапии, операционные);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рабочих мест отдельных категорий медицинских работников, непосредственно оказывающих скорую (скорую специализированную) медицинскую помощь в экстренной или неотложной формах вне медицинской организации, в том числе в ходе медицинской эвакуации;</w:t>
      </w:r>
      <w:proofErr w:type="gramEnd"/>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рабочих мест работников физиотерапевтических отделений и кабинетов;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рабочих мест работников инфекционных медицинских организаций;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рабочих местах работников, непосредственно оказывающих психиатрическую и иную медицинскую помощь лицам с психическими расстройствами и расстройствами поведения, а также медицинских работников и иных работников, непосредственно обслуживающих больных с психическими расстройствами и расстройствами поведения.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56" w:history="1">
        <w:r w:rsidR="00F21E91" w:rsidRPr="00D93620">
          <w:rPr>
            <w:rFonts w:ascii="Times New Roman" w:eastAsia="Times New Roman" w:hAnsi="Times New Roman" w:cs="Times New Roman"/>
            <w:sz w:val="24"/>
            <w:szCs w:val="24"/>
            <w:lang w:eastAsia="ru-RU"/>
          </w:rPr>
          <w:t xml:space="preserve">60. В </w:t>
        </w:r>
        <w:proofErr w:type="gramStart"/>
        <w:r w:rsidR="00F21E91" w:rsidRPr="00D93620">
          <w:rPr>
            <w:rFonts w:ascii="Times New Roman" w:eastAsia="Times New Roman" w:hAnsi="Times New Roman" w:cs="Times New Roman"/>
            <w:sz w:val="24"/>
            <w:szCs w:val="24"/>
            <w:lang w:eastAsia="ru-RU"/>
          </w:rPr>
          <w:t>отношении</w:t>
        </w:r>
        <w:proofErr w:type="gramEnd"/>
        <w:r w:rsidR="00F21E91" w:rsidRPr="00D93620">
          <w:rPr>
            <w:rFonts w:ascii="Times New Roman" w:eastAsia="Times New Roman" w:hAnsi="Times New Roman" w:cs="Times New Roman"/>
            <w:sz w:val="24"/>
            <w:szCs w:val="24"/>
            <w:lang w:eastAsia="ru-RU"/>
          </w:rPr>
          <w:t xml:space="preserve"> каких из ниже перечисленных рабочих мест специальная оценка условий труда проводится с учетом особенностей, устанавливаемых уполномоченным федеральным органом исполнительной власти:</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рабочих мест работников, проводящих </w:t>
      </w:r>
      <w:proofErr w:type="spellStart"/>
      <w:r w:rsidRPr="00F21E91">
        <w:rPr>
          <w:rFonts w:ascii="Times New Roman" w:eastAsia="Times New Roman" w:hAnsi="Times New Roman" w:cs="Times New Roman"/>
          <w:sz w:val="24"/>
          <w:szCs w:val="24"/>
          <w:lang w:eastAsia="ru-RU"/>
        </w:rPr>
        <w:t>рудоподготовку</w:t>
      </w:r>
      <w:proofErr w:type="spellEnd"/>
      <w:r w:rsidRPr="00F21E91">
        <w:rPr>
          <w:rFonts w:ascii="Times New Roman" w:eastAsia="Times New Roman" w:hAnsi="Times New Roman" w:cs="Times New Roman"/>
          <w:sz w:val="24"/>
          <w:szCs w:val="24"/>
          <w:lang w:eastAsia="ru-RU"/>
        </w:rPr>
        <w:t>, обогащение, обжиг руд и нерудных ископаемых;</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рабочих мест работников радиационно-опасных и ядерно-опасных производств и объектов, занятых на работах с техногенными источниками ионизирующих излучений;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рабочих мест работников металлургического производства;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рабочих мест работников, занятых переработкой нефти, газа, газового конденсата, угля и сланца;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рабочих мест работников, занятых в производстве медикаментов, медицинских и биологических препаратов и материалов.</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57" w:history="1">
        <w:r w:rsidR="00F21E91" w:rsidRPr="00D93620">
          <w:rPr>
            <w:rFonts w:ascii="Times New Roman" w:eastAsia="Times New Roman" w:hAnsi="Times New Roman" w:cs="Times New Roman"/>
            <w:sz w:val="24"/>
            <w:szCs w:val="24"/>
            <w:lang w:eastAsia="ru-RU"/>
          </w:rPr>
          <w:t>61. Какие требования предъявляются к проведению специальной оценки условий труда в отношении рабочих мест работников, занятых на верхолазных работах:</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специальная оценка условий труда проводится в общем порядке;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специальная оценка условий труда проводится ежегодно;</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отношении рабочих мест работников, занятых на верхолазных работах, специальная оценка условий труда не проводится.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58" w:history="1">
        <w:r w:rsidR="00F21E91" w:rsidRPr="00D93620">
          <w:rPr>
            <w:rFonts w:ascii="Times New Roman" w:eastAsia="Times New Roman" w:hAnsi="Times New Roman" w:cs="Times New Roman"/>
            <w:sz w:val="24"/>
            <w:szCs w:val="24"/>
            <w:lang w:eastAsia="ru-RU"/>
          </w:rPr>
          <w:t>62. Действительны ли результаты аттестации рабочих ме</w:t>
        </w:r>
        <w:proofErr w:type="gramStart"/>
        <w:r w:rsidR="00F21E91" w:rsidRPr="00D93620">
          <w:rPr>
            <w:rFonts w:ascii="Times New Roman" w:eastAsia="Times New Roman" w:hAnsi="Times New Roman" w:cs="Times New Roman"/>
            <w:sz w:val="24"/>
            <w:szCs w:val="24"/>
            <w:lang w:eastAsia="ru-RU"/>
          </w:rPr>
          <w:t>ст в св</w:t>
        </w:r>
        <w:proofErr w:type="gramEnd"/>
        <w:r w:rsidR="00F21E91" w:rsidRPr="00D93620">
          <w:rPr>
            <w:rFonts w:ascii="Times New Roman" w:eastAsia="Times New Roman" w:hAnsi="Times New Roman" w:cs="Times New Roman"/>
            <w:sz w:val="24"/>
            <w:szCs w:val="24"/>
            <w:lang w:eastAsia="ru-RU"/>
          </w:rPr>
          <w:t>язи с принятием федерального закона «О специальной оценке условий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действительны;</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действительны по соглашению работодателя и работника, оформленному в письменной форме в виде дополнительного соглашения к трудовому договору;</w:t>
      </w:r>
      <w:proofErr w:type="gramEnd"/>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действительны</w:t>
      </w:r>
      <w:proofErr w:type="gramEnd"/>
      <w:r w:rsidRPr="00F21E91">
        <w:rPr>
          <w:rFonts w:ascii="Times New Roman" w:eastAsia="Times New Roman" w:hAnsi="Times New Roman" w:cs="Times New Roman"/>
          <w:sz w:val="24"/>
          <w:szCs w:val="24"/>
          <w:lang w:eastAsia="ru-RU"/>
        </w:rPr>
        <w:t xml:space="preserve"> только до 31 декабря 2014 года;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действительны до окончания срока их действия, но не позднее 31 декабря 2018 года включительно;</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действительны</w:t>
      </w:r>
      <w:proofErr w:type="gramEnd"/>
      <w:r w:rsidRPr="00F21E91">
        <w:rPr>
          <w:rFonts w:ascii="Times New Roman" w:eastAsia="Times New Roman" w:hAnsi="Times New Roman" w:cs="Times New Roman"/>
          <w:sz w:val="24"/>
          <w:szCs w:val="24"/>
          <w:lang w:eastAsia="ru-RU"/>
        </w:rPr>
        <w:t xml:space="preserve"> в случаях, установленных отраслевым (межотраслевым) соглашением.</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59" w:history="1">
        <w:r w:rsidR="00F21E91" w:rsidRPr="00D93620">
          <w:rPr>
            <w:rFonts w:ascii="Times New Roman" w:eastAsia="Times New Roman" w:hAnsi="Times New Roman" w:cs="Times New Roman"/>
            <w:sz w:val="24"/>
            <w:szCs w:val="24"/>
            <w:lang w:eastAsia="ru-RU"/>
          </w:rPr>
          <w:t>63. Кто обязан уведомить организацию, проводившую специальную оценку условий труда после утверждения отчета о проведении специальной оценки условий труда и в какой срок?</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работодатель, не позднее десяти рабочих дней со дня утверждения отчета о проведении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председатель комиссии по специальной оценке условий труда, в течение пяти рабочих дней со дня утверждения отчета о проведении специальной оценки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работодатель, в течение трех рабочих дней со дня утверждения отчета о проведении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специалист по охране труда, в течение десяти рабочих дней со дня утверждения отчета о проведении специальной оценки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60" w:history="1">
        <w:r w:rsidR="00F21E91" w:rsidRPr="00D93620">
          <w:rPr>
            <w:rFonts w:ascii="Times New Roman" w:eastAsia="Times New Roman" w:hAnsi="Times New Roman" w:cs="Times New Roman"/>
            <w:sz w:val="24"/>
            <w:szCs w:val="24"/>
            <w:lang w:eastAsia="ru-RU"/>
          </w:rPr>
          <w:t>64. Каким образом работодатель в течение трех рабочих дней со дня утверждения отчета о проведении специальной оценки условий труда обязан уведомить об этом организацию, проводившую специальную оценку условий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любым доступным способом;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форме электронного документа на электронный адрес организации, указанный в договоре;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любым доступным способом, обеспечивающим возможность подтверждения факта такого уведомления, а также направить в ее адрес копию утвержденного отчета о проведении специальной оценки условий труда заказным почтовым отправлением с уведомлением о вручении либо в форме электронного документа, подписанного квалифицированной электронной подписью;</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работодатель в течение трех рабочих дней со дня утверждения отчета о проведении специальной оценки условий труда размещает на своем официальной сайте в сети «Интернет» информацию об утверждении отчета.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61" w:history="1">
        <w:r w:rsidR="00F21E91" w:rsidRPr="00D93620">
          <w:rPr>
            <w:rFonts w:ascii="Times New Roman" w:eastAsia="Times New Roman" w:hAnsi="Times New Roman" w:cs="Times New Roman"/>
            <w:sz w:val="24"/>
            <w:szCs w:val="24"/>
            <w:lang w:eastAsia="ru-RU"/>
          </w:rPr>
          <w:t>65. Внеплановая специальная оценка условий труда проводится на соответствующих рабочих местах в течение двенадцати месяцев со дня наступления следующих случаев:</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ввод в эксплуатацию вновь организованных рабочих мест;</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получение работодателем предписания государственного инспектора труда о проведении внеплановой специальной оценки условий труда в связи с выявленными в ходе проведения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нарушениями государственных нормативных требований охраны труда, содержащихся в федеральных законах и иных нормативных правовых актах Российской Федерации;</w:t>
      </w:r>
      <w:proofErr w:type="gramEnd"/>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изменение технологического процесса, замена производственного оборудования, которые способны оказать влияние на уровень воздействия вредных и (или) опасных производственных факторов на работников.</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62" w:history="1">
        <w:r w:rsidR="00F21E91" w:rsidRPr="00D93620">
          <w:rPr>
            <w:rFonts w:ascii="Times New Roman" w:eastAsia="Times New Roman" w:hAnsi="Times New Roman" w:cs="Times New Roman"/>
            <w:sz w:val="24"/>
            <w:szCs w:val="24"/>
            <w:lang w:eastAsia="ru-RU"/>
          </w:rPr>
          <w:t>66. Внеплановая специальная оценка условий труда проводится на соответствующих рабочих местах в течение шести месяцев со дня наступления следующих случаев:</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ввод в эксплуатацию вновь организованных рабочих мест;</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получение работодателем предписания государственного инспектора труда о проведении внеплановой специальной оценки условий труда в связи с выявленными в ходе проведения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нарушениями государственных нормативных требований охраны труда, содержащихся в федеральных законах и иных нормативных правовых актах Российской Федерации;</w:t>
      </w:r>
      <w:proofErr w:type="gramEnd"/>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изменение состава применяемых материалов и (или) сырья, способных оказать влияние на уровень воздействия вредных и (или) опасных производственных факторов на работников;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изменение технологического процесса, замена производственного оборудования, которые способны оказать влияние на уровень воздействия вредных и (или) опасных производственных факторов на работников;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произошедший на рабочем месте несчастный случай на производстве (за исключением несчастного случая на производстве, произошедшего по вине третьих лиц) или выявленное профессиональное заболевание, причинами которых явилось воздействие на работника вредных и (или) опасных производственных факторов;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наличие мотивированных предложений выборных органов первичных профсоюзных организаций или иного представительного органа работников о проведении внеплановой специальной оценки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63" w:history="1">
        <w:r w:rsidR="00F21E91" w:rsidRPr="00D93620">
          <w:rPr>
            <w:rFonts w:ascii="Times New Roman" w:eastAsia="Times New Roman" w:hAnsi="Times New Roman" w:cs="Times New Roman"/>
            <w:sz w:val="24"/>
            <w:szCs w:val="24"/>
            <w:lang w:eastAsia="ru-RU"/>
          </w:rPr>
          <w:t xml:space="preserve">67. Кто принимает решение о </w:t>
        </w:r>
        <w:proofErr w:type="spellStart"/>
        <w:r w:rsidR="00F21E91" w:rsidRPr="00D93620">
          <w:rPr>
            <w:rFonts w:ascii="Times New Roman" w:eastAsia="Times New Roman" w:hAnsi="Times New Roman" w:cs="Times New Roman"/>
            <w:sz w:val="24"/>
            <w:szCs w:val="24"/>
            <w:lang w:eastAsia="ru-RU"/>
          </w:rPr>
          <w:t>непроведении</w:t>
        </w:r>
        <w:proofErr w:type="spellEnd"/>
        <w:r w:rsidR="00F21E91" w:rsidRPr="00D93620">
          <w:rPr>
            <w:rFonts w:ascii="Times New Roman" w:eastAsia="Times New Roman" w:hAnsi="Times New Roman" w:cs="Times New Roman"/>
            <w:sz w:val="24"/>
            <w:szCs w:val="24"/>
            <w:lang w:eastAsia="ru-RU"/>
          </w:rPr>
          <w:t xml:space="preserve"> внеплановой специальной оценки условий труда в случаях, установленных законодательством:</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эксперт, участвовавший в проведении специальной оценки условий труда данных рабочих мест;</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работодатель;</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организация, проводящая специальную оценку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комиссия по проведению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председатель комиссии по проведению специальной оценки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F21E91"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5.3. Документирование специальной оценки условий труда</w:t>
      </w: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64" w:history="1">
        <w:r w:rsidR="00F21E91" w:rsidRPr="00D93620">
          <w:rPr>
            <w:rFonts w:ascii="Times New Roman" w:eastAsia="Times New Roman" w:hAnsi="Times New Roman" w:cs="Times New Roman"/>
            <w:sz w:val="24"/>
            <w:szCs w:val="24"/>
            <w:lang w:eastAsia="ru-RU"/>
          </w:rPr>
          <w:t>1. Какая информация указывается в перечне рабочих мест, на которых проводилась специальная оценка условий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численность работников, занятых на данном рабочем месте;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продолжительность воздействия вредных и (или) опасных производственных факторов;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СНИЛС работников;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индивидуальный номер рабочего места;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наименование источников вредных и (или) опасных производственных факторов;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наличие аналогичного рабочего места.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65" w:history="1">
        <w:r w:rsidR="00F21E91" w:rsidRPr="00D93620">
          <w:rPr>
            <w:rFonts w:ascii="Times New Roman" w:eastAsia="Times New Roman" w:hAnsi="Times New Roman" w:cs="Times New Roman"/>
            <w:sz w:val="24"/>
            <w:szCs w:val="24"/>
            <w:lang w:eastAsia="ru-RU"/>
          </w:rPr>
          <w:t>2. В каком виде оформляются результаты проведения специальной оценки условий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отчета о проведении специальной оценки условий труда установленной формы;</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комплекта протоколов измерений и оценок;</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сводной ведомости;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пояснительной записки;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комплекта карт специальной оценки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66" w:history="1">
        <w:r w:rsidR="00F21E91" w:rsidRPr="00D93620">
          <w:rPr>
            <w:rFonts w:ascii="Times New Roman" w:eastAsia="Times New Roman" w:hAnsi="Times New Roman" w:cs="Times New Roman"/>
            <w:sz w:val="24"/>
            <w:szCs w:val="24"/>
            <w:lang w:eastAsia="ru-RU"/>
          </w:rPr>
          <w:t>3. Отчет о проведении специальной оценки условий труда утверждает:</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председатель комиссии по проведению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работодатель, в отношении рабочих мест которого проведена специальная оценка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организация, проводящая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комиссия по проведению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руководитель организации,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эксперт, участвующий в проведении специальной оценки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67" w:history="1">
        <w:r w:rsidR="00F21E91" w:rsidRPr="00D93620">
          <w:rPr>
            <w:rFonts w:ascii="Times New Roman" w:eastAsia="Times New Roman" w:hAnsi="Times New Roman" w:cs="Times New Roman"/>
            <w:sz w:val="24"/>
            <w:szCs w:val="24"/>
            <w:lang w:eastAsia="ru-RU"/>
          </w:rPr>
          <w:t>4. Кем подписывается и утверждается отчет о проведении специальной оценки условий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подписывается всеми членами комиссии по проведению специальной оценки условий труда и утверждается председателем комиссии;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подписывается всеми членами комиссии по проведению специальной оценки условий труда, экспертом организации, проводящей специальную оценку условий труда, и утверждается руководителем организации,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подписывается руководителем организации, проводящей специальную оценку условий труда, и утверждается работодателем;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подписывается специалистом по охране труда и утверждается работодателем;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подписывается всеми членами комиссии по проведению специальной оценки условий труда, экспертом организации, проводящей специальную оценку условий труда, и утверждается работодателем;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подписывается всеми членами комиссии по проведению специальной оценки условий труда и утверждается работодателем;</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68" w:history="1">
        <w:r w:rsidR="00F21E91" w:rsidRPr="00D93620">
          <w:rPr>
            <w:rFonts w:ascii="Times New Roman" w:eastAsia="Times New Roman" w:hAnsi="Times New Roman" w:cs="Times New Roman"/>
            <w:sz w:val="24"/>
            <w:szCs w:val="24"/>
            <w:lang w:eastAsia="ru-RU"/>
          </w:rPr>
          <w:t>5. Отчет о проведении специальной оценки условий труда составляется:</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организацией,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комиссией по проведению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представительным органом работников;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работодателем;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специалистом по охране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уполномоченным должностным лицом работодателя.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69" w:history="1">
        <w:r w:rsidR="00F21E91" w:rsidRPr="00D93620">
          <w:rPr>
            <w:rFonts w:ascii="Times New Roman" w:eastAsia="Times New Roman" w:hAnsi="Times New Roman" w:cs="Times New Roman"/>
            <w:sz w:val="24"/>
            <w:szCs w:val="24"/>
            <w:lang w:eastAsia="ru-RU"/>
          </w:rPr>
          <w:t>6. Что составляется по результатам проведения специальной оценки условий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реестр рабочих мест;</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отчет установленной формы;</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декларация соответствия условий труда государственным нормативным требованиям охраны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сводная база данных об условиях труда на рабочих местах;</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пояснительная записка.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70" w:history="1">
        <w:r w:rsidR="00F21E91" w:rsidRPr="00D93620">
          <w:rPr>
            <w:rFonts w:ascii="Times New Roman" w:eastAsia="Times New Roman" w:hAnsi="Times New Roman" w:cs="Times New Roman"/>
            <w:sz w:val="24"/>
            <w:szCs w:val="24"/>
            <w:lang w:eastAsia="ru-RU"/>
          </w:rPr>
          <w:t>7. Что включает в себя отчет о проведении специальной оценки условий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сведения об организации, проводящей специальную оценку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протокол оценки эффективности применяемых работниками, занятыми на рабочих местах с вредными условиями труда, средств индивидуальной защиты, прошедших обязательную сертификацию в порядке, установленном техническим регламентом, проводимой в целях снижения класса (подкласса)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заключение эксперта организации,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протоколы оценки </w:t>
      </w:r>
      <w:proofErr w:type="spellStart"/>
      <w:r w:rsidRPr="00F21E91">
        <w:rPr>
          <w:rFonts w:ascii="Times New Roman" w:eastAsia="Times New Roman" w:hAnsi="Times New Roman" w:cs="Times New Roman"/>
          <w:sz w:val="24"/>
          <w:szCs w:val="24"/>
          <w:lang w:eastAsia="ru-RU"/>
        </w:rPr>
        <w:t>травмоопасности</w:t>
      </w:r>
      <w:proofErr w:type="spellEnd"/>
      <w:r w:rsidRPr="00F21E91">
        <w:rPr>
          <w:rFonts w:ascii="Times New Roman" w:eastAsia="Times New Roman" w:hAnsi="Times New Roman" w:cs="Times New Roman"/>
          <w:sz w:val="24"/>
          <w:szCs w:val="24"/>
          <w:lang w:eastAsia="ru-RU"/>
        </w:rPr>
        <w:t xml:space="preserve"> рабочих мест;</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заключение государственного инспектора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71" w:history="1">
        <w:r w:rsidR="00F21E91" w:rsidRPr="00D93620">
          <w:rPr>
            <w:rFonts w:ascii="Times New Roman" w:eastAsia="Times New Roman" w:hAnsi="Times New Roman" w:cs="Times New Roman"/>
            <w:sz w:val="24"/>
            <w:szCs w:val="24"/>
            <w:lang w:eastAsia="ru-RU"/>
          </w:rPr>
          <w:t>8. Кем утверждается отчет о проведении специальной оценки условий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председателем комиссии по проведению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руководителем организации, в которой проводится специальная оценка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руководителем организации,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экспертом организации,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специалистом по охране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государственным инспектором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72" w:history="1">
        <w:r w:rsidR="00F21E91" w:rsidRPr="00D93620">
          <w:rPr>
            <w:rFonts w:ascii="Times New Roman" w:eastAsia="Times New Roman" w:hAnsi="Times New Roman" w:cs="Times New Roman"/>
            <w:sz w:val="24"/>
            <w:szCs w:val="24"/>
            <w:lang w:eastAsia="ru-RU"/>
          </w:rPr>
          <w:t>9. Перечень рабочих мест, на которых будет проводиться специальная оценка условий труда, с указанием аналогичных рабочих мест, утверждает:</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работодатель;</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комиссия по проведению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председатель комиссии по проведению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специалист по охране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эксперт организации, проводящей специальную оценку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73" w:history="1">
        <w:r w:rsidR="00F21E91" w:rsidRPr="00D93620">
          <w:rPr>
            <w:rFonts w:ascii="Times New Roman" w:eastAsia="Times New Roman" w:hAnsi="Times New Roman" w:cs="Times New Roman"/>
            <w:sz w:val="24"/>
            <w:szCs w:val="24"/>
            <w:lang w:eastAsia="ru-RU"/>
          </w:rPr>
          <w:t>10. Отчет о проведении специальной оценки условий труда утверждает:</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работодатель;</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председатель комиссии по проведению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эксперт;</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руководитель территориального органа Федеральной службы по труду и занятости;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руководитель организации, проводящей специальную оценку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74" w:history="1">
        <w:r w:rsidR="00F21E91" w:rsidRPr="00D93620">
          <w:rPr>
            <w:rFonts w:ascii="Times New Roman" w:eastAsia="Times New Roman" w:hAnsi="Times New Roman" w:cs="Times New Roman"/>
            <w:sz w:val="24"/>
            <w:szCs w:val="24"/>
            <w:lang w:eastAsia="ru-RU"/>
          </w:rPr>
          <w:t xml:space="preserve">11. </w:t>
        </w:r>
        <w:proofErr w:type="gramStart"/>
        <w:r w:rsidR="00F21E91" w:rsidRPr="00D93620">
          <w:rPr>
            <w:rFonts w:ascii="Times New Roman" w:eastAsia="Times New Roman" w:hAnsi="Times New Roman" w:cs="Times New Roman"/>
            <w:sz w:val="24"/>
            <w:szCs w:val="24"/>
            <w:lang w:eastAsia="ru-RU"/>
          </w:rPr>
          <w:t>Протокол решения комиссии по проведению специальной оценки условий труда о невозможности проведения исследований и измерений вредных и (или) опасных производственных факторов в случае, если проведение указанных исследований и измерений на рабочих местах может создать угрозу для жизни работников, экспертов и (или) иных работников организации, проводящей специальную оценку условий труда, а также иных лиц:</w:t>
        </w:r>
      </w:hyperlink>
      <w:proofErr w:type="gramEnd"/>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содержит только перечень таких исследований и измерений вредных и (или) опасных производственных факторов и рабочих мест;</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содержит обоснование принятия этого решения;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является неотъемлемой частью отчета о проведении специальной оценки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копия протокола направляется отдельно в территориальный орган Федеральной службы по труду и занятости.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75" w:history="1">
        <w:r w:rsidR="00F21E91" w:rsidRPr="00D93620">
          <w:rPr>
            <w:rFonts w:ascii="Times New Roman" w:eastAsia="Times New Roman" w:hAnsi="Times New Roman" w:cs="Times New Roman"/>
            <w:sz w:val="24"/>
            <w:szCs w:val="24"/>
            <w:lang w:eastAsia="ru-RU"/>
          </w:rPr>
          <w:t>12. Перечень мероприятий по улучшению условий и охраны труда работников, на рабочих местах которых проводилась специальная оценка условий труда, подписывают:</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председатель комиссии по проведению специальной оценки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члены комиссии по проведению специальной оценки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экспер</w:t>
      </w:r>
      <w:proofErr w:type="gramStart"/>
      <w:r w:rsidRPr="00F21E91">
        <w:rPr>
          <w:rFonts w:ascii="Times New Roman" w:eastAsia="Times New Roman" w:hAnsi="Times New Roman" w:cs="Times New Roman"/>
          <w:sz w:val="24"/>
          <w:szCs w:val="24"/>
          <w:lang w:eastAsia="ru-RU"/>
        </w:rPr>
        <w:t>т(</w:t>
      </w:r>
      <w:proofErr w:type="gramEnd"/>
      <w:r w:rsidRPr="00F21E91">
        <w:rPr>
          <w:rFonts w:ascii="Times New Roman" w:eastAsia="Times New Roman" w:hAnsi="Times New Roman" w:cs="Times New Roman"/>
          <w:sz w:val="24"/>
          <w:szCs w:val="24"/>
          <w:lang w:eastAsia="ru-RU"/>
        </w:rPr>
        <w:t>-</w:t>
      </w:r>
      <w:proofErr w:type="spellStart"/>
      <w:r w:rsidRPr="00F21E91">
        <w:rPr>
          <w:rFonts w:ascii="Times New Roman" w:eastAsia="Times New Roman" w:hAnsi="Times New Roman" w:cs="Times New Roman"/>
          <w:sz w:val="24"/>
          <w:szCs w:val="24"/>
          <w:lang w:eastAsia="ru-RU"/>
        </w:rPr>
        <w:t>ы</w:t>
      </w:r>
      <w:proofErr w:type="spellEnd"/>
      <w:r w:rsidRPr="00F21E91">
        <w:rPr>
          <w:rFonts w:ascii="Times New Roman" w:eastAsia="Times New Roman" w:hAnsi="Times New Roman" w:cs="Times New Roman"/>
          <w:sz w:val="24"/>
          <w:szCs w:val="24"/>
          <w:lang w:eastAsia="ru-RU"/>
        </w:rPr>
        <w:t>) организации, проводившей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должностное лицо работодателя, разработавший перечень мероприятий;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государственный инспектор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76" w:history="1">
        <w:r w:rsidR="00F21E91" w:rsidRPr="00D93620">
          <w:rPr>
            <w:rFonts w:ascii="Times New Roman" w:eastAsia="Times New Roman" w:hAnsi="Times New Roman" w:cs="Times New Roman"/>
            <w:sz w:val="24"/>
            <w:szCs w:val="24"/>
            <w:lang w:eastAsia="ru-RU"/>
          </w:rPr>
          <w:t>13. Протоколы проведения исследований (испытаний) и измерений вредных и (или) опасных производственных факторов:</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включаются в состав отчета о проведении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направляются в территориальный орган Федеральной службы по труду и занятости;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направляются в Федеральную государственную информационную систему </w:t>
      </w:r>
      <w:proofErr w:type="gramStart"/>
      <w:r w:rsidRPr="00F21E91">
        <w:rPr>
          <w:rFonts w:ascii="Times New Roman" w:eastAsia="Times New Roman" w:hAnsi="Times New Roman" w:cs="Times New Roman"/>
          <w:sz w:val="24"/>
          <w:szCs w:val="24"/>
          <w:lang w:eastAsia="ru-RU"/>
        </w:rPr>
        <w:t>учета результатов проведения специальной оценки условий труда</w:t>
      </w:r>
      <w:proofErr w:type="gram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согласовываются с работодателем;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подписывается экспертом, проводящим измерения.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77" w:history="1">
        <w:r w:rsidR="00F21E91" w:rsidRPr="00D93620">
          <w:rPr>
            <w:rFonts w:ascii="Times New Roman" w:eastAsia="Times New Roman" w:hAnsi="Times New Roman" w:cs="Times New Roman"/>
            <w:sz w:val="24"/>
            <w:szCs w:val="24"/>
            <w:lang w:eastAsia="ru-RU"/>
          </w:rPr>
          <w:t>14. В каких документах, оформляемых по итогам специальной оценки условий труда, предусмотрена подпись эксперта организации, проводящей специальную оценку условий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гражданско-правовой договор между работодателем и организацией,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декларация соответствия условий труда государственным нормативным требованиям охраны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сводная ведомость </w:t>
      </w:r>
      <w:proofErr w:type="gramStart"/>
      <w:r w:rsidRPr="00F21E91">
        <w:rPr>
          <w:rFonts w:ascii="Times New Roman" w:eastAsia="Times New Roman" w:hAnsi="Times New Roman" w:cs="Times New Roman"/>
          <w:sz w:val="24"/>
          <w:szCs w:val="24"/>
          <w:lang w:eastAsia="ru-RU"/>
        </w:rPr>
        <w:t>результатов проведения специальной оценки условий труда</w:t>
      </w:r>
      <w:proofErr w:type="gram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карта специальной оценки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протокол оценки эффективности средств индивидуальной защиты на рабочем месте;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перечень рабочих мест, на которых проводилась специальная оценка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ж</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сведения об организации, проводящей специальную оценку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F21E91"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5.4. Права, обязанности и ответственность работодателя и комиссии</w:t>
      </w: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78" w:history="1">
        <w:r w:rsidR="00F21E91" w:rsidRPr="00D93620">
          <w:rPr>
            <w:rFonts w:ascii="Times New Roman" w:eastAsia="Times New Roman" w:hAnsi="Times New Roman" w:cs="Times New Roman"/>
            <w:sz w:val="24"/>
            <w:szCs w:val="24"/>
            <w:lang w:eastAsia="ru-RU"/>
          </w:rPr>
          <w:t>1. Если член комиссии по проведению специальной оценки условий труда не согласен с результатами специальной оценки, то он имеет право:</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подписывать отчет о проведении специальной оценки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изложить в письменной форме мотивированное особое мнение, которое прилагается к отчету о проведении специальной оценки;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самостоятельно провести повторные исследования и измерения вредных и (или) опасных производственных факторов;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выйти из состава комиссии по проведению специальной оценки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79" w:history="1">
        <w:r w:rsidR="00F21E91" w:rsidRPr="00D93620">
          <w:rPr>
            <w:rFonts w:ascii="Times New Roman" w:eastAsia="Times New Roman" w:hAnsi="Times New Roman" w:cs="Times New Roman"/>
            <w:sz w:val="24"/>
            <w:szCs w:val="24"/>
            <w:lang w:eastAsia="ru-RU"/>
          </w:rPr>
          <w:t>2. Каким образом оформляется мнение члена комиссии по проведению специальной оценки условий труда в случае его несогласия с результатами проведения специальной оценки условий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письменным заявлением о несогласии на имя работодателя;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письменным обращением в территориальный орган Федеральной службы по труду и занятости;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изложением в письменной форме мотивированного особого мнения, которое прилагается к отчету о проведении специальной оценки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80" w:history="1">
        <w:r w:rsidR="00F21E91" w:rsidRPr="00D93620">
          <w:rPr>
            <w:rFonts w:ascii="Times New Roman" w:eastAsia="Times New Roman" w:hAnsi="Times New Roman" w:cs="Times New Roman"/>
            <w:sz w:val="24"/>
            <w:szCs w:val="24"/>
            <w:lang w:eastAsia="ru-RU"/>
          </w:rPr>
          <w:t>3. Комиссия по проведению специальной оценки условий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утверждает перечень рабочих мест, на которых будет проводиться специальная оценка условий труда, с указанием аналогичных рабочих мест;</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утверждает результаты идентификации потенциально вредных и (или) опасных производственных факторов;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утверждает решение о возможности использования при проведении специальной оценки условий труда результатов исследований (испытаний) и измерений вредных и (или) опасных производственных факторов, проведенных при осуществлении производственного </w:t>
      </w:r>
      <w:proofErr w:type="gramStart"/>
      <w:r w:rsidRPr="00F21E91">
        <w:rPr>
          <w:rFonts w:ascii="Times New Roman" w:eastAsia="Times New Roman" w:hAnsi="Times New Roman" w:cs="Times New Roman"/>
          <w:sz w:val="24"/>
          <w:szCs w:val="24"/>
          <w:lang w:eastAsia="ru-RU"/>
        </w:rPr>
        <w:t>контроля за</w:t>
      </w:r>
      <w:proofErr w:type="gramEnd"/>
      <w:r w:rsidRPr="00F21E91">
        <w:rPr>
          <w:rFonts w:ascii="Times New Roman" w:eastAsia="Times New Roman" w:hAnsi="Times New Roman" w:cs="Times New Roman"/>
          <w:sz w:val="24"/>
          <w:szCs w:val="24"/>
          <w:lang w:eastAsia="ru-RU"/>
        </w:rPr>
        <w:t xml:space="preserve"> условиями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принимает решение о невозможности проведения исследований (испытаний) и измерений вредных и (или) опасных производственных факторов в случае, если проведение указанных исследований (испытаний) и измерений на рабочих местах может создать угрозу для жизни работников, экспертов и (или) иных работников организации, проводящей специальную оценку условий труда, а также иных лиц;</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утверждает методы исследований (испытаний) и методики, методы измерений вредных и (или) опасных производственных факторов.</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81" w:history="1">
        <w:r w:rsidR="00F21E91" w:rsidRPr="00D93620">
          <w:rPr>
            <w:rFonts w:ascii="Times New Roman" w:eastAsia="Times New Roman" w:hAnsi="Times New Roman" w:cs="Times New Roman"/>
            <w:sz w:val="24"/>
            <w:szCs w:val="24"/>
            <w:lang w:eastAsia="ru-RU"/>
          </w:rPr>
          <w:t>4. Работодатель вправе в связи с проведением специальной оценки условий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требовать от организации, проводящей специальную оценку условий труда, обоснования результатов ее проведения;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проводить внеплановую специальную оценку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требовать от организации, проводящей специальную оценку условий труда, документы, подтверждающие ее соответствие требованиям законодательства о специальной оценке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обжаловать в порядке, установленном федеральным законом «О специальной оценке условий труда», действия (бездействие) организации,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определять состав экспертов и иных работников, проводящих исследования (испытания) и измерения вредных и (или) опасных производственных факторов.</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82" w:history="1">
        <w:r w:rsidR="00F21E91" w:rsidRPr="00D93620">
          <w:rPr>
            <w:rFonts w:ascii="Times New Roman" w:eastAsia="Times New Roman" w:hAnsi="Times New Roman" w:cs="Times New Roman"/>
            <w:sz w:val="24"/>
            <w:szCs w:val="24"/>
            <w:lang w:eastAsia="ru-RU"/>
          </w:rPr>
          <w:t>5. Работодатель обязан:</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осуществить на рабочих местах идентификацию потенциально вредных и (или) опасных производственных факторов;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ознакомить в письменной форме работника с результатами проведения специальной оценки условий труда на его рабочем месте;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давать работнику необходимые разъяснения по вопросам проведения специальной оценки условий труда на его рабочем месте;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реализовывать мероприятия, направленные на улучшение условий труда работников, с учетом </w:t>
      </w:r>
      <w:proofErr w:type="gramStart"/>
      <w:r w:rsidRPr="00F21E91">
        <w:rPr>
          <w:rFonts w:ascii="Times New Roman" w:eastAsia="Times New Roman" w:hAnsi="Times New Roman" w:cs="Times New Roman"/>
          <w:sz w:val="24"/>
          <w:szCs w:val="24"/>
          <w:lang w:eastAsia="ru-RU"/>
        </w:rPr>
        <w:t>результатов проведения специальной оценки условий труда</w:t>
      </w:r>
      <w:proofErr w:type="gram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оплатить выполнение работ (оказание услуг) организацией, проводящей специальную оценку условий труда, до предоставления работодателю этой организацией результатов исследования (испытания) и измерения вредных и (или) опасных производственных факторов.</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83" w:history="1">
        <w:r w:rsidR="00F21E91" w:rsidRPr="00D93620">
          <w:rPr>
            <w:rFonts w:ascii="Times New Roman" w:eastAsia="Times New Roman" w:hAnsi="Times New Roman" w:cs="Times New Roman"/>
            <w:sz w:val="24"/>
            <w:szCs w:val="24"/>
            <w:lang w:eastAsia="ru-RU"/>
          </w:rPr>
          <w:t>6. Работодатель обязан:</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обеспечить проведение специальной оценки условий труда, в том числе внеплановой специальной оценки условий труда, в случаях, установленных законодательством;</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предоставить организации, проводящей специальную оценку условий труда, необходимые сведения, документы и информацию, которые предусмотрены гражданско-правовым договором, и которые характеризуют условия труда на рабочих местах, а также разъяснения по вопросам проведения специальной оценки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предпринимать каких бы то ни было преднамеренных действий, направленных на сужение круга вопросов, подлежащих выяснению при проведении специальной оценки условий труда и влияющих на результаты ее проведения;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привлечь с учетом </w:t>
      </w:r>
      <w:proofErr w:type="gramStart"/>
      <w:r w:rsidRPr="00F21E91">
        <w:rPr>
          <w:rFonts w:ascii="Times New Roman" w:eastAsia="Times New Roman" w:hAnsi="Times New Roman" w:cs="Times New Roman"/>
          <w:sz w:val="24"/>
          <w:szCs w:val="24"/>
          <w:lang w:eastAsia="ru-RU"/>
        </w:rPr>
        <w:t>мнения органа исполнительной власти субъекта Российской Федерации</w:t>
      </w:r>
      <w:proofErr w:type="gramEnd"/>
      <w:r w:rsidRPr="00F21E91">
        <w:rPr>
          <w:rFonts w:ascii="Times New Roman" w:eastAsia="Times New Roman" w:hAnsi="Times New Roman" w:cs="Times New Roman"/>
          <w:sz w:val="24"/>
          <w:szCs w:val="24"/>
          <w:lang w:eastAsia="ru-RU"/>
        </w:rPr>
        <w:t xml:space="preserve"> в области охраны труда к проведению специальной оценки условий труда организацию, допущенную в установленном порядке к проведению специальной оценки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наличии, предоставить организации, проводящей специальную оценку условий труда, предложения работников по осуществлению на их рабочих местах идентификации потенциально вредных и (или) опасных производственных факторов.</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84" w:history="1">
        <w:r w:rsidR="00F21E91" w:rsidRPr="00D93620">
          <w:rPr>
            <w:rFonts w:ascii="Times New Roman" w:eastAsia="Times New Roman" w:hAnsi="Times New Roman" w:cs="Times New Roman"/>
            <w:sz w:val="24"/>
            <w:szCs w:val="24"/>
            <w:lang w:eastAsia="ru-RU"/>
          </w:rPr>
          <w:t>7. Имеет ли право работодатель привлекать несколько организаций, проводящих специальную оценку условий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имеет;</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имеет;</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имеет, если в одной из этих организаций работает менее 5 экспертов;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имеет, если численность персонала работодателя составляет более 1000 человек;</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имеет, но не более трех организаций.</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85" w:history="1">
        <w:r w:rsidR="00F21E91" w:rsidRPr="00D93620">
          <w:rPr>
            <w:rFonts w:ascii="Times New Roman" w:eastAsia="Times New Roman" w:hAnsi="Times New Roman" w:cs="Times New Roman"/>
            <w:sz w:val="24"/>
            <w:szCs w:val="24"/>
            <w:lang w:eastAsia="ru-RU"/>
          </w:rPr>
          <w:t>8. Вправе ли работодатель требовать от организации, проводящей специальную оценку условий труда, обоснования результатов ее проведения:</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вправе;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вправе;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вправе в случае возникновения разногласий при проведении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вправе по решению комиссии по проведению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вправе, если это оговорено в гражданско-правовом договоре на проведение специальной оценки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86" w:history="1">
        <w:r w:rsidR="00F21E91" w:rsidRPr="00D93620">
          <w:rPr>
            <w:rFonts w:ascii="Times New Roman" w:eastAsia="Times New Roman" w:hAnsi="Times New Roman" w:cs="Times New Roman"/>
            <w:sz w:val="24"/>
            <w:szCs w:val="24"/>
            <w:lang w:eastAsia="ru-RU"/>
          </w:rPr>
          <w:t>9. Вправе ли работодатель обжаловать в установленном порядке действия (бездействие) организации, проводящей специальную оценку условий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вправе;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вправе;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вправе, если это прописано в гражданско-правовом договоре на проведение специальной оценки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87" w:history="1">
        <w:r w:rsidR="00F21E91" w:rsidRPr="00D93620">
          <w:rPr>
            <w:rFonts w:ascii="Times New Roman" w:eastAsia="Times New Roman" w:hAnsi="Times New Roman" w:cs="Times New Roman"/>
            <w:sz w:val="24"/>
            <w:szCs w:val="24"/>
            <w:lang w:eastAsia="ru-RU"/>
          </w:rPr>
          <w:t>10. В какой срок со дня утверждения отчета о проведении специальной оценки условий труда работодатель обязан уведомить об этом организацию, проводившую специальную оценку условий труда:</w:t>
        </w:r>
      </w:hyperlink>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88" w:history="1">
        <w:r w:rsidR="00F21E91" w:rsidRPr="00D93620">
          <w:rPr>
            <w:rFonts w:ascii="Times New Roman" w:eastAsia="Times New Roman" w:hAnsi="Times New Roman" w:cs="Times New Roman"/>
            <w:sz w:val="24"/>
            <w:szCs w:val="24"/>
            <w:lang w:eastAsia="ru-RU"/>
          </w:rPr>
          <w:t>10. В какой срок со дня утверждения отчета о проведении специальной оценки условий труда работодатель обязан уведомить об этом организацию, проводившую специальную оценку условий труда:</w:t>
        </w:r>
      </w:hyperlink>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89" w:history="1">
        <w:r w:rsidR="00F21E91" w:rsidRPr="00D93620">
          <w:rPr>
            <w:rFonts w:ascii="Times New Roman" w:eastAsia="Times New Roman" w:hAnsi="Times New Roman" w:cs="Times New Roman"/>
            <w:sz w:val="24"/>
            <w:szCs w:val="24"/>
            <w:lang w:eastAsia="ru-RU"/>
          </w:rPr>
          <w:t>10. В какой срок со дня утверждения отчета о проведении специальной оценки условий труда работодатель обязан уведомить об этом организацию, проводившую специальную оценку условий труда:</w:t>
        </w:r>
      </w:hyperlink>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90" w:history="1">
        <w:r w:rsidR="00F21E91" w:rsidRPr="00D93620">
          <w:rPr>
            <w:rFonts w:ascii="Times New Roman" w:eastAsia="Times New Roman" w:hAnsi="Times New Roman" w:cs="Times New Roman"/>
            <w:sz w:val="24"/>
            <w:szCs w:val="24"/>
            <w:lang w:eastAsia="ru-RU"/>
          </w:rPr>
          <w:t>10. В какой срок со дня утверждения отчета о проведении специальной оценки условий труда работодатель обязан уведомить об этом организацию, проводившую специальную оценку условий труда:</w:t>
        </w:r>
      </w:hyperlink>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91" w:history="1">
        <w:r w:rsidR="00F21E91" w:rsidRPr="00D93620">
          <w:rPr>
            <w:rFonts w:ascii="Times New Roman" w:eastAsia="Times New Roman" w:hAnsi="Times New Roman" w:cs="Times New Roman"/>
            <w:sz w:val="24"/>
            <w:szCs w:val="24"/>
            <w:lang w:eastAsia="ru-RU"/>
          </w:rPr>
          <w:t>10. В какой срок со дня утверждения отчета о проведении специальной оценки условий труда работодатель обязан уведомить об этом организацию, проводившую специальную оценку условий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в течение десяти рабочих дней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течение трех рабочих дней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течение трех календарных дней</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F21E91"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5.5. Права, обязанности и ответственность работника</w:t>
      </w: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92" w:history="1">
        <w:r w:rsidR="00F21E91" w:rsidRPr="00D93620">
          <w:rPr>
            <w:rFonts w:ascii="Times New Roman" w:eastAsia="Times New Roman" w:hAnsi="Times New Roman" w:cs="Times New Roman"/>
            <w:sz w:val="24"/>
            <w:szCs w:val="24"/>
            <w:lang w:eastAsia="ru-RU"/>
          </w:rPr>
          <w:t>1. Вправе ли работник обращаться к эксперту организации, проводящей специальную оценку условий труда, за получением разъяснений по вопросам проведения специальной оценки условий труда на его рабочем месте</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вправе по согласованию с комиссией по проведению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вправе только на основании письменного заявления работника в организацию, проводящую специальную оценку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вправе;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вправе.</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93" w:history="1">
        <w:r w:rsidR="00F21E91" w:rsidRPr="00D93620">
          <w:rPr>
            <w:rFonts w:ascii="Times New Roman" w:eastAsia="Times New Roman" w:hAnsi="Times New Roman" w:cs="Times New Roman"/>
            <w:sz w:val="24"/>
            <w:szCs w:val="24"/>
            <w:lang w:eastAsia="ru-RU"/>
          </w:rPr>
          <w:t>2. Работник вправе в связи с проведением специальной оценки условий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присутствовать при проведении специальной оценки условий труда на его рабочем месте;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обращаться к работодателю, его представителю, организации, проводящей специальную оценку условий труда, эксперту организации, проводящей специальную оценку условий труда, за получением разъяснений по вопросам проведения специальной оценки условий труда на его рабочем месте;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обжаловать результаты проведения специальной оценки условий труда на его рабочем месте;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определять перечень вредных и (или) опасных производственных факторов на своем рабочем месте, подлежащих исследованиям (испытаниям) и измерениям;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определять необходимость (обязательность) проведения специальной оценки условий труда на его рабочем месте;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обращаться к работодателю, его представителю, организации, проводящей специальную оценку условий труда, эксперту организации, проводящей специальную оценку условий труда с предложениями по осуществлению на его рабочем месте идентификации потенциально вредных и (или) опасных производственных факторов;</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94" w:history="1">
        <w:r w:rsidR="00F21E91" w:rsidRPr="00D93620">
          <w:rPr>
            <w:rFonts w:ascii="Times New Roman" w:eastAsia="Times New Roman" w:hAnsi="Times New Roman" w:cs="Times New Roman"/>
            <w:sz w:val="24"/>
            <w:szCs w:val="24"/>
            <w:lang w:eastAsia="ru-RU"/>
          </w:rPr>
          <w:t>3. Работник обязан:</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присутствовать при проведении специальной оценки условий труда на его рабочем месте;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реализовывать мероприятия, направленные на улучшение условий труда, с учетом </w:t>
      </w:r>
      <w:proofErr w:type="gramStart"/>
      <w:r w:rsidRPr="00F21E91">
        <w:rPr>
          <w:rFonts w:ascii="Times New Roman" w:eastAsia="Times New Roman" w:hAnsi="Times New Roman" w:cs="Times New Roman"/>
          <w:sz w:val="24"/>
          <w:szCs w:val="24"/>
          <w:lang w:eastAsia="ru-RU"/>
        </w:rPr>
        <w:t>результатов проведения специальной оценки условий труда</w:t>
      </w:r>
      <w:proofErr w:type="gram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обеспечить проведение специальной оценки условий труда на своем рабочем месте;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ознакомиться с результатами проведенной на его рабочем месте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отвечать на вопросы эксперта организации, проводящей специальную оценку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95" w:history="1">
        <w:r w:rsidR="00F21E91" w:rsidRPr="00D93620">
          <w:rPr>
            <w:rFonts w:ascii="Times New Roman" w:eastAsia="Times New Roman" w:hAnsi="Times New Roman" w:cs="Times New Roman"/>
            <w:sz w:val="24"/>
            <w:szCs w:val="24"/>
            <w:lang w:eastAsia="ru-RU"/>
          </w:rPr>
          <w:t xml:space="preserve">4. Разъяснения по вопросам проведения специальной оценки условий труда работнику </w:t>
        </w:r>
        <w:proofErr w:type="gramStart"/>
        <w:r w:rsidR="00F21E91" w:rsidRPr="00D93620">
          <w:rPr>
            <w:rFonts w:ascii="Times New Roman" w:eastAsia="Times New Roman" w:hAnsi="Times New Roman" w:cs="Times New Roman"/>
            <w:sz w:val="24"/>
            <w:szCs w:val="24"/>
            <w:lang w:eastAsia="ru-RU"/>
          </w:rPr>
          <w:t>обязан</w:t>
        </w:r>
        <w:proofErr w:type="gramEnd"/>
        <w:r w:rsidR="00F21E91" w:rsidRPr="00D93620">
          <w:rPr>
            <w:rFonts w:ascii="Times New Roman" w:eastAsia="Times New Roman" w:hAnsi="Times New Roman" w:cs="Times New Roman"/>
            <w:sz w:val="24"/>
            <w:szCs w:val="24"/>
            <w:lang w:eastAsia="ru-RU"/>
          </w:rPr>
          <w:t xml:space="preserve"> дать:</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работодатель;</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эксперт организации,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член комиссии по проведению специальной оценки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организация, проводящая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представитель территориального органа Федеральной службы по надзору в сфере защиты прав потребителей и благополучия человека.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96" w:history="1">
        <w:r w:rsidR="00F21E91" w:rsidRPr="00D93620">
          <w:rPr>
            <w:rFonts w:ascii="Times New Roman" w:eastAsia="Times New Roman" w:hAnsi="Times New Roman" w:cs="Times New Roman"/>
            <w:sz w:val="24"/>
            <w:szCs w:val="24"/>
            <w:lang w:eastAsia="ru-RU"/>
          </w:rPr>
          <w:t>5. Присутствие работника при проведении специальной оценки условий труда на его рабочем месте это:</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право работника;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обязанность работника.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97" w:history="1">
        <w:r w:rsidR="00F21E91" w:rsidRPr="00D93620">
          <w:rPr>
            <w:rFonts w:ascii="Times New Roman" w:eastAsia="Times New Roman" w:hAnsi="Times New Roman" w:cs="Times New Roman"/>
            <w:sz w:val="24"/>
            <w:szCs w:val="24"/>
            <w:lang w:eastAsia="ru-RU"/>
          </w:rPr>
          <w:t>6. Ознакомление работника с результатами проведенной на его рабочем месте специальной оценки условий труда это:</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право работника;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обязанность работника;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обязанность работника при соответствующем решении работодателя.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F21E91"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5.6. Права, обязанности и ответственность эксперта и организации, проводящей специальную оценку условий труда</w:t>
      </w: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98" w:history="1">
        <w:r w:rsidR="00F21E91" w:rsidRPr="00D93620">
          <w:rPr>
            <w:rFonts w:ascii="Times New Roman" w:eastAsia="Times New Roman" w:hAnsi="Times New Roman" w:cs="Times New Roman"/>
            <w:sz w:val="24"/>
            <w:szCs w:val="24"/>
            <w:lang w:eastAsia="ru-RU"/>
          </w:rPr>
          <w:t>1. За нарушение экспертом организации, проводящей специальную оценку условий труда, установленного порядка проведения специальной оценки условий труда лицом, ранее подвергнутым административному наказанию за аналогичное правонарушение, административное наказание (с 1.01.2015):</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применяется</w:t>
      </w:r>
      <w:proofErr w:type="gramEnd"/>
      <w:r w:rsidRPr="00F21E91">
        <w:rPr>
          <w:rFonts w:ascii="Times New Roman" w:eastAsia="Times New Roman" w:hAnsi="Times New Roman" w:cs="Times New Roman"/>
          <w:sz w:val="24"/>
          <w:szCs w:val="24"/>
          <w:lang w:eastAsia="ru-RU"/>
        </w:rPr>
        <w:t xml:space="preserve"> как и при первичном наказании;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применяется в особом порядке и размерах;</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эксперт исключается из реестра экспертов организации, проводящей специальную оценку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599" w:history="1">
        <w:r w:rsidR="00F21E91" w:rsidRPr="00D93620">
          <w:rPr>
            <w:rFonts w:ascii="Times New Roman" w:eastAsia="Times New Roman" w:hAnsi="Times New Roman" w:cs="Times New Roman"/>
            <w:sz w:val="24"/>
            <w:szCs w:val="24"/>
            <w:lang w:eastAsia="ru-RU"/>
          </w:rPr>
          <w:t>2. Вправе ли организация, проводящая специальную оценку условий труда, отказаться от проведения специальной оценки условий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вправе;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вправе, если при ее проведении </w:t>
      </w:r>
      <w:proofErr w:type="gramStart"/>
      <w:r w:rsidRPr="00F21E91">
        <w:rPr>
          <w:rFonts w:ascii="Times New Roman" w:eastAsia="Times New Roman" w:hAnsi="Times New Roman" w:cs="Times New Roman"/>
          <w:sz w:val="24"/>
          <w:szCs w:val="24"/>
          <w:lang w:eastAsia="ru-RU"/>
        </w:rPr>
        <w:t>возникла</w:t>
      </w:r>
      <w:proofErr w:type="gramEnd"/>
      <w:r w:rsidRPr="00F21E91">
        <w:rPr>
          <w:rFonts w:ascii="Times New Roman" w:eastAsia="Times New Roman" w:hAnsi="Times New Roman" w:cs="Times New Roman"/>
          <w:sz w:val="24"/>
          <w:szCs w:val="24"/>
          <w:lang w:eastAsia="ru-RU"/>
        </w:rPr>
        <w:t xml:space="preserve"> либо может возникнуть угроза жизни или здоровью работников такой организации;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вправе, но только в соответствии с условиями заключенного договора.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00" w:history="1">
        <w:r w:rsidR="00F21E91" w:rsidRPr="00D93620">
          <w:rPr>
            <w:rFonts w:ascii="Times New Roman" w:eastAsia="Times New Roman" w:hAnsi="Times New Roman" w:cs="Times New Roman"/>
            <w:sz w:val="24"/>
            <w:szCs w:val="24"/>
            <w:lang w:eastAsia="ru-RU"/>
          </w:rPr>
          <w:t>3. Организация, проводящая специальную оценку условий труда, вправе:</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отказаться в порядке, установленном федеральным законом «О специальной оценке условий труда», от проведения специальной оценки условий труда, если при ее проведении </w:t>
      </w:r>
      <w:proofErr w:type="gramStart"/>
      <w:r w:rsidRPr="00F21E91">
        <w:rPr>
          <w:rFonts w:ascii="Times New Roman" w:eastAsia="Times New Roman" w:hAnsi="Times New Roman" w:cs="Times New Roman"/>
          <w:sz w:val="24"/>
          <w:szCs w:val="24"/>
          <w:lang w:eastAsia="ru-RU"/>
        </w:rPr>
        <w:t>возникла</w:t>
      </w:r>
      <w:proofErr w:type="gramEnd"/>
      <w:r w:rsidRPr="00F21E91">
        <w:rPr>
          <w:rFonts w:ascii="Times New Roman" w:eastAsia="Times New Roman" w:hAnsi="Times New Roman" w:cs="Times New Roman"/>
          <w:sz w:val="24"/>
          <w:szCs w:val="24"/>
          <w:lang w:eastAsia="ru-RU"/>
        </w:rPr>
        <w:t xml:space="preserve"> либо может возникнуть угроза жизни или здоровью работников такой организации;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обжаловать в установленном порядке предписания должностных лиц Федеральной службы по труду и занятости и ее территориальных органов;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определять в установленном порядке методы исследований (испытаний) и методики, методы измерений вредных и (или) опасных производственных факторов;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определять в установленном порядке состав экспертов и иных работников, проводящих исследования (испытания) и измерения вредных и (или) опасных производственных факторов;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направить своих представителей в состав комиссии по проведению специальной оценки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01" w:history="1">
        <w:r w:rsidR="00F21E91" w:rsidRPr="00D93620">
          <w:rPr>
            <w:rFonts w:ascii="Times New Roman" w:eastAsia="Times New Roman" w:hAnsi="Times New Roman" w:cs="Times New Roman"/>
            <w:sz w:val="24"/>
            <w:szCs w:val="24"/>
            <w:lang w:eastAsia="ru-RU"/>
          </w:rPr>
          <w:t xml:space="preserve">4. Организация, проводящая специальную оценку условий труда, обязана предоставлять обоснования </w:t>
        </w:r>
        <w:proofErr w:type="gramStart"/>
        <w:r w:rsidR="00F21E91" w:rsidRPr="00D93620">
          <w:rPr>
            <w:rFonts w:ascii="Times New Roman" w:eastAsia="Times New Roman" w:hAnsi="Times New Roman" w:cs="Times New Roman"/>
            <w:sz w:val="24"/>
            <w:szCs w:val="24"/>
            <w:lang w:eastAsia="ru-RU"/>
          </w:rPr>
          <w:t>результатов проведения специальной оценки условий труда</w:t>
        </w:r>
        <w:proofErr w:type="gramEnd"/>
        <w:r w:rsidR="00F21E91" w:rsidRPr="00D93620">
          <w:rPr>
            <w:rFonts w:ascii="Times New Roman" w:eastAsia="Times New Roman" w:hAnsi="Times New Roman" w:cs="Times New Roman"/>
            <w:sz w:val="24"/>
            <w:szCs w:val="24"/>
            <w:lang w:eastAsia="ru-RU"/>
          </w:rPr>
          <w:t xml:space="preserve"> по требованию:</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представителя выборного органа первичной профсоюзной организации или иного представительного органа работников;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представителя медицинской организации, проводящей медицинские осмотры работников организации, в которой проводилась специальная оценка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представителя территориального органа Федеральной службы по надзору в сфере защиты прав потребителей и благополучия человека.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02" w:history="1">
        <w:r w:rsidR="00F21E91" w:rsidRPr="00D93620">
          <w:rPr>
            <w:rFonts w:ascii="Times New Roman" w:eastAsia="Times New Roman" w:hAnsi="Times New Roman" w:cs="Times New Roman"/>
            <w:sz w:val="24"/>
            <w:szCs w:val="24"/>
            <w:lang w:eastAsia="ru-RU"/>
          </w:rPr>
          <w:t>5. Организация, проводящая специальную оценку условий труда, обязана: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предоставлять по требованию работодателя документы, подтверждающие соответствие этой организации требованиям федерального закона «О специальной оценке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предоставлять по требованию выборного органа первичной профсоюзной организации или иного представительного органа работников документы, подтверждающие соответствие этой организации требованиям федерального закона «О специальной оценке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применять утвержденные и аттестованные в порядке, установленном законодательством Российской Федерации об обеспечении единства измерений, методы исследований (испытаний);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направить своих представителей в состав комиссии по проведению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согласовывать с работодателем состав экспертов и иных работников, проводящих исследования (испытания) и измерения вредных и (или) опасных производственных факторов;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применять утвержденные и аттестованные в порядке, установленном законодательством Российской Федерации об обеспечении единства измерений, методики (методы) измерений и соответствующие им средства измерений, прошедшие поверку и внесенные в Федеральный информационный фонд по обеспечению единства измерений.</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03" w:history="1">
        <w:r w:rsidR="00F21E91" w:rsidRPr="00D93620">
          <w:rPr>
            <w:rFonts w:ascii="Times New Roman" w:eastAsia="Times New Roman" w:hAnsi="Times New Roman" w:cs="Times New Roman"/>
            <w:sz w:val="24"/>
            <w:szCs w:val="24"/>
            <w:lang w:eastAsia="ru-RU"/>
          </w:rPr>
          <w:t>6. Организация, проводящая специальную оценку условий труда, обязана: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не приступать к проведению специальной оценки условий труда либо приостанавливать ее проведение в случае </w:t>
      </w:r>
      <w:proofErr w:type="spellStart"/>
      <w:r w:rsidRPr="00F21E91">
        <w:rPr>
          <w:rFonts w:ascii="Times New Roman" w:eastAsia="Times New Roman" w:hAnsi="Times New Roman" w:cs="Times New Roman"/>
          <w:sz w:val="24"/>
          <w:szCs w:val="24"/>
          <w:lang w:eastAsia="ru-RU"/>
        </w:rPr>
        <w:t>непредоставления</w:t>
      </w:r>
      <w:proofErr w:type="spellEnd"/>
      <w:r w:rsidRPr="00F21E91">
        <w:rPr>
          <w:rFonts w:ascii="Times New Roman" w:eastAsia="Times New Roman" w:hAnsi="Times New Roman" w:cs="Times New Roman"/>
          <w:sz w:val="24"/>
          <w:szCs w:val="24"/>
          <w:lang w:eastAsia="ru-RU"/>
        </w:rPr>
        <w:t xml:space="preserve"> работодателем необходимых сведений, документов и информации, которые предусмотрены гражданско-правовым договором, и которые характеризуют условия труда на рабочих местах, а также разъяснений по вопросам проведения специальной оценки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приступать к проведению специальной оценки условий труда либо приостанавливать ее проведение в случае отказа работодателя обеспечить условия, необходимые для проведения исследований (испытаний) и измерений идентифицированных вредных и (или) опасных производственных факторов, в соответствии с гражданско-правовым договором;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согласовывать с работодателем применение методов исследований (испытаний) и методик (методов) измерений;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хранить коммерческую и иную охраняемую законом тайну, ставшую известной этой организации в связи с осуществлением деятельности в соответствии с Федеральным законом «О специальной оценке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направить своих представителей в состав комиссии по проведению специальной оценки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04" w:history="1">
        <w:r w:rsidR="00F21E91" w:rsidRPr="00D93620">
          <w:rPr>
            <w:rFonts w:ascii="Times New Roman" w:eastAsia="Times New Roman" w:hAnsi="Times New Roman" w:cs="Times New Roman"/>
            <w:sz w:val="24"/>
            <w:szCs w:val="24"/>
            <w:lang w:eastAsia="ru-RU"/>
          </w:rPr>
          <w:t>7. Организация, проводящая специальную оценку условий труда, вправе отказаться от проведения специальной оценки условий труда, не приступать к проведению специальной оценки условий труда либо приостанавливать ее проведение в случаях:</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если при ее проведении </w:t>
      </w:r>
      <w:proofErr w:type="gramStart"/>
      <w:r w:rsidRPr="00F21E91">
        <w:rPr>
          <w:rFonts w:ascii="Times New Roman" w:eastAsia="Times New Roman" w:hAnsi="Times New Roman" w:cs="Times New Roman"/>
          <w:sz w:val="24"/>
          <w:szCs w:val="24"/>
          <w:lang w:eastAsia="ru-RU"/>
        </w:rPr>
        <w:t>возникла</w:t>
      </w:r>
      <w:proofErr w:type="gramEnd"/>
      <w:r w:rsidRPr="00F21E91">
        <w:rPr>
          <w:rFonts w:ascii="Times New Roman" w:eastAsia="Times New Roman" w:hAnsi="Times New Roman" w:cs="Times New Roman"/>
          <w:sz w:val="24"/>
          <w:szCs w:val="24"/>
          <w:lang w:eastAsia="ru-RU"/>
        </w:rPr>
        <w:t xml:space="preserve"> либо может возникнуть угроза жизни или здоровью работников такой организации;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непредоставления</w:t>
      </w:r>
      <w:proofErr w:type="spellEnd"/>
      <w:r w:rsidRPr="00F21E91">
        <w:rPr>
          <w:rFonts w:ascii="Times New Roman" w:eastAsia="Times New Roman" w:hAnsi="Times New Roman" w:cs="Times New Roman"/>
          <w:sz w:val="24"/>
          <w:szCs w:val="24"/>
          <w:lang w:eastAsia="ru-RU"/>
        </w:rPr>
        <w:t xml:space="preserve"> работодателем необходимых сведений, документов и информации, которые предусмотрены гражданско-правовым договором и которые характеризуют условия труда на рабочих местах;</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непредоставления</w:t>
      </w:r>
      <w:proofErr w:type="spellEnd"/>
      <w:r w:rsidRPr="00F21E91">
        <w:rPr>
          <w:rFonts w:ascii="Times New Roman" w:eastAsia="Times New Roman" w:hAnsi="Times New Roman" w:cs="Times New Roman"/>
          <w:sz w:val="24"/>
          <w:szCs w:val="24"/>
          <w:lang w:eastAsia="ru-RU"/>
        </w:rPr>
        <w:t xml:space="preserve"> работодателем необходимых разъяснений по вопросам проведения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если работодателем не подана в установленном порядке декларация соответствия условий труда государственным нормативным требованиям охраны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отказа работодателя обеспечить условия, необходимые для проведения исследований (испытаний) и измерений идентифицированных вредных и (или) опасных производственных факторов;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если работодателем не реализованы мероприятия, направленные на улучшение условий труда работников, с учетом </w:t>
      </w:r>
      <w:proofErr w:type="gramStart"/>
      <w:r w:rsidRPr="00F21E91">
        <w:rPr>
          <w:rFonts w:ascii="Times New Roman" w:eastAsia="Times New Roman" w:hAnsi="Times New Roman" w:cs="Times New Roman"/>
          <w:sz w:val="24"/>
          <w:szCs w:val="24"/>
          <w:lang w:eastAsia="ru-RU"/>
        </w:rPr>
        <w:t>результатов проведения специальной оценки условий труда</w:t>
      </w:r>
      <w:proofErr w:type="gram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05" w:history="1">
        <w:r w:rsidR="00F21E91" w:rsidRPr="00D93620">
          <w:rPr>
            <w:rFonts w:ascii="Times New Roman" w:eastAsia="Times New Roman" w:hAnsi="Times New Roman" w:cs="Times New Roman"/>
            <w:sz w:val="24"/>
            <w:szCs w:val="24"/>
            <w:lang w:eastAsia="ru-RU"/>
          </w:rPr>
          <w:t>8. Деятельность организации по проведению специальной оценки условий труда подлежит приостановлению в случае:</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привлечения организации к административной ответственности в виде административного приостановления деятельности;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приостановления действия аккредитации испытательной лаборатории (центра) организации, являющейся структурным подразделением организации;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прекращение срока действия либо аннулирование сертификата эксперта на право выполнения работ по специальной оценке условий труда, которое приведет к нарушению требования о наличии в организации не менее пяти экспертов, работающих по трудовому договору, в том числе не менее одного эксперта, имеющего высшее образование по одной из специальностей - врач по общей гигиене, врач по гигиене труда, врач по санитарно-гигиеническим лабораторным исследованиям;</w:t>
      </w:r>
      <w:proofErr w:type="gramEnd"/>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получения Министерством труда и социальной защиты Российской Федерации представления Федеральной службы по труду и занятости о приостановлении деятельности организации, допускающей нарушение требований законодательства о специальной оценке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непроведения</w:t>
      </w:r>
      <w:proofErr w:type="spellEnd"/>
      <w:r w:rsidRPr="00F21E91">
        <w:rPr>
          <w:rFonts w:ascii="Times New Roman" w:eastAsia="Times New Roman" w:hAnsi="Times New Roman" w:cs="Times New Roman"/>
          <w:sz w:val="24"/>
          <w:szCs w:val="24"/>
          <w:lang w:eastAsia="ru-RU"/>
        </w:rPr>
        <w:t xml:space="preserve"> в установленные сроки процедуры подтверждения компетентности испытательной лаборатор</w:t>
      </w:r>
      <w:proofErr w:type="gramStart"/>
      <w:r w:rsidRPr="00F21E91">
        <w:rPr>
          <w:rFonts w:ascii="Times New Roman" w:eastAsia="Times New Roman" w:hAnsi="Times New Roman" w:cs="Times New Roman"/>
          <w:sz w:val="24"/>
          <w:szCs w:val="24"/>
          <w:lang w:eastAsia="ru-RU"/>
        </w:rPr>
        <w:t>ии и ее</w:t>
      </w:r>
      <w:proofErr w:type="gramEnd"/>
      <w:r w:rsidRPr="00F21E91">
        <w:rPr>
          <w:rFonts w:ascii="Times New Roman" w:eastAsia="Times New Roman" w:hAnsi="Times New Roman" w:cs="Times New Roman"/>
          <w:sz w:val="24"/>
          <w:szCs w:val="24"/>
          <w:lang w:eastAsia="ru-RU"/>
        </w:rPr>
        <w:t xml:space="preserve"> соответствия критериям аккредитации.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06" w:history="1">
        <w:r w:rsidR="00F21E91" w:rsidRPr="00D93620">
          <w:rPr>
            <w:rFonts w:ascii="Times New Roman" w:eastAsia="Times New Roman" w:hAnsi="Times New Roman" w:cs="Times New Roman"/>
            <w:sz w:val="24"/>
            <w:szCs w:val="24"/>
            <w:lang w:eastAsia="ru-RU"/>
          </w:rPr>
          <w:t>9. Организация по проведению специальной оценки условий труда подлежит исключению из реестра и, соответственно, теряет право проводить специальную оценку условий труда в следующих случаях:</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прекращение осуществления деятельности, включая ликвидацию или реорганизацию (за исключением реорганизации в форме преобразования);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прекращение осуществления деятельности в области специальной оценки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прекращение действия аккредитации испытательной лаборатории (центра), являющейся структурным подразделением организации;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прекращение срока действия либо аннулирование сертификата эксперта на право выполнения работ по специальной оценке условий труда, которое приведет к нарушению требования о наличии в организации не менее пяти экспертов, работающих по трудовому договору, в том числе не менее одного эксперта, имеющего высшее образование по одной из специальностей - врач по общей гигиене, врач по гигиене труда, врач по санитарно-гигиеническим лабораторным исследованиям;</w:t>
      </w:r>
      <w:proofErr w:type="gramEnd"/>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t>непроведения</w:t>
      </w:r>
      <w:proofErr w:type="spellEnd"/>
      <w:r w:rsidRPr="00F21E91">
        <w:rPr>
          <w:rFonts w:ascii="Times New Roman" w:eastAsia="Times New Roman" w:hAnsi="Times New Roman" w:cs="Times New Roman"/>
          <w:sz w:val="24"/>
          <w:szCs w:val="24"/>
          <w:lang w:eastAsia="ru-RU"/>
        </w:rPr>
        <w:t xml:space="preserve"> в установленные сроки процедуры подтверждения компетентности испытательной лаборатории (центра) и ее соответствия критериям аккредитации.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07" w:history="1">
        <w:r w:rsidR="00F21E91" w:rsidRPr="00D93620">
          <w:rPr>
            <w:rFonts w:ascii="Times New Roman" w:eastAsia="Times New Roman" w:hAnsi="Times New Roman" w:cs="Times New Roman"/>
            <w:sz w:val="24"/>
            <w:szCs w:val="24"/>
            <w:lang w:eastAsia="ru-RU"/>
          </w:rPr>
          <w:t>10. Сведения, внесенные в реестр организаций, проводящих специальную оценку условий труда, и в реестр экспертов организаций, проводящих специальную оценку условий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подлежат размещению на официальном сайте Министерства труда и социальной защиты Российской Федерации в информационно-телекоммуникационной сети «Интернет»;</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должны быть доступны для ознакомления всем заинтересованным лицам без взимания платы;</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предоставляются за отдельную плату. Доступны без взимания платы только органам государственного надзора и контроля и органам исполнительной власти;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предоставляются только в виде выписки из реестра.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08" w:history="1">
        <w:r w:rsidR="00F21E91" w:rsidRPr="00D93620">
          <w:rPr>
            <w:rFonts w:ascii="Times New Roman" w:eastAsia="Times New Roman" w:hAnsi="Times New Roman" w:cs="Times New Roman"/>
            <w:sz w:val="24"/>
            <w:szCs w:val="24"/>
            <w:lang w:eastAsia="ru-RU"/>
          </w:rPr>
          <w:t>11. Организация, проводящая специальную оценку условий труда, при ее проведении:</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обязана заключить договор добровольного страхования имущественной ответственности по обязательствам, возникающим вследствие причинения ущерба работодателям - заказчикам проведения специальной оценки условий труда, и (или) работникам, в отношении рабочих мест которых проводилась специальная оценка условий труда на сумму не менее 10 миллионов рублей;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обязана заключить договор добровольного страхования имущественной ответственности по обязательствам, возникающим вследствие причинения ущерба работодателям - заказчикам проведения специальной оценки условий труда, и (или) работникам, в отношении рабочих мест которых проводилась специальная оценка условий труда на сумму не менее 1 миллион рублей;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обязана обеспечивать в любой форме по своему усмотрению исполнение своих обязательств, связанных с риском наступления имущественной ответственности, по обязательствам, возникающим вследствие причинения ущерба работодателям - заказчикам проведения специальной оценки условий труда, и (или) работникам, в отношении рабочих мест которых проводилась специальная оценка условий труда, и (или) иным лицам;</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обязана обеспечивать исполнение своих обязательств, связанных с риском наступления имущественной ответственности, по обязательствам, возникающим вследствие причинения ущерба работодателям - заказчикам проведения специальной оценки условий труда, и (или) работникам, в отношении рабочих мест которых проводилась специальная оценка условий труда, и (или) иным лицам.</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09" w:history="1">
        <w:r w:rsidR="00F21E91" w:rsidRPr="00D93620">
          <w:rPr>
            <w:rFonts w:ascii="Times New Roman" w:eastAsia="Times New Roman" w:hAnsi="Times New Roman" w:cs="Times New Roman"/>
            <w:sz w:val="24"/>
            <w:szCs w:val="24"/>
            <w:lang w:eastAsia="ru-RU"/>
          </w:rPr>
          <w:t>12. Какие установлены виды ответственности должностного лица за нарушение законодательства об обеспечении единства измерений в части выполнения измерений без применения аттестованных методик (методов) измерений, с несоблюдением требований аттестованных методик (методов) измерений, несоблюдения порядка поверки средств измерений?</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наложение административного штрафа до 50 тысяч рублей;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наложение административного штрафа до 200 тысяч рублей;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дисквалификация на срок от одного года до трех лет;</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дисквалификация на срок до одного года;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уголовная ответственность в виде обязательных работ на срок от ста восьмидесяти до двухсот сорока часов.</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10" w:history="1">
        <w:r w:rsidR="00F21E91" w:rsidRPr="00D93620">
          <w:rPr>
            <w:rFonts w:ascii="Times New Roman" w:eastAsia="Times New Roman" w:hAnsi="Times New Roman" w:cs="Times New Roman"/>
            <w:sz w:val="24"/>
            <w:szCs w:val="24"/>
            <w:lang w:eastAsia="ru-RU"/>
          </w:rPr>
          <w:t>13. Какие установлены виды ответственности юридического лица за нарушение законодательства об обеспечении единства измерений в части выполнения измерений без применения аттестованных методик (методов) измерений, с несоблюдением требований аттестованных методик (методов) измерений, несоблюдения порядка поверки средств измерений?</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наложение административного штрафа до 50 тысяч рублей;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наложение административного штрафа до 100 тысяч рублей;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приостановление деятельности на срок от одного года до трех лет;</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приостановление деятельности на срок до одного года.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11" w:history="1">
        <w:r w:rsidR="00F21E91" w:rsidRPr="00D93620">
          <w:rPr>
            <w:rFonts w:ascii="Times New Roman" w:eastAsia="Times New Roman" w:hAnsi="Times New Roman" w:cs="Times New Roman"/>
            <w:sz w:val="24"/>
            <w:szCs w:val="24"/>
            <w:lang w:eastAsia="ru-RU"/>
          </w:rPr>
          <w:t>14. Какие установлены виды ответственности должностного лица за представление испытательной лабораторией недостоверных или необъективных результатов исследований (испытаний) и (или) измерений?</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наложение административного штрафа до 50 тысяч рублей;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наложение административного штрафа до 200 тысяч рублей;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дисквалификация на срок от одного года до трех лет;</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дисквалификация на срок до одного года;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уголовная ответственность в виде обязательных работ на срок от ста восьмидесяти до двухсот сорока часов.</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12" w:history="1">
        <w:r w:rsidR="00F21E91" w:rsidRPr="00D93620">
          <w:rPr>
            <w:rFonts w:ascii="Times New Roman" w:eastAsia="Times New Roman" w:hAnsi="Times New Roman" w:cs="Times New Roman"/>
            <w:sz w:val="24"/>
            <w:szCs w:val="24"/>
            <w:lang w:eastAsia="ru-RU"/>
          </w:rPr>
          <w:t>15. Какие установлены виды ответственности юридического лица за представление испытательной лабораторией недостоверных или необъективных результатов исследований (испытаний) и (или) измерений?</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наложение административного штрафа до 50 тысяч рублей;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наложение административного штрафа до 200 тысяч рублей;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наложение административного штрафа до 500 тысяч рублей;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приостановление деятельности на срок от одного года до трех лет;</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приостановление деятельности на срок до одного года.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13" w:history="1">
        <w:r w:rsidR="00F21E91" w:rsidRPr="00D93620">
          <w:rPr>
            <w:rFonts w:ascii="Times New Roman" w:eastAsia="Times New Roman" w:hAnsi="Times New Roman" w:cs="Times New Roman"/>
            <w:sz w:val="24"/>
            <w:szCs w:val="24"/>
            <w:lang w:eastAsia="ru-RU"/>
          </w:rPr>
          <w:t>16. Специальная оценка условий труда не может проводиться экспертом, который состоит в близком родстве или свойстве:</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 учредителями юридических лиц работодателей, на рабочих местах которых проводится специальная оценка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 руководителем организации работодателя, на рабочих местах которых проводится специальная оценка условий труд;</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 должностными лицами работодателя, несущими ответственность за организацию и проведение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 руководителем организации, поставляющей продукцию или оказывающей услуги работодателю, на рабочих местах которых проводится специальная оценка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14" w:history="1">
        <w:r w:rsidR="00F21E91" w:rsidRPr="00D93620">
          <w:rPr>
            <w:rFonts w:ascii="Times New Roman" w:eastAsia="Times New Roman" w:hAnsi="Times New Roman" w:cs="Times New Roman"/>
            <w:sz w:val="24"/>
            <w:szCs w:val="24"/>
            <w:lang w:eastAsia="ru-RU"/>
          </w:rPr>
          <w:t>17. Специальная оценка условий труда не может проводиться организациями, руководители и иные должностные лица которых состоят в близком родстве или свойстве:</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 учредителями юридических лиц работодателей, на рабочих местах которых проводится специальная оценка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 должностными лицами работодателя, несущими ответственность за организацию и проведение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 руководителем организации, поставляющей продукцию или оказывающей услуги работодателю, на рабочих местах которых проводится специальная оценка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15" w:history="1">
        <w:r w:rsidR="00F21E91" w:rsidRPr="00D93620">
          <w:rPr>
            <w:rFonts w:ascii="Times New Roman" w:eastAsia="Times New Roman" w:hAnsi="Times New Roman" w:cs="Times New Roman"/>
            <w:sz w:val="24"/>
            <w:szCs w:val="24"/>
            <w:lang w:eastAsia="ru-RU"/>
          </w:rPr>
          <w:t>18. Какие установлены виды ответственности эксперта за повторное нарушение установленного порядка проведения специальной оценки условий труда (с 1.01.2015)?</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наложение административного штрафа до 50 тысяч рублей;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наложение административного штрафа до 200 тысяч рублей;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дисквалификация на срок от одного года до трех лет;</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дисквалификация на срок до одного года;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уголовная ответственность в виде обязательных работ на срок от ста восьмидесяти до двухсот сорока часов.</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16" w:history="1">
        <w:r w:rsidR="00F21E91" w:rsidRPr="00D93620">
          <w:rPr>
            <w:rFonts w:ascii="Times New Roman" w:eastAsia="Times New Roman" w:hAnsi="Times New Roman" w:cs="Times New Roman"/>
            <w:sz w:val="24"/>
            <w:szCs w:val="24"/>
            <w:lang w:eastAsia="ru-RU"/>
          </w:rPr>
          <w:t>19. Кем устанавливается порядок допуска организаций к деятельности по проведению специальной оценки условий труда, их регистрации в реестре организаций, проводящих специальную оценку условий труда, приостановления и прекращения деятельности по проведению специальной оценки условий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Министерством здравоохранения Российской Федерации;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Министерством экономического развития Российской Федерации;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Министерством труда и социальной защиты Российской Федерации;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Федеральной службой по надзору в сфере защиты прав потребителей и благополучия человека;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Правительством Российской Федерации.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17" w:history="1">
        <w:r w:rsidR="00F21E91" w:rsidRPr="00D93620">
          <w:rPr>
            <w:rFonts w:ascii="Times New Roman" w:eastAsia="Times New Roman" w:hAnsi="Times New Roman" w:cs="Times New Roman"/>
            <w:sz w:val="24"/>
            <w:szCs w:val="24"/>
            <w:lang w:eastAsia="ru-RU"/>
          </w:rPr>
          <w:t>20. Кем осуществляется аттестация на право выполнения работ по специальной оценке условий труда, выдача в результате ее проведения сертификата эксперта и его аннулирование?</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Министерством здравоохранения Российской Федерации;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Министерством экономического развития Российской Федерации;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Министерством труда и социальной защиты Российской Федерации;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Федеральной службой по надзору в сфере защиты прав потребителей и благополучия человека;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Правительством Российской Федерации.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18" w:history="1">
        <w:r w:rsidR="00F21E91" w:rsidRPr="00D93620">
          <w:rPr>
            <w:rFonts w:ascii="Times New Roman" w:eastAsia="Times New Roman" w:hAnsi="Times New Roman" w:cs="Times New Roman"/>
            <w:sz w:val="24"/>
            <w:szCs w:val="24"/>
            <w:lang w:eastAsia="ru-RU"/>
          </w:rPr>
          <w:t>21. Кем устанавливаются форма сертификата эксперта, технические требования к нему и инструкция по заполнению бланка сертификата эксперта?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Министерством здравоохранения Российской Федерации;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Министерством экономического развития Российской Федерации;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Министерством труда и социальной защиты Российской Федерации;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Федеральной службой по надзору в сфере защиты прав потребителей и благополучия человека;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Правительством Российской Федерации.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19" w:history="1">
        <w:r w:rsidR="00F21E91" w:rsidRPr="00D93620">
          <w:rPr>
            <w:rFonts w:ascii="Times New Roman" w:eastAsia="Times New Roman" w:hAnsi="Times New Roman" w:cs="Times New Roman"/>
            <w:sz w:val="24"/>
            <w:szCs w:val="24"/>
            <w:lang w:eastAsia="ru-RU"/>
          </w:rPr>
          <w:t>22. Кем осуществляются формирование и ведение реестра организаций, проводящих специальную оценку условий труда, и реестра экспертов организаций, проводящих специальную оценку условий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Министерством здравоохранения Российской Федерации;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Министерством экономического развития Российской Федерации;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Министерством труда и социальной защиты Российской Федерации;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Федеральной службой по надзору в сфере защиты прав потребителей и благополучия человека;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Правительством Российской Федерации.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20" w:history="1">
        <w:r w:rsidR="00F21E91" w:rsidRPr="00D93620">
          <w:rPr>
            <w:rFonts w:ascii="Times New Roman" w:eastAsia="Times New Roman" w:hAnsi="Times New Roman" w:cs="Times New Roman"/>
            <w:sz w:val="24"/>
            <w:szCs w:val="24"/>
            <w:lang w:eastAsia="ru-RU"/>
          </w:rPr>
          <w:t>23. Организация, проводящая специальную оценку условий труда, должна соответствовать следующим требованиям:</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указание в уставных документах организации в качестве основного вида деятельности или одного из видов ее деятельности проведение специальной оценки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наличие в организации не менее пяти экспертов, работающих по трудовому договору и имеющих сертификат эксперта на право выполнения работ по специальной оценке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наличие в качестве структурного подразделения испытательной лаборатории (центра), которая аккредитована Федеральной службой по аккредитации;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работа по оценке условий труда не менее пяти лет;</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аккредитована как организация, оказывающая услуги в области охраны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21" w:history="1">
        <w:r w:rsidR="00F21E91" w:rsidRPr="00D93620">
          <w:rPr>
            <w:rFonts w:ascii="Times New Roman" w:eastAsia="Times New Roman" w:hAnsi="Times New Roman" w:cs="Times New Roman"/>
            <w:sz w:val="24"/>
            <w:szCs w:val="24"/>
            <w:lang w:eastAsia="ru-RU"/>
          </w:rPr>
          <w:t>24. Лица, претендующие на получение сертификата эксперта по специальной оценке условий труда, должны соответствовать следующим требованиям:</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наличие высшего образования;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наличие дополнительного профессионального образования, содержание дополнительной профессиональной программы которого предусматривает изучение вопросов оценки условий труда в объеме не менее чем семьдесят два часа;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наличие опыта практической работы в области оценки условий труда, в том числе в области аттестации рабочих мест по условиям труда, не менее трех лет;</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наличие опыта практической работы в области охраны труда не менее пяти лет;</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наличие высшего образование по одной из специальностей - врач по общей гигиене, врач по гигиене труда, врач по санитарно-гигиеническим лабораторным исследованиям.</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22" w:history="1">
        <w:r w:rsidR="00F21E91" w:rsidRPr="00D93620">
          <w:rPr>
            <w:rFonts w:ascii="Times New Roman" w:eastAsia="Times New Roman" w:hAnsi="Times New Roman" w:cs="Times New Roman"/>
            <w:sz w:val="24"/>
            <w:szCs w:val="24"/>
            <w:lang w:eastAsia="ru-RU"/>
          </w:rPr>
          <w:t xml:space="preserve">25. Имеют ли право организации, аккредитованные в качестве организаций, оказывающих услуги по аттестации рабочих мест по условиям труда, проводить специальную оценку условий труда до истечения срока </w:t>
        </w:r>
        <w:proofErr w:type="gramStart"/>
        <w:r w:rsidR="00F21E91" w:rsidRPr="00D93620">
          <w:rPr>
            <w:rFonts w:ascii="Times New Roman" w:eastAsia="Times New Roman" w:hAnsi="Times New Roman" w:cs="Times New Roman"/>
            <w:sz w:val="24"/>
            <w:szCs w:val="24"/>
            <w:lang w:eastAsia="ru-RU"/>
          </w:rPr>
          <w:t>действия</w:t>
        </w:r>
        <w:proofErr w:type="gramEnd"/>
        <w:r w:rsidR="00F21E91" w:rsidRPr="00D93620">
          <w:rPr>
            <w:rFonts w:ascii="Times New Roman" w:eastAsia="Times New Roman" w:hAnsi="Times New Roman" w:cs="Times New Roman"/>
            <w:sz w:val="24"/>
            <w:szCs w:val="24"/>
            <w:lang w:eastAsia="ru-RU"/>
          </w:rPr>
          <w:t xml:space="preserve"> имеющихся аттестатов аккредитации?</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нет;</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да, но не позднее, чем до 31 декабря 2018 года;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да, но не позднее, чем до 31 декабря 2014 года;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да, но по согласованию с государственным инспектором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23" w:history="1">
        <w:r w:rsidR="00F21E91" w:rsidRPr="00D93620">
          <w:rPr>
            <w:rFonts w:ascii="Times New Roman" w:eastAsia="Times New Roman" w:hAnsi="Times New Roman" w:cs="Times New Roman"/>
            <w:sz w:val="24"/>
            <w:szCs w:val="24"/>
            <w:lang w:eastAsia="ru-RU"/>
          </w:rPr>
          <w:t>26. Минимальное количество экспертов, работающих по трудовому договору в организации, претендующей на право проведения работ по специальной оценке условий труда, составляет:</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2;</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5;</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7;</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регламентируется.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24" w:history="1">
        <w:r w:rsidR="00F21E91" w:rsidRPr="00D93620">
          <w:rPr>
            <w:rFonts w:ascii="Times New Roman" w:eastAsia="Times New Roman" w:hAnsi="Times New Roman" w:cs="Times New Roman"/>
            <w:sz w:val="24"/>
            <w:szCs w:val="24"/>
            <w:lang w:eastAsia="ru-RU"/>
          </w:rPr>
          <w:t xml:space="preserve">27. Высшее </w:t>
        </w:r>
        <w:proofErr w:type="gramStart"/>
        <w:r w:rsidR="00F21E91" w:rsidRPr="00D93620">
          <w:rPr>
            <w:rFonts w:ascii="Times New Roman" w:eastAsia="Times New Roman" w:hAnsi="Times New Roman" w:cs="Times New Roman"/>
            <w:sz w:val="24"/>
            <w:szCs w:val="24"/>
            <w:lang w:eastAsia="ru-RU"/>
          </w:rPr>
          <w:t>образование</w:t>
        </w:r>
        <w:proofErr w:type="gramEnd"/>
        <w:r w:rsidR="00F21E91" w:rsidRPr="00D93620">
          <w:rPr>
            <w:rFonts w:ascii="Times New Roman" w:eastAsia="Times New Roman" w:hAnsi="Times New Roman" w:cs="Times New Roman"/>
            <w:sz w:val="24"/>
            <w:szCs w:val="24"/>
            <w:lang w:eastAsia="ru-RU"/>
          </w:rPr>
          <w:t xml:space="preserve"> по какой специальности обязательно должен иметь хотя бы один из экспертов организации, претендующей на право проведения работ по специальной оценке условий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инженер-эколог (охрана окружающей среды и рациональное использование природных ресурсов);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врач по гигиене труда, врач по общей гигиене, врач по санитарно-гигиеническим лабораторным исследованиям;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врач-эпидемиолог (врач-токсиколог);</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инженер по метрологии и метрологическому обеспечению;</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специалист по техногенной безопасности.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25" w:history="1">
        <w:r w:rsidR="00F21E91" w:rsidRPr="00D93620">
          <w:rPr>
            <w:rFonts w:ascii="Times New Roman" w:eastAsia="Times New Roman" w:hAnsi="Times New Roman" w:cs="Times New Roman"/>
            <w:sz w:val="24"/>
            <w:szCs w:val="24"/>
            <w:lang w:eastAsia="ru-RU"/>
          </w:rPr>
          <w:t>28. Какой опыт практической работы в области оценки условий труда, в том числе в области аттестации рабочих мест по условиям труда, должен иметь претендент на получение сертификата эксперта по специальной оценке условий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опыт работы не обязателен;</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опыт работы не менее года;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опыт работы не менее трех лет;</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опыт работы не менее пяти лет;</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26" w:history="1">
        <w:r w:rsidR="00F21E91" w:rsidRPr="00D93620">
          <w:rPr>
            <w:rFonts w:ascii="Times New Roman" w:eastAsia="Times New Roman" w:hAnsi="Times New Roman" w:cs="Times New Roman"/>
            <w:sz w:val="24"/>
            <w:szCs w:val="24"/>
            <w:lang w:eastAsia="ru-RU"/>
          </w:rPr>
          <w:t>29. Лица, претендующие на получение сертификата эксперта, должны иметь дополнительное профессионального образование, содержание дополнительной профессиональной программы которого предусматривает изучение вопросов оценки условий труда в объеме:</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менее чем 40 часов;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менее чем 72 часа;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объеме не менее чем 144 часа;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менее чем 216 часов;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дополнительного профессионального образования не требуется.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27" w:history="1">
        <w:r w:rsidR="00F21E91" w:rsidRPr="00D93620">
          <w:rPr>
            <w:rFonts w:ascii="Times New Roman" w:eastAsia="Times New Roman" w:hAnsi="Times New Roman" w:cs="Times New Roman"/>
            <w:sz w:val="24"/>
            <w:szCs w:val="24"/>
            <w:lang w:eastAsia="ru-RU"/>
          </w:rPr>
          <w:t>30. Какие сведения из нижеперечисленных вносятся в реестр организаций, проводящих специальную оценку условий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административные наказания за нарушения организацией установленного порядка проведения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реквизиты заключений о проведении экспертизы качества специальной оценки условий труда, проведенных организацией;</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дата принятия решения о приостановлении деятельности организации в качестве организации, проводящей специальную оценку условий труда, и основание принятия такого решения;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членство организации в </w:t>
      </w:r>
      <w:proofErr w:type="spellStart"/>
      <w:r w:rsidRPr="00F21E91">
        <w:rPr>
          <w:rFonts w:ascii="Times New Roman" w:eastAsia="Times New Roman" w:hAnsi="Times New Roman" w:cs="Times New Roman"/>
          <w:sz w:val="24"/>
          <w:szCs w:val="24"/>
          <w:lang w:eastAsia="ru-RU"/>
        </w:rPr>
        <w:t>саморегулируемой</w:t>
      </w:r>
      <w:proofErr w:type="spellEnd"/>
      <w:r w:rsidRPr="00F21E91">
        <w:rPr>
          <w:rFonts w:ascii="Times New Roman" w:eastAsia="Times New Roman" w:hAnsi="Times New Roman" w:cs="Times New Roman"/>
          <w:sz w:val="24"/>
          <w:szCs w:val="24"/>
          <w:lang w:eastAsia="ru-RU"/>
        </w:rPr>
        <w:t xml:space="preserve"> организации.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28" w:history="1">
        <w:r w:rsidR="00F21E91" w:rsidRPr="00D93620">
          <w:rPr>
            <w:rFonts w:ascii="Times New Roman" w:eastAsia="Times New Roman" w:hAnsi="Times New Roman" w:cs="Times New Roman"/>
            <w:sz w:val="24"/>
            <w:szCs w:val="24"/>
            <w:lang w:eastAsia="ru-RU"/>
          </w:rPr>
          <w:t>31. Какие сведения вносятся в реестр экспертов организаций, проводящих специальную оценку условий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фамилия, имя, отчество эксперта;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СНИЛС эксперта;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административные наказания за нарушения экспертом установленного порядка проведения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дата </w:t>
      </w:r>
      <w:proofErr w:type="gramStart"/>
      <w:r w:rsidRPr="00F21E91">
        <w:rPr>
          <w:rFonts w:ascii="Times New Roman" w:eastAsia="Times New Roman" w:hAnsi="Times New Roman" w:cs="Times New Roman"/>
          <w:sz w:val="24"/>
          <w:szCs w:val="24"/>
          <w:lang w:eastAsia="ru-RU"/>
        </w:rPr>
        <w:t>окончания срока действия сертификата эксперта</w:t>
      </w:r>
      <w:proofErr w:type="gram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дата увольнения эксперта из организации,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членство эксперта в </w:t>
      </w:r>
      <w:proofErr w:type="spellStart"/>
      <w:r w:rsidRPr="00F21E91">
        <w:rPr>
          <w:rFonts w:ascii="Times New Roman" w:eastAsia="Times New Roman" w:hAnsi="Times New Roman" w:cs="Times New Roman"/>
          <w:sz w:val="24"/>
          <w:szCs w:val="24"/>
          <w:lang w:eastAsia="ru-RU"/>
        </w:rPr>
        <w:t>саморегулируемой</w:t>
      </w:r>
      <w:proofErr w:type="spellEnd"/>
      <w:r w:rsidRPr="00F21E91">
        <w:rPr>
          <w:rFonts w:ascii="Times New Roman" w:eastAsia="Times New Roman" w:hAnsi="Times New Roman" w:cs="Times New Roman"/>
          <w:sz w:val="24"/>
          <w:szCs w:val="24"/>
          <w:lang w:eastAsia="ru-RU"/>
        </w:rPr>
        <w:t xml:space="preserve"> организации.</w:t>
      </w:r>
    </w:p>
    <w:p w:rsidR="00F21E91" w:rsidRPr="00F21E91" w:rsidRDefault="00F21E91" w:rsidP="00D93620">
      <w:pPr>
        <w:shd w:val="clear" w:color="auto" w:fill="FFFFFF"/>
        <w:spacing w:after="0" w:line="240" w:lineRule="auto"/>
        <w:ind w:firstLine="709"/>
        <w:jc w:val="both"/>
        <w:outlineLvl w:val="2"/>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Блок 6. Идентификация вредных и (или) опасных вредных производственных факторов</w:t>
      </w:r>
    </w:p>
    <w:p w:rsidR="00F21E91" w:rsidRPr="00F21E91" w:rsidRDefault="00F21E91"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6.1. Порядок проведения идентификации вредных и (или) опасных вредных производственных факторов</w:t>
      </w: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29" w:history="1">
        <w:r w:rsidR="00F21E91" w:rsidRPr="00D93620">
          <w:rPr>
            <w:rFonts w:ascii="Times New Roman" w:eastAsia="Times New Roman" w:hAnsi="Times New Roman" w:cs="Times New Roman"/>
            <w:sz w:val="24"/>
            <w:szCs w:val="24"/>
            <w:lang w:eastAsia="ru-RU"/>
          </w:rPr>
          <w:t>1. Проведение в процессе идентификации потенциально вредных и (или) опасных производственных факторов обследования рабочего места путем осмотра и ознакомления с работами, фактически выполняемыми работником в режиме штатной работы, а также путем опроса работника и (или) его непосредственных руководителей это:</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право эксперта организации,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обязанность эксперта организации, проводящей специальную оценку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30" w:history="1">
        <w:r w:rsidR="00F21E91" w:rsidRPr="00D93620">
          <w:rPr>
            <w:rFonts w:ascii="Times New Roman" w:eastAsia="Times New Roman" w:hAnsi="Times New Roman" w:cs="Times New Roman"/>
            <w:sz w:val="24"/>
            <w:szCs w:val="24"/>
            <w:lang w:eastAsia="ru-RU"/>
          </w:rPr>
          <w:t>2. Идентификация потенциально вредных и (или) опасных производственных факторов на рабочих местах осуществляется:</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экспертом организации,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комиссией по проведению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работодателем или его представителем;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специалистом по охране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председателем комиссии по проведению специальной оценки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31" w:history="1">
        <w:r w:rsidR="00F21E91" w:rsidRPr="00D93620">
          <w:rPr>
            <w:rFonts w:ascii="Times New Roman" w:eastAsia="Times New Roman" w:hAnsi="Times New Roman" w:cs="Times New Roman"/>
            <w:sz w:val="24"/>
            <w:szCs w:val="24"/>
            <w:lang w:eastAsia="ru-RU"/>
          </w:rPr>
          <w:t>3. При осуществлении на рабочих местах идентификации потенциально вредных и (или) опасных производственных факторов должны учитываться:</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производственное оборудование, материалы и сырье, используемые работниками и являющиеся источниками вредных и (или) опасных производственных факторов, которые идентифицируются и при наличии которых проводятся обязательные предварительные (при поступлении на работу) и периодические (в течение трудовой деятельности) медицинские осмотры работников;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результаты ранее проводившихся на данных рабочих местах исследований (испытаний) и измерений вредных и (или) опасных производственных факторов;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случаи производственного травматизма и (или) установления профессионального заболевания, возникшие в связи с воздействием на работника на его рабочем месте вредных и (или) опасных производственных факторов;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предложения работников по осуществлению на их рабочих местах идентификации потенциально вредных и (или) опасных производственных факторов;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природно-климатические условия.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32" w:history="1">
        <w:r w:rsidR="00F21E91" w:rsidRPr="00D93620">
          <w:rPr>
            <w:rFonts w:ascii="Times New Roman" w:eastAsia="Times New Roman" w:hAnsi="Times New Roman" w:cs="Times New Roman"/>
            <w:sz w:val="24"/>
            <w:szCs w:val="24"/>
            <w:lang w:eastAsia="ru-RU"/>
          </w:rPr>
          <w:t>4. Идентификация потенциально вредных и (или) опасных производственных факторов не осуществляется в отношении:</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рабочих мест работников, профессии, должности, специальности которых включены в списки соответствующих работ, производств, профессий, должностей, специальностей и учреждений (организаций), с учетом которых осуществляется досрочное назначение страховой пенсии по старости;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рабочих мест офисных работников;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рабочих мест, в связи с работой на которых работникам в соответствии с законодательными и иными нормативными правовыми актами предоставляются гарантии и компенсации за работу с вредными и (или) опасными условиями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рабочих мест, на которых по результатам ранее проведенных аттестации рабочих мест по условиям труда или специальной оценки условий труда были установлены вредные и (или) опасные условия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33" w:history="1">
        <w:r w:rsidR="00F21E91" w:rsidRPr="00D93620">
          <w:rPr>
            <w:rFonts w:ascii="Times New Roman" w:eastAsia="Times New Roman" w:hAnsi="Times New Roman" w:cs="Times New Roman"/>
            <w:sz w:val="24"/>
            <w:szCs w:val="24"/>
            <w:lang w:eastAsia="ru-RU"/>
          </w:rPr>
          <w:t>5. Перечень подлежащих исследованиям (испытаниям) и измерениям вредных и (или) опасных производственных факторов на рабочих местах, в отношении которых идентификация не осуществляется, определяет:</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работодатель;</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комиссия по проведению специальной оценки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эксперт организации,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специалист по охране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председатель комиссии по проведению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перечень установлен методикой проведения специальной оценки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34" w:history="1">
        <w:r w:rsidR="00F21E91" w:rsidRPr="00D93620">
          <w:rPr>
            <w:rFonts w:ascii="Times New Roman" w:eastAsia="Times New Roman" w:hAnsi="Times New Roman" w:cs="Times New Roman"/>
            <w:sz w:val="24"/>
            <w:szCs w:val="24"/>
            <w:lang w:eastAsia="ru-RU"/>
          </w:rPr>
          <w:t>6. Что понимается под идентификацией потенциально вредных и (или) опасных производственных факторов?</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выявление вредных и опасных факторов производственной среды;</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сопоставление и установление совпадения имеющихся на рабочих местах факторов производственной среды и трудового процесса с факторами производственной среды и трудового процесса, предусмотренными классификатором вредных и (или) опасных производственных факторов;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предварительная оценка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проведение выборочных измерений вредных и опасных факторов производственной среды на рабочих местах;</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выбор методик для проведения измерений (испытаний) факторов производственной среды.</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35" w:history="1">
        <w:r w:rsidR="00F21E91" w:rsidRPr="00D93620">
          <w:rPr>
            <w:rFonts w:ascii="Times New Roman" w:eastAsia="Times New Roman" w:hAnsi="Times New Roman" w:cs="Times New Roman"/>
            <w:sz w:val="24"/>
            <w:szCs w:val="24"/>
            <w:lang w:eastAsia="ru-RU"/>
          </w:rPr>
          <w:t>7. Каким нормативным правовым актом устанавливается процедура осуществления идентификации потенциально вредных и (или) опасных производственных факторов?</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Руководством по гигиенической оценке факторов рабочей среды и трудового процесса. Критерии и классификация условий труда. </w:t>
      </w:r>
      <w:proofErr w:type="gramStart"/>
      <w:r w:rsidRPr="00F21E91">
        <w:rPr>
          <w:rFonts w:ascii="Times New Roman" w:eastAsia="Times New Roman" w:hAnsi="Times New Roman" w:cs="Times New Roman"/>
          <w:sz w:val="24"/>
          <w:szCs w:val="24"/>
          <w:lang w:eastAsia="ru-RU"/>
        </w:rPr>
        <w:t>Р</w:t>
      </w:r>
      <w:proofErr w:type="gramEnd"/>
      <w:r w:rsidRPr="00F21E91">
        <w:rPr>
          <w:rFonts w:ascii="Times New Roman" w:eastAsia="Times New Roman" w:hAnsi="Times New Roman" w:cs="Times New Roman"/>
          <w:sz w:val="24"/>
          <w:szCs w:val="24"/>
          <w:lang w:eastAsia="ru-RU"/>
        </w:rPr>
        <w:t xml:space="preserve"> 2.2.2006-05;</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Методикой проведения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Государственными стандартами системы стандартов безопасности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процедура устанавливается экспертом организации,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Санитарными правилами, сборниками гигиенических нормативов, санитарными нормами и правилами.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36" w:history="1">
        <w:r w:rsidR="00F21E91" w:rsidRPr="00D93620">
          <w:rPr>
            <w:rFonts w:ascii="Times New Roman" w:eastAsia="Times New Roman" w:hAnsi="Times New Roman" w:cs="Times New Roman"/>
            <w:sz w:val="24"/>
            <w:szCs w:val="24"/>
            <w:lang w:eastAsia="ru-RU"/>
          </w:rPr>
          <w:t>8. Какими признаются условия труда на рабочем месте в случае, если вредные и (или) опасные производственные факторы на данном рабочем месте не идентифицированы?</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оптимальными;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допустимыми;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безопасными;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соответствующими</w:t>
      </w:r>
      <w:proofErr w:type="gramEnd"/>
      <w:r w:rsidRPr="00F21E91">
        <w:rPr>
          <w:rFonts w:ascii="Times New Roman" w:eastAsia="Times New Roman" w:hAnsi="Times New Roman" w:cs="Times New Roman"/>
          <w:sz w:val="24"/>
          <w:szCs w:val="24"/>
          <w:lang w:eastAsia="ru-RU"/>
        </w:rPr>
        <w:t xml:space="preserve"> государственным нормативным требованиям охраны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соответствующими</w:t>
      </w:r>
      <w:proofErr w:type="gramEnd"/>
      <w:r w:rsidRPr="00F21E91">
        <w:rPr>
          <w:rFonts w:ascii="Times New Roman" w:eastAsia="Times New Roman" w:hAnsi="Times New Roman" w:cs="Times New Roman"/>
          <w:sz w:val="24"/>
          <w:szCs w:val="24"/>
          <w:lang w:eastAsia="ru-RU"/>
        </w:rPr>
        <w:t xml:space="preserve"> санитарно-гигиеническим требованиям.</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37" w:history="1">
        <w:r w:rsidR="00F21E91" w:rsidRPr="00D93620">
          <w:rPr>
            <w:rFonts w:ascii="Times New Roman" w:eastAsia="Times New Roman" w:hAnsi="Times New Roman" w:cs="Times New Roman"/>
            <w:sz w:val="24"/>
            <w:szCs w:val="24"/>
            <w:lang w:eastAsia="ru-RU"/>
          </w:rPr>
          <w:t>9. Проводятся ли исследования (испытания) и измерения вредных и (или) опасных производственных факторов в случае, если они на рабочем месте не идентифицированы?</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проводятся;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проводятся;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проводятся по усмотрению эксперта организации,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проводятся по решению комиссии по проведению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проводятся по решению работодателя.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38" w:history="1">
        <w:r w:rsidR="00F21E91" w:rsidRPr="00D93620">
          <w:rPr>
            <w:rFonts w:ascii="Times New Roman" w:eastAsia="Times New Roman" w:hAnsi="Times New Roman" w:cs="Times New Roman"/>
            <w:sz w:val="24"/>
            <w:szCs w:val="24"/>
            <w:lang w:eastAsia="ru-RU"/>
          </w:rPr>
          <w:t>10. Кто принимает решение о проведении измерений, если вредные и (или) опасные производственные факторы на рабочем месте идентифицированы?</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работодатель;</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комиссия по проведению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аккредитованная в установленном порядке испытательная лаборатория;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эксперт организации,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территориальный орган Федеральной службы по труду и занятости;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территориальный орган Федеральной службы по надзору в сфере защиты прав потребителей и благополучия человека.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39" w:history="1">
        <w:r w:rsidR="00F21E91" w:rsidRPr="00D93620">
          <w:rPr>
            <w:rFonts w:ascii="Times New Roman" w:eastAsia="Times New Roman" w:hAnsi="Times New Roman" w:cs="Times New Roman"/>
            <w:sz w:val="24"/>
            <w:szCs w:val="24"/>
            <w:lang w:eastAsia="ru-RU"/>
          </w:rPr>
          <w:t>11. Какие этапы включает в себя идентификация потенциально вредных и (или) опасных производственных факторов:</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принятие решения о проведении исследований (испытаний) и измерений вредных и (или) опасных факторов;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составление перечня рабочих мест, в отношении которых будет проводиться специальная оценка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оформление результатов идентификации;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выявление и описание имеющихся на рабочем месте факторов производственной среды и трудового процесса, источников вредных и (или) опасных факторов.</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40" w:history="1">
        <w:r w:rsidR="00F21E91" w:rsidRPr="00D93620">
          <w:rPr>
            <w:rFonts w:ascii="Times New Roman" w:eastAsia="Times New Roman" w:hAnsi="Times New Roman" w:cs="Times New Roman"/>
            <w:sz w:val="24"/>
            <w:szCs w:val="24"/>
            <w:lang w:eastAsia="ru-RU"/>
          </w:rPr>
          <w:t>12. Кто осуществляет идентификацию потенциально вредных и (или) опасных производственных факторов?</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комиссия по проведению специальной оценки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эксперт организации,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работник на данном рабочем месте;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государственный инспектор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специалист по охране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41" w:history="1">
        <w:r w:rsidR="00F21E91" w:rsidRPr="00D93620">
          <w:rPr>
            <w:rFonts w:ascii="Times New Roman" w:eastAsia="Times New Roman" w:hAnsi="Times New Roman" w:cs="Times New Roman"/>
            <w:sz w:val="24"/>
            <w:szCs w:val="24"/>
            <w:lang w:eastAsia="ru-RU"/>
          </w:rPr>
          <w:t>13. Какие вредные и (или) опасные производственные факторы на рабочем месте, признаются идентифицированными?</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факторы, уровни которых превышают предельно допустимые значения;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факторы, уровни которых не превышают допустимых значений и наименования совпадают с наименованием вредных и (или) опасных факторов, предусмотренных классификатором вредных и (или) опасных производственных факторов;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факторы, наименования которых совпадают с наименованием вредных и (или) опасных факторов, предусмотренных классификатором вредных и (или) опасных производственных факторов;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факторы, наименования которых совпадают с наименованием вредных и (или) опасных факторов, предусмотренных реестром вредных и (или) опасных факторов;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факторы, уровни которых превышают гигиенические нормативы.</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42" w:history="1">
        <w:r w:rsidR="00F21E91" w:rsidRPr="00D93620">
          <w:rPr>
            <w:rFonts w:ascii="Times New Roman" w:eastAsia="Times New Roman" w:hAnsi="Times New Roman" w:cs="Times New Roman"/>
            <w:sz w:val="24"/>
            <w:szCs w:val="24"/>
            <w:lang w:eastAsia="ru-RU"/>
          </w:rPr>
          <w:t>14. Все вредные и (или) опасные факторы, которые идентифицированы:</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подлежат исследованиям (испытаниям) и измерениям;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заносятся в декларацию соответствия условий труда государственным нормативным требованиям охраны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включаются в перечень идентифицированных вредных и (или) опасных факторов, который направляется в территориальный орган Федеральной службы по надзору в сфере защиты прав потребителей и благополучия человека;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включаются в перечень идентифицированных вредных и (или) опасных факторов, который направляется в территориальный орган Федеральной службы по труду и занятости.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43" w:history="1">
        <w:r w:rsidR="00F21E91" w:rsidRPr="00D93620">
          <w:rPr>
            <w:rFonts w:ascii="Times New Roman" w:eastAsia="Times New Roman" w:hAnsi="Times New Roman" w:cs="Times New Roman"/>
            <w:sz w:val="24"/>
            <w:szCs w:val="24"/>
            <w:lang w:eastAsia="ru-RU"/>
          </w:rPr>
          <w:t>15. Учитываются ли при осуществлении идентификации потенциально вредных и/или опасных производственных факторов предложения работников по осуществлению на их рабочих местах идентификации?</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должны учитываться;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учитываются по усмотрению эксперта организации,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учитываются с согласия комиссии организации по проведению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учитываются по требованию территориальный орган Федеральной службы по труду и занятости.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44" w:history="1">
        <w:r w:rsidR="00F21E91" w:rsidRPr="00D93620">
          <w:rPr>
            <w:rFonts w:ascii="Times New Roman" w:eastAsia="Times New Roman" w:hAnsi="Times New Roman" w:cs="Times New Roman"/>
            <w:sz w:val="24"/>
            <w:szCs w:val="24"/>
            <w:lang w:eastAsia="ru-RU"/>
          </w:rPr>
          <w:t>16. В каком из нижеперечисленных случаев работодателем предоставляются документация и материалы, необходимые для осуществления идентификации потенциально вредных и (или) опасных производственных факторов экспертами организации, проводящей специальную оценку условий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если это оговорено в гражданско-правовом договоре на оказание услуг по проведению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требованию территориального органа Федеральной службы по труду и занятости;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предоставляются работодателем при их наличии;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45" w:history="1">
        <w:r w:rsidR="00F21E91" w:rsidRPr="00D93620">
          <w:rPr>
            <w:rFonts w:ascii="Times New Roman" w:eastAsia="Times New Roman" w:hAnsi="Times New Roman" w:cs="Times New Roman"/>
            <w:sz w:val="24"/>
            <w:szCs w:val="24"/>
            <w:lang w:eastAsia="ru-RU"/>
          </w:rPr>
          <w:t>17. Каким путем производится сопоставление и установление совпадения имеющихся на рабочем месте факторов производственной среды и трудового процесса с факторами производственной среды и трудового процесса, предусмотренными классификатором вредных и (или) опасных производственных факторов?</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путем сравнения их наименований;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путем сравнения фактических значений вредных факторов с нормируемыми показателями.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путем совпадения имеющихся на рабочих местах факторов производственной среды и трудового процесса с ГОСТ ССБТ 12.0.003-74 «Опасные и вредные производственные факторы. Классификация»;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путем проведение предварительных исследований вредных производственных факторов и принятия решения об их более детальном измерении и оценке;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усмотрению эксперта.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46" w:history="1">
        <w:r w:rsidR="00F21E91" w:rsidRPr="00D93620">
          <w:rPr>
            <w:rFonts w:ascii="Times New Roman" w:eastAsia="Times New Roman" w:hAnsi="Times New Roman" w:cs="Times New Roman"/>
            <w:sz w:val="24"/>
            <w:szCs w:val="24"/>
            <w:lang w:eastAsia="ru-RU"/>
          </w:rPr>
          <w:t>18. Если вредные и (или) опасные факторы на рабочем месте не идентифицированы, то исследования (испытания) и измерения производственных факторов:</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проводятся выборочно;</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проводятся на 20% рабочих мест, но не менее двух;</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проводятся по требованию работодателя;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проводятся;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проводятся по требованию территориального органа Федеральной службы по труду и занятости.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47" w:history="1">
        <w:r w:rsidR="00F21E91" w:rsidRPr="00D93620">
          <w:rPr>
            <w:rFonts w:ascii="Times New Roman" w:eastAsia="Times New Roman" w:hAnsi="Times New Roman" w:cs="Times New Roman"/>
            <w:sz w:val="24"/>
            <w:szCs w:val="24"/>
            <w:lang w:eastAsia="ru-RU"/>
          </w:rPr>
          <w:t>19. Учитываются ли при осуществлении идентификации результаты ранее проводившихся на данных рабочих местах исследований (испытаний) и измерений вредных и (или) опасных производственных факторов?</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учитываются;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учитываются;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учитываются только по усмотрению эксперта организации,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учитываются по требованию территориального органа Федеральной службы по труду и занятости.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48" w:history="1">
        <w:r w:rsidR="00F21E91" w:rsidRPr="00D93620">
          <w:rPr>
            <w:rFonts w:ascii="Times New Roman" w:eastAsia="Times New Roman" w:hAnsi="Times New Roman" w:cs="Times New Roman"/>
            <w:sz w:val="24"/>
            <w:szCs w:val="24"/>
            <w:lang w:eastAsia="ru-RU"/>
          </w:rPr>
          <w:t>20. Учитываются ли при осуществлении идентификации потенциально вредных и (или) опасных производственных факторов случаи производственного травматизма и (или) установления профессионального заболевания, возникшие в связи с воздействием на работника на его рабочем месте вредных и (или) опасных производственных факторов?</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учитываются;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учитываются;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учитываются только по усмотрению эксперта организации,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учитываются по требованию территориального органа Федеральной службы по труду и занятости.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49" w:history="1">
        <w:r w:rsidR="00F21E91" w:rsidRPr="00D93620">
          <w:rPr>
            <w:rFonts w:ascii="Times New Roman" w:eastAsia="Times New Roman" w:hAnsi="Times New Roman" w:cs="Times New Roman"/>
            <w:sz w:val="24"/>
            <w:szCs w:val="24"/>
            <w:lang w:eastAsia="ru-RU"/>
          </w:rPr>
          <w:t>21. Учитываются ли при осуществлении идентификации потенциально вредных и (или) опасных производственных факторов предложения работников по осуществлению на их рабочих местах идентификации потенциально вредных и (или) опасных производственных факторов?</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учитываются;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учитываются;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учитываются только по усмотрению эксперта организации,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учитываются при наличии письменных предложений;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учитываются по требованию работодателя.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50" w:history="1">
        <w:r w:rsidR="00F21E91" w:rsidRPr="00D93620">
          <w:rPr>
            <w:rFonts w:ascii="Times New Roman" w:eastAsia="Times New Roman" w:hAnsi="Times New Roman" w:cs="Times New Roman"/>
            <w:sz w:val="24"/>
            <w:szCs w:val="24"/>
            <w:lang w:eastAsia="ru-RU"/>
          </w:rPr>
          <w:t>22. Осуществляется ли идентификация потенциально вредных и (или) опасных производственных факторов в отношении рабочих мест работников, профессии, должности, специальности которых включены в списки соответствующих работ, производств, профессий, должностей, специальностей и учреждений (организаций), с учетом которых осуществляется досрочное назначение трудовой пенсии по старости?</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всегда осуществляется;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осуществляется;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осуществляется по решению работодателя;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осуществляется по решению эксперта организации,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осуществляется по требованию территориального органа Федеральной службы по труду и занятости;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осуществляется по требованию территориального органа Пенсионного фонда Российской Федерации.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51" w:history="1">
        <w:r w:rsidR="00F21E91" w:rsidRPr="00D93620">
          <w:rPr>
            <w:rFonts w:ascii="Times New Roman" w:eastAsia="Times New Roman" w:hAnsi="Times New Roman" w:cs="Times New Roman"/>
            <w:sz w:val="24"/>
            <w:szCs w:val="24"/>
            <w:lang w:eastAsia="ru-RU"/>
          </w:rPr>
          <w:t>23. Осуществляется ли идентификация потенциально вредных и (или) опасных производственных факторов в отношении рабочих мест, в связи с работой на которых работникам в соответствии с законодательными и иными нормативными правовыми актами предоставляются гарантии и компенсации за работу с вредными и (или) опасными условиями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осуществляется;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осуществляется;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осуществляется по решению работодателя;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осуществляется по решению эксперта организации,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lastRenderedPageBreak/>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осуществляется по требованию территориального органа Федеральной службы по труду и занятости.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52" w:history="1">
        <w:r w:rsidR="00F21E91" w:rsidRPr="00D93620">
          <w:rPr>
            <w:rFonts w:ascii="Times New Roman" w:eastAsia="Times New Roman" w:hAnsi="Times New Roman" w:cs="Times New Roman"/>
            <w:sz w:val="24"/>
            <w:szCs w:val="24"/>
            <w:lang w:eastAsia="ru-RU"/>
          </w:rPr>
          <w:t>24. Осуществляется ли идентификация потенциально вредных и (или) опасных производственных факторов в отношении рабочих мест, на которых по результатам ранее проведенных аттестации рабочих мест по условиям труда или специальной оценки условий труда были установлены вредные и (или) опасные условия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осуществляется;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осуществляется;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осуществляется по решению работодателя;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осуществляется по решению эксперта организации,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осуществляется по требованию территориального органа Федеральной службы по труду и занятости.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53" w:history="1">
        <w:r w:rsidR="00F21E91" w:rsidRPr="00D93620">
          <w:rPr>
            <w:rFonts w:ascii="Times New Roman" w:eastAsia="Times New Roman" w:hAnsi="Times New Roman" w:cs="Times New Roman"/>
            <w:sz w:val="24"/>
            <w:szCs w:val="24"/>
            <w:lang w:eastAsia="ru-RU"/>
          </w:rPr>
          <w:t>25. В случае</w:t>
        </w:r>
        <w:proofErr w:type="gramStart"/>
        <w:r w:rsidR="00F21E91" w:rsidRPr="00D93620">
          <w:rPr>
            <w:rFonts w:ascii="Times New Roman" w:eastAsia="Times New Roman" w:hAnsi="Times New Roman" w:cs="Times New Roman"/>
            <w:sz w:val="24"/>
            <w:szCs w:val="24"/>
            <w:lang w:eastAsia="ru-RU"/>
          </w:rPr>
          <w:t>,</w:t>
        </w:r>
        <w:proofErr w:type="gramEnd"/>
        <w:r w:rsidR="00F21E91" w:rsidRPr="00D93620">
          <w:rPr>
            <w:rFonts w:ascii="Times New Roman" w:eastAsia="Times New Roman" w:hAnsi="Times New Roman" w:cs="Times New Roman"/>
            <w:sz w:val="24"/>
            <w:szCs w:val="24"/>
            <w:lang w:eastAsia="ru-RU"/>
          </w:rPr>
          <w:t xml:space="preserve"> если идентификация не осуществляется, эксперт организации, проводящей специальную оценку условий труда, в целях определения перечня подлежащих исследованиям (испытаниям) и измерениям вредных и (или) опасных производственных факторов, может осуществлять:</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сопоставление условий труда данного рабочего места с условиями труда на аналогичном рабочем месте другой организации;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изучение документации, характеризующей технологический процесс, используемые на соседних рабочих местах;</w:t>
      </w:r>
      <w:proofErr w:type="gramEnd"/>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изучение документации, характеризующей технологический процесс, используемые на рабочем месте производственное оборудование, материалы и сырье, и документов, регламентирующих обязанности работника, занятого на данном рабочем месте;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обследование рабочего места;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ознакомление с работами, фактически выполняемыми работником на рабочем месте.</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F21E91"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6.2. Документирование процедуры идентификации вредных и (или) опасных вредных производственных факторов</w:t>
      </w: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54" w:history="1">
        <w:r w:rsidR="00F21E91" w:rsidRPr="00D93620">
          <w:rPr>
            <w:rFonts w:ascii="Times New Roman" w:eastAsia="Times New Roman" w:hAnsi="Times New Roman" w:cs="Times New Roman"/>
            <w:sz w:val="24"/>
            <w:szCs w:val="24"/>
            <w:lang w:eastAsia="ru-RU"/>
          </w:rPr>
          <w:t>1. Что фиксируется экспертом в своем заключении при несовпадении наименований имеющихся на рабочем месте факторов производственной среды и трудового процесса с наименованиями факторов производственной среды и трудового процесса, предусмотренных классификатором?</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соответствие рабочего места государственным нормативным требованиям охраны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отсутствие на рабочем месте вредных и (или) опасных факторов;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допустимые условия труда на рабочем месте;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оптимальные условия труда на рабочем месте.</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55" w:history="1">
        <w:r w:rsidR="00F21E91" w:rsidRPr="00D93620">
          <w:rPr>
            <w:rFonts w:ascii="Times New Roman" w:eastAsia="Times New Roman" w:hAnsi="Times New Roman" w:cs="Times New Roman"/>
            <w:sz w:val="24"/>
            <w:szCs w:val="24"/>
            <w:lang w:eastAsia="ru-RU"/>
          </w:rPr>
          <w:t>2. Результаты идентификации потенциально вредных и (или) опасных производственных факторов утверждаются:</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комиссией по проведению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ответственным лицом организации,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работодателем или его представителем;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специалистом по охране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руководителем испытательной лаборатории.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56" w:history="1">
        <w:r w:rsidR="00F21E91" w:rsidRPr="00D93620">
          <w:rPr>
            <w:rFonts w:ascii="Times New Roman" w:eastAsia="Times New Roman" w:hAnsi="Times New Roman" w:cs="Times New Roman"/>
            <w:sz w:val="24"/>
            <w:szCs w:val="24"/>
            <w:lang w:eastAsia="ru-RU"/>
          </w:rPr>
          <w:t>3. В отношении рабочих мест, на которых потенциально вредные и (или) опасные производственные факторы не идентифицированы, в отчете о проведении специальной оценки условий труда указываются следующие сведения:</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карты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протоколы проведения исследований (испытаний) и измерений идентифицированных вредных и (или) опасных производственных факторов;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перечень мероприятий по улучшению условий и охраны труда работников, на рабочих местах которых проводилась специальная оценка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заключения эксперта организации, проводящей специальную оценку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57" w:history="1">
        <w:r w:rsidR="00F21E91" w:rsidRPr="00D93620">
          <w:rPr>
            <w:rFonts w:ascii="Times New Roman" w:eastAsia="Times New Roman" w:hAnsi="Times New Roman" w:cs="Times New Roman"/>
            <w:sz w:val="24"/>
            <w:szCs w:val="24"/>
            <w:lang w:eastAsia="ru-RU"/>
          </w:rPr>
          <w:t>4. Результаты идентификации потенциально вредных и (или) опасных производственных факторов утверждаются:</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комиссией по проведению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экспертом организации,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работодателем;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представительным органом работников;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председателем комиссии по проведению специальной оценки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58" w:history="1">
        <w:r w:rsidR="00F21E91" w:rsidRPr="00D93620">
          <w:rPr>
            <w:rFonts w:ascii="Times New Roman" w:eastAsia="Times New Roman" w:hAnsi="Times New Roman" w:cs="Times New Roman"/>
            <w:sz w:val="24"/>
            <w:szCs w:val="24"/>
            <w:lang w:eastAsia="ru-RU"/>
          </w:rPr>
          <w:t>5. Результаты идентификации:</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заносятся в декларацию соответствия условий труда государственным нормативным требованиям охраны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заносятся в раздел «Перечень рабочих мест, на которых проводилась специальная оценка условий труда» отчета о проведении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передаются в Федеральную государственную информационную систему </w:t>
      </w:r>
      <w:proofErr w:type="gramStart"/>
      <w:r w:rsidRPr="00F21E91">
        <w:rPr>
          <w:rFonts w:ascii="Times New Roman" w:eastAsia="Times New Roman" w:hAnsi="Times New Roman" w:cs="Times New Roman"/>
          <w:sz w:val="24"/>
          <w:szCs w:val="24"/>
          <w:lang w:eastAsia="ru-RU"/>
        </w:rPr>
        <w:t>учета результатов проведения специальной оценки условий труда</w:t>
      </w:r>
      <w:proofErr w:type="gram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FFFFFF"/>
        <w:spacing w:after="0" w:line="240" w:lineRule="auto"/>
        <w:ind w:firstLine="709"/>
        <w:jc w:val="both"/>
        <w:outlineLvl w:val="2"/>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Блок 7. Декларирование условий труда</w:t>
      </w:r>
    </w:p>
    <w:p w:rsidR="00F21E91" w:rsidRPr="00F21E91" w:rsidRDefault="00F21E91"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7. Декларирование условий труда</w:t>
      </w: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59" w:history="1">
        <w:r w:rsidR="00F21E91" w:rsidRPr="00D93620">
          <w:rPr>
            <w:rFonts w:ascii="Times New Roman" w:eastAsia="Times New Roman" w:hAnsi="Times New Roman" w:cs="Times New Roman"/>
            <w:sz w:val="24"/>
            <w:szCs w:val="24"/>
            <w:lang w:eastAsia="ru-RU"/>
          </w:rPr>
          <w:t xml:space="preserve">1. В </w:t>
        </w:r>
        <w:proofErr w:type="gramStart"/>
        <w:r w:rsidR="00F21E91" w:rsidRPr="00D93620">
          <w:rPr>
            <w:rFonts w:ascii="Times New Roman" w:eastAsia="Times New Roman" w:hAnsi="Times New Roman" w:cs="Times New Roman"/>
            <w:sz w:val="24"/>
            <w:szCs w:val="24"/>
            <w:lang w:eastAsia="ru-RU"/>
          </w:rPr>
          <w:t>отношении</w:t>
        </w:r>
        <w:proofErr w:type="gramEnd"/>
        <w:r w:rsidR="00F21E91" w:rsidRPr="00D93620">
          <w:rPr>
            <w:rFonts w:ascii="Times New Roman" w:eastAsia="Times New Roman" w:hAnsi="Times New Roman" w:cs="Times New Roman"/>
            <w:sz w:val="24"/>
            <w:szCs w:val="24"/>
            <w:lang w:eastAsia="ru-RU"/>
          </w:rPr>
          <w:t xml:space="preserve"> каких рабочих мест нельзя будет подать декларацию соответствия условий труда государственным нормативным требованиям охраны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рабочих мест работников, профессии, должности, специальности которых включены в списки соответствующих работ, производств, профессий, должностей, специальностей и учреждений (организаций), с учетом которых осуществляется досрочное назначение страховой пенсии по старости;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рабочих мест, в связи с работой на которых работникам в соответствии с законодательными и иными нормативными правовыми актами предоставляются гарантии и компенсации за работу с вредными и (или) опасными условиями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рабочих мест, на которых по результатам ранее проведенных аттестации рабочих мест по условиям труда или специальной оценки условий труда были установлены вредные и (или) опасные условия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рабочих мест, на которых не проведена идентификация потенциально вредных и (или) опасных производственных факторов;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рабочих мест, на которых заняты иностранные работники.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60" w:history="1">
        <w:r w:rsidR="00F21E91" w:rsidRPr="00D93620">
          <w:rPr>
            <w:rFonts w:ascii="Times New Roman" w:eastAsia="Times New Roman" w:hAnsi="Times New Roman" w:cs="Times New Roman"/>
            <w:sz w:val="24"/>
            <w:szCs w:val="24"/>
            <w:lang w:eastAsia="ru-RU"/>
          </w:rPr>
          <w:t>2. Декларации соответствия условий труда государственным нормативным требованиям охраны труда подается:</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отношении рабочих мест, на которых вредные и (или) опасные производственные факторы по результатам осуществления идентификации не выявлены;</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условия </w:t>
      </w:r>
      <w:proofErr w:type="gramStart"/>
      <w:r w:rsidRPr="00F21E91">
        <w:rPr>
          <w:rFonts w:ascii="Times New Roman" w:eastAsia="Times New Roman" w:hAnsi="Times New Roman" w:cs="Times New Roman"/>
          <w:sz w:val="24"/>
          <w:szCs w:val="24"/>
          <w:lang w:eastAsia="ru-RU"/>
        </w:rPr>
        <w:t>труда</w:t>
      </w:r>
      <w:proofErr w:type="gramEnd"/>
      <w:r w:rsidRPr="00F21E91">
        <w:rPr>
          <w:rFonts w:ascii="Times New Roman" w:eastAsia="Times New Roman" w:hAnsi="Times New Roman" w:cs="Times New Roman"/>
          <w:sz w:val="24"/>
          <w:szCs w:val="24"/>
          <w:lang w:eastAsia="ru-RU"/>
        </w:rPr>
        <w:t xml:space="preserve"> на которых по результатам исследований (испытаний) и измерений вредных и (или) опасных производственных факторов признаны оптимальными или допустимыми;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отношению к рабочим местам, на которых работники исключительно заняты на ПЭВМ и (или) эксплуатируют аппараты копировально-множительной техники настольного типа, иную офисную организационную технику;</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один раз в пять лет вне зависимости от факта проведения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отношении рабочих мест по усмотрению работодателя;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подавать декларацию или </w:t>
      </w:r>
      <w:proofErr w:type="gramStart"/>
      <w:r w:rsidRPr="00F21E91">
        <w:rPr>
          <w:rFonts w:ascii="Times New Roman" w:eastAsia="Times New Roman" w:hAnsi="Times New Roman" w:cs="Times New Roman"/>
          <w:sz w:val="24"/>
          <w:szCs w:val="24"/>
          <w:lang w:eastAsia="ru-RU"/>
        </w:rPr>
        <w:t>нет</w:t>
      </w:r>
      <w:proofErr w:type="gramEnd"/>
      <w:r w:rsidRPr="00F21E91">
        <w:rPr>
          <w:rFonts w:ascii="Times New Roman" w:eastAsia="Times New Roman" w:hAnsi="Times New Roman" w:cs="Times New Roman"/>
          <w:sz w:val="24"/>
          <w:szCs w:val="24"/>
          <w:lang w:eastAsia="ru-RU"/>
        </w:rPr>
        <w:t xml:space="preserve"> решает работодатель.</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61" w:history="1">
        <w:r w:rsidR="00F21E91" w:rsidRPr="00D93620">
          <w:rPr>
            <w:rFonts w:ascii="Times New Roman" w:eastAsia="Times New Roman" w:hAnsi="Times New Roman" w:cs="Times New Roman"/>
            <w:sz w:val="24"/>
            <w:szCs w:val="24"/>
            <w:lang w:eastAsia="ru-RU"/>
          </w:rPr>
          <w:t>3. Декларирование соответствия условий труда государственным нормативным требованиям охраны труда осуществляется в отношении рабочих мест:</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условия труда на </w:t>
      </w:r>
      <w:proofErr w:type="gramStart"/>
      <w:r w:rsidRPr="00F21E91">
        <w:rPr>
          <w:rFonts w:ascii="Times New Roman" w:eastAsia="Times New Roman" w:hAnsi="Times New Roman" w:cs="Times New Roman"/>
          <w:sz w:val="24"/>
          <w:szCs w:val="24"/>
          <w:lang w:eastAsia="ru-RU"/>
        </w:rPr>
        <w:t>которых</w:t>
      </w:r>
      <w:proofErr w:type="gramEnd"/>
      <w:r w:rsidRPr="00F21E91">
        <w:rPr>
          <w:rFonts w:ascii="Times New Roman" w:eastAsia="Times New Roman" w:hAnsi="Times New Roman" w:cs="Times New Roman"/>
          <w:sz w:val="24"/>
          <w:szCs w:val="24"/>
          <w:lang w:eastAsia="ru-RU"/>
        </w:rPr>
        <w:t xml:space="preserve"> по мнению работодателя соответствуют государственным нормативным требованиям охраны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на </w:t>
      </w:r>
      <w:proofErr w:type="gramStart"/>
      <w:r w:rsidRPr="00F21E91">
        <w:rPr>
          <w:rFonts w:ascii="Times New Roman" w:eastAsia="Times New Roman" w:hAnsi="Times New Roman" w:cs="Times New Roman"/>
          <w:sz w:val="24"/>
          <w:szCs w:val="24"/>
          <w:lang w:eastAsia="ru-RU"/>
        </w:rPr>
        <w:t>которых</w:t>
      </w:r>
      <w:proofErr w:type="gramEnd"/>
      <w:r w:rsidRPr="00F21E91">
        <w:rPr>
          <w:rFonts w:ascii="Times New Roman" w:eastAsia="Times New Roman" w:hAnsi="Times New Roman" w:cs="Times New Roman"/>
          <w:sz w:val="24"/>
          <w:szCs w:val="24"/>
          <w:lang w:eastAsia="ru-RU"/>
        </w:rPr>
        <w:t xml:space="preserve"> вредные и (или) опасные производственные факторы по результатам осуществления идентификации не выявлены;</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которых проведена специальная оценка условий труда и реализованы мероприятия по улучшению условий и охраны труда работников;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на </w:t>
      </w:r>
      <w:proofErr w:type="gramStart"/>
      <w:r w:rsidRPr="00F21E91">
        <w:rPr>
          <w:rFonts w:ascii="Times New Roman" w:eastAsia="Times New Roman" w:hAnsi="Times New Roman" w:cs="Times New Roman"/>
          <w:sz w:val="24"/>
          <w:szCs w:val="24"/>
          <w:lang w:eastAsia="ru-RU"/>
        </w:rPr>
        <w:t>которых</w:t>
      </w:r>
      <w:proofErr w:type="gramEnd"/>
      <w:r w:rsidRPr="00F21E91">
        <w:rPr>
          <w:rFonts w:ascii="Times New Roman" w:eastAsia="Times New Roman" w:hAnsi="Times New Roman" w:cs="Times New Roman"/>
          <w:sz w:val="24"/>
          <w:szCs w:val="24"/>
          <w:lang w:eastAsia="ru-RU"/>
        </w:rPr>
        <w:t xml:space="preserve"> производственное оборудование, приспособления, инструмент и организация производственного процесса соответствуют государственным нормативным требованиям охраны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условия </w:t>
      </w:r>
      <w:proofErr w:type="gramStart"/>
      <w:r w:rsidRPr="00F21E91">
        <w:rPr>
          <w:rFonts w:ascii="Times New Roman" w:eastAsia="Times New Roman" w:hAnsi="Times New Roman" w:cs="Times New Roman"/>
          <w:sz w:val="24"/>
          <w:szCs w:val="24"/>
          <w:lang w:eastAsia="ru-RU"/>
        </w:rPr>
        <w:t>труда</w:t>
      </w:r>
      <w:proofErr w:type="gramEnd"/>
      <w:r w:rsidRPr="00F21E91">
        <w:rPr>
          <w:rFonts w:ascii="Times New Roman" w:eastAsia="Times New Roman" w:hAnsi="Times New Roman" w:cs="Times New Roman"/>
          <w:sz w:val="24"/>
          <w:szCs w:val="24"/>
          <w:lang w:eastAsia="ru-RU"/>
        </w:rPr>
        <w:t xml:space="preserve"> на которых по результатам исследований (испытаний) и измерений вредных и (или) опасных производственных факторов признаны оптимальными или допустимыми.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62" w:history="1">
        <w:r w:rsidR="00F21E91" w:rsidRPr="00D93620">
          <w:rPr>
            <w:rFonts w:ascii="Times New Roman" w:eastAsia="Times New Roman" w:hAnsi="Times New Roman" w:cs="Times New Roman"/>
            <w:sz w:val="24"/>
            <w:szCs w:val="24"/>
            <w:lang w:eastAsia="ru-RU"/>
          </w:rPr>
          <w:t>4. Декларация соответствия условий труда государственным нормативным требованиям охраны труда действительна в течение:</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пяти лет;</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трех лет;</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неограниченного срока;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одного года;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срока, установленного территориальным органом Федеральной службы по труду и занятости.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63" w:history="1">
        <w:r w:rsidR="00F21E91" w:rsidRPr="00D93620">
          <w:rPr>
            <w:rFonts w:ascii="Times New Roman" w:eastAsia="Times New Roman" w:hAnsi="Times New Roman" w:cs="Times New Roman"/>
            <w:sz w:val="24"/>
            <w:szCs w:val="24"/>
            <w:lang w:eastAsia="ru-RU"/>
          </w:rPr>
          <w:t>5. В случае</w:t>
        </w:r>
        <w:proofErr w:type="gramStart"/>
        <w:r w:rsidR="00F21E91" w:rsidRPr="00D93620">
          <w:rPr>
            <w:rFonts w:ascii="Times New Roman" w:eastAsia="Times New Roman" w:hAnsi="Times New Roman" w:cs="Times New Roman"/>
            <w:sz w:val="24"/>
            <w:szCs w:val="24"/>
            <w:lang w:eastAsia="ru-RU"/>
          </w:rPr>
          <w:t>,</w:t>
        </w:r>
        <w:proofErr w:type="gramEnd"/>
        <w:r w:rsidR="00F21E91" w:rsidRPr="00D93620">
          <w:rPr>
            <w:rFonts w:ascii="Times New Roman" w:eastAsia="Times New Roman" w:hAnsi="Times New Roman" w:cs="Times New Roman"/>
            <w:sz w:val="24"/>
            <w:szCs w:val="24"/>
            <w:lang w:eastAsia="ru-RU"/>
          </w:rPr>
          <w:t xml:space="preserve"> если в период действия декларации соответствия условий труда государственным нормативным требованиям охраны труда с работником, занятым на рабочем месте, в отношении которого принята декларация, произошел несчастный случай на производстве (за исключением несчастного случая на производстве, произошедшего по вине третьих лиц) или у него выявлено профессиональное заболевание, причиной которых явилось воздействие на работника вредных и (или) опасных производственных факторов, действие декларации прекращается:</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в отношении рабочего места этого работника;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отношении всех рабочих мест работодателя, в отношении которых была подана декларация;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отношении рабочих мест, перечень которых определяет территориальный орган Федеральной службы по труду и занятости.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64" w:history="1">
        <w:r w:rsidR="00F21E91" w:rsidRPr="00D93620">
          <w:rPr>
            <w:rFonts w:ascii="Times New Roman" w:eastAsia="Times New Roman" w:hAnsi="Times New Roman" w:cs="Times New Roman"/>
            <w:sz w:val="24"/>
            <w:szCs w:val="24"/>
            <w:lang w:eastAsia="ru-RU"/>
          </w:rPr>
          <w:t xml:space="preserve">6. Срок </w:t>
        </w:r>
        <w:proofErr w:type="gramStart"/>
        <w:r w:rsidR="00F21E91" w:rsidRPr="00D93620">
          <w:rPr>
            <w:rFonts w:ascii="Times New Roman" w:eastAsia="Times New Roman" w:hAnsi="Times New Roman" w:cs="Times New Roman"/>
            <w:sz w:val="24"/>
            <w:szCs w:val="24"/>
            <w:lang w:eastAsia="ru-RU"/>
          </w:rPr>
          <w:t>действия декларации соответствия условий труда</w:t>
        </w:r>
        <w:proofErr w:type="gramEnd"/>
        <w:r w:rsidR="00F21E91" w:rsidRPr="00D93620">
          <w:rPr>
            <w:rFonts w:ascii="Times New Roman" w:eastAsia="Times New Roman" w:hAnsi="Times New Roman" w:cs="Times New Roman"/>
            <w:sz w:val="24"/>
            <w:szCs w:val="24"/>
            <w:lang w:eastAsia="ru-RU"/>
          </w:rPr>
          <w:t xml:space="preserve"> государственным нормативным требованиям охраны труда считается продленным на следующие пять лет в случае отсутствия в период ее действия следующих обстоятельств:</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 работником, занятым на рабочем месте, в отношении которого принята декларация, произошел несчастный случай на производстве (за исключением несчастного случая на производстве, произошедшего по вине третьих лиц);</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 работника, занятого на рабочем месте, в отношении которого принята декларация, выявлено профессиональное заболевание, причиной которых явилось воздействие на работника вредных и (или) опасных производственных факторов;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рабочее место принят новый работник;</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 работника, занятого на рабочем месте, в отношении которого принята данная декларация, выявлено общее заболевание;</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65" w:history="1">
        <w:r w:rsidR="00F21E91" w:rsidRPr="00D93620">
          <w:rPr>
            <w:rFonts w:ascii="Times New Roman" w:eastAsia="Times New Roman" w:hAnsi="Times New Roman" w:cs="Times New Roman"/>
            <w:sz w:val="24"/>
            <w:szCs w:val="24"/>
            <w:lang w:eastAsia="ru-RU"/>
          </w:rPr>
          <w:t>7. Декларация соответствия условий труда государственным нормативным требованиям охраны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подается в орган исполнительной власти субъекта Российской Федерации в области охраны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подается в территориальный орган Федеральной службы по надзору в сфере защиты прав потребителей и благополучия человека;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 xml:space="preserve">подлежит передаче в Федеральную государственную информационную систему </w:t>
      </w:r>
      <w:proofErr w:type="gramStart"/>
      <w:r w:rsidRPr="00F21E91">
        <w:rPr>
          <w:rFonts w:ascii="Times New Roman" w:eastAsia="Times New Roman" w:hAnsi="Times New Roman" w:cs="Times New Roman"/>
          <w:sz w:val="24"/>
          <w:szCs w:val="24"/>
          <w:lang w:eastAsia="ru-RU"/>
        </w:rPr>
        <w:t>учета результатов проведения специальной оценки условий труда</w:t>
      </w:r>
      <w:proofErr w:type="gramEnd"/>
      <w:r w:rsidRPr="00F21E91">
        <w:rPr>
          <w:rFonts w:ascii="Times New Roman" w:eastAsia="Times New Roman" w:hAnsi="Times New Roman" w:cs="Times New Roman"/>
          <w:sz w:val="24"/>
          <w:szCs w:val="24"/>
          <w:lang w:eastAsia="ru-RU"/>
        </w:rPr>
        <w:t>;</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подается в территориальный орган Федеральной службы по труду и занятости;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подается в прокуратуру по месту осуществления деятельности работодателя;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размещается на официальном сайте работодателя в информационно-телекоммуникационной сети «Интернет».</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66" w:history="1">
        <w:r w:rsidR="00F21E91" w:rsidRPr="00D93620">
          <w:rPr>
            <w:rFonts w:ascii="Times New Roman" w:eastAsia="Times New Roman" w:hAnsi="Times New Roman" w:cs="Times New Roman"/>
            <w:sz w:val="24"/>
            <w:szCs w:val="24"/>
            <w:lang w:eastAsia="ru-RU"/>
          </w:rPr>
          <w:t>8. Кто подаёт декларацию соответствия условий труда государственным нормативным требованиям охраны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организация, проводящая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работодатель в соответствие с предписанием государственного инспектора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работодатель;</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комиссия по проведению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работодатель по согласованию с первичной профсоюзной организацией или иным уполномоченным органом работников (при наличии).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67" w:history="1">
        <w:r w:rsidR="00F21E91" w:rsidRPr="00D93620">
          <w:rPr>
            <w:rFonts w:ascii="Times New Roman" w:eastAsia="Times New Roman" w:hAnsi="Times New Roman" w:cs="Times New Roman"/>
            <w:sz w:val="24"/>
            <w:szCs w:val="24"/>
            <w:lang w:eastAsia="ru-RU"/>
          </w:rPr>
          <w:t xml:space="preserve">9. С какого дня исчисляется срок </w:t>
        </w:r>
        <w:proofErr w:type="gramStart"/>
        <w:r w:rsidR="00F21E91" w:rsidRPr="00D93620">
          <w:rPr>
            <w:rFonts w:ascii="Times New Roman" w:eastAsia="Times New Roman" w:hAnsi="Times New Roman" w:cs="Times New Roman"/>
            <w:sz w:val="24"/>
            <w:szCs w:val="24"/>
            <w:lang w:eastAsia="ru-RU"/>
          </w:rPr>
          <w:t>действия декларации соответствия условий труда</w:t>
        </w:r>
        <w:proofErr w:type="gramEnd"/>
        <w:r w:rsidR="00F21E91" w:rsidRPr="00D93620">
          <w:rPr>
            <w:rFonts w:ascii="Times New Roman" w:eastAsia="Times New Roman" w:hAnsi="Times New Roman" w:cs="Times New Roman"/>
            <w:sz w:val="24"/>
            <w:szCs w:val="24"/>
            <w:lang w:eastAsia="ru-RU"/>
          </w:rPr>
          <w:t xml:space="preserve"> государственным нормативным требованиям охраны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 момента проведения идентификации потенциально вредных и опасных производственных факторов;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определяется работодателем;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устанавливает комиссия по проведению специальной оценки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со дня утверждения отчета о проведении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 момента окончания проведения измерений вредных производственных факторов на рабочих местах.</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68" w:history="1">
        <w:r w:rsidR="00F21E91" w:rsidRPr="00D93620">
          <w:rPr>
            <w:rFonts w:ascii="Times New Roman" w:eastAsia="Times New Roman" w:hAnsi="Times New Roman" w:cs="Times New Roman"/>
            <w:sz w:val="24"/>
            <w:szCs w:val="24"/>
            <w:lang w:eastAsia="ru-RU"/>
          </w:rPr>
          <w:t xml:space="preserve">10. Кто принимает решение о прекращении </w:t>
        </w:r>
        <w:proofErr w:type="gramStart"/>
        <w:r w:rsidR="00F21E91" w:rsidRPr="00D93620">
          <w:rPr>
            <w:rFonts w:ascii="Times New Roman" w:eastAsia="Times New Roman" w:hAnsi="Times New Roman" w:cs="Times New Roman"/>
            <w:sz w:val="24"/>
            <w:szCs w:val="24"/>
            <w:lang w:eastAsia="ru-RU"/>
          </w:rPr>
          <w:t>действия декларации соответствия условий труда</w:t>
        </w:r>
        <w:proofErr w:type="gramEnd"/>
        <w:r w:rsidR="00F21E91" w:rsidRPr="00D93620">
          <w:rPr>
            <w:rFonts w:ascii="Times New Roman" w:eastAsia="Times New Roman" w:hAnsi="Times New Roman" w:cs="Times New Roman"/>
            <w:sz w:val="24"/>
            <w:szCs w:val="24"/>
            <w:lang w:eastAsia="ru-RU"/>
          </w:rPr>
          <w:t xml:space="preserve"> государственным нормативным требованиям охраны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орган исполнительной власти субъекта Российской Федерации в области охраны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территориальный орган Федеральной службы по надзору в сфере защиты прав потребителей и благополучия человека;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территориальный орган Федеральной службы по труду и занятости;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Федеральная служба по труду и занятости;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органы прокуратуры субъекта Российской Федерации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69" w:history="1">
        <w:r w:rsidR="00F21E91" w:rsidRPr="00D93620">
          <w:rPr>
            <w:rFonts w:ascii="Times New Roman" w:eastAsia="Times New Roman" w:hAnsi="Times New Roman" w:cs="Times New Roman"/>
            <w:sz w:val="24"/>
            <w:szCs w:val="24"/>
            <w:lang w:eastAsia="ru-RU"/>
          </w:rPr>
          <w:t>11. При каком условии допускается подача декларации соответствия условий труда государственным нормативным требованиям охраны труда в форме электронного документа?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подача декларации в форме электронного документа не допускается;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электронный документ должен быть подписан квалифицированной электронной подписью работодателя;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по согласованию с государственным инспектором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условии направления копии почтовым отправлением с описью вложения и уведомлением о вручении;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70" w:history="1">
        <w:r w:rsidR="00F21E91" w:rsidRPr="00D93620">
          <w:rPr>
            <w:rFonts w:ascii="Times New Roman" w:eastAsia="Times New Roman" w:hAnsi="Times New Roman" w:cs="Times New Roman"/>
            <w:sz w:val="24"/>
            <w:szCs w:val="24"/>
            <w:lang w:eastAsia="ru-RU"/>
          </w:rPr>
          <w:t>12. Кто подает декларацию соответствия условий труда государственным нормативным требованиям охраны труда в территориальный орган Федеральной службы по труду и занятости:</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организация, проводящая специальную оценку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работодатель;</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выборный орган первичной профсоюзной организации;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государственный инспектор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специалист по охране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71" w:history="1">
        <w:r w:rsidR="00F21E91" w:rsidRPr="00D93620">
          <w:rPr>
            <w:rFonts w:ascii="Times New Roman" w:eastAsia="Times New Roman" w:hAnsi="Times New Roman" w:cs="Times New Roman"/>
            <w:sz w:val="24"/>
            <w:szCs w:val="24"/>
            <w:lang w:eastAsia="ru-RU"/>
          </w:rPr>
          <w:t xml:space="preserve">13. Каков срок </w:t>
        </w:r>
        <w:proofErr w:type="gramStart"/>
        <w:r w:rsidR="00F21E91" w:rsidRPr="00D93620">
          <w:rPr>
            <w:rFonts w:ascii="Times New Roman" w:eastAsia="Times New Roman" w:hAnsi="Times New Roman" w:cs="Times New Roman"/>
            <w:sz w:val="24"/>
            <w:szCs w:val="24"/>
            <w:lang w:eastAsia="ru-RU"/>
          </w:rPr>
          <w:t>действия декларации соответствия условий труда</w:t>
        </w:r>
        <w:proofErr w:type="gramEnd"/>
        <w:r w:rsidR="00F21E91" w:rsidRPr="00D93620">
          <w:rPr>
            <w:rFonts w:ascii="Times New Roman" w:eastAsia="Times New Roman" w:hAnsi="Times New Roman" w:cs="Times New Roman"/>
            <w:sz w:val="24"/>
            <w:szCs w:val="24"/>
            <w:lang w:eastAsia="ru-RU"/>
          </w:rPr>
          <w:t xml:space="preserve"> государственным нормативным требованиям охраны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 года со дня регистрации декларации;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3 года со дня утверждения отчета о проведении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5 лет со дня регистрации декларации;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5 лет со дня утверждения отчета о проведении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ограничен.</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72" w:history="1">
        <w:r w:rsidR="00F21E91" w:rsidRPr="00D93620">
          <w:rPr>
            <w:rFonts w:ascii="Times New Roman" w:eastAsia="Times New Roman" w:hAnsi="Times New Roman" w:cs="Times New Roman"/>
            <w:sz w:val="24"/>
            <w:szCs w:val="24"/>
            <w:lang w:eastAsia="ru-RU"/>
          </w:rPr>
          <w:t xml:space="preserve">14. Кто обеспечивает формирование и ведение </w:t>
        </w:r>
        <w:proofErr w:type="gramStart"/>
        <w:r w:rsidR="00F21E91" w:rsidRPr="00D93620">
          <w:rPr>
            <w:rFonts w:ascii="Times New Roman" w:eastAsia="Times New Roman" w:hAnsi="Times New Roman" w:cs="Times New Roman"/>
            <w:sz w:val="24"/>
            <w:szCs w:val="24"/>
            <w:lang w:eastAsia="ru-RU"/>
          </w:rPr>
          <w:t>реестра деклараций соответствия условий труда</w:t>
        </w:r>
        <w:proofErr w:type="gramEnd"/>
        <w:r w:rsidR="00F21E91" w:rsidRPr="00D93620">
          <w:rPr>
            <w:rFonts w:ascii="Times New Roman" w:eastAsia="Times New Roman" w:hAnsi="Times New Roman" w:cs="Times New Roman"/>
            <w:sz w:val="24"/>
            <w:szCs w:val="24"/>
            <w:lang w:eastAsia="ru-RU"/>
          </w:rPr>
          <w:t xml:space="preserve"> государственным нормативным требованиям охраны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Федеральная служба по труду и занятости;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Министерство труда и социальной защиты Российской Федерации;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организация, проводящая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Федеральная служба по надзору в сфере защиты прав потребителей и благополучия человека;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органы исполнительной власти субъектов Российской Федерации в области охраны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73" w:history="1">
        <w:r w:rsidR="00F21E91" w:rsidRPr="00D93620">
          <w:rPr>
            <w:rFonts w:ascii="Times New Roman" w:eastAsia="Times New Roman" w:hAnsi="Times New Roman" w:cs="Times New Roman"/>
            <w:sz w:val="24"/>
            <w:szCs w:val="24"/>
            <w:lang w:eastAsia="ru-RU"/>
          </w:rPr>
          <w:t>15. Что может послужить основанием для отказа в принятии декларации соответствия условий труда государственным нормативным требованиям охраны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наличие в организации работодателя случаев профессиональных заболеваний;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F21E91">
        <w:rPr>
          <w:rFonts w:ascii="Times New Roman" w:eastAsia="Times New Roman" w:hAnsi="Times New Roman" w:cs="Times New Roman"/>
          <w:sz w:val="24"/>
          <w:szCs w:val="24"/>
          <w:lang w:eastAsia="ru-RU"/>
        </w:rPr>
        <w:lastRenderedPageBreak/>
        <w:t>непроведение</w:t>
      </w:r>
      <w:proofErr w:type="spellEnd"/>
      <w:r w:rsidRPr="00F21E91">
        <w:rPr>
          <w:rFonts w:ascii="Times New Roman" w:eastAsia="Times New Roman" w:hAnsi="Times New Roman" w:cs="Times New Roman"/>
          <w:sz w:val="24"/>
          <w:szCs w:val="24"/>
          <w:lang w:eastAsia="ru-RU"/>
        </w:rPr>
        <w:t xml:space="preserve"> исследований и измерений </w:t>
      </w:r>
      <w:proofErr w:type="gramStart"/>
      <w:r w:rsidRPr="00F21E91">
        <w:rPr>
          <w:rFonts w:ascii="Times New Roman" w:eastAsia="Times New Roman" w:hAnsi="Times New Roman" w:cs="Times New Roman"/>
          <w:sz w:val="24"/>
          <w:szCs w:val="24"/>
          <w:lang w:eastAsia="ru-RU"/>
        </w:rPr>
        <w:t>данных</w:t>
      </w:r>
      <w:proofErr w:type="gramEnd"/>
      <w:r w:rsidRPr="00F21E91">
        <w:rPr>
          <w:rFonts w:ascii="Times New Roman" w:eastAsia="Times New Roman" w:hAnsi="Times New Roman" w:cs="Times New Roman"/>
          <w:sz w:val="24"/>
          <w:szCs w:val="24"/>
          <w:lang w:eastAsia="ru-RU"/>
        </w:rPr>
        <w:t xml:space="preserve"> вредных и (или) опасных производственных факторов на рабочих местах, в отношении которых подается декларация;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несоответствие декларации установленной форме;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отсутствие в организации работодателя службы охраны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74" w:history="1">
        <w:r w:rsidR="00F21E91" w:rsidRPr="00D93620">
          <w:rPr>
            <w:rFonts w:ascii="Times New Roman" w:eastAsia="Times New Roman" w:hAnsi="Times New Roman" w:cs="Times New Roman"/>
            <w:sz w:val="24"/>
            <w:szCs w:val="24"/>
            <w:lang w:eastAsia="ru-RU"/>
          </w:rPr>
          <w:t>16. В случае</w:t>
        </w:r>
        <w:proofErr w:type="gramStart"/>
        <w:r w:rsidR="00F21E91" w:rsidRPr="00D93620">
          <w:rPr>
            <w:rFonts w:ascii="Times New Roman" w:eastAsia="Times New Roman" w:hAnsi="Times New Roman" w:cs="Times New Roman"/>
            <w:sz w:val="24"/>
            <w:szCs w:val="24"/>
            <w:lang w:eastAsia="ru-RU"/>
          </w:rPr>
          <w:t>,</w:t>
        </w:r>
        <w:proofErr w:type="gramEnd"/>
        <w:r w:rsidR="00F21E91" w:rsidRPr="00D93620">
          <w:rPr>
            <w:rFonts w:ascii="Times New Roman" w:eastAsia="Times New Roman" w:hAnsi="Times New Roman" w:cs="Times New Roman"/>
            <w:sz w:val="24"/>
            <w:szCs w:val="24"/>
            <w:lang w:eastAsia="ru-RU"/>
          </w:rPr>
          <w:t xml:space="preserve"> если в период действия декларации соответствия условий труда государственным нормативным требованиям охраны труда с работником, занятым на рабочем месте, в отношении которого принята данная декларация, произошел несчастный случай на производстве (за исключением несчастного случая на производстве, произошедшего по вине третьих лиц):</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проведении очередной специальной оценки условий труда работодатель не вправе подавать декларацию в отношении такого рабочего места;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прекращается действие декларации и проводится внеплановая специальная оценка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в декларацию вносятся соответствующие </w:t>
      </w:r>
      <w:proofErr w:type="gramStart"/>
      <w:r w:rsidRPr="00F21E91">
        <w:rPr>
          <w:rFonts w:ascii="Times New Roman" w:eastAsia="Times New Roman" w:hAnsi="Times New Roman" w:cs="Times New Roman"/>
          <w:sz w:val="24"/>
          <w:szCs w:val="24"/>
          <w:lang w:eastAsia="ru-RU"/>
        </w:rPr>
        <w:t>отметки</w:t>
      </w:r>
      <w:proofErr w:type="gramEnd"/>
      <w:r w:rsidRPr="00F21E91">
        <w:rPr>
          <w:rFonts w:ascii="Times New Roman" w:eastAsia="Times New Roman" w:hAnsi="Times New Roman" w:cs="Times New Roman"/>
          <w:sz w:val="24"/>
          <w:szCs w:val="24"/>
          <w:lang w:eastAsia="ru-RU"/>
        </w:rPr>
        <w:t xml:space="preserve"> и проводится внеплановая специальная оценка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декларация продолжает действовать, работодатель подвергается административному наказанию.</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75" w:history="1">
        <w:r w:rsidR="00F21E91" w:rsidRPr="00D93620">
          <w:rPr>
            <w:rFonts w:ascii="Times New Roman" w:eastAsia="Times New Roman" w:hAnsi="Times New Roman" w:cs="Times New Roman"/>
            <w:sz w:val="24"/>
            <w:szCs w:val="24"/>
            <w:lang w:eastAsia="ru-RU"/>
          </w:rPr>
          <w:t>17. Декларирование соответствия условий труда государственным нормативным требованиям охраны труда осуществляется в отношении рабочих мест, на которых:</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никогда не регистрировались несчастные случаи;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отсутствует опасное производственное оборудование, материалы и сырье, используемые работником;</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вредные и (или) опасные производственные факторы по результатам осуществления идентификации не выявлены;</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зарегистрированы случаи профессиональной заболеваемости;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по результатам исследований (испытаний) и измерений вредных и (или) опасных производственных факторов </w:t>
      </w:r>
      <w:proofErr w:type="gramStart"/>
      <w:r w:rsidRPr="00F21E91">
        <w:rPr>
          <w:rFonts w:ascii="Times New Roman" w:eastAsia="Times New Roman" w:hAnsi="Times New Roman" w:cs="Times New Roman"/>
          <w:sz w:val="24"/>
          <w:szCs w:val="24"/>
          <w:lang w:eastAsia="ru-RU"/>
        </w:rPr>
        <w:t>признаны</w:t>
      </w:r>
      <w:proofErr w:type="gramEnd"/>
      <w:r w:rsidRPr="00F21E91">
        <w:rPr>
          <w:rFonts w:ascii="Times New Roman" w:eastAsia="Times New Roman" w:hAnsi="Times New Roman" w:cs="Times New Roman"/>
          <w:sz w:val="24"/>
          <w:szCs w:val="24"/>
          <w:lang w:eastAsia="ru-RU"/>
        </w:rPr>
        <w:t xml:space="preserve"> оптимальными или допустимыми.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76" w:history="1">
        <w:r w:rsidR="00F21E91" w:rsidRPr="00D93620">
          <w:rPr>
            <w:rFonts w:ascii="Times New Roman" w:eastAsia="Times New Roman" w:hAnsi="Times New Roman" w:cs="Times New Roman"/>
            <w:sz w:val="24"/>
            <w:szCs w:val="24"/>
            <w:lang w:eastAsia="ru-RU"/>
          </w:rPr>
          <w:t xml:space="preserve">18. В какой срок делается запись в реестре о прекращении </w:t>
        </w:r>
        <w:proofErr w:type="gramStart"/>
        <w:r w:rsidR="00F21E91" w:rsidRPr="00D93620">
          <w:rPr>
            <w:rFonts w:ascii="Times New Roman" w:eastAsia="Times New Roman" w:hAnsi="Times New Roman" w:cs="Times New Roman"/>
            <w:sz w:val="24"/>
            <w:szCs w:val="24"/>
            <w:lang w:eastAsia="ru-RU"/>
          </w:rPr>
          <w:t>действия декларации соответствия условий труда</w:t>
        </w:r>
        <w:proofErr w:type="gramEnd"/>
        <w:r w:rsidR="00F21E91" w:rsidRPr="00D93620">
          <w:rPr>
            <w:rFonts w:ascii="Times New Roman" w:eastAsia="Times New Roman" w:hAnsi="Times New Roman" w:cs="Times New Roman"/>
            <w:sz w:val="24"/>
            <w:szCs w:val="24"/>
            <w:lang w:eastAsia="ru-RU"/>
          </w:rPr>
          <w:t xml:space="preserve"> государственным нормативным требованиям охраны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позднее десяти календарных дней со дня наступления обстоятельств, ставших причиной прекращения действия декларации;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позднее десяти рабочих дней со дня наступления обстоятельств, ставших причиной прекращения действия декларации;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позднее пяти календарных дней со дня наступления обстоятельств, ставших причиной прекращения действия декларации;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позднее двадцати календарных дней со дня наступления обстоятельств, ставших причиной прекращения действия декларации;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не позднее десяти рабочих дней со дня наступления обстоятельств, ставших причиной прекращения действия декларации.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77" w:history="1">
        <w:r w:rsidR="00F21E91" w:rsidRPr="00D93620">
          <w:rPr>
            <w:rFonts w:ascii="Times New Roman" w:eastAsia="Times New Roman" w:hAnsi="Times New Roman" w:cs="Times New Roman"/>
            <w:sz w:val="24"/>
            <w:szCs w:val="24"/>
            <w:lang w:eastAsia="ru-RU"/>
          </w:rPr>
          <w:t xml:space="preserve">19. Решение о прекращении </w:t>
        </w:r>
        <w:proofErr w:type="gramStart"/>
        <w:r w:rsidR="00F21E91" w:rsidRPr="00D93620">
          <w:rPr>
            <w:rFonts w:ascii="Times New Roman" w:eastAsia="Times New Roman" w:hAnsi="Times New Roman" w:cs="Times New Roman"/>
            <w:sz w:val="24"/>
            <w:szCs w:val="24"/>
            <w:lang w:eastAsia="ru-RU"/>
          </w:rPr>
          <w:t>действия декларации соответствия условий труда</w:t>
        </w:r>
        <w:proofErr w:type="gramEnd"/>
        <w:r w:rsidR="00F21E91" w:rsidRPr="00D93620">
          <w:rPr>
            <w:rFonts w:ascii="Times New Roman" w:eastAsia="Times New Roman" w:hAnsi="Times New Roman" w:cs="Times New Roman"/>
            <w:sz w:val="24"/>
            <w:szCs w:val="24"/>
            <w:lang w:eastAsia="ru-RU"/>
          </w:rPr>
          <w:t xml:space="preserve"> государственным нормативным требованиям охраны труда принимает:</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работодатель;</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организация, проводящая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комиссия по проведению специальной оценки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Федеральная служба по труду и занятости;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специалист по охране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78" w:history="1">
        <w:r w:rsidR="00F21E91" w:rsidRPr="00D93620">
          <w:rPr>
            <w:rFonts w:ascii="Times New Roman" w:eastAsia="Times New Roman" w:hAnsi="Times New Roman" w:cs="Times New Roman"/>
            <w:sz w:val="24"/>
            <w:szCs w:val="24"/>
            <w:lang w:eastAsia="ru-RU"/>
          </w:rPr>
          <w:t xml:space="preserve">20. По истечении </w:t>
        </w:r>
        <w:proofErr w:type="gramStart"/>
        <w:r w:rsidR="00F21E91" w:rsidRPr="00D93620">
          <w:rPr>
            <w:rFonts w:ascii="Times New Roman" w:eastAsia="Times New Roman" w:hAnsi="Times New Roman" w:cs="Times New Roman"/>
            <w:sz w:val="24"/>
            <w:szCs w:val="24"/>
            <w:lang w:eastAsia="ru-RU"/>
          </w:rPr>
          <w:t>срока действия декларации соответствия условий труда</w:t>
        </w:r>
        <w:proofErr w:type="gramEnd"/>
        <w:r w:rsidR="00F21E91" w:rsidRPr="00D93620">
          <w:rPr>
            <w:rFonts w:ascii="Times New Roman" w:eastAsia="Times New Roman" w:hAnsi="Times New Roman" w:cs="Times New Roman"/>
            <w:sz w:val="24"/>
            <w:szCs w:val="24"/>
            <w:lang w:eastAsia="ru-RU"/>
          </w:rPr>
          <w:t xml:space="preserve"> государственным нормативным требованиям охраны труда и в случае отсутствия в период ее действия обстоятельств, которые являются основанием прекращения действия данной декларации:</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необходимо заново подать декларацию в установленном порядке;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срок действия декларации считается продленным на следующие пять лет;</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необходимо провести внеплановую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необходимо провести идентификацию потенциально вредных и (или) опасных производственных факторов.</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79" w:history="1">
        <w:r w:rsidR="00F21E91" w:rsidRPr="00D93620">
          <w:rPr>
            <w:rFonts w:ascii="Times New Roman" w:eastAsia="Times New Roman" w:hAnsi="Times New Roman" w:cs="Times New Roman"/>
            <w:sz w:val="24"/>
            <w:szCs w:val="24"/>
            <w:lang w:eastAsia="ru-RU"/>
          </w:rPr>
          <w:t>21. Декларация соответствия условий труда государственным нормативным требованиям охраны труда может быть подана: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бумажной форме по месту нахождения территориального органа Федеральной службы по труду и занятости лично;</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почтовым отправлением с описью вложения и уведомлением о вручении;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форме электронного документа, подписанного квалифицированной электронной подписью, посредством заполнения соответствующей формы на официальном сайте Федеральной службы по труду и занятости;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простым почтовым отправлением;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бумажной форме по месту нахождения Федеральной службы по труду и занятости лично.</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80" w:history="1">
        <w:r w:rsidR="00F21E91" w:rsidRPr="00D93620">
          <w:rPr>
            <w:rFonts w:ascii="Times New Roman" w:eastAsia="Times New Roman" w:hAnsi="Times New Roman" w:cs="Times New Roman"/>
            <w:sz w:val="24"/>
            <w:szCs w:val="24"/>
            <w:lang w:eastAsia="ru-RU"/>
          </w:rPr>
          <w:t>22. В случае несоответствия декларации установленным требованиям территориальный орган Федеральной службы по труду и занятости:</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возвращает ее работодателю посредством почтовой связи с указанием причин возврата;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информирует в письменной форме организацию, проводящую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налагает на работодателя административное наказание;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принимает решение об административном приостановлении деятельности работодателя;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81" w:history="1">
        <w:r w:rsidR="00F21E91" w:rsidRPr="00D93620">
          <w:rPr>
            <w:rFonts w:ascii="Times New Roman" w:eastAsia="Times New Roman" w:hAnsi="Times New Roman" w:cs="Times New Roman"/>
            <w:sz w:val="24"/>
            <w:szCs w:val="24"/>
            <w:lang w:eastAsia="ru-RU"/>
          </w:rPr>
          <w:t>23. Какие сведения содержатся в реестре деклараций соответствия условий труда государственным нормативным требованиям охраны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полное наименование организации, проводившей специальную оценку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перечень рабочих мест, в отношении которых подана декларация, с указанием индивидуального номера рабочего места, численности работников, занятых на данном рабочем месте;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реквизиты заключения эксперта организации, проводившей специальную оценку условий труда, явившегося основанием для подачи декларации;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перечень рабочих мест, в отношении которых подана декларация, с указанием индивидуального номера рабочего места, СНИЛС работников, занятых на рабочем месте, в отношении которых подана декларация, численности работников, занятых на данном рабочем месте;</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82" w:history="1">
        <w:r w:rsidR="00F21E91" w:rsidRPr="00D93620">
          <w:rPr>
            <w:rFonts w:ascii="Times New Roman" w:eastAsia="Times New Roman" w:hAnsi="Times New Roman" w:cs="Times New Roman"/>
            <w:sz w:val="24"/>
            <w:szCs w:val="24"/>
            <w:lang w:eastAsia="ru-RU"/>
          </w:rPr>
          <w:t>24. Где размещаются сведения, содержащиеся в реестре деклараций соответствия условий труда государственным нормативным требованиям охраны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официальном сайте Министерства труда и социального развития Российской Федерации;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официальном сайте Федеральной службы по труду и занятости;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официальном сайте работодателя (при его наличии);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едином портале государственных услуг;</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сведения не являются открытыми и общедоступными.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83" w:history="1">
        <w:r w:rsidR="00F21E91" w:rsidRPr="00D93620">
          <w:rPr>
            <w:rFonts w:ascii="Times New Roman" w:eastAsia="Times New Roman" w:hAnsi="Times New Roman" w:cs="Times New Roman"/>
            <w:sz w:val="24"/>
            <w:szCs w:val="24"/>
            <w:lang w:eastAsia="ru-RU"/>
          </w:rPr>
          <w:t>25. Какие сведения указываются в декларации соответствия условий труда государственным нормативным требованиям охраны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полное наименование юридического лица (фамилия, имя, отчество индивидуального предпринимателя), подавшего декларацию;</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место нахождения и место осуществления деятельности юридического лица (индивидуального предпринимателя), подавшего декларацию;</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фамилия, имя, отчество председателя комиссии по проведению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фамилия, имя, отчество руководителя организации, проводившей специальную оценку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наименование организации, проводившей специальную оценку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перечень рабочих мест, в отношении которых подана декларация, с указанием индивидуального номера рабочего места, численности работников, занятых на данном рабочем месте;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ж</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реквизиты заключения эксперта организации, проводившей специальную оценку условий труда, явившегося основанием для подачи декларации.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84" w:history="1">
        <w:r w:rsidR="00F21E91" w:rsidRPr="00D93620">
          <w:rPr>
            <w:rFonts w:ascii="Times New Roman" w:eastAsia="Times New Roman" w:hAnsi="Times New Roman" w:cs="Times New Roman"/>
            <w:sz w:val="24"/>
            <w:szCs w:val="24"/>
            <w:lang w:eastAsia="ru-RU"/>
          </w:rPr>
          <w:t>26. Какие действия осуществляет Федеральная служба по труду и занятости или ее территориальный орган в случае выявления факта недостоверности сведений, указанных в декларации соответствия условий труда государственным нормативным требованиям охраны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обеспечивает внесение в реестр записи о прекращении действия декларации;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возвращает декларацию работодателю;</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проводит внеплановую проверку организации;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обеспечивает внесение в реестр достоверных сведений;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выдает работодателю предписание о проведении внеплановой специальной оценки условий труда в отношении всех рабочих мест работодателя.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85" w:history="1">
        <w:r w:rsidR="00F21E91" w:rsidRPr="00D93620">
          <w:rPr>
            <w:rFonts w:ascii="Times New Roman" w:eastAsia="Times New Roman" w:hAnsi="Times New Roman" w:cs="Times New Roman"/>
            <w:sz w:val="24"/>
            <w:szCs w:val="24"/>
            <w:lang w:eastAsia="ru-RU"/>
          </w:rPr>
          <w:t xml:space="preserve">27. В какой срок Федеральная служба по труду и занятости или ее территориальный орган обеспечивает внесение в реестр записи о прекращении </w:t>
        </w:r>
        <w:proofErr w:type="gramStart"/>
        <w:r w:rsidR="00F21E91" w:rsidRPr="00D93620">
          <w:rPr>
            <w:rFonts w:ascii="Times New Roman" w:eastAsia="Times New Roman" w:hAnsi="Times New Roman" w:cs="Times New Roman"/>
            <w:sz w:val="24"/>
            <w:szCs w:val="24"/>
            <w:lang w:eastAsia="ru-RU"/>
          </w:rPr>
          <w:t>действия декларации соответствия условий труда</w:t>
        </w:r>
        <w:proofErr w:type="gramEnd"/>
        <w:r w:rsidR="00F21E91" w:rsidRPr="00D93620">
          <w:rPr>
            <w:rFonts w:ascii="Times New Roman" w:eastAsia="Times New Roman" w:hAnsi="Times New Roman" w:cs="Times New Roman"/>
            <w:sz w:val="24"/>
            <w:szCs w:val="24"/>
            <w:lang w:eastAsia="ru-RU"/>
          </w:rPr>
          <w:t xml:space="preserve"> государственным нормативным требованиям охраны труда в случае выявления факта недостоверности сведений, указанных в декларации?</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течение пяти календарных дней с момента их выявления;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течение пяти рабочих дней с момента их выявления;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течение десяти календарных дней с момента их выявления;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течение десяти рабочих дней с момента их выявления;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течение месяца с момента их выявления.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86" w:history="1">
        <w:r w:rsidR="00F21E91" w:rsidRPr="00D93620">
          <w:rPr>
            <w:rFonts w:ascii="Times New Roman" w:eastAsia="Times New Roman" w:hAnsi="Times New Roman" w:cs="Times New Roman"/>
            <w:sz w:val="24"/>
            <w:szCs w:val="24"/>
            <w:lang w:eastAsia="ru-RU"/>
          </w:rPr>
          <w:t>28. Допускается ли подача декларации соответствия условий труда государственным нормативным требованиям охраны труда в форме электронного документа?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допускается;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допускается.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87" w:history="1">
        <w:r w:rsidR="00F21E91" w:rsidRPr="00D93620">
          <w:rPr>
            <w:rFonts w:ascii="Times New Roman" w:eastAsia="Times New Roman" w:hAnsi="Times New Roman" w:cs="Times New Roman"/>
            <w:sz w:val="24"/>
            <w:szCs w:val="24"/>
            <w:lang w:eastAsia="ru-RU"/>
          </w:rPr>
          <w:t>29. Что может служить основанием для отказа в принятии декларации соответствия условий труда государственным нормативным требованиям охраны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несоблюдение срока подачи декларации;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исправления, внесенные при заполнении формы декларации;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несоответствие декларации установленной форме.</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88" w:history="1">
        <w:r w:rsidR="00F21E91" w:rsidRPr="00D93620">
          <w:rPr>
            <w:rFonts w:ascii="Times New Roman" w:eastAsia="Times New Roman" w:hAnsi="Times New Roman" w:cs="Times New Roman"/>
            <w:sz w:val="24"/>
            <w:szCs w:val="24"/>
            <w:lang w:eastAsia="ru-RU"/>
          </w:rPr>
          <w:t>30. Вправе ли работодатель в случае устранения оснований, послуживших отказу в принятии декларации соответствия условий труда государственным нормативным требованиям охраны труда, повторно ее подать?</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вправе, но не ранее 10 рабочих дней после устранения оснований, послуживших отказу в принятии декларации;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вправе, но не ранее 30 рабочих дней после устранения оснований, послуживших отказу в принятии декларации;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вправе в случае устранения оснований, послуживших отказу в принятии декларации;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вправе после проведения внеплановой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вправе.</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89" w:history="1">
        <w:r w:rsidR="00F21E91" w:rsidRPr="00D93620">
          <w:rPr>
            <w:rFonts w:ascii="Times New Roman" w:eastAsia="Times New Roman" w:hAnsi="Times New Roman" w:cs="Times New Roman"/>
            <w:sz w:val="24"/>
            <w:szCs w:val="24"/>
            <w:lang w:eastAsia="ru-RU"/>
          </w:rPr>
          <w:t xml:space="preserve">31. На какой период может быть продлен срок </w:t>
        </w:r>
        <w:proofErr w:type="gramStart"/>
        <w:r w:rsidR="00F21E91" w:rsidRPr="00D93620">
          <w:rPr>
            <w:rFonts w:ascii="Times New Roman" w:eastAsia="Times New Roman" w:hAnsi="Times New Roman" w:cs="Times New Roman"/>
            <w:sz w:val="24"/>
            <w:szCs w:val="24"/>
            <w:lang w:eastAsia="ru-RU"/>
          </w:rPr>
          <w:t>действия декларации соответствия условий труда</w:t>
        </w:r>
        <w:proofErr w:type="gramEnd"/>
        <w:r w:rsidR="00F21E91" w:rsidRPr="00D93620">
          <w:rPr>
            <w:rFonts w:ascii="Times New Roman" w:eastAsia="Times New Roman" w:hAnsi="Times New Roman" w:cs="Times New Roman"/>
            <w:sz w:val="24"/>
            <w:szCs w:val="24"/>
            <w:lang w:eastAsia="ru-RU"/>
          </w:rPr>
          <w:t xml:space="preserve"> государственным нормативным требованиям охраны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срок не более 1 года;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срок до 2-х лет;</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решению территориального органа Федеральной службы по труду и занятости;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на следующие пять лет;</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бессрочно.</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90" w:history="1">
        <w:r w:rsidR="00F21E91" w:rsidRPr="00D93620">
          <w:rPr>
            <w:rFonts w:ascii="Times New Roman" w:eastAsia="Times New Roman" w:hAnsi="Times New Roman" w:cs="Times New Roman"/>
            <w:sz w:val="24"/>
            <w:szCs w:val="24"/>
            <w:lang w:eastAsia="ru-RU"/>
          </w:rPr>
          <w:t>32. В каких случаях действие декларации соответствия условий труда государственным нормативным требованиям охраны труда прекращается и проводится внеплановая специальная оценка условий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решению территориального органа Федеральной службы по труду и занятости;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если в отношении работника и (или) на его рабочем месте выявлены в ходе проведения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нарушения государственных нормативных требований охраны труда, содержащихся в федеральных законах и иных нормативных правовых актах Российской Федерации;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если в период </w:t>
      </w:r>
      <w:proofErr w:type="gramStart"/>
      <w:r w:rsidRPr="00F21E91">
        <w:rPr>
          <w:rFonts w:ascii="Times New Roman" w:eastAsia="Times New Roman" w:hAnsi="Times New Roman" w:cs="Times New Roman"/>
          <w:sz w:val="24"/>
          <w:szCs w:val="24"/>
          <w:lang w:eastAsia="ru-RU"/>
        </w:rPr>
        <w:t>действия декларации соответствия условий труда</w:t>
      </w:r>
      <w:proofErr w:type="gramEnd"/>
      <w:r w:rsidRPr="00F21E91">
        <w:rPr>
          <w:rFonts w:ascii="Times New Roman" w:eastAsia="Times New Roman" w:hAnsi="Times New Roman" w:cs="Times New Roman"/>
          <w:sz w:val="24"/>
          <w:szCs w:val="24"/>
          <w:lang w:eastAsia="ru-RU"/>
        </w:rPr>
        <w:t xml:space="preserve"> государственным нормативным требованиям охраны труда с работником, занятым на рабочем месте, в отношении которого принята данная декларация, по вине третьих лиц, произошел несчастный случай на производстве.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если в период </w:t>
      </w:r>
      <w:proofErr w:type="gramStart"/>
      <w:r w:rsidRPr="00F21E91">
        <w:rPr>
          <w:rFonts w:ascii="Times New Roman" w:eastAsia="Times New Roman" w:hAnsi="Times New Roman" w:cs="Times New Roman"/>
          <w:sz w:val="24"/>
          <w:szCs w:val="24"/>
          <w:lang w:eastAsia="ru-RU"/>
        </w:rPr>
        <w:t>действия декларации соответствия условий труда</w:t>
      </w:r>
      <w:proofErr w:type="gramEnd"/>
      <w:r w:rsidRPr="00F21E91">
        <w:rPr>
          <w:rFonts w:ascii="Times New Roman" w:eastAsia="Times New Roman" w:hAnsi="Times New Roman" w:cs="Times New Roman"/>
          <w:sz w:val="24"/>
          <w:szCs w:val="24"/>
          <w:lang w:eastAsia="ru-RU"/>
        </w:rPr>
        <w:t xml:space="preserve"> государственным нормативным требованиям охраны труда с работником, занятым на рабочем месте, в отношении которого принята данная декларация, произошел несчастный случай на производстве, не по вине третьих лиц.</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91" w:history="1">
        <w:r w:rsidR="00F21E91" w:rsidRPr="00D93620">
          <w:rPr>
            <w:rFonts w:ascii="Times New Roman" w:eastAsia="Times New Roman" w:hAnsi="Times New Roman" w:cs="Times New Roman"/>
            <w:sz w:val="24"/>
            <w:szCs w:val="24"/>
            <w:lang w:eastAsia="ru-RU"/>
          </w:rPr>
          <w:t xml:space="preserve">33. </w:t>
        </w:r>
        <w:proofErr w:type="gramStart"/>
        <w:r w:rsidR="00F21E91" w:rsidRPr="00D93620">
          <w:rPr>
            <w:rFonts w:ascii="Times New Roman" w:eastAsia="Times New Roman" w:hAnsi="Times New Roman" w:cs="Times New Roman"/>
            <w:sz w:val="24"/>
            <w:szCs w:val="24"/>
            <w:lang w:eastAsia="ru-RU"/>
          </w:rPr>
          <w:t>Что происходит в случае, если в период действия декларации соответствия условий труда государственным нормативным требованиям охраны труда в отношении работника или на его рабочем месте выявлены в ходе проведения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нарушения государственных нормативных требований охраны труда, содержащихся в федеральных законах и иных нормативных правовых актах</w:t>
        </w:r>
        <w:proofErr w:type="gramEnd"/>
        <w:r w:rsidR="00F21E91" w:rsidRPr="00D93620">
          <w:rPr>
            <w:rFonts w:ascii="Times New Roman" w:eastAsia="Times New Roman" w:hAnsi="Times New Roman" w:cs="Times New Roman"/>
            <w:sz w:val="24"/>
            <w:szCs w:val="24"/>
            <w:lang w:eastAsia="ru-RU"/>
          </w:rPr>
          <w:t xml:space="preserve"> Российской Федерации?</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декларация продолжает действовать, работодатель подвергается административному наказанию;</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 xml:space="preserve">в декларацию вносятся соответствующие </w:t>
      </w:r>
      <w:proofErr w:type="gramStart"/>
      <w:r w:rsidRPr="00F21E91">
        <w:rPr>
          <w:rFonts w:ascii="Times New Roman" w:eastAsia="Times New Roman" w:hAnsi="Times New Roman" w:cs="Times New Roman"/>
          <w:sz w:val="24"/>
          <w:szCs w:val="24"/>
          <w:lang w:eastAsia="ru-RU"/>
        </w:rPr>
        <w:t>отметки</w:t>
      </w:r>
      <w:proofErr w:type="gramEnd"/>
      <w:r w:rsidRPr="00F21E91">
        <w:rPr>
          <w:rFonts w:ascii="Times New Roman" w:eastAsia="Times New Roman" w:hAnsi="Times New Roman" w:cs="Times New Roman"/>
          <w:sz w:val="24"/>
          <w:szCs w:val="24"/>
          <w:lang w:eastAsia="ru-RU"/>
        </w:rPr>
        <w:t xml:space="preserve"> и проводится внеплановая специальная оценка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прекращается действие декларации и проводится внеплановая специальная оценка условий труда.</w:t>
      </w:r>
    </w:p>
    <w:p w:rsidR="00F21E91" w:rsidRPr="00F21E91" w:rsidRDefault="00F21E91" w:rsidP="00D93620">
      <w:pPr>
        <w:shd w:val="clear" w:color="auto" w:fill="FFFFFF"/>
        <w:spacing w:after="0" w:line="240" w:lineRule="auto"/>
        <w:ind w:firstLine="709"/>
        <w:jc w:val="both"/>
        <w:outlineLvl w:val="2"/>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Блок 8. Порядок проведения исследований (испытаний) и измерений</w:t>
      </w:r>
    </w:p>
    <w:p w:rsidR="00F21E91" w:rsidRPr="00F21E91" w:rsidRDefault="00F21E91"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8.1. Общие вопросы порядка проведения исследований (испытаний) и измерений</w:t>
      </w: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92" w:history="1">
        <w:r w:rsidR="00F21E91" w:rsidRPr="00D93620">
          <w:rPr>
            <w:rFonts w:ascii="Times New Roman" w:eastAsia="Times New Roman" w:hAnsi="Times New Roman" w:cs="Times New Roman"/>
            <w:sz w:val="24"/>
            <w:szCs w:val="24"/>
            <w:lang w:eastAsia="ru-RU"/>
          </w:rPr>
          <w:t>1. Не проводить исследования (испытания) и измерения вредных и (или) опасных факторов при несоблюдении штатных производственных (технологических) процессов и (или) штатной деятельности работодателя это:</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право эксперта;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обязанность эксперта;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право эксперта при согласовании с работодателем;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измерения и специальная оценка на таких местах проводятся в любом случае.</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93" w:history="1">
        <w:r w:rsidR="00F21E91" w:rsidRPr="00D93620">
          <w:rPr>
            <w:rFonts w:ascii="Times New Roman" w:eastAsia="Times New Roman" w:hAnsi="Times New Roman" w:cs="Times New Roman"/>
            <w:sz w:val="24"/>
            <w:szCs w:val="24"/>
            <w:lang w:eastAsia="ru-RU"/>
          </w:rPr>
          <w:t>2. Используемые при проведении специальной оценки условий труда методы исследований (испытаний) и методики (методы) измерений:</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должны быть внесены в Федеральный информационный фонд по обеспечению единства измерений;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должны быть согласованы с работодателем;</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должны обеспечивать принятые в установленном порядке обязательные метрологические требования к измерениям, относящимся к сфере государственного регулирования обеспечения единства измерений и производимым при выполнении работ по обеспечению безопасных условий и охраны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документы, устанавливающие правила и методы исследований (испытаний), измерений, должны быть внесены в область аккредитации испытательной лаборатории организации, проводящей специальную оценку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94" w:history="1">
        <w:r w:rsidR="00F21E91" w:rsidRPr="00D93620">
          <w:rPr>
            <w:rFonts w:ascii="Times New Roman" w:eastAsia="Times New Roman" w:hAnsi="Times New Roman" w:cs="Times New Roman"/>
            <w:sz w:val="24"/>
            <w:szCs w:val="24"/>
            <w:lang w:eastAsia="ru-RU"/>
          </w:rPr>
          <w:t>3. При невозможности соблюдения штатных производственных (технологических) процессов и (или) штатной деятельности работодателя при проведении исследований (испытаний) и измерения вредных и (или) опасных факторов эксперт:</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проводит измерения на таких рабочих местах. Условия труда на таких рабочих местах относятся к опасному классу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проводит измерения с соответствующей отметкой в протоколах измерений;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согласованию с работодателем проводит измерения в обычном порядке;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проводит измерения и, соответственно, специальную оценку условий труда на таких рабочих местах;</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решение о возможности проведения на таких рабочих местах измерений и, соответственно, специальной оценки по условиям труда принимает комиссия по проведению специальной оценки условий труда по представлению эксперта.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95" w:history="1">
        <w:r w:rsidR="00F21E91" w:rsidRPr="00D93620">
          <w:rPr>
            <w:rFonts w:ascii="Times New Roman" w:eastAsia="Times New Roman" w:hAnsi="Times New Roman" w:cs="Times New Roman"/>
            <w:sz w:val="24"/>
            <w:szCs w:val="24"/>
            <w:lang w:eastAsia="ru-RU"/>
          </w:rPr>
          <w:t>4. Суммарное количество измеряемых факторов при проведении специальной оценки условий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должно быть не менее одного;</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lastRenderedPageBreak/>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должно превышать 15;</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устанавливается работодателем;</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не регламентируется.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96" w:history="1">
        <w:r w:rsidR="00F21E91" w:rsidRPr="00D93620">
          <w:rPr>
            <w:rFonts w:ascii="Times New Roman" w:eastAsia="Times New Roman" w:hAnsi="Times New Roman" w:cs="Times New Roman"/>
            <w:sz w:val="24"/>
            <w:szCs w:val="24"/>
            <w:lang w:eastAsia="ru-RU"/>
          </w:rPr>
          <w:t>5. Какие вредные и (или) опасные производственные факторы подлежат исследованиям (испытаниям) и измерениям при проведении специальной оценки условий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все вредные производственные факторы, подлежащие в соответствии с законодательством о специальной оценке условий труда исследованию (испытанию) и измерению при проведении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вредные производственные факторы по требованию работника, на рабочем месте которого осуществляется специальная оценка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вредные производственные факторы, установленные комиссией по проведению специальной оценки;</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все вредные и (или) опасные производственные факторы, которые идентифицированы в установленном порядке;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вредные и (или) опасные производственные факторы по требованию работодателя.</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97" w:history="1">
        <w:r w:rsidR="00F21E91" w:rsidRPr="00D93620">
          <w:rPr>
            <w:rFonts w:ascii="Times New Roman" w:eastAsia="Times New Roman" w:hAnsi="Times New Roman" w:cs="Times New Roman"/>
            <w:sz w:val="24"/>
            <w:szCs w:val="24"/>
            <w:lang w:eastAsia="ru-RU"/>
          </w:rPr>
          <w:t>6. Кем осуществляются исследования (испытания) и измерения фактических значений вредных и (или) опасных факторов в целях специальной оценки условий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любой аккредитованной в установленном порядке лабораторией;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аккредитованной лабораторией работодателя;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аккредитованной лабораторией работодателя совместно с экспертами организации,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аккредитованными лабораториями территориальных органов Федеральной службы по надзору в сфере защиты прав потребителей и благополучия человека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испытательной лабораторией (центром), экспертами и иными работниками организации, проводящей специальную оценку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98" w:history="1">
        <w:r w:rsidR="00F21E91" w:rsidRPr="00D93620">
          <w:rPr>
            <w:rFonts w:ascii="Times New Roman" w:eastAsia="Times New Roman" w:hAnsi="Times New Roman" w:cs="Times New Roman"/>
            <w:sz w:val="24"/>
            <w:szCs w:val="24"/>
            <w:lang w:eastAsia="ru-RU"/>
          </w:rPr>
          <w:t>7. При каких условиях проводятся исследования (испытания) и измерения вредных и (или) опасных факторов в целях специальной оценки условий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максимальной производственной загрузке;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условии работы всего оборудования, имеющегося на рабочем месте;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фактическом проведении технологического процесса на момент измерения;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 осуществлении штатных производственных (технологических) процессов и (или) штатной деятельности работодателя с учетом используемого работником производственного оборудования, материалов и сырья, являющихся источниками вредных и (или) опасных факторов;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 усмотрению эксперта организации, проводящей специальную оценку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699" w:history="1">
        <w:r w:rsidR="00F21E91" w:rsidRPr="00D93620">
          <w:rPr>
            <w:rFonts w:ascii="Times New Roman" w:eastAsia="Times New Roman" w:hAnsi="Times New Roman" w:cs="Times New Roman"/>
            <w:sz w:val="24"/>
            <w:szCs w:val="24"/>
            <w:lang w:eastAsia="ru-RU"/>
          </w:rPr>
          <w:t>8. Организация, проводящая специальную оценку условий труда, самостоятельно определяет:</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методики (методы) измерений вредных и (или) опасных производственных факторов;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рабочие места, на которых проводятся исследования (испытания) и измерения вредных и (или) опасных производственных факторов;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состав экспертов и иных работников, проводящих данные исследования (испытания) и измерения;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форму и состав сведений отчета по проведению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состав комиссии по проведению специальной оценки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00" w:history="1">
        <w:r w:rsidR="00F21E91" w:rsidRPr="00D93620">
          <w:rPr>
            <w:rFonts w:ascii="Times New Roman" w:eastAsia="Times New Roman" w:hAnsi="Times New Roman" w:cs="Times New Roman"/>
            <w:sz w:val="24"/>
            <w:szCs w:val="24"/>
            <w:lang w:eastAsia="ru-RU"/>
          </w:rPr>
          <w:t xml:space="preserve">9. Решение о возможности использования в качестве результатов исследований (испытаний) и измерений вредных и (или) опасных производственных факторов результатов, полученных при проведении производственного </w:t>
        </w:r>
        <w:proofErr w:type="gramStart"/>
        <w:r w:rsidR="00F21E91" w:rsidRPr="00D93620">
          <w:rPr>
            <w:rFonts w:ascii="Times New Roman" w:eastAsia="Times New Roman" w:hAnsi="Times New Roman" w:cs="Times New Roman"/>
            <w:sz w:val="24"/>
            <w:szCs w:val="24"/>
            <w:lang w:eastAsia="ru-RU"/>
          </w:rPr>
          <w:t>контроля за</w:t>
        </w:r>
        <w:proofErr w:type="gramEnd"/>
        <w:r w:rsidR="00F21E91" w:rsidRPr="00D93620">
          <w:rPr>
            <w:rFonts w:ascii="Times New Roman" w:eastAsia="Times New Roman" w:hAnsi="Times New Roman" w:cs="Times New Roman"/>
            <w:sz w:val="24"/>
            <w:szCs w:val="24"/>
            <w:lang w:eastAsia="ru-RU"/>
          </w:rPr>
          <w:t xml:space="preserve"> условиями труда, принимает:</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эксперт организации,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работодатель;</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работодатель по представлению комиссии по проведению специальной оценки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комиссия по проведению специальной оценки условий труда по представлению эксперта организации,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председатель комиссии по проведению специальной оценки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01" w:history="1">
        <w:r w:rsidR="00F21E91" w:rsidRPr="00D93620">
          <w:rPr>
            <w:rFonts w:ascii="Times New Roman" w:eastAsia="Times New Roman" w:hAnsi="Times New Roman" w:cs="Times New Roman"/>
            <w:sz w:val="24"/>
            <w:szCs w:val="24"/>
            <w:lang w:eastAsia="ru-RU"/>
          </w:rPr>
          <w:t xml:space="preserve">10. В качестве результатов исследований (испытаний) и измерений вредных и (или) опасных производственных факторов могут быть использованы результаты исследований (испытаний) и измерений вредных и (или) опасных производственных факторов, проведенных при осуществлении организованного в установленном порядке на рабочих местах производственного </w:t>
        </w:r>
        <w:proofErr w:type="gramStart"/>
        <w:r w:rsidR="00F21E91" w:rsidRPr="00D93620">
          <w:rPr>
            <w:rFonts w:ascii="Times New Roman" w:eastAsia="Times New Roman" w:hAnsi="Times New Roman" w:cs="Times New Roman"/>
            <w:sz w:val="24"/>
            <w:szCs w:val="24"/>
            <w:lang w:eastAsia="ru-RU"/>
          </w:rPr>
          <w:t>контроля за</w:t>
        </w:r>
        <w:proofErr w:type="gramEnd"/>
        <w:r w:rsidR="00F21E91" w:rsidRPr="00D93620">
          <w:rPr>
            <w:rFonts w:ascii="Times New Roman" w:eastAsia="Times New Roman" w:hAnsi="Times New Roman" w:cs="Times New Roman"/>
            <w:sz w:val="24"/>
            <w:szCs w:val="24"/>
            <w:lang w:eastAsia="ru-RU"/>
          </w:rPr>
          <w:t xml:space="preserve"> условиями труда:</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проведенных не ранее чем за год до проведения специальной оценки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проведенных не ранее чем за шесть месяцев до проведения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проведенных не ранее чем за три месяца до проведения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проведенных не ранее, чем за 5 лет до проведения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проведенных</w:t>
      </w:r>
      <w:proofErr w:type="gramEnd"/>
      <w:r w:rsidRPr="00F21E91">
        <w:rPr>
          <w:rFonts w:ascii="Times New Roman" w:eastAsia="Times New Roman" w:hAnsi="Times New Roman" w:cs="Times New Roman"/>
          <w:sz w:val="24"/>
          <w:szCs w:val="24"/>
          <w:lang w:eastAsia="ru-RU"/>
        </w:rPr>
        <w:t xml:space="preserve"> в текущем календарном году.</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02" w:history="1">
        <w:r w:rsidR="00F21E91" w:rsidRPr="00D93620">
          <w:rPr>
            <w:rFonts w:ascii="Times New Roman" w:eastAsia="Times New Roman" w:hAnsi="Times New Roman" w:cs="Times New Roman"/>
            <w:sz w:val="24"/>
            <w:szCs w:val="24"/>
            <w:lang w:eastAsia="ru-RU"/>
          </w:rPr>
          <w:t>11. Решение о невозможности проведения исследований (испытаний) и измерений вредных и (или) опасных производственных факторов в случае, если проведение указанных исследований (испытаний) и измерений на рабочих местах может создать угрозу для жизни работников, экспертов и (или) иных работников организации, проводящей специальную оценку условий труда, а также иных лиц, принимает:</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эксперт организации,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работодатель;</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работодатель по представлению комиссии по проведению специальной оценки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комиссия по проведению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специалист по охране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F21E91"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8.2. Документирование проведенных исследований (испытаний) и измерений</w:t>
      </w: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03" w:history="1">
        <w:r w:rsidR="00F21E91" w:rsidRPr="00D93620">
          <w:rPr>
            <w:rFonts w:ascii="Times New Roman" w:eastAsia="Times New Roman" w:hAnsi="Times New Roman" w:cs="Times New Roman"/>
            <w:sz w:val="24"/>
            <w:szCs w:val="24"/>
            <w:lang w:eastAsia="ru-RU"/>
          </w:rPr>
          <w:t>1. Каким документом оформляются результаты проведенных исследований (испытаний) и измерений вредных и (или) опасных факторов?</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виде пояснительной записки к отчету;</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виде протоколов в отношении каждого из вредных и (или) опасных факторов, подвергнутых исследованиям (испытаниям) и измерениям;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виде таблицы с указанием значений измеренных факторов и рабочих мест;</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виде экспертного заключения;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в виде одного сводного протокола по группе факторов и группе рабочих мест.</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04" w:history="1">
        <w:r w:rsidR="00F21E91" w:rsidRPr="00D93620">
          <w:rPr>
            <w:rFonts w:ascii="Times New Roman" w:eastAsia="Times New Roman" w:hAnsi="Times New Roman" w:cs="Times New Roman"/>
            <w:sz w:val="24"/>
            <w:szCs w:val="24"/>
            <w:lang w:eastAsia="ru-RU"/>
          </w:rPr>
          <w:t xml:space="preserve">2. Что прикладывается к протоколу проведения исследований (испытаний) и измерений вредных и (или) опасных производственных факторов в случае, если в качестве результатов измерений использованы результаты проведенного в установленном порядке производственного </w:t>
        </w:r>
        <w:proofErr w:type="gramStart"/>
        <w:r w:rsidR="00F21E91" w:rsidRPr="00D93620">
          <w:rPr>
            <w:rFonts w:ascii="Times New Roman" w:eastAsia="Times New Roman" w:hAnsi="Times New Roman" w:cs="Times New Roman"/>
            <w:sz w:val="24"/>
            <w:szCs w:val="24"/>
            <w:lang w:eastAsia="ru-RU"/>
          </w:rPr>
          <w:t>контроля за</w:t>
        </w:r>
        <w:proofErr w:type="gramEnd"/>
        <w:r w:rsidR="00F21E91" w:rsidRPr="00D93620">
          <w:rPr>
            <w:rFonts w:ascii="Times New Roman" w:eastAsia="Times New Roman" w:hAnsi="Times New Roman" w:cs="Times New Roman"/>
            <w:sz w:val="24"/>
            <w:szCs w:val="24"/>
            <w:lang w:eastAsia="ru-RU"/>
          </w:rPr>
          <w:t xml:space="preserve"> условиями труда?</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заключение эксперта о возможности использования указанных результатов;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протокол заседания комиссии по проведению специальной оценки условий труда с принятием решения по данному вопросу;</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заключение органа исполнительной власти субъекта Российской Федерации в области охраны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пояснительная записка;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заключение территориальный орган Федеральной службы по надзору в сфере защиты прав потребителей и благополучия человека.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05" w:history="1">
        <w:r w:rsidR="00F21E91" w:rsidRPr="00D93620">
          <w:rPr>
            <w:rFonts w:ascii="Times New Roman" w:eastAsia="Times New Roman" w:hAnsi="Times New Roman" w:cs="Times New Roman"/>
            <w:sz w:val="24"/>
            <w:szCs w:val="24"/>
            <w:lang w:eastAsia="ru-RU"/>
          </w:rPr>
          <w:t>3. Перечень вредных и (или) опасных производственных факторов, подлежащих исследованиям (испытаниям) и измерениям, формируется:</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работодателем;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экспертом организации,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специалистом по охране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комиссией по проведению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председателем комиссии по проведению специальной оценки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06" w:history="1">
        <w:r w:rsidR="00F21E91" w:rsidRPr="00D93620">
          <w:rPr>
            <w:rFonts w:ascii="Times New Roman" w:eastAsia="Times New Roman" w:hAnsi="Times New Roman" w:cs="Times New Roman"/>
            <w:sz w:val="24"/>
            <w:szCs w:val="24"/>
            <w:lang w:eastAsia="ru-RU"/>
          </w:rPr>
          <w:t xml:space="preserve">4. </w:t>
        </w:r>
        <w:proofErr w:type="gramStart"/>
        <w:r w:rsidR="00F21E91" w:rsidRPr="00D93620">
          <w:rPr>
            <w:rFonts w:ascii="Times New Roman" w:eastAsia="Times New Roman" w:hAnsi="Times New Roman" w:cs="Times New Roman"/>
            <w:sz w:val="24"/>
            <w:szCs w:val="24"/>
            <w:lang w:eastAsia="ru-RU"/>
          </w:rPr>
          <w:t>Перечень вредных и (или) опасных производственных факторов, подлежащих исследованиям (испытаниям) и измерениям, формируется, исходя из:</w:t>
        </w:r>
      </w:hyperlink>
      <w:proofErr w:type="gramEnd"/>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государственных нормативных требований охраны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характеристик технологического процесса и производственного оборудования, применяемых материалов и сырья;</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результатов ранее проводившихся исследований (испытаний) и измерений вредных и (или) опасных производственных факторов;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предложений работников;</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предписания государственного инспектора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07" w:history="1">
        <w:r w:rsidR="00F21E91" w:rsidRPr="00D93620">
          <w:rPr>
            <w:rFonts w:ascii="Times New Roman" w:eastAsia="Times New Roman" w:hAnsi="Times New Roman" w:cs="Times New Roman"/>
            <w:sz w:val="24"/>
            <w:szCs w:val="24"/>
            <w:lang w:eastAsia="ru-RU"/>
          </w:rPr>
          <w:t>5. Исследования (испытания) и измерения фактических значений вредных и (или) опасных производственных факторов при проведении специальной оценки условий труда осуществляются:</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испытательной лабораторией (центром) организации, проводящей специальную оценку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экспертами и иными работниками организации,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специалистами службы охраны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членами комиссии по проведению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только экспертом (экспертами) организации, проводящей специальную оценку условий труда, имеющим высшее образование по одной из специальностей - врач по общей гигиене, врач по гигиене труда, врач по санитарно-гигиеническим лабораторным исследованиям.</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08" w:history="1">
        <w:r w:rsidR="00F21E91" w:rsidRPr="00D93620">
          <w:rPr>
            <w:rFonts w:ascii="Times New Roman" w:eastAsia="Times New Roman" w:hAnsi="Times New Roman" w:cs="Times New Roman"/>
            <w:sz w:val="24"/>
            <w:szCs w:val="24"/>
            <w:lang w:eastAsia="ru-RU"/>
          </w:rPr>
          <w:t>6. Каким образом оформляются результаты проведенных исследований (испытаний) и измерений вредных и (или) опасных производственных факторов?</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заключением комиссии по проведению специальной оценки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сводным протоколом по результатам измерений вредных и (или) опасных производственных факторов, проведенных на каждом рабочем месте;</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протоколами в отношении каждого из этих факторов, подвергнутых исследованиям (испытаниям) и измерениям;</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заключением эксперта организации, проводящей специальную оценку условий труда;</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сводным протоколом по результатам измерений группы вредных и опасных производственных факторов произведенных на рабочих местах.</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09" w:history="1">
        <w:r w:rsidR="00F21E91" w:rsidRPr="00D93620">
          <w:rPr>
            <w:rFonts w:ascii="Times New Roman" w:eastAsia="Times New Roman" w:hAnsi="Times New Roman" w:cs="Times New Roman"/>
            <w:sz w:val="24"/>
            <w:szCs w:val="24"/>
            <w:lang w:eastAsia="ru-RU"/>
          </w:rPr>
          <w:t>7. Каким образом оформляется решение комиссии о невозможности проведения исследований (испытаний) и измерений в связи с угрозой жизни для работников, экспертов или иных лиц?</w:t>
        </w:r>
      </w:hyperlink>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делается отметка в отчетной форме;</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оформляется приказом работодателя;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lastRenderedPageBreak/>
        <w:t>оформляется экспертное заключение организации, проводящей специальную оценку условий труда;</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оформляется протоколом комиссии, содержащим обоснование принятия этого решения и являющимся неотъемлемой частью отчета о проведении специальной оценки условий труда.</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10" w:history="1">
        <w:r w:rsidR="00F21E91" w:rsidRPr="00D93620">
          <w:rPr>
            <w:rFonts w:ascii="Times New Roman" w:eastAsia="Times New Roman" w:hAnsi="Times New Roman" w:cs="Times New Roman"/>
            <w:sz w:val="24"/>
            <w:szCs w:val="24"/>
            <w:lang w:eastAsia="ru-RU"/>
          </w:rPr>
          <w:t>8. Требования к содержанию протоколов проведения исследований (испытаний) и измерений идентифицированных вредных и (или) опасных производственных факторов регламентируются следующими документами:</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приказ Минтруда России от 24 января 2014 г. № 33н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ГОСТ ИСО/МЭК 17025-2009 «Общие требования к компетентности испытательных и калибровочных лабораторий»;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федеральный закон «Об аккредитации в национальной системе аккредитации»;</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г</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федеральный закон «Об обеспечении единства измерений»;</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F21E91">
        <w:rPr>
          <w:rFonts w:ascii="Times New Roman" w:eastAsia="Times New Roman" w:hAnsi="Times New Roman" w:cs="Times New Roman"/>
          <w:b/>
          <w:bCs/>
          <w:sz w:val="24"/>
          <w:szCs w:val="24"/>
          <w:lang w:eastAsia="ru-RU"/>
        </w:rPr>
        <w:t>д</w:t>
      </w:r>
      <w:proofErr w:type="spellEnd"/>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F21E91">
        <w:rPr>
          <w:rFonts w:ascii="Times New Roman" w:eastAsia="Times New Roman" w:hAnsi="Times New Roman" w:cs="Times New Roman"/>
          <w:sz w:val="24"/>
          <w:szCs w:val="24"/>
          <w:lang w:eastAsia="ru-RU"/>
        </w:rPr>
        <w:t xml:space="preserve">приказ </w:t>
      </w:r>
      <w:proofErr w:type="spellStart"/>
      <w:r w:rsidRPr="00F21E91">
        <w:rPr>
          <w:rFonts w:ascii="Times New Roman" w:eastAsia="Times New Roman" w:hAnsi="Times New Roman" w:cs="Times New Roman"/>
          <w:sz w:val="24"/>
          <w:szCs w:val="24"/>
          <w:lang w:eastAsia="ru-RU"/>
        </w:rPr>
        <w:t>Минздравсоцразвития</w:t>
      </w:r>
      <w:proofErr w:type="spellEnd"/>
      <w:r w:rsidRPr="00F21E91">
        <w:rPr>
          <w:rFonts w:ascii="Times New Roman" w:eastAsia="Times New Roman" w:hAnsi="Times New Roman" w:cs="Times New Roman"/>
          <w:sz w:val="24"/>
          <w:szCs w:val="24"/>
          <w:lang w:eastAsia="ru-RU"/>
        </w:rPr>
        <w:t xml:space="preserve"> РФ от 09 сентября 2011 г. № 1034 «Об утверждении Перечня измерений, относящихся к сфере государственного регулирования обеспечения единства измерений и производимых при выполнении работ по обеспечению безопасных условий и охраны труда, в том числе на опасных производственных объектах, и обязательных метрологических требований к ним, в том числе показателей точности»;</w:t>
      </w:r>
      <w:proofErr w:type="gramEnd"/>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е</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приказ Минэкономразвития России от 30 мая 2014 г. № 326 «Об утверждении Критериев аккредитации, перечня документов, подтверждающих соответствие заявителя, аккредитованного лица критериям аккредитации, и перечня документов в области стандартизации, соблюдение требований которых заявителями, аккредитованными лицами обеспечивает их соответствие критериям аккредитации».</w:t>
      </w:r>
    </w:p>
    <w:p w:rsidR="00F21E91" w:rsidRPr="00F21E91" w:rsidRDefault="00F21E9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21E91" w:rsidRPr="00F21E91"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11" w:history="1">
        <w:r w:rsidR="00F21E91" w:rsidRPr="00D93620">
          <w:rPr>
            <w:rFonts w:ascii="Times New Roman" w:eastAsia="Times New Roman" w:hAnsi="Times New Roman" w:cs="Times New Roman"/>
            <w:sz w:val="24"/>
            <w:szCs w:val="24"/>
            <w:lang w:eastAsia="ru-RU"/>
          </w:rPr>
          <w:t>9. При проведении измерений испытательная лаборатория должна контролировать и регистрировать:</w:t>
        </w:r>
      </w:hyperlink>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а</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условия окружающей среды в соответствии с техническими требованиями, методиками и процедурами, если они влияют на качество результатов;</w:t>
      </w:r>
    </w:p>
    <w:p w:rsidR="00F21E91" w:rsidRPr="00F21E91" w:rsidRDefault="00F21E91"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б</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длительность проведения измерения;</w:t>
      </w:r>
    </w:p>
    <w:p w:rsidR="00F21E91" w:rsidRPr="00F21E91" w:rsidRDefault="00F21E91"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F21E91">
        <w:rPr>
          <w:rFonts w:ascii="Times New Roman" w:eastAsia="Times New Roman" w:hAnsi="Times New Roman" w:cs="Times New Roman"/>
          <w:b/>
          <w:bCs/>
          <w:sz w:val="24"/>
          <w:szCs w:val="24"/>
          <w:lang w:eastAsia="ru-RU"/>
        </w:rPr>
        <w:t>в</w:t>
      </w:r>
    </w:p>
    <w:p w:rsidR="00F21E91" w:rsidRPr="00F21E91" w:rsidRDefault="00F21E91"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F21E91">
        <w:rPr>
          <w:rFonts w:ascii="Times New Roman" w:eastAsia="Times New Roman" w:hAnsi="Times New Roman" w:cs="Times New Roman"/>
          <w:sz w:val="24"/>
          <w:szCs w:val="24"/>
          <w:lang w:eastAsia="ru-RU"/>
        </w:rPr>
        <w:t>количество и состав представителей работодателя, присутствующих при проведении измерений.</w:t>
      </w:r>
    </w:p>
    <w:p w:rsidR="00D93620" w:rsidRPr="00D93620" w:rsidRDefault="00D93620"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9. Классификация условий труда</w:t>
      </w: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12" w:history="1">
        <w:r w:rsidR="00D93620" w:rsidRPr="00D93620">
          <w:rPr>
            <w:rFonts w:ascii="Times New Roman" w:eastAsia="Times New Roman" w:hAnsi="Times New Roman" w:cs="Times New Roman"/>
            <w:sz w:val="24"/>
            <w:szCs w:val="24"/>
            <w:lang w:eastAsia="ru-RU"/>
          </w:rPr>
          <w:t xml:space="preserve">1. </w:t>
        </w:r>
        <w:proofErr w:type="gramStart"/>
        <w:r w:rsidR="00D93620" w:rsidRPr="00D93620">
          <w:rPr>
            <w:rFonts w:ascii="Times New Roman" w:eastAsia="Times New Roman" w:hAnsi="Times New Roman" w:cs="Times New Roman"/>
            <w:sz w:val="24"/>
            <w:szCs w:val="24"/>
            <w:lang w:eastAsia="ru-RU"/>
          </w:rPr>
          <w:t>Условия труда на рабочих местах, по которым принято решение о невозможности проведения исследований (испытаний) и измерений вредных и (или) опасных производственных факторов, так как проведение указанных исследований (испытаний) и измерений на рабочих местах может создать угрозу для жизни работников, экспертов и (или) иных работников организации, проводящей специальную оценку условий труда, а также иных лиц, без проведения соответствующих исследований (испытаний) и</w:t>
        </w:r>
        <w:proofErr w:type="gramEnd"/>
        <w:r w:rsidR="00D93620" w:rsidRPr="00D93620">
          <w:rPr>
            <w:rFonts w:ascii="Times New Roman" w:eastAsia="Times New Roman" w:hAnsi="Times New Roman" w:cs="Times New Roman"/>
            <w:sz w:val="24"/>
            <w:szCs w:val="24"/>
            <w:lang w:eastAsia="ru-RU"/>
          </w:rPr>
          <w:t xml:space="preserve"> измерений относятся:</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к вредным условиям труда 1 степени;</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к опасным условиям труда 4 класса;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lastRenderedPageBreak/>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к вредным условиям труда 3 степени;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к вредным условиям труда 4 степени;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к вредным условиям труда 2 степени;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е</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классификация условий труда не производится.</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13" w:history="1">
        <w:r w:rsidR="00D93620" w:rsidRPr="00D93620">
          <w:rPr>
            <w:rFonts w:ascii="Times New Roman" w:eastAsia="Times New Roman" w:hAnsi="Times New Roman" w:cs="Times New Roman"/>
            <w:sz w:val="24"/>
            <w:szCs w:val="24"/>
            <w:lang w:eastAsia="ru-RU"/>
          </w:rPr>
          <w:t>2. На какие классы подразделяются условия труда по степени вредности и (или) опасности?</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вредные и безвредные;</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допустимые и вредные;</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оптимальные, допустимые, вредные;</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допустимые, вредные и опасные условия труда;</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оптимальные, допустимые, вредные и опасные условия труда.</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14" w:history="1">
        <w:r w:rsidR="00D93620" w:rsidRPr="00D93620">
          <w:rPr>
            <w:rFonts w:ascii="Times New Roman" w:eastAsia="Times New Roman" w:hAnsi="Times New Roman" w:cs="Times New Roman"/>
            <w:sz w:val="24"/>
            <w:szCs w:val="24"/>
            <w:lang w:eastAsia="ru-RU"/>
          </w:rPr>
          <w:t>3. Опасный производственный фактор – это:</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производственный фактор, воздействие которого на работника может привести к его травме;</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фактор, воздействие которого </w:t>
      </w:r>
      <w:proofErr w:type="gramStart"/>
      <w:r w:rsidRPr="00D93620">
        <w:rPr>
          <w:rFonts w:ascii="Times New Roman" w:eastAsia="Times New Roman" w:hAnsi="Times New Roman" w:cs="Times New Roman"/>
          <w:sz w:val="24"/>
          <w:szCs w:val="24"/>
          <w:lang w:eastAsia="ru-RU"/>
        </w:rPr>
        <w:t>на</w:t>
      </w:r>
      <w:proofErr w:type="gramEnd"/>
      <w:r w:rsidRPr="00D93620">
        <w:rPr>
          <w:rFonts w:ascii="Times New Roman" w:eastAsia="Times New Roman" w:hAnsi="Times New Roman" w:cs="Times New Roman"/>
          <w:sz w:val="24"/>
          <w:szCs w:val="24"/>
          <w:lang w:eastAsia="ru-RU"/>
        </w:rPr>
        <w:t xml:space="preserve"> работающего приводит к профессиональному заболеванию;</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фактор физической природы;</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фактор, воздействие которого на работника нельзя оценить;</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фактор, уровень воздействия которого превышает гигиенические нормативы.</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15" w:history="1">
        <w:r w:rsidR="00D93620" w:rsidRPr="00D93620">
          <w:rPr>
            <w:rFonts w:ascii="Times New Roman" w:eastAsia="Times New Roman" w:hAnsi="Times New Roman" w:cs="Times New Roman"/>
            <w:sz w:val="24"/>
            <w:szCs w:val="24"/>
            <w:lang w:eastAsia="ru-RU"/>
          </w:rPr>
          <w:t>4. Вредный производственный фактор – это:</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производственный фактор, воздействие которого на работника может привести к травме;</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производственный фактор, воздействие которого на работника может привести к его заболеванию;</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производственный фактор, воздействие которого на работника может привести к снижению его трудоспособности;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фактор, в отношении которого проведена процедура идентификации;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фактор, уровень воздействия которого превышает гигиенические нормативы.</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16" w:history="1">
        <w:r w:rsidR="00D93620" w:rsidRPr="00D93620">
          <w:rPr>
            <w:rFonts w:ascii="Times New Roman" w:eastAsia="Times New Roman" w:hAnsi="Times New Roman" w:cs="Times New Roman"/>
            <w:sz w:val="24"/>
            <w:szCs w:val="24"/>
            <w:lang w:eastAsia="ru-RU"/>
          </w:rPr>
          <w:t>5. Кто осуществляет отнесение условий труда на рабочих местах по степени вредности и (или) опасности к классам (подклассам) условий труда по результатам проведения исследований (испытаний) и измерений?</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комиссия по проведению специальной оценки условий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комиссия по проведению специальной оценки условий труда по представлению эксперта организации, проводящей специальную оценку условий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lastRenderedPageBreak/>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совместно работодатель, комиссия по проведению специальной оценке условий труда и эксперт организации, проводящей специальную оценку условий труда;</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эксперт организации, проводящей специальную оценку условий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руководитель организации, проводящей специальную оценку условий труда.</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17" w:history="1">
        <w:r w:rsidR="00D93620" w:rsidRPr="00D93620">
          <w:rPr>
            <w:rFonts w:ascii="Times New Roman" w:eastAsia="Times New Roman" w:hAnsi="Times New Roman" w:cs="Times New Roman"/>
            <w:sz w:val="24"/>
            <w:szCs w:val="24"/>
            <w:lang w:eastAsia="ru-RU"/>
          </w:rPr>
          <w:t>6. Класс (подкласс) условий труда на рабочем месте в случае применения работниками эффективных средств индивидуальной защиты, прошедших обязательную сертификацию, может быть снижен на одну степень:</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комиссией </w:t>
      </w:r>
      <w:proofErr w:type="gramStart"/>
      <w:r w:rsidRPr="00D93620">
        <w:rPr>
          <w:rFonts w:ascii="Times New Roman" w:eastAsia="Times New Roman" w:hAnsi="Times New Roman" w:cs="Times New Roman"/>
          <w:sz w:val="24"/>
          <w:szCs w:val="24"/>
          <w:lang w:eastAsia="ru-RU"/>
        </w:rPr>
        <w:t>по проведению специальной оценки условий труда в соответствии с принятой в установленном порядке методикой по представлению</w:t>
      </w:r>
      <w:proofErr w:type="gramEnd"/>
      <w:r w:rsidRPr="00D93620">
        <w:rPr>
          <w:rFonts w:ascii="Times New Roman" w:eastAsia="Times New Roman" w:hAnsi="Times New Roman" w:cs="Times New Roman"/>
          <w:sz w:val="24"/>
          <w:szCs w:val="24"/>
          <w:lang w:eastAsia="ru-RU"/>
        </w:rPr>
        <w:t xml:space="preserve"> эксперта организации, проводящей специальную оценку условий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комиссией по проведению специальной оценки условий труда по согласованию с федеральным органом исполнительной власти, осуществляющим функции по организации и осуществлению федерального государственного санитарно-эпидемиологического надзора;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экспертом организации, проводящей специальную оценку условий труда, в соответствии с принятой в установленном порядке методикой.</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18" w:history="1">
        <w:r w:rsidR="00D93620" w:rsidRPr="00D93620">
          <w:rPr>
            <w:rFonts w:ascii="Times New Roman" w:eastAsia="Times New Roman" w:hAnsi="Times New Roman" w:cs="Times New Roman"/>
            <w:sz w:val="24"/>
            <w:szCs w:val="24"/>
            <w:lang w:eastAsia="ru-RU"/>
          </w:rPr>
          <w:t>7. Критерии классификации условий труда на рабочем месте устанавливаются:</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санитарными нормативами и правилами;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гигиеническими критериями;</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методикой проведения специальной оценки условий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руководством по качеству испытательной лаборатории организации, проводящей специальную оценку условий труда.</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19" w:history="1">
        <w:r w:rsidR="00D93620" w:rsidRPr="00D93620">
          <w:rPr>
            <w:rFonts w:ascii="Times New Roman" w:eastAsia="Times New Roman" w:hAnsi="Times New Roman" w:cs="Times New Roman"/>
            <w:sz w:val="24"/>
            <w:szCs w:val="24"/>
            <w:lang w:eastAsia="ru-RU"/>
          </w:rPr>
          <w:t>8. Снижение класса (подкласса) условий труда по результатам проведения специальной оценки условий труда возможно при соблюдении требований принятой в установленном порядке методики при обязательном условии:</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 случае применения работниками, занятыми на рабочих местах с вредными условиями труда, эффективных средств индивидуальной защиты, прошедших обязательную сертификацию;</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 случае применения работниками, занятыми на рабочих местах с вредными условиями труда, средств индивидуальной защиты, прошедших обязательную сертификацию;</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 случае применения работниками, занятыми на рабочих местах с вредными условиями труда, эффективных средств индивидуальной защиты, прошедших обязательную сертификацию или декларирование соответствия;</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 случае применения работниками, занятыми на рабочих местах с вредными условиями труда, эффективных смывающих и обезвреживающих средств, прошедших обязательную сертификацию.</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20" w:history="1">
        <w:r w:rsidR="00D93620" w:rsidRPr="00D93620">
          <w:rPr>
            <w:rFonts w:ascii="Times New Roman" w:eastAsia="Times New Roman" w:hAnsi="Times New Roman" w:cs="Times New Roman"/>
            <w:sz w:val="24"/>
            <w:szCs w:val="24"/>
            <w:lang w:eastAsia="ru-RU"/>
          </w:rPr>
          <w:t>9. Класс (подкласс) условий труда на рабочем месте в случае применения работниками эффективных средств индивидуальной защиты, прошедших обязательную сертификацию, может быть снижен более чем на одну степень:</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lastRenderedPageBreak/>
        <w:t xml:space="preserve">комиссией </w:t>
      </w:r>
      <w:proofErr w:type="gramStart"/>
      <w:r w:rsidRPr="00D93620">
        <w:rPr>
          <w:rFonts w:ascii="Times New Roman" w:eastAsia="Times New Roman" w:hAnsi="Times New Roman" w:cs="Times New Roman"/>
          <w:sz w:val="24"/>
          <w:szCs w:val="24"/>
          <w:lang w:eastAsia="ru-RU"/>
        </w:rPr>
        <w:t>по проведению специальной оценки условий труда в соответствии с принятой в установленном порядке методикой по представлению</w:t>
      </w:r>
      <w:proofErr w:type="gramEnd"/>
      <w:r w:rsidRPr="00D93620">
        <w:rPr>
          <w:rFonts w:ascii="Times New Roman" w:eastAsia="Times New Roman" w:hAnsi="Times New Roman" w:cs="Times New Roman"/>
          <w:sz w:val="24"/>
          <w:szCs w:val="24"/>
          <w:lang w:eastAsia="ru-RU"/>
        </w:rPr>
        <w:t xml:space="preserve"> эксперта организации, проводящей специальную оценку условий труда;</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комиссией по проведению специальной оценки условий труда по согласованию с федеральным органом исполнительной власти, осуществляющим функции по организации и осуществлению федерального государственного санитарно-эпидемиологического надзора;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экспертом организации, проводящей специальную оценку условий труда, в соответствии с принятой в установленном порядке методикой.</w:t>
      </w:r>
    </w:p>
    <w:p w:rsidR="00D93620" w:rsidRPr="00D93620" w:rsidRDefault="00D93620" w:rsidP="00D93620">
      <w:pPr>
        <w:shd w:val="clear" w:color="auto" w:fill="FFFFFF"/>
        <w:spacing w:after="0" w:line="240" w:lineRule="auto"/>
        <w:ind w:firstLine="709"/>
        <w:jc w:val="both"/>
        <w:outlineLvl w:val="2"/>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Блок 10. Средства индивидуальной защиты</w:t>
      </w:r>
    </w:p>
    <w:p w:rsidR="00D93620" w:rsidRPr="00D93620" w:rsidRDefault="00D93620"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10. Средства индивидуальной защиты</w:t>
      </w: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21" w:history="1">
        <w:r w:rsidR="00D93620" w:rsidRPr="00D93620">
          <w:rPr>
            <w:rFonts w:ascii="Times New Roman" w:eastAsia="Times New Roman" w:hAnsi="Times New Roman" w:cs="Times New Roman"/>
            <w:sz w:val="24"/>
            <w:szCs w:val="24"/>
            <w:lang w:eastAsia="ru-RU"/>
          </w:rPr>
          <w:t>1. Перечень средств индивидуальной защиты, подлежащих обязательной сертификации, определяется:</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работодателем;</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работодателем по согласованию с территориальным органом Федеральной службы по труду и занятости;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коллективным договором;</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техническим регламентом Таможенного союза </w:t>
      </w:r>
      <w:proofErr w:type="gramStart"/>
      <w:r w:rsidRPr="00D93620">
        <w:rPr>
          <w:rFonts w:ascii="Times New Roman" w:eastAsia="Times New Roman" w:hAnsi="Times New Roman" w:cs="Times New Roman"/>
          <w:sz w:val="24"/>
          <w:szCs w:val="24"/>
          <w:lang w:eastAsia="ru-RU"/>
        </w:rPr>
        <w:t>ТР</w:t>
      </w:r>
      <w:proofErr w:type="gramEnd"/>
      <w:r w:rsidRPr="00D93620">
        <w:rPr>
          <w:rFonts w:ascii="Times New Roman" w:eastAsia="Times New Roman" w:hAnsi="Times New Roman" w:cs="Times New Roman"/>
          <w:sz w:val="24"/>
          <w:szCs w:val="24"/>
          <w:lang w:eastAsia="ru-RU"/>
        </w:rPr>
        <w:t xml:space="preserve"> ТС 019/2011 «О безопасности средств индивидуальной защиты»;</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постановлением Правительства РФ от 01 декабря 2009 года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22" w:history="1">
        <w:r w:rsidR="00D93620" w:rsidRPr="00D93620">
          <w:rPr>
            <w:rFonts w:ascii="Times New Roman" w:eastAsia="Times New Roman" w:hAnsi="Times New Roman" w:cs="Times New Roman"/>
            <w:sz w:val="24"/>
            <w:szCs w:val="24"/>
            <w:lang w:eastAsia="ru-RU"/>
          </w:rPr>
          <w:t>2. На сколько степеней можно снизить класс (подкласс) условий труда в случае применения работниками, занятыми на рабочих местах с вредными условиями труда, эффективных средств индивидуальной защиты, прошедших обязательную сертификацию в установленном порядке?</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только на одну степень в соответствии с методикой, утвержденной Министерством труда и социальной защиты Российской Федерации;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максимум на две степени в соответствии с методикой, утвержденной Министерством труда и социальной защиты Российской Федерации;</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на одну и более степеней в соответствии с методикой, утвержденной Министерством труда и социальной защиты Российской Федерации;</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более чем </w:t>
      </w:r>
      <w:proofErr w:type="gramStart"/>
      <w:r w:rsidRPr="00D93620">
        <w:rPr>
          <w:rFonts w:ascii="Times New Roman" w:eastAsia="Times New Roman" w:hAnsi="Times New Roman" w:cs="Times New Roman"/>
          <w:sz w:val="24"/>
          <w:szCs w:val="24"/>
          <w:lang w:eastAsia="ru-RU"/>
        </w:rPr>
        <w:t>на одну степень по согласованию с территориальным органом Федеральной службы по надзору в сфере</w:t>
      </w:r>
      <w:proofErr w:type="gramEnd"/>
      <w:r w:rsidRPr="00D93620">
        <w:rPr>
          <w:rFonts w:ascii="Times New Roman" w:eastAsia="Times New Roman" w:hAnsi="Times New Roman" w:cs="Times New Roman"/>
          <w:sz w:val="24"/>
          <w:szCs w:val="24"/>
          <w:lang w:eastAsia="ru-RU"/>
        </w:rPr>
        <w:t xml:space="preserve"> защиты прав потребителей и благополучия человека;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не более чем на одну степень по согласованию с территориальным органом Федеральной службы по труду и занятости.</w:t>
      </w:r>
    </w:p>
    <w:p w:rsidR="00D93620" w:rsidRPr="00D93620" w:rsidRDefault="00D93620" w:rsidP="00D93620">
      <w:pPr>
        <w:shd w:val="clear" w:color="auto" w:fill="FFFFFF"/>
        <w:spacing w:after="0" w:line="240" w:lineRule="auto"/>
        <w:ind w:firstLine="709"/>
        <w:jc w:val="both"/>
        <w:outlineLvl w:val="2"/>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Блок 11. Испытательные лаборатории</w:t>
      </w:r>
    </w:p>
    <w:p w:rsidR="00D93620" w:rsidRPr="00D93620" w:rsidRDefault="00D93620"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11.1. Общие требования к испытательным лабораториям</w:t>
      </w: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23" w:history="1">
        <w:r w:rsidR="00D93620" w:rsidRPr="00D93620">
          <w:rPr>
            <w:rFonts w:ascii="Times New Roman" w:eastAsia="Times New Roman" w:hAnsi="Times New Roman" w:cs="Times New Roman"/>
            <w:sz w:val="24"/>
            <w:szCs w:val="24"/>
            <w:lang w:eastAsia="ru-RU"/>
          </w:rPr>
          <w:t>1. Испытательные лаборатории, аккредитованные в национальной системе аккредитации, регулярно представляют в Федеральную службу по аккредитации следующие сведения:</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об изменении состава работников аккредитованного лица, принимающих участие в работах в соответствии с областью аккредитации;</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lastRenderedPageBreak/>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об изменении компетентности работников аккредитованного лица, принимающих участие в работах в соответствии с областью аккредитации (копии документов об образовании, повышении квалификации);</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об изменении прав собственности, владения и (или) пользования на испытательное оборудование, необходимое для выполнения работ в соответствии с областью аккредитации;</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 выданных протоколах исследований (испытаний) и измерений;</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 количестве заключенных договоров на проведение специальной оценки условий труда.</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24" w:history="1">
        <w:r w:rsidR="00D93620" w:rsidRPr="00D93620">
          <w:rPr>
            <w:rFonts w:ascii="Times New Roman" w:eastAsia="Times New Roman" w:hAnsi="Times New Roman" w:cs="Times New Roman"/>
            <w:sz w:val="24"/>
            <w:szCs w:val="24"/>
            <w:lang w:eastAsia="ru-RU"/>
          </w:rPr>
          <w:t>2. Сведения о выданных испытательными лабораториями, аккредитованными в национальной системе аккредитации, протоколах исследований (испытаний) и измерений представляются в Федеральную службу по аккредитации:</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один раз в год;</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один раз в квартал;</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 течение одного месяца со дня выдачи протокола исследований (испытаний) и измерений;</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 течение 5 рабочих дней со дня выдачи протокола исследований (испытаний) и измерений.</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25" w:history="1">
        <w:r w:rsidR="00D93620" w:rsidRPr="00D93620">
          <w:rPr>
            <w:rFonts w:ascii="Times New Roman" w:eastAsia="Times New Roman" w:hAnsi="Times New Roman" w:cs="Times New Roman"/>
            <w:sz w:val="24"/>
            <w:szCs w:val="24"/>
            <w:lang w:eastAsia="ru-RU"/>
          </w:rPr>
          <w:t>3. Вправе ли организация, проводящая специальную оценку условий труда, привлечь по гражданско-правовому договору для проведения исследований (испытаний) и измерений вредных и (или) опасных факторов производственной среды и трудового процесса испытательные лаборатории (центры), аккредитованные в установленном порядке национальным органом Российской Федерации по аккредитации?</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вправе;</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не вправе;</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вправе только лаборатории Федеральной службы по надзору в сфере защиты прав потребителей и благополучия человека;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вправе по разрешению территориального органа Федеральной службы по труду и занятости;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вправе при наличии согласования с комиссией по проведению специальной оценки условий труда.</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D93620"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11.2. Порядок деятельности испытательных лабораторий</w:t>
      </w: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26" w:history="1">
        <w:r w:rsidR="00D93620" w:rsidRPr="00D93620">
          <w:rPr>
            <w:rFonts w:ascii="Times New Roman" w:eastAsia="Times New Roman" w:hAnsi="Times New Roman" w:cs="Times New Roman"/>
            <w:sz w:val="24"/>
            <w:szCs w:val="24"/>
            <w:lang w:eastAsia="ru-RU"/>
          </w:rPr>
          <w:t>1. Действие аккредитации испытательной лаборатории (центра) организации, проводящей специальную оценку условий труда, приостанавливается Федеральной службой по аккредитации в отношении всей области аккредитации или ее части в случае:</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если в результате проведения федерального государственного контроля выявлено несоответствие деятельности аккредитованного лица требованиям законодательства Российской Федерации к деятельности аккредитованных лиц;</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если в результате проведения федерального государственного контроля выявлено несоответствие деятельности аккредитованного лица требованиям законодательства Российской Федерации к деятельности аккредитованных лиц и это несоответствие может повлечь за собой </w:t>
      </w:r>
      <w:r w:rsidRPr="00D93620">
        <w:rPr>
          <w:rFonts w:ascii="Times New Roman" w:eastAsia="Times New Roman" w:hAnsi="Times New Roman" w:cs="Times New Roman"/>
          <w:sz w:val="24"/>
          <w:szCs w:val="24"/>
          <w:lang w:eastAsia="ru-RU"/>
        </w:rPr>
        <w:lastRenderedPageBreak/>
        <w:t xml:space="preserve">угрозу причинения вреда жизни, здоровью граждан, или повлекло причинение такого </w:t>
      </w:r>
      <w:proofErr w:type="gramStart"/>
      <w:r w:rsidRPr="00D93620">
        <w:rPr>
          <w:rFonts w:ascii="Times New Roman" w:eastAsia="Times New Roman" w:hAnsi="Times New Roman" w:cs="Times New Roman"/>
          <w:sz w:val="24"/>
          <w:szCs w:val="24"/>
          <w:lang w:eastAsia="ru-RU"/>
        </w:rPr>
        <w:t>вреда</w:t>
      </w:r>
      <w:proofErr w:type="gramEnd"/>
      <w:r w:rsidRPr="00D93620">
        <w:rPr>
          <w:rFonts w:ascii="Times New Roman" w:eastAsia="Times New Roman" w:hAnsi="Times New Roman" w:cs="Times New Roman"/>
          <w:sz w:val="24"/>
          <w:szCs w:val="24"/>
          <w:lang w:eastAsia="ru-RU"/>
        </w:rPr>
        <w:t xml:space="preserve"> либо это несоответствие вводит в заблуждение потребителей;</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неоднократного </w:t>
      </w:r>
      <w:proofErr w:type="gramStart"/>
      <w:r w:rsidRPr="00D93620">
        <w:rPr>
          <w:rFonts w:ascii="Times New Roman" w:eastAsia="Times New Roman" w:hAnsi="Times New Roman" w:cs="Times New Roman"/>
          <w:sz w:val="24"/>
          <w:szCs w:val="24"/>
          <w:lang w:eastAsia="ru-RU"/>
        </w:rPr>
        <w:t>в течение одного года непредставления в Федеральную службу по аккредитации в установленный срок сведений о результатах</w:t>
      </w:r>
      <w:proofErr w:type="gramEnd"/>
      <w:r w:rsidRPr="00D93620">
        <w:rPr>
          <w:rFonts w:ascii="Times New Roman" w:eastAsia="Times New Roman" w:hAnsi="Times New Roman" w:cs="Times New Roman"/>
          <w:sz w:val="24"/>
          <w:szCs w:val="24"/>
          <w:lang w:eastAsia="ru-RU"/>
        </w:rPr>
        <w:t xml:space="preserve"> своей деятельности или неоднократного в течение одного года представления недостоверных сведений о результатах своей деятельности;</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отказа или уклонения от прохождения процедуры подтверждения компетентности аккредитованного лица;</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несоответствия аккредитованного лица критериям аккредитации, которое выявлено по результатам процедуры подтверждения компетентности аккредитованного лица и факт устранения которого может быть установлен Федеральной службой по аккредитации только при осуществлении федерального государственного </w:t>
      </w:r>
      <w:proofErr w:type="gramStart"/>
      <w:r w:rsidRPr="00D93620">
        <w:rPr>
          <w:rFonts w:ascii="Times New Roman" w:eastAsia="Times New Roman" w:hAnsi="Times New Roman" w:cs="Times New Roman"/>
          <w:sz w:val="24"/>
          <w:szCs w:val="24"/>
          <w:lang w:eastAsia="ru-RU"/>
        </w:rPr>
        <w:t>контроля за</w:t>
      </w:r>
      <w:proofErr w:type="gramEnd"/>
      <w:r w:rsidRPr="00D93620">
        <w:rPr>
          <w:rFonts w:ascii="Times New Roman" w:eastAsia="Times New Roman" w:hAnsi="Times New Roman" w:cs="Times New Roman"/>
          <w:sz w:val="24"/>
          <w:szCs w:val="24"/>
          <w:lang w:eastAsia="ru-RU"/>
        </w:rPr>
        <w:t xml:space="preserve"> деятельностью аккредитованного лица в форме выездной проверки;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е</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получения Федеральной службой по аккредитации представления Федеральной службы по труду и занятости о приостановке действия аттестата аккредитации организации, проводящей специальную оценку условий труда и допускающей нарушение требований законодательства о специальной оценке условий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ж</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получения Федеральной службой по аккредитации представления Министерства труда и социальной защиты Российской Федерации о приостановке действия аттестата аккредитации организации, проводящей специальную оценку условий труда и допускающей нарушение требований законодательства о специальной оценке условий труда.</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27" w:history="1">
        <w:r w:rsidR="00D93620" w:rsidRPr="00D93620">
          <w:rPr>
            <w:rFonts w:ascii="Times New Roman" w:eastAsia="Times New Roman" w:hAnsi="Times New Roman" w:cs="Times New Roman"/>
            <w:sz w:val="24"/>
            <w:szCs w:val="24"/>
            <w:lang w:eastAsia="ru-RU"/>
          </w:rPr>
          <w:t>2. Срок приостановления действия аккредитации испытательной лаборатории (центра) организации, проводящей специальную оценку условий труда:</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определяется решением Федеральной службы по аккредитации без ограничения продолжительности;</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не может превышать три месяца со дня принятия национальным органом по аккредитации решения о приостановлении действия аккредитации;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не может превышать шести месяца со дня принятия Федеральной службой по аккредитации решения о приостановлении действия аккредитации;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не может превышать одного года со дня принятия Федеральной службой по аккредитации решения о приостановлении действия аккредитации;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определяется решением Министерства труда и социальной защиты Российской Федерации.</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28" w:history="1">
        <w:r w:rsidR="00D93620" w:rsidRPr="00D93620">
          <w:rPr>
            <w:rFonts w:ascii="Times New Roman" w:eastAsia="Times New Roman" w:hAnsi="Times New Roman" w:cs="Times New Roman"/>
            <w:sz w:val="24"/>
            <w:szCs w:val="24"/>
            <w:lang w:eastAsia="ru-RU"/>
          </w:rPr>
          <w:t>3. Действие аккредитации испытательной лаборатории (центра) организации, проводящей специальную оценку условий труда, прекращается в следующих случаях:</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реорганизация юридического лица в форме выделения;</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выявление в течение года двух и более фактов нарушений аккредитованным лицом требований законодательства Российской Федерации к деятельности аккредитованных лиц, повлекших за собой приостановление действия аккредитации;</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выявление в течение года более двух фактов нарушений аккредитованным лицом требований законодательства Российской Федерации к деятельности аккредитованных лиц, повлекших за собой приостановление действия аккредитации;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lastRenderedPageBreak/>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по представлению Федеральной службы по труду и занятости о прекращении деятельности организации, допускающей нарушение требований законодательства о специальной оценке условий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отказа или уклонения от прохождения процедуры подтверждения компетентности аккредитованного лица.</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29" w:history="1">
        <w:r w:rsidR="00D93620" w:rsidRPr="00D93620">
          <w:rPr>
            <w:rFonts w:ascii="Times New Roman" w:eastAsia="Times New Roman" w:hAnsi="Times New Roman" w:cs="Times New Roman"/>
            <w:sz w:val="24"/>
            <w:szCs w:val="24"/>
            <w:lang w:eastAsia="ru-RU"/>
          </w:rPr>
          <w:t>4. Неотъемлемой частью аттестата аккредитации испытательной лаборатории (центра) организации, проводящей специальную оценку условий труда, является:</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приложение к аттестату аккредитации, содержащее наименование области аккредитации;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сведения о средствах измерений;</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сведения о кадровом составе испытательной лаборатории (центре);</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руководство по качеству.</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30" w:history="1">
        <w:r w:rsidR="00D93620" w:rsidRPr="00D93620">
          <w:rPr>
            <w:rFonts w:ascii="Times New Roman" w:eastAsia="Times New Roman" w:hAnsi="Times New Roman" w:cs="Times New Roman"/>
            <w:sz w:val="24"/>
            <w:szCs w:val="24"/>
            <w:lang w:eastAsia="ru-RU"/>
          </w:rPr>
          <w:t>5. Срок действия выдаваемого Федеральной службой по аккредитации аттестата аккредитации испытательной лаборатории (центра) организации, проводящей специальную оценку условий труда:</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составляет пять лет;</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определяется Федеральной службой по аккредитации, но не более 5 лет;</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аттестат аккредитации является бессрочным.</w:t>
      </w:r>
    </w:p>
    <w:p w:rsidR="00D93620" w:rsidRPr="00D93620" w:rsidRDefault="00D93620" w:rsidP="00D93620">
      <w:pPr>
        <w:shd w:val="clear" w:color="auto" w:fill="FFFFFF"/>
        <w:spacing w:after="0" w:line="240" w:lineRule="auto"/>
        <w:ind w:firstLine="709"/>
        <w:jc w:val="both"/>
        <w:outlineLvl w:val="2"/>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Блок 12. Гарантии и компенсации за работу во вредных и (или) опасных условиях труда</w:t>
      </w:r>
    </w:p>
    <w:p w:rsidR="00D93620" w:rsidRPr="00D93620" w:rsidRDefault="00D93620"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12. Гарантии и компенсации за работу во вредных и (или) опасных условиях труда</w:t>
      </w: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31" w:history="1">
        <w:r w:rsidR="00D93620" w:rsidRPr="00D93620">
          <w:rPr>
            <w:rFonts w:ascii="Times New Roman" w:eastAsia="Times New Roman" w:hAnsi="Times New Roman" w:cs="Times New Roman"/>
            <w:sz w:val="24"/>
            <w:szCs w:val="24"/>
            <w:lang w:eastAsia="ru-RU"/>
          </w:rPr>
          <w:t>1. Размеры, порядок и условия предоставления гарантий и компенсаций работникам, занятым на работах с вредными и (или) опасными условиями труда, устанавливаются в порядке, предусмотренном:</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Трудовым кодексом Российской Федерации;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постановлением Правительства Российской Федерации;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коллективным договором, локальным нормативным актом по согласованию с органом исполнительной власти субъекта Российской Федерации в области охраны труда.</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32" w:history="1">
        <w:r w:rsidR="00D93620" w:rsidRPr="00D93620">
          <w:rPr>
            <w:rFonts w:ascii="Times New Roman" w:eastAsia="Times New Roman" w:hAnsi="Times New Roman" w:cs="Times New Roman"/>
            <w:sz w:val="24"/>
            <w:szCs w:val="24"/>
            <w:lang w:eastAsia="ru-RU"/>
          </w:rPr>
          <w:t>2. Повышенные или дополнительные гарантии и компенсации за работу на работах с вредными и (или) опасными условиями труда:</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могут устанавливаться коллективным договором, локальным нормативным актом с учетом финансово-экономического положения работодателя;</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могут устанавливаться коллективным договором, локальным нормативным актом по согласованию с организацией, проводящей специальную оценку условий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могут устанавливаться коллективным договором, локальным нормативным актом по согласованию с органом исполнительной власти субъекта Российской Федерации в области охраны труда;</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33" w:history="1">
        <w:r w:rsidR="00D93620" w:rsidRPr="00D93620">
          <w:rPr>
            <w:rFonts w:ascii="Times New Roman" w:eastAsia="Times New Roman" w:hAnsi="Times New Roman" w:cs="Times New Roman"/>
            <w:sz w:val="24"/>
            <w:szCs w:val="24"/>
            <w:lang w:eastAsia="ru-RU"/>
          </w:rPr>
          <w:t>3. Гарантии и компенсации работникам, занятым на работах с вредными и (или) опасными условиями труда, не устанавливаются в случае обеспечения на рабочих местах безопасных условий труда, подтвержденных:</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результатами специальной оценки условий труда;</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заключением государственной экспертизы условий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заключением Федеральной служба по надзору в сфере защиты прав потребителей и благополучия человека или ее территориальных органов;</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решением выборного органа первичной профсоюзной организации или иного представительного органа работников.</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34" w:history="1">
        <w:r w:rsidR="00D93620" w:rsidRPr="00D93620">
          <w:rPr>
            <w:rFonts w:ascii="Times New Roman" w:eastAsia="Times New Roman" w:hAnsi="Times New Roman" w:cs="Times New Roman"/>
            <w:sz w:val="24"/>
            <w:szCs w:val="24"/>
            <w:lang w:eastAsia="ru-RU"/>
          </w:rPr>
          <w:t>4. Трудовым кодексом Российской Федерации установлены размеры, порядок и условия предоставления следующих гарантий и компенсаций работникам, занятым на работах с вредными и (или) опасными условиями труда:</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сокращенная продолжительность рабочего времени;</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ежегодный дополнительный оплачиваемый отпуск;</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оплата труда работников в повышенном размере;</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льготное пенсионное обеспечение;</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бесплатная выдача лечебно-профилактического питания;</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е</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бесплатная выдача молока или других равноценных пищевых продуктов.</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35" w:history="1">
        <w:r w:rsidR="00D93620" w:rsidRPr="00D93620">
          <w:rPr>
            <w:rFonts w:ascii="Times New Roman" w:eastAsia="Times New Roman" w:hAnsi="Times New Roman" w:cs="Times New Roman"/>
            <w:sz w:val="24"/>
            <w:szCs w:val="24"/>
            <w:lang w:eastAsia="ru-RU"/>
          </w:rPr>
          <w:t xml:space="preserve">5. Какая продолжительность рабочего времени установлена для работников, условия </w:t>
        </w:r>
        <w:proofErr w:type="gramStart"/>
        <w:r w:rsidR="00D93620" w:rsidRPr="00D93620">
          <w:rPr>
            <w:rFonts w:ascii="Times New Roman" w:eastAsia="Times New Roman" w:hAnsi="Times New Roman" w:cs="Times New Roman"/>
            <w:sz w:val="24"/>
            <w:szCs w:val="24"/>
            <w:lang w:eastAsia="ru-RU"/>
          </w:rPr>
          <w:t>труда</w:t>
        </w:r>
        <w:proofErr w:type="gramEnd"/>
        <w:r w:rsidR="00D93620" w:rsidRPr="00D93620">
          <w:rPr>
            <w:rFonts w:ascii="Times New Roman" w:eastAsia="Times New Roman" w:hAnsi="Times New Roman" w:cs="Times New Roman"/>
            <w:sz w:val="24"/>
            <w:szCs w:val="24"/>
            <w:lang w:eastAsia="ru-RU"/>
          </w:rPr>
          <w:t xml:space="preserve"> на рабочих местах которых по результатам специальной оценки условий труда отнесены к вредным условиям труда 3 или 4 степени или опасным условиям труда?</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не более 40 часов в неделю;</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не более 36 часов в неделю;</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не более 30 часов в неделю;</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не более 24 часов в неделю;</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от 36 до 40 часов в неделю.</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36" w:history="1">
        <w:r w:rsidR="00D93620" w:rsidRPr="00D93620">
          <w:rPr>
            <w:rFonts w:ascii="Times New Roman" w:eastAsia="Times New Roman" w:hAnsi="Times New Roman" w:cs="Times New Roman"/>
            <w:sz w:val="24"/>
            <w:szCs w:val="24"/>
            <w:lang w:eastAsia="ru-RU"/>
          </w:rPr>
          <w:t>6. Допускается ли увеличение сокращенной продолжительности рабочей недели для работников, занятых на работах с вредными и (или) опасными условиями труда?</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не допускается;</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допускается при соблюдении требований Трудового кодекса Российской Федерации;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допускается по заявлению работника;</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37" w:history="1">
        <w:r w:rsidR="00D93620" w:rsidRPr="00D93620">
          <w:rPr>
            <w:rFonts w:ascii="Times New Roman" w:eastAsia="Times New Roman" w:hAnsi="Times New Roman" w:cs="Times New Roman"/>
            <w:sz w:val="24"/>
            <w:szCs w:val="24"/>
            <w:lang w:eastAsia="ru-RU"/>
          </w:rPr>
          <w:t>7. Для работников, занятых на работах с вредными и (или) опасными условиями труда, где установлена сокращенная продолжительность рабочего времени, максимально допустимая продолжительность ежедневной работы (смены) не может превышать:</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при 36-часовой рабочей неделе – 8 часов, а при 30-часовой рабочей неделе и менее - 6 часов;</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при 36 часовой рабочей неделе – 7, 2 часа, а при 30 часовой рабочей неделе - 6 часов;</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определяется соглашением работника и работодателя;</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продолжительность рабочего дня (смены) устанавливается работодателем с учетом мнения представительного органа работников;</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продолжительность рабочего дня (смены) устанавливается в карте специальной оценки условий труда.</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38" w:history="1">
        <w:r w:rsidR="00D93620" w:rsidRPr="00D93620">
          <w:rPr>
            <w:rFonts w:ascii="Times New Roman" w:eastAsia="Times New Roman" w:hAnsi="Times New Roman" w:cs="Times New Roman"/>
            <w:sz w:val="24"/>
            <w:szCs w:val="24"/>
            <w:lang w:eastAsia="ru-RU"/>
          </w:rPr>
          <w:t>8. Допускается ли увеличение максимально допустимой продолжительности рабочего дня (смены) для работников, занятых на работах с вредными и (или) опасными условиями труда?</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допускается при соблюдении условий, установленных Трудовым кодексом Российской Федерации;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не допускается;</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допускается при заявлении работника;</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39" w:history="1">
        <w:r w:rsidR="00D93620" w:rsidRPr="00D93620">
          <w:rPr>
            <w:rFonts w:ascii="Times New Roman" w:eastAsia="Times New Roman" w:hAnsi="Times New Roman" w:cs="Times New Roman"/>
            <w:sz w:val="24"/>
            <w:szCs w:val="24"/>
            <w:lang w:eastAsia="ru-RU"/>
          </w:rPr>
          <w:t xml:space="preserve">9. Сокращенная продолжительность рабочего времени для работников, условия </w:t>
        </w:r>
        <w:proofErr w:type="gramStart"/>
        <w:r w:rsidR="00D93620" w:rsidRPr="00D93620">
          <w:rPr>
            <w:rFonts w:ascii="Times New Roman" w:eastAsia="Times New Roman" w:hAnsi="Times New Roman" w:cs="Times New Roman"/>
            <w:sz w:val="24"/>
            <w:szCs w:val="24"/>
            <w:lang w:eastAsia="ru-RU"/>
          </w:rPr>
          <w:t>труда</w:t>
        </w:r>
        <w:proofErr w:type="gramEnd"/>
        <w:r w:rsidR="00D93620" w:rsidRPr="00D93620">
          <w:rPr>
            <w:rFonts w:ascii="Times New Roman" w:eastAsia="Times New Roman" w:hAnsi="Times New Roman" w:cs="Times New Roman"/>
            <w:sz w:val="24"/>
            <w:szCs w:val="24"/>
            <w:lang w:eastAsia="ru-RU"/>
          </w:rPr>
          <w:t xml:space="preserve"> на рабочих местах которых по результатам специальной оценки условий труда отнесены к вредным условиям труда 3 или 4 степени или опасным условиям труда, может быть увеличена:</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на основании отраслевого (межотраслевого) соглашения и коллективного договора;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на основании коллективного договора, а также письменного согласия работника, оформленного путем заключения отдельного соглашения к трудовому договору;</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на основании отраслевого (межотраслевого) соглашения и письменного согласия работника, оформленного путем заключения отдельного соглашения к трудовому договору;</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на основании отраслевого (межотраслевого) соглашения и коллективного договора, а также письменного согласия работника, оформленного путем заключения отдельного соглашения к трудовому договору;</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на основании отраслевого (межотраслевого) соглашения и коллективного договора, а также согласия работника;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е</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письменного заявления работника</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40" w:history="1">
        <w:r w:rsidR="00D93620" w:rsidRPr="00D93620">
          <w:rPr>
            <w:rFonts w:ascii="Times New Roman" w:eastAsia="Times New Roman" w:hAnsi="Times New Roman" w:cs="Times New Roman"/>
            <w:sz w:val="24"/>
            <w:szCs w:val="24"/>
            <w:lang w:eastAsia="ru-RU"/>
          </w:rPr>
          <w:t>10. Каков порядок установления продолжительности рабочего времени для конкретного работника?</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устанавливается трудовым договором на основании отраслевого (межотраслевого) соглашения и коллективного договора с учетом результатов специальной оценки условий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устанавливается трудовым договором с учетом результатов специальной оценки условий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lastRenderedPageBreak/>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устанавливается трудовым договором на основании отраслевого (межотраслевого) соглашения;</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устанавливается в карте специальной оценки условий труда работника;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устанавливается трудовым договором по соглашению работника и работодателя.</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41" w:history="1">
        <w:r w:rsidR="00D93620" w:rsidRPr="00D93620">
          <w:rPr>
            <w:rFonts w:ascii="Times New Roman" w:eastAsia="Times New Roman" w:hAnsi="Times New Roman" w:cs="Times New Roman"/>
            <w:sz w:val="24"/>
            <w:szCs w:val="24"/>
            <w:lang w:eastAsia="ru-RU"/>
          </w:rPr>
          <w:t xml:space="preserve">11. Какая минимальная продолжительность ежегодного дополнительного оплачиваемого отпуска устанавливается для работников, условия </w:t>
        </w:r>
        <w:proofErr w:type="gramStart"/>
        <w:r w:rsidR="00D93620" w:rsidRPr="00D93620">
          <w:rPr>
            <w:rFonts w:ascii="Times New Roman" w:eastAsia="Times New Roman" w:hAnsi="Times New Roman" w:cs="Times New Roman"/>
            <w:sz w:val="24"/>
            <w:szCs w:val="24"/>
            <w:lang w:eastAsia="ru-RU"/>
          </w:rPr>
          <w:t>труда</w:t>
        </w:r>
        <w:proofErr w:type="gramEnd"/>
        <w:r w:rsidR="00D93620" w:rsidRPr="00D93620">
          <w:rPr>
            <w:rFonts w:ascii="Times New Roman" w:eastAsia="Times New Roman" w:hAnsi="Times New Roman" w:cs="Times New Roman"/>
            <w:sz w:val="24"/>
            <w:szCs w:val="24"/>
            <w:lang w:eastAsia="ru-RU"/>
          </w:rPr>
          <w:t xml:space="preserve"> на рабочих местах которых по результатам специальной оценки условий труда отнесены к вредным условиям труда 2, 3 или 4 степени или опасным условиям труда?</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7 календарных дней;</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7 рабочих дней;</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5 рабочих дней;</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42" w:history="1">
        <w:r w:rsidR="00D93620" w:rsidRPr="00D93620">
          <w:rPr>
            <w:rFonts w:ascii="Times New Roman" w:eastAsia="Times New Roman" w:hAnsi="Times New Roman" w:cs="Times New Roman"/>
            <w:sz w:val="24"/>
            <w:szCs w:val="24"/>
            <w:lang w:eastAsia="ru-RU"/>
          </w:rPr>
          <w:t xml:space="preserve">12. Ежегодный дополнительный оплачиваемый отпуск предоставляется работникам, условия </w:t>
        </w:r>
        <w:proofErr w:type="gramStart"/>
        <w:r w:rsidR="00D93620" w:rsidRPr="00D93620">
          <w:rPr>
            <w:rFonts w:ascii="Times New Roman" w:eastAsia="Times New Roman" w:hAnsi="Times New Roman" w:cs="Times New Roman"/>
            <w:sz w:val="24"/>
            <w:szCs w:val="24"/>
            <w:lang w:eastAsia="ru-RU"/>
          </w:rPr>
          <w:t>труда</w:t>
        </w:r>
        <w:proofErr w:type="gramEnd"/>
        <w:r w:rsidR="00D93620" w:rsidRPr="00D93620">
          <w:rPr>
            <w:rFonts w:ascii="Times New Roman" w:eastAsia="Times New Roman" w:hAnsi="Times New Roman" w:cs="Times New Roman"/>
            <w:sz w:val="24"/>
            <w:szCs w:val="24"/>
            <w:lang w:eastAsia="ru-RU"/>
          </w:rPr>
          <w:t xml:space="preserve"> на рабочих местах которых по результатам специальной оценки условий труда отнесены:</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к вредным условиям труда 2, 3 или 4 степени либо опасным условиям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к вредным условиям труда 1,2, 3 или 4 степени либо опасным условиям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к вредным условиям труда 3 или 4 степени либо опасным условиям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к вредным условиям труда 1,2, 3 или 4 степени либо опасным условиям труда и работе на рабочих местах, перечень которых утверждается Правительством Российской Федерации;</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43" w:history="1">
        <w:r w:rsidR="00D93620" w:rsidRPr="00D93620">
          <w:rPr>
            <w:rFonts w:ascii="Times New Roman" w:eastAsia="Times New Roman" w:hAnsi="Times New Roman" w:cs="Times New Roman"/>
            <w:sz w:val="24"/>
            <w:szCs w:val="24"/>
            <w:lang w:eastAsia="ru-RU"/>
          </w:rPr>
          <w:t>13. Какой установлен минимальный размер повышения оплаты труда работникам, занятым на работах с вредными и (или) опасными условиями труда?</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4 процента тарифной ставки (оклада), установленной для различных видов работ с нормальными условиями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минимальный размер устанавливается работодателем по соглашению с работником;</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минимальный размер повышения оплаты труда работникам, занятым на работах с вредными и (или) опасными условиями труда не регламентируется;</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44" w:history="1">
        <w:r w:rsidR="00D93620" w:rsidRPr="00D93620">
          <w:rPr>
            <w:rFonts w:ascii="Times New Roman" w:eastAsia="Times New Roman" w:hAnsi="Times New Roman" w:cs="Times New Roman"/>
            <w:sz w:val="24"/>
            <w:szCs w:val="24"/>
            <w:lang w:eastAsia="ru-RU"/>
          </w:rPr>
          <w:t xml:space="preserve">14. Оплата труда в повышенном размере устанавливается работникам, условия </w:t>
        </w:r>
        <w:proofErr w:type="gramStart"/>
        <w:r w:rsidR="00D93620" w:rsidRPr="00D93620">
          <w:rPr>
            <w:rFonts w:ascii="Times New Roman" w:eastAsia="Times New Roman" w:hAnsi="Times New Roman" w:cs="Times New Roman"/>
            <w:sz w:val="24"/>
            <w:szCs w:val="24"/>
            <w:lang w:eastAsia="ru-RU"/>
          </w:rPr>
          <w:t>труда</w:t>
        </w:r>
        <w:proofErr w:type="gramEnd"/>
        <w:r w:rsidR="00D93620" w:rsidRPr="00D93620">
          <w:rPr>
            <w:rFonts w:ascii="Times New Roman" w:eastAsia="Times New Roman" w:hAnsi="Times New Roman" w:cs="Times New Roman"/>
            <w:sz w:val="24"/>
            <w:szCs w:val="24"/>
            <w:lang w:eastAsia="ru-RU"/>
          </w:rPr>
          <w:t xml:space="preserve"> на рабочих местах которых отнесены:</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к вредным условиям труда 2, 3 или 4 степени либо опасным условиям труда;</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к вредным условиям труда 1,2, 3 или 4 степени либо опасным условиям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к вредным условиям труда 3 или 4 степени либо опасным условиям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к вредным условиям труда 1,2, 3 или 4 степени либо опасным условиям труда и работе на рабочих местах, перечень которых утверждается Правительством Российской Федерации;</w:t>
      </w:r>
    </w:p>
    <w:p w:rsidR="00D93620" w:rsidRPr="00D93620" w:rsidRDefault="00D93620"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13. Экспертиза качества специальной оценки условий труда</w:t>
      </w: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45" w:history="1">
        <w:r w:rsidR="00D93620" w:rsidRPr="00D93620">
          <w:rPr>
            <w:rFonts w:ascii="Times New Roman" w:eastAsia="Times New Roman" w:hAnsi="Times New Roman" w:cs="Times New Roman"/>
            <w:sz w:val="24"/>
            <w:szCs w:val="24"/>
            <w:lang w:eastAsia="ru-RU"/>
          </w:rPr>
          <w:t xml:space="preserve">1. Обращаться для проведения </w:t>
        </w:r>
        <w:proofErr w:type="gramStart"/>
        <w:r w:rsidR="00D93620" w:rsidRPr="00D93620">
          <w:rPr>
            <w:rFonts w:ascii="Times New Roman" w:eastAsia="Times New Roman" w:hAnsi="Times New Roman" w:cs="Times New Roman"/>
            <w:sz w:val="24"/>
            <w:szCs w:val="24"/>
            <w:lang w:eastAsia="ru-RU"/>
          </w:rPr>
          <w:t>экспертизы качества специальной оценки условий труда</w:t>
        </w:r>
        <w:proofErr w:type="gramEnd"/>
        <w:r w:rsidR="00D93620" w:rsidRPr="00D93620">
          <w:rPr>
            <w:rFonts w:ascii="Times New Roman" w:eastAsia="Times New Roman" w:hAnsi="Times New Roman" w:cs="Times New Roman"/>
            <w:sz w:val="24"/>
            <w:szCs w:val="24"/>
            <w:lang w:eastAsia="ru-RU"/>
          </w:rPr>
          <w:t xml:space="preserve"> это:</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lastRenderedPageBreak/>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право эксперта;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обязанность эксперта;</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эксперт не имеет право на такое обращение;</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право организации, проводящей специальную оценку условий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обязанность организации, проводящей специальную оценку условий труда;</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е</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организация, проводящая специальную оценку условий труда, не имеет право на такое обращение.</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46" w:history="1">
        <w:r w:rsidR="00D93620" w:rsidRPr="00D93620">
          <w:rPr>
            <w:rFonts w:ascii="Times New Roman" w:eastAsia="Times New Roman" w:hAnsi="Times New Roman" w:cs="Times New Roman"/>
            <w:sz w:val="24"/>
            <w:szCs w:val="24"/>
            <w:lang w:eastAsia="ru-RU"/>
          </w:rPr>
          <w:t xml:space="preserve">2. Заключение по результатам проведения государственной экспертизы условий труда в целях </w:t>
        </w:r>
        <w:proofErr w:type="gramStart"/>
        <w:r w:rsidR="00D93620" w:rsidRPr="00D93620">
          <w:rPr>
            <w:rFonts w:ascii="Times New Roman" w:eastAsia="Times New Roman" w:hAnsi="Times New Roman" w:cs="Times New Roman"/>
            <w:sz w:val="24"/>
            <w:szCs w:val="24"/>
            <w:lang w:eastAsia="ru-RU"/>
          </w:rPr>
          <w:t>оценки качества проведения специальной оценки условий труда</w:t>
        </w:r>
        <w:proofErr w:type="gramEnd"/>
        <w:r w:rsidR="00D93620" w:rsidRPr="00D93620">
          <w:rPr>
            <w:rFonts w:ascii="Times New Roman" w:eastAsia="Times New Roman" w:hAnsi="Times New Roman" w:cs="Times New Roman"/>
            <w:sz w:val="24"/>
            <w:szCs w:val="24"/>
            <w:lang w:eastAsia="ru-RU"/>
          </w:rPr>
          <w:t xml:space="preserve"> в обязательном порядке направляется:</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 организацию, проводящую специальную оценку условий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эксперту (экспертам) организации, проводящей специальную оценку условий труда, участвующим в ее проведении;</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лицам, обратившимся за проведением государственной экспертизы условий труда.</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47" w:history="1">
        <w:r w:rsidR="00D93620" w:rsidRPr="00D93620">
          <w:rPr>
            <w:rFonts w:ascii="Times New Roman" w:eastAsia="Times New Roman" w:hAnsi="Times New Roman" w:cs="Times New Roman"/>
            <w:sz w:val="24"/>
            <w:szCs w:val="24"/>
            <w:lang w:eastAsia="ru-RU"/>
          </w:rPr>
          <w:t>3. Экспертиза качества специальной оценки условий труда осуществляется:</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органами исполнительной власти субъектов Российской Федерации в области охраны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Федеральной службой по труду и занятости;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организациями, проводящими специальную оценку условий труда, имеющими специальное разрешение Министерства труда и социальной защиты Российской Федерации;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государственными унитарными предприятиями, проводящими специальную оценку условий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экспертами, имеющими специальное разрешение Министерства труда и социальной защиты Российской Федерации.</w:t>
      </w:r>
    </w:p>
    <w:p w:rsidR="00D93620" w:rsidRPr="00D93620" w:rsidRDefault="00D93620" w:rsidP="00D93620">
      <w:pPr>
        <w:shd w:val="clear" w:color="auto" w:fill="FFFFFF"/>
        <w:spacing w:after="0" w:line="240" w:lineRule="auto"/>
        <w:ind w:firstLine="709"/>
        <w:jc w:val="both"/>
        <w:outlineLvl w:val="2"/>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Блок 14. Контроль и надзор за проведением специальной оценки условий труда. Порядок урегулирования разногласий</w:t>
      </w:r>
    </w:p>
    <w:p w:rsidR="00D93620" w:rsidRPr="00D93620" w:rsidRDefault="00D93620"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14. Контроль и надзор за проведением специальной оценки условий труда. Порядок урегулирования разногласий</w:t>
      </w: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48" w:history="1">
        <w:r w:rsidR="00D93620" w:rsidRPr="00D93620">
          <w:rPr>
            <w:rFonts w:ascii="Times New Roman" w:eastAsia="Times New Roman" w:hAnsi="Times New Roman" w:cs="Times New Roman"/>
            <w:sz w:val="24"/>
            <w:szCs w:val="24"/>
            <w:lang w:eastAsia="ru-RU"/>
          </w:rPr>
          <w:t>1. Разногласия по вопросам проведения специальной оценки условий труда рассматриваются:</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Федеральной службой по труду и занятости и ее территориальными органами;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органом исполнительной власти субъекта Российской Федерации в области охраны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Федеральной службой по надзору в сфере защиты прав потребителей и благополучия человека и ее территориальными органами;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Комиссией по апелляции, созданной при Министерстве труда и социальной защиты Российской Федерации;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lastRenderedPageBreak/>
        <w:t>Федеральной службой по аккредитац</w:t>
      </w:r>
      <w:proofErr w:type="gramStart"/>
      <w:r w:rsidRPr="00D93620">
        <w:rPr>
          <w:rFonts w:ascii="Times New Roman" w:eastAsia="Times New Roman" w:hAnsi="Times New Roman" w:cs="Times New Roman"/>
          <w:sz w:val="24"/>
          <w:szCs w:val="24"/>
          <w:lang w:eastAsia="ru-RU"/>
        </w:rPr>
        <w:t>ии и ее</w:t>
      </w:r>
      <w:proofErr w:type="gramEnd"/>
      <w:r w:rsidRPr="00D93620">
        <w:rPr>
          <w:rFonts w:ascii="Times New Roman" w:eastAsia="Times New Roman" w:hAnsi="Times New Roman" w:cs="Times New Roman"/>
          <w:sz w:val="24"/>
          <w:szCs w:val="24"/>
          <w:lang w:eastAsia="ru-RU"/>
        </w:rPr>
        <w:t xml:space="preserve"> территориальными органами.</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49" w:history="1">
        <w:r w:rsidR="00D93620" w:rsidRPr="00D93620">
          <w:rPr>
            <w:rFonts w:ascii="Times New Roman" w:eastAsia="Times New Roman" w:hAnsi="Times New Roman" w:cs="Times New Roman"/>
            <w:sz w:val="24"/>
            <w:szCs w:val="24"/>
            <w:lang w:eastAsia="ru-RU"/>
          </w:rPr>
          <w:t>2. Несогласие работника с результатами проведения специальной оценки условий труда на его рабочем месте рассматривается:</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Федеральной службой по труду и занятости и ее территориальными органами;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органом исполнительной власти субъекта Российской Федерации в области охраны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Федеральной службой по надзору в сфере защиты прав потребителей и благополучия человека и ее территориальными органами;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Комиссией по апелляции, созданной при Министерстве труда и социальной защиты Российской Федерации;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Федеральной службой по аккредитац</w:t>
      </w:r>
      <w:proofErr w:type="gramStart"/>
      <w:r w:rsidRPr="00D93620">
        <w:rPr>
          <w:rFonts w:ascii="Times New Roman" w:eastAsia="Times New Roman" w:hAnsi="Times New Roman" w:cs="Times New Roman"/>
          <w:sz w:val="24"/>
          <w:szCs w:val="24"/>
          <w:lang w:eastAsia="ru-RU"/>
        </w:rPr>
        <w:t>ии и ее</w:t>
      </w:r>
      <w:proofErr w:type="gramEnd"/>
      <w:r w:rsidRPr="00D93620">
        <w:rPr>
          <w:rFonts w:ascii="Times New Roman" w:eastAsia="Times New Roman" w:hAnsi="Times New Roman" w:cs="Times New Roman"/>
          <w:sz w:val="24"/>
          <w:szCs w:val="24"/>
          <w:lang w:eastAsia="ru-RU"/>
        </w:rPr>
        <w:t xml:space="preserve"> территориальными органами.</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50" w:history="1">
        <w:r w:rsidR="00D93620" w:rsidRPr="00D93620">
          <w:rPr>
            <w:rFonts w:ascii="Times New Roman" w:eastAsia="Times New Roman" w:hAnsi="Times New Roman" w:cs="Times New Roman"/>
            <w:sz w:val="24"/>
            <w:szCs w:val="24"/>
            <w:lang w:eastAsia="ru-RU"/>
          </w:rPr>
          <w:t xml:space="preserve">3. Жалобы работодателя на действия (бездействие) </w:t>
        </w:r>
        <w:proofErr w:type="gramStart"/>
        <w:r w:rsidR="00D93620" w:rsidRPr="00D93620">
          <w:rPr>
            <w:rFonts w:ascii="Times New Roman" w:eastAsia="Times New Roman" w:hAnsi="Times New Roman" w:cs="Times New Roman"/>
            <w:sz w:val="24"/>
            <w:szCs w:val="24"/>
            <w:lang w:eastAsia="ru-RU"/>
          </w:rPr>
          <w:t>организации, проводящей специальную оценку условий труда рассматриваются</w:t>
        </w:r>
        <w:proofErr w:type="gramEnd"/>
        <w:r w:rsidR="00D93620" w:rsidRPr="00D93620">
          <w:rPr>
            <w:rFonts w:ascii="Times New Roman" w:eastAsia="Times New Roman" w:hAnsi="Times New Roman" w:cs="Times New Roman"/>
            <w:sz w:val="24"/>
            <w:szCs w:val="24"/>
            <w:lang w:eastAsia="ru-RU"/>
          </w:rPr>
          <w:t>:</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Федеральной службой по труду и занятости и ее территориальными органами;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органом исполнительной власти субъекта Российской Федерации в области охраны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Федеральной службой по надзору в сфере защиты прав потребителей и благополучия человека и ее территориальными органами;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Комиссией по апелляции, созданной при Министерстве труда и социальной защиты Российской Федерации;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Федеральной службой по аккредитац</w:t>
      </w:r>
      <w:proofErr w:type="gramStart"/>
      <w:r w:rsidRPr="00D93620">
        <w:rPr>
          <w:rFonts w:ascii="Times New Roman" w:eastAsia="Times New Roman" w:hAnsi="Times New Roman" w:cs="Times New Roman"/>
          <w:sz w:val="24"/>
          <w:szCs w:val="24"/>
          <w:lang w:eastAsia="ru-RU"/>
        </w:rPr>
        <w:t>ии и ее</w:t>
      </w:r>
      <w:proofErr w:type="gramEnd"/>
      <w:r w:rsidRPr="00D93620">
        <w:rPr>
          <w:rFonts w:ascii="Times New Roman" w:eastAsia="Times New Roman" w:hAnsi="Times New Roman" w:cs="Times New Roman"/>
          <w:sz w:val="24"/>
          <w:szCs w:val="24"/>
          <w:lang w:eastAsia="ru-RU"/>
        </w:rPr>
        <w:t xml:space="preserve"> территориальными органами.</w:t>
      </w:r>
    </w:p>
    <w:p w:rsidR="00D93620" w:rsidRPr="00D93620" w:rsidRDefault="00D93620" w:rsidP="00D93620">
      <w:pPr>
        <w:shd w:val="clear" w:color="auto" w:fill="FFFFFF"/>
        <w:spacing w:after="0" w:line="240" w:lineRule="auto"/>
        <w:ind w:firstLine="709"/>
        <w:jc w:val="both"/>
        <w:outlineLvl w:val="2"/>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Блок 15. Особенности проведения специальной оценки условий труда на рабочих местах работников культуры</w:t>
      </w:r>
    </w:p>
    <w:p w:rsidR="00D93620" w:rsidRPr="00D93620" w:rsidRDefault="00D93620"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15. Особенности проведения специальной оценки условий труда на рабочих местах работников культуры</w:t>
      </w: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51" w:history="1">
        <w:r w:rsidR="00D93620" w:rsidRPr="00D93620">
          <w:rPr>
            <w:rFonts w:ascii="Times New Roman" w:eastAsia="Times New Roman" w:hAnsi="Times New Roman" w:cs="Times New Roman"/>
            <w:sz w:val="24"/>
            <w:szCs w:val="24"/>
            <w:lang w:eastAsia="ru-RU"/>
          </w:rPr>
          <w:t>1. В состав комиссии по проведению специальной оценки условий труда на рабочих местах работников культуры могут включаться:</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руководитель организации;</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представители выборного органа первичной профсоюзной организации;</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представители творческого союза, по его предложению;</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государственный инспектор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только работодатель и государственный инспектор труда.</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52" w:history="1">
        <w:r w:rsidR="00D93620" w:rsidRPr="00D93620">
          <w:rPr>
            <w:rFonts w:ascii="Times New Roman" w:eastAsia="Times New Roman" w:hAnsi="Times New Roman" w:cs="Times New Roman"/>
            <w:sz w:val="24"/>
            <w:szCs w:val="24"/>
            <w:lang w:eastAsia="ru-RU"/>
          </w:rPr>
          <w:t>2. Идентификация потенциально вредных и (или) опасных производственных факторов, исследования (испытания) и измерения вредных и (или) опасных производственных факторов на рабочих местах работников культуры, осуществляется:</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 ходе созданных условий, со слов работодателя и работника;</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lastRenderedPageBreak/>
        <w:t>в ходе проведения репетиций, а также в период создания аудиовизуальных произведений на съемочных площадках и студиях звукозаписи;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 ходе трансляции по телевидению, кабельным каналам и в информационно-телекоммуникационной сети «Интернет» соответствующих записей работников, занятых на рабочих местах, в отношении которых проводится специальная оценка условий труда.</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53" w:history="1">
        <w:r w:rsidR="00D93620" w:rsidRPr="00D93620">
          <w:rPr>
            <w:rFonts w:ascii="Times New Roman" w:eastAsia="Times New Roman" w:hAnsi="Times New Roman" w:cs="Times New Roman"/>
            <w:sz w:val="24"/>
            <w:szCs w:val="24"/>
            <w:lang w:eastAsia="ru-RU"/>
          </w:rPr>
          <w:t>3. Отнесение условий труда к классу (подклассу) условий труда на рабочих местах работников культуры осуществляется экспертом по результатам:</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проведения исследований (испытаний) и измерений вредных и (или) опасных факторов;</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оценки </w:t>
      </w:r>
      <w:proofErr w:type="spellStart"/>
      <w:r w:rsidRPr="00D93620">
        <w:rPr>
          <w:rFonts w:ascii="Times New Roman" w:eastAsia="Times New Roman" w:hAnsi="Times New Roman" w:cs="Times New Roman"/>
          <w:sz w:val="24"/>
          <w:szCs w:val="24"/>
          <w:lang w:eastAsia="ru-RU"/>
        </w:rPr>
        <w:t>травмоопасности</w:t>
      </w:r>
      <w:proofErr w:type="spellEnd"/>
      <w:r w:rsidRPr="00D93620">
        <w:rPr>
          <w:rFonts w:ascii="Times New Roman" w:eastAsia="Times New Roman" w:hAnsi="Times New Roman" w:cs="Times New Roman"/>
          <w:sz w:val="24"/>
          <w:szCs w:val="24"/>
          <w:lang w:eastAsia="ru-RU"/>
        </w:rPr>
        <w:t>;</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анализа производственного травматизма на данном рабочем месте.</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54" w:history="1">
        <w:r w:rsidR="00D93620" w:rsidRPr="00D93620">
          <w:rPr>
            <w:rFonts w:ascii="Times New Roman" w:eastAsia="Times New Roman" w:hAnsi="Times New Roman" w:cs="Times New Roman"/>
            <w:sz w:val="24"/>
            <w:szCs w:val="24"/>
            <w:lang w:eastAsia="ru-RU"/>
          </w:rPr>
          <w:t xml:space="preserve">4. Что является объектами оценки </w:t>
        </w:r>
        <w:proofErr w:type="spellStart"/>
        <w:r w:rsidR="00D93620" w:rsidRPr="00D93620">
          <w:rPr>
            <w:rFonts w:ascii="Times New Roman" w:eastAsia="Times New Roman" w:hAnsi="Times New Roman" w:cs="Times New Roman"/>
            <w:sz w:val="24"/>
            <w:szCs w:val="24"/>
            <w:lang w:eastAsia="ru-RU"/>
          </w:rPr>
          <w:t>травмоопасности</w:t>
        </w:r>
        <w:proofErr w:type="spellEnd"/>
        <w:r w:rsidR="00D93620" w:rsidRPr="00D93620">
          <w:rPr>
            <w:rFonts w:ascii="Times New Roman" w:eastAsia="Times New Roman" w:hAnsi="Times New Roman" w:cs="Times New Roman"/>
            <w:sz w:val="24"/>
            <w:szCs w:val="24"/>
            <w:lang w:eastAsia="ru-RU"/>
          </w:rPr>
          <w:t xml:space="preserve"> рабочих мест работников культуры?</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специализированные объекты;</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действия третьих лиц, способные создать угрозу жизни и здоровью работников культуры;</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нестационарное оснащение.</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55" w:history="1">
        <w:r w:rsidR="00D93620" w:rsidRPr="00D93620">
          <w:rPr>
            <w:rFonts w:ascii="Times New Roman" w:eastAsia="Times New Roman" w:hAnsi="Times New Roman" w:cs="Times New Roman"/>
            <w:sz w:val="24"/>
            <w:szCs w:val="24"/>
            <w:lang w:eastAsia="ru-RU"/>
          </w:rPr>
          <w:t xml:space="preserve">5. По результатам оценки </w:t>
        </w:r>
        <w:proofErr w:type="spellStart"/>
        <w:r w:rsidR="00D93620" w:rsidRPr="00D93620">
          <w:rPr>
            <w:rFonts w:ascii="Times New Roman" w:eastAsia="Times New Roman" w:hAnsi="Times New Roman" w:cs="Times New Roman"/>
            <w:sz w:val="24"/>
            <w:szCs w:val="24"/>
            <w:lang w:eastAsia="ru-RU"/>
          </w:rPr>
          <w:t>травмоопасности</w:t>
        </w:r>
        <w:proofErr w:type="spellEnd"/>
        <w:r w:rsidR="00D93620" w:rsidRPr="00D93620">
          <w:rPr>
            <w:rFonts w:ascii="Times New Roman" w:eastAsia="Times New Roman" w:hAnsi="Times New Roman" w:cs="Times New Roman"/>
            <w:sz w:val="24"/>
            <w:szCs w:val="24"/>
            <w:lang w:eastAsia="ru-RU"/>
          </w:rPr>
          <w:t xml:space="preserve"> рабочих мест работников культуры условия труда классифицируются следующим образом:</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оптимальный, допустимый и вредный класс </w:t>
      </w:r>
      <w:proofErr w:type="spellStart"/>
      <w:r w:rsidRPr="00D93620">
        <w:rPr>
          <w:rFonts w:ascii="Times New Roman" w:eastAsia="Times New Roman" w:hAnsi="Times New Roman" w:cs="Times New Roman"/>
          <w:sz w:val="24"/>
          <w:szCs w:val="24"/>
          <w:lang w:eastAsia="ru-RU"/>
        </w:rPr>
        <w:t>травмоопасности</w:t>
      </w:r>
      <w:proofErr w:type="spellEnd"/>
      <w:r w:rsidRPr="00D93620">
        <w:rPr>
          <w:rFonts w:ascii="Times New Roman" w:eastAsia="Times New Roman" w:hAnsi="Times New Roman" w:cs="Times New Roman"/>
          <w:sz w:val="24"/>
          <w:szCs w:val="24"/>
          <w:lang w:eastAsia="ru-RU"/>
        </w:rPr>
        <w:t>;</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оптимальный, допустимый, вредный и опасный класс </w:t>
      </w:r>
      <w:proofErr w:type="spellStart"/>
      <w:r w:rsidRPr="00D93620">
        <w:rPr>
          <w:rFonts w:ascii="Times New Roman" w:eastAsia="Times New Roman" w:hAnsi="Times New Roman" w:cs="Times New Roman"/>
          <w:sz w:val="24"/>
          <w:szCs w:val="24"/>
          <w:lang w:eastAsia="ru-RU"/>
        </w:rPr>
        <w:t>травмоопасности</w:t>
      </w:r>
      <w:proofErr w:type="spellEnd"/>
      <w:r w:rsidRPr="00D93620">
        <w:rPr>
          <w:rFonts w:ascii="Times New Roman" w:eastAsia="Times New Roman" w:hAnsi="Times New Roman" w:cs="Times New Roman"/>
          <w:sz w:val="24"/>
          <w:szCs w:val="24"/>
          <w:lang w:eastAsia="ru-RU"/>
        </w:rPr>
        <w:t>;</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допустимый и опасный класс </w:t>
      </w:r>
      <w:proofErr w:type="spellStart"/>
      <w:r w:rsidRPr="00D93620">
        <w:rPr>
          <w:rFonts w:ascii="Times New Roman" w:eastAsia="Times New Roman" w:hAnsi="Times New Roman" w:cs="Times New Roman"/>
          <w:sz w:val="24"/>
          <w:szCs w:val="24"/>
          <w:lang w:eastAsia="ru-RU"/>
        </w:rPr>
        <w:t>травмоопасности</w:t>
      </w:r>
      <w:proofErr w:type="spellEnd"/>
      <w:r w:rsidRPr="00D93620">
        <w:rPr>
          <w:rFonts w:ascii="Times New Roman" w:eastAsia="Times New Roman" w:hAnsi="Times New Roman" w:cs="Times New Roman"/>
          <w:sz w:val="24"/>
          <w:szCs w:val="24"/>
          <w:lang w:eastAsia="ru-RU"/>
        </w:rPr>
        <w:t>.</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56" w:history="1">
        <w:r w:rsidR="00D93620" w:rsidRPr="00D93620">
          <w:rPr>
            <w:rFonts w:ascii="Times New Roman" w:eastAsia="Times New Roman" w:hAnsi="Times New Roman" w:cs="Times New Roman"/>
            <w:sz w:val="24"/>
            <w:szCs w:val="24"/>
            <w:lang w:eastAsia="ru-RU"/>
          </w:rPr>
          <w:t>6. В каком случае итоговый класс (подкласс) условий труда на рабочих местах работников культуры повышается на одну степень?</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когда по результатам оценки напряженности трудового процесса данного рабочего места установлен вредный класс;</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когда по результатам оценки напряженности трудового процесса данного рабочего места установлен опасный класс;</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когда по результатам оценки </w:t>
      </w:r>
      <w:proofErr w:type="spellStart"/>
      <w:r w:rsidRPr="00D93620">
        <w:rPr>
          <w:rFonts w:ascii="Times New Roman" w:eastAsia="Times New Roman" w:hAnsi="Times New Roman" w:cs="Times New Roman"/>
          <w:sz w:val="24"/>
          <w:szCs w:val="24"/>
          <w:lang w:eastAsia="ru-RU"/>
        </w:rPr>
        <w:t>травмоопасности</w:t>
      </w:r>
      <w:proofErr w:type="spellEnd"/>
      <w:r w:rsidRPr="00D93620">
        <w:rPr>
          <w:rFonts w:ascii="Times New Roman" w:eastAsia="Times New Roman" w:hAnsi="Times New Roman" w:cs="Times New Roman"/>
          <w:sz w:val="24"/>
          <w:szCs w:val="24"/>
          <w:lang w:eastAsia="ru-RU"/>
        </w:rPr>
        <w:t xml:space="preserve"> данного рабочего места установлен опасный класс.</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57" w:history="1">
        <w:r w:rsidR="00D93620" w:rsidRPr="00D93620">
          <w:rPr>
            <w:rFonts w:ascii="Times New Roman" w:eastAsia="Times New Roman" w:hAnsi="Times New Roman" w:cs="Times New Roman"/>
            <w:sz w:val="24"/>
            <w:szCs w:val="24"/>
            <w:lang w:eastAsia="ru-RU"/>
          </w:rPr>
          <w:t xml:space="preserve">7. По результатам оценки </w:t>
        </w:r>
        <w:proofErr w:type="spellStart"/>
        <w:r w:rsidR="00D93620" w:rsidRPr="00D93620">
          <w:rPr>
            <w:rFonts w:ascii="Times New Roman" w:eastAsia="Times New Roman" w:hAnsi="Times New Roman" w:cs="Times New Roman"/>
            <w:sz w:val="24"/>
            <w:szCs w:val="24"/>
            <w:lang w:eastAsia="ru-RU"/>
          </w:rPr>
          <w:t>травмоопасности</w:t>
        </w:r>
        <w:proofErr w:type="spellEnd"/>
        <w:r w:rsidR="00D93620" w:rsidRPr="00D93620">
          <w:rPr>
            <w:rFonts w:ascii="Times New Roman" w:eastAsia="Times New Roman" w:hAnsi="Times New Roman" w:cs="Times New Roman"/>
            <w:sz w:val="24"/>
            <w:szCs w:val="24"/>
            <w:lang w:eastAsia="ru-RU"/>
          </w:rPr>
          <w:t xml:space="preserve"> рабочих мест работников культуры условия труда относят к допустимому классу, если:</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на рабочем месте не выявлено производственного травматизма;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на рабочем месте идентифицированные производственные факторы по результатам проведения исследований (испытаний) и измерений не превышают предельно допустимые концентрации;</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lastRenderedPageBreak/>
        <w:t xml:space="preserve">на рабочем месте не выявлено нарушений требования охраны труда и условия труда не создают </w:t>
      </w:r>
      <w:proofErr w:type="spellStart"/>
      <w:r w:rsidRPr="00D93620">
        <w:rPr>
          <w:rFonts w:ascii="Times New Roman" w:eastAsia="Times New Roman" w:hAnsi="Times New Roman" w:cs="Times New Roman"/>
          <w:sz w:val="24"/>
          <w:szCs w:val="24"/>
          <w:lang w:eastAsia="ru-RU"/>
        </w:rPr>
        <w:t>травмоопасных</w:t>
      </w:r>
      <w:proofErr w:type="spellEnd"/>
      <w:r w:rsidRPr="00D93620">
        <w:rPr>
          <w:rFonts w:ascii="Times New Roman" w:eastAsia="Times New Roman" w:hAnsi="Times New Roman" w:cs="Times New Roman"/>
          <w:sz w:val="24"/>
          <w:szCs w:val="24"/>
          <w:lang w:eastAsia="ru-RU"/>
        </w:rPr>
        <w:t xml:space="preserve"> факторов.</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58" w:history="1">
        <w:r w:rsidR="00D93620" w:rsidRPr="00D93620">
          <w:rPr>
            <w:rFonts w:ascii="Times New Roman" w:eastAsia="Times New Roman" w:hAnsi="Times New Roman" w:cs="Times New Roman"/>
            <w:sz w:val="24"/>
            <w:szCs w:val="24"/>
            <w:lang w:eastAsia="ru-RU"/>
          </w:rPr>
          <w:t xml:space="preserve">8. Если по результатам оценки </w:t>
        </w:r>
        <w:proofErr w:type="spellStart"/>
        <w:r w:rsidR="00D93620" w:rsidRPr="00D93620">
          <w:rPr>
            <w:rFonts w:ascii="Times New Roman" w:eastAsia="Times New Roman" w:hAnsi="Times New Roman" w:cs="Times New Roman"/>
            <w:sz w:val="24"/>
            <w:szCs w:val="24"/>
            <w:lang w:eastAsia="ru-RU"/>
          </w:rPr>
          <w:t>травмоопасности</w:t>
        </w:r>
        <w:proofErr w:type="spellEnd"/>
        <w:r w:rsidR="00D93620" w:rsidRPr="00D93620">
          <w:rPr>
            <w:rFonts w:ascii="Times New Roman" w:eastAsia="Times New Roman" w:hAnsi="Times New Roman" w:cs="Times New Roman"/>
            <w:sz w:val="24"/>
            <w:szCs w:val="24"/>
            <w:lang w:eastAsia="ru-RU"/>
          </w:rPr>
          <w:t xml:space="preserve"> на рабочем месте работника культуры выявлено одно нарушение требований охраны труда, а условия труда не создают </w:t>
        </w:r>
        <w:proofErr w:type="spellStart"/>
        <w:r w:rsidR="00D93620" w:rsidRPr="00D93620">
          <w:rPr>
            <w:rFonts w:ascii="Times New Roman" w:eastAsia="Times New Roman" w:hAnsi="Times New Roman" w:cs="Times New Roman"/>
            <w:sz w:val="24"/>
            <w:szCs w:val="24"/>
            <w:lang w:eastAsia="ru-RU"/>
          </w:rPr>
          <w:t>травмоопасные</w:t>
        </w:r>
        <w:proofErr w:type="spellEnd"/>
        <w:r w:rsidR="00D93620" w:rsidRPr="00D93620">
          <w:rPr>
            <w:rFonts w:ascii="Times New Roman" w:eastAsia="Times New Roman" w:hAnsi="Times New Roman" w:cs="Times New Roman"/>
            <w:sz w:val="24"/>
            <w:szCs w:val="24"/>
            <w:lang w:eastAsia="ru-RU"/>
          </w:rPr>
          <w:t xml:space="preserve"> факторы, то класс </w:t>
        </w:r>
        <w:proofErr w:type="spellStart"/>
        <w:r w:rsidR="00D93620" w:rsidRPr="00D93620">
          <w:rPr>
            <w:rFonts w:ascii="Times New Roman" w:eastAsia="Times New Roman" w:hAnsi="Times New Roman" w:cs="Times New Roman"/>
            <w:sz w:val="24"/>
            <w:szCs w:val="24"/>
            <w:lang w:eastAsia="ru-RU"/>
          </w:rPr>
          <w:t>травмоопасности</w:t>
        </w:r>
        <w:proofErr w:type="spellEnd"/>
        <w:r w:rsidR="00D93620" w:rsidRPr="00D93620">
          <w:rPr>
            <w:rFonts w:ascii="Times New Roman" w:eastAsia="Times New Roman" w:hAnsi="Times New Roman" w:cs="Times New Roman"/>
            <w:sz w:val="24"/>
            <w:szCs w:val="24"/>
            <w:lang w:eastAsia="ru-RU"/>
          </w:rPr>
          <w:t xml:space="preserve"> данного рабочего места является:</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допустимым;</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вредным;</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опасным.</w:t>
      </w:r>
    </w:p>
    <w:p w:rsidR="00D93620" w:rsidRPr="00D93620" w:rsidRDefault="00D93620" w:rsidP="00D93620">
      <w:pPr>
        <w:shd w:val="clear" w:color="auto" w:fill="FFFFFF"/>
        <w:spacing w:after="0" w:line="240" w:lineRule="auto"/>
        <w:ind w:firstLine="709"/>
        <w:jc w:val="both"/>
        <w:outlineLvl w:val="2"/>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Блок 16. Методика снижения класса (подкласса) условий труда при применении работниками, занятыми на рабочих местах с вредными условиями труда, эффективных средств индивидуальной защиты</w:t>
      </w:r>
    </w:p>
    <w:p w:rsidR="00D93620" w:rsidRPr="00D93620" w:rsidRDefault="00D93620"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16. Методика снижения класса (подкласса) условий труда при применении работниками, занятыми на рабочих местах с вредными условиями труда, эффективных средств индивидуальной защиты</w:t>
      </w: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59" w:history="1">
        <w:r w:rsidR="00D93620" w:rsidRPr="00D93620">
          <w:rPr>
            <w:rFonts w:ascii="Times New Roman" w:eastAsia="Times New Roman" w:hAnsi="Times New Roman" w:cs="Times New Roman"/>
            <w:sz w:val="24"/>
            <w:szCs w:val="24"/>
            <w:lang w:eastAsia="ru-RU"/>
          </w:rPr>
          <w:t>1. Методика снижения класса (подкласса) условий труда при применении работниками эффективных средств индивидуальной защиты не применяется в отношении:</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D93620">
        <w:rPr>
          <w:rFonts w:ascii="Times New Roman" w:eastAsia="Times New Roman" w:hAnsi="Times New Roman" w:cs="Times New Roman"/>
          <w:sz w:val="24"/>
          <w:szCs w:val="24"/>
          <w:lang w:eastAsia="ru-RU"/>
        </w:rPr>
        <w:t>СИЗ</w:t>
      </w:r>
      <w:proofErr w:type="gramEnd"/>
      <w:r w:rsidRPr="00D93620">
        <w:rPr>
          <w:rFonts w:ascii="Times New Roman" w:eastAsia="Times New Roman" w:hAnsi="Times New Roman" w:cs="Times New Roman"/>
          <w:sz w:val="24"/>
          <w:szCs w:val="24"/>
          <w:lang w:eastAsia="ru-RU"/>
        </w:rPr>
        <w:t xml:space="preserve"> работников, занятых на рабочих местах, условия труда на которых по результатам специальной оценки условий труда отнесены к опасным условиям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D93620">
        <w:rPr>
          <w:rFonts w:ascii="Times New Roman" w:eastAsia="Times New Roman" w:hAnsi="Times New Roman" w:cs="Times New Roman"/>
          <w:sz w:val="24"/>
          <w:szCs w:val="24"/>
          <w:lang w:eastAsia="ru-RU"/>
        </w:rPr>
        <w:t>СИЗ</w:t>
      </w:r>
      <w:proofErr w:type="gramEnd"/>
      <w:r w:rsidRPr="00D93620">
        <w:rPr>
          <w:rFonts w:ascii="Times New Roman" w:eastAsia="Times New Roman" w:hAnsi="Times New Roman" w:cs="Times New Roman"/>
          <w:sz w:val="24"/>
          <w:szCs w:val="24"/>
          <w:lang w:eastAsia="ru-RU"/>
        </w:rPr>
        <w:t xml:space="preserve"> работников, занятых на рабочих местах, условия труда на которых по результатам специальной оценки условий труда отнесены к вредным условиям труда;</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D93620">
        <w:rPr>
          <w:rFonts w:ascii="Times New Roman" w:eastAsia="Times New Roman" w:hAnsi="Times New Roman" w:cs="Times New Roman"/>
          <w:sz w:val="24"/>
          <w:szCs w:val="24"/>
          <w:lang w:eastAsia="ru-RU"/>
        </w:rPr>
        <w:t>СИЗ</w:t>
      </w:r>
      <w:proofErr w:type="gramEnd"/>
      <w:r w:rsidRPr="00D93620">
        <w:rPr>
          <w:rFonts w:ascii="Times New Roman" w:eastAsia="Times New Roman" w:hAnsi="Times New Roman" w:cs="Times New Roman"/>
          <w:sz w:val="24"/>
          <w:szCs w:val="24"/>
          <w:lang w:eastAsia="ru-RU"/>
        </w:rPr>
        <w:t xml:space="preserve"> работников, занятых на рабочих местах, условия труда на которых по результатам специальной оценки условий труда отнесены к оптимальным или допустимым условиям труда;</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D93620">
        <w:rPr>
          <w:rFonts w:ascii="Times New Roman" w:eastAsia="Times New Roman" w:hAnsi="Times New Roman" w:cs="Times New Roman"/>
          <w:sz w:val="24"/>
          <w:szCs w:val="24"/>
          <w:lang w:eastAsia="ru-RU"/>
        </w:rPr>
        <w:t>СИЗ</w:t>
      </w:r>
      <w:proofErr w:type="gramEnd"/>
      <w:r w:rsidRPr="00D93620">
        <w:rPr>
          <w:rFonts w:ascii="Times New Roman" w:eastAsia="Times New Roman" w:hAnsi="Times New Roman" w:cs="Times New Roman"/>
          <w:sz w:val="24"/>
          <w:szCs w:val="24"/>
          <w:lang w:eastAsia="ru-RU"/>
        </w:rPr>
        <w:t>, подлежащих декларированию.</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60" w:history="1">
        <w:r w:rsidR="00D93620" w:rsidRPr="00D93620">
          <w:rPr>
            <w:rFonts w:ascii="Times New Roman" w:eastAsia="Times New Roman" w:hAnsi="Times New Roman" w:cs="Times New Roman"/>
            <w:sz w:val="24"/>
            <w:szCs w:val="24"/>
            <w:lang w:eastAsia="ru-RU"/>
          </w:rPr>
          <w:t xml:space="preserve">2. При </w:t>
        </w:r>
        <w:proofErr w:type="gramStart"/>
        <w:r w:rsidR="00D93620" w:rsidRPr="00D93620">
          <w:rPr>
            <w:rFonts w:ascii="Times New Roman" w:eastAsia="Times New Roman" w:hAnsi="Times New Roman" w:cs="Times New Roman"/>
            <w:sz w:val="24"/>
            <w:szCs w:val="24"/>
            <w:lang w:eastAsia="ru-RU"/>
          </w:rPr>
          <w:t>реализации</w:t>
        </w:r>
        <w:proofErr w:type="gramEnd"/>
        <w:r w:rsidR="00D93620" w:rsidRPr="00D93620">
          <w:rPr>
            <w:rFonts w:ascii="Times New Roman" w:eastAsia="Times New Roman" w:hAnsi="Times New Roman" w:cs="Times New Roman"/>
            <w:sz w:val="24"/>
            <w:szCs w:val="24"/>
            <w:lang w:eastAsia="ru-RU"/>
          </w:rPr>
          <w:t xml:space="preserve"> каких процедур осуществляется снижение класса (подкласса) условий труда с применением эффективных СИЗ в ходе проведения в установленном порядке специальной оценки условий труда?</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оценка соответствия наименования </w:t>
      </w:r>
      <w:proofErr w:type="gramStart"/>
      <w:r w:rsidRPr="00D93620">
        <w:rPr>
          <w:rFonts w:ascii="Times New Roman" w:eastAsia="Times New Roman" w:hAnsi="Times New Roman" w:cs="Times New Roman"/>
          <w:sz w:val="24"/>
          <w:szCs w:val="24"/>
          <w:lang w:eastAsia="ru-RU"/>
        </w:rPr>
        <w:t>СИЗ</w:t>
      </w:r>
      <w:proofErr w:type="gramEnd"/>
      <w:r w:rsidRPr="00D93620">
        <w:rPr>
          <w:rFonts w:ascii="Times New Roman" w:eastAsia="Times New Roman" w:hAnsi="Times New Roman" w:cs="Times New Roman"/>
          <w:sz w:val="24"/>
          <w:szCs w:val="24"/>
          <w:lang w:eastAsia="ru-RU"/>
        </w:rPr>
        <w:t xml:space="preserve"> и нормы их выдачи наименованиям СИЗ и нормам их выдачи, предусмотренным типовыми нормами бесплатной выдачи работникам сертифицированных специальной одежды, специальной обуви и других СИЗ (далее – типовые нормы);</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оценка наличия документов, подтверждающих соответствие </w:t>
      </w:r>
      <w:proofErr w:type="gramStart"/>
      <w:r w:rsidRPr="00D93620">
        <w:rPr>
          <w:rFonts w:ascii="Times New Roman" w:eastAsia="Times New Roman" w:hAnsi="Times New Roman" w:cs="Times New Roman"/>
          <w:sz w:val="24"/>
          <w:szCs w:val="24"/>
          <w:lang w:eastAsia="ru-RU"/>
        </w:rPr>
        <w:t>СИЗ</w:t>
      </w:r>
      <w:proofErr w:type="gramEnd"/>
      <w:r w:rsidRPr="00D93620">
        <w:rPr>
          <w:rFonts w:ascii="Times New Roman" w:eastAsia="Times New Roman" w:hAnsi="Times New Roman" w:cs="Times New Roman"/>
          <w:sz w:val="24"/>
          <w:szCs w:val="24"/>
          <w:lang w:eastAsia="ru-RU"/>
        </w:rPr>
        <w:t xml:space="preserve"> требованиям технического регламента;</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оценка наличия эксплуатационной документации и маркировки </w:t>
      </w:r>
      <w:proofErr w:type="gramStart"/>
      <w:r w:rsidRPr="00D93620">
        <w:rPr>
          <w:rFonts w:ascii="Times New Roman" w:eastAsia="Times New Roman" w:hAnsi="Times New Roman" w:cs="Times New Roman"/>
          <w:sz w:val="24"/>
          <w:szCs w:val="24"/>
          <w:lang w:eastAsia="ru-RU"/>
        </w:rPr>
        <w:t>СИЗ</w:t>
      </w:r>
      <w:proofErr w:type="gramEnd"/>
      <w:r w:rsidRPr="00D93620">
        <w:rPr>
          <w:rFonts w:ascii="Times New Roman" w:eastAsia="Times New Roman" w:hAnsi="Times New Roman" w:cs="Times New Roman"/>
          <w:sz w:val="24"/>
          <w:szCs w:val="24"/>
          <w:lang w:eastAsia="ru-RU"/>
        </w:rPr>
        <w:t>, соответствующих требованиям технического регламента, комплектности СИЗ;</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оценка эффективности выбора </w:t>
      </w:r>
      <w:proofErr w:type="gramStart"/>
      <w:r w:rsidRPr="00D93620">
        <w:rPr>
          <w:rFonts w:ascii="Times New Roman" w:eastAsia="Times New Roman" w:hAnsi="Times New Roman" w:cs="Times New Roman"/>
          <w:sz w:val="24"/>
          <w:szCs w:val="24"/>
          <w:lang w:eastAsia="ru-RU"/>
        </w:rPr>
        <w:t>СИЗ</w:t>
      </w:r>
      <w:proofErr w:type="gramEnd"/>
      <w:r w:rsidRPr="00D93620">
        <w:rPr>
          <w:rFonts w:ascii="Times New Roman" w:eastAsia="Times New Roman" w:hAnsi="Times New Roman" w:cs="Times New Roman"/>
          <w:sz w:val="24"/>
          <w:szCs w:val="24"/>
          <w:lang w:eastAsia="ru-RU"/>
        </w:rPr>
        <w:t>;</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оценка эффективности применения </w:t>
      </w:r>
      <w:proofErr w:type="gramStart"/>
      <w:r w:rsidRPr="00D93620">
        <w:rPr>
          <w:rFonts w:ascii="Times New Roman" w:eastAsia="Times New Roman" w:hAnsi="Times New Roman" w:cs="Times New Roman"/>
          <w:sz w:val="24"/>
          <w:szCs w:val="24"/>
          <w:lang w:eastAsia="ru-RU"/>
        </w:rPr>
        <w:t>СИЗ</w:t>
      </w:r>
      <w:proofErr w:type="gramEnd"/>
      <w:r w:rsidRPr="00D93620">
        <w:rPr>
          <w:rFonts w:ascii="Times New Roman" w:eastAsia="Times New Roman" w:hAnsi="Times New Roman" w:cs="Times New Roman"/>
          <w:sz w:val="24"/>
          <w:szCs w:val="24"/>
          <w:lang w:eastAsia="ru-RU"/>
        </w:rPr>
        <w:t>;</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е</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оценка </w:t>
      </w:r>
      <w:proofErr w:type="spellStart"/>
      <w:r w:rsidRPr="00D93620">
        <w:rPr>
          <w:rFonts w:ascii="Times New Roman" w:eastAsia="Times New Roman" w:hAnsi="Times New Roman" w:cs="Times New Roman"/>
          <w:sz w:val="24"/>
          <w:szCs w:val="24"/>
          <w:lang w:eastAsia="ru-RU"/>
        </w:rPr>
        <w:t>травмоопасности</w:t>
      </w:r>
      <w:proofErr w:type="spellEnd"/>
      <w:r w:rsidRPr="00D93620">
        <w:rPr>
          <w:rFonts w:ascii="Times New Roman" w:eastAsia="Times New Roman" w:hAnsi="Times New Roman" w:cs="Times New Roman"/>
          <w:sz w:val="24"/>
          <w:szCs w:val="24"/>
          <w:lang w:eastAsia="ru-RU"/>
        </w:rPr>
        <w:t>.</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61" w:history="1">
        <w:r w:rsidR="00D93620" w:rsidRPr="00D93620">
          <w:rPr>
            <w:rFonts w:ascii="Times New Roman" w:eastAsia="Times New Roman" w:hAnsi="Times New Roman" w:cs="Times New Roman"/>
            <w:sz w:val="24"/>
            <w:szCs w:val="24"/>
            <w:lang w:eastAsia="ru-RU"/>
          </w:rPr>
          <w:t xml:space="preserve">3. В качестве документа, подтверждающего соответствие </w:t>
        </w:r>
        <w:proofErr w:type="gramStart"/>
        <w:r w:rsidR="00D93620" w:rsidRPr="00D93620">
          <w:rPr>
            <w:rFonts w:ascii="Times New Roman" w:eastAsia="Times New Roman" w:hAnsi="Times New Roman" w:cs="Times New Roman"/>
            <w:sz w:val="24"/>
            <w:szCs w:val="24"/>
            <w:lang w:eastAsia="ru-RU"/>
          </w:rPr>
          <w:t>СИЗ</w:t>
        </w:r>
        <w:proofErr w:type="gramEnd"/>
        <w:r w:rsidR="00D93620" w:rsidRPr="00D93620">
          <w:rPr>
            <w:rFonts w:ascii="Times New Roman" w:eastAsia="Times New Roman" w:hAnsi="Times New Roman" w:cs="Times New Roman"/>
            <w:sz w:val="24"/>
            <w:szCs w:val="24"/>
            <w:lang w:eastAsia="ru-RU"/>
          </w:rPr>
          <w:t xml:space="preserve"> требованиям технического регламента, используется:</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lastRenderedPageBreak/>
        <w:t>действующий сертификат соответствия, выданный аккредитованным органом по сертификации, включенным в Единый реестр органов по сертификации и испытательных лабораторий (центров) Российской Федерации;</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действующий сертификат соответствия, выданный аккредитованным органом по сертификации, включенным в Единый реестр органов по сертификации и испытательных лабораторий (центров) Таможенного союза;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действующая декларация соответствия, выданная аккредитованным органом по сертификации, включенным в Единый реестр органов по сертификации и испытательных лабораторий (центров) Российской Федерации.</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62" w:history="1">
        <w:r w:rsidR="00D93620" w:rsidRPr="00D93620">
          <w:rPr>
            <w:rFonts w:ascii="Times New Roman" w:eastAsia="Times New Roman" w:hAnsi="Times New Roman" w:cs="Times New Roman"/>
            <w:sz w:val="24"/>
            <w:szCs w:val="24"/>
            <w:lang w:eastAsia="ru-RU"/>
          </w:rPr>
          <w:t>4. Снижение класса (подкласса) условий труда не допускается, экспертом делается заключение о невозможности снижения класса в случае:</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применения работником отдельных видов </w:t>
      </w:r>
      <w:proofErr w:type="gramStart"/>
      <w:r w:rsidRPr="00D93620">
        <w:rPr>
          <w:rFonts w:ascii="Times New Roman" w:eastAsia="Times New Roman" w:hAnsi="Times New Roman" w:cs="Times New Roman"/>
          <w:sz w:val="24"/>
          <w:szCs w:val="24"/>
          <w:lang w:eastAsia="ru-RU"/>
        </w:rPr>
        <w:t>СИЗ</w:t>
      </w:r>
      <w:proofErr w:type="gramEnd"/>
      <w:r w:rsidRPr="00D93620">
        <w:rPr>
          <w:rFonts w:ascii="Times New Roman" w:eastAsia="Times New Roman" w:hAnsi="Times New Roman" w:cs="Times New Roman"/>
          <w:sz w:val="24"/>
          <w:szCs w:val="24"/>
          <w:lang w:eastAsia="ru-RU"/>
        </w:rPr>
        <w:t>, подлежащих в соответствии с требованиями технического регламента декларированию соответствия, в отношении которых отсутствует декларация соответствия;</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несоответствия наименований и </w:t>
      </w:r>
      <w:proofErr w:type="gramStart"/>
      <w:r w:rsidRPr="00D93620">
        <w:rPr>
          <w:rFonts w:ascii="Times New Roman" w:eastAsia="Times New Roman" w:hAnsi="Times New Roman" w:cs="Times New Roman"/>
          <w:sz w:val="24"/>
          <w:szCs w:val="24"/>
          <w:lang w:eastAsia="ru-RU"/>
        </w:rPr>
        <w:t>количества</w:t>
      </w:r>
      <w:proofErr w:type="gramEnd"/>
      <w:r w:rsidRPr="00D93620">
        <w:rPr>
          <w:rFonts w:ascii="Times New Roman" w:eastAsia="Times New Roman" w:hAnsi="Times New Roman" w:cs="Times New Roman"/>
          <w:sz w:val="24"/>
          <w:szCs w:val="24"/>
          <w:lang w:eastAsia="ru-RU"/>
        </w:rPr>
        <w:t xml:space="preserve"> фактически выданных работнику СИЗ наименованиям СИЗ и нормам их выдачи, предусмотренным типовыми нормами;</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отсутствия эксплуатационной документации или маркировки </w:t>
      </w:r>
      <w:proofErr w:type="gramStart"/>
      <w:r w:rsidRPr="00D93620">
        <w:rPr>
          <w:rFonts w:ascii="Times New Roman" w:eastAsia="Times New Roman" w:hAnsi="Times New Roman" w:cs="Times New Roman"/>
          <w:sz w:val="24"/>
          <w:szCs w:val="24"/>
          <w:lang w:eastAsia="ru-RU"/>
        </w:rPr>
        <w:t>СИЗ</w:t>
      </w:r>
      <w:proofErr w:type="gramEnd"/>
      <w:r w:rsidRPr="00D93620">
        <w:rPr>
          <w:rFonts w:ascii="Times New Roman" w:eastAsia="Times New Roman" w:hAnsi="Times New Roman" w:cs="Times New Roman"/>
          <w:sz w:val="24"/>
          <w:szCs w:val="24"/>
          <w:lang w:eastAsia="ru-RU"/>
        </w:rPr>
        <w:t>, соответствующих требованиям технического регламента, а также ненадлежащей комплектности СИЗ (для СИЗ сложной конструкции).</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63" w:history="1">
        <w:r w:rsidR="00D93620" w:rsidRPr="00D93620">
          <w:rPr>
            <w:rFonts w:ascii="Times New Roman" w:eastAsia="Times New Roman" w:hAnsi="Times New Roman" w:cs="Times New Roman"/>
            <w:sz w:val="24"/>
            <w:szCs w:val="24"/>
            <w:lang w:eastAsia="ru-RU"/>
          </w:rPr>
          <w:t>5. Оценка соответствия выданных работнику средств индивидуальной защиты перечню вредных производственных факторов признается отрицательной:</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если работник </w:t>
      </w:r>
      <w:proofErr w:type="gramStart"/>
      <w:r w:rsidRPr="00D93620">
        <w:rPr>
          <w:rFonts w:ascii="Times New Roman" w:eastAsia="Times New Roman" w:hAnsi="Times New Roman" w:cs="Times New Roman"/>
          <w:sz w:val="24"/>
          <w:szCs w:val="24"/>
          <w:lang w:eastAsia="ru-RU"/>
        </w:rPr>
        <w:t>обеспечен</w:t>
      </w:r>
      <w:proofErr w:type="gramEnd"/>
      <w:r w:rsidRPr="00D93620">
        <w:rPr>
          <w:rFonts w:ascii="Times New Roman" w:eastAsia="Times New Roman" w:hAnsi="Times New Roman" w:cs="Times New Roman"/>
          <w:sz w:val="24"/>
          <w:szCs w:val="24"/>
          <w:lang w:eastAsia="ru-RU"/>
        </w:rPr>
        <w:t xml:space="preserve"> СИЗ от всех вредных производственных факторов, отнесенных в ходе проведения специальной оценки условий труда на его рабочем месте к вредному классу условий труда;</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если работник не обеспечен </w:t>
      </w:r>
      <w:proofErr w:type="gramStart"/>
      <w:r w:rsidRPr="00D93620">
        <w:rPr>
          <w:rFonts w:ascii="Times New Roman" w:eastAsia="Times New Roman" w:hAnsi="Times New Roman" w:cs="Times New Roman"/>
          <w:sz w:val="24"/>
          <w:szCs w:val="24"/>
          <w:lang w:eastAsia="ru-RU"/>
        </w:rPr>
        <w:t>СИЗ</w:t>
      </w:r>
      <w:proofErr w:type="gramEnd"/>
      <w:r w:rsidRPr="00D93620">
        <w:rPr>
          <w:rFonts w:ascii="Times New Roman" w:eastAsia="Times New Roman" w:hAnsi="Times New Roman" w:cs="Times New Roman"/>
          <w:sz w:val="24"/>
          <w:szCs w:val="24"/>
          <w:lang w:eastAsia="ru-RU"/>
        </w:rPr>
        <w:t xml:space="preserve"> хотя бы от одного вредного производственного фактора из числа вредных производственных факторов, которые идентифицированы на его рабочем месте;</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если работник не </w:t>
      </w:r>
      <w:proofErr w:type="gramStart"/>
      <w:r w:rsidRPr="00D93620">
        <w:rPr>
          <w:rFonts w:ascii="Times New Roman" w:eastAsia="Times New Roman" w:hAnsi="Times New Roman" w:cs="Times New Roman"/>
          <w:sz w:val="24"/>
          <w:szCs w:val="24"/>
          <w:lang w:eastAsia="ru-RU"/>
        </w:rPr>
        <w:t>обеспечен</w:t>
      </w:r>
      <w:proofErr w:type="gramEnd"/>
      <w:r w:rsidRPr="00D93620">
        <w:rPr>
          <w:rFonts w:ascii="Times New Roman" w:eastAsia="Times New Roman" w:hAnsi="Times New Roman" w:cs="Times New Roman"/>
          <w:sz w:val="24"/>
          <w:szCs w:val="24"/>
          <w:lang w:eastAsia="ru-RU"/>
        </w:rPr>
        <w:t xml:space="preserve"> СИЗ, соответствующим классу (подклассу) условий труда имеющегося на его рабочем месте вредного производственного фактора, установленного в ходе проведения специальной оценки условий труда.</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64" w:history="1">
        <w:r w:rsidR="00D93620" w:rsidRPr="00D93620">
          <w:rPr>
            <w:rFonts w:ascii="Times New Roman" w:eastAsia="Times New Roman" w:hAnsi="Times New Roman" w:cs="Times New Roman"/>
            <w:sz w:val="24"/>
            <w:szCs w:val="24"/>
            <w:lang w:eastAsia="ru-RU"/>
          </w:rPr>
          <w:t>6. Сведения о защитных свойствах средств индивидуальной защиты устанавливаются:</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экспертом путем изучения комплектности </w:t>
      </w:r>
      <w:proofErr w:type="gramStart"/>
      <w:r w:rsidRPr="00D93620">
        <w:rPr>
          <w:rFonts w:ascii="Times New Roman" w:eastAsia="Times New Roman" w:hAnsi="Times New Roman" w:cs="Times New Roman"/>
          <w:sz w:val="24"/>
          <w:szCs w:val="24"/>
          <w:lang w:eastAsia="ru-RU"/>
        </w:rPr>
        <w:t>СИЗ</w:t>
      </w:r>
      <w:proofErr w:type="gramEnd"/>
      <w:r w:rsidRPr="00D93620">
        <w:rPr>
          <w:rFonts w:ascii="Times New Roman" w:eastAsia="Times New Roman" w:hAnsi="Times New Roman" w:cs="Times New Roman"/>
          <w:sz w:val="24"/>
          <w:szCs w:val="24"/>
          <w:lang w:eastAsia="ru-RU"/>
        </w:rPr>
        <w:t xml:space="preserve"> (для СИЗ сложной конструкции);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экспертом путем изучения маркировки </w:t>
      </w:r>
      <w:proofErr w:type="gramStart"/>
      <w:r w:rsidRPr="00D93620">
        <w:rPr>
          <w:rFonts w:ascii="Times New Roman" w:eastAsia="Times New Roman" w:hAnsi="Times New Roman" w:cs="Times New Roman"/>
          <w:sz w:val="24"/>
          <w:szCs w:val="24"/>
          <w:lang w:eastAsia="ru-RU"/>
        </w:rPr>
        <w:t>СИЗ</w:t>
      </w:r>
      <w:proofErr w:type="gramEnd"/>
      <w:r w:rsidRPr="00D93620">
        <w:rPr>
          <w:rFonts w:ascii="Times New Roman" w:eastAsia="Times New Roman" w:hAnsi="Times New Roman" w:cs="Times New Roman"/>
          <w:sz w:val="24"/>
          <w:szCs w:val="24"/>
          <w:lang w:eastAsia="ru-RU"/>
        </w:rPr>
        <w:t>;</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экспертом путем изучения эксплуатационной документации </w:t>
      </w:r>
      <w:proofErr w:type="gramStart"/>
      <w:r w:rsidRPr="00D93620">
        <w:rPr>
          <w:rFonts w:ascii="Times New Roman" w:eastAsia="Times New Roman" w:hAnsi="Times New Roman" w:cs="Times New Roman"/>
          <w:sz w:val="24"/>
          <w:szCs w:val="24"/>
          <w:lang w:eastAsia="ru-RU"/>
        </w:rPr>
        <w:t>СИЗ</w:t>
      </w:r>
      <w:proofErr w:type="gramEnd"/>
      <w:r w:rsidRPr="00D93620">
        <w:rPr>
          <w:rFonts w:ascii="Times New Roman" w:eastAsia="Times New Roman" w:hAnsi="Times New Roman" w:cs="Times New Roman"/>
          <w:sz w:val="24"/>
          <w:szCs w:val="24"/>
          <w:lang w:eastAsia="ru-RU"/>
        </w:rPr>
        <w:t xml:space="preserve"> и иных документов производителя СИЗ;</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экспертом путем изучения сертификата соответствия </w:t>
      </w:r>
      <w:proofErr w:type="gramStart"/>
      <w:r w:rsidRPr="00D93620">
        <w:rPr>
          <w:rFonts w:ascii="Times New Roman" w:eastAsia="Times New Roman" w:hAnsi="Times New Roman" w:cs="Times New Roman"/>
          <w:sz w:val="24"/>
          <w:szCs w:val="24"/>
          <w:lang w:eastAsia="ru-RU"/>
        </w:rPr>
        <w:t>СИЗ</w:t>
      </w:r>
      <w:proofErr w:type="gramEnd"/>
      <w:r w:rsidRPr="00D93620">
        <w:rPr>
          <w:rFonts w:ascii="Times New Roman" w:eastAsia="Times New Roman" w:hAnsi="Times New Roman" w:cs="Times New Roman"/>
          <w:sz w:val="24"/>
          <w:szCs w:val="24"/>
          <w:lang w:eastAsia="ru-RU"/>
        </w:rPr>
        <w:t>.</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65" w:history="1">
        <w:r w:rsidR="00D93620" w:rsidRPr="00D93620">
          <w:rPr>
            <w:rFonts w:ascii="Times New Roman" w:eastAsia="Times New Roman" w:hAnsi="Times New Roman" w:cs="Times New Roman"/>
            <w:sz w:val="24"/>
            <w:szCs w:val="24"/>
            <w:lang w:eastAsia="ru-RU"/>
          </w:rPr>
          <w:t>7. Какой документ подтверждает соответствие средств индивидуальной защиты требованиям технического регламента?</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lastRenderedPageBreak/>
        <w:t xml:space="preserve">санитарно-эпидемиологическое заключение на </w:t>
      </w:r>
      <w:proofErr w:type="gramStart"/>
      <w:r w:rsidRPr="00D93620">
        <w:rPr>
          <w:rFonts w:ascii="Times New Roman" w:eastAsia="Times New Roman" w:hAnsi="Times New Roman" w:cs="Times New Roman"/>
          <w:sz w:val="24"/>
          <w:szCs w:val="24"/>
          <w:lang w:eastAsia="ru-RU"/>
        </w:rPr>
        <w:t>СИЗ</w:t>
      </w:r>
      <w:proofErr w:type="gramEnd"/>
      <w:r w:rsidRPr="00D93620">
        <w:rPr>
          <w:rFonts w:ascii="Times New Roman" w:eastAsia="Times New Roman" w:hAnsi="Times New Roman" w:cs="Times New Roman"/>
          <w:sz w:val="24"/>
          <w:szCs w:val="24"/>
          <w:lang w:eastAsia="ru-RU"/>
        </w:rPr>
        <w:t>, выданное Федеральной службой по надзору в сфере защиты прав потребителей и благополучия человека;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эксплуатационная документация, гарантия производителя и соответствующая маркировка </w:t>
      </w:r>
      <w:proofErr w:type="gramStart"/>
      <w:r w:rsidRPr="00D93620">
        <w:rPr>
          <w:rFonts w:ascii="Times New Roman" w:eastAsia="Times New Roman" w:hAnsi="Times New Roman" w:cs="Times New Roman"/>
          <w:sz w:val="24"/>
          <w:szCs w:val="24"/>
          <w:lang w:eastAsia="ru-RU"/>
        </w:rPr>
        <w:t>СИЗ</w:t>
      </w:r>
      <w:proofErr w:type="gramEnd"/>
      <w:r w:rsidRPr="00D93620">
        <w:rPr>
          <w:rFonts w:ascii="Times New Roman" w:eastAsia="Times New Roman" w:hAnsi="Times New Roman" w:cs="Times New Roman"/>
          <w:sz w:val="24"/>
          <w:szCs w:val="24"/>
          <w:lang w:eastAsia="ru-RU"/>
        </w:rPr>
        <w:t>;</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сертификат соответствия, выданный аккредитованным органом по сертификации, включенным в Единый реестр органов по сертификации и испытательных лабораторий (центров) Таможенного союза.</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66" w:history="1">
        <w:r w:rsidR="00D93620" w:rsidRPr="00D93620">
          <w:rPr>
            <w:rFonts w:ascii="Times New Roman" w:eastAsia="Times New Roman" w:hAnsi="Times New Roman" w:cs="Times New Roman"/>
            <w:sz w:val="24"/>
            <w:szCs w:val="24"/>
            <w:lang w:eastAsia="ru-RU"/>
          </w:rPr>
          <w:t xml:space="preserve">8. В случае несоответствия наименований и </w:t>
        </w:r>
        <w:proofErr w:type="gramStart"/>
        <w:r w:rsidR="00D93620" w:rsidRPr="00D93620">
          <w:rPr>
            <w:rFonts w:ascii="Times New Roman" w:eastAsia="Times New Roman" w:hAnsi="Times New Roman" w:cs="Times New Roman"/>
            <w:sz w:val="24"/>
            <w:szCs w:val="24"/>
            <w:lang w:eastAsia="ru-RU"/>
          </w:rPr>
          <w:t>количества</w:t>
        </w:r>
        <w:proofErr w:type="gramEnd"/>
        <w:r w:rsidR="00D93620" w:rsidRPr="00D93620">
          <w:rPr>
            <w:rFonts w:ascii="Times New Roman" w:eastAsia="Times New Roman" w:hAnsi="Times New Roman" w:cs="Times New Roman"/>
            <w:sz w:val="24"/>
            <w:szCs w:val="24"/>
            <w:lang w:eastAsia="ru-RU"/>
          </w:rPr>
          <w:t xml:space="preserve"> фактически выданных работнику СИЗ наименованиям СИЗ и нормам их выдачи, предусмотренным типовыми нормами, экспертом делается заключение:</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о приведении в соответствие наименований и </w:t>
      </w:r>
      <w:proofErr w:type="gramStart"/>
      <w:r w:rsidRPr="00D93620">
        <w:rPr>
          <w:rFonts w:ascii="Times New Roman" w:eastAsia="Times New Roman" w:hAnsi="Times New Roman" w:cs="Times New Roman"/>
          <w:sz w:val="24"/>
          <w:szCs w:val="24"/>
          <w:lang w:eastAsia="ru-RU"/>
        </w:rPr>
        <w:t>количества</w:t>
      </w:r>
      <w:proofErr w:type="gramEnd"/>
      <w:r w:rsidRPr="00D93620">
        <w:rPr>
          <w:rFonts w:ascii="Times New Roman" w:eastAsia="Times New Roman" w:hAnsi="Times New Roman" w:cs="Times New Roman"/>
          <w:sz w:val="24"/>
          <w:szCs w:val="24"/>
          <w:lang w:eastAsia="ru-RU"/>
        </w:rPr>
        <w:t xml:space="preserve"> фактически выданных работнику СИЗ наименованиям СИЗ и нормам их выдачи, предусмотренным типовыми нормами;</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 невозможности снижения класса (подкласса) условий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о проведении дополнительной оценки соответствия </w:t>
      </w:r>
      <w:proofErr w:type="gramStart"/>
      <w:r w:rsidRPr="00D93620">
        <w:rPr>
          <w:rFonts w:ascii="Times New Roman" w:eastAsia="Times New Roman" w:hAnsi="Times New Roman" w:cs="Times New Roman"/>
          <w:sz w:val="24"/>
          <w:szCs w:val="24"/>
          <w:lang w:eastAsia="ru-RU"/>
        </w:rPr>
        <w:t>СИЗ</w:t>
      </w:r>
      <w:proofErr w:type="gramEnd"/>
      <w:r w:rsidRPr="00D93620">
        <w:rPr>
          <w:rFonts w:ascii="Times New Roman" w:eastAsia="Times New Roman" w:hAnsi="Times New Roman" w:cs="Times New Roman"/>
          <w:sz w:val="24"/>
          <w:szCs w:val="24"/>
          <w:lang w:eastAsia="ru-RU"/>
        </w:rPr>
        <w:t>, после выполнения рекомендаций данных экспертом.</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67" w:history="1">
        <w:r w:rsidR="00D93620" w:rsidRPr="00D93620">
          <w:rPr>
            <w:rFonts w:ascii="Times New Roman" w:eastAsia="Times New Roman" w:hAnsi="Times New Roman" w:cs="Times New Roman"/>
            <w:sz w:val="24"/>
            <w:szCs w:val="24"/>
            <w:lang w:eastAsia="ru-RU"/>
          </w:rPr>
          <w:t>9. В случае</w:t>
        </w:r>
        <w:proofErr w:type="gramStart"/>
        <w:r w:rsidR="00D93620" w:rsidRPr="00D93620">
          <w:rPr>
            <w:rFonts w:ascii="Times New Roman" w:eastAsia="Times New Roman" w:hAnsi="Times New Roman" w:cs="Times New Roman"/>
            <w:sz w:val="24"/>
            <w:szCs w:val="24"/>
            <w:lang w:eastAsia="ru-RU"/>
          </w:rPr>
          <w:t>,</w:t>
        </w:r>
        <w:proofErr w:type="gramEnd"/>
        <w:r w:rsidR="00D93620" w:rsidRPr="00D93620">
          <w:rPr>
            <w:rFonts w:ascii="Times New Roman" w:eastAsia="Times New Roman" w:hAnsi="Times New Roman" w:cs="Times New Roman"/>
            <w:sz w:val="24"/>
            <w:szCs w:val="24"/>
            <w:lang w:eastAsia="ru-RU"/>
          </w:rPr>
          <w:t xml:space="preserve"> если в период действия результатов специальной оценки условий труда, в ходе которой проводилась оценка эффективности применения СИЗ, срок годности или эксплуатации таких СИЗ истек, то:</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работодатель обязуется предоставить работнику СИЗ, </w:t>
      </w:r>
      <w:proofErr w:type="gramStart"/>
      <w:r w:rsidRPr="00D93620">
        <w:rPr>
          <w:rFonts w:ascii="Times New Roman" w:eastAsia="Times New Roman" w:hAnsi="Times New Roman" w:cs="Times New Roman"/>
          <w:sz w:val="24"/>
          <w:szCs w:val="24"/>
          <w:lang w:eastAsia="ru-RU"/>
        </w:rPr>
        <w:t>аналогичные</w:t>
      </w:r>
      <w:proofErr w:type="gramEnd"/>
      <w:r w:rsidRPr="00D93620">
        <w:rPr>
          <w:rFonts w:ascii="Times New Roman" w:eastAsia="Times New Roman" w:hAnsi="Times New Roman" w:cs="Times New Roman"/>
          <w:sz w:val="24"/>
          <w:szCs w:val="24"/>
          <w:lang w:eastAsia="ru-RU"/>
        </w:rPr>
        <w:t xml:space="preserve"> СИЗ, оценка которых была проведена, либо СИЗ с более высокими защитными свойствами;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результаты проведенной оценки эффективности </w:t>
      </w:r>
      <w:proofErr w:type="gramStart"/>
      <w:r w:rsidRPr="00D93620">
        <w:rPr>
          <w:rFonts w:ascii="Times New Roman" w:eastAsia="Times New Roman" w:hAnsi="Times New Roman" w:cs="Times New Roman"/>
          <w:sz w:val="24"/>
          <w:szCs w:val="24"/>
          <w:lang w:eastAsia="ru-RU"/>
        </w:rPr>
        <w:t>СИЗ</w:t>
      </w:r>
      <w:proofErr w:type="gramEnd"/>
      <w:r w:rsidRPr="00D93620">
        <w:rPr>
          <w:rFonts w:ascii="Times New Roman" w:eastAsia="Times New Roman" w:hAnsi="Times New Roman" w:cs="Times New Roman"/>
          <w:sz w:val="24"/>
          <w:szCs w:val="24"/>
          <w:lang w:eastAsia="ru-RU"/>
        </w:rPr>
        <w:t xml:space="preserve"> на данном рабочем месте признаются недействительными;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экспертом дается заключение о невозможности снижения класса (подкласса) условий труда на данном рабочем месте.</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68" w:history="1">
        <w:r w:rsidR="00D93620" w:rsidRPr="00D93620">
          <w:rPr>
            <w:rFonts w:ascii="Times New Roman" w:eastAsia="Times New Roman" w:hAnsi="Times New Roman" w:cs="Times New Roman"/>
            <w:sz w:val="24"/>
            <w:szCs w:val="24"/>
            <w:lang w:eastAsia="ru-RU"/>
          </w:rPr>
          <w:t xml:space="preserve">10. Оценка показателя </w:t>
        </w:r>
        <w:proofErr w:type="spellStart"/>
        <w:r w:rsidR="00D93620" w:rsidRPr="00D93620">
          <w:rPr>
            <w:rFonts w:ascii="Times New Roman" w:eastAsia="Times New Roman" w:hAnsi="Times New Roman" w:cs="Times New Roman"/>
            <w:sz w:val="24"/>
            <w:szCs w:val="24"/>
            <w:lang w:eastAsia="ru-RU"/>
          </w:rPr>
          <w:t>Ву</w:t>
        </w:r>
        <w:proofErr w:type="spellEnd"/>
        <w:r w:rsidR="00D93620" w:rsidRPr="00D93620">
          <w:rPr>
            <w:rFonts w:ascii="Times New Roman" w:eastAsia="Times New Roman" w:hAnsi="Times New Roman" w:cs="Times New Roman"/>
            <w:sz w:val="24"/>
            <w:szCs w:val="24"/>
            <w:lang w:eastAsia="ru-RU"/>
          </w:rPr>
          <w:t xml:space="preserve"> (удобство применения и качество </w:t>
        </w:r>
        <w:proofErr w:type="gramStart"/>
        <w:r w:rsidR="00D93620" w:rsidRPr="00D93620">
          <w:rPr>
            <w:rFonts w:ascii="Times New Roman" w:eastAsia="Times New Roman" w:hAnsi="Times New Roman" w:cs="Times New Roman"/>
            <w:sz w:val="24"/>
            <w:szCs w:val="24"/>
            <w:lang w:eastAsia="ru-RU"/>
          </w:rPr>
          <w:t>прилегания средств индивидуальной защиты органов дыхания фильтрующего</w:t>
        </w:r>
        <w:proofErr w:type="gramEnd"/>
        <w:r w:rsidR="00D93620" w:rsidRPr="00D93620">
          <w:rPr>
            <w:rFonts w:ascii="Times New Roman" w:eastAsia="Times New Roman" w:hAnsi="Times New Roman" w:cs="Times New Roman"/>
            <w:sz w:val="24"/>
            <w:szCs w:val="24"/>
            <w:lang w:eastAsia="ru-RU"/>
          </w:rPr>
          <w:t xml:space="preserve"> типа) признается положительной, если суммарное количество баллов по результатам анкетирования работников по показателю </w:t>
        </w:r>
        <w:proofErr w:type="spellStart"/>
        <w:r w:rsidR="00D93620" w:rsidRPr="00D93620">
          <w:rPr>
            <w:rFonts w:ascii="Times New Roman" w:eastAsia="Times New Roman" w:hAnsi="Times New Roman" w:cs="Times New Roman"/>
            <w:sz w:val="24"/>
            <w:szCs w:val="24"/>
            <w:lang w:eastAsia="ru-RU"/>
          </w:rPr>
          <w:t>Ву</w:t>
        </w:r>
        <w:proofErr w:type="spellEnd"/>
        <w:r w:rsidR="00D93620" w:rsidRPr="00D93620">
          <w:rPr>
            <w:rFonts w:ascii="Times New Roman" w:eastAsia="Times New Roman" w:hAnsi="Times New Roman" w:cs="Times New Roman"/>
            <w:sz w:val="24"/>
            <w:szCs w:val="24"/>
            <w:lang w:eastAsia="ru-RU"/>
          </w:rPr>
          <w:t xml:space="preserve"> составляет:</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от 35 до 70 баллов;</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от 49 до 70 баллов;</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от 50 до 100 баллов.</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69" w:history="1">
        <w:r w:rsidR="00D93620" w:rsidRPr="00D93620">
          <w:rPr>
            <w:rFonts w:ascii="Times New Roman" w:eastAsia="Times New Roman" w:hAnsi="Times New Roman" w:cs="Times New Roman"/>
            <w:sz w:val="24"/>
            <w:szCs w:val="24"/>
            <w:lang w:eastAsia="ru-RU"/>
          </w:rPr>
          <w:t xml:space="preserve">11. Процедура оценки эффективности применения </w:t>
        </w:r>
        <w:proofErr w:type="gramStart"/>
        <w:r w:rsidR="00D93620" w:rsidRPr="00D93620">
          <w:rPr>
            <w:rFonts w:ascii="Times New Roman" w:eastAsia="Times New Roman" w:hAnsi="Times New Roman" w:cs="Times New Roman"/>
            <w:sz w:val="24"/>
            <w:szCs w:val="24"/>
            <w:lang w:eastAsia="ru-RU"/>
          </w:rPr>
          <w:t>СИЗ</w:t>
        </w:r>
        <w:proofErr w:type="gramEnd"/>
        <w:r w:rsidR="00D93620" w:rsidRPr="00D93620">
          <w:rPr>
            <w:rFonts w:ascii="Times New Roman" w:eastAsia="Times New Roman" w:hAnsi="Times New Roman" w:cs="Times New Roman"/>
            <w:sz w:val="24"/>
            <w:szCs w:val="24"/>
            <w:lang w:eastAsia="ru-RU"/>
          </w:rPr>
          <w:t xml:space="preserve"> реализуется путем определения следующих показателей:</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показателя, оценивающего соответствие времени использования </w:t>
      </w:r>
      <w:proofErr w:type="gramStart"/>
      <w:r w:rsidRPr="00D93620">
        <w:rPr>
          <w:rFonts w:ascii="Times New Roman" w:eastAsia="Times New Roman" w:hAnsi="Times New Roman" w:cs="Times New Roman"/>
          <w:sz w:val="24"/>
          <w:szCs w:val="24"/>
          <w:lang w:eastAsia="ru-RU"/>
        </w:rPr>
        <w:t>СИЗ</w:t>
      </w:r>
      <w:proofErr w:type="gramEnd"/>
      <w:r w:rsidRPr="00D93620">
        <w:rPr>
          <w:rFonts w:ascii="Times New Roman" w:eastAsia="Times New Roman" w:hAnsi="Times New Roman" w:cs="Times New Roman"/>
          <w:sz w:val="24"/>
          <w:szCs w:val="24"/>
          <w:lang w:eastAsia="ru-RU"/>
        </w:rPr>
        <w:t xml:space="preserve"> сроку гарантированного сохранения защитных свойств СИЗ при соответствующем хранении и уходе, указанному в эксплуатационной документации СИЗ или иных документах производителя, и записям в личной карточке учета выдачи СИЗ работнику;</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lastRenderedPageBreak/>
        <w:t xml:space="preserve">показателя, оценивающего соответствие времени использования </w:t>
      </w:r>
      <w:proofErr w:type="gramStart"/>
      <w:r w:rsidRPr="00D93620">
        <w:rPr>
          <w:rFonts w:ascii="Times New Roman" w:eastAsia="Times New Roman" w:hAnsi="Times New Roman" w:cs="Times New Roman"/>
          <w:sz w:val="24"/>
          <w:szCs w:val="24"/>
          <w:lang w:eastAsia="ru-RU"/>
        </w:rPr>
        <w:t>СИЗ</w:t>
      </w:r>
      <w:proofErr w:type="gramEnd"/>
      <w:r w:rsidRPr="00D93620">
        <w:rPr>
          <w:rFonts w:ascii="Times New Roman" w:eastAsia="Times New Roman" w:hAnsi="Times New Roman" w:cs="Times New Roman"/>
          <w:sz w:val="24"/>
          <w:szCs w:val="24"/>
          <w:lang w:eastAsia="ru-RU"/>
        </w:rPr>
        <w:t xml:space="preserve"> сроку службы СИЗ при соответствующем хранении и уходе, указанному в эксплуатационной документации СИЗ или иных документах производителя, и записям в личной карточке учета выдачи СИЗ работнику;</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показателя, оценивающего наличие своевременного проведения проверки исправности (испытания) </w:t>
      </w:r>
      <w:proofErr w:type="gramStart"/>
      <w:r w:rsidRPr="00D93620">
        <w:rPr>
          <w:rFonts w:ascii="Times New Roman" w:eastAsia="Times New Roman" w:hAnsi="Times New Roman" w:cs="Times New Roman"/>
          <w:sz w:val="24"/>
          <w:szCs w:val="24"/>
          <w:lang w:eastAsia="ru-RU"/>
        </w:rPr>
        <w:t>СИЗ</w:t>
      </w:r>
      <w:proofErr w:type="gramEnd"/>
      <w:r w:rsidRPr="00D93620">
        <w:rPr>
          <w:rFonts w:ascii="Times New Roman" w:eastAsia="Times New Roman" w:hAnsi="Times New Roman" w:cs="Times New Roman"/>
          <w:sz w:val="24"/>
          <w:szCs w:val="24"/>
          <w:lang w:eastAsia="ru-RU"/>
        </w:rPr>
        <w:t xml:space="preserve"> согласно нормативным документам, а также рекомендациям производителей СИЗ;</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показателя, оценивающего наличие неснижаемого запаса </w:t>
      </w:r>
      <w:proofErr w:type="gramStart"/>
      <w:r w:rsidRPr="00D93620">
        <w:rPr>
          <w:rFonts w:ascii="Times New Roman" w:eastAsia="Times New Roman" w:hAnsi="Times New Roman" w:cs="Times New Roman"/>
          <w:sz w:val="24"/>
          <w:szCs w:val="24"/>
          <w:lang w:eastAsia="ru-RU"/>
        </w:rPr>
        <w:t>СИЗ</w:t>
      </w:r>
      <w:proofErr w:type="gramEnd"/>
      <w:r w:rsidRPr="00D93620">
        <w:rPr>
          <w:rFonts w:ascii="Times New Roman" w:eastAsia="Times New Roman" w:hAnsi="Times New Roman" w:cs="Times New Roman"/>
          <w:sz w:val="24"/>
          <w:szCs w:val="24"/>
          <w:lang w:eastAsia="ru-RU"/>
        </w:rPr>
        <w:t>, достаточного для обеспечения работников, занятых во вредных условиях труда, в течение не менее одного года, наличие мест хранения, ремонта, восстановления защитных свойств, дегазации, дезактивации и дезинфекции СИЗ, либо гражданско-правового договора на оказание соответствующих услуг;</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показателя, оценивающего наличие неснижаемого запаса </w:t>
      </w:r>
      <w:proofErr w:type="gramStart"/>
      <w:r w:rsidRPr="00D93620">
        <w:rPr>
          <w:rFonts w:ascii="Times New Roman" w:eastAsia="Times New Roman" w:hAnsi="Times New Roman" w:cs="Times New Roman"/>
          <w:sz w:val="24"/>
          <w:szCs w:val="24"/>
          <w:lang w:eastAsia="ru-RU"/>
        </w:rPr>
        <w:t>СИЗ</w:t>
      </w:r>
      <w:proofErr w:type="gramEnd"/>
      <w:r w:rsidRPr="00D93620">
        <w:rPr>
          <w:rFonts w:ascii="Times New Roman" w:eastAsia="Times New Roman" w:hAnsi="Times New Roman" w:cs="Times New Roman"/>
          <w:sz w:val="24"/>
          <w:szCs w:val="24"/>
          <w:lang w:eastAsia="ru-RU"/>
        </w:rPr>
        <w:t>, достаточного для обеспечения работников, занятых во вредных условиях труда, в течение не менее одного месяца, наличие мест хранения, ремонта, восстановления защитных свойств, дегазации, дезактивации и дезинфекции СИЗ, либо гражданско-правового договора на оказание соответствующих услуг;</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е</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показателя, оценивающего проведение инструктажа работников о правилах применения </w:t>
      </w:r>
      <w:proofErr w:type="gramStart"/>
      <w:r w:rsidRPr="00D93620">
        <w:rPr>
          <w:rFonts w:ascii="Times New Roman" w:eastAsia="Times New Roman" w:hAnsi="Times New Roman" w:cs="Times New Roman"/>
          <w:sz w:val="24"/>
          <w:szCs w:val="24"/>
          <w:lang w:eastAsia="ru-RU"/>
        </w:rPr>
        <w:t>СИЗ</w:t>
      </w:r>
      <w:proofErr w:type="gramEnd"/>
      <w:r w:rsidRPr="00D93620">
        <w:rPr>
          <w:rFonts w:ascii="Times New Roman" w:eastAsia="Times New Roman" w:hAnsi="Times New Roman" w:cs="Times New Roman"/>
          <w:sz w:val="24"/>
          <w:szCs w:val="24"/>
          <w:lang w:eastAsia="ru-RU"/>
        </w:rPr>
        <w:t xml:space="preserve"> на рабочих местах с учетом особенностей технологических процессов, о простейших способах проверки их работоспособности и исправности, а также организации тренировки по их применению;</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ж</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показателя, оценивающего наличие выявленных профессиональных заболеваний у работников, связанных с неправильным применением или неприменением </w:t>
      </w:r>
      <w:proofErr w:type="gramStart"/>
      <w:r w:rsidRPr="00D93620">
        <w:rPr>
          <w:rFonts w:ascii="Times New Roman" w:eastAsia="Times New Roman" w:hAnsi="Times New Roman" w:cs="Times New Roman"/>
          <w:sz w:val="24"/>
          <w:szCs w:val="24"/>
          <w:lang w:eastAsia="ru-RU"/>
        </w:rPr>
        <w:t>СИЗ</w:t>
      </w:r>
      <w:proofErr w:type="gramEnd"/>
      <w:r w:rsidRPr="00D93620">
        <w:rPr>
          <w:rFonts w:ascii="Times New Roman" w:eastAsia="Times New Roman" w:hAnsi="Times New Roman" w:cs="Times New Roman"/>
          <w:sz w:val="24"/>
          <w:szCs w:val="24"/>
          <w:lang w:eastAsia="ru-RU"/>
        </w:rPr>
        <w:t xml:space="preserve"> на конкретном рабочем месте.</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70" w:history="1">
        <w:r w:rsidR="00D93620" w:rsidRPr="00D93620">
          <w:rPr>
            <w:rFonts w:ascii="Times New Roman" w:eastAsia="Times New Roman" w:hAnsi="Times New Roman" w:cs="Times New Roman"/>
            <w:sz w:val="24"/>
            <w:szCs w:val="24"/>
            <w:lang w:eastAsia="ru-RU"/>
          </w:rPr>
          <w:t>12. Бальная оценка по каждому показателю эффективности выбора и применения средств индивидуальной защиты, определяется по формуле:</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D93620">
        <w:rPr>
          <w:rFonts w:ascii="Times New Roman" w:eastAsia="Times New Roman" w:hAnsi="Times New Roman" w:cs="Times New Roman"/>
          <w:sz w:val="24"/>
          <w:szCs w:val="24"/>
          <w:lang w:eastAsia="ru-RU"/>
        </w:rPr>
        <w:t>С = ОВ</w:t>
      </w:r>
      <w:proofErr w:type="gramEnd"/>
      <w:r w:rsidRPr="00D93620">
        <w:rPr>
          <w:rFonts w:ascii="Times New Roman" w:eastAsia="Times New Roman" w:hAnsi="Times New Roman" w:cs="Times New Roman"/>
          <w:sz w:val="24"/>
          <w:szCs w:val="24"/>
          <w:lang w:eastAsia="ru-RU"/>
        </w:rPr>
        <w:t xml:space="preserve"> </w:t>
      </w:r>
      <w:proofErr w:type="spellStart"/>
      <w:r w:rsidRPr="00D93620">
        <w:rPr>
          <w:rFonts w:ascii="Times New Roman" w:eastAsia="Times New Roman" w:hAnsi="Times New Roman" w:cs="Times New Roman"/>
          <w:sz w:val="24"/>
          <w:szCs w:val="24"/>
          <w:lang w:eastAsia="ru-RU"/>
        </w:rPr>
        <w:t>x</w:t>
      </w:r>
      <w:proofErr w:type="spellEnd"/>
      <w:r w:rsidRPr="00D93620">
        <w:rPr>
          <w:rFonts w:ascii="Times New Roman" w:eastAsia="Times New Roman" w:hAnsi="Times New Roman" w:cs="Times New Roman"/>
          <w:sz w:val="24"/>
          <w:szCs w:val="24"/>
          <w:lang w:eastAsia="ru-RU"/>
        </w:rPr>
        <w:t xml:space="preserve"> ОБ;</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D93620">
        <w:rPr>
          <w:rFonts w:ascii="Times New Roman" w:eastAsia="Times New Roman" w:hAnsi="Times New Roman" w:cs="Times New Roman"/>
          <w:sz w:val="24"/>
          <w:szCs w:val="24"/>
          <w:lang w:eastAsia="ru-RU"/>
        </w:rPr>
        <w:t>Б</w:t>
      </w:r>
      <w:proofErr w:type="gramEnd"/>
      <w:r w:rsidRPr="00D93620">
        <w:rPr>
          <w:rFonts w:ascii="Times New Roman" w:eastAsia="Times New Roman" w:hAnsi="Times New Roman" w:cs="Times New Roman"/>
          <w:sz w:val="24"/>
          <w:szCs w:val="24"/>
          <w:lang w:eastAsia="ru-RU"/>
        </w:rPr>
        <w:t xml:space="preserve"> = В </w:t>
      </w:r>
      <w:proofErr w:type="spellStart"/>
      <w:r w:rsidRPr="00D93620">
        <w:rPr>
          <w:rFonts w:ascii="Times New Roman" w:eastAsia="Times New Roman" w:hAnsi="Times New Roman" w:cs="Times New Roman"/>
          <w:sz w:val="24"/>
          <w:szCs w:val="24"/>
          <w:lang w:eastAsia="ru-RU"/>
        </w:rPr>
        <w:t>x</w:t>
      </w:r>
      <w:proofErr w:type="spellEnd"/>
      <w:r w:rsidRPr="00D93620">
        <w:rPr>
          <w:rFonts w:ascii="Times New Roman" w:eastAsia="Times New Roman" w:hAnsi="Times New Roman" w:cs="Times New Roman"/>
          <w:sz w:val="24"/>
          <w:szCs w:val="24"/>
          <w:lang w:eastAsia="ru-RU"/>
        </w:rPr>
        <w:t xml:space="preserve"> Р.</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71" w:history="1">
        <w:r w:rsidR="00D93620" w:rsidRPr="00D93620">
          <w:rPr>
            <w:rFonts w:ascii="Times New Roman" w:eastAsia="Times New Roman" w:hAnsi="Times New Roman" w:cs="Times New Roman"/>
            <w:sz w:val="24"/>
            <w:szCs w:val="24"/>
            <w:lang w:eastAsia="ru-RU"/>
          </w:rPr>
          <w:t>13. Итоговая бальная оценка по показателям эффективности выбора и применения средств индивидуальной защиты, определяется по формуле:</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Б = В </w:t>
      </w:r>
      <w:proofErr w:type="spellStart"/>
      <w:r w:rsidRPr="00D93620">
        <w:rPr>
          <w:rFonts w:ascii="Times New Roman" w:eastAsia="Times New Roman" w:hAnsi="Times New Roman" w:cs="Times New Roman"/>
          <w:sz w:val="24"/>
          <w:szCs w:val="24"/>
          <w:lang w:eastAsia="ru-RU"/>
        </w:rPr>
        <w:t>x</w:t>
      </w:r>
      <w:proofErr w:type="spellEnd"/>
      <w:r w:rsidRPr="00D93620">
        <w:rPr>
          <w:rFonts w:ascii="Times New Roman" w:eastAsia="Times New Roman" w:hAnsi="Times New Roman" w:cs="Times New Roman"/>
          <w:sz w:val="24"/>
          <w:szCs w:val="24"/>
          <w:lang w:eastAsia="ru-RU"/>
        </w:rPr>
        <w:t xml:space="preserve"> </w:t>
      </w:r>
      <w:proofErr w:type="gramStart"/>
      <w:r w:rsidRPr="00D93620">
        <w:rPr>
          <w:rFonts w:ascii="Times New Roman" w:eastAsia="Times New Roman" w:hAnsi="Times New Roman" w:cs="Times New Roman"/>
          <w:sz w:val="24"/>
          <w:szCs w:val="24"/>
          <w:lang w:eastAsia="ru-RU"/>
        </w:rPr>
        <w:t>Р</w:t>
      </w:r>
      <w:proofErr w:type="gramEnd"/>
      <w:r w:rsidRPr="00D93620">
        <w:rPr>
          <w:rFonts w:ascii="Times New Roman" w:eastAsia="Times New Roman" w:hAnsi="Times New Roman" w:cs="Times New Roman"/>
          <w:sz w:val="24"/>
          <w:szCs w:val="24"/>
          <w:lang w:eastAsia="ru-RU"/>
        </w:rPr>
        <w:t>;</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D93620">
        <w:rPr>
          <w:rFonts w:ascii="Times New Roman" w:eastAsia="Times New Roman" w:hAnsi="Times New Roman" w:cs="Times New Roman"/>
          <w:sz w:val="24"/>
          <w:szCs w:val="24"/>
          <w:lang w:eastAsia="ru-RU"/>
        </w:rPr>
        <w:t>С = ОВ</w:t>
      </w:r>
      <w:proofErr w:type="gramEnd"/>
      <w:r w:rsidRPr="00D93620">
        <w:rPr>
          <w:rFonts w:ascii="Times New Roman" w:eastAsia="Times New Roman" w:hAnsi="Times New Roman" w:cs="Times New Roman"/>
          <w:sz w:val="24"/>
          <w:szCs w:val="24"/>
          <w:lang w:eastAsia="ru-RU"/>
        </w:rPr>
        <w:t xml:space="preserve"> </w:t>
      </w:r>
      <w:proofErr w:type="spellStart"/>
      <w:r w:rsidRPr="00D93620">
        <w:rPr>
          <w:rFonts w:ascii="Times New Roman" w:eastAsia="Times New Roman" w:hAnsi="Times New Roman" w:cs="Times New Roman"/>
          <w:sz w:val="24"/>
          <w:szCs w:val="24"/>
          <w:lang w:eastAsia="ru-RU"/>
        </w:rPr>
        <w:t>x</w:t>
      </w:r>
      <w:proofErr w:type="spellEnd"/>
      <w:r w:rsidRPr="00D93620">
        <w:rPr>
          <w:rFonts w:ascii="Times New Roman" w:eastAsia="Times New Roman" w:hAnsi="Times New Roman" w:cs="Times New Roman"/>
          <w:sz w:val="24"/>
          <w:szCs w:val="24"/>
          <w:lang w:eastAsia="ru-RU"/>
        </w:rPr>
        <w:t xml:space="preserve"> ОБ.</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72" w:history="1">
        <w:r w:rsidR="00D93620" w:rsidRPr="00D93620">
          <w:rPr>
            <w:rFonts w:ascii="Times New Roman" w:eastAsia="Times New Roman" w:hAnsi="Times New Roman" w:cs="Times New Roman"/>
            <w:sz w:val="24"/>
            <w:szCs w:val="24"/>
            <w:lang w:eastAsia="ru-RU"/>
          </w:rPr>
          <w:t>14. Решение о снижении класса (подкласса) условий труда в отношении условий труда на соответствующем рабочем месте принимается:</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организацией, проводящей специальную оценку условий труда, на основании заключения эксперта;</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комиссией по проведению специальной оценки условий труда на основании заключения эксперта;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представителем профсоюзного или иного представительного органа работников на основании заключения эксперта.</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73" w:history="1">
        <w:r w:rsidR="00D93620" w:rsidRPr="00D93620">
          <w:rPr>
            <w:rFonts w:ascii="Times New Roman" w:eastAsia="Times New Roman" w:hAnsi="Times New Roman" w:cs="Times New Roman"/>
            <w:sz w:val="24"/>
            <w:szCs w:val="24"/>
            <w:lang w:eastAsia="ru-RU"/>
          </w:rPr>
          <w:t>15. Снижение класса (подкласса) условий труда на рабочем месте, на котором занято несколько работников, допускается:</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lastRenderedPageBreak/>
        <w:t>при соблюдении условий снижения класса (подкласса) условий труда в отношении каждого работника;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при соблюдении условий снижения класса (подкласса) условий труда в отношении хотя бы одного работника;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при соблюдении условий снижения класса (подкласса) условий труда в отношении 20 процентов работников, занятых на рабочем месте, но не менее двух.</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74" w:history="1">
        <w:r w:rsidR="00D93620" w:rsidRPr="00D93620">
          <w:rPr>
            <w:rFonts w:ascii="Times New Roman" w:eastAsia="Times New Roman" w:hAnsi="Times New Roman" w:cs="Times New Roman"/>
            <w:sz w:val="24"/>
            <w:szCs w:val="24"/>
            <w:lang w:eastAsia="ru-RU"/>
          </w:rPr>
          <w:t xml:space="preserve">16. Показатель </w:t>
        </w:r>
        <w:proofErr w:type="spellStart"/>
        <w:r w:rsidR="00D93620" w:rsidRPr="00D93620">
          <w:rPr>
            <w:rFonts w:ascii="Times New Roman" w:eastAsia="Times New Roman" w:hAnsi="Times New Roman" w:cs="Times New Roman"/>
            <w:sz w:val="24"/>
            <w:szCs w:val="24"/>
            <w:lang w:eastAsia="ru-RU"/>
          </w:rPr>
          <w:t>Ппз</w:t>
        </w:r>
        <w:proofErr w:type="spellEnd"/>
        <w:r w:rsidR="00D93620" w:rsidRPr="00D93620">
          <w:rPr>
            <w:rFonts w:ascii="Times New Roman" w:eastAsia="Times New Roman" w:hAnsi="Times New Roman" w:cs="Times New Roman"/>
            <w:sz w:val="24"/>
            <w:szCs w:val="24"/>
            <w:lang w:eastAsia="ru-RU"/>
          </w:rPr>
          <w:t xml:space="preserve"> определяется:</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путем опроса и анкетирования работников;</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D93620">
        <w:rPr>
          <w:rFonts w:ascii="Times New Roman" w:eastAsia="Times New Roman" w:hAnsi="Times New Roman" w:cs="Times New Roman"/>
          <w:sz w:val="24"/>
          <w:szCs w:val="24"/>
          <w:lang w:eastAsia="ru-RU"/>
        </w:rPr>
        <w:t>путем анализа актов о расследовании профессиональных заболеваний работников, выявленных в предшествующем оценке эффективности применения пятилетнем периоде и связанных с неправильным применением или неприменением СИЗ на конкретном рабочем месте;</w:t>
      </w:r>
      <w:proofErr w:type="gramEnd"/>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D93620">
        <w:rPr>
          <w:rFonts w:ascii="Times New Roman" w:eastAsia="Times New Roman" w:hAnsi="Times New Roman" w:cs="Times New Roman"/>
          <w:sz w:val="24"/>
          <w:szCs w:val="24"/>
          <w:lang w:eastAsia="ru-RU"/>
        </w:rPr>
        <w:t>путем анализа актов о расследовании несчастных случаев на производстве и профессиональных заболеваний работников, выявленных в предшествующем оценке эффективности применения пятилетнем периоде и связанных с неправильным применением или неприменением СИЗ на конкретном рабочем месте.</w:t>
      </w:r>
      <w:proofErr w:type="gramEnd"/>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75" w:history="1">
        <w:r w:rsidR="00D93620" w:rsidRPr="00D93620">
          <w:rPr>
            <w:rFonts w:ascii="Times New Roman" w:eastAsia="Times New Roman" w:hAnsi="Times New Roman" w:cs="Times New Roman"/>
            <w:sz w:val="24"/>
            <w:szCs w:val="24"/>
            <w:lang w:eastAsia="ru-RU"/>
          </w:rPr>
          <w:t xml:space="preserve">17. Оценка соответствия выданных работнику </w:t>
        </w:r>
        <w:proofErr w:type="gramStart"/>
        <w:r w:rsidR="00D93620" w:rsidRPr="00D93620">
          <w:rPr>
            <w:rFonts w:ascii="Times New Roman" w:eastAsia="Times New Roman" w:hAnsi="Times New Roman" w:cs="Times New Roman"/>
            <w:sz w:val="24"/>
            <w:szCs w:val="24"/>
            <w:lang w:eastAsia="ru-RU"/>
          </w:rPr>
          <w:t>СИЗ</w:t>
        </w:r>
        <w:proofErr w:type="gramEnd"/>
        <w:r w:rsidR="00D93620" w:rsidRPr="00D93620">
          <w:rPr>
            <w:rFonts w:ascii="Times New Roman" w:eastAsia="Times New Roman" w:hAnsi="Times New Roman" w:cs="Times New Roman"/>
            <w:sz w:val="24"/>
            <w:szCs w:val="24"/>
            <w:lang w:eastAsia="ru-RU"/>
          </w:rPr>
          <w:t xml:space="preserve"> перечню вредных производственных факторов признается положительной, если:</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работник </w:t>
      </w:r>
      <w:proofErr w:type="gramStart"/>
      <w:r w:rsidRPr="00D93620">
        <w:rPr>
          <w:rFonts w:ascii="Times New Roman" w:eastAsia="Times New Roman" w:hAnsi="Times New Roman" w:cs="Times New Roman"/>
          <w:sz w:val="24"/>
          <w:szCs w:val="24"/>
          <w:lang w:eastAsia="ru-RU"/>
        </w:rPr>
        <w:t>обеспечен</w:t>
      </w:r>
      <w:proofErr w:type="gramEnd"/>
      <w:r w:rsidRPr="00D93620">
        <w:rPr>
          <w:rFonts w:ascii="Times New Roman" w:eastAsia="Times New Roman" w:hAnsi="Times New Roman" w:cs="Times New Roman"/>
          <w:sz w:val="24"/>
          <w:szCs w:val="24"/>
          <w:lang w:eastAsia="ru-RU"/>
        </w:rPr>
        <w:t xml:space="preserve"> СИЗ в соответствии с Типовыми отраслевыми нормами бесплатной выдачи работникам специальной одежды, специальной обуви и других средств индивидуальной защиты;</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работник </w:t>
      </w:r>
      <w:proofErr w:type="gramStart"/>
      <w:r w:rsidRPr="00D93620">
        <w:rPr>
          <w:rFonts w:ascii="Times New Roman" w:eastAsia="Times New Roman" w:hAnsi="Times New Roman" w:cs="Times New Roman"/>
          <w:sz w:val="24"/>
          <w:szCs w:val="24"/>
          <w:lang w:eastAsia="ru-RU"/>
        </w:rPr>
        <w:t>обеспечен</w:t>
      </w:r>
      <w:proofErr w:type="gramEnd"/>
      <w:r w:rsidRPr="00D93620">
        <w:rPr>
          <w:rFonts w:ascii="Times New Roman" w:eastAsia="Times New Roman" w:hAnsi="Times New Roman" w:cs="Times New Roman"/>
          <w:sz w:val="24"/>
          <w:szCs w:val="24"/>
          <w:lang w:eastAsia="ru-RU"/>
        </w:rPr>
        <w:t xml:space="preserve"> СИЗ хотя бы от одного вредного производственного фактора из числа вредных производственных факторов, которые идентифицированы на его рабочем месте;</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работник </w:t>
      </w:r>
      <w:proofErr w:type="gramStart"/>
      <w:r w:rsidRPr="00D93620">
        <w:rPr>
          <w:rFonts w:ascii="Times New Roman" w:eastAsia="Times New Roman" w:hAnsi="Times New Roman" w:cs="Times New Roman"/>
          <w:sz w:val="24"/>
          <w:szCs w:val="24"/>
          <w:lang w:eastAsia="ru-RU"/>
        </w:rPr>
        <w:t>обеспечен</w:t>
      </w:r>
      <w:proofErr w:type="gramEnd"/>
      <w:r w:rsidRPr="00D93620">
        <w:rPr>
          <w:rFonts w:ascii="Times New Roman" w:eastAsia="Times New Roman" w:hAnsi="Times New Roman" w:cs="Times New Roman"/>
          <w:sz w:val="24"/>
          <w:szCs w:val="24"/>
          <w:lang w:eastAsia="ru-RU"/>
        </w:rPr>
        <w:t xml:space="preserve"> СИЗ от всех вредных производственных факторов, отнесенных в ходе проведения специальной оценки условий труда на его рабочем месте к вредному классу условий труда.</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76" w:history="1">
        <w:r w:rsidR="00D93620" w:rsidRPr="00D93620">
          <w:rPr>
            <w:rFonts w:ascii="Times New Roman" w:eastAsia="Times New Roman" w:hAnsi="Times New Roman" w:cs="Times New Roman"/>
            <w:sz w:val="24"/>
            <w:szCs w:val="24"/>
            <w:lang w:eastAsia="ru-RU"/>
          </w:rPr>
          <w:t>18. Решение об исправности (неисправности) средств коллективной защиты принимается экспертом по результатам:</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опроса работников;</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изучения эксплуатационной документации на средства коллективной защиты;</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проведения визуального осмотра средств коллективной защиты в штатном рабочем режиме.</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77" w:history="1">
        <w:r w:rsidR="00D93620" w:rsidRPr="00D93620">
          <w:rPr>
            <w:rFonts w:ascii="Times New Roman" w:eastAsia="Times New Roman" w:hAnsi="Times New Roman" w:cs="Times New Roman"/>
            <w:sz w:val="24"/>
            <w:szCs w:val="24"/>
            <w:lang w:eastAsia="ru-RU"/>
          </w:rPr>
          <w:t>19. Качественная оценка плотности прилегания СИЗОД фильтрующего типа осуществляется:</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 соответствии со стандартами безопасности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на основании опроса и анкетирования работника;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в соответствии с данными, приводимыми производителем </w:t>
      </w:r>
      <w:proofErr w:type="spellStart"/>
      <w:r w:rsidRPr="00D93620">
        <w:rPr>
          <w:rFonts w:ascii="Times New Roman" w:eastAsia="Times New Roman" w:hAnsi="Times New Roman" w:cs="Times New Roman"/>
          <w:sz w:val="24"/>
          <w:szCs w:val="24"/>
          <w:lang w:eastAsia="ru-RU"/>
        </w:rPr>
        <w:t>СИЗОд</w:t>
      </w:r>
      <w:proofErr w:type="spellEnd"/>
      <w:r w:rsidRPr="00D93620">
        <w:rPr>
          <w:rFonts w:ascii="Times New Roman" w:eastAsia="Times New Roman" w:hAnsi="Times New Roman" w:cs="Times New Roman"/>
          <w:sz w:val="24"/>
          <w:szCs w:val="24"/>
          <w:lang w:eastAsia="ru-RU"/>
        </w:rPr>
        <w:t xml:space="preserve"> фильтрующего типа в эксплуатационной документации.</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78" w:history="1">
        <w:r w:rsidR="00D93620" w:rsidRPr="00D93620">
          <w:rPr>
            <w:rFonts w:ascii="Times New Roman" w:eastAsia="Times New Roman" w:hAnsi="Times New Roman" w:cs="Times New Roman"/>
            <w:sz w:val="24"/>
            <w:szCs w:val="24"/>
            <w:lang w:eastAsia="ru-RU"/>
          </w:rPr>
          <w:t>20. Что понимается под безопасностью средств индивидуальной защиты?</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lastRenderedPageBreak/>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отсутствие недопустимого воздействия на человека и окружающую среду, обусловленного использованием средств индивидуальной защиты, в том числе воздействием материалов, из которых они изготовлены;</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высокая эффективность </w:t>
      </w:r>
      <w:proofErr w:type="gramStart"/>
      <w:r w:rsidRPr="00D93620">
        <w:rPr>
          <w:rFonts w:ascii="Times New Roman" w:eastAsia="Times New Roman" w:hAnsi="Times New Roman" w:cs="Times New Roman"/>
          <w:sz w:val="24"/>
          <w:szCs w:val="24"/>
          <w:lang w:eastAsia="ru-RU"/>
        </w:rPr>
        <w:t>СИЗ</w:t>
      </w:r>
      <w:proofErr w:type="gramEnd"/>
      <w:r w:rsidRPr="00D93620">
        <w:rPr>
          <w:rFonts w:ascii="Times New Roman" w:eastAsia="Times New Roman" w:hAnsi="Times New Roman" w:cs="Times New Roman"/>
          <w:sz w:val="24"/>
          <w:szCs w:val="24"/>
          <w:lang w:eastAsia="ru-RU"/>
        </w:rPr>
        <w:t>;</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обеспечение безопасности человека при воздействии на него вредных (опасных) факторов в процессе эксплуатации средств индивидуальной защиты;</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наличие технических условий, описание средства индивидуальной защиты, эксплуатационные документы на него.</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79" w:history="1">
        <w:r w:rsidR="00D93620" w:rsidRPr="00D93620">
          <w:rPr>
            <w:rFonts w:ascii="Times New Roman" w:eastAsia="Times New Roman" w:hAnsi="Times New Roman" w:cs="Times New Roman"/>
            <w:sz w:val="24"/>
            <w:szCs w:val="24"/>
            <w:lang w:eastAsia="ru-RU"/>
          </w:rPr>
          <w:t xml:space="preserve">21. В каких формах осуществляется подтверждение соответствия средств индивидуальной защиты требованиям Технического регламента Таможенного союза </w:t>
        </w:r>
        <w:proofErr w:type="gramStart"/>
        <w:r w:rsidR="00D93620" w:rsidRPr="00D93620">
          <w:rPr>
            <w:rFonts w:ascii="Times New Roman" w:eastAsia="Times New Roman" w:hAnsi="Times New Roman" w:cs="Times New Roman"/>
            <w:sz w:val="24"/>
            <w:szCs w:val="24"/>
            <w:lang w:eastAsia="ru-RU"/>
          </w:rPr>
          <w:t>ТР</w:t>
        </w:r>
        <w:proofErr w:type="gramEnd"/>
        <w:r w:rsidR="00D93620" w:rsidRPr="00D93620">
          <w:rPr>
            <w:rFonts w:ascii="Times New Roman" w:eastAsia="Times New Roman" w:hAnsi="Times New Roman" w:cs="Times New Roman"/>
            <w:sz w:val="24"/>
            <w:szCs w:val="24"/>
            <w:lang w:eastAsia="ru-RU"/>
          </w:rPr>
          <w:t xml:space="preserve"> ТС 019/2011 "О безопасности средств индивидуальной защиты"?</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декларирование соответствия;</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испытание образцов средств индивидуальной защиты;</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подтверждение производителем соответствия согласно формам </w:t>
      </w:r>
      <w:proofErr w:type="gramStart"/>
      <w:r w:rsidRPr="00D93620">
        <w:rPr>
          <w:rFonts w:ascii="Times New Roman" w:eastAsia="Times New Roman" w:hAnsi="Times New Roman" w:cs="Times New Roman"/>
          <w:sz w:val="24"/>
          <w:szCs w:val="24"/>
          <w:lang w:eastAsia="ru-RU"/>
        </w:rPr>
        <w:t>ТР</w:t>
      </w:r>
      <w:proofErr w:type="gramEnd"/>
      <w:r w:rsidRPr="00D93620">
        <w:rPr>
          <w:rFonts w:ascii="Times New Roman" w:eastAsia="Times New Roman" w:hAnsi="Times New Roman" w:cs="Times New Roman"/>
          <w:sz w:val="24"/>
          <w:szCs w:val="24"/>
          <w:lang w:eastAsia="ru-RU"/>
        </w:rPr>
        <w:t xml:space="preserve"> ТС 019/2011;</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сертификация.</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80" w:history="1">
        <w:r w:rsidR="00D93620" w:rsidRPr="00D93620">
          <w:rPr>
            <w:rFonts w:ascii="Times New Roman" w:eastAsia="Times New Roman" w:hAnsi="Times New Roman" w:cs="Times New Roman"/>
            <w:sz w:val="24"/>
            <w:szCs w:val="24"/>
            <w:lang w:eastAsia="ru-RU"/>
          </w:rPr>
          <w:t>22. Кто осуществляет сертификацию средств индивидуальной защиты?</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аккредитованная испытательная лаборатория (центр);</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любой орган по сертификации;</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аккредитованный орган по сертификации, включенный в специальный реестр Таможенного союза.</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81" w:history="1">
        <w:r w:rsidR="00D93620" w:rsidRPr="00D93620">
          <w:rPr>
            <w:rFonts w:ascii="Times New Roman" w:eastAsia="Times New Roman" w:hAnsi="Times New Roman" w:cs="Times New Roman"/>
            <w:sz w:val="24"/>
            <w:szCs w:val="24"/>
            <w:lang w:eastAsia="ru-RU"/>
          </w:rPr>
          <w:t>23. Какая форма подтверждения соответствия применяется для одежды специальной защитной от механических воздействий, в том числе от нетоксичной пыли и общих производственных загрязнений?</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декларирование соответствия;</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сертификация.</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82" w:history="1">
        <w:r w:rsidR="00D93620" w:rsidRPr="00D93620">
          <w:rPr>
            <w:rFonts w:ascii="Times New Roman" w:eastAsia="Times New Roman" w:hAnsi="Times New Roman" w:cs="Times New Roman"/>
            <w:sz w:val="24"/>
            <w:szCs w:val="24"/>
            <w:lang w:eastAsia="ru-RU"/>
          </w:rPr>
          <w:t>24. Для каких средств индивидуальной защиты применяется форма подтверждения соответствия - сертификация?</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одежда специальная от возможного захвата движущимися частями механизмов;</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средства индивидуальной защиты ног (обувь) от проколов, порезов;</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средства индивидуальной защиты головы (каски защитные);</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средства индивидуальной защиты органов дыхания фильтрующие.</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83" w:history="1">
        <w:r w:rsidR="00D93620" w:rsidRPr="00D93620">
          <w:rPr>
            <w:rFonts w:ascii="Times New Roman" w:eastAsia="Times New Roman" w:hAnsi="Times New Roman" w:cs="Times New Roman"/>
            <w:sz w:val="24"/>
            <w:szCs w:val="24"/>
            <w:lang w:eastAsia="ru-RU"/>
          </w:rPr>
          <w:t>25. Для каких средств индивидуальной защиты применяется форма подтверждения соответствия - декларирование?</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lastRenderedPageBreak/>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средства индивидуальной защиты рук от вибраций;</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средства индивидуальной защиты глаз (очки защитные) и лица (щитки защитные лицевые) от воздействия электромагнитного поля;</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белье нательное термостойкое, перчатки термостойкие и термостойкие подшлемники от термических рисков электрической дуги;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Средства индивидуальной защиты рук от химических факторов.</w:t>
      </w:r>
    </w:p>
    <w:p w:rsidR="00D93620" w:rsidRPr="00D93620" w:rsidRDefault="00D93620" w:rsidP="00D93620">
      <w:pPr>
        <w:shd w:val="clear" w:color="auto" w:fill="FFFFFF"/>
        <w:spacing w:after="0" w:line="240" w:lineRule="auto"/>
        <w:ind w:firstLine="709"/>
        <w:jc w:val="both"/>
        <w:outlineLvl w:val="2"/>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Блок 17. Порядок передачи сведений о результатах проведения специальной оценки условий труда</w:t>
      </w:r>
    </w:p>
    <w:p w:rsidR="00D93620" w:rsidRPr="00D93620" w:rsidRDefault="00D93620"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17. Порядок передачи сведений о результатах проведения специальной оценки условий труда</w:t>
      </w: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84" w:history="1">
        <w:r w:rsidR="00D93620" w:rsidRPr="00D93620">
          <w:rPr>
            <w:rFonts w:ascii="Times New Roman" w:eastAsia="Times New Roman" w:hAnsi="Times New Roman" w:cs="Times New Roman"/>
            <w:sz w:val="24"/>
            <w:szCs w:val="24"/>
            <w:lang w:eastAsia="ru-RU"/>
          </w:rPr>
          <w:t>1. Сведения о результатах проведения специальной оценки условий труда передаются:</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организацией, проводящей специальную оценку условий труда, непосредственно после окончания выполнения работ по специальной оценке условий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работодателем, в течени</w:t>
      </w:r>
      <w:proofErr w:type="gramStart"/>
      <w:r w:rsidRPr="00D93620">
        <w:rPr>
          <w:rFonts w:ascii="Times New Roman" w:eastAsia="Times New Roman" w:hAnsi="Times New Roman" w:cs="Times New Roman"/>
          <w:sz w:val="24"/>
          <w:szCs w:val="24"/>
          <w:lang w:eastAsia="ru-RU"/>
        </w:rPr>
        <w:t>и</w:t>
      </w:r>
      <w:proofErr w:type="gramEnd"/>
      <w:r w:rsidRPr="00D93620">
        <w:rPr>
          <w:rFonts w:ascii="Times New Roman" w:eastAsia="Times New Roman" w:hAnsi="Times New Roman" w:cs="Times New Roman"/>
          <w:sz w:val="24"/>
          <w:szCs w:val="24"/>
          <w:lang w:eastAsia="ru-RU"/>
        </w:rPr>
        <w:t xml:space="preserve"> десяти рабочих дней со дня утверждения отчета о проведении специальной оценке условий труда;</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организацией, проводящей специальную оценку условий труда, в течени</w:t>
      </w:r>
      <w:proofErr w:type="gramStart"/>
      <w:r w:rsidRPr="00D93620">
        <w:rPr>
          <w:rFonts w:ascii="Times New Roman" w:eastAsia="Times New Roman" w:hAnsi="Times New Roman" w:cs="Times New Roman"/>
          <w:sz w:val="24"/>
          <w:szCs w:val="24"/>
          <w:lang w:eastAsia="ru-RU"/>
        </w:rPr>
        <w:t>и</w:t>
      </w:r>
      <w:proofErr w:type="gramEnd"/>
      <w:r w:rsidRPr="00D93620">
        <w:rPr>
          <w:rFonts w:ascii="Times New Roman" w:eastAsia="Times New Roman" w:hAnsi="Times New Roman" w:cs="Times New Roman"/>
          <w:sz w:val="24"/>
          <w:szCs w:val="24"/>
          <w:lang w:eastAsia="ru-RU"/>
        </w:rPr>
        <w:t xml:space="preserve"> десяти рабочих дней со дня утверждения отчета о ее проведении.</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85" w:history="1">
        <w:r w:rsidR="00D93620" w:rsidRPr="00D93620">
          <w:rPr>
            <w:rFonts w:ascii="Times New Roman" w:eastAsia="Times New Roman" w:hAnsi="Times New Roman" w:cs="Times New Roman"/>
            <w:sz w:val="24"/>
            <w:szCs w:val="24"/>
            <w:lang w:eastAsia="ru-RU"/>
          </w:rPr>
          <w:t>2. Куда передаются сведения о результатах проведения специальной оценки условий труда?</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 Министерство труда и социальной защиты Российской Федерации (на бумажных носителях);</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 Федеральную службу государственной статистики и Федеральную службу по труду и занятости (в форме электронного документа);</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 Федеральную государственную информационную систему учета результатов проведения специальной оценки условий труда (в форме электронного документа</w:t>
      </w:r>
      <w:proofErr w:type="gramStart"/>
      <w:r w:rsidRPr="00D93620">
        <w:rPr>
          <w:rFonts w:ascii="Times New Roman" w:eastAsia="Times New Roman" w:hAnsi="Times New Roman" w:cs="Times New Roman"/>
          <w:sz w:val="24"/>
          <w:szCs w:val="24"/>
          <w:lang w:eastAsia="ru-RU"/>
        </w:rPr>
        <w:t>.</w:t>
      </w:r>
      <w:proofErr w:type="gramEnd"/>
      <w:r w:rsidRPr="00D93620">
        <w:rPr>
          <w:rFonts w:ascii="Times New Roman" w:eastAsia="Times New Roman" w:hAnsi="Times New Roman" w:cs="Times New Roman"/>
          <w:sz w:val="24"/>
          <w:szCs w:val="24"/>
          <w:lang w:eastAsia="ru-RU"/>
        </w:rPr>
        <w:t xml:space="preserve"> </w:t>
      </w:r>
      <w:proofErr w:type="gramStart"/>
      <w:r w:rsidRPr="00D93620">
        <w:rPr>
          <w:rFonts w:ascii="Times New Roman" w:eastAsia="Times New Roman" w:hAnsi="Times New Roman" w:cs="Times New Roman"/>
          <w:sz w:val="24"/>
          <w:szCs w:val="24"/>
          <w:lang w:eastAsia="ru-RU"/>
        </w:rPr>
        <w:t>п</w:t>
      </w:r>
      <w:proofErr w:type="gramEnd"/>
      <w:r w:rsidRPr="00D93620">
        <w:rPr>
          <w:rFonts w:ascii="Times New Roman" w:eastAsia="Times New Roman" w:hAnsi="Times New Roman" w:cs="Times New Roman"/>
          <w:sz w:val="24"/>
          <w:szCs w:val="24"/>
          <w:lang w:eastAsia="ru-RU"/>
        </w:rPr>
        <w:t>одписанного квалифицированной электронной подписью).</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86" w:history="1">
        <w:r w:rsidR="00D93620" w:rsidRPr="00D93620">
          <w:rPr>
            <w:rFonts w:ascii="Times New Roman" w:eastAsia="Times New Roman" w:hAnsi="Times New Roman" w:cs="Times New Roman"/>
            <w:sz w:val="24"/>
            <w:szCs w:val="24"/>
            <w:lang w:eastAsia="ru-RU"/>
          </w:rPr>
          <w:t>3. В какой форме могут передаваться сведения о результатах проведения специальной оценки условий труда в Федеральную государственную информационную систему?</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на бумажных носителях;</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 форме электронного документа, подписанного квалифицированной электронной подписью;</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на бумажных носителях или в форме электронного документа, подписанного квалифицированной электронной подписью.</w:t>
      </w:r>
    </w:p>
    <w:p w:rsidR="00D93620" w:rsidRPr="00D93620" w:rsidRDefault="00D93620" w:rsidP="00D93620">
      <w:pPr>
        <w:shd w:val="clear" w:color="auto" w:fill="FFFFFF"/>
        <w:spacing w:after="0" w:line="240" w:lineRule="auto"/>
        <w:ind w:firstLine="709"/>
        <w:jc w:val="both"/>
        <w:outlineLvl w:val="2"/>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Блок 18. Особенности проведения специальной оценки условий труда на отдельных категориях рабочих мест</w:t>
      </w:r>
    </w:p>
    <w:p w:rsidR="00D93620" w:rsidRPr="00D93620" w:rsidRDefault="00D93620" w:rsidP="00D93620">
      <w:pPr>
        <w:shd w:val="clear" w:color="auto" w:fill="FFFFFF"/>
        <w:spacing w:after="0" w:line="240" w:lineRule="auto"/>
        <w:ind w:firstLine="709"/>
        <w:jc w:val="both"/>
        <w:outlineLvl w:val="3"/>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18. Особенности проведения специальной оценки условий труда на отдельных категориях рабочих мест</w:t>
      </w: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87" w:history="1">
        <w:r w:rsidR="00D93620" w:rsidRPr="00D93620">
          <w:rPr>
            <w:rFonts w:ascii="Times New Roman" w:eastAsia="Times New Roman" w:hAnsi="Times New Roman" w:cs="Times New Roman"/>
            <w:sz w:val="24"/>
            <w:szCs w:val="24"/>
            <w:lang w:eastAsia="ru-RU"/>
          </w:rPr>
          <w:t>1. Специальная оценка условий труда на рабочих местах работников, занятых на подземных работах, должна осуществляться в соответствии:</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с Методикой проведения специальной оценки условий труда;</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lastRenderedPageBreak/>
        <w:t xml:space="preserve">с Методикой проведения специальной оценки условий труда с учетом </w:t>
      </w:r>
      <w:proofErr w:type="gramStart"/>
      <w:r w:rsidRPr="00D93620">
        <w:rPr>
          <w:rFonts w:ascii="Times New Roman" w:eastAsia="Times New Roman" w:hAnsi="Times New Roman" w:cs="Times New Roman"/>
          <w:sz w:val="24"/>
          <w:szCs w:val="24"/>
          <w:lang w:eastAsia="ru-RU"/>
        </w:rPr>
        <w:t>особенностей проведения специальной оценки условий труда</w:t>
      </w:r>
      <w:proofErr w:type="gramEnd"/>
      <w:r w:rsidRPr="00D93620">
        <w:rPr>
          <w:rFonts w:ascii="Times New Roman" w:eastAsia="Times New Roman" w:hAnsi="Times New Roman" w:cs="Times New Roman"/>
          <w:sz w:val="24"/>
          <w:szCs w:val="24"/>
          <w:lang w:eastAsia="ru-RU"/>
        </w:rPr>
        <w:t xml:space="preserve"> на рабочих местах работников, занятых на подземных работах.</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88" w:history="1">
        <w:r w:rsidR="00D93620" w:rsidRPr="00D93620">
          <w:rPr>
            <w:rFonts w:ascii="Times New Roman" w:eastAsia="Times New Roman" w:hAnsi="Times New Roman" w:cs="Times New Roman"/>
            <w:sz w:val="24"/>
            <w:szCs w:val="24"/>
            <w:lang w:eastAsia="ru-RU"/>
          </w:rPr>
          <w:t xml:space="preserve">2. </w:t>
        </w:r>
        <w:proofErr w:type="gramStart"/>
        <w:r w:rsidR="00D93620" w:rsidRPr="00D93620">
          <w:rPr>
            <w:rFonts w:ascii="Times New Roman" w:eastAsia="Times New Roman" w:hAnsi="Times New Roman" w:cs="Times New Roman"/>
            <w:sz w:val="24"/>
            <w:szCs w:val="24"/>
            <w:lang w:eastAsia="ru-RU"/>
          </w:rPr>
          <w:t>Эксперты и иные работники организации, проводящей специальную оценку условий труда, непосредственно участвующие в идентификации потенциально вредных и (или) опасных производственных факторов, проведении исследований (испытаний) и измерений вредных и (или) опасных производственных факторов на рабочих местах работников, занятых на подземных работах должны соблюдать следующие обязательные для допуска на данные рабочие места требования и условия:</w:t>
        </w:r>
      </w:hyperlink>
      <w:proofErr w:type="gramEnd"/>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проходить обязательный медицинский осмотр с получением заключительного акта об отсутствии противопоказаний для работы на подземных работах;</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проходить специальный инструктаж, обязательный перед спуском в шахту, с проверкой навыков применения </w:t>
      </w:r>
      <w:proofErr w:type="spellStart"/>
      <w:r w:rsidRPr="00D93620">
        <w:rPr>
          <w:rFonts w:ascii="Times New Roman" w:eastAsia="Times New Roman" w:hAnsi="Times New Roman" w:cs="Times New Roman"/>
          <w:sz w:val="24"/>
          <w:szCs w:val="24"/>
          <w:lang w:eastAsia="ru-RU"/>
        </w:rPr>
        <w:t>самоспасателей</w:t>
      </w:r>
      <w:proofErr w:type="spellEnd"/>
      <w:r w:rsidRPr="00D93620">
        <w:rPr>
          <w:rFonts w:ascii="Times New Roman" w:eastAsia="Times New Roman" w:hAnsi="Times New Roman" w:cs="Times New Roman"/>
          <w:sz w:val="24"/>
          <w:szCs w:val="24"/>
          <w:lang w:eastAsia="ru-RU"/>
        </w:rPr>
        <w:t xml:space="preserve"> и других средств индивидуальной защиты;</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проходить аттестацию на право выполнения работ по специальной оценке условий труда на рабочих местах работников, занятых на подземных работах;</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спускаться в шахту и перемещаться по горным выработкам только в сопровождении уполномоченного лица работодателя (заказчика);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иметь допуск к работе со сведениями, составляющими государственную и иную охраняемую законом тайну;</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е</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осуществлять деятельность по идентификации потенциально вредных и (или) опасных производственных факторов, проведению исследований (испытаний) и измерений вредных и (или) опасных производственных факторов под контролем уполномоченного лица работодателя (заказчика).</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89" w:history="1">
        <w:r w:rsidR="00D93620" w:rsidRPr="00D93620">
          <w:rPr>
            <w:rFonts w:ascii="Times New Roman" w:eastAsia="Times New Roman" w:hAnsi="Times New Roman" w:cs="Times New Roman"/>
            <w:sz w:val="24"/>
            <w:szCs w:val="24"/>
            <w:lang w:eastAsia="ru-RU"/>
          </w:rPr>
          <w:t>3. При проведении исследований (испытаний) и измерений вредных и (или) опасных производственных факторов в подземных выработках шахт, опасных по газу, должны применяться:</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средства измерений в рудничном </w:t>
      </w:r>
      <w:proofErr w:type="spellStart"/>
      <w:r w:rsidRPr="00D93620">
        <w:rPr>
          <w:rFonts w:ascii="Times New Roman" w:eastAsia="Times New Roman" w:hAnsi="Times New Roman" w:cs="Times New Roman"/>
          <w:sz w:val="24"/>
          <w:szCs w:val="24"/>
          <w:lang w:eastAsia="ru-RU"/>
        </w:rPr>
        <w:t>искробезопасном</w:t>
      </w:r>
      <w:proofErr w:type="spellEnd"/>
      <w:r w:rsidRPr="00D93620">
        <w:rPr>
          <w:rFonts w:ascii="Times New Roman" w:eastAsia="Times New Roman" w:hAnsi="Times New Roman" w:cs="Times New Roman"/>
          <w:sz w:val="24"/>
          <w:szCs w:val="24"/>
          <w:lang w:eastAsia="ru-RU"/>
        </w:rPr>
        <w:t xml:space="preserve"> исполнении;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любые поверенные в установленном порядке средства измерений;</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средства измерений, соответствующие требованиям электромагнитной совместимости.</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90" w:history="1">
        <w:r w:rsidR="00D93620" w:rsidRPr="00D93620">
          <w:rPr>
            <w:rFonts w:ascii="Times New Roman" w:eastAsia="Times New Roman" w:hAnsi="Times New Roman" w:cs="Times New Roman"/>
            <w:sz w:val="24"/>
            <w:szCs w:val="24"/>
            <w:lang w:eastAsia="ru-RU"/>
          </w:rPr>
          <w:t xml:space="preserve">4. В случае невозможности применения средств измерений в рудничном </w:t>
        </w:r>
        <w:proofErr w:type="spellStart"/>
        <w:r w:rsidR="00D93620" w:rsidRPr="00D93620">
          <w:rPr>
            <w:rFonts w:ascii="Times New Roman" w:eastAsia="Times New Roman" w:hAnsi="Times New Roman" w:cs="Times New Roman"/>
            <w:sz w:val="24"/>
            <w:szCs w:val="24"/>
            <w:lang w:eastAsia="ru-RU"/>
          </w:rPr>
          <w:t>искробезопасном</w:t>
        </w:r>
        <w:proofErr w:type="spellEnd"/>
        <w:r w:rsidR="00D93620" w:rsidRPr="00D93620">
          <w:rPr>
            <w:rFonts w:ascii="Times New Roman" w:eastAsia="Times New Roman" w:hAnsi="Times New Roman" w:cs="Times New Roman"/>
            <w:sz w:val="24"/>
            <w:szCs w:val="24"/>
            <w:lang w:eastAsia="ru-RU"/>
          </w:rPr>
          <w:t xml:space="preserve"> исполнении при проведении исследований (испытаний) и измерений вредных и (или) опасных производственных факторов в подземных выработках шахт, опасных по газу:</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необходимо обеспечить контроль содержания метана в воздухе, максимальная концентрация которого не должна превышать 1%, с использованием индивидуальных автоматических приборов;</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экспертом дается заключение о невозможности проведения исследований (испытаний) и измерений вредных и (или) опасных производственных факторов;</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исследования (испытания) и измерения вредных и (или) опасных производственных факторов не проводятся, и условия труда относят к 4 (опасному) классу.</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91" w:history="1">
        <w:r w:rsidR="00D93620" w:rsidRPr="00D93620">
          <w:rPr>
            <w:rFonts w:ascii="Times New Roman" w:eastAsia="Times New Roman" w:hAnsi="Times New Roman" w:cs="Times New Roman"/>
            <w:sz w:val="24"/>
            <w:szCs w:val="24"/>
            <w:lang w:eastAsia="ru-RU"/>
          </w:rPr>
          <w:t>5. Максимальная концентрация метана в воздухе подземных выработок шахт, опасных по газу, не может превышать:</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lastRenderedPageBreak/>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1%;</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2%;</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3%.</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92" w:history="1">
        <w:r w:rsidR="00D93620" w:rsidRPr="00D93620">
          <w:rPr>
            <w:rFonts w:ascii="Times New Roman" w:eastAsia="Times New Roman" w:hAnsi="Times New Roman" w:cs="Times New Roman"/>
            <w:sz w:val="24"/>
            <w:szCs w:val="24"/>
            <w:lang w:eastAsia="ru-RU"/>
          </w:rPr>
          <w:t xml:space="preserve">6. Эксперты и иные работники организации, проводящей специальную оценку условий труда, непосредственно участвующие в идентификации потенциально вредных и (или) опасных производственных факторов, проведении исследований (испытаний) и измерений вредных и (или) опасных производственных факторов на рабочих местах работников </w:t>
        </w:r>
        <w:proofErr w:type="spellStart"/>
        <w:proofErr w:type="gramStart"/>
        <w:r w:rsidR="00D93620" w:rsidRPr="00D93620">
          <w:rPr>
            <w:rFonts w:ascii="Times New Roman" w:eastAsia="Times New Roman" w:hAnsi="Times New Roman" w:cs="Times New Roman"/>
            <w:sz w:val="24"/>
            <w:szCs w:val="24"/>
            <w:lang w:eastAsia="ru-RU"/>
          </w:rPr>
          <w:t>радиационно</w:t>
        </w:r>
        <w:proofErr w:type="spellEnd"/>
        <w:r w:rsidR="00D93620" w:rsidRPr="00D93620">
          <w:rPr>
            <w:rFonts w:ascii="Times New Roman" w:eastAsia="Times New Roman" w:hAnsi="Times New Roman" w:cs="Times New Roman"/>
            <w:sz w:val="24"/>
            <w:szCs w:val="24"/>
            <w:lang w:eastAsia="ru-RU"/>
          </w:rPr>
          <w:t xml:space="preserve"> опасных</w:t>
        </w:r>
        <w:proofErr w:type="gramEnd"/>
        <w:r w:rsidR="00D93620" w:rsidRPr="00D93620">
          <w:rPr>
            <w:rFonts w:ascii="Times New Roman" w:eastAsia="Times New Roman" w:hAnsi="Times New Roman" w:cs="Times New Roman"/>
            <w:sz w:val="24"/>
            <w:szCs w:val="24"/>
            <w:lang w:eastAsia="ru-RU"/>
          </w:rPr>
          <w:t xml:space="preserve"> и </w:t>
        </w:r>
        <w:proofErr w:type="spellStart"/>
        <w:r w:rsidR="00D93620" w:rsidRPr="00D93620">
          <w:rPr>
            <w:rFonts w:ascii="Times New Roman" w:eastAsia="Times New Roman" w:hAnsi="Times New Roman" w:cs="Times New Roman"/>
            <w:sz w:val="24"/>
            <w:szCs w:val="24"/>
            <w:lang w:eastAsia="ru-RU"/>
          </w:rPr>
          <w:t>ядерно</w:t>
        </w:r>
        <w:proofErr w:type="spellEnd"/>
        <w:r w:rsidR="00D93620" w:rsidRPr="00D93620">
          <w:rPr>
            <w:rFonts w:ascii="Times New Roman" w:eastAsia="Times New Roman" w:hAnsi="Times New Roman" w:cs="Times New Roman"/>
            <w:sz w:val="24"/>
            <w:szCs w:val="24"/>
            <w:lang w:eastAsia="ru-RU"/>
          </w:rPr>
          <w:t xml:space="preserve"> опасных производств и объектов, занятых на работах с техногенными источниками ионизирующих излучений, должны соответствовать следующим требованиям, обязательным для допуска на рабочие места:</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проходить обязательный медицинский осмотр с получением заключительного акта об отсутствии противопоказаний для работы с источниками ионизирующих излучений;</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проходить инструктаж, с проверкой </w:t>
      </w:r>
      <w:proofErr w:type="gramStart"/>
      <w:r w:rsidRPr="00D93620">
        <w:rPr>
          <w:rFonts w:ascii="Times New Roman" w:eastAsia="Times New Roman" w:hAnsi="Times New Roman" w:cs="Times New Roman"/>
          <w:sz w:val="24"/>
          <w:szCs w:val="24"/>
          <w:lang w:eastAsia="ru-RU"/>
        </w:rPr>
        <w:t>навыков применения систем обеспечения безопасности работ</w:t>
      </w:r>
      <w:proofErr w:type="gramEnd"/>
      <w:r w:rsidRPr="00D93620">
        <w:rPr>
          <w:rFonts w:ascii="Times New Roman" w:eastAsia="Times New Roman" w:hAnsi="Times New Roman" w:cs="Times New Roman"/>
          <w:sz w:val="24"/>
          <w:szCs w:val="24"/>
          <w:lang w:eastAsia="ru-RU"/>
        </w:rPr>
        <w:t xml:space="preserve"> на высоте и других средств индивидуальной защиты;</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проходить специальное </w:t>
      </w:r>
      <w:proofErr w:type="gramStart"/>
      <w:r w:rsidRPr="00D93620">
        <w:rPr>
          <w:rFonts w:ascii="Times New Roman" w:eastAsia="Times New Roman" w:hAnsi="Times New Roman" w:cs="Times New Roman"/>
          <w:sz w:val="24"/>
          <w:szCs w:val="24"/>
          <w:lang w:eastAsia="ru-RU"/>
        </w:rPr>
        <w:t>обучение по правилам</w:t>
      </w:r>
      <w:proofErr w:type="gramEnd"/>
      <w:r w:rsidRPr="00D93620">
        <w:rPr>
          <w:rFonts w:ascii="Times New Roman" w:eastAsia="Times New Roman" w:hAnsi="Times New Roman" w:cs="Times New Roman"/>
          <w:sz w:val="24"/>
          <w:szCs w:val="24"/>
          <w:lang w:eastAsia="ru-RU"/>
        </w:rPr>
        <w:t xml:space="preserve"> работы с источником ионизирующего излучения и по радиационной безопасности, инструктажа по радиационной безопасности, инструктажа о действиях при аварии;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проходить аттестацию на право выполнения работ по специальной оценке условий труда на рабочих местах работников </w:t>
      </w:r>
      <w:proofErr w:type="spellStart"/>
      <w:proofErr w:type="gramStart"/>
      <w:r w:rsidRPr="00D93620">
        <w:rPr>
          <w:rFonts w:ascii="Times New Roman" w:eastAsia="Times New Roman" w:hAnsi="Times New Roman" w:cs="Times New Roman"/>
          <w:sz w:val="24"/>
          <w:szCs w:val="24"/>
          <w:lang w:eastAsia="ru-RU"/>
        </w:rPr>
        <w:t>радиационно</w:t>
      </w:r>
      <w:proofErr w:type="spellEnd"/>
      <w:r w:rsidRPr="00D93620">
        <w:rPr>
          <w:rFonts w:ascii="Times New Roman" w:eastAsia="Times New Roman" w:hAnsi="Times New Roman" w:cs="Times New Roman"/>
          <w:sz w:val="24"/>
          <w:szCs w:val="24"/>
          <w:lang w:eastAsia="ru-RU"/>
        </w:rPr>
        <w:t xml:space="preserve"> опасных</w:t>
      </w:r>
      <w:proofErr w:type="gramEnd"/>
      <w:r w:rsidRPr="00D93620">
        <w:rPr>
          <w:rFonts w:ascii="Times New Roman" w:eastAsia="Times New Roman" w:hAnsi="Times New Roman" w:cs="Times New Roman"/>
          <w:sz w:val="24"/>
          <w:szCs w:val="24"/>
          <w:lang w:eastAsia="ru-RU"/>
        </w:rPr>
        <w:t xml:space="preserve"> и </w:t>
      </w:r>
      <w:proofErr w:type="spellStart"/>
      <w:r w:rsidRPr="00D93620">
        <w:rPr>
          <w:rFonts w:ascii="Times New Roman" w:eastAsia="Times New Roman" w:hAnsi="Times New Roman" w:cs="Times New Roman"/>
          <w:sz w:val="24"/>
          <w:szCs w:val="24"/>
          <w:lang w:eastAsia="ru-RU"/>
        </w:rPr>
        <w:t>ядерно</w:t>
      </w:r>
      <w:proofErr w:type="spellEnd"/>
      <w:r w:rsidRPr="00D93620">
        <w:rPr>
          <w:rFonts w:ascii="Times New Roman" w:eastAsia="Times New Roman" w:hAnsi="Times New Roman" w:cs="Times New Roman"/>
          <w:sz w:val="24"/>
          <w:szCs w:val="24"/>
          <w:lang w:eastAsia="ru-RU"/>
        </w:rPr>
        <w:t xml:space="preserve"> опасных производств и объектов, занятых на работах с техногенными источниками ионизирующих излучений;</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иметь допуск к работе со сведениями, составляющими государственную и иную охраняемую законом тайну;</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93" w:history="1">
        <w:r w:rsidR="00D93620" w:rsidRPr="00D93620">
          <w:rPr>
            <w:rFonts w:ascii="Times New Roman" w:eastAsia="Times New Roman" w:hAnsi="Times New Roman" w:cs="Times New Roman"/>
            <w:sz w:val="24"/>
            <w:szCs w:val="24"/>
            <w:lang w:eastAsia="ru-RU"/>
          </w:rPr>
          <w:t>7. Разрешается ли проводить исследования (испытания) и измерения вредных и (или) опасных производственных факторов в местах непосредственного проведения аварийно-спасательных работ, работ по ликвидации чрезвычайных ситуаций:</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разрешается в соответствии с Методикой проведения специальной оценки условий труда и учетом Особенностей;</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не разрешается;</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разрешается только под контролем уполномоченного лица работодателя.</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94" w:history="1">
        <w:r w:rsidR="00D93620" w:rsidRPr="00D93620">
          <w:rPr>
            <w:rFonts w:ascii="Times New Roman" w:eastAsia="Times New Roman" w:hAnsi="Times New Roman" w:cs="Times New Roman"/>
            <w:sz w:val="24"/>
            <w:szCs w:val="24"/>
            <w:lang w:eastAsia="ru-RU"/>
          </w:rPr>
          <w:t xml:space="preserve">8. В случаях, когда в связи с требованиями, установленными на режимном объекте, на котором расположены рабочие места работников </w:t>
        </w:r>
        <w:proofErr w:type="spellStart"/>
        <w:proofErr w:type="gramStart"/>
        <w:r w:rsidR="00D93620" w:rsidRPr="00D93620">
          <w:rPr>
            <w:rFonts w:ascii="Times New Roman" w:eastAsia="Times New Roman" w:hAnsi="Times New Roman" w:cs="Times New Roman"/>
            <w:sz w:val="24"/>
            <w:szCs w:val="24"/>
            <w:lang w:eastAsia="ru-RU"/>
          </w:rPr>
          <w:t>радиационно</w:t>
        </w:r>
        <w:proofErr w:type="spellEnd"/>
        <w:r w:rsidR="00D93620" w:rsidRPr="00D93620">
          <w:rPr>
            <w:rFonts w:ascii="Times New Roman" w:eastAsia="Times New Roman" w:hAnsi="Times New Roman" w:cs="Times New Roman"/>
            <w:sz w:val="24"/>
            <w:szCs w:val="24"/>
            <w:lang w:eastAsia="ru-RU"/>
          </w:rPr>
          <w:t xml:space="preserve"> опасных</w:t>
        </w:r>
        <w:proofErr w:type="gramEnd"/>
        <w:r w:rsidR="00D93620" w:rsidRPr="00D93620">
          <w:rPr>
            <w:rFonts w:ascii="Times New Roman" w:eastAsia="Times New Roman" w:hAnsi="Times New Roman" w:cs="Times New Roman"/>
            <w:sz w:val="24"/>
            <w:szCs w:val="24"/>
            <w:lang w:eastAsia="ru-RU"/>
          </w:rPr>
          <w:t xml:space="preserve"> и </w:t>
        </w:r>
        <w:proofErr w:type="spellStart"/>
        <w:r w:rsidR="00D93620" w:rsidRPr="00D93620">
          <w:rPr>
            <w:rFonts w:ascii="Times New Roman" w:eastAsia="Times New Roman" w:hAnsi="Times New Roman" w:cs="Times New Roman"/>
            <w:sz w:val="24"/>
            <w:szCs w:val="24"/>
            <w:lang w:eastAsia="ru-RU"/>
          </w:rPr>
          <w:t>ядерно</w:t>
        </w:r>
        <w:proofErr w:type="spellEnd"/>
        <w:r w:rsidR="00D93620" w:rsidRPr="00D93620">
          <w:rPr>
            <w:rFonts w:ascii="Times New Roman" w:eastAsia="Times New Roman" w:hAnsi="Times New Roman" w:cs="Times New Roman"/>
            <w:sz w:val="24"/>
            <w:szCs w:val="24"/>
            <w:lang w:eastAsia="ru-RU"/>
          </w:rPr>
          <w:t xml:space="preserve"> опасных производств и объектов, занятых на работах с техногенными источниками ионизирующих излучений, запрещен вынос средств измерений или имеется риск их повреждения (невозможности дальнейшей эксплуатации), запрещен вынос исследуемых (испытуемых) и измеряемых материалов (проб) за пределы рабочего места, для проведения специальной оценки условий труда используют:</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фотографии рабочего времени, экспертные методы оценки;</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результаты производственного контроля, организованного структурным подразделением работодателя, на рабочих местах которого проводится специальная оценка условий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lastRenderedPageBreak/>
        <w:t>результаты ранее проведенной аттестации рабочих мест по условиям труда.</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95" w:history="1">
        <w:r w:rsidR="00D93620" w:rsidRPr="00D93620">
          <w:rPr>
            <w:rFonts w:ascii="Times New Roman" w:eastAsia="Times New Roman" w:hAnsi="Times New Roman" w:cs="Times New Roman"/>
            <w:sz w:val="24"/>
            <w:szCs w:val="24"/>
            <w:lang w:eastAsia="ru-RU"/>
          </w:rPr>
          <w:t xml:space="preserve">9. При проведении специальной оценки условий труда на рабочих местах работников </w:t>
        </w:r>
        <w:proofErr w:type="spellStart"/>
        <w:proofErr w:type="gramStart"/>
        <w:r w:rsidR="00D93620" w:rsidRPr="00D93620">
          <w:rPr>
            <w:rFonts w:ascii="Times New Roman" w:eastAsia="Times New Roman" w:hAnsi="Times New Roman" w:cs="Times New Roman"/>
            <w:sz w:val="24"/>
            <w:szCs w:val="24"/>
            <w:lang w:eastAsia="ru-RU"/>
          </w:rPr>
          <w:t>радиационно</w:t>
        </w:r>
        <w:proofErr w:type="spellEnd"/>
        <w:r w:rsidR="00D93620" w:rsidRPr="00D93620">
          <w:rPr>
            <w:rFonts w:ascii="Times New Roman" w:eastAsia="Times New Roman" w:hAnsi="Times New Roman" w:cs="Times New Roman"/>
            <w:sz w:val="24"/>
            <w:szCs w:val="24"/>
            <w:lang w:eastAsia="ru-RU"/>
          </w:rPr>
          <w:t xml:space="preserve"> опасных</w:t>
        </w:r>
        <w:proofErr w:type="gramEnd"/>
        <w:r w:rsidR="00D93620" w:rsidRPr="00D93620">
          <w:rPr>
            <w:rFonts w:ascii="Times New Roman" w:eastAsia="Times New Roman" w:hAnsi="Times New Roman" w:cs="Times New Roman"/>
            <w:sz w:val="24"/>
            <w:szCs w:val="24"/>
            <w:lang w:eastAsia="ru-RU"/>
          </w:rPr>
          <w:t xml:space="preserve"> и </w:t>
        </w:r>
        <w:proofErr w:type="spellStart"/>
        <w:r w:rsidR="00D93620" w:rsidRPr="00D93620">
          <w:rPr>
            <w:rFonts w:ascii="Times New Roman" w:eastAsia="Times New Roman" w:hAnsi="Times New Roman" w:cs="Times New Roman"/>
            <w:sz w:val="24"/>
            <w:szCs w:val="24"/>
            <w:lang w:eastAsia="ru-RU"/>
          </w:rPr>
          <w:t>ядерно</w:t>
        </w:r>
        <w:proofErr w:type="spellEnd"/>
        <w:r w:rsidR="00D93620" w:rsidRPr="00D93620">
          <w:rPr>
            <w:rFonts w:ascii="Times New Roman" w:eastAsia="Times New Roman" w:hAnsi="Times New Roman" w:cs="Times New Roman"/>
            <w:sz w:val="24"/>
            <w:szCs w:val="24"/>
            <w:lang w:eastAsia="ru-RU"/>
          </w:rPr>
          <w:t xml:space="preserve"> опасных производств и объектов, характер и технология работы на которых составляют государственную тайну, идентификацию потенциально вредных и (или) опасных производственных факторов, исследований (испытаний) и измерений вредных и (или) опасных производственных факторов осуществляют:</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эксперты организации проводящей специальную оценку условий труда и специалисты, назначенные приказом работодателя, на рабочих местах которого проводится специальная оценка условий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члены комиссии по проведению специальной оценки условий труда, образованной работодателем;</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специалисты работодателя, на рабочих местах которого проводится специальная оценка условий труда, имеющие соответствующие сертификаты эксперта на право выполнения работ по специальной оценке условий труда и допуск к технологической и иной документации, необходимой для формирования перечня вредных и (или) опасных производственных факторов, подлежащих исследованиям (испытаниям) и измерениям, установления времени их воздействия.</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96" w:history="1">
        <w:r w:rsidR="00D93620" w:rsidRPr="00D93620">
          <w:rPr>
            <w:rFonts w:ascii="Times New Roman" w:eastAsia="Times New Roman" w:hAnsi="Times New Roman" w:cs="Times New Roman"/>
            <w:sz w:val="24"/>
            <w:szCs w:val="24"/>
            <w:lang w:eastAsia="ru-RU"/>
          </w:rPr>
          <w:t xml:space="preserve">10. Специальная оценка условий труда на рабочих местах работников </w:t>
        </w:r>
        <w:proofErr w:type="spellStart"/>
        <w:proofErr w:type="gramStart"/>
        <w:r w:rsidR="00D93620" w:rsidRPr="00D93620">
          <w:rPr>
            <w:rFonts w:ascii="Times New Roman" w:eastAsia="Times New Roman" w:hAnsi="Times New Roman" w:cs="Times New Roman"/>
            <w:sz w:val="24"/>
            <w:szCs w:val="24"/>
            <w:lang w:eastAsia="ru-RU"/>
          </w:rPr>
          <w:t>радиационно</w:t>
        </w:r>
        <w:proofErr w:type="spellEnd"/>
        <w:r w:rsidR="00D93620" w:rsidRPr="00D93620">
          <w:rPr>
            <w:rFonts w:ascii="Times New Roman" w:eastAsia="Times New Roman" w:hAnsi="Times New Roman" w:cs="Times New Roman"/>
            <w:sz w:val="24"/>
            <w:szCs w:val="24"/>
            <w:lang w:eastAsia="ru-RU"/>
          </w:rPr>
          <w:t xml:space="preserve"> опасных</w:t>
        </w:r>
        <w:proofErr w:type="gramEnd"/>
        <w:r w:rsidR="00D93620" w:rsidRPr="00D93620">
          <w:rPr>
            <w:rFonts w:ascii="Times New Roman" w:eastAsia="Times New Roman" w:hAnsi="Times New Roman" w:cs="Times New Roman"/>
            <w:sz w:val="24"/>
            <w:szCs w:val="24"/>
            <w:lang w:eastAsia="ru-RU"/>
          </w:rPr>
          <w:t xml:space="preserve"> и </w:t>
        </w:r>
        <w:proofErr w:type="spellStart"/>
        <w:r w:rsidR="00D93620" w:rsidRPr="00D93620">
          <w:rPr>
            <w:rFonts w:ascii="Times New Roman" w:eastAsia="Times New Roman" w:hAnsi="Times New Roman" w:cs="Times New Roman"/>
            <w:sz w:val="24"/>
            <w:szCs w:val="24"/>
            <w:lang w:eastAsia="ru-RU"/>
          </w:rPr>
          <w:t>ядерно</w:t>
        </w:r>
        <w:proofErr w:type="spellEnd"/>
        <w:r w:rsidR="00D93620" w:rsidRPr="00D93620">
          <w:rPr>
            <w:rFonts w:ascii="Times New Roman" w:eastAsia="Times New Roman" w:hAnsi="Times New Roman" w:cs="Times New Roman"/>
            <w:sz w:val="24"/>
            <w:szCs w:val="24"/>
            <w:lang w:eastAsia="ru-RU"/>
          </w:rPr>
          <w:t xml:space="preserve"> опасных производств и объектов с территориально меняющимися рабочими зонами, где рабочей зоной считается оснащенная необходимыми средствами производства часть рабочего места, в которой один или несколько работников выполняют схожие работы или технологические операции, проводится:</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D93620">
        <w:rPr>
          <w:rFonts w:ascii="Times New Roman" w:eastAsia="Times New Roman" w:hAnsi="Times New Roman" w:cs="Times New Roman"/>
          <w:sz w:val="24"/>
          <w:szCs w:val="24"/>
          <w:lang w:eastAsia="ru-RU"/>
        </w:rPr>
        <w:t>путем предварительного определения типичных технологических операций, характеризующихся наличием одинаковых вредных и (или) опасных производственных факторов, и последующей оценки воздействия на работников этих производственных факторов при выполнении таких работ или операций с учетом времени пребывания работника в соответствующих точках производственных помещений и производственной площадки, исходя из его должностных обязанностей, технологических инструкций и результатов производственного контроля;</w:t>
      </w:r>
      <w:proofErr w:type="gramEnd"/>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только путем предварительного определения типичных технологических операций, характеризующихся наличием одинаковых вредных и (или) опасных производственных факторов;</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путем предварительного определения однотипных производственных помещений (производственных зон), оборудованных одинаковыми (однотипными) системами вентиляции, кондиционирования воздуха, отопления и освещения, на которых работники работают по одной и той же профессии, должности, специальности.</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97" w:history="1">
        <w:r w:rsidR="00D93620" w:rsidRPr="00D93620">
          <w:rPr>
            <w:rFonts w:ascii="Times New Roman" w:eastAsia="Times New Roman" w:hAnsi="Times New Roman" w:cs="Times New Roman"/>
            <w:sz w:val="24"/>
            <w:szCs w:val="24"/>
            <w:lang w:eastAsia="ru-RU"/>
          </w:rPr>
          <w:t>11. В ходе проведения специальной оценки условий труда на рабочих местах, на которых осуществляется работа с техногенными источниками ионизирующих излучений, содержащими оружейные делящиеся материалы, обязательным исследованиям (испытаниям) и измерениям подлежат:</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тяжесть трудового процесса по числу разнотипных опасных операций или разнотипных особо опасных операций, однократно выполняемых в течение рабочего дня (смены);</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напряженность трудового процесса по числу разнотипных опасных операций или разнотипных особо опасных операций, однократно выполняемых в течение рабочего дня (смены);</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тяжесть и напряженность трудового процесса по числу разнотипных опасных операций или разнотипных особо опасных операций, однократно выполняемых в течение рабочего дня (смены).</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98" w:history="1">
        <w:r w:rsidR="00D93620" w:rsidRPr="00D93620">
          <w:rPr>
            <w:rFonts w:ascii="Times New Roman" w:eastAsia="Times New Roman" w:hAnsi="Times New Roman" w:cs="Times New Roman"/>
            <w:sz w:val="24"/>
            <w:szCs w:val="24"/>
            <w:lang w:eastAsia="ru-RU"/>
          </w:rPr>
          <w:t>12. К какому классу (подклассу) условий труда по напряженности трудового процесса относятся работы с однократным выполнением на рабочем месте в течение рабочего дня (смены) от одной до трех разнотипных опасных операций или одной особо опасной операции?</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2;</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3.1;</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3.2;</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3.3.</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799" w:history="1">
        <w:r w:rsidR="00D93620" w:rsidRPr="00D93620">
          <w:rPr>
            <w:rFonts w:ascii="Times New Roman" w:eastAsia="Times New Roman" w:hAnsi="Times New Roman" w:cs="Times New Roman"/>
            <w:sz w:val="24"/>
            <w:szCs w:val="24"/>
            <w:lang w:eastAsia="ru-RU"/>
          </w:rPr>
          <w:t xml:space="preserve">13. </w:t>
        </w:r>
        <w:proofErr w:type="gramStart"/>
        <w:r w:rsidR="00D93620" w:rsidRPr="00D93620">
          <w:rPr>
            <w:rFonts w:ascii="Times New Roman" w:eastAsia="Times New Roman" w:hAnsi="Times New Roman" w:cs="Times New Roman"/>
            <w:sz w:val="24"/>
            <w:szCs w:val="24"/>
            <w:lang w:eastAsia="ru-RU"/>
          </w:rPr>
          <w:t>В случае однократного выполнения на рабочем месте в течение рабочего дня (смены) более трех разнотипных опасных операций или более одной разнотипной особо опасной операции, условия труда на таком рабочем месте по напряженности трудового процесса по числу разнотипных опасных операций или разнотипных особо опасных операций, однократно выполняемых в течение рабочего дня (смены), относят к классу (подклассу) условий труда?</w:t>
        </w:r>
      </w:hyperlink>
      <w:proofErr w:type="gramEnd"/>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2;</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3.1;</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3.2;</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3.3.</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00" w:history="1">
        <w:r w:rsidR="00D93620" w:rsidRPr="00D93620">
          <w:rPr>
            <w:rFonts w:ascii="Times New Roman" w:eastAsia="Times New Roman" w:hAnsi="Times New Roman" w:cs="Times New Roman"/>
            <w:sz w:val="24"/>
            <w:szCs w:val="24"/>
            <w:lang w:eastAsia="ru-RU"/>
          </w:rPr>
          <w:t xml:space="preserve">14. Специальная оценка условий труда на рабочих местах водолазов, расположенных на морских судах, судах внутреннего плавания и рыбопромысловых судах, проводится в соответствии </w:t>
        </w:r>
        <w:proofErr w:type="gramStart"/>
        <w:r w:rsidR="00D93620" w:rsidRPr="00D93620">
          <w:rPr>
            <w:rFonts w:ascii="Times New Roman" w:eastAsia="Times New Roman" w:hAnsi="Times New Roman" w:cs="Times New Roman"/>
            <w:sz w:val="24"/>
            <w:szCs w:val="24"/>
            <w:lang w:eastAsia="ru-RU"/>
          </w:rPr>
          <w:t>с</w:t>
        </w:r>
        <w:proofErr w:type="gramEnd"/>
        <w:r w:rsidR="00D93620" w:rsidRPr="00D93620">
          <w:rPr>
            <w:rFonts w:ascii="Times New Roman" w:eastAsia="Times New Roman" w:hAnsi="Times New Roman" w:cs="Times New Roman"/>
            <w:sz w:val="24"/>
            <w:szCs w:val="24"/>
            <w:lang w:eastAsia="ru-RU"/>
          </w:rPr>
          <w:t>:</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Методикой проведения специальной оценки условий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Методикой проведения специальной оценки условий труда с учетом </w:t>
      </w:r>
      <w:proofErr w:type="gramStart"/>
      <w:r w:rsidRPr="00D93620">
        <w:rPr>
          <w:rFonts w:ascii="Times New Roman" w:eastAsia="Times New Roman" w:hAnsi="Times New Roman" w:cs="Times New Roman"/>
          <w:sz w:val="24"/>
          <w:szCs w:val="24"/>
          <w:lang w:eastAsia="ru-RU"/>
        </w:rPr>
        <w:t>особенностей проведения специальной оценки условий труда</w:t>
      </w:r>
      <w:proofErr w:type="gramEnd"/>
      <w:r w:rsidRPr="00D93620">
        <w:rPr>
          <w:rFonts w:ascii="Times New Roman" w:eastAsia="Times New Roman" w:hAnsi="Times New Roman" w:cs="Times New Roman"/>
          <w:sz w:val="24"/>
          <w:szCs w:val="24"/>
          <w:lang w:eastAsia="ru-RU"/>
        </w:rPr>
        <w:t xml:space="preserve"> на рабочих местах водолазов, а также работников, непосредственно осуществляющих кессонные работы;</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Методикой проведения специальной оценки условий труда с учетом </w:t>
      </w:r>
      <w:proofErr w:type="gramStart"/>
      <w:r w:rsidRPr="00D93620">
        <w:rPr>
          <w:rFonts w:ascii="Times New Roman" w:eastAsia="Times New Roman" w:hAnsi="Times New Roman" w:cs="Times New Roman"/>
          <w:sz w:val="24"/>
          <w:szCs w:val="24"/>
          <w:lang w:eastAsia="ru-RU"/>
        </w:rPr>
        <w:t>особенностей проведения специальной оценки условий труда</w:t>
      </w:r>
      <w:proofErr w:type="gramEnd"/>
      <w:r w:rsidRPr="00D93620">
        <w:rPr>
          <w:rFonts w:ascii="Times New Roman" w:eastAsia="Times New Roman" w:hAnsi="Times New Roman" w:cs="Times New Roman"/>
          <w:sz w:val="24"/>
          <w:szCs w:val="24"/>
          <w:lang w:eastAsia="ru-RU"/>
        </w:rPr>
        <w:t xml:space="preserve"> на рабочих местах водолазов, а также работников, непосредственно осуществляющих кессонные работы, и особенностей проведения специальной оценки условий труда на рабочих местах членов экипажей морских судов, судов внутреннего плавания и рыбопромысловых судов.</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01" w:history="1">
        <w:r w:rsidR="00D93620" w:rsidRPr="00D93620">
          <w:rPr>
            <w:rFonts w:ascii="Times New Roman" w:eastAsia="Times New Roman" w:hAnsi="Times New Roman" w:cs="Times New Roman"/>
            <w:sz w:val="24"/>
            <w:szCs w:val="24"/>
            <w:lang w:eastAsia="ru-RU"/>
          </w:rPr>
          <w:t>15. Какие дополнительные факторы подлежат исследованиям (испытаниям) и измерениям при проведении специальной оценки условий труда на рабочих местах водолазов?</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повышенное давление водной, воздушной и (или) газовой среды и перепады давления водной и (или) газовой среды;</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D93620">
        <w:rPr>
          <w:rFonts w:ascii="Times New Roman" w:eastAsia="Times New Roman" w:hAnsi="Times New Roman" w:cs="Times New Roman"/>
          <w:sz w:val="24"/>
          <w:szCs w:val="24"/>
          <w:lang w:eastAsia="ru-RU"/>
        </w:rPr>
        <w:t>повышенное или пониженное парциальное давление кислорода, содержащегося в газовой среде и (или) в подаваемом (подаваемой) на дыхание воздухе и (или) искусственной дыхательной газовой смеси;</w:t>
      </w:r>
      <w:proofErr w:type="gramEnd"/>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D93620">
        <w:rPr>
          <w:rFonts w:ascii="Times New Roman" w:eastAsia="Times New Roman" w:hAnsi="Times New Roman" w:cs="Times New Roman"/>
          <w:sz w:val="24"/>
          <w:szCs w:val="24"/>
          <w:lang w:eastAsia="ru-RU"/>
        </w:rPr>
        <w:t>только давление кислорода, содержащегося в газовой среде и (или) в подаваемом (подаваемой) на дыхание воздухе и (или) искусственной дыхательной газовой смеси;</w:t>
      </w:r>
      <w:proofErr w:type="gramEnd"/>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lastRenderedPageBreak/>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повышенное парциальное давление азота, гелия, водорода и диоксида углерода, </w:t>
      </w:r>
      <w:proofErr w:type="gramStart"/>
      <w:r w:rsidRPr="00D93620">
        <w:rPr>
          <w:rFonts w:ascii="Times New Roman" w:eastAsia="Times New Roman" w:hAnsi="Times New Roman" w:cs="Times New Roman"/>
          <w:sz w:val="24"/>
          <w:szCs w:val="24"/>
          <w:lang w:eastAsia="ru-RU"/>
        </w:rPr>
        <w:t>содержащихся</w:t>
      </w:r>
      <w:proofErr w:type="gramEnd"/>
      <w:r w:rsidRPr="00D93620">
        <w:rPr>
          <w:rFonts w:ascii="Times New Roman" w:eastAsia="Times New Roman" w:hAnsi="Times New Roman" w:cs="Times New Roman"/>
          <w:sz w:val="24"/>
          <w:szCs w:val="24"/>
          <w:lang w:eastAsia="ru-RU"/>
        </w:rPr>
        <w:t xml:space="preserve"> в подаваемом (подаваемой) на дыхание воздухе и (или) искусственной дыхательной газовой смеси;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D93620">
        <w:rPr>
          <w:rFonts w:ascii="Times New Roman" w:eastAsia="Times New Roman" w:hAnsi="Times New Roman" w:cs="Times New Roman"/>
          <w:sz w:val="24"/>
          <w:szCs w:val="24"/>
          <w:lang w:eastAsia="ru-RU"/>
        </w:rPr>
        <w:t>перепады давления водной среды, давление кислорода, содержащегося в газовой среде и (или) в подаваемом (подаваемой) на дыхание воздухе и (или) искусственной дыхательной газовой смеси, давление азота, озона, водорода и оксида углерода, содержащихся в подаваемом (подаваемой) на дыхание воздухе и (или) искусственной дыхательной газовой смеси;</w:t>
      </w:r>
      <w:proofErr w:type="gramEnd"/>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е</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пониженное парциальное давление азота, гелия, водорода и диоксида углерода, </w:t>
      </w:r>
      <w:proofErr w:type="gramStart"/>
      <w:r w:rsidRPr="00D93620">
        <w:rPr>
          <w:rFonts w:ascii="Times New Roman" w:eastAsia="Times New Roman" w:hAnsi="Times New Roman" w:cs="Times New Roman"/>
          <w:sz w:val="24"/>
          <w:szCs w:val="24"/>
          <w:lang w:eastAsia="ru-RU"/>
        </w:rPr>
        <w:t>содержащихся</w:t>
      </w:r>
      <w:proofErr w:type="gramEnd"/>
      <w:r w:rsidRPr="00D93620">
        <w:rPr>
          <w:rFonts w:ascii="Times New Roman" w:eastAsia="Times New Roman" w:hAnsi="Times New Roman" w:cs="Times New Roman"/>
          <w:sz w:val="24"/>
          <w:szCs w:val="24"/>
          <w:lang w:eastAsia="ru-RU"/>
        </w:rPr>
        <w:t xml:space="preserve"> в подаваемом (подаваемой) на дыхание воздухе и (или) искусственной дыхательной газовой смеси.</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02" w:history="1">
        <w:r w:rsidR="00D93620" w:rsidRPr="00D93620">
          <w:rPr>
            <w:rFonts w:ascii="Times New Roman" w:eastAsia="Times New Roman" w:hAnsi="Times New Roman" w:cs="Times New Roman"/>
            <w:sz w:val="24"/>
            <w:szCs w:val="24"/>
            <w:lang w:eastAsia="ru-RU"/>
          </w:rPr>
          <w:t>16. Какие дополнительные факторы подлежат исследованиям (испытаниям) и измерениям при проведении специальной оценки условий труда на рабочих местах кессонщиков?</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повышенное давление и перепады давления воздушной среды внутри кессона;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пониженное парциальное давление озона, содержащегося в воздухе внутри кессона;</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повышенное парциальное давление азота, кислорода и диоксида углерода, </w:t>
      </w:r>
      <w:proofErr w:type="gramStart"/>
      <w:r w:rsidRPr="00D93620">
        <w:rPr>
          <w:rFonts w:ascii="Times New Roman" w:eastAsia="Times New Roman" w:hAnsi="Times New Roman" w:cs="Times New Roman"/>
          <w:sz w:val="24"/>
          <w:szCs w:val="24"/>
          <w:lang w:eastAsia="ru-RU"/>
        </w:rPr>
        <w:t>содержащихся</w:t>
      </w:r>
      <w:proofErr w:type="gramEnd"/>
      <w:r w:rsidRPr="00D93620">
        <w:rPr>
          <w:rFonts w:ascii="Times New Roman" w:eastAsia="Times New Roman" w:hAnsi="Times New Roman" w:cs="Times New Roman"/>
          <w:sz w:val="24"/>
          <w:szCs w:val="24"/>
          <w:lang w:eastAsia="ru-RU"/>
        </w:rPr>
        <w:t xml:space="preserve"> в воздухе внутри кессона;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пониженное или повышенное давление и перепады давления азота внутри кессона.</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03" w:history="1">
        <w:r w:rsidR="00D93620" w:rsidRPr="00D93620">
          <w:rPr>
            <w:rFonts w:ascii="Times New Roman" w:eastAsia="Times New Roman" w:hAnsi="Times New Roman" w:cs="Times New Roman"/>
            <w:sz w:val="24"/>
            <w:szCs w:val="24"/>
            <w:lang w:eastAsia="ru-RU"/>
          </w:rPr>
          <w:t>17. Условия труда по показателю «Повышенное давление водной, воздушной и (или) газовой среды и перепады давления водной и (или) газовой среды в зависимости от глубины» на рабочих местах водолазов могут быть отнесены:</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к допустимому классу или вредному классу 1 и 2 степеней вредности;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только к опасному классу условий труда;</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только к вредному классу 1, 2, 3 или 4 степени вредности.</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04" w:history="1">
        <w:r w:rsidR="00D93620" w:rsidRPr="00D93620">
          <w:rPr>
            <w:rFonts w:ascii="Times New Roman" w:eastAsia="Times New Roman" w:hAnsi="Times New Roman" w:cs="Times New Roman"/>
            <w:sz w:val="24"/>
            <w:szCs w:val="24"/>
            <w:lang w:eastAsia="ru-RU"/>
          </w:rPr>
          <w:t xml:space="preserve">18. </w:t>
        </w:r>
        <w:proofErr w:type="gramStart"/>
        <w:r w:rsidR="00D93620" w:rsidRPr="00D93620">
          <w:rPr>
            <w:rFonts w:ascii="Times New Roman" w:eastAsia="Times New Roman" w:hAnsi="Times New Roman" w:cs="Times New Roman"/>
            <w:sz w:val="24"/>
            <w:szCs w:val="24"/>
            <w:lang w:eastAsia="ru-RU"/>
          </w:rPr>
          <w:t>Отнесение условий труда на рабочих местах водолазов к классу (подклассу) условий труда при воздействии повышенного давления водной, воздушной и (или) газовой среды и перепадов давления водной и (или) газовой среды, повышенного или пониженного парциального давления кислорода, азота, гелия, водорода и диоксида углерода, содержащихся в подаваемом (подаваемой) на дыхание воздухе и (или) искусственной дыхательной газовой смеси:</w:t>
        </w:r>
      </w:hyperlink>
      <w:proofErr w:type="gramEnd"/>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осуществляется на основании фактически измеренных значений давления в МПа (кгс/см</w:t>
      </w:r>
      <w:proofErr w:type="gramStart"/>
      <w:r w:rsidRPr="00D93620">
        <w:rPr>
          <w:rFonts w:ascii="Times New Roman" w:eastAsia="Times New Roman" w:hAnsi="Times New Roman" w:cs="Times New Roman"/>
          <w:sz w:val="24"/>
          <w:szCs w:val="24"/>
          <w:lang w:eastAsia="ru-RU"/>
        </w:rPr>
        <w:t>2</w:t>
      </w:r>
      <w:proofErr w:type="gramEnd"/>
      <w:r w:rsidRPr="00D93620">
        <w:rPr>
          <w:rFonts w:ascii="Times New Roman" w:eastAsia="Times New Roman" w:hAnsi="Times New Roman" w:cs="Times New Roman"/>
          <w:sz w:val="24"/>
          <w:szCs w:val="24"/>
          <w:lang w:eastAsia="ru-RU"/>
        </w:rPr>
        <w:t>);</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осуществляется в зависимости от глубины погружения в метрах;</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осуществляется по формуле с учетом фактически измеренных значений давления в МПа (кгс/см</w:t>
      </w:r>
      <w:proofErr w:type="gramStart"/>
      <w:r w:rsidRPr="00D93620">
        <w:rPr>
          <w:rFonts w:ascii="Times New Roman" w:eastAsia="Times New Roman" w:hAnsi="Times New Roman" w:cs="Times New Roman"/>
          <w:sz w:val="24"/>
          <w:szCs w:val="24"/>
          <w:lang w:eastAsia="ru-RU"/>
        </w:rPr>
        <w:t>2</w:t>
      </w:r>
      <w:proofErr w:type="gramEnd"/>
      <w:r w:rsidRPr="00D93620">
        <w:rPr>
          <w:rFonts w:ascii="Times New Roman" w:eastAsia="Times New Roman" w:hAnsi="Times New Roman" w:cs="Times New Roman"/>
          <w:sz w:val="24"/>
          <w:szCs w:val="24"/>
          <w:lang w:eastAsia="ru-RU"/>
        </w:rPr>
        <w:t>) и в зависимости от глубины погружения в метрах.</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05" w:history="1">
        <w:r w:rsidR="00D93620" w:rsidRPr="00D93620">
          <w:rPr>
            <w:rFonts w:ascii="Times New Roman" w:eastAsia="Times New Roman" w:hAnsi="Times New Roman" w:cs="Times New Roman"/>
            <w:sz w:val="24"/>
            <w:szCs w:val="24"/>
            <w:lang w:eastAsia="ru-RU"/>
          </w:rPr>
          <w:t>19. Проведение идентификации потенциально вредных и (или) опасных производственных факторов, исследований (испытаний) и измерений вредных и (или) опасных производственных факторов на рабочих местах водолазов и кессонщиков в ходе проведения спусков:</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допускается;</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не допускается.</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06" w:history="1">
        <w:r w:rsidR="00D93620" w:rsidRPr="00D93620">
          <w:rPr>
            <w:rFonts w:ascii="Times New Roman" w:eastAsia="Times New Roman" w:hAnsi="Times New Roman" w:cs="Times New Roman"/>
            <w:sz w:val="24"/>
            <w:szCs w:val="24"/>
            <w:lang w:eastAsia="ru-RU"/>
          </w:rPr>
          <w:t xml:space="preserve">20. </w:t>
        </w:r>
        <w:proofErr w:type="gramStart"/>
        <w:r w:rsidR="00D93620" w:rsidRPr="00D93620">
          <w:rPr>
            <w:rFonts w:ascii="Times New Roman" w:eastAsia="Times New Roman" w:hAnsi="Times New Roman" w:cs="Times New Roman"/>
            <w:sz w:val="24"/>
            <w:szCs w:val="24"/>
            <w:lang w:eastAsia="ru-RU"/>
          </w:rPr>
          <w:t>Особенности проведения специальной оценки условий труда на рабочих местах, на которых предусматривается пребывание работников в условиях повышенного давления газовой и воздушной среды в соответствии с приказом Министерства труда и социальной защиты Российской Федерации от 19.02.2015 № 102н «Об утверждении особенностей проведения специальной оценки условий труда на рабочих местах, на которых предусматривается пребывание работников в условиях повышенного давления газовой и воздушной среды</w:t>
        </w:r>
        <w:proofErr w:type="gramEnd"/>
        <w:r w:rsidR="00D93620" w:rsidRPr="00D93620">
          <w:rPr>
            <w:rFonts w:ascii="Times New Roman" w:eastAsia="Times New Roman" w:hAnsi="Times New Roman" w:cs="Times New Roman"/>
            <w:sz w:val="24"/>
            <w:szCs w:val="24"/>
            <w:lang w:eastAsia="ru-RU"/>
          </w:rPr>
          <w:t>» распространяются на рабочие места:</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работников, выполняющих работы в барокамерах;</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медицинских работников, осуществляющих медицинское обеспечение водолазных работ (водолазных спусков);</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работников, непосредственно осуществляющих работы внутри кессонов;</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водолазов, выполняющих водолазные работы с берега (гидротехнических сооружений), морских стационарных или плавучих платформ, морских подвижных буровых установок или с борта судна и (или) других плавучих средств.</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07" w:history="1">
        <w:r w:rsidR="00D93620" w:rsidRPr="00D93620">
          <w:rPr>
            <w:rFonts w:ascii="Times New Roman" w:eastAsia="Times New Roman" w:hAnsi="Times New Roman" w:cs="Times New Roman"/>
            <w:sz w:val="24"/>
            <w:szCs w:val="24"/>
            <w:lang w:eastAsia="ru-RU"/>
          </w:rPr>
          <w:t xml:space="preserve">20. </w:t>
        </w:r>
        <w:proofErr w:type="gramStart"/>
        <w:r w:rsidR="00D93620" w:rsidRPr="00D93620">
          <w:rPr>
            <w:rFonts w:ascii="Times New Roman" w:eastAsia="Times New Roman" w:hAnsi="Times New Roman" w:cs="Times New Roman"/>
            <w:sz w:val="24"/>
            <w:szCs w:val="24"/>
            <w:lang w:eastAsia="ru-RU"/>
          </w:rPr>
          <w:t xml:space="preserve">Объектами оценки </w:t>
        </w:r>
        <w:proofErr w:type="spellStart"/>
        <w:r w:rsidR="00D93620" w:rsidRPr="00D93620">
          <w:rPr>
            <w:rFonts w:ascii="Times New Roman" w:eastAsia="Times New Roman" w:hAnsi="Times New Roman" w:cs="Times New Roman"/>
            <w:sz w:val="24"/>
            <w:szCs w:val="24"/>
            <w:lang w:eastAsia="ru-RU"/>
          </w:rPr>
          <w:t>травмоопасности</w:t>
        </w:r>
        <w:proofErr w:type="spellEnd"/>
        <w:r w:rsidR="00D93620" w:rsidRPr="00D93620">
          <w:rPr>
            <w:rFonts w:ascii="Times New Roman" w:eastAsia="Times New Roman" w:hAnsi="Times New Roman" w:cs="Times New Roman"/>
            <w:sz w:val="24"/>
            <w:szCs w:val="24"/>
            <w:lang w:eastAsia="ru-RU"/>
          </w:rPr>
          <w:t xml:space="preserve"> рабочих мест отдельных категорий медицинских работников, непосредственно оказывающих скорую (скорую специализированную) медицинскую помощь в экстренной или неотложной формах вне медицинской организации, в том числе в ходе медицинской эвакуации являются:</w:t>
        </w:r>
      </w:hyperlink>
      <w:proofErr w:type="gramEnd"/>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станция (подстанция) скорой медицинской помощи, жилые, общественные, служебные и другие специализированные объекты, на которых непосредственно осуществляется деятельность медицинских работников;</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наземный, водный и авиационный виды транспорта, используемые при оказании скорой медицинской помощи, а также задействованные в медицинской эвакуации;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помещения медицинских учреждений, в которых непосредственно осуществляется медицинская деятельность;</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медицинское оборудование, которым оснащены автомобили скорой медицинской помощи и иные виды транспорта, используемые при оказании скорой медицинской помощи, а также задействованные в медицинской эвакуации.</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08" w:history="1">
        <w:r w:rsidR="00D93620" w:rsidRPr="00D93620">
          <w:rPr>
            <w:rFonts w:ascii="Times New Roman" w:eastAsia="Times New Roman" w:hAnsi="Times New Roman" w:cs="Times New Roman"/>
            <w:sz w:val="24"/>
            <w:szCs w:val="24"/>
            <w:lang w:eastAsia="ru-RU"/>
          </w:rPr>
          <w:t xml:space="preserve">21. Специальная оценка условий труда на рабочих местах работников, выполняющих работы в барокамерах, расположенных на морских судах, судах внутреннего плавания и рыбопромысловых судах, проводится в соответствии </w:t>
        </w:r>
        <w:proofErr w:type="gramStart"/>
        <w:r w:rsidR="00D93620" w:rsidRPr="00D93620">
          <w:rPr>
            <w:rFonts w:ascii="Times New Roman" w:eastAsia="Times New Roman" w:hAnsi="Times New Roman" w:cs="Times New Roman"/>
            <w:sz w:val="24"/>
            <w:szCs w:val="24"/>
            <w:lang w:eastAsia="ru-RU"/>
          </w:rPr>
          <w:t>с</w:t>
        </w:r>
        <w:proofErr w:type="gramEnd"/>
        <w:r w:rsidR="00D93620" w:rsidRPr="00D93620">
          <w:rPr>
            <w:rFonts w:ascii="Times New Roman" w:eastAsia="Times New Roman" w:hAnsi="Times New Roman" w:cs="Times New Roman"/>
            <w:sz w:val="24"/>
            <w:szCs w:val="24"/>
            <w:lang w:eastAsia="ru-RU"/>
          </w:rPr>
          <w:t>:</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Методикой проведения специальной оценки условий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Методикой проведения специальной оценки условий труда с учетом </w:t>
      </w:r>
      <w:proofErr w:type="gramStart"/>
      <w:r w:rsidRPr="00D93620">
        <w:rPr>
          <w:rFonts w:ascii="Times New Roman" w:eastAsia="Times New Roman" w:hAnsi="Times New Roman" w:cs="Times New Roman"/>
          <w:sz w:val="24"/>
          <w:szCs w:val="24"/>
          <w:lang w:eastAsia="ru-RU"/>
        </w:rPr>
        <w:t>особенностей проведения специальной оценки условий труда</w:t>
      </w:r>
      <w:proofErr w:type="gramEnd"/>
      <w:r w:rsidRPr="00D93620">
        <w:rPr>
          <w:rFonts w:ascii="Times New Roman" w:eastAsia="Times New Roman" w:hAnsi="Times New Roman" w:cs="Times New Roman"/>
          <w:sz w:val="24"/>
          <w:szCs w:val="24"/>
          <w:lang w:eastAsia="ru-RU"/>
        </w:rPr>
        <w:t xml:space="preserve"> на рабочих местах, на которых предусматривается пребывание работников в условиях повышенного давления газовой и воздушной среды;</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Методикой проведения специальной оценки условий труда с учетом </w:t>
      </w:r>
      <w:proofErr w:type="gramStart"/>
      <w:r w:rsidRPr="00D93620">
        <w:rPr>
          <w:rFonts w:ascii="Times New Roman" w:eastAsia="Times New Roman" w:hAnsi="Times New Roman" w:cs="Times New Roman"/>
          <w:sz w:val="24"/>
          <w:szCs w:val="24"/>
          <w:lang w:eastAsia="ru-RU"/>
        </w:rPr>
        <w:t>особенностей проведения специальной оценки условий труда</w:t>
      </w:r>
      <w:proofErr w:type="gramEnd"/>
      <w:r w:rsidRPr="00D93620">
        <w:rPr>
          <w:rFonts w:ascii="Times New Roman" w:eastAsia="Times New Roman" w:hAnsi="Times New Roman" w:cs="Times New Roman"/>
          <w:sz w:val="24"/>
          <w:szCs w:val="24"/>
          <w:lang w:eastAsia="ru-RU"/>
        </w:rPr>
        <w:t xml:space="preserve"> на рабочих местах, на которых предусматривается пребывание работников в условиях повышенного давления газовой и воздушной среды, и особенностей проведения специальной оценки условий труда на рабочих местах членов экипажей морских судов, судов внутреннего плавания и рыбопромысловых судов.</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09" w:history="1">
        <w:r w:rsidR="00D93620" w:rsidRPr="00D93620">
          <w:rPr>
            <w:rFonts w:ascii="Times New Roman" w:eastAsia="Times New Roman" w:hAnsi="Times New Roman" w:cs="Times New Roman"/>
            <w:sz w:val="24"/>
            <w:szCs w:val="24"/>
            <w:lang w:eastAsia="ru-RU"/>
          </w:rPr>
          <w:t>22. Проведение идентификации потенциально вредных и (или) опасных производственных факторов, исследований (испытаний) и измерений вредных и (или) опасных производственных факторов на рабочих местах, на которых предусматривается пребывание работников в условиях повышенного давления газовой и воздушной среды, допускается:</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при проведении технического освидетельствования барокамер;</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во время проведения тестовых режимов работы барокамер, а также при проведении тренировочных водолазных спусков в барокамерах;</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 барокамерах, находящихся в готовности к приему водолазов для проведения декомпрессии при проведении водолазных работ (спусков), а также в ходе декомпрессии;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во время нахождения в барокамерах пациентов, которым оказывается медицинская помощь, а также во время нахождения барокамеры в готовности к приему пациентов для оказания медицинской помощи.</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10" w:history="1">
        <w:r w:rsidR="00D93620" w:rsidRPr="00D93620">
          <w:rPr>
            <w:rFonts w:ascii="Times New Roman" w:eastAsia="Times New Roman" w:hAnsi="Times New Roman" w:cs="Times New Roman"/>
            <w:sz w:val="24"/>
            <w:szCs w:val="24"/>
            <w:lang w:eastAsia="ru-RU"/>
          </w:rPr>
          <w:t>23. Проведение идентификации потенциально вредных и (или) опасных производственных факторов, исследований (испытаний) и измерений вредных и (или) опасных производственных факторов на рабочих местах, на которых предусматривается пребывание работников в условиях повышенного давления газовой и воздушной среды, не допускается:</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при проведении технического освидетельствования барокамер;</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во время проведения тестовых режимов работы барокамер;</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при проведении тренировочных водолазных спусков в барокамерах;</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 барокамерах, находящихся в готовности к приему водолазов для проведения декомпрессии при проведении водолазных работ (спусков);</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 ходе декомпрессии;</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е</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во время нахождения в барокамерах пациентов, которым оказывается медицинская помощь;</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ж</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во время нахождения барокамеры в готовности к приему пациентов для оказания медицинской помощи.</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11" w:history="1">
        <w:r w:rsidR="00D93620" w:rsidRPr="00D93620">
          <w:rPr>
            <w:rFonts w:ascii="Times New Roman" w:eastAsia="Times New Roman" w:hAnsi="Times New Roman" w:cs="Times New Roman"/>
            <w:sz w:val="24"/>
            <w:szCs w:val="24"/>
            <w:lang w:eastAsia="ru-RU"/>
          </w:rPr>
          <w:t xml:space="preserve">24. </w:t>
        </w:r>
        <w:proofErr w:type="gramStart"/>
        <w:r w:rsidR="00D93620" w:rsidRPr="00D93620">
          <w:rPr>
            <w:rFonts w:ascii="Times New Roman" w:eastAsia="Times New Roman" w:hAnsi="Times New Roman" w:cs="Times New Roman"/>
            <w:sz w:val="24"/>
            <w:szCs w:val="24"/>
            <w:lang w:eastAsia="ru-RU"/>
          </w:rPr>
          <w:t>При проведении исследований (испытаний) и измерений вредных и (или) опасных производственных факторов на рабочих местах на которых предусматривается пребывание работников в условиях повышенного давления газовой и воздушной среды, в дополнение к вредным и (или) опасным производственным факторам, указанным в части первой статьи 13 Федерального закона от 28 декабря 2013 г. № 426-ФЗ «О специальной оценке условии труда», подлежат исследованиям (испытаниям) и</w:t>
        </w:r>
        <w:proofErr w:type="gramEnd"/>
        <w:r w:rsidR="00D93620" w:rsidRPr="00D93620">
          <w:rPr>
            <w:rFonts w:ascii="Times New Roman" w:eastAsia="Times New Roman" w:hAnsi="Times New Roman" w:cs="Times New Roman"/>
            <w:sz w:val="24"/>
            <w:szCs w:val="24"/>
            <w:lang w:eastAsia="ru-RU"/>
          </w:rPr>
          <w:t xml:space="preserve"> измерениям следующие физические факторы:</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повышенное давление водной среды;</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повышенное давление воздушной и газовой среды;</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повышенное парциальное давление кислорода, азота и диоксида углерода, </w:t>
      </w:r>
      <w:proofErr w:type="gramStart"/>
      <w:r w:rsidRPr="00D93620">
        <w:rPr>
          <w:rFonts w:ascii="Times New Roman" w:eastAsia="Times New Roman" w:hAnsi="Times New Roman" w:cs="Times New Roman"/>
          <w:sz w:val="24"/>
          <w:szCs w:val="24"/>
          <w:lang w:eastAsia="ru-RU"/>
        </w:rPr>
        <w:t>содержащихся</w:t>
      </w:r>
      <w:proofErr w:type="gramEnd"/>
      <w:r w:rsidRPr="00D93620">
        <w:rPr>
          <w:rFonts w:ascii="Times New Roman" w:eastAsia="Times New Roman" w:hAnsi="Times New Roman" w:cs="Times New Roman"/>
          <w:sz w:val="24"/>
          <w:szCs w:val="24"/>
          <w:lang w:eastAsia="ru-RU"/>
        </w:rPr>
        <w:t xml:space="preserve"> в искусственной дыхательной газовой смеси;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повышенное или пониженное парциальное давление озона, содержащегося в искусственной дыхательной газовой смеси.</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12" w:history="1">
        <w:r w:rsidR="00D93620" w:rsidRPr="00D93620">
          <w:rPr>
            <w:rFonts w:ascii="Times New Roman" w:eastAsia="Times New Roman" w:hAnsi="Times New Roman" w:cs="Times New Roman"/>
            <w:sz w:val="24"/>
            <w:szCs w:val="24"/>
            <w:lang w:eastAsia="ru-RU"/>
          </w:rPr>
          <w:t xml:space="preserve">25. </w:t>
        </w:r>
        <w:proofErr w:type="gramStart"/>
        <w:r w:rsidR="00D93620" w:rsidRPr="00D93620">
          <w:rPr>
            <w:rFonts w:ascii="Times New Roman" w:eastAsia="Times New Roman" w:hAnsi="Times New Roman" w:cs="Times New Roman"/>
            <w:sz w:val="24"/>
            <w:szCs w:val="24"/>
            <w:lang w:eastAsia="ru-RU"/>
          </w:rPr>
          <w:t>Что относится к особенностям проведения специальной оценки условий труда на рабочих местах отдельных категорий медицинских работников, непосредственно оказывающих скорую (скорую специализированную) медицинскую помощь в экстренной или неотложной формах вне медицинской организации, в том числе в ходе медицинской эвакуации:</w:t>
        </w:r>
      </w:hyperlink>
      <w:proofErr w:type="gramEnd"/>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D93620">
        <w:rPr>
          <w:rFonts w:ascii="Times New Roman" w:eastAsia="Times New Roman" w:hAnsi="Times New Roman" w:cs="Times New Roman"/>
          <w:sz w:val="24"/>
          <w:szCs w:val="24"/>
          <w:lang w:eastAsia="ru-RU"/>
        </w:rPr>
        <w:t>территориально меняющиеся рабочие зоны, включающие в себя станцию (подстанцию) скорой медицинской помощи, автомобили скорой медицинской помощи, жилые, общественные, служебные помещения, помещения стационара, иные помещения, а также открытые территории вне зданий, сооружений, помещений, где находится человек, нуждающийся в оказании скорой (скорой специализированной) медицинской помощи;</w:t>
      </w:r>
      <w:proofErr w:type="gramEnd"/>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D93620">
        <w:rPr>
          <w:rFonts w:ascii="Times New Roman" w:eastAsia="Times New Roman" w:hAnsi="Times New Roman" w:cs="Times New Roman"/>
          <w:sz w:val="24"/>
          <w:szCs w:val="24"/>
          <w:lang w:eastAsia="ru-RU"/>
        </w:rPr>
        <w:t>территориально меняющиеся рабочие зоны, включающие в себя станцию (подстанцию) скорой медицинской помощи, пожарные автомобили скорой медицинской помощи, жилые, общественные, служебные помещения, помещения стационара, иные помещения, а также открытые территории вне зданий, сооружений, помещений, где находится человек, нуждающийся в оказании скорой (скорой специализированной) медицинской помощи;</w:t>
      </w:r>
      <w:proofErr w:type="gramEnd"/>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на нормальное функционирование применяемой медицинской аппаратуры (аппаратов, приборов, оборудования), могут оказывать воздействие средства измерений, используемые в ходе проведения специальной оценки условий труда.</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13" w:history="1">
        <w:r w:rsidR="00D93620" w:rsidRPr="00D93620">
          <w:rPr>
            <w:rFonts w:ascii="Times New Roman" w:eastAsia="Times New Roman" w:hAnsi="Times New Roman" w:cs="Times New Roman"/>
            <w:sz w:val="24"/>
            <w:szCs w:val="24"/>
            <w:lang w:eastAsia="ru-RU"/>
          </w:rPr>
          <w:t xml:space="preserve">26. </w:t>
        </w:r>
        <w:proofErr w:type="gramStart"/>
        <w:r w:rsidR="00D93620" w:rsidRPr="00D93620">
          <w:rPr>
            <w:rFonts w:ascii="Times New Roman" w:eastAsia="Times New Roman" w:hAnsi="Times New Roman" w:cs="Times New Roman"/>
            <w:sz w:val="24"/>
            <w:szCs w:val="24"/>
            <w:lang w:eastAsia="ru-RU"/>
          </w:rPr>
          <w:t>При отнесении условий труда к классу (подклассу) условий труда на рабочих местах отдельных категорий медицинских работников, непосредственно оказывающих скорую (скорую специализированную) медицинскую помощь в экстренной или неотложной формах вне медицинской организации, в том числе в ходе медицинской эвакуации, дополнительно оценивается:</w:t>
        </w:r>
      </w:hyperlink>
      <w:proofErr w:type="gramEnd"/>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D93620">
        <w:rPr>
          <w:rFonts w:ascii="Times New Roman" w:eastAsia="Times New Roman" w:hAnsi="Times New Roman" w:cs="Times New Roman"/>
          <w:sz w:val="24"/>
          <w:szCs w:val="24"/>
          <w:lang w:eastAsia="ru-RU"/>
        </w:rPr>
        <w:t>травмоопасность</w:t>
      </w:r>
      <w:proofErr w:type="spellEnd"/>
      <w:r w:rsidRPr="00D93620">
        <w:rPr>
          <w:rFonts w:ascii="Times New Roman" w:eastAsia="Times New Roman" w:hAnsi="Times New Roman" w:cs="Times New Roman"/>
          <w:sz w:val="24"/>
          <w:szCs w:val="24"/>
          <w:lang w:eastAsia="ru-RU"/>
        </w:rPr>
        <w:t>;</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тяжесть трудового процесса;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биологический фактор.</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14" w:history="1">
        <w:r w:rsidR="00D93620" w:rsidRPr="00D93620">
          <w:rPr>
            <w:rFonts w:ascii="Times New Roman" w:eastAsia="Times New Roman" w:hAnsi="Times New Roman" w:cs="Times New Roman"/>
            <w:sz w:val="24"/>
            <w:szCs w:val="24"/>
            <w:lang w:eastAsia="ru-RU"/>
          </w:rPr>
          <w:t xml:space="preserve">28. </w:t>
        </w:r>
        <w:proofErr w:type="gramStart"/>
        <w:r w:rsidR="00D93620" w:rsidRPr="00D93620">
          <w:rPr>
            <w:rFonts w:ascii="Times New Roman" w:eastAsia="Times New Roman" w:hAnsi="Times New Roman" w:cs="Times New Roman"/>
            <w:sz w:val="24"/>
            <w:szCs w:val="24"/>
            <w:lang w:eastAsia="ru-RU"/>
          </w:rPr>
          <w:t xml:space="preserve">Оценка </w:t>
        </w:r>
        <w:proofErr w:type="spellStart"/>
        <w:r w:rsidR="00D93620" w:rsidRPr="00D93620">
          <w:rPr>
            <w:rFonts w:ascii="Times New Roman" w:eastAsia="Times New Roman" w:hAnsi="Times New Roman" w:cs="Times New Roman"/>
            <w:sz w:val="24"/>
            <w:szCs w:val="24"/>
            <w:lang w:eastAsia="ru-RU"/>
          </w:rPr>
          <w:t>травмоопасности</w:t>
        </w:r>
        <w:proofErr w:type="spellEnd"/>
        <w:r w:rsidR="00D93620" w:rsidRPr="00D93620">
          <w:rPr>
            <w:rFonts w:ascii="Times New Roman" w:eastAsia="Times New Roman" w:hAnsi="Times New Roman" w:cs="Times New Roman"/>
            <w:sz w:val="24"/>
            <w:szCs w:val="24"/>
            <w:lang w:eastAsia="ru-RU"/>
          </w:rPr>
          <w:t xml:space="preserve"> рабочих мест отдельных категорий медицинских работников, непосредственно оказывающих скорую (скорую специализированную) медицинскую помощь в экстренной или неотложной формах вне медицинской организации, в том числе в ходе медицинской эвакуации проводится:</w:t>
        </w:r>
      </w:hyperlink>
      <w:proofErr w:type="gramEnd"/>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на соответствие объектов оценки </w:t>
      </w:r>
      <w:proofErr w:type="spellStart"/>
      <w:r w:rsidRPr="00D93620">
        <w:rPr>
          <w:rFonts w:ascii="Times New Roman" w:eastAsia="Times New Roman" w:hAnsi="Times New Roman" w:cs="Times New Roman"/>
          <w:sz w:val="24"/>
          <w:szCs w:val="24"/>
          <w:lang w:eastAsia="ru-RU"/>
        </w:rPr>
        <w:t>травмоопасности</w:t>
      </w:r>
      <w:proofErr w:type="spellEnd"/>
      <w:r w:rsidRPr="00D93620">
        <w:rPr>
          <w:rFonts w:ascii="Times New Roman" w:eastAsia="Times New Roman" w:hAnsi="Times New Roman" w:cs="Times New Roman"/>
          <w:sz w:val="24"/>
          <w:szCs w:val="24"/>
          <w:lang w:eastAsia="ru-RU"/>
        </w:rPr>
        <w:t xml:space="preserve"> требованиям охраны труда в части требований по защите от механических воздействий, за исключением жилых, общественных, служебных и других специализированных объектов;</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на основе анализа причин производственного травматизма в организации на наиболее </w:t>
      </w:r>
      <w:proofErr w:type="spellStart"/>
      <w:r w:rsidRPr="00D93620">
        <w:rPr>
          <w:rFonts w:ascii="Times New Roman" w:eastAsia="Times New Roman" w:hAnsi="Times New Roman" w:cs="Times New Roman"/>
          <w:sz w:val="24"/>
          <w:szCs w:val="24"/>
          <w:lang w:eastAsia="ru-RU"/>
        </w:rPr>
        <w:t>травмоопасных</w:t>
      </w:r>
      <w:proofErr w:type="spellEnd"/>
      <w:r w:rsidRPr="00D93620">
        <w:rPr>
          <w:rFonts w:ascii="Times New Roman" w:eastAsia="Times New Roman" w:hAnsi="Times New Roman" w:cs="Times New Roman"/>
          <w:sz w:val="24"/>
          <w:szCs w:val="24"/>
          <w:lang w:eastAsia="ru-RU"/>
        </w:rPr>
        <w:t xml:space="preserve"> участках;</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на возможность осуществления на объектах оценки </w:t>
      </w:r>
      <w:proofErr w:type="spellStart"/>
      <w:r w:rsidRPr="00D93620">
        <w:rPr>
          <w:rFonts w:ascii="Times New Roman" w:eastAsia="Times New Roman" w:hAnsi="Times New Roman" w:cs="Times New Roman"/>
          <w:sz w:val="24"/>
          <w:szCs w:val="24"/>
          <w:lang w:eastAsia="ru-RU"/>
        </w:rPr>
        <w:t>травмоопасности</w:t>
      </w:r>
      <w:proofErr w:type="spellEnd"/>
      <w:r w:rsidRPr="00D93620">
        <w:rPr>
          <w:rFonts w:ascii="Times New Roman" w:eastAsia="Times New Roman" w:hAnsi="Times New Roman" w:cs="Times New Roman"/>
          <w:sz w:val="24"/>
          <w:szCs w:val="24"/>
          <w:lang w:eastAsia="ru-RU"/>
        </w:rPr>
        <w:t xml:space="preserve"> действий третьих лиц, способных создать угрозу жизни и здоровью медицинских работников;</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D93620">
        <w:rPr>
          <w:rFonts w:ascii="Times New Roman" w:eastAsia="Times New Roman" w:hAnsi="Times New Roman" w:cs="Times New Roman"/>
          <w:sz w:val="24"/>
          <w:szCs w:val="24"/>
          <w:lang w:eastAsia="ru-RU"/>
        </w:rPr>
        <w:t xml:space="preserve">на соответствие оборудования, приспособлений и инструмента по фактору </w:t>
      </w:r>
      <w:proofErr w:type="spellStart"/>
      <w:r w:rsidRPr="00D93620">
        <w:rPr>
          <w:rFonts w:ascii="Times New Roman" w:eastAsia="Times New Roman" w:hAnsi="Times New Roman" w:cs="Times New Roman"/>
          <w:sz w:val="24"/>
          <w:szCs w:val="24"/>
          <w:lang w:eastAsia="ru-RU"/>
        </w:rPr>
        <w:t>травмоопасности</w:t>
      </w:r>
      <w:proofErr w:type="spellEnd"/>
      <w:r w:rsidRPr="00D93620">
        <w:rPr>
          <w:rFonts w:ascii="Times New Roman" w:eastAsia="Times New Roman" w:hAnsi="Times New Roman" w:cs="Times New Roman"/>
          <w:sz w:val="24"/>
          <w:szCs w:val="24"/>
          <w:lang w:eastAsia="ru-RU"/>
        </w:rPr>
        <w:t xml:space="preserve"> действующим и распространяющимся на них нормативным правовым актам по охране труда: государственным и отраслевым стандартам, правилам устройства и безопасной эксплуатации, строительным нормам и правилам, правилам по охране труда, методическим указаниям, постановлениям и положениям, инструкциям по охране труда и другим нормативным правовым актам по охране труда, утвержденным федеральными органами исполнительной власти, а</w:t>
      </w:r>
      <w:proofErr w:type="gramEnd"/>
      <w:r w:rsidRPr="00D93620">
        <w:rPr>
          <w:rFonts w:ascii="Times New Roman" w:eastAsia="Times New Roman" w:hAnsi="Times New Roman" w:cs="Times New Roman"/>
          <w:sz w:val="24"/>
          <w:szCs w:val="24"/>
          <w:lang w:eastAsia="ru-RU"/>
        </w:rPr>
        <w:t xml:space="preserve"> также органами по труду субъектов Российской Федерации и организаций, имеющих специфику в организации безопасных условий труда.</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15" w:history="1">
        <w:r w:rsidR="00D93620" w:rsidRPr="00D93620">
          <w:rPr>
            <w:rFonts w:ascii="Times New Roman" w:eastAsia="Times New Roman" w:hAnsi="Times New Roman" w:cs="Times New Roman"/>
            <w:sz w:val="24"/>
            <w:szCs w:val="24"/>
            <w:lang w:eastAsia="ru-RU"/>
          </w:rPr>
          <w:t xml:space="preserve">29. </w:t>
        </w:r>
        <w:proofErr w:type="gramStart"/>
        <w:r w:rsidR="00D93620" w:rsidRPr="00D93620">
          <w:rPr>
            <w:rFonts w:ascii="Times New Roman" w:eastAsia="Times New Roman" w:hAnsi="Times New Roman" w:cs="Times New Roman"/>
            <w:sz w:val="24"/>
            <w:szCs w:val="24"/>
            <w:lang w:eastAsia="ru-RU"/>
          </w:rPr>
          <w:t xml:space="preserve">Если по результатам оценки </w:t>
        </w:r>
        <w:proofErr w:type="spellStart"/>
        <w:r w:rsidR="00D93620" w:rsidRPr="00D93620">
          <w:rPr>
            <w:rFonts w:ascii="Times New Roman" w:eastAsia="Times New Roman" w:hAnsi="Times New Roman" w:cs="Times New Roman"/>
            <w:sz w:val="24"/>
            <w:szCs w:val="24"/>
            <w:lang w:eastAsia="ru-RU"/>
          </w:rPr>
          <w:t>травмоопасности</w:t>
        </w:r>
        <w:proofErr w:type="spellEnd"/>
        <w:r w:rsidR="00D93620" w:rsidRPr="00D93620">
          <w:rPr>
            <w:rFonts w:ascii="Times New Roman" w:eastAsia="Times New Roman" w:hAnsi="Times New Roman" w:cs="Times New Roman"/>
            <w:sz w:val="24"/>
            <w:szCs w:val="24"/>
            <w:lang w:eastAsia="ru-RU"/>
          </w:rPr>
          <w:t xml:space="preserve"> на рабочих местах отдельных категорий медицинских работников, непосредственно оказывающих скорую (скорую специализированную) медицинскую помощь в экстренной или неотложной формах вне медицинской организации, в том числе в ходе медицинской эвакуации, установлен опасный класс </w:t>
        </w:r>
        <w:proofErr w:type="spellStart"/>
        <w:r w:rsidR="00D93620" w:rsidRPr="00D93620">
          <w:rPr>
            <w:rFonts w:ascii="Times New Roman" w:eastAsia="Times New Roman" w:hAnsi="Times New Roman" w:cs="Times New Roman"/>
            <w:sz w:val="24"/>
            <w:szCs w:val="24"/>
            <w:lang w:eastAsia="ru-RU"/>
          </w:rPr>
          <w:t>травмоопасности</w:t>
        </w:r>
        <w:proofErr w:type="spellEnd"/>
        <w:r w:rsidR="00D93620" w:rsidRPr="00D93620">
          <w:rPr>
            <w:rFonts w:ascii="Times New Roman" w:eastAsia="Times New Roman" w:hAnsi="Times New Roman" w:cs="Times New Roman"/>
            <w:sz w:val="24"/>
            <w:szCs w:val="24"/>
            <w:lang w:eastAsia="ru-RU"/>
          </w:rPr>
          <w:t>, то итоговый класс (подкласс) условий труда на данных рабочих местах:</w:t>
        </w:r>
      </w:hyperlink>
      <w:proofErr w:type="gramEnd"/>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повышается на один класс;</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остается без изменений;</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повышается на одну степень.</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16" w:history="1">
        <w:r w:rsidR="00D93620" w:rsidRPr="00D93620">
          <w:rPr>
            <w:rFonts w:ascii="Times New Roman" w:eastAsia="Times New Roman" w:hAnsi="Times New Roman" w:cs="Times New Roman"/>
            <w:sz w:val="24"/>
            <w:szCs w:val="24"/>
            <w:lang w:eastAsia="ru-RU"/>
          </w:rPr>
          <w:t xml:space="preserve">30. </w:t>
        </w:r>
        <w:proofErr w:type="gramStart"/>
        <w:r w:rsidR="00D93620" w:rsidRPr="00D93620">
          <w:rPr>
            <w:rFonts w:ascii="Times New Roman" w:eastAsia="Times New Roman" w:hAnsi="Times New Roman" w:cs="Times New Roman"/>
            <w:sz w:val="24"/>
            <w:szCs w:val="24"/>
            <w:lang w:eastAsia="ru-RU"/>
          </w:rPr>
          <w:t>Как изменяется итоговый класс (подкласс) условий труда по параметрам напряженности трудового процесса на рабочих местах отдельных категорий медицинских работников, непосредственно оказывающих скорую (скорую специализированную) медицинскую помощь в экстренной или неотложной формах вне медицинской организации, в том числе в ходе медицинской эвакуации, в связи с осуществлением данными медицинскими работниками целенаправленных действий по оказанию экстренной медицинской помощи в условиях дефицита времени, отсутствия</w:t>
        </w:r>
        <w:proofErr w:type="gramEnd"/>
        <w:r w:rsidR="00D93620" w:rsidRPr="00D93620">
          <w:rPr>
            <w:rFonts w:ascii="Times New Roman" w:eastAsia="Times New Roman" w:hAnsi="Times New Roman" w:cs="Times New Roman"/>
            <w:sz w:val="24"/>
            <w:szCs w:val="24"/>
            <w:lang w:eastAsia="ru-RU"/>
          </w:rPr>
          <w:t xml:space="preserve"> информации о состоянии здоровья пациента и необходимости принятия решений, от которых в дальнейшем зависит его жизнь и здоровье?</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повышается на один класс;</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остается без изменений;</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повышается на одну степень.</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17" w:history="1">
        <w:r w:rsidR="00D93620" w:rsidRPr="00D93620">
          <w:rPr>
            <w:rFonts w:ascii="Times New Roman" w:eastAsia="Times New Roman" w:hAnsi="Times New Roman" w:cs="Times New Roman"/>
            <w:sz w:val="24"/>
            <w:szCs w:val="24"/>
            <w:lang w:eastAsia="ru-RU"/>
          </w:rPr>
          <w:t xml:space="preserve">31. </w:t>
        </w:r>
        <w:proofErr w:type="gramStart"/>
        <w:r w:rsidR="00D93620" w:rsidRPr="00D93620">
          <w:rPr>
            <w:rFonts w:ascii="Times New Roman" w:eastAsia="Times New Roman" w:hAnsi="Times New Roman" w:cs="Times New Roman"/>
            <w:sz w:val="24"/>
            <w:szCs w:val="24"/>
            <w:lang w:eastAsia="ru-RU"/>
          </w:rPr>
          <w:t>Особенности проведения специальной оценки условий труда на рабочих местах медицинских работников, расположенных в помещениях, к которым нормативными правовыми актами Российской Федерации предъявляются требования, связанные с необходимостью поддержания особого микробиологического состояния среды и устойчивого режима функционирования медицинского оборудования (отделения реанимации, интенсивной терапии, операционные), утвержденные Приказом Министерства труда и социальной защиты Российской Федерации от 24.04.2015 № 250н, распространяются на рабочие места:</w:t>
        </w:r>
      </w:hyperlink>
      <w:proofErr w:type="gramEnd"/>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отделений реанимации, интенсивной терапии, операционные;</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инфекционных отделений;</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D93620">
        <w:rPr>
          <w:rFonts w:ascii="Times New Roman" w:eastAsia="Times New Roman" w:hAnsi="Times New Roman" w:cs="Times New Roman"/>
          <w:sz w:val="24"/>
          <w:szCs w:val="24"/>
          <w:lang w:eastAsia="ru-RU"/>
        </w:rPr>
        <w:t>неонатологических</w:t>
      </w:r>
      <w:proofErr w:type="spellEnd"/>
      <w:r w:rsidRPr="00D93620">
        <w:rPr>
          <w:rFonts w:ascii="Times New Roman" w:eastAsia="Times New Roman" w:hAnsi="Times New Roman" w:cs="Times New Roman"/>
          <w:sz w:val="24"/>
          <w:szCs w:val="24"/>
          <w:lang w:eastAsia="ru-RU"/>
        </w:rPr>
        <w:t xml:space="preserve"> отделений;</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отделений патологии новорожденных;</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отделений анестезиологии-реанимации.</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18" w:history="1">
        <w:r w:rsidR="00D93620" w:rsidRPr="00D93620">
          <w:rPr>
            <w:rFonts w:ascii="Times New Roman" w:eastAsia="Times New Roman" w:hAnsi="Times New Roman" w:cs="Times New Roman"/>
            <w:sz w:val="24"/>
            <w:szCs w:val="24"/>
            <w:lang w:eastAsia="ru-RU"/>
          </w:rPr>
          <w:t>32. Эксперты и иные работники организации, проводящей специальную оценку условий труда, непосредственно участвующие в проведении специальной оценки условий труда на рабочих местах медицинских работников, расположенных в помещениях, к которым нормативными правовыми актами Российской Федерации предъявляются требования, связанные с необходимостью поддержания особого микробиологического состояния среды и устойчивого режима функционирования медицинского оборудования, должны:</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иметь заключение об отсутствии инфекционных заболеваний;</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lastRenderedPageBreak/>
        <w:t>иметь допуск к работе со сведениями, составляющими государственную и иную охраняемую законом тайну;</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осуществлять деятельность по идентификации потенциально вредных и (или) опасных производственных факторов, проведению исследований (испытаний) и измерений вредных и (или) опасных производственных факторов на рабочих местах под контролем уполномоченного лица работодателя;</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обеспечивать соблюдение требований, связанных с необходимостью поддержания на рабочих местах особого микробиологического состояния среды, пройти полную санитарную обработку в санитарном пропускнике со сменой одежды и дезинфекцией рук, находиться в санитарной одежде (халат, бахилы, шапочка, маска);</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применять средства измерений, соответствующие требованиям электромагнитной совместимости;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е</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применять средства индивидуальной защиты.</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19" w:history="1">
        <w:r w:rsidR="00D93620" w:rsidRPr="00D93620">
          <w:rPr>
            <w:rFonts w:ascii="Times New Roman" w:eastAsia="Times New Roman" w:hAnsi="Times New Roman" w:cs="Times New Roman"/>
            <w:sz w:val="24"/>
            <w:szCs w:val="24"/>
            <w:lang w:eastAsia="ru-RU"/>
          </w:rPr>
          <w:t xml:space="preserve">33. </w:t>
        </w:r>
        <w:proofErr w:type="gramStart"/>
        <w:r w:rsidR="00D93620" w:rsidRPr="00D93620">
          <w:rPr>
            <w:rFonts w:ascii="Times New Roman" w:eastAsia="Times New Roman" w:hAnsi="Times New Roman" w:cs="Times New Roman"/>
            <w:sz w:val="24"/>
            <w:szCs w:val="24"/>
            <w:lang w:eastAsia="ru-RU"/>
          </w:rPr>
          <w:t>Допускается ли осуществление идентификации потенциально вредных и (или) опасных производственных факторов, проведение исследований (испытаний) и измерений вредных и (или) опасных производственных факторов непосредственно на рабочих местах медицинских работников, расположенных в помещениях, к которым нормативными правовыми актами Российской Федерации предъявляются требования, связанные с необходимостью поддержания особого микробиологического состояния среды и устойчивого режима функционирования медицинского оборудования, в присутствии лиц, которым оказывается соответствующая</w:t>
        </w:r>
        <w:proofErr w:type="gramEnd"/>
        <w:r w:rsidR="00D93620" w:rsidRPr="00D93620">
          <w:rPr>
            <w:rFonts w:ascii="Times New Roman" w:eastAsia="Times New Roman" w:hAnsi="Times New Roman" w:cs="Times New Roman"/>
            <w:sz w:val="24"/>
            <w:szCs w:val="24"/>
            <w:lang w:eastAsia="ru-RU"/>
          </w:rPr>
          <w:t xml:space="preserve"> медицинская помощь:</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допускается;</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допускается при наличии письменного согласия лиц, которым оказывается медицинская помощь;</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не допускается.</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20" w:history="1">
        <w:r w:rsidR="00D93620" w:rsidRPr="00D93620">
          <w:rPr>
            <w:rFonts w:ascii="Times New Roman" w:eastAsia="Times New Roman" w:hAnsi="Times New Roman" w:cs="Times New Roman"/>
            <w:sz w:val="24"/>
            <w:szCs w:val="24"/>
            <w:lang w:eastAsia="ru-RU"/>
          </w:rPr>
          <w:t>34. Обязательным исследованиям (испытаниям) и измерениям на рабочих местах медицинских работников, расположенных в помещениях, к которым нормативными правовыми актами Российской Федерации предъявляются требования, связанные с необходимостью поддержания особого микробиологического состояния среды и устойчивого режима функционирования медицинского оборудования, подлежат следующие вредные и (или) опасные производственные факторы:</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химические факторы;</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аэрозоли преимущественно </w:t>
      </w:r>
      <w:proofErr w:type="spellStart"/>
      <w:r w:rsidRPr="00D93620">
        <w:rPr>
          <w:rFonts w:ascii="Times New Roman" w:eastAsia="Times New Roman" w:hAnsi="Times New Roman" w:cs="Times New Roman"/>
          <w:sz w:val="24"/>
          <w:szCs w:val="24"/>
          <w:lang w:eastAsia="ru-RU"/>
        </w:rPr>
        <w:t>фиброгенного</w:t>
      </w:r>
      <w:proofErr w:type="spellEnd"/>
      <w:r w:rsidRPr="00D93620">
        <w:rPr>
          <w:rFonts w:ascii="Times New Roman" w:eastAsia="Times New Roman" w:hAnsi="Times New Roman" w:cs="Times New Roman"/>
          <w:sz w:val="24"/>
          <w:szCs w:val="24"/>
          <w:lang w:eastAsia="ru-RU"/>
        </w:rPr>
        <w:t xml:space="preserve"> действия;</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шум;</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инфразвук;</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ультразвук воздушный;</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е</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вибрация общая;</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ж</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вибрация локальная;</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з</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неионизирующее излучение;</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lastRenderedPageBreak/>
        <w:t>и</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ионизирующее излучение;</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к</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параметры микроклимата;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л</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параметры световой среды;</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м</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биологический фактор;</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н</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тяжесть трудового процесса;</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о</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напряженность трудового процесса.</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21" w:history="1">
        <w:r w:rsidR="00D93620" w:rsidRPr="00D93620">
          <w:rPr>
            <w:rFonts w:ascii="Times New Roman" w:eastAsia="Times New Roman" w:hAnsi="Times New Roman" w:cs="Times New Roman"/>
            <w:sz w:val="24"/>
            <w:szCs w:val="24"/>
            <w:lang w:eastAsia="ru-RU"/>
          </w:rPr>
          <w:t>35. Если в ходе проведения специальной оценки условий труда установлено, что медицинскими работниками оказывается специализированная, в том числе высокотехнологичная, медицинская помощь путем выполнения операций в операционных с применением хирургических (микрохирургических) методов лечения, а также при родовспоможении и послеродовой период, то:</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итоговый класс (подкласс) условий труда по параметрам напряженности трудового процесса повышается на одну степень;</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итоговый класс (подкласс) условий труда по параметрам напряженности трудового процесса понижается на одну степень;</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итоговый класс (подкласс) условий труда на рабочем месте повышается на одну степень.</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22" w:history="1">
        <w:r w:rsidR="00D93620" w:rsidRPr="00D93620">
          <w:rPr>
            <w:rFonts w:ascii="Times New Roman" w:eastAsia="Times New Roman" w:hAnsi="Times New Roman" w:cs="Times New Roman"/>
            <w:sz w:val="24"/>
            <w:szCs w:val="24"/>
            <w:lang w:eastAsia="ru-RU"/>
          </w:rPr>
          <w:t xml:space="preserve">36. </w:t>
        </w:r>
        <w:proofErr w:type="gramStart"/>
        <w:r w:rsidR="00D93620" w:rsidRPr="00D93620">
          <w:rPr>
            <w:rFonts w:ascii="Times New Roman" w:eastAsia="Times New Roman" w:hAnsi="Times New Roman" w:cs="Times New Roman"/>
            <w:sz w:val="24"/>
            <w:szCs w:val="24"/>
            <w:lang w:eastAsia="ru-RU"/>
          </w:rPr>
          <w:t>Если в ходе проведения специальной оценки условий труда установлено, что медицинские работники в отделениях реанимации и интенсивной терапии выполняют манипуляции, направленные на спасение жизни пациента, находящегося в угрожающем жизни состоянии, и управление жизненно важными функциями его организма, то:</w:t>
        </w:r>
      </w:hyperlink>
      <w:proofErr w:type="gramEnd"/>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итоговый класс (подкласс) условий труда по параметрам напряженности трудового процесса повышается на одну степень;</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итоговый класс (подкласс) условий труда по параметрам напряженности трудового процесса понижается на одну степень;</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итоговый класс (подкласс) условий труда на рабочем месте повышается на одну степень.</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23" w:history="1">
        <w:r w:rsidR="00D93620" w:rsidRPr="00D93620">
          <w:rPr>
            <w:rFonts w:ascii="Times New Roman" w:eastAsia="Times New Roman" w:hAnsi="Times New Roman" w:cs="Times New Roman"/>
            <w:sz w:val="24"/>
            <w:szCs w:val="24"/>
            <w:lang w:eastAsia="ru-RU"/>
          </w:rPr>
          <w:t xml:space="preserve">37. </w:t>
        </w:r>
        <w:proofErr w:type="gramStart"/>
        <w:r w:rsidR="00D93620" w:rsidRPr="00D93620">
          <w:rPr>
            <w:rFonts w:ascii="Times New Roman" w:eastAsia="Times New Roman" w:hAnsi="Times New Roman" w:cs="Times New Roman"/>
            <w:sz w:val="24"/>
            <w:szCs w:val="24"/>
            <w:lang w:eastAsia="ru-RU"/>
          </w:rPr>
          <w:t>Допускается ли осуществление идентификации потенциально вредных и (или) опасных производственных факторов, проведение исследований (испытаний) и измерений вредных и (или) опасных производственных факторов непосредственно на рабочих местах медицинских работников, непосредственно осуществляющих диагностику и лечение с использованием медицинской аппаратуры (аппаратов, приборов, оборудования), на нормальное функционирование которой могут оказывать воздействие средства измерений, используемые в ходе проведения специальной оценки условий труда, в присутствии лиц</w:t>
        </w:r>
        <w:proofErr w:type="gramEnd"/>
        <w:r w:rsidR="00D93620" w:rsidRPr="00D93620">
          <w:rPr>
            <w:rFonts w:ascii="Times New Roman" w:eastAsia="Times New Roman" w:hAnsi="Times New Roman" w:cs="Times New Roman"/>
            <w:sz w:val="24"/>
            <w:szCs w:val="24"/>
            <w:lang w:eastAsia="ru-RU"/>
          </w:rPr>
          <w:t>, которым оказывается соответствующая медицинская помощь:</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допускается;</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допускается с согласия вышеуказанных лиц;</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не допускается.</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24" w:history="1">
        <w:r w:rsidR="00D93620" w:rsidRPr="00D93620">
          <w:rPr>
            <w:rFonts w:ascii="Times New Roman" w:eastAsia="Times New Roman" w:hAnsi="Times New Roman" w:cs="Times New Roman"/>
            <w:sz w:val="24"/>
            <w:szCs w:val="24"/>
            <w:lang w:eastAsia="ru-RU"/>
          </w:rPr>
          <w:t xml:space="preserve">38. </w:t>
        </w:r>
        <w:proofErr w:type="gramStart"/>
        <w:r w:rsidR="00D93620" w:rsidRPr="00D93620">
          <w:rPr>
            <w:rFonts w:ascii="Times New Roman" w:eastAsia="Times New Roman" w:hAnsi="Times New Roman" w:cs="Times New Roman"/>
            <w:sz w:val="24"/>
            <w:szCs w:val="24"/>
            <w:lang w:eastAsia="ru-RU"/>
          </w:rPr>
          <w:t xml:space="preserve">До начала проведения исследований (испытаний) и измерений вредных и (или) опасных производственных факторов на рабочих местах медицинских работников, непосредственно </w:t>
        </w:r>
        <w:r w:rsidR="00D93620" w:rsidRPr="00D93620">
          <w:rPr>
            <w:rFonts w:ascii="Times New Roman" w:eastAsia="Times New Roman" w:hAnsi="Times New Roman" w:cs="Times New Roman"/>
            <w:sz w:val="24"/>
            <w:szCs w:val="24"/>
            <w:lang w:eastAsia="ru-RU"/>
          </w:rPr>
          <w:lastRenderedPageBreak/>
          <w:t xml:space="preserve">осуществляющих диагностику и лечение с использованием медицинской аппаратуры (аппаратов, приборов, оборудования), на нормальное функционирование которой могут оказывать воздействие средства измерений, используемые в ходе проведения специальной оценки условий труда, эксперт организации, </w:t>
        </w:r>
        <w:proofErr w:type="spellStart"/>
        <w:r w:rsidR="00D93620" w:rsidRPr="00D93620">
          <w:rPr>
            <w:rFonts w:ascii="Times New Roman" w:eastAsia="Times New Roman" w:hAnsi="Times New Roman" w:cs="Times New Roman"/>
            <w:sz w:val="24"/>
            <w:szCs w:val="24"/>
            <w:lang w:eastAsia="ru-RU"/>
          </w:rPr>
          <w:t>провдящей</w:t>
        </w:r>
        <w:proofErr w:type="spellEnd"/>
        <w:r w:rsidR="00D93620" w:rsidRPr="00D93620">
          <w:rPr>
            <w:rFonts w:ascii="Times New Roman" w:eastAsia="Times New Roman" w:hAnsi="Times New Roman" w:cs="Times New Roman"/>
            <w:sz w:val="24"/>
            <w:szCs w:val="24"/>
            <w:lang w:eastAsia="ru-RU"/>
          </w:rPr>
          <w:t xml:space="preserve"> специальную оценку условий труда, обязан:</w:t>
        </w:r>
      </w:hyperlink>
      <w:proofErr w:type="gramEnd"/>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D93620">
        <w:rPr>
          <w:rFonts w:ascii="Times New Roman" w:eastAsia="Times New Roman" w:hAnsi="Times New Roman" w:cs="Times New Roman"/>
          <w:sz w:val="24"/>
          <w:szCs w:val="24"/>
          <w:lang w:eastAsia="ru-RU"/>
        </w:rPr>
        <w:t>изучить техническую документацию на используемую на рабочих местах медицинскую аппаратуру (аппаратов, приборов, оборудования) с целью недопущения воздействия на ее нормальное функционирование в ходе проведения исследований (испытаний) и измерений вредных и (или) опасных производственных факторов;</w:t>
      </w:r>
      <w:proofErr w:type="gramEnd"/>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проверить возможность осуществления действий третьих лиц, способных создать угрозу жизни и здоровью медицинских работников;</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пройти целевой инструктаж при выполнении работ повышенной опасности.</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25" w:history="1">
        <w:r w:rsidR="00D93620" w:rsidRPr="00D93620">
          <w:rPr>
            <w:rFonts w:ascii="Times New Roman" w:eastAsia="Times New Roman" w:hAnsi="Times New Roman" w:cs="Times New Roman"/>
            <w:sz w:val="24"/>
            <w:szCs w:val="24"/>
            <w:lang w:eastAsia="ru-RU"/>
          </w:rPr>
          <w:t>39. Какая медицинская аппаратура не входит в Перечень медицинской аппаратуры (аппаратов, приборов, оборудования), на нормальное функционирование которой могут оказывать воздействие средства измерений, используемые в ходе проведения специальной оценки условий труда, утвержденный приказом Министерства труда и социальной защиты Российской Федерации от 24.04.2015 № 250н:</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плазменные фотометры;</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оборудование для электроэнцефалографии;</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аппаратура для водолечения;</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аппараты искусственного кровообращения;</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конфокальные микроскопы.</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26" w:history="1">
        <w:r w:rsidR="00D93620" w:rsidRPr="00D93620">
          <w:rPr>
            <w:rFonts w:ascii="Times New Roman" w:eastAsia="Times New Roman" w:hAnsi="Times New Roman" w:cs="Times New Roman"/>
            <w:sz w:val="24"/>
            <w:szCs w:val="24"/>
            <w:lang w:eastAsia="ru-RU"/>
          </w:rPr>
          <w:t>40. Эксперты и иные работники организации, проводящей специальную оценку условий труда, непосредственно участвующие в проведении исследований (испытаний) и измерений вредных и (или) опасных производственных факторов на рабочих местах членов экипажей морских судов, судов внутреннего плавания и рыбопромысловых судов, должны:</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пройти обучение (инструктаж) по вопросам безопасности и охраны труда, обязательное для всех членов экипажа;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пройти обязательный медицинский осмотр с получением заключительного акта об отсутствии противопоказаний для работы на морских судах, судах внутреннего плавания и рыбопромысловых судах;</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пройти аттестацию на право выполнения работ по специальной оценке условий труда на рабочих местах членов экипажей морских судов, судов внутреннего плавания и рыбопромысловых судов;</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иметь допуск к работе со сведениями, составляющими государственную и иную охраняемую законом тайну;</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осуществлять деятельность по проведению исследований (испытаний) и измерений вредных и (или) опасных производственных факторов под контролем уполномоченного лица работодателя (заказчика);</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е</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lastRenderedPageBreak/>
        <w:t>осуществлять деятельность по проведению исследований (испытаний) и измерений вредных и (или) опасных производственных факторов под контролем руководителя судовой службы (старшего механика, старшего помощника капитана).</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27" w:history="1">
        <w:r w:rsidR="00D93620" w:rsidRPr="00D93620">
          <w:rPr>
            <w:rFonts w:ascii="Times New Roman" w:eastAsia="Times New Roman" w:hAnsi="Times New Roman" w:cs="Times New Roman"/>
            <w:sz w:val="24"/>
            <w:szCs w:val="24"/>
            <w:lang w:eastAsia="ru-RU"/>
          </w:rPr>
          <w:t xml:space="preserve">41. Для проведения специальной оценки условий труда на рабочих местах членов экипажей морских судов, судов внутреннего плавания и рыбопромысловых судов создается комиссия по проведению специальной оценки условий труда, состав которой формируется </w:t>
        </w:r>
        <w:proofErr w:type="gramStart"/>
        <w:r w:rsidR="00D93620" w:rsidRPr="00D93620">
          <w:rPr>
            <w:rFonts w:ascii="Times New Roman" w:eastAsia="Times New Roman" w:hAnsi="Times New Roman" w:cs="Times New Roman"/>
            <w:sz w:val="24"/>
            <w:szCs w:val="24"/>
            <w:lang w:eastAsia="ru-RU"/>
          </w:rPr>
          <w:t>из</w:t>
        </w:r>
        <w:proofErr w:type="gramEnd"/>
        <w:r w:rsidR="00D93620" w:rsidRPr="00D93620">
          <w:rPr>
            <w:rFonts w:ascii="Times New Roman" w:eastAsia="Times New Roman" w:hAnsi="Times New Roman" w:cs="Times New Roman"/>
            <w:sz w:val="24"/>
            <w:szCs w:val="24"/>
            <w:lang w:eastAsia="ru-RU"/>
          </w:rPr>
          <w:t>:</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работодателя – лично;</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представителей работодателя (работника службы охраны труда или специалиста по охране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государственного инспектора труда;</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представителей выборного органа первичной профсоюзной организации или иного представительного органа работников (при наличии).</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28" w:history="1">
        <w:r w:rsidR="00D93620" w:rsidRPr="00D93620">
          <w:rPr>
            <w:rFonts w:ascii="Times New Roman" w:eastAsia="Times New Roman" w:hAnsi="Times New Roman" w:cs="Times New Roman"/>
            <w:sz w:val="24"/>
            <w:szCs w:val="24"/>
            <w:lang w:eastAsia="ru-RU"/>
          </w:rPr>
          <w:t xml:space="preserve">42. Обязанность по уведомлению капитана судна о графике проведения специальной оценки условий в соответствии с Приказом Министерства труда и социальной защиты Российской Федерации от 18.05.2015 № 301н «Об утверждении </w:t>
        </w:r>
        <w:proofErr w:type="gramStart"/>
        <w:r w:rsidR="00D93620" w:rsidRPr="00D93620">
          <w:rPr>
            <w:rFonts w:ascii="Times New Roman" w:eastAsia="Times New Roman" w:hAnsi="Times New Roman" w:cs="Times New Roman"/>
            <w:sz w:val="24"/>
            <w:szCs w:val="24"/>
            <w:lang w:eastAsia="ru-RU"/>
          </w:rPr>
          <w:t>особенностей проведения специальной оценки условий труда</w:t>
        </w:r>
        <w:proofErr w:type="gramEnd"/>
        <w:r w:rsidR="00D93620" w:rsidRPr="00D93620">
          <w:rPr>
            <w:rFonts w:ascii="Times New Roman" w:eastAsia="Times New Roman" w:hAnsi="Times New Roman" w:cs="Times New Roman"/>
            <w:sz w:val="24"/>
            <w:szCs w:val="24"/>
            <w:lang w:eastAsia="ru-RU"/>
          </w:rPr>
          <w:t xml:space="preserve"> на рабочих местах членов экипажей морских судов, судов внутреннего плавания и рыбопромысловых судов» возложена на:</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эксперта организации, проводящей специальную оценку условий труда;</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председателя комиссии по проведению специальной оценки условий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специалиста по охране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работодателя.</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29" w:history="1">
        <w:r w:rsidR="00D93620" w:rsidRPr="00D93620">
          <w:rPr>
            <w:rFonts w:ascii="Times New Roman" w:eastAsia="Times New Roman" w:hAnsi="Times New Roman" w:cs="Times New Roman"/>
            <w:sz w:val="24"/>
            <w:szCs w:val="24"/>
            <w:lang w:eastAsia="ru-RU"/>
          </w:rPr>
          <w:t>43. Исследования (испытания) и измерения вредных и (или) опасных производственных факторов на рабочих местах членов экипажей морских судов, судов внутреннего плавания и рыбопромысловых судов проводятся:</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при нахождении судна в порту приписки;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только при нахождении судна в территориальных водах Российской Федерации;</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 основных рабочих режимах судна с учетом типа и назначения судна, а также необходимости обеспечения безопасности судоходства и лиц, находящихся на судне.</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30" w:history="1">
        <w:r w:rsidR="00D93620" w:rsidRPr="00D93620">
          <w:rPr>
            <w:rFonts w:ascii="Times New Roman" w:eastAsia="Times New Roman" w:hAnsi="Times New Roman" w:cs="Times New Roman"/>
            <w:sz w:val="24"/>
            <w:szCs w:val="24"/>
            <w:lang w:eastAsia="ru-RU"/>
          </w:rPr>
          <w:t>44. В случае отсутствия возможности проведения исследований (испытаний) и измерений вредных и (или) опасных производственных факторов в основных рабочих режимах судна, обусловленного нахождением судна в длительном рейсе без захода в порт приписки, в том числе вне территориальных вод Российской Федерации, в качестве результатов таких исследований (испытаний) и измерений могут быть использованы:</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результаты исследований (испытаний) и измерений вредных и (или) опасных производственных факторов, выполненных аккредитованной испытательной лабораторией (центром) при проведении ходовых испытаний при приемке судна от судостроительного предприятия (верфи), где оно построено;</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lastRenderedPageBreak/>
        <w:t xml:space="preserve">результаты производственного </w:t>
      </w:r>
      <w:proofErr w:type="gramStart"/>
      <w:r w:rsidRPr="00D93620">
        <w:rPr>
          <w:rFonts w:ascii="Times New Roman" w:eastAsia="Times New Roman" w:hAnsi="Times New Roman" w:cs="Times New Roman"/>
          <w:sz w:val="24"/>
          <w:szCs w:val="24"/>
          <w:lang w:eastAsia="ru-RU"/>
        </w:rPr>
        <w:t>контроля за</w:t>
      </w:r>
      <w:proofErr w:type="gramEnd"/>
      <w:r w:rsidRPr="00D93620">
        <w:rPr>
          <w:rFonts w:ascii="Times New Roman" w:eastAsia="Times New Roman" w:hAnsi="Times New Roman" w:cs="Times New Roman"/>
          <w:sz w:val="24"/>
          <w:szCs w:val="24"/>
          <w:lang w:eastAsia="ru-RU"/>
        </w:rPr>
        <w:t xml:space="preserve"> условиями труда, проведенного не ранее чем за 6 месяцев до проведения специальной оценки условий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результаты измерений, полученные при проведении аттестации рабочих мест по условиям труда (при наличии).</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31" w:history="1">
        <w:r w:rsidR="00D93620" w:rsidRPr="00D93620">
          <w:rPr>
            <w:rFonts w:ascii="Times New Roman" w:eastAsia="Times New Roman" w:hAnsi="Times New Roman" w:cs="Times New Roman"/>
            <w:sz w:val="24"/>
            <w:szCs w:val="24"/>
            <w:lang w:eastAsia="ru-RU"/>
          </w:rPr>
          <w:t xml:space="preserve">45. </w:t>
        </w:r>
        <w:proofErr w:type="gramStart"/>
        <w:r w:rsidR="00D93620" w:rsidRPr="00D93620">
          <w:rPr>
            <w:rFonts w:ascii="Times New Roman" w:eastAsia="Times New Roman" w:hAnsi="Times New Roman" w:cs="Times New Roman"/>
            <w:sz w:val="24"/>
            <w:szCs w:val="24"/>
            <w:lang w:eastAsia="ru-RU"/>
          </w:rPr>
          <w:t>Решение о возможности использования в ходе проведения специальной оценки условий труда на рабочих местах членов экипажей морских судов, судов внутреннего плавания и рыбопромысловых судов результатов исследований (испытаний) и измерений вредных и (или) опасных производственных факторов, выполненных аккредитованной испытательной лабораторией (центром) при проведении ходовых испытаний при приемке судна от судостроительного предприятия (верфи), где оно построено, принимается:</w:t>
        </w:r>
      </w:hyperlink>
      <w:proofErr w:type="gramEnd"/>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председателем комиссии по проведению специальной оценки условий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экспертом организации, проводящей специальную оценку условий труда;</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комиссией по представлению эксперта организации, проводящей специальную оценку условий труда.</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32" w:history="1">
        <w:r w:rsidR="00D93620" w:rsidRPr="00D93620">
          <w:rPr>
            <w:rFonts w:ascii="Times New Roman" w:eastAsia="Times New Roman" w:hAnsi="Times New Roman" w:cs="Times New Roman"/>
            <w:sz w:val="24"/>
            <w:szCs w:val="24"/>
            <w:lang w:eastAsia="ru-RU"/>
          </w:rPr>
          <w:t>46. При каких условиях одноименные рабочие места однотипных судов признаются аналогичными рабочими местами при проведении специальной оценки условий труда:</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суда построены на одном судостроительном предприятии (верфи);</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суда имеют одни и те же судовые механизмы и системы, технологическое оборудование;</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суда имеют одинаковые названия;</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суда имеют одинаковую численность членов экипажа;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суда являются однотипными судами различной модификации.</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33" w:history="1">
        <w:r w:rsidR="00D93620" w:rsidRPr="00D93620">
          <w:rPr>
            <w:rFonts w:ascii="Times New Roman" w:eastAsia="Times New Roman" w:hAnsi="Times New Roman" w:cs="Times New Roman"/>
            <w:sz w:val="24"/>
            <w:szCs w:val="24"/>
            <w:lang w:eastAsia="ru-RU"/>
          </w:rPr>
          <w:t>47. Как проводится специальная оценка условий труда у работодателя имеющего более 5 однотипных судов одной модификации (при условии, что суда построены на одном судостроительном предприятии (верфи), имеют одни и те же судовые механизмы и системы, технологическое оборудование, численность членов экипажа):</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на одном из таких однотипных судов;</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на двух из таких однотипных судов;</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на 20% от общего количества таких однотипных судов, но не менее чем на 2 судах.</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34" w:history="1">
        <w:r w:rsidR="00D93620" w:rsidRPr="00D93620">
          <w:rPr>
            <w:rFonts w:ascii="Times New Roman" w:eastAsia="Times New Roman" w:hAnsi="Times New Roman" w:cs="Times New Roman"/>
            <w:sz w:val="24"/>
            <w:szCs w:val="24"/>
            <w:lang w:eastAsia="ru-RU"/>
          </w:rPr>
          <w:t>48. Исследования (испытания) и измерения вредных и (или) опасных производственных факторов на рабочих местах членов экипажей морских судов, судов внутреннего плавания и рыбопромысловых судов не проводятся:</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 помещениях и на палубах, где членами экипажа осуществляются работы повышенной опасности, представляющие угрозу жизни и здоровью экспертов и иных работников организации, проводящей специальную оценку условий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на открытых участках палуб;</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 помещениях, где членами экипажа осуществляются электротехнические работы.</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35" w:history="1">
        <w:r w:rsidR="00D93620" w:rsidRPr="00D93620">
          <w:rPr>
            <w:rFonts w:ascii="Times New Roman" w:eastAsia="Times New Roman" w:hAnsi="Times New Roman" w:cs="Times New Roman"/>
            <w:sz w:val="24"/>
            <w:szCs w:val="24"/>
            <w:lang w:eastAsia="ru-RU"/>
          </w:rPr>
          <w:t>49. Исследования (испытания) и измерения вредных и (или) опасных производственных факторов на судах, которые обеспечивают перевозку грузов, способных оказать влияние на условия труда на рабочем месте, проводятся:</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только при наличии таких грузов на судне;</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только при отсутствии таких грузов на судне;</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проводятся дважды – при наличии груза на судне и без груза,</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36" w:history="1">
        <w:r w:rsidR="00D93620" w:rsidRPr="00D93620">
          <w:rPr>
            <w:rFonts w:ascii="Times New Roman" w:eastAsia="Times New Roman" w:hAnsi="Times New Roman" w:cs="Times New Roman"/>
            <w:sz w:val="24"/>
            <w:szCs w:val="24"/>
            <w:lang w:eastAsia="ru-RU"/>
          </w:rPr>
          <w:t>50. Отнесение условий труда на рабочих местах членов экипажей морских судов, судов внутреннего плавания и рыбопромысловых судов, (кроме портовых судов, постоянно работающих в акватории порта, служебно-вспомогательных и разъездных судов, судов пригородного и внутригородского сообщения) к классу (подклассу) условий труда при воздействии общей вибрации осуществляется:</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 соответствии с Методикой проведения специальной оценки условий труда, утвержденной приказом Министерства труда и социальной защиты Российской Федерации от 24.01.2014 №33н;</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с учетом единства места труда и отдыха на судах в соответствии с Санитарными нормами СН 2.2.4/2.1.8.566-96 «Производственная вибрация, вибрация в помещениях жилых и общественных зданий»;</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с учетом единства места труда и отдыха на судах согласно приложению к Особенностям проведения специальной оценки условий труда на рабочих местах членов экипажей морских судов, судов внутреннего плавания и рыбопромысловых судов, утвержденным приказом Министерства труда и социальной защиты Российской Федерации от 18.05.2015 №301н.</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37" w:history="1">
        <w:r w:rsidR="00D93620" w:rsidRPr="00D93620">
          <w:rPr>
            <w:rFonts w:ascii="Times New Roman" w:eastAsia="Times New Roman" w:hAnsi="Times New Roman" w:cs="Times New Roman"/>
            <w:sz w:val="24"/>
            <w:szCs w:val="24"/>
            <w:lang w:eastAsia="ru-RU"/>
          </w:rPr>
          <w:t>51. Что является основанием для проведения внеплановой специальной оценки условий труда на рабочих местах членов экипажей морских судов, судов внутреннего плавания и рыбопромысловых судов:</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проведение капитального ремонта (реновации) судна, связанного с увеличением грузоподъемности судна;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проведение ремонта жилых помещений судна;</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проведение капитального ремонта (реновации) судна, связанного с заменой главной судовой энергетической установки.</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38" w:history="1">
        <w:r w:rsidR="00D93620" w:rsidRPr="00D93620">
          <w:rPr>
            <w:rFonts w:ascii="Times New Roman" w:eastAsia="Times New Roman" w:hAnsi="Times New Roman" w:cs="Times New Roman"/>
            <w:sz w:val="24"/>
            <w:szCs w:val="24"/>
            <w:lang w:eastAsia="ru-RU"/>
          </w:rPr>
          <w:t>52. Проводится ли специальная оценка условий труда на рабочих местах работников, трудовая функция которых состоит в подготовке к спортивным соревнованиям и в участии в спортивных соревнованиях по определенному виду или видам спорта в период проведения официальных спортивных соревнований:</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проводится в соответствии с Методикой проведения специальной оценки условий труда и учетом Особенностей;</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не проводится;</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проводится только под контролем уполномоченного представителя по охране труда общероссийского профессионального союза отрасли физической культуры и спорта.</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39" w:history="1">
        <w:r w:rsidR="00D93620" w:rsidRPr="00D93620">
          <w:rPr>
            <w:rFonts w:ascii="Times New Roman" w:eastAsia="Times New Roman" w:hAnsi="Times New Roman" w:cs="Times New Roman"/>
            <w:sz w:val="24"/>
            <w:szCs w:val="24"/>
            <w:lang w:eastAsia="ru-RU"/>
          </w:rPr>
          <w:t xml:space="preserve">53. На рабочих местах работников, трудовая функция которых состоит в подготовке и непосредственном участии в </w:t>
        </w:r>
        <w:proofErr w:type="spellStart"/>
        <w:r w:rsidR="00D93620" w:rsidRPr="00D93620">
          <w:rPr>
            <w:rFonts w:ascii="Times New Roman" w:eastAsia="Times New Roman" w:hAnsi="Times New Roman" w:cs="Times New Roman"/>
            <w:sz w:val="24"/>
            <w:szCs w:val="24"/>
            <w:lang w:eastAsia="ru-RU"/>
          </w:rPr>
          <w:t>паралимпийских</w:t>
        </w:r>
        <w:proofErr w:type="spellEnd"/>
        <w:r w:rsidR="00D93620" w:rsidRPr="00D93620">
          <w:rPr>
            <w:rFonts w:ascii="Times New Roman" w:eastAsia="Times New Roman" w:hAnsi="Times New Roman" w:cs="Times New Roman"/>
            <w:sz w:val="24"/>
            <w:szCs w:val="24"/>
            <w:lang w:eastAsia="ru-RU"/>
          </w:rPr>
          <w:t xml:space="preserve"> и </w:t>
        </w:r>
        <w:proofErr w:type="spellStart"/>
        <w:r w:rsidR="00D93620" w:rsidRPr="00D93620">
          <w:rPr>
            <w:rFonts w:ascii="Times New Roman" w:eastAsia="Times New Roman" w:hAnsi="Times New Roman" w:cs="Times New Roman"/>
            <w:sz w:val="24"/>
            <w:szCs w:val="24"/>
            <w:lang w:eastAsia="ru-RU"/>
          </w:rPr>
          <w:t>сурдлимпийских</w:t>
        </w:r>
        <w:proofErr w:type="spellEnd"/>
        <w:r w:rsidR="00D93620" w:rsidRPr="00D93620">
          <w:rPr>
            <w:rFonts w:ascii="Times New Roman" w:eastAsia="Times New Roman" w:hAnsi="Times New Roman" w:cs="Times New Roman"/>
            <w:sz w:val="24"/>
            <w:szCs w:val="24"/>
            <w:lang w:eastAsia="ru-RU"/>
          </w:rPr>
          <w:t xml:space="preserve"> видах спорта, в ходе проведения специальной оценки условий труда осуществляется:</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оценка производственного травматизма по виду спорта, подготовка либо участие в спортивных соревнованиях по которому осуществляется работником;</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оценка соответствия архитектурной и информационной доступности рабочего </w:t>
      </w:r>
      <w:proofErr w:type="gramStart"/>
      <w:r w:rsidRPr="00D93620">
        <w:rPr>
          <w:rFonts w:ascii="Times New Roman" w:eastAsia="Times New Roman" w:hAnsi="Times New Roman" w:cs="Times New Roman"/>
          <w:sz w:val="24"/>
          <w:szCs w:val="24"/>
          <w:lang w:eastAsia="ru-RU"/>
        </w:rPr>
        <w:t>места</w:t>
      </w:r>
      <w:proofErr w:type="gramEnd"/>
      <w:r w:rsidRPr="00D93620">
        <w:rPr>
          <w:rFonts w:ascii="Times New Roman" w:eastAsia="Times New Roman" w:hAnsi="Times New Roman" w:cs="Times New Roman"/>
          <w:sz w:val="24"/>
          <w:szCs w:val="24"/>
          <w:lang w:eastAsia="ru-RU"/>
        </w:rPr>
        <w:t xml:space="preserve"> установленным требованиям доступности для </w:t>
      </w:r>
      <w:proofErr w:type="spellStart"/>
      <w:r w:rsidRPr="00D93620">
        <w:rPr>
          <w:rFonts w:ascii="Times New Roman" w:eastAsia="Times New Roman" w:hAnsi="Times New Roman" w:cs="Times New Roman"/>
          <w:sz w:val="24"/>
          <w:szCs w:val="24"/>
          <w:lang w:eastAsia="ru-RU"/>
        </w:rPr>
        <w:t>маломобильных</w:t>
      </w:r>
      <w:proofErr w:type="spellEnd"/>
      <w:r w:rsidRPr="00D93620">
        <w:rPr>
          <w:rFonts w:ascii="Times New Roman" w:eastAsia="Times New Roman" w:hAnsi="Times New Roman" w:cs="Times New Roman"/>
          <w:sz w:val="24"/>
          <w:szCs w:val="24"/>
          <w:lang w:eastAsia="ru-RU"/>
        </w:rPr>
        <w:t xml:space="preserve"> групп населения.</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40" w:history="1">
        <w:r w:rsidR="00D93620" w:rsidRPr="00D93620">
          <w:rPr>
            <w:rFonts w:ascii="Times New Roman" w:eastAsia="Times New Roman" w:hAnsi="Times New Roman" w:cs="Times New Roman"/>
            <w:sz w:val="24"/>
            <w:szCs w:val="24"/>
            <w:lang w:eastAsia="ru-RU"/>
          </w:rPr>
          <w:t>54. В случае</w:t>
        </w:r>
        <w:proofErr w:type="gramStart"/>
        <w:r w:rsidR="00D93620" w:rsidRPr="00D93620">
          <w:rPr>
            <w:rFonts w:ascii="Times New Roman" w:eastAsia="Times New Roman" w:hAnsi="Times New Roman" w:cs="Times New Roman"/>
            <w:sz w:val="24"/>
            <w:szCs w:val="24"/>
            <w:lang w:eastAsia="ru-RU"/>
          </w:rPr>
          <w:t>,</w:t>
        </w:r>
        <w:proofErr w:type="gramEnd"/>
        <w:r w:rsidR="00D93620" w:rsidRPr="00D93620">
          <w:rPr>
            <w:rFonts w:ascii="Times New Roman" w:eastAsia="Times New Roman" w:hAnsi="Times New Roman" w:cs="Times New Roman"/>
            <w:sz w:val="24"/>
            <w:szCs w:val="24"/>
            <w:lang w:eastAsia="ru-RU"/>
          </w:rPr>
          <w:t xml:space="preserve"> если рабочее место работника, трудовая функция которого состоит в подготовке и непосредственном участии в </w:t>
        </w:r>
        <w:proofErr w:type="spellStart"/>
        <w:r w:rsidR="00D93620" w:rsidRPr="00D93620">
          <w:rPr>
            <w:rFonts w:ascii="Times New Roman" w:eastAsia="Times New Roman" w:hAnsi="Times New Roman" w:cs="Times New Roman"/>
            <w:sz w:val="24"/>
            <w:szCs w:val="24"/>
            <w:lang w:eastAsia="ru-RU"/>
          </w:rPr>
          <w:t>паралимпийских</w:t>
        </w:r>
        <w:proofErr w:type="spellEnd"/>
        <w:r w:rsidR="00D93620" w:rsidRPr="00D93620">
          <w:rPr>
            <w:rFonts w:ascii="Times New Roman" w:eastAsia="Times New Roman" w:hAnsi="Times New Roman" w:cs="Times New Roman"/>
            <w:sz w:val="24"/>
            <w:szCs w:val="24"/>
            <w:lang w:eastAsia="ru-RU"/>
          </w:rPr>
          <w:t xml:space="preserve"> и </w:t>
        </w:r>
        <w:proofErr w:type="spellStart"/>
        <w:r w:rsidR="00D93620" w:rsidRPr="00D93620">
          <w:rPr>
            <w:rFonts w:ascii="Times New Roman" w:eastAsia="Times New Roman" w:hAnsi="Times New Roman" w:cs="Times New Roman"/>
            <w:sz w:val="24"/>
            <w:szCs w:val="24"/>
            <w:lang w:eastAsia="ru-RU"/>
          </w:rPr>
          <w:t>сурдлимпийских</w:t>
        </w:r>
        <w:proofErr w:type="spellEnd"/>
        <w:r w:rsidR="00D93620" w:rsidRPr="00D93620">
          <w:rPr>
            <w:rFonts w:ascii="Times New Roman" w:eastAsia="Times New Roman" w:hAnsi="Times New Roman" w:cs="Times New Roman"/>
            <w:sz w:val="24"/>
            <w:szCs w:val="24"/>
            <w:lang w:eastAsia="ru-RU"/>
          </w:rPr>
          <w:t xml:space="preserve"> видах спорта, не обеспечено должным уровнем архитектурной и информационной доступности, итоговый класс (подкласс) условий труда на данном рабочем месте:</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остается без изменений, так как рабочее место считается временным;</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 xml:space="preserve">переходит в разряд </w:t>
      </w:r>
      <w:proofErr w:type="gramStart"/>
      <w:r w:rsidRPr="00D93620">
        <w:rPr>
          <w:rFonts w:ascii="Times New Roman" w:eastAsia="Times New Roman" w:hAnsi="Times New Roman" w:cs="Times New Roman"/>
          <w:sz w:val="24"/>
          <w:szCs w:val="24"/>
          <w:lang w:eastAsia="ru-RU"/>
        </w:rPr>
        <w:t>вредных</w:t>
      </w:r>
      <w:proofErr w:type="gramEnd"/>
      <w:r w:rsidRPr="00D93620">
        <w:rPr>
          <w:rFonts w:ascii="Times New Roman" w:eastAsia="Times New Roman" w:hAnsi="Times New Roman" w:cs="Times New Roman"/>
          <w:sz w:val="24"/>
          <w:szCs w:val="24"/>
          <w:lang w:eastAsia="ru-RU"/>
        </w:rPr>
        <w:t>;</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повышается на одну степень;</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повышается на одну ступень.</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41" w:history="1">
        <w:r w:rsidR="00D93620" w:rsidRPr="00D93620">
          <w:rPr>
            <w:rFonts w:ascii="Times New Roman" w:eastAsia="Times New Roman" w:hAnsi="Times New Roman" w:cs="Times New Roman"/>
            <w:sz w:val="24"/>
            <w:szCs w:val="24"/>
            <w:lang w:eastAsia="ru-RU"/>
          </w:rPr>
          <w:t xml:space="preserve">55. Протокол результатов оценки </w:t>
        </w:r>
        <w:proofErr w:type="spellStart"/>
        <w:r w:rsidR="00D93620" w:rsidRPr="00D93620">
          <w:rPr>
            <w:rFonts w:ascii="Times New Roman" w:eastAsia="Times New Roman" w:hAnsi="Times New Roman" w:cs="Times New Roman"/>
            <w:sz w:val="24"/>
            <w:szCs w:val="24"/>
            <w:lang w:eastAsia="ru-RU"/>
          </w:rPr>
          <w:t>травмоопасности</w:t>
        </w:r>
        <w:proofErr w:type="spellEnd"/>
        <w:r w:rsidR="00D93620" w:rsidRPr="00D93620">
          <w:rPr>
            <w:rFonts w:ascii="Times New Roman" w:eastAsia="Times New Roman" w:hAnsi="Times New Roman" w:cs="Times New Roman"/>
            <w:sz w:val="24"/>
            <w:szCs w:val="24"/>
            <w:lang w:eastAsia="ru-RU"/>
          </w:rPr>
          <w:t xml:space="preserve"> рабочего места работника, трудовая функция которого состоит в подготовке и непосредственном участии в </w:t>
        </w:r>
        <w:proofErr w:type="spellStart"/>
        <w:r w:rsidR="00D93620" w:rsidRPr="00D93620">
          <w:rPr>
            <w:rFonts w:ascii="Times New Roman" w:eastAsia="Times New Roman" w:hAnsi="Times New Roman" w:cs="Times New Roman"/>
            <w:sz w:val="24"/>
            <w:szCs w:val="24"/>
            <w:lang w:eastAsia="ru-RU"/>
          </w:rPr>
          <w:t>паралимпийских</w:t>
        </w:r>
        <w:proofErr w:type="spellEnd"/>
        <w:r w:rsidR="00D93620" w:rsidRPr="00D93620">
          <w:rPr>
            <w:rFonts w:ascii="Times New Roman" w:eastAsia="Times New Roman" w:hAnsi="Times New Roman" w:cs="Times New Roman"/>
            <w:sz w:val="24"/>
            <w:szCs w:val="24"/>
            <w:lang w:eastAsia="ru-RU"/>
          </w:rPr>
          <w:t xml:space="preserve"> и </w:t>
        </w:r>
        <w:proofErr w:type="spellStart"/>
        <w:r w:rsidR="00D93620" w:rsidRPr="00D93620">
          <w:rPr>
            <w:rFonts w:ascii="Times New Roman" w:eastAsia="Times New Roman" w:hAnsi="Times New Roman" w:cs="Times New Roman"/>
            <w:sz w:val="24"/>
            <w:szCs w:val="24"/>
            <w:lang w:eastAsia="ru-RU"/>
          </w:rPr>
          <w:t>сурдлимпийских</w:t>
        </w:r>
        <w:proofErr w:type="spellEnd"/>
        <w:r w:rsidR="00D93620" w:rsidRPr="00D93620">
          <w:rPr>
            <w:rFonts w:ascii="Times New Roman" w:eastAsia="Times New Roman" w:hAnsi="Times New Roman" w:cs="Times New Roman"/>
            <w:sz w:val="24"/>
            <w:szCs w:val="24"/>
            <w:lang w:eastAsia="ru-RU"/>
          </w:rPr>
          <w:t xml:space="preserve"> видах спорта подписывается:</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экспертом;</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экспертом и утверждается представителем по охране труда общероссийского профессионального союза отрасли физической культуры и спорта;</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экспертом, членами комиссии по проведению специальной оценки условий труда и утверждается ее председателем.</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42" w:history="1">
        <w:r w:rsidR="00D93620" w:rsidRPr="00D93620">
          <w:rPr>
            <w:rFonts w:ascii="Times New Roman" w:eastAsia="Times New Roman" w:hAnsi="Times New Roman" w:cs="Times New Roman"/>
            <w:sz w:val="24"/>
            <w:szCs w:val="24"/>
            <w:lang w:eastAsia="ru-RU"/>
          </w:rPr>
          <w:t>56. В ходе проведения исследований (испытаний) и измерений биологического фактора на рабочих местах экспертом организации, проводящей специальную оценку условий труда, в обязательном порядке должны быть учтены:</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уровень профессиональной заболеваемости данной организации</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статистические данные об имеющихся (имевшихся) инфекционных заболеваниях у лиц, в отношении которых осуществляется обслуживание</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предложения работников</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43" w:history="1">
        <w:r w:rsidR="00D93620" w:rsidRPr="00D93620">
          <w:rPr>
            <w:rFonts w:ascii="Times New Roman" w:eastAsia="Times New Roman" w:hAnsi="Times New Roman" w:cs="Times New Roman"/>
            <w:sz w:val="24"/>
            <w:szCs w:val="24"/>
            <w:lang w:eastAsia="ru-RU"/>
          </w:rPr>
          <w:t>57. Допускается ли осуществление идентификации потенциально вредных и (или) опасных производственных факторов и проведение исследований (испытаний) и измерений вредных и (или) опасных производственных факторов на рабочих местах медицинских работников, непосредственно оказывающих психиатрическую и иную медицинскую помощь лицам с психическими расстройствами и расстройствами поведения:</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не допускается</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допускается только осуществление идентификации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lastRenderedPageBreak/>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допускается в присутствии санитара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допускается</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44" w:history="1">
        <w:r w:rsidR="00D93620" w:rsidRPr="00D93620">
          <w:rPr>
            <w:rFonts w:ascii="Times New Roman" w:eastAsia="Times New Roman" w:hAnsi="Times New Roman" w:cs="Times New Roman"/>
            <w:sz w:val="24"/>
            <w:szCs w:val="24"/>
            <w:lang w:eastAsia="ru-RU"/>
          </w:rPr>
          <w:t>58. Обязательным исследованиям (испытаниям) и измерениям на рабочих местах медицинских работников, непосредственно оказывающих психиатрическую и иную медицинскую помощь лицам с психическими расстройствами и расстройствами поведения, а также медицинских работников и иных работников, непосредственно обслуживающих больных с психическими расстройствами и расстройствами поведения подлежат следующие вредные и (или) опасные производственные факторы:</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химический фактор;</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биологический фактор;</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тяжесть трудового процесса;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вибрация</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напряженность трудового процесса;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е</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D93620">
        <w:rPr>
          <w:rFonts w:ascii="Times New Roman" w:eastAsia="Times New Roman" w:hAnsi="Times New Roman" w:cs="Times New Roman"/>
          <w:sz w:val="24"/>
          <w:szCs w:val="24"/>
          <w:lang w:eastAsia="ru-RU"/>
        </w:rPr>
        <w:t>травмоопасность</w:t>
      </w:r>
      <w:proofErr w:type="spellEnd"/>
      <w:r w:rsidRPr="00D93620">
        <w:rPr>
          <w:rFonts w:ascii="Times New Roman" w:eastAsia="Times New Roman" w:hAnsi="Times New Roman" w:cs="Times New Roman"/>
          <w:sz w:val="24"/>
          <w:szCs w:val="24"/>
          <w:lang w:eastAsia="ru-RU"/>
        </w:rPr>
        <w:t>.</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45" w:history="1">
        <w:r w:rsidR="00D93620" w:rsidRPr="00D93620">
          <w:rPr>
            <w:rFonts w:ascii="Times New Roman" w:eastAsia="Times New Roman" w:hAnsi="Times New Roman" w:cs="Times New Roman"/>
            <w:sz w:val="24"/>
            <w:szCs w:val="24"/>
            <w:lang w:eastAsia="ru-RU"/>
          </w:rPr>
          <w:t xml:space="preserve">59. </w:t>
        </w:r>
        <w:proofErr w:type="gramStart"/>
        <w:r w:rsidR="00D93620" w:rsidRPr="00D93620">
          <w:rPr>
            <w:rFonts w:ascii="Times New Roman" w:eastAsia="Times New Roman" w:hAnsi="Times New Roman" w:cs="Times New Roman"/>
            <w:sz w:val="24"/>
            <w:szCs w:val="24"/>
            <w:lang w:eastAsia="ru-RU"/>
          </w:rPr>
          <w:t>В случае выполнения на рабочем месте медицинских работников и иных работников, непосредственно обслуживающих больных с психическими расстройствами и расстройствами поведения в течение рабочего дня (смены) от одной до пяти опасных процедур либо одной особо опасной процедуры, условия труда на таком рабочем месте по напряженности трудового процесса по числу выполняемых в течение рабочего дня (смены) опасных и (или) особо опасных процедур</w:t>
        </w:r>
        <w:proofErr w:type="gramEnd"/>
        <w:r w:rsidR="00D93620" w:rsidRPr="00D93620">
          <w:rPr>
            <w:rFonts w:ascii="Times New Roman" w:eastAsia="Times New Roman" w:hAnsi="Times New Roman" w:cs="Times New Roman"/>
            <w:sz w:val="24"/>
            <w:szCs w:val="24"/>
            <w:lang w:eastAsia="ru-RU"/>
          </w:rPr>
          <w:t xml:space="preserve"> относятся:</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к подклассу 3.1 вредных условий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к допустимым условиям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к подклассу 3.3 вредных условий труда.</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46" w:history="1">
        <w:r w:rsidR="00D93620" w:rsidRPr="00D93620">
          <w:rPr>
            <w:rFonts w:ascii="Times New Roman" w:eastAsia="Times New Roman" w:hAnsi="Times New Roman" w:cs="Times New Roman"/>
            <w:sz w:val="24"/>
            <w:szCs w:val="24"/>
            <w:lang w:eastAsia="ru-RU"/>
          </w:rPr>
          <w:t>60. Проводится ли специальная оценка условий труда на рабочих местах водителей городского наземного пассажирского транспорта общего пользования:</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не проводится;</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проводится в соответствии с Методикой проведения специальной оценки условий труда и учетом Особенностей;</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проводится в соответствии с Методикой проведения специальной оценки условий.</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47" w:history="1">
        <w:r w:rsidR="00D93620" w:rsidRPr="00D93620">
          <w:rPr>
            <w:rFonts w:ascii="Times New Roman" w:eastAsia="Times New Roman" w:hAnsi="Times New Roman" w:cs="Times New Roman"/>
            <w:sz w:val="24"/>
            <w:szCs w:val="24"/>
            <w:lang w:eastAsia="ru-RU"/>
          </w:rPr>
          <w:t>61. При проведении исследований (испытаний) и измерений вредных и (или) опасных производственных факторов на рабочих местах водителей городского наземного пассажирского транспорта общего пользования исследованиям (испытаниям) и измерениям в обязательном порядке подлежат следующие вредные и (или) опасные производственные факторы:</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шум;</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электростатическое поле (для троллейбусов, трамваев);</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lastRenderedPageBreak/>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spellStart"/>
      <w:r w:rsidRPr="00D93620">
        <w:rPr>
          <w:rFonts w:ascii="Times New Roman" w:eastAsia="Times New Roman" w:hAnsi="Times New Roman" w:cs="Times New Roman"/>
          <w:sz w:val="24"/>
          <w:szCs w:val="24"/>
          <w:lang w:eastAsia="ru-RU"/>
        </w:rPr>
        <w:t>виброакустические</w:t>
      </w:r>
      <w:proofErr w:type="spellEnd"/>
      <w:r w:rsidRPr="00D93620">
        <w:rPr>
          <w:rFonts w:ascii="Times New Roman" w:eastAsia="Times New Roman" w:hAnsi="Times New Roman" w:cs="Times New Roman"/>
          <w:sz w:val="24"/>
          <w:szCs w:val="24"/>
          <w:lang w:eastAsia="ru-RU"/>
        </w:rPr>
        <w:t xml:space="preserve"> факторы;</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биологический фактор</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proofErr w:type="spellStart"/>
      <w:r w:rsidRPr="00D93620">
        <w:rPr>
          <w:rFonts w:ascii="Times New Roman" w:eastAsia="Times New Roman" w:hAnsi="Times New Roman" w:cs="Times New Roman"/>
          <w:b/>
          <w:bCs/>
          <w:sz w:val="24"/>
          <w:szCs w:val="24"/>
          <w:lang w:eastAsia="ru-RU"/>
        </w:rPr>
        <w:t>д</w:t>
      </w:r>
      <w:proofErr w:type="spellEnd"/>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параметры микроклимата;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е</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химический фактор</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ж</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тяжесть трудового процесса (рабочая поза (работа в вынужденном (фиксированном) положении);</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48" w:history="1">
        <w:r w:rsidR="00D93620" w:rsidRPr="00D93620">
          <w:rPr>
            <w:rFonts w:ascii="Times New Roman" w:eastAsia="Times New Roman" w:hAnsi="Times New Roman" w:cs="Times New Roman"/>
            <w:sz w:val="24"/>
            <w:szCs w:val="24"/>
            <w:lang w:eastAsia="ru-RU"/>
          </w:rPr>
          <w:t xml:space="preserve">62. </w:t>
        </w:r>
        <w:proofErr w:type="gramStart"/>
        <w:r w:rsidR="00D93620" w:rsidRPr="00D93620">
          <w:rPr>
            <w:rFonts w:ascii="Times New Roman" w:eastAsia="Times New Roman" w:hAnsi="Times New Roman" w:cs="Times New Roman"/>
            <w:sz w:val="24"/>
            <w:szCs w:val="24"/>
            <w:lang w:eastAsia="ru-RU"/>
          </w:rPr>
          <w:t>При проведении исследований (испытаний) и измерений факторов напряженности трудового процесса, на рабочих местах водителей городского наземного пассажирского транспорта общего пользования, в части подсчета плотности сигналов и сообщений в единицу времени принимаются следующие минимальные значения числа сигналов и сообщений, получаемых в результате наблюдения водителем в боковые и салонное зеркала заднего вида транспортного средства:</w:t>
        </w:r>
      </w:hyperlink>
      <w:proofErr w:type="gramEnd"/>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при начале движения - 6; при остановке для посадки (высадки) пассажиров - 12; при прибытии на остановочный пункт - 6; при замедлении скорости - 6; при маневрировании (перестроении из ряда в ряд, повороте, развороте, движении задним ходом) - 12;</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при начале движения - 6; при остановке для посадки (высадки) пассажиров - 12;</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при начале движения - 6; при прибытии на остановочный пункт - 6; при замедлении скорости - 6; при маневрировании (перестроении из ряда в ряд, повороте, развороте, движении задним ходом) - 12;</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49" w:history="1">
        <w:r w:rsidR="00D93620" w:rsidRPr="00D93620">
          <w:rPr>
            <w:rFonts w:ascii="Times New Roman" w:eastAsia="Times New Roman" w:hAnsi="Times New Roman" w:cs="Times New Roman"/>
            <w:sz w:val="24"/>
            <w:szCs w:val="24"/>
            <w:lang w:eastAsia="ru-RU"/>
          </w:rPr>
          <w:t xml:space="preserve">63. </w:t>
        </w:r>
        <w:proofErr w:type="gramStart"/>
        <w:r w:rsidR="00D93620" w:rsidRPr="00D93620">
          <w:rPr>
            <w:rFonts w:ascii="Times New Roman" w:eastAsia="Times New Roman" w:hAnsi="Times New Roman" w:cs="Times New Roman"/>
            <w:sz w:val="24"/>
            <w:szCs w:val="24"/>
            <w:lang w:eastAsia="ru-RU"/>
          </w:rPr>
          <w:t>В ходе отнесения условий труда на рабочих местах водителей городского наземного пассажирского транспорта общего пользования к классу (подклассу) условий труда по напряженности трудового процесса в связи с осуществлением водителями профессиональной деятельности в условиях дефицита времени, с высокой степенью ответственности за результат такой деятельности, обусловленной значимостью возможной ошибки, возможностью возникновения особых дорожных ситуаций, способных создать риск для жизни и здоровья других</w:t>
        </w:r>
        <w:proofErr w:type="gramEnd"/>
        <w:r w:rsidR="00D93620" w:rsidRPr="00D93620">
          <w:rPr>
            <w:rFonts w:ascii="Times New Roman" w:eastAsia="Times New Roman" w:hAnsi="Times New Roman" w:cs="Times New Roman"/>
            <w:sz w:val="24"/>
            <w:szCs w:val="24"/>
            <w:lang w:eastAsia="ru-RU"/>
          </w:rPr>
          <w:t xml:space="preserve"> лиц итоговый класс (подкласс) условий труда по параметрам напряженности трудового процесса:</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остается неизменным;</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понижается на одну ступень;</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повышается на одну степень.</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50" w:history="1">
        <w:r w:rsidR="00D93620" w:rsidRPr="00D93620">
          <w:rPr>
            <w:rFonts w:ascii="Times New Roman" w:eastAsia="Times New Roman" w:hAnsi="Times New Roman" w:cs="Times New Roman"/>
            <w:sz w:val="24"/>
            <w:szCs w:val="24"/>
            <w:lang w:eastAsia="ru-RU"/>
          </w:rPr>
          <w:t xml:space="preserve">64. Специальная оценка условий труда на рабочих местах работников организаций, эксплуатирующих </w:t>
        </w:r>
        <w:proofErr w:type="spellStart"/>
        <w:proofErr w:type="gramStart"/>
        <w:r w:rsidR="00D93620" w:rsidRPr="00D93620">
          <w:rPr>
            <w:rFonts w:ascii="Times New Roman" w:eastAsia="Times New Roman" w:hAnsi="Times New Roman" w:cs="Times New Roman"/>
            <w:sz w:val="24"/>
            <w:szCs w:val="24"/>
            <w:lang w:eastAsia="ru-RU"/>
          </w:rPr>
          <w:t>радиационно</w:t>
        </w:r>
        <w:proofErr w:type="spellEnd"/>
        <w:r w:rsidR="00D93620" w:rsidRPr="00D93620">
          <w:rPr>
            <w:rFonts w:ascii="Times New Roman" w:eastAsia="Times New Roman" w:hAnsi="Times New Roman" w:cs="Times New Roman"/>
            <w:sz w:val="24"/>
            <w:szCs w:val="24"/>
            <w:lang w:eastAsia="ru-RU"/>
          </w:rPr>
          <w:t xml:space="preserve"> опасные</w:t>
        </w:r>
        <w:proofErr w:type="gramEnd"/>
        <w:r w:rsidR="00D93620" w:rsidRPr="00D93620">
          <w:rPr>
            <w:rFonts w:ascii="Times New Roman" w:eastAsia="Times New Roman" w:hAnsi="Times New Roman" w:cs="Times New Roman"/>
            <w:sz w:val="24"/>
            <w:szCs w:val="24"/>
            <w:lang w:eastAsia="ru-RU"/>
          </w:rPr>
          <w:t xml:space="preserve"> и </w:t>
        </w:r>
        <w:proofErr w:type="spellStart"/>
        <w:r w:rsidR="00D93620" w:rsidRPr="00D93620">
          <w:rPr>
            <w:rFonts w:ascii="Times New Roman" w:eastAsia="Times New Roman" w:hAnsi="Times New Roman" w:cs="Times New Roman"/>
            <w:sz w:val="24"/>
            <w:szCs w:val="24"/>
            <w:lang w:eastAsia="ru-RU"/>
          </w:rPr>
          <w:t>ядерно</w:t>
        </w:r>
        <w:proofErr w:type="spellEnd"/>
        <w:r w:rsidR="00D93620" w:rsidRPr="00D93620">
          <w:rPr>
            <w:rFonts w:ascii="Times New Roman" w:eastAsia="Times New Roman" w:hAnsi="Times New Roman" w:cs="Times New Roman"/>
            <w:sz w:val="24"/>
            <w:szCs w:val="24"/>
            <w:lang w:eastAsia="ru-RU"/>
          </w:rPr>
          <w:t xml:space="preserve"> опасные производства (объекты), и организаций промышленности боеприпасов и спецхимии, на которых непосредственно осуществляется разработка, изготовление, переработка, испытание, утилизация, межоперационное хранение взрывчатых веществ, инициирующих составов и продуктов, транспортирование (транспортировка), уничтожение боеприпасов и взрывчатых веществ, пиротехнических составов, порохов, ракетных топлив, средств инициирования и изделий на их основе осуществляется в соответствии:</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с методикой проведения специальной оценки условий труда и с учетом особенностей;</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с методикой проведения специальной оценки условий труда;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lastRenderedPageBreak/>
        <w:t>не проводится.</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51" w:history="1">
        <w:r w:rsidR="00D93620" w:rsidRPr="00D93620">
          <w:rPr>
            <w:rFonts w:ascii="Times New Roman" w:eastAsia="Times New Roman" w:hAnsi="Times New Roman" w:cs="Times New Roman"/>
            <w:sz w:val="24"/>
            <w:szCs w:val="24"/>
            <w:lang w:eastAsia="ru-RU"/>
          </w:rPr>
          <w:t xml:space="preserve">65. Какой документ регулирует особенности проведения специальной оценки условий труда на рабочих местах работников организаций, эксплуатирующих </w:t>
        </w:r>
        <w:proofErr w:type="spellStart"/>
        <w:proofErr w:type="gramStart"/>
        <w:r w:rsidR="00D93620" w:rsidRPr="00D93620">
          <w:rPr>
            <w:rFonts w:ascii="Times New Roman" w:eastAsia="Times New Roman" w:hAnsi="Times New Roman" w:cs="Times New Roman"/>
            <w:sz w:val="24"/>
            <w:szCs w:val="24"/>
            <w:lang w:eastAsia="ru-RU"/>
          </w:rPr>
          <w:t>радиационно</w:t>
        </w:r>
        <w:proofErr w:type="spellEnd"/>
        <w:r w:rsidR="00D93620" w:rsidRPr="00D93620">
          <w:rPr>
            <w:rFonts w:ascii="Times New Roman" w:eastAsia="Times New Roman" w:hAnsi="Times New Roman" w:cs="Times New Roman"/>
            <w:sz w:val="24"/>
            <w:szCs w:val="24"/>
            <w:lang w:eastAsia="ru-RU"/>
          </w:rPr>
          <w:t xml:space="preserve"> опасные</w:t>
        </w:r>
        <w:proofErr w:type="gramEnd"/>
        <w:r w:rsidR="00D93620" w:rsidRPr="00D93620">
          <w:rPr>
            <w:rFonts w:ascii="Times New Roman" w:eastAsia="Times New Roman" w:hAnsi="Times New Roman" w:cs="Times New Roman"/>
            <w:sz w:val="24"/>
            <w:szCs w:val="24"/>
            <w:lang w:eastAsia="ru-RU"/>
          </w:rPr>
          <w:t xml:space="preserve"> и </w:t>
        </w:r>
        <w:proofErr w:type="spellStart"/>
        <w:r w:rsidR="00D93620" w:rsidRPr="00D93620">
          <w:rPr>
            <w:rFonts w:ascii="Times New Roman" w:eastAsia="Times New Roman" w:hAnsi="Times New Roman" w:cs="Times New Roman"/>
            <w:sz w:val="24"/>
            <w:szCs w:val="24"/>
            <w:lang w:eastAsia="ru-RU"/>
          </w:rPr>
          <w:t>ядерно</w:t>
        </w:r>
        <w:proofErr w:type="spellEnd"/>
        <w:r w:rsidR="00D93620" w:rsidRPr="00D93620">
          <w:rPr>
            <w:rFonts w:ascii="Times New Roman" w:eastAsia="Times New Roman" w:hAnsi="Times New Roman" w:cs="Times New Roman"/>
            <w:sz w:val="24"/>
            <w:szCs w:val="24"/>
            <w:lang w:eastAsia="ru-RU"/>
          </w:rPr>
          <w:t xml:space="preserve"> опасные производства (объекты), и организаций промышленности боеприпасов и спецхимии, на которых непосредственно осуществляется разработка, изготовление, переработка, испытание, утилизация, межоперационное хранение взрывчатых веществ, инициирующих составов и продуктов, транспортирование (транспортировка), уничтожение боеприпасов и взрывчатых веществ, пиротехнических составов, порохов, ракетных топлив, средств инициирования и изделий на их основе:</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приказ Государственной корпорации по атомной энергии "</w:t>
      </w:r>
      <w:proofErr w:type="spellStart"/>
      <w:r w:rsidRPr="00D93620">
        <w:rPr>
          <w:rFonts w:ascii="Times New Roman" w:eastAsia="Times New Roman" w:hAnsi="Times New Roman" w:cs="Times New Roman"/>
          <w:sz w:val="24"/>
          <w:szCs w:val="24"/>
          <w:lang w:eastAsia="ru-RU"/>
        </w:rPr>
        <w:t>Росатом</w:t>
      </w:r>
      <w:proofErr w:type="spellEnd"/>
      <w:r w:rsidRPr="00D93620">
        <w:rPr>
          <w:rFonts w:ascii="Times New Roman" w:eastAsia="Times New Roman" w:hAnsi="Times New Roman" w:cs="Times New Roman"/>
          <w:sz w:val="24"/>
          <w:szCs w:val="24"/>
          <w:lang w:eastAsia="ru-RU"/>
        </w:rPr>
        <w:t>" от 13 июля 2018 г. N 1/17-НПА-дсп;</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приказ Министерства труда и социальной защиты РФ от 28 июня 2018 г. N 433н;</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приказ Федеральной службы по надзору в сфере защиты прав потребителей и благополучия человека от 18 сентября 2017 г. N 860</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52" w:history="1">
        <w:r w:rsidR="00D93620" w:rsidRPr="00D93620">
          <w:rPr>
            <w:rFonts w:ascii="Times New Roman" w:eastAsia="Times New Roman" w:hAnsi="Times New Roman" w:cs="Times New Roman"/>
            <w:sz w:val="24"/>
            <w:szCs w:val="24"/>
            <w:lang w:eastAsia="ru-RU"/>
          </w:rPr>
          <w:t>66. Эксперты и иные работники, непосредственно участвующие в измерении вредных и (или) опасных производственных факторов на рабочих местах работников организаций промышленности боеприпасов и спецхимии, на которых непосредственно осуществляется изготовление и хранение боеприпасов и взрывчатых веществ, пиротехнических составов, порохов, ракетных топлив, должны соответствовать требованиям, обязательным для допуска на такие рабочие места:</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наличие (при необходимости) допуска к работе со сведениями, составляющими государственную тайну с учетом характеристик и специфики работы конкретной организации и при условии прохождения обязательного медицинского осмотра с получением медицинского заключения, проводимого в соответствии с перечнем медицинских противопоказаний для работы с использованием сведений, составляющих государственную тайну;</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наличие (при необходимости) допуска к работе со сведениями, составляющими государственную тайну;</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прохождение обязательного предварительного медицинского осмотра, проводимого в соответствии с перечнем вредных и (или) опасных производственных факторов, при наличии которых проводятся обязательные предварительные и периодические медицинские осмотры (обследования), с получением заключительного акта об отсутствии противопоказаний для работы в условиях существующих вредных и (или) опасных производственных факторов;</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г</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наличие медицинской справки для водительского удостоверения.</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53" w:history="1">
        <w:r w:rsidR="00D93620" w:rsidRPr="00D93620">
          <w:rPr>
            <w:rFonts w:ascii="Times New Roman" w:eastAsia="Times New Roman" w:hAnsi="Times New Roman" w:cs="Times New Roman"/>
            <w:sz w:val="24"/>
            <w:szCs w:val="24"/>
            <w:lang w:eastAsia="ru-RU"/>
          </w:rPr>
          <w:t>67. По решению комиссии по проведению специальной оценки условий труда принимаются результаты производственного контроля, организованного структурным подразделением работодателя, на рабочих местах которого проводится специальная оценка условий труда:</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всегда;</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только в случае согласия организации, проводящей специальную оценку условий труда;</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proofErr w:type="gramStart"/>
      <w:r w:rsidRPr="00D93620">
        <w:rPr>
          <w:rFonts w:ascii="Times New Roman" w:eastAsia="Times New Roman" w:hAnsi="Times New Roman" w:cs="Times New Roman"/>
          <w:sz w:val="24"/>
          <w:szCs w:val="24"/>
          <w:lang w:eastAsia="ru-RU"/>
        </w:rPr>
        <w:t>в случаях, когда требованиями, установленными на режимном объекте, на котором расположены рабочие места, запрещен внос (вынос) средств измерений, запрещен вынос исследуемых (испытуемых) и измеряемых материалов (проб) за пределы рабочего места, в качестве результатов исследований (испытаний) и измерений вредных и (или) опасных производственных факторов</w:t>
      </w:r>
      <w:proofErr w:type="gramEnd"/>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54" w:history="1">
        <w:r w:rsidR="00D93620" w:rsidRPr="00D93620">
          <w:rPr>
            <w:rFonts w:ascii="Times New Roman" w:eastAsia="Times New Roman" w:hAnsi="Times New Roman" w:cs="Times New Roman"/>
            <w:sz w:val="24"/>
            <w:szCs w:val="24"/>
            <w:lang w:eastAsia="ru-RU"/>
          </w:rPr>
          <w:t>68. Допускается ли проведение специальной оценки условий труда совместно несколькими работодателями (объединением работодателей) на рабочих местах водителей, если они расположены на транспортных средствах одной модели</w:t>
        </w:r>
      </w:hyperlink>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Допускается, если у данных работодателей одинаковый основной вид экономической деятельности;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Не допускается, каждый работодатель обязан обеспечить проведение специальной оценки условий труда на всех имеющихся рабочих местах;</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Допускается, на рабочих местах водителей, если они расположены на транспортных средствах одной модели, а указанные транспортные средства используются для регулярных перевозок пассажиров в границах одного населенного пункта.</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55" w:history="1">
        <w:r w:rsidR="00D93620" w:rsidRPr="00D93620">
          <w:rPr>
            <w:rFonts w:ascii="Times New Roman" w:eastAsia="Times New Roman" w:hAnsi="Times New Roman" w:cs="Times New Roman"/>
            <w:sz w:val="24"/>
            <w:szCs w:val="24"/>
            <w:lang w:eastAsia="ru-RU"/>
          </w:rPr>
          <w:t>69. Проведение исследований (испытаний) и измерений вредных и (или) опасных производственных факторов на рабочих местах водителей осуществляется:</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во время специального рейса при работе на маршруте в эксплуатационном режиме;</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согласно порядку специального рейса определенного работодателем;</w:t>
      </w:r>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при оформлении протокола комиссии по проведению специальной оценки условий труда и определении в нем порядка выполнения специального рейса.</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56" w:history="1">
        <w:r w:rsidR="00D93620" w:rsidRPr="00D93620">
          <w:rPr>
            <w:rFonts w:ascii="Times New Roman" w:eastAsia="Times New Roman" w:hAnsi="Times New Roman" w:cs="Times New Roman"/>
            <w:sz w:val="24"/>
            <w:szCs w:val="24"/>
            <w:lang w:eastAsia="ru-RU"/>
          </w:rPr>
          <w:t xml:space="preserve">70. При отсутствии на рабочем месте </w:t>
        </w:r>
        <w:proofErr w:type="gramStart"/>
        <w:r w:rsidR="00D93620" w:rsidRPr="00D93620">
          <w:rPr>
            <w:rFonts w:ascii="Times New Roman" w:eastAsia="Times New Roman" w:hAnsi="Times New Roman" w:cs="Times New Roman"/>
            <w:sz w:val="24"/>
            <w:szCs w:val="24"/>
            <w:lang w:eastAsia="ru-RU"/>
          </w:rPr>
          <w:t>водителя городского наземного пассажирского транспорта общего пользования искусственных источников тепла</w:t>
        </w:r>
        <w:proofErr w:type="gramEnd"/>
        <w:r w:rsidR="00D93620" w:rsidRPr="00D93620">
          <w:rPr>
            <w:rFonts w:ascii="Times New Roman" w:eastAsia="Times New Roman" w:hAnsi="Times New Roman" w:cs="Times New Roman"/>
            <w:sz w:val="24"/>
            <w:szCs w:val="24"/>
            <w:lang w:eastAsia="ru-RU"/>
          </w:rPr>
          <w:t xml:space="preserve"> и холода, класс (подкласс) условий труда по параметрам микроклимата:</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повышается на одну степень;</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повышается на две степени в соответствии с методикой, утвержденной Министерством труда и социальной защиты Российской Федерации;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повышается не более чем на одну степень по согласованию с территориальным органом Федеральной службы по труду и занятости.</w:t>
      </w:r>
    </w:p>
    <w:p w:rsidR="00D93620" w:rsidRPr="00D93620" w:rsidRDefault="00D93620"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D93620" w:rsidRPr="00D93620" w:rsidRDefault="002B5CF1" w:rsidP="00D93620">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857" w:history="1">
        <w:r w:rsidR="00D93620" w:rsidRPr="00D93620">
          <w:rPr>
            <w:rFonts w:ascii="Times New Roman" w:eastAsia="Times New Roman" w:hAnsi="Times New Roman" w:cs="Times New Roman"/>
            <w:sz w:val="24"/>
            <w:szCs w:val="24"/>
            <w:lang w:eastAsia="ru-RU"/>
          </w:rPr>
          <w:t>71. При отнесении условий труда на рабочем месте водителя городского наземного пассажирского транспорта общего пользования к классу (подклассу) условий труда по напряженности трудового процесса итоговый класс (подкласс) условий труда по параметрам напряженности трудового процесса повышается на одну степень в связи с осуществлением водителями профессиональной деятельности:</w:t>
        </w:r>
      </w:hyperlink>
    </w:p>
    <w:p w:rsidR="00D93620" w:rsidRPr="00D93620" w:rsidRDefault="00D93620" w:rsidP="00D93620">
      <w:pPr>
        <w:shd w:val="clear" w:color="auto" w:fill="39800A"/>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а</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повышается на одну степень;</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б</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повышается на две степени в соответствии с методикой, утвержденной Министерством труда и социальной защиты Российской Федерации;</w:t>
      </w:r>
    </w:p>
    <w:p w:rsidR="00D93620" w:rsidRPr="00D93620" w:rsidRDefault="00D93620" w:rsidP="00D93620">
      <w:pPr>
        <w:shd w:val="clear" w:color="auto" w:fill="0088CC"/>
        <w:spacing w:after="0" w:line="240" w:lineRule="auto"/>
        <w:ind w:firstLine="709"/>
        <w:jc w:val="both"/>
        <w:textAlignment w:val="center"/>
        <w:rPr>
          <w:rFonts w:ascii="Times New Roman" w:eastAsia="Times New Roman" w:hAnsi="Times New Roman" w:cs="Times New Roman"/>
          <w:b/>
          <w:bCs/>
          <w:sz w:val="24"/>
          <w:szCs w:val="24"/>
          <w:lang w:eastAsia="ru-RU"/>
        </w:rPr>
      </w:pPr>
      <w:r w:rsidRPr="00D93620">
        <w:rPr>
          <w:rFonts w:ascii="Times New Roman" w:eastAsia="Times New Roman" w:hAnsi="Times New Roman" w:cs="Times New Roman"/>
          <w:b/>
          <w:bCs/>
          <w:sz w:val="24"/>
          <w:szCs w:val="24"/>
          <w:lang w:eastAsia="ru-RU"/>
        </w:rPr>
        <w:t>в</w:t>
      </w:r>
    </w:p>
    <w:p w:rsidR="00D93620" w:rsidRPr="00D93620" w:rsidRDefault="00D93620" w:rsidP="00D93620">
      <w:pPr>
        <w:shd w:val="clear" w:color="auto" w:fill="FFFFFF"/>
        <w:spacing w:after="0" w:line="240" w:lineRule="auto"/>
        <w:ind w:firstLine="709"/>
        <w:jc w:val="both"/>
        <w:textAlignment w:val="center"/>
        <w:rPr>
          <w:rFonts w:ascii="Times New Roman" w:eastAsia="Times New Roman" w:hAnsi="Times New Roman" w:cs="Times New Roman"/>
          <w:sz w:val="24"/>
          <w:szCs w:val="24"/>
          <w:lang w:eastAsia="ru-RU"/>
        </w:rPr>
      </w:pPr>
      <w:r w:rsidRPr="00D93620">
        <w:rPr>
          <w:rFonts w:ascii="Times New Roman" w:eastAsia="Times New Roman" w:hAnsi="Times New Roman" w:cs="Times New Roman"/>
          <w:sz w:val="24"/>
          <w:szCs w:val="24"/>
          <w:lang w:eastAsia="ru-RU"/>
        </w:rPr>
        <w:t>повышается не более чем на одну степень по согласованию с территориальным органом Федеральной службы по труду и занятости.</w:t>
      </w:r>
    </w:p>
    <w:p w:rsidR="00821EA4" w:rsidRPr="00D93620" w:rsidRDefault="00821EA4" w:rsidP="00D93620">
      <w:pPr>
        <w:spacing w:after="0" w:line="240" w:lineRule="auto"/>
        <w:ind w:firstLine="709"/>
        <w:jc w:val="both"/>
        <w:rPr>
          <w:rFonts w:ascii="Times New Roman" w:hAnsi="Times New Roman" w:cs="Times New Roman"/>
          <w:sz w:val="24"/>
          <w:szCs w:val="24"/>
        </w:rPr>
      </w:pPr>
    </w:p>
    <w:sectPr w:rsidR="00821EA4" w:rsidRPr="00D93620" w:rsidSect="00D93620">
      <w:footerReference w:type="default" r:id="rId858"/>
      <w:pgSz w:w="11906" w:h="16838"/>
      <w:pgMar w:top="720" w:right="720" w:bottom="720" w:left="720"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4248" w:rsidRDefault="00624248" w:rsidP="00F21E91">
      <w:pPr>
        <w:spacing w:after="0" w:line="240" w:lineRule="auto"/>
      </w:pPr>
      <w:r>
        <w:separator/>
      </w:r>
    </w:p>
  </w:endnote>
  <w:endnote w:type="continuationSeparator" w:id="0">
    <w:p w:rsidR="00624248" w:rsidRDefault="00624248" w:rsidP="00F21E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80994235"/>
      <w:docPartObj>
        <w:docPartGallery w:val="Page Numbers (Bottom of Page)"/>
        <w:docPartUnique/>
      </w:docPartObj>
    </w:sdtPr>
    <w:sdtContent>
      <w:p w:rsidR="007D0391" w:rsidRDefault="007D0391">
        <w:pPr>
          <w:pStyle w:val="a6"/>
          <w:jc w:val="right"/>
        </w:pPr>
        <w:fldSimple w:instr=" PAGE   \* MERGEFORMAT ">
          <w:r w:rsidR="005251AA">
            <w:rPr>
              <w:noProof/>
            </w:rPr>
            <w:t>104</w:t>
          </w:r>
        </w:fldSimple>
      </w:p>
    </w:sdtContent>
  </w:sdt>
  <w:p w:rsidR="007D0391" w:rsidRDefault="007D0391">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4248" w:rsidRDefault="00624248" w:rsidP="00F21E91">
      <w:pPr>
        <w:spacing w:after="0" w:line="240" w:lineRule="auto"/>
      </w:pPr>
      <w:r>
        <w:separator/>
      </w:r>
    </w:p>
  </w:footnote>
  <w:footnote w:type="continuationSeparator" w:id="0">
    <w:p w:rsidR="00624248" w:rsidRDefault="00624248" w:rsidP="00F21E9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F21E91"/>
    <w:rsid w:val="002B5CF1"/>
    <w:rsid w:val="00314826"/>
    <w:rsid w:val="005251AA"/>
    <w:rsid w:val="00624248"/>
    <w:rsid w:val="007C7D0C"/>
    <w:rsid w:val="007D0391"/>
    <w:rsid w:val="00821EA4"/>
    <w:rsid w:val="00CB34B3"/>
    <w:rsid w:val="00D93620"/>
    <w:rsid w:val="00DD25E3"/>
    <w:rsid w:val="00F21E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1EA4"/>
  </w:style>
  <w:style w:type="paragraph" w:styleId="1">
    <w:name w:val="heading 1"/>
    <w:basedOn w:val="a"/>
    <w:link w:val="10"/>
    <w:uiPriority w:val="9"/>
    <w:qFormat/>
    <w:rsid w:val="00F21E9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F21E9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F21E91"/>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21E91"/>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F21E91"/>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F21E91"/>
    <w:rPr>
      <w:rFonts w:ascii="Times New Roman" w:eastAsia="Times New Roman" w:hAnsi="Times New Roman" w:cs="Times New Roman"/>
      <w:b/>
      <w:bCs/>
      <w:sz w:val="24"/>
      <w:szCs w:val="24"/>
      <w:lang w:eastAsia="ru-RU"/>
    </w:rPr>
  </w:style>
  <w:style w:type="character" w:styleId="a3">
    <w:name w:val="Hyperlink"/>
    <w:basedOn w:val="a0"/>
    <w:uiPriority w:val="99"/>
    <w:semiHidden/>
    <w:unhideWhenUsed/>
    <w:rsid w:val="00F21E91"/>
    <w:rPr>
      <w:color w:val="0000FF"/>
      <w:u w:val="single"/>
    </w:rPr>
  </w:style>
  <w:style w:type="paragraph" w:styleId="a4">
    <w:name w:val="header"/>
    <w:basedOn w:val="a"/>
    <w:link w:val="a5"/>
    <w:uiPriority w:val="99"/>
    <w:semiHidden/>
    <w:unhideWhenUsed/>
    <w:rsid w:val="00F21E91"/>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F21E91"/>
  </w:style>
  <w:style w:type="paragraph" w:styleId="a6">
    <w:name w:val="footer"/>
    <w:basedOn w:val="a"/>
    <w:link w:val="a7"/>
    <w:uiPriority w:val="99"/>
    <w:unhideWhenUsed/>
    <w:rsid w:val="00F21E9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F21E91"/>
  </w:style>
</w:styles>
</file>

<file path=word/webSettings.xml><?xml version="1.0" encoding="utf-8"?>
<w:webSettings xmlns:r="http://schemas.openxmlformats.org/officeDocument/2006/relationships" xmlns:w="http://schemas.openxmlformats.org/wordprocessingml/2006/main">
  <w:divs>
    <w:div w:id="87511308">
      <w:bodyDiv w:val="1"/>
      <w:marLeft w:val="0"/>
      <w:marRight w:val="0"/>
      <w:marTop w:val="0"/>
      <w:marBottom w:val="0"/>
      <w:divBdr>
        <w:top w:val="none" w:sz="0" w:space="0" w:color="auto"/>
        <w:left w:val="none" w:sz="0" w:space="0" w:color="auto"/>
        <w:bottom w:val="none" w:sz="0" w:space="0" w:color="auto"/>
        <w:right w:val="none" w:sz="0" w:space="0" w:color="auto"/>
      </w:divBdr>
      <w:divsChild>
        <w:div w:id="1007906305">
          <w:marLeft w:val="0"/>
          <w:marRight w:val="0"/>
          <w:marTop w:val="0"/>
          <w:marBottom w:val="63"/>
          <w:divBdr>
            <w:top w:val="none" w:sz="0" w:space="0" w:color="auto"/>
            <w:left w:val="none" w:sz="0" w:space="0" w:color="auto"/>
            <w:bottom w:val="single" w:sz="48" w:space="0" w:color="FFFFFF"/>
            <w:right w:val="none" w:sz="0" w:space="0" w:color="auto"/>
          </w:divBdr>
          <w:divsChild>
            <w:div w:id="702100750">
              <w:marLeft w:val="0"/>
              <w:marRight w:val="0"/>
              <w:marTop w:val="0"/>
              <w:marBottom w:val="250"/>
              <w:divBdr>
                <w:top w:val="none" w:sz="0" w:space="0" w:color="auto"/>
                <w:left w:val="none" w:sz="0" w:space="0" w:color="auto"/>
                <w:bottom w:val="single" w:sz="4" w:space="0" w:color="AAAAAA"/>
                <w:right w:val="none" w:sz="0" w:space="0" w:color="auto"/>
              </w:divBdr>
            </w:div>
            <w:div w:id="1434746073">
              <w:marLeft w:val="0"/>
              <w:marRight w:val="0"/>
              <w:marTop w:val="0"/>
              <w:marBottom w:val="0"/>
              <w:divBdr>
                <w:top w:val="none" w:sz="0" w:space="0" w:color="auto"/>
                <w:left w:val="none" w:sz="0" w:space="0" w:color="auto"/>
                <w:bottom w:val="none" w:sz="0" w:space="0" w:color="auto"/>
                <w:right w:val="none" w:sz="0" w:space="0" w:color="auto"/>
              </w:divBdr>
              <w:divsChild>
                <w:div w:id="1594705210">
                  <w:marLeft w:val="0"/>
                  <w:marRight w:val="0"/>
                  <w:marTop w:val="0"/>
                  <w:marBottom w:val="0"/>
                  <w:divBdr>
                    <w:top w:val="none" w:sz="0" w:space="0" w:color="auto"/>
                    <w:left w:val="none" w:sz="0" w:space="0" w:color="auto"/>
                    <w:bottom w:val="single" w:sz="48" w:space="0" w:color="FFFFFF"/>
                    <w:right w:val="none" w:sz="0" w:space="0" w:color="auto"/>
                  </w:divBdr>
                  <w:divsChild>
                    <w:div w:id="6716504">
                      <w:marLeft w:val="0"/>
                      <w:marRight w:val="0"/>
                      <w:marTop w:val="0"/>
                      <w:marBottom w:val="0"/>
                      <w:divBdr>
                        <w:top w:val="none" w:sz="0" w:space="0" w:color="auto"/>
                        <w:left w:val="none" w:sz="0" w:space="0" w:color="auto"/>
                        <w:bottom w:val="none" w:sz="0" w:space="0" w:color="auto"/>
                        <w:right w:val="none" w:sz="0" w:space="0" w:color="auto"/>
                      </w:divBdr>
                    </w:div>
                    <w:div w:id="1847860562">
                      <w:marLeft w:val="0"/>
                      <w:marRight w:val="0"/>
                      <w:marTop w:val="0"/>
                      <w:marBottom w:val="0"/>
                      <w:divBdr>
                        <w:top w:val="none" w:sz="0" w:space="0" w:color="auto"/>
                        <w:left w:val="none" w:sz="0" w:space="0" w:color="auto"/>
                        <w:bottom w:val="none" w:sz="0" w:space="0" w:color="auto"/>
                        <w:right w:val="none" w:sz="0" w:space="0" w:color="auto"/>
                      </w:divBdr>
                    </w:div>
                  </w:divsChild>
                </w:div>
                <w:div w:id="1382510047">
                  <w:marLeft w:val="0"/>
                  <w:marRight w:val="0"/>
                  <w:marTop w:val="0"/>
                  <w:marBottom w:val="0"/>
                  <w:divBdr>
                    <w:top w:val="none" w:sz="0" w:space="0" w:color="auto"/>
                    <w:left w:val="none" w:sz="0" w:space="0" w:color="auto"/>
                    <w:bottom w:val="single" w:sz="48" w:space="0" w:color="FFFFFF"/>
                    <w:right w:val="none" w:sz="0" w:space="0" w:color="auto"/>
                  </w:divBdr>
                  <w:divsChild>
                    <w:div w:id="1801147405">
                      <w:marLeft w:val="0"/>
                      <w:marRight w:val="0"/>
                      <w:marTop w:val="0"/>
                      <w:marBottom w:val="0"/>
                      <w:divBdr>
                        <w:top w:val="none" w:sz="0" w:space="0" w:color="auto"/>
                        <w:left w:val="none" w:sz="0" w:space="0" w:color="auto"/>
                        <w:bottom w:val="none" w:sz="0" w:space="0" w:color="auto"/>
                        <w:right w:val="none" w:sz="0" w:space="0" w:color="auto"/>
                      </w:divBdr>
                    </w:div>
                    <w:div w:id="210729971">
                      <w:marLeft w:val="0"/>
                      <w:marRight w:val="0"/>
                      <w:marTop w:val="0"/>
                      <w:marBottom w:val="0"/>
                      <w:divBdr>
                        <w:top w:val="none" w:sz="0" w:space="0" w:color="auto"/>
                        <w:left w:val="none" w:sz="0" w:space="0" w:color="auto"/>
                        <w:bottom w:val="none" w:sz="0" w:space="0" w:color="auto"/>
                        <w:right w:val="none" w:sz="0" w:space="0" w:color="auto"/>
                      </w:divBdr>
                    </w:div>
                  </w:divsChild>
                </w:div>
                <w:div w:id="1043483361">
                  <w:marLeft w:val="0"/>
                  <w:marRight w:val="0"/>
                  <w:marTop w:val="0"/>
                  <w:marBottom w:val="0"/>
                  <w:divBdr>
                    <w:top w:val="none" w:sz="0" w:space="0" w:color="auto"/>
                    <w:left w:val="none" w:sz="0" w:space="0" w:color="auto"/>
                    <w:bottom w:val="single" w:sz="48" w:space="0" w:color="FFFFFF"/>
                    <w:right w:val="none" w:sz="0" w:space="0" w:color="auto"/>
                  </w:divBdr>
                  <w:divsChild>
                    <w:div w:id="1024525466">
                      <w:marLeft w:val="0"/>
                      <w:marRight w:val="0"/>
                      <w:marTop w:val="0"/>
                      <w:marBottom w:val="0"/>
                      <w:divBdr>
                        <w:top w:val="none" w:sz="0" w:space="0" w:color="auto"/>
                        <w:left w:val="none" w:sz="0" w:space="0" w:color="auto"/>
                        <w:bottom w:val="none" w:sz="0" w:space="0" w:color="auto"/>
                        <w:right w:val="none" w:sz="0" w:space="0" w:color="auto"/>
                      </w:divBdr>
                    </w:div>
                    <w:div w:id="433598529">
                      <w:marLeft w:val="0"/>
                      <w:marRight w:val="0"/>
                      <w:marTop w:val="0"/>
                      <w:marBottom w:val="0"/>
                      <w:divBdr>
                        <w:top w:val="none" w:sz="0" w:space="0" w:color="auto"/>
                        <w:left w:val="none" w:sz="0" w:space="0" w:color="auto"/>
                        <w:bottom w:val="none" w:sz="0" w:space="0" w:color="auto"/>
                        <w:right w:val="none" w:sz="0" w:space="0" w:color="auto"/>
                      </w:divBdr>
                    </w:div>
                  </w:divsChild>
                </w:div>
                <w:div w:id="1000888213">
                  <w:marLeft w:val="0"/>
                  <w:marRight w:val="0"/>
                  <w:marTop w:val="0"/>
                  <w:marBottom w:val="0"/>
                  <w:divBdr>
                    <w:top w:val="none" w:sz="0" w:space="0" w:color="auto"/>
                    <w:left w:val="none" w:sz="0" w:space="0" w:color="auto"/>
                    <w:bottom w:val="single" w:sz="48" w:space="0" w:color="FFFFFF"/>
                    <w:right w:val="none" w:sz="0" w:space="0" w:color="auto"/>
                  </w:divBdr>
                  <w:divsChild>
                    <w:div w:id="686710674">
                      <w:marLeft w:val="0"/>
                      <w:marRight w:val="0"/>
                      <w:marTop w:val="0"/>
                      <w:marBottom w:val="0"/>
                      <w:divBdr>
                        <w:top w:val="none" w:sz="0" w:space="0" w:color="auto"/>
                        <w:left w:val="none" w:sz="0" w:space="0" w:color="auto"/>
                        <w:bottom w:val="none" w:sz="0" w:space="0" w:color="auto"/>
                        <w:right w:val="none" w:sz="0" w:space="0" w:color="auto"/>
                      </w:divBdr>
                    </w:div>
                    <w:div w:id="15083004">
                      <w:marLeft w:val="0"/>
                      <w:marRight w:val="0"/>
                      <w:marTop w:val="0"/>
                      <w:marBottom w:val="0"/>
                      <w:divBdr>
                        <w:top w:val="none" w:sz="0" w:space="0" w:color="auto"/>
                        <w:left w:val="none" w:sz="0" w:space="0" w:color="auto"/>
                        <w:bottom w:val="none" w:sz="0" w:space="0" w:color="auto"/>
                        <w:right w:val="none" w:sz="0" w:space="0" w:color="auto"/>
                      </w:divBdr>
                    </w:div>
                  </w:divsChild>
                </w:div>
                <w:div w:id="750202712">
                  <w:marLeft w:val="0"/>
                  <w:marRight w:val="0"/>
                  <w:marTop w:val="0"/>
                  <w:marBottom w:val="0"/>
                  <w:divBdr>
                    <w:top w:val="none" w:sz="0" w:space="0" w:color="auto"/>
                    <w:left w:val="none" w:sz="0" w:space="0" w:color="auto"/>
                    <w:bottom w:val="single" w:sz="48" w:space="0" w:color="FFFFFF"/>
                    <w:right w:val="none" w:sz="0" w:space="0" w:color="auto"/>
                  </w:divBdr>
                  <w:divsChild>
                    <w:div w:id="187986510">
                      <w:marLeft w:val="0"/>
                      <w:marRight w:val="0"/>
                      <w:marTop w:val="0"/>
                      <w:marBottom w:val="0"/>
                      <w:divBdr>
                        <w:top w:val="none" w:sz="0" w:space="0" w:color="auto"/>
                        <w:left w:val="none" w:sz="0" w:space="0" w:color="auto"/>
                        <w:bottom w:val="none" w:sz="0" w:space="0" w:color="auto"/>
                        <w:right w:val="none" w:sz="0" w:space="0" w:color="auto"/>
                      </w:divBdr>
                    </w:div>
                    <w:div w:id="133059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195712">
          <w:marLeft w:val="0"/>
          <w:marRight w:val="0"/>
          <w:marTop w:val="0"/>
          <w:marBottom w:val="63"/>
          <w:divBdr>
            <w:top w:val="none" w:sz="0" w:space="0" w:color="auto"/>
            <w:left w:val="none" w:sz="0" w:space="0" w:color="auto"/>
            <w:bottom w:val="single" w:sz="48" w:space="0" w:color="FFFFFF"/>
            <w:right w:val="none" w:sz="0" w:space="0" w:color="auto"/>
          </w:divBdr>
          <w:divsChild>
            <w:div w:id="875653630">
              <w:marLeft w:val="0"/>
              <w:marRight w:val="0"/>
              <w:marTop w:val="0"/>
              <w:marBottom w:val="250"/>
              <w:divBdr>
                <w:top w:val="none" w:sz="0" w:space="0" w:color="auto"/>
                <w:left w:val="none" w:sz="0" w:space="0" w:color="auto"/>
                <w:bottom w:val="single" w:sz="4" w:space="0" w:color="AAAAAA"/>
                <w:right w:val="none" w:sz="0" w:space="0" w:color="auto"/>
              </w:divBdr>
            </w:div>
            <w:div w:id="1077022663">
              <w:marLeft w:val="0"/>
              <w:marRight w:val="0"/>
              <w:marTop w:val="0"/>
              <w:marBottom w:val="0"/>
              <w:divBdr>
                <w:top w:val="none" w:sz="0" w:space="0" w:color="auto"/>
                <w:left w:val="none" w:sz="0" w:space="0" w:color="auto"/>
                <w:bottom w:val="none" w:sz="0" w:space="0" w:color="auto"/>
                <w:right w:val="none" w:sz="0" w:space="0" w:color="auto"/>
              </w:divBdr>
              <w:divsChild>
                <w:div w:id="860704016">
                  <w:marLeft w:val="0"/>
                  <w:marRight w:val="0"/>
                  <w:marTop w:val="0"/>
                  <w:marBottom w:val="0"/>
                  <w:divBdr>
                    <w:top w:val="none" w:sz="0" w:space="0" w:color="auto"/>
                    <w:left w:val="none" w:sz="0" w:space="0" w:color="auto"/>
                    <w:bottom w:val="single" w:sz="48" w:space="0" w:color="FFFFFF"/>
                    <w:right w:val="none" w:sz="0" w:space="0" w:color="auto"/>
                  </w:divBdr>
                  <w:divsChild>
                    <w:div w:id="1877430679">
                      <w:marLeft w:val="0"/>
                      <w:marRight w:val="0"/>
                      <w:marTop w:val="0"/>
                      <w:marBottom w:val="0"/>
                      <w:divBdr>
                        <w:top w:val="none" w:sz="0" w:space="0" w:color="auto"/>
                        <w:left w:val="none" w:sz="0" w:space="0" w:color="auto"/>
                        <w:bottom w:val="none" w:sz="0" w:space="0" w:color="auto"/>
                        <w:right w:val="none" w:sz="0" w:space="0" w:color="auto"/>
                      </w:divBdr>
                    </w:div>
                    <w:div w:id="788858805">
                      <w:marLeft w:val="0"/>
                      <w:marRight w:val="0"/>
                      <w:marTop w:val="0"/>
                      <w:marBottom w:val="0"/>
                      <w:divBdr>
                        <w:top w:val="none" w:sz="0" w:space="0" w:color="auto"/>
                        <w:left w:val="none" w:sz="0" w:space="0" w:color="auto"/>
                        <w:bottom w:val="none" w:sz="0" w:space="0" w:color="auto"/>
                        <w:right w:val="none" w:sz="0" w:space="0" w:color="auto"/>
                      </w:divBdr>
                    </w:div>
                  </w:divsChild>
                </w:div>
                <w:div w:id="973681083">
                  <w:marLeft w:val="0"/>
                  <w:marRight w:val="0"/>
                  <w:marTop w:val="0"/>
                  <w:marBottom w:val="0"/>
                  <w:divBdr>
                    <w:top w:val="none" w:sz="0" w:space="0" w:color="auto"/>
                    <w:left w:val="none" w:sz="0" w:space="0" w:color="auto"/>
                    <w:bottom w:val="single" w:sz="48" w:space="0" w:color="FFFFFF"/>
                    <w:right w:val="none" w:sz="0" w:space="0" w:color="auto"/>
                  </w:divBdr>
                  <w:divsChild>
                    <w:div w:id="4018618">
                      <w:marLeft w:val="0"/>
                      <w:marRight w:val="0"/>
                      <w:marTop w:val="0"/>
                      <w:marBottom w:val="0"/>
                      <w:divBdr>
                        <w:top w:val="none" w:sz="0" w:space="0" w:color="auto"/>
                        <w:left w:val="none" w:sz="0" w:space="0" w:color="auto"/>
                        <w:bottom w:val="none" w:sz="0" w:space="0" w:color="auto"/>
                        <w:right w:val="none" w:sz="0" w:space="0" w:color="auto"/>
                      </w:divBdr>
                    </w:div>
                    <w:div w:id="1548878306">
                      <w:marLeft w:val="0"/>
                      <w:marRight w:val="0"/>
                      <w:marTop w:val="0"/>
                      <w:marBottom w:val="0"/>
                      <w:divBdr>
                        <w:top w:val="none" w:sz="0" w:space="0" w:color="auto"/>
                        <w:left w:val="none" w:sz="0" w:space="0" w:color="auto"/>
                        <w:bottom w:val="none" w:sz="0" w:space="0" w:color="auto"/>
                        <w:right w:val="none" w:sz="0" w:space="0" w:color="auto"/>
                      </w:divBdr>
                    </w:div>
                  </w:divsChild>
                </w:div>
                <w:div w:id="1008875342">
                  <w:marLeft w:val="0"/>
                  <w:marRight w:val="0"/>
                  <w:marTop w:val="0"/>
                  <w:marBottom w:val="0"/>
                  <w:divBdr>
                    <w:top w:val="none" w:sz="0" w:space="0" w:color="auto"/>
                    <w:left w:val="none" w:sz="0" w:space="0" w:color="auto"/>
                    <w:bottom w:val="single" w:sz="48" w:space="0" w:color="FFFFFF"/>
                    <w:right w:val="none" w:sz="0" w:space="0" w:color="auto"/>
                  </w:divBdr>
                  <w:divsChild>
                    <w:div w:id="1603297779">
                      <w:marLeft w:val="0"/>
                      <w:marRight w:val="0"/>
                      <w:marTop w:val="0"/>
                      <w:marBottom w:val="0"/>
                      <w:divBdr>
                        <w:top w:val="none" w:sz="0" w:space="0" w:color="auto"/>
                        <w:left w:val="none" w:sz="0" w:space="0" w:color="auto"/>
                        <w:bottom w:val="none" w:sz="0" w:space="0" w:color="auto"/>
                        <w:right w:val="none" w:sz="0" w:space="0" w:color="auto"/>
                      </w:divBdr>
                    </w:div>
                    <w:div w:id="141624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188147">
          <w:marLeft w:val="0"/>
          <w:marRight w:val="0"/>
          <w:marTop w:val="0"/>
          <w:marBottom w:val="63"/>
          <w:divBdr>
            <w:top w:val="none" w:sz="0" w:space="0" w:color="auto"/>
            <w:left w:val="none" w:sz="0" w:space="0" w:color="auto"/>
            <w:bottom w:val="single" w:sz="48" w:space="0" w:color="FFFFFF"/>
            <w:right w:val="none" w:sz="0" w:space="0" w:color="auto"/>
          </w:divBdr>
          <w:divsChild>
            <w:div w:id="1344550591">
              <w:marLeft w:val="0"/>
              <w:marRight w:val="0"/>
              <w:marTop w:val="0"/>
              <w:marBottom w:val="250"/>
              <w:divBdr>
                <w:top w:val="none" w:sz="0" w:space="0" w:color="auto"/>
                <w:left w:val="none" w:sz="0" w:space="0" w:color="auto"/>
                <w:bottom w:val="single" w:sz="4" w:space="0" w:color="AAAAAA"/>
                <w:right w:val="none" w:sz="0" w:space="0" w:color="auto"/>
              </w:divBdr>
            </w:div>
            <w:div w:id="2126383473">
              <w:marLeft w:val="0"/>
              <w:marRight w:val="0"/>
              <w:marTop w:val="0"/>
              <w:marBottom w:val="0"/>
              <w:divBdr>
                <w:top w:val="none" w:sz="0" w:space="0" w:color="auto"/>
                <w:left w:val="none" w:sz="0" w:space="0" w:color="auto"/>
                <w:bottom w:val="none" w:sz="0" w:space="0" w:color="auto"/>
                <w:right w:val="none" w:sz="0" w:space="0" w:color="auto"/>
              </w:divBdr>
              <w:divsChild>
                <w:div w:id="1646622626">
                  <w:marLeft w:val="0"/>
                  <w:marRight w:val="0"/>
                  <w:marTop w:val="0"/>
                  <w:marBottom w:val="0"/>
                  <w:divBdr>
                    <w:top w:val="none" w:sz="0" w:space="0" w:color="auto"/>
                    <w:left w:val="none" w:sz="0" w:space="0" w:color="auto"/>
                    <w:bottom w:val="single" w:sz="48" w:space="0" w:color="FFFFFF"/>
                    <w:right w:val="none" w:sz="0" w:space="0" w:color="auto"/>
                  </w:divBdr>
                  <w:divsChild>
                    <w:div w:id="1580023619">
                      <w:marLeft w:val="0"/>
                      <w:marRight w:val="0"/>
                      <w:marTop w:val="0"/>
                      <w:marBottom w:val="0"/>
                      <w:divBdr>
                        <w:top w:val="none" w:sz="0" w:space="0" w:color="auto"/>
                        <w:left w:val="none" w:sz="0" w:space="0" w:color="auto"/>
                        <w:bottom w:val="none" w:sz="0" w:space="0" w:color="auto"/>
                        <w:right w:val="none" w:sz="0" w:space="0" w:color="auto"/>
                      </w:divBdr>
                    </w:div>
                    <w:div w:id="383647940">
                      <w:marLeft w:val="0"/>
                      <w:marRight w:val="0"/>
                      <w:marTop w:val="0"/>
                      <w:marBottom w:val="0"/>
                      <w:divBdr>
                        <w:top w:val="none" w:sz="0" w:space="0" w:color="auto"/>
                        <w:left w:val="none" w:sz="0" w:space="0" w:color="auto"/>
                        <w:bottom w:val="none" w:sz="0" w:space="0" w:color="auto"/>
                        <w:right w:val="none" w:sz="0" w:space="0" w:color="auto"/>
                      </w:divBdr>
                    </w:div>
                  </w:divsChild>
                </w:div>
                <w:div w:id="1222709598">
                  <w:marLeft w:val="0"/>
                  <w:marRight w:val="0"/>
                  <w:marTop w:val="0"/>
                  <w:marBottom w:val="0"/>
                  <w:divBdr>
                    <w:top w:val="none" w:sz="0" w:space="0" w:color="auto"/>
                    <w:left w:val="none" w:sz="0" w:space="0" w:color="auto"/>
                    <w:bottom w:val="single" w:sz="48" w:space="0" w:color="FFFFFF"/>
                    <w:right w:val="none" w:sz="0" w:space="0" w:color="auto"/>
                  </w:divBdr>
                  <w:divsChild>
                    <w:div w:id="871041103">
                      <w:marLeft w:val="0"/>
                      <w:marRight w:val="0"/>
                      <w:marTop w:val="0"/>
                      <w:marBottom w:val="0"/>
                      <w:divBdr>
                        <w:top w:val="none" w:sz="0" w:space="0" w:color="auto"/>
                        <w:left w:val="none" w:sz="0" w:space="0" w:color="auto"/>
                        <w:bottom w:val="none" w:sz="0" w:space="0" w:color="auto"/>
                        <w:right w:val="none" w:sz="0" w:space="0" w:color="auto"/>
                      </w:divBdr>
                    </w:div>
                    <w:div w:id="984042566">
                      <w:marLeft w:val="0"/>
                      <w:marRight w:val="0"/>
                      <w:marTop w:val="0"/>
                      <w:marBottom w:val="0"/>
                      <w:divBdr>
                        <w:top w:val="none" w:sz="0" w:space="0" w:color="auto"/>
                        <w:left w:val="none" w:sz="0" w:space="0" w:color="auto"/>
                        <w:bottom w:val="none" w:sz="0" w:space="0" w:color="auto"/>
                        <w:right w:val="none" w:sz="0" w:space="0" w:color="auto"/>
                      </w:divBdr>
                    </w:div>
                  </w:divsChild>
                </w:div>
                <w:div w:id="1224372011">
                  <w:marLeft w:val="0"/>
                  <w:marRight w:val="0"/>
                  <w:marTop w:val="0"/>
                  <w:marBottom w:val="0"/>
                  <w:divBdr>
                    <w:top w:val="none" w:sz="0" w:space="0" w:color="auto"/>
                    <w:left w:val="none" w:sz="0" w:space="0" w:color="auto"/>
                    <w:bottom w:val="single" w:sz="48" w:space="0" w:color="FFFFFF"/>
                    <w:right w:val="none" w:sz="0" w:space="0" w:color="auto"/>
                  </w:divBdr>
                  <w:divsChild>
                    <w:div w:id="1306548478">
                      <w:marLeft w:val="0"/>
                      <w:marRight w:val="0"/>
                      <w:marTop w:val="0"/>
                      <w:marBottom w:val="0"/>
                      <w:divBdr>
                        <w:top w:val="none" w:sz="0" w:space="0" w:color="auto"/>
                        <w:left w:val="none" w:sz="0" w:space="0" w:color="auto"/>
                        <w:bottom w:val="none" w:sz="0" w:space="0" w:color="auto"/>
                        <w:right w:val="none" w:sz="0" w:space="0" w:color="auto"/>
                      </w:divBdr>
                    </w:div>
                    <w:div w:id="65845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793367">
          <w:marLeft w:val="0"/>
          <w:marRight w:val="0"/>
          <w:marTop w:val="0"/>
          <w:marBottom w:val="63"/>
          <w:divBdr>
            <w:top w:val="none" w:sz="0" w:space="0" w:color="auto"/>
            <w:left w:val="none" w:sz="0" w:space="0" w:color="auto"/>
            <w:bottom w:val="single" w:sz="48" w:space="0" w:color="FFFFFF"/>
            <w:right w:val="none" w:sz="0" w:space="0" w:color="auto"/>
          </w:divBdr>
          <w:divsChild>
            <w:div w:id="955016534">
              <w:marLeft w:val="0"/>
              <w:marRight w:val="0"/>
              <w:marTop w:val="0"/>
              <w:marBottom w:val="250"/>
              <w:divBdr>
                <w:top w:val="none" w:sz="0" w:space="0" w:color="auto"/>
                <w:left w:val="none" w:sz="0" w:space="0" w:color="auto"/>
                <w:bottom w:val="single" w:sz="4" w:space="0" w:color="AAAAAA"/>
                <w:right w:val="none" w:sz="0" w:space="0" w:color="auto"/>
              </w:divBdr>
            </w:div>
            <w:div w:id="1262180272">
              <w:marLeft w:val="0"/>
              <w:marRight w:val="0"/>
              <w:marTop w:val="0"/>
              <w:marBottom w:val="0"/>
              <w:divBdr>
                <w:top w:val="none" w:sz="0" w:space="0" w:color="auto"/>
                <w:left w:val="none" w:sz="0" w:space="0" w:color="auto"/>
                <w:bottom w:val="none" w:sz="0" w:space="0" w:color="auto"/>
                <w:right w:val="none" w:sz="0" w:space="0" w:color="auto"/>
              </w:divBdr>
              <w:divsChild>
                <w:div w:id="127826755">
                  <w:marLeft w:val="0"/>
                  <w:marRight w:val="0"/>
                  <w:marTop w:val="0"/>
                  <w:marBottom w:val="0"/>
                  <w:divBdr>
                    <w:top w:val="none" w:sz="0" w:space="0" w:color="auto"/>
                    <w:left w:val="none" w:sz="0" w:space="0" w:color="auto"/>
                    <w:bottom w:val="single" w:sz="48" w:space="0" w:color="FFFFFF"/>
                    <w:right w:val="none" w:sz="0" w:space="0" w:color="auto"/>
                  </w:divBdr>
                  <w:divsChild>
                    <w:div w:id="1240480368">
                      <w:marLeft w:val="0"/>
                      <w:marRight w:val="0"/>
                      <w:marTop w:val="0"/>
                      <w:marBottom w:val="0"/>
                      <w:divBdr>
                        <w:top w:val="none" w:sz="0" w:space="0" w:color="auto"/>
                        <w:left w:val="none" w:sz="0" w:space="0" w:color="auto"/>
                        <w:bottom w:val="none" w:sz="0" w:space="0" w:color="auto"/>
                        <w:right w:val="none" w:sz="0" w:space="0" w:color="auto"/>
                      </w:divBdr>
                    </w:div>
                    <w:div w:id="1743748805">
                      <w:marLeft w:val="0"/>
                      <w:marRight w:val="0"/>
                      <w:marTop w:val="0"/>
                      <w:marBottom w:val="0"/>
                      <w:divBdr>
                        <w:top w:val="none" w:sz="0" w:space="0" w:color="auto"/>
                        <w:left w:val="none" w:sz="0" w:space="0" w:color="auto"/>
                        <w:bottom w:val="none" w:sz="0" w:space="0" w:color="auto"/>
                        <w:right w:val="none" w:sz="0" w:space="0" w:color="auto"/>
                      </w:divBdr>
                    </w:div>
                  </w:divsChild>
                </w:div>
                <w:div w:id="2137723342">
                  <w:marLeft w:val="0"/>
                  <w:marRight w:val="0"/>
                  <w:marTop w:val="0"/>
                  <w:marBottom w:val="0"/>
                  <w:divBdr>
                    <w:top w:val="none" w:sz="0" w:space="0" w:color="auto"/>
                    <w:left w:val="none" w:sz="0" w:space="0" w:color="auto"/>
                    <w:bottom w:val="single" w:sz="48" w:space="0" w:color="FFFFFF"/>
                    <w:right w:val="none" w:sz="0" w:space="0" w:color="auto"/>
                  </w:divBdr>
                  <w:divsChild>
                    <w:div w:id="1891258557">
                      <w:marLeft w:val="0"/>
                      <w:marRight w:val="0"/>
                      <w:marTop w:val="0"/>
                      <w:marBottom w:val="0"/>
                      <w:divBdr>
                        <w:top w:val="none" w:sz="0" w:space="0" w:color="auto"/>
                        <w:left w:val="none" w:sz="0" w:space="0" w:color="auto"/>
                        <w:bottom w:val="none" w:sz="0" w:space="0" w:color="auto"/>
                        <w:right w:val="none" w:sz="0" w:space="0" w:color="auto"/>
                      </w:divBdr>
                    </w:div>
                    <w:div w:id="60372509">
                      <w:marLeft w:val="0"/>
                      <w:marRight w:val="0"/>
                      <w:marTop w:val="0"/>
                      <w:marBottom w:val="0"/>
                      <w:divBdr>
                        <w:top w:val="none" w:sz="0" w:space="0" w:color="auto"/>
                        <w:left w:val="none" w:sz="0" w:space="0" w:color="auto"/>
                        <w:bottom w:val="none" w:sz="0" w:space="0" w:color="auto"/>
                        <w:right w:val="none" w:sz="0" w:space="0" w:color="auto"/>
                      </w:divBdr>
                    </w:div>
                  </w:divsChild>
                </w:div>
                <w:div w:id="994380936">
                  <w:marLeft w:val="0"/>
                  <w:marRight w:val="0"/>
                  <w:marTop w:val="0"/>
                  <w:marBottom w:val="0"/>
                  <w:divBdr>
                    <w:top w:val="none" w:sz="0" w:space="0" w:color="auto"/>
                    <w:left w:val="none" w:sz="0" w:space="0" w:color="auto"/>
                    <w:bottom w:val="single" w:sz="48" w:space="0" w:color="FFFFFF"/>
                    <w:right w:val="none" w:sz="0" w:space="0" w:color="auto"/>
                  </w:divBdr>
                  <w:divsChild>
                    <w:div w:id="393772831">
                      <w:marLeft w:val="0"/>
                      <w:marRight w:val="0"/>
                      <w:marTop w:val="0"/>
                      <w:marBottom w:val="0"/>
                      <w:divBdr>
                        <w:top w:val="none" w:sz="0" w:space="0" w:color="auto"/>
                        <w:left w:val="none" w:sz="0" w:space="0" w:color="auto"/>
                        <w:bottom w:val="none" w:sz="0" w:space="0" w:color="auto"/>
                        <w:right w:val="none" w:sz="0" w:space="0" w:color="auto"/>
                      </w:divBdr>
                    </w:div>
                    <w:div w:id="167263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886469">
          <w:marLeft w:val="0"/>
          <w:marRight w:val="0"/>
          <w:marTop w:val="0"/>
          <w:marBottom w:val="63"/>
          <w:divBdr>
            <w:top w:val="none" w:sz="0" w:space="0" w:color="auto"/>
            <w:left w:val="none" w:sz="0" w:space="0" w:color="auto"/>
            <w:bottom w:val="single" w:sz="48" w:space="0" w:color="FFFFFF"/>
            <w:right w:val="none" w:sz="0" w:space="0" w:color="auto"/>
          </w:divBdr>
          <w:divsChild>
            <w:div w:id="2137411880">
              <w:marLeft w:val="0"/>
              <w:marRight w:val="0"/>
              <w:marTop w:val="0"/>
              <w:marBottom w:val="250"/>
              <w:divBdr>
                <w:top w:val="none" w:sz="0" w:space="0" w:color="auto"/>
                <w:left w:val="none" w:sz="0" w:space="0" w:color="auto"/>
                <w:bottom w:val="single" w:sz="4" w:space="0" w:color="AAAAAA"/>
                <w:right w:val="none" w:sz="0" w:space="0" w:color="auto"/>
              </w:divBdr>
            </w:div>
            <w:div w:id="229317790">
              <w:marLeft w:val="0"/>
              <w:marRight w:val="0"/>
              <w:marTop w:val="0"/>
              <w:marBottom w:val="0"/>
              <w:divBdr>
                <w:top w:val="none" w:sz="0" w:space="0" w:color="auto"/>
                <w:left w:val="none" w:sz="0" w:space="0" w:color="auto"/>
                <w:bottom w:val="none" w:sz="0" w:space="0" w:color="auto"/>
                <w:right w:val="none" w:sz="0" w:space="0" w:color="auto"/>
              </w:divBdr>
              <w:divsChild>
                <w:div w:id="1423181720">
                  <w:marLeft w:val="0"/>
                  <w:marRight w:val="0"/>
                  <w:marTop w:val="0"/>
                  <w:marBottom w:val="0"/>
                  <w:divBdr>
                    <w:top w:val="none" w:sz="0" w:space="0" w:color="auto"/>
                    <w:left w:val="none" w:sz="0" w:space="0" w:color="auto"/>
                    <w:bottom w:val="single" w:sz="48" w:space="0" w:color="FFFFFF"/>
                    <w:right w:val="none" w:sz="0" w:space="0" w:color="auto"/>
                  </w:divBdr>
                  <w:divsChild>
                    <w:div w:id="96799928">
                      <w:marLeft w:val="0"/>
                      <w:marRight w:val="0"/>
                      <w:marTop w:val="0"/>
                      <w:marBottom w:val="0"/>
                      <w:divBdr>
                        <w:top w:val="none" w:sz="0" w:space="0" w:color="auto"/>
                        <w:left w:val="none" w:sz="0" w:space="0" w:color="auto"/>
                        <w:bottom w:val="none" w:sz="0" w:space="0" w:color="auto"/>
                        <w:right w:val="none" w:sz="0" w:space="0" w:color="auto"/>
                      </w:divBdr>
                    </w:div>
                    <w:div w:id="2088570373">
                      <w:marLeft w:val="0"/>
                      <w:marRight w:val="0"/>
                      <w:marTop w:val="0"/>
                      <w:marBottom w:val="0"/>
                      <w:divBdr>
                        <w:top w:val="none" w:sz="0" w:space="0" w:color="auto"/>
                        <w:left w:val="none" w:sz="0" w:space="0" w:color="auto"/>
                        <w:bottom w:val="none" w:sz="0" w:space="0" w:color="auto"/>
                        <w:right w:val="none" w:sz="0" w:space="0" w:color="auto"/>
                      </w:divBdr>
                    </w:div>
                  </w:divsChild>
                </w:div>
                <w:div w:id="419640787">
                  <w:marLeft w:val="0"/>
                  <w:marRight w:val="0"/>
                  <w:marTop w:val="0"/>
                  <w:marBottom w:val="0"/>
                  <w:divBdr>
                    <w:top w:val="none" w:sz="0" w:space="0" w:color="auto"/>
                    <w:left w:val="none" w:sz="0" w:space="0" w:color="auto"/>
                    <w:bottom w:val="single" w:sz="48" w:space="0" w:color="FFFFFF"/>
                    <w:right w:val="none" w:sz="0" w:space="0" w:color="auto"/>
                  </w:divBdr>
                  <w:divsChild>
                    <w:div w:id="1645815424">
                      <w:marLeft w:val="0"/>
                      <w:marRight w:val="0"/>
                      <w:marTop w:val="0"/>
                      <w:marBottom w:val="0"/>
                      <w:divBdr>
                        <w:top w:val="none" w:sz="0" w:space="0" w:color="auto"/>
                        <w:left w:val="none" w:sz="0" w:space="0" w:color="auto"/>
                        <w:bottom w:val="none" w:sz="0" w:space="0" w:color="auto"/>
                        <w:right w:val="none" w:sz="0" w:space="0" w:color="auto"/>
                      </w:divBdr>
                    </w:div>
                    <w:div w:id="358702177">
                      <w:marLeft w:val="0"/>
                      <w:marRight w:val="0"/>
                      <w:marTop w:val="0"/>
                      <w:marBottom w:val="0"/>
                      <w:divBdr>
                        <w:top w:val="none" w:sz="0" w:space="0" w:color="auto"/>
                        <w:left w:val="none" w:sz="0" w:space="0" w:color="auto"/>
                        <w:bottom w:val="none" w:sz="0" w:space="0" w:color="auto"/>
                        <w:right w:val="none" w:sz="0" w:space="0" w:color="auto"/>
                      </w:divBdr>
                    </w:div>
                  </w:divsChild>
                </w:div>
                <w:div w:id="14431700">
                  <w:marLeft w:val="0"/>
                  <w:marRight w:val="0"/>
                  <w:marTop w:val="0"/>
                  <w:marBottom w:val="0"/>
                  <w:divBdr>
                    <w:top w:val="none" w:sz="0" w:space="0" w:color="auto"/>
                    <w:left w:val="none" w:sz="0" w:space="0" w:color="auto"/>
                    <w:bottom w:val="single" w:sz="48" w:space="0" w:color="FFFFFF"/>
                    <w:right w:val="none" w:sz="0" w:space="0" w:color="auto"/>
                  </w:divBdr>
                  <w:divsChild>
                    <w:div w:id="152263601">
                      <w:marLeft w:val="0"/>
                      <w:marRight w:val="0"/>
                      <w:marTop w:val="0"/>
                      <w:marBottom w:val="0"/>
                      <w:divBdr>
                        <w:top w:val="none" w:sz="0" w:space="0" w:color="auto"/>
                        <w:left w:val="none" w:sz="0" w:space="0" w:color="auto"/>
                        <w:bottom w:val="none" w:sz="0" w:space="0" w:color="auto"/>
                        <w:right w:val="none" w:sz="0" w:space="0" w:color="auto"/>
                      </w:divBdr>
                    </w:div>
                    <w:div w:id="120575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367234">
          <w:marLeft w:val="0"/>
          <w:marRight w:val="0"/>
          <w:marTop w:val="0"/>
          <w:marBottom w:val="63"/>
          <w:divBdr>
            <w:top w:val="none" w:sz="0" w:space="0" w:color="auto"/>
            <w:left w:val="none" w:sz="0" w:space="0" w:color="auto"/>
            <w:bottom w:val="single" w:sz="48" w:space="0" w:color="FFFFFF"/>
            <w:right w:val="none" w:sz="0" w:space="0" w:color="auto"/>
          </w:divBdr>
          <w:divsChild>
            <w:div w:id="568223649">
              <w:marLeft w:val="0"/>
              <w:marRight w:val="0"/>
              <w:marTop w:val="0"/>
              <w:marBottom w:val="250"/>
              <w:divBdr>
                <w:top w:val="none" w:sz="0" w:space="0" w:color="auto"/>
                <w:left w:val="none" w:sz="0" w:space="0" w:color="auto"/>
                <w:bottom w:val="single" w:sz="4" w:space="0" w:color="AAAAAA"/>
                <w:right w:val="none" w:sz="0" w:space="0" w:color="auto"/>
              </w:divBdr>
            </w:div>
            <w:div w:id="30111743">
              <w:marLeft w:val="0"/>
              <w:marRight w:val="0"/>
              <w:marTop w:val="0"/>
              <w:marBottom w:val="0"/>
              <w:divBdr>
                <w:top w:val="none" w:sz="0" w:space="0" w:color="auto"/>
                <w:left w:val="none" w:sz="0" w:space="0" w:color="auto"/>
                <w:bottom w:val="none" w:sz="0" w:space="0" w:color="auto"/>
                <w:right w:val="none" w:sz="0" w:space="0" w:color="auto"/>
              </w:divBdr>
              <w:divsChild>
                <w:div w:id="953560023">
                  <w:marLeft w:val="0"/>
                  <w:marRight w:val="0"/>
                  <w:marTop w:val="0"/>
                  <w:marBottom w:val="0"/>
                  <w:divBdr>
                    <w:top w:val="none" w:sz="0" w:space="0" w:color="auto"/>
                    <w:left w:val="none" w:sz="0" w:space="0" w:color="auto"/>
                    <w:bottom w:val="single" w:sz="48" w:space="0" w:color="FFFFFF"/>
                    <w:right w:val="none" w:sz="0" w:space="0" w:color="auto"/>
                  </w:divBdr>
                  <w:divsChild>
                    <w:div w:id="622805816">
                      <w:marLeft w:val="0"/>
                      <w:marRight w:val="0"/>
                      <w:marTop w:val="0"/>
                      <w:marBottom w:val="0"/>
                      <w:divBdr>
                        <w:top w:val="none" w:sz="0" w:space="0" w:color="auto"/>
                        <w:left w:val="none" w:sz="0" w:space="0" w:color="auto"/>
                        <w:bottom w:val="none" w:sz="0" w:space="0" w:color="auto"/>
                        <w:right w:val="none" w:sz="0" w:space="0" w:color="auto"/>
                      </w:divBdr>
                    </w:div>
                    <w:div w:id="1187868821">
                      <w:marLeft w:val="0"/>
                      <w:marRight w:val="0"/>
                      <w:marTop w:val="0"/>
                      <w:marBottom w:val="0"/>
                      <w:divBdr>
                        <w:top w:val="none" w:sz="0" w:space="0" w:color="auto"/>
                        <w:left w:val="none" w:sz="0" w:space="0" w:color="auto"/>
                        <w:bottom w:val="none" w:sz="0" w:space="0" w:color="auto"/>
                        <w:right w:val="none" w:sz="0" w:space="0" w:color="auto"/>
                      </w:divBdr>
                    </w:div>
                  </w:divsChild>
                </w:div>
                <w:div w:id="195317235">
                  <w:marLeft w:val="0"/>
                  <w:marRight w:val="0"/>
                  <w:marTop w:val="0"/>
                  <w:marBottom w:val="0"/>
                  <w:divBdr>
                    <w:top w:val="none" w:sz="0" w:space="0" w:color="auto"/>
                    <w:left w:val="none" w:sz="0" w:space="0" w:color="auto"/>
                    <w:bottom w:val="single" w:sz="48" w:space="0" w:color="FFFFFF"/>
                    <w:right w:val="none" w:sz="0" w:space="0" w:color="auto"/>
                  </w:divBdr>
                  <w:divsChild>
                    <w:div w:id="2088379169">
                      <w:marLeft w:val="0"/>
                      <w:marRight w:val="0"/>
                      <w:marTop w:val="0"/>
                      <w:marBottom w:val="0"/>
                      <w:divBdr>
                        <w:top w:val="none" w:sz="0" w:space="0" w:color="auto"/>
                        <w:left w:val="none" w:sz="0" w:space="0" w:color="auto"/>
                        <w:bottom w:val="none" w:sz="0" w:space="0" w:color="auto"/>
                        <w:right w:val="none" w:sz="0" w:space="0" w:color="auto"/>
                      </w:divBdr>
                    </w:div>
                    <w:div w:id="1192689721">
                      <w:marLeft w:val="0"/>
                      <w:marRight w:val="0"/>
                      <w:marTop w:val="0"/>
                      <w:marBottom w:val="0"/>
                      <w:divBdr>
                        <w:top w:val="none" w:sz="0" w:space="0" w:color="auto"/>
                        <w:left w:val="none" w:sz="0" w:space="0" w:color="auto"/>
                        <w:bottom w:val="none" w:sz="0" w:space="0" w:color="auto"/>
                        <w:right w:val="none" w:sz="0" w:space="0" w:color="auto"/>
                      </w:divBdr>
                    </w:div>
                  </w:divsChild>
                </w:div>
                <w:div w:id="2129934283">
                  <w:marLeft w:val="0"/>
                  <w:marRight w:val="0"/>
                  <w:marTop w:val="0"/>
                  <w:marBottom w:val="0"/>
                  <w:divBdr>
                    <w:top w:val="none" w:sz="0" w:space="0" w:color="auto"/>
                    <w:left w:val="none" w:sz="0" w:space="0" w:color="auto"/>
                    <w:bottom w:val="single" w:sz="48" w:space="0" w:color="FFFFFF"/>
                    <w:right w:val="none" w:sz="0" w:space="0" w:color="auto"/>
                  </w:divBdr>
                  <w:divsChild>
                    <w:div w:id="237985892">
                      <w:marLeft w:val="0"/>
                      <w:marRight w:val="0"/>
                      <w:marTop w:val="0"/>
                      <w:marBottom w:val="0"/>
                      <w:divBdr>
                        <w:top w:val="none" w:sz="0" w:space="0" w:color="auto"/>
                        <w:left w:val="none" w:sz="0" w:space="0" w:color="auto"/>
                        <w:bottom w:val="none" w:sz="0" w:space="0" w:color="auto"/>
                        <w:right w:val="none" w:sz="0" w:space="0" w:color="auto"/>
                      </w:divBdr>
                    </w:div>
                    <w:div w:id="187846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45395">
          <w:marLeft w:val="0"/>
          <w:marRight w:val="0"/>
          <w:marTop w:val="0"/>
          <w:marBottom w:val="63"/>
          <w:divBdr>
            <w:top w:val="none" w:sz="0" w:space="0" w:color="auto"/>
            <w:left w:val="none" w:sz="0" w:space="0" w:color="auto"/>
            <w:bottom w:val="single" w:sz="48" w:space="0" w:color="FFFFFF"/>
            <w:right w:val="none" w:sz="0" w:space="0" w:color="auto"/>
          </w:divBdr>
          <w:divsChild>
            <w:div w:id="1041516040">
              <w:marLeft w:val="0"/>
              <w:marRight w:val="0"/>
              <w:marTop w:val="0"/>
              <w:marBottom w:val="250"/>
              <w:divBdr>
                <w:top w:val="none" w:sz="0" w:space="0" w:color="auto"/>
                <w:left w:val="none" w:sz="0" w:space="0" w:color="auto"/>
                <w:bottom w:val="single" w:sz="4" w:space="0" w:color="AAAAAA"/>
                <w:right w:val="none" w:sz="0" w:space="0" w:color="auto"/>
              </w:divBdr>
            </w:div>
            <w:div w:id="1505896304">
              <w:marLeft w:val="0"/>
              <w:marRight w:val="0"/>
              <w:marTop w:val="0"/>
              <w:marBottom w:val="0"/>
              <w:divBdr>
                <w:top w:val="none" w:sz="0" w:space="0" w:color="auto"/>
                <w:left w:val="none" w:sz="0" w:space="0" w:color="auto"/>
                <w:bottom w:val="none" w:sz="0" w:space="0" w:color="auto"/>
                <w:right w:val="none" w:sz="0" w:space="0" w:color="auto"/>
              </w:divBdr>
              <w:divsChild>
                <w:div w:id="201983381">
                  <w:marLeft w:val="0"/>
                  <w:marRight w:val="0"/>
                  <w:marTop w:val="0"/>
                  <w:marBottom w:val="0"/>
                  <w:divBdr>
                    <w:top w:val="none" w:sz="0" w:space="0" w:color="auto"/>
                    <w:left w:val="none" w:sz="0" w:space="0" w:color="auto"/>
                    <w:bottom w:val="single" w:sz="48" w:space="0" w:color="FFFFFF"/>
                    <w:right w:val="none" w:sz="0" w:space="0" w:color="auto"/>
                  </w:divBdr>
                  <w:divsChild>
                    <w:div w:id="958804473">
                      <w:marLeft w:val="0"/>
                      <w:marRight w:val="0"/>
                      <w:marTop w:val="0"/>
                      <w:marBottom w:val="0"/>
                      <w:divBdr>
                        <w:top w:val="none" w:sz="0" w:space="0" w:color="auto"/>
                        <w:left w:val="none" w:sz="0" w:space="0" w:color="auto"/>
                        <w:bottom w:val="none" w:sz="0" w:space="0" w:color="auto"/>
                        <w:right w:val="none" w:sz="0" w:space="0" w:color="auto"/>
                      </w:divBdr>
                    </w:div>
                    <w:div w:id="988948560">
                      <w:marLeft w:val="0"/>
                      <w:marRight w:val="0"/>
                      <w:marTop w:val="0"/>
                      <w:marBottom w:val="0"/>
                      <w:divBdr>
                        <w:top w:val="none" w:sz="0" w:space="0" w:color="auto"/>
                        <w:left w:val="none" w:sz="0" w:space="0" w:color="auto"/>
                        <w:bottom w:val="none" w:sz="0" w:space="0" w:color="auto"/>
                        <w:right w:val="none" w:sz="0" w:space="0" w:color="auto"/>
                      </w:divBdr>
                    </w:div>
                  </w:divsChild>
                </w:div>
                <w:div w:id="166871932">
                  <w:marLeft w:val="0"/>
                  <w:marRight w:val="0"/>
                  <w:marTop w:val="0"/>
                  <w:marBottom w:val="0"/>
                  <w:divBdr>
                    <w:top w:val="none" w:sz="0" w:space="0" w:color="auto"/>
                    <w:left w:val="none" w:sz="0" w:space="0" w:color="auto"/>
                    <w:bottom w:val="single" w:sz="48" w:space="0" w:color="FFFFFF"/>
                    <w:right w:val="none" w:sz="0" w:space="0" w:color="auto"/>
                  </w:divBdr>
                  <w:divsChild>
                    <w:div w:id="1049379300">
                      <w:marLeft w:val="0"/>
                      <w:marRight w:val="0"/>
                      <w:marTop w:val="0"/>
                      <w:marBottom w:val="0"/>
                      <w:divBdr>
                        <w:top w:val="none" w:sz="0" w:space="0" w:color="auto"/>
                        <w:left w:val="none" w:sz="0" w:space="0" w:color="auto"/>
                        <w:bottom w:val="none" w:sz="0" w:space="0" w:color="auto"/>
                        <w:right w:val="none" w:sz="0" w:space="0" w:color="auto"/>
                      </w:divBdr>
                    </w:div>
                    <w:div w:id="1816604198">
                      <w:marLeft w:val="0"/>
                      <w:marRight w:val="0"/>
                      <w:marTop w:val="0"/>
                      <w:marBottom w:val="0"/>
                      <w:divBdr>
                        <w:top w:val="none" w:sz="0" w:space="0" w:color="auto"/>
                        <w:left w:val="none" w:sz="0" w:space="0" w:color="auto"/>
                        <w:bottom w:val="none" w:sz="0" w:space="0" w:color="auto"/>
                        <w:right w:val="none" w:sz="0" w:space="0" w:color="auto"/>
                      </w:divBdr>
                    </w:div>
                  </w:divsChild>
                </w:div>
                <w:div w:id="226382592">
                  <w:marLeft w:val="0"/>
                  <w:marRight w:val="0"/>
                  <w:marTop w:val="0"/>
                  <w:marBottom w:val="0"/>
                  <w:divBdr>
                    <w:top w:val="none" w:sz="0" w:space="0" w:color="auto"/>
                    <w:left w:val="none" w:sz="0" w:space="0" w:color="auto"/>
                    <w:bottom w:val="single" w:sz="48" w:space="0" w:color="FFFFFF"/>
                    <w:right w:val="none" w:sz="0" w:space="0" w:color="auto"/>
                  </w:divBdr>
                  <w:divsChild>
                    <w:div w:id="2114132668">
                      <w:marLeft w:val="0"/>
                      <w:marRight w:val="0"/>
                      <w:marTop w:val="0"/>
                      <w:marBottom w:val="0"/>
                      <w:divBdr>
                        <w:top w:val="none" w:sz="0" w:space="0" w:color="auto"/>
                        <w:left w:val="none" w:sz="0" w:space="0" w:color="auto"/>
                        <w:bottom w:val="none" w:sz="0" w:space="0" w:color="auto"/>
                        <w:right w:val="none" w:sz="0" w:space="0" w:color="auto"/>
                      </w:divBdr>
                    </w:div>
                    <w:div w:id="102767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386989">
          <w:marLeft w:val="0"/>
          <w:marRight w:val="0"/>
          <w:marTop w:val="0"/>
          <w:marBottom w:val="63"/>
          <w:divBdr>
            <w:top w:val="none" w:sz="0" w:space="0" w:color="auto"/>
            <w:left w:val="none" w:sz="0" w:space="0" w:color="auto"/>
            <w:bottom w:val="single" w:sz="48" w:space="0" w:color="FFFFFF"/>
            <w:right w:val="none" w:sz="0" w:space="0" w:color="auto"/>
          </w:divBdr>
          <w:divsChild>
            <w:div w:id="507864033">
              <w:marLeft w:val="0"/>
              <w:marRight w:val="0"/>
              <w:marTop w:val="0"/>
              <w:marBottom w:val="250"/>
              <w:divBdr>
                <w:top w:val="none" w:sz="0" w:space="0" w:color="auto"/>
                <w:left w:val="none" w:sz="0" w:space="0" w:color="auto"/>
                <w:bottom w:val="single" w:sz="4" w:space="0" w:color="AAAAAA"/>
                <w:right w:val="none" w:sz="0" w:space="0" w:color="auto"/>
              </w:divBdr>
            </w:div>
            <w:div w:id="1029991536">
              <w:marLeft w:val="0"/>
              <w:marRight w:val="0"/>
              <w:marTop w:val="0"/>
              <w:marBottom w:val="0"/>
              <w:divBdr>
                <w:top w:val="none" w:sz="0" w:space="0" w:color="auto"/>
                <w:left w:val="none" w:sz="0" w:space="0" w:color="auto"/>
                <w:bottom w:val="none" w:sz="0" w:space="0" w:color="auto"/>
                <w:right w:val="none" w:sz="0" w:space="0" w:color="auto"/>
              </w:divBdr>
              <w:divsChild>
                <w:div w:id="1477261261">
                  <w:marLeft w:val="0"/>
                  <w:marRight w:val="0"/>
                  <w:marTop w:val="0"/>
                  <w:marBottom w:val="0"/>
                  <w:divBdr>
                    <w:top w:val="none" w:sz="0" w:space="0" w:color="auto"/>
                    <w:left w:val="none" w:sz="0" w:space="0" w:color="auto"/>
                    <w:bottom w:val="single" w:sz="48" w:space="0" w:color="FFFFFF"/>
                    <w:right w:val="none" w:sz="0" w:space="0" w:color="auto"/>
                  </w:divBdr>
                  <w:divsChild>
                    <w:div w:id="1182548270">
                      <w:marLeft w:val="0"/>
                      <w:marRight w:val="0"/>
                      <w:marTop w:val="0"/>
                      <w:marBottom w:val="0"/>
                      <w:divBdr>
                        <w:top w:val="none" w:sz="0" w:space="0" w:color="auto"/>
                        <w:left w:val="none" w:sz="0" w:space="0" w:color="auto"/>
                        <w:bottom w:val="none" w:sz="0" w:space="0" w:color="auto"/>
                        <w:right w:val="none" w:sz="0" w:space="0" w:color="auto"/>
                      </w:divBdr>
                    </w:div>
                    <w:div w:id="789201133">
                      <w:marLeft w:val="0"/>
                      <w:marRight w:val="0"/>
                      <w:marTop w:val="0"/>
                      <w:marBottom w:val="0"/>
                      <w:divBdr>
                        <w:top w:val="none" w:sz="0" w:space="0" w:color="auto"/>
                        <w:left w:val="none" w:sz="0" w:space="0" w:color="auto"/>
                        <w:bottom w:val="none" w:sz="0" w:space="0" w:color="auto"/>
                        <w:right w:val="none" w:sz="0" w:space="0" w:color="auto"/>
                      </w:divBdr>
                    </w:div>
                  </w:divsChild>
                </w:div>
                <w:div w:id="2039045354">
                  <w:marLeft w:val="0"/>
                  <w:marRight w:val="0"/>
                  <w:marTop w:val="0"/>
                  <w:marBottom w:val="0"/>
                  <w:divBdr>
                    <w:top w:val="none" w:sz="0" w:space="0" w:color="auto"/>
                    <w:left w:val="none" w:sz="0" w:space="0" w:color="auto"/>
                    <w:bottom w:val="single" w:sz="48" w:space="0" w:color="FFFFFF"/>
                    <w:right w:val="none" w:sz="0" w:space="0" w:color="auto"/>
                  </w:divBdr>
                  <w:divsChild>
                    <w:div w:id="1475440657">
                      <w:marLeft w:val="0"/>
                      <w:marRight w:val="0"/>
                      <w:marTop w:val="0"/>
                      <w:marBottom w:val="0"/>
                      <w:divBdr>
                        <w:top w:val="none" w:sz="0" w:space="0" w:color="auto"/>
                        <w:left w:val="none" w:sz="0" w:space="0" w:color="auto"/>
                        <w:bottom w:val="none" w:sz="0" w:space="0" w:color="auto"/>
                        <w:right w:val="none" w:sz="0" w:space="0" w:color="auto"/>
                      </w:divBdr>
                    </w:div>
                    <w:div w:id="1757750985">
                      <w:marLeft w:val="0"/>
                      <w:marRight w:val="0"/>
                      <w:marTop w:val="0"/>
                      <w:marBottom w:val="0"/>
                      <w:divBdr>
                        <w:top w:val="none" w:sz="0" w:space="0" w:color="auto"/>
                        <w:left w:val="none" w:sz="0" w:space="0" w:color="auto"/>
                        <w:bottom w:val="none" w:sz="0" w:space="0" w:color="auto"/>
                        <w:right w:val="none" w:sz="0" w:space="0" w:color="auto"/>
                      </w:divBdr>
                    </w:div>
                  </w:divsChild>
                </w:div>
                <w:div w:id="888958535">
                  <w:marLeft w:val="0"/>
                  <w:marRight w:val="0"/>
                  <w:marTop w:val="0"/>
                  <w:marBottom w:val="0"/>
                  <w:divBdr>
                    <w:top w:val="none" w:sz="0" w:space="0" w:color="auto"/>
                    <w:left w:val="none" w:sz="0" w:space="0" w:color="auto"/>
                    <w:bottom w:val="single" w:sz="48" w:space="0" w:color="FFFFFF"/>
                    <w:right w:val="none" w:sz="0" w:space="0" w:color="auto"/>
                  </w:divBdr>
                  <w:divsChild>
                    <w:div w:id="601693563">
                      <w:marLeft w:val="0"/>
                      <w:marRight w:val="0"/>
                      <w:marTop w:val="0"/>
                      <w:marBottom w:val="0"/>
                      <w:divBdr>
                        <w:top w:val="none" w:sz="0" w:space="0" w:color="auto"/>
                        <w:left w:val="none" w:sz="0" w:space="0" w:color="auto"/>
                        <w:bottom w:val="none" w:sz="0" w:space="0" w:color="auto"/>
                        <w:right w:val="none" w:sz="0" w:space="0" w:color="auto"/>
                      </w:divBdr>
                    </w:div>
                    <w:div w:id="72317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6749382">
      <w:bodyDiv w:val="1"/>
      <w:marLeft w:val="0"/>
      <w:marRight w:val="0"/>
      <w:marTop w:val="0"/>
      <w:marBottom w:val="0"/>
      <w:divBdr>
        <w:top w:val="none" w:sz="0" w:space="0" w:color="auto"/>
        <w:left w:val="none" w:sz="0" w:space="0" w:color="auto"/>
        <w:bottom w:val="none" w:sz="0" w:space="0" w:color="auto"/>
        <w:right w:val="none" w:sz="0" w:space="0" w:color="auto"/>
      </w:divBdr>
      <w:divsChild>
        <w:div w:id="1367410579">
          <w:marLeft w:val="0"/>
          <w:marRight w:val="0"/>
          <w:marTop w:val="0"/>
          <w:marBottom w:val="63"/>
          <w:divBdr>
            <w:top w:val="none" w:sz="0" w:space="0" w:color="auto"/>
            <w:left w:val="none" w:sz="0" w:space="0" w:color="auto"/>
            <w:bottom w:val="single" w:sz="48" w:space="0" w:color="FFFFFF"/>
            <w:right w:val="none" w:sz="0" w:space="0" w:color="auto"/>
          </w:divBdr>
          <w:divsChild>
            <w:div w:id="1638297359">
              <w:marLeft w:val="0"/>
              <w:marRight w:val="0"/>
              <w:marTop w:val="0"/>
              <w:marBottom w:val="250"/>
              <w:divBdr>
                <w:top w:val="none" w:sz="0" w:space="0" w:color="auto"/>
                <w:left w:val="none" w:sz="0" w:space="0" w:color="auto"/>
                <w:bottom w:val="single" w:sz="4" w:space="0" w:color="AAAAAA"/>
                <w:right w:val="none" w:sz="0" w:space="0" w:color="auto"/>
              </w:divBdr>
            </w:div>
            <w:div w:id="1364474396">
              <w:marLeft w:val="0"/>
              <w:marRight w:val="0"/>
              <w:marTop w:val="0"/>
              <w:marBottom w:val="0"/>
              <w:divBdr>
                <w:top w:val="none" w:sz="0" w:space="0" w:color="auto"/>
                <w:left w:val="none" w:sz="0" w:space="0" w:color="auto"/>
                <w:bottom w:val="none" w:sz="0" w:space="0" w:color="auto"/>
                <w:right w:val="none" w:sz="0" w:space="0" w:color="auto"/>
              </w:divBdr>
              <w:divsChild>
                <w:div w:id="436829138">
                  <w:marLeft w:val="0"/>
                  <w:marRight w:val="0"/>
                  <w:marTop w:val="0"/>
                  <w:marBottom w:val="0"/>
                  <w:divBdr>
                    <w:top w:val="none" w:sz="0" w:space="0" w:color="auto"/>
                    <w:left w:val="none" w:sz="0" w:space="0" w:color="auto"/>
                    <w:bottom w:val="single" w:sz="48" w:space="0" w:color="FFFFFF"/>
                    <w:right w:val="none" w:sz="0" w:space="0" w:color="auto"/>
                  </w:divBdr>
                  <w:divsChild>
                    <w:div w:id="1239823424">
                      <w:marLeft w:val="0"/>
                      <w:marRight w:val="0"/>
                      <w:marTop w:val="0"/>
                      <w:marBottom w:val="0"/>
                      <w:divBdr>
                        <w:top w:val="none" w:sz="0" w:space="0" w:color="auto"/>
                        <w:left w:val="none" w:sz="0" w:space="0" w:color="auto"/>
                        <w:bottom w:val="none" w:sz="0" w:space="0" w:color="auto"/>
                        <w:right w:val="none" w:sz="0" w:space="0" w:color="auto"/>
                      </w:divBdr>
                    </w:div>
                    <w:div w:id="511335775">
                      <w:marLeft w:val="0"/>
                      <w:marRight w:val="0"/>
                      <w:marTop w:val="0"/>
                      <w:marBottom w:val="0"/>
                      <w:divBdr>
                        <w:top w:val="none" w:sz="0" w:space="0" w:color="auto"/>
                        <w:left w:val="none" w:sz="0" w:space="0" w:color="auto"/>
                        <w:bottom w:val="none" w:sz="0" w:space="0" w:color="auto"/>
                        <w:right w:val="none" w:sz="0" w:space="0" w:color="auto"/>
                      </w:divBdr>
                    </w:div>
                  </w:divsChild>
                </w:div>
                <w:div w:id="531967274">
                  <w:marLeft w:val="0"/>
                  <w:marRight w:val="0"/>
                  <w:marTop w:val="0"/>
                  <w:marBottom w:val="0"/>
                  <w:divBdr>
                    <w:top w:val="none" w:sz="0" w:space="0" w:color="auto"/>
                    <w:left w:val="none" w:sz="0" w:space="0" w:color="auto"/>
                    <w:bottom w:val="single" w:sz="48" w:space="0" w:color="FFFFFF"/>
                    <w:right w:val="none" w:sz="0" w:space="0" w:color="auto"/>
                  </w:divBdr>
                  <w:divsChild>
                    <w:div w:id="1215118721">
                      <w:marLeft w:val="0"/>
                      <w:marRight w:val="0"/>
                      <w:marTop w:val="0"/>
                      <w:marBottom w:val="0"/>
                      <w:divBdr>
                        <w:top w:val="none" w:sz="0" w:space="0" w:color="auto"/>
                        <w:left w:val="none" w:sz="0" w:space="0" w:color="auto"/>
                        <w:bottom w:val="none" w:sz="0" w:space="0" w:color="auto"/>
                        <w:right w:val="none" w:sz="0" w:space="0" w:color="auto"/>
                      </w:divBdr>
                    </w:div>
                    <w:div w:id="404842210">
                      <w:marLeft w:val="0"/>
                      <w:marRight w:val="0"/>
                      <w:marTop w:val="0"/>
                      <w:marBottom w:val="0"/>
                      <w:divBdr>
                        <w:top w:val="none" w:sz="0" w:space="0" w:color="auto"/>
                        <w:left w:val="none" w:sz="0" w:space="0" w:color="auto"/>
                        <w:bottom w:val="none" w:sz="0" w:space="0" w:color="auto"/>
                        <w:right w:val="none" w:sz="0" w:space="0" w:color="auto"/>
                      </w:divBdr>
                    </w:div>
                  </w:divsChild>
                </w:div>
                <w:div w:id="5791771">
                  <w:marLeft w:val="0"/>
                  <w:marRight w:val="0"/>
                  <w:marTop w:val="0"/>
                  <w:marBottom w:val="0"/>
                  <w:divBdr>
                    <w:top w:val="none" w:sz="0" w:space="0" w:color="auto"/>
                    <w:left w:val="none" w:sz="0" w:space="0" w:color="auto"/>
                    <w:bottom w:val="single" w:sz="48" w:space="0" w:color="FFFFFF"/>
                    <w:right w:val="none" w:sz="0" w:space="0" w:color="auto"/>
                  </w:divBdr>
                  <w:divsChild>
                    <w:div w:id="1223366089">
                      <w:marLeft w:val="0"/>
                      <w:marRight w:val="0"/>
                      <w:marTop w:val="0"/>
                      <w:marBottom w:val="0"/>
                      <w:divBdr>
                        <w:top w:val="none" w:sz="0" w:space="0" w:color="auto"/>
                        <w:left w:val="none" w:sz="0" w:space="0" w:color="auto"/>
                        <w:bottom w:val="none" w:sz="0" w:space="0" w:color="auto"/>
                        <w:right w:val="none" w:sz="0" w:space="0" w:color="auto"/>
                      </w:divBdr>
                    </w:div>
                    <w:div w:id="1243639836">
                      <w:marLeft w:val="0"/>
                      <w:marRight w:val="0"/>
                      <w:marTop w:val="0"/>
                      <w:marBottom w:val="0"/>
                      <w:divBdr>
                        <w:top w:val="none" w:sz="0" w:space="0" w:color="auto"/>
                        <w:left w:val="none" w:sz="0" w:space="0" w:color="auto"/>
                        <w:bottom w:val="none" w:sz="0" w:space="0" w:color="auto"/>
                        <w:right w:val="none" w:sz="0" w:space="0" w:color="auto"/>
                      </w:divBdr>
                    </w:div>
                  </w:divsChild>
                </w:div>
                <w:div w:id="2001347395">
                  <w:marLeft w:val="0"/>
                  <w:marRight w:val="0"/>
                  <w:marTop w:val="0"/>
                  <w:marBottom w:val="0"/>
                  <w:divBdr>
                    <w:top w:val="none" w:sz="0" w:space="0" w:color="auto"/>
                    <w:left w:val="none" w:sz="0" w:space="0" w:color="auto"/>
                    <w:bottom w:val="single" w:sz="48" w:space="0" w:color="FFFFFF"/>
                    <w:right w:val="none" w:sz="0" w:space="0" w:color="auto"/>
                  </w:divBdr>
                  <w:divsChild>
                    <w:div w:id="256332024">
                      <w:marLeft w:val="0"/>
                      <w:marRight w:val="0"/>
                      <w:marTop w:val="0"/>
                      <w:marBottom w:val="0"/>
                      <w:divBdr>
                        <w:top w:val="none" w:sz="0" w:space="0" w:color="auto"/>
                        <w:left w:val="none" w:sz="0" w:space="0" w:color="auto"/>
                        <w:bottom w:val="none" w:sz="0" w:space="0" w:color="auto"/>
                        <w:right w:val="none" w:sz="0" w:space="0" w:color="auto"/>
                      </w:divBdr>
                    </w:div>
                    <w:div w:id="134725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542937">
          <w:marLeft w:val="0"/>
          <w:marRight w:val="0"/>
          <w:marTop w:val="0"/>
          <w:marBottom w:val="63"/>
          <w:divBdr>
            <w:top w:val="none" w:sz="0" w:space="0" w:color="auto"/>
            <w:left w:val="none" w:sz="0" w:space="0" w:color="auto"/>
            <w:bottom w:val="single" w:sz="48" w:space="0" w:color="FFFFFF"/>
            <w:right w:val="none" w:sz="0" w:space="0" w:color="auto"/>
          </w:divBdr>
          <w:divsChild>
            <w:div w:id="369456029">
              <w:marLeft w:val="0"/>
              <w:marRight w:val="0"/>
              <w:marTop w:val="0"/>
              <w:marBottom w:val="250"/>
              <w:divBdr>
                <w:top w:val="none" w:sz="0" w:space="0" w:color="auto"/>
                <w:left w:val="none" w:sz="0" w:space="0" w:color="auto"/>
                <w:bottom w:val="single" w:sz="4" w:space="0" w:color="AAAAAA"/>
                <w:right w:val="none" w:sz="0" w:space="0" w:color="auto"/>
              </w:divBdr>
            </w:div>
            <w:div w:id="964239261">
              <w:marLeft w:val="0"/>
              <w:marRight w:val="0"/>
              <w:marTop w:val="0"/>
              <w:marBottom w:val="0"/>
              <w:divBdr>
                <w:top w:val="none" w:sz="0" w:space="0" w:color="auto"/>
                <w:left w:val="none" w:sz="0" w:space="0" w:color="auto"/>
                <w:bottom w:val="none" w:sz="0" w:space="0" w:color="auto"/>
                <w:right w:val="none" w:sz="0" w:space="0" w:color="auto"/>
              </w:divBdr>
              <w:divsChild>
                <w:div w:id="261110425">
                  <w:marLeft w:val="0"/>
                  <w:marRight w:val="0"/>
                  <w:marTop w:val="0"/>
                  <w:marBottom w:val="0"/>
                  <w:divBdr>
                    <w:top w:val="none" w:sz="0" w:space="0" w:color="auto"/>
                    <w:left w:val="none" w:sz="0" w:space="0" w:color="auto"/>
                    <w:bottom w:val="single" w:sz="48" w:space="0" w:color="FFFFFF"/>
                    <w:right w:val="none" w:sz="0" w:space="0" w:color="auto"/>
                  </w:divBdr>
                  <w:divsChild>
                    <w:div w:id="2023894923">
                      <w:marLeft w:val="0"/>
                      <w:marRight w:val="0"/>
                      <w:marTop w:val="0"/>
                      <w:marBottom w:val="0"/>
                      <w:divBdr>
                        <w:top w:val="none" w:sz="0" w:space="0" w:color="auto"/>
                        <w:left w:val="none" w:sz="0" w:space="0" w:color="auto"/>
                        <w:bottom w:val="none" w:sz="0" w:space="0" w:color="auto"/>
                        <w:right w:val="none" w:sz="0" w:space="0" w:color="auto"/>
                      </w:divBdr>
                    </w:div>
                    <w:div w:id="196165720">
                      <w:marLeft w:val="0"/>
                      <w:marRight w:val="0"/>
                      <w:marTop w:val="0"/>
                      <w:marBottom w:val="0"/>
                      <w:divBdr>
                        <w:top w:val="none" w:sz="0" w:space="0" w:color="auto"/>
                        <w:left w:val="none" w:sz="0" w:space="0" w:color="auto"/>
                        <w:bottom w:val="none" w:sz="0" w:space="0" w:color="auto"/>
                        <w:right w:val="none" w:sz="0" w:space="0" w:color="auto"/>
                      </w:divBdr>
                    </w:div>
                  </w:divsChild>
                </w:div>
                <w:div w:id="65495943">
                  <w:marLeft w:val="0"/>
                  <w:marRight w:val="0"/>
                  <w:marTop w:val="0"/>
                  <w:marBottom w:val="0"/>
                  <w:divBdr>
                    <w:top w:val="none" w:sz="0" w:space="0" w:color="auto"/>
                    <w:left w:val="none" w:sz="0" w:space="0" w:color="auto"/>
                    <w:bottom w:val="single" w:sz="48" w:space="0" w:color="FFFFFF"/>
                    <w:right w:val="none" w:sz="0" w:space="0" w:color="auto"/>
                  </w:divBdr>
                  <w:divsChild>
                    <w:div w:id="729960026">
                      <w:marLeft w:val="0"/>
                      <w:marRight w:val="0"/>
                      <w:marTop w:val="0"/>
                      <w:marBottom w:val="0"/>
                      <w:divBdr>
                        <w:top w:val="none" w:sz="0" w:space="0" w:color="auto"/>
                        <w:left w:val="none" w:sz="0" w:space="0" w:color="auto"/>
                        <w:bottom w:val="none" w:sz="0" w:space="0" w:color="auto"/>
                        <w:right w:val="none" w:sz="0" w:space="0" w:color="auto"/>
                      </w:divBdr>
                    </w:div>
                    <w:div w:id="1960186908">
                      <w:marLeft w:val="0"/>
                      <w:marRight w:val="0"/>
                      <w:marTop w:val="0"/>
                      <w:marBottom w:val="0"/>
                      <w:divBdr>
                        <w:top w:val="none" w:sz="0" w:space="0" w:color="auto"/>
                        <w:left w:val="none" w:sz="0" w:space="0" w:color="auto"/>
                        <w:bottom w:val="none" w:sz="0" w:space="0" w:color="auto"/>
                        <w:right w:val="none" w:sz="0" w:space="0" w:color="auto"/>
                      </w:divBdr>
                    </w:div>
                  </w:divsChild>
                </w:div>
                <w:div w:id="1254241574">
                  <w:marLeft w:val="0"/>
                  <w:marRight w:val="0"/>
                  <w:marTop w:val="0"/>
                  <w:marBottom w:val="0"/>
                  <w:divBdr>
                    <w:top w:val="none" w:sz="0" w:space="0" w:color="auto"/>
                    <w:left w:val="none" w:sz="0" w:space="0" w:color="auto"/>
                    <w:bottom w:val="single" w:sz="48" w:space="0" w:color="FFFFFF"/>
                    <w:right w:val="none" w:sz="0" w:space="0" w:color="auto"/>
                  </w:divBdr>
                  <w:divsChild>
                    <w:div w:id="1214194117">
                      <w:marLeft w:val="0"/>
                      <w:marRight w:val="0"/>
                      <w:marTop w:val="0"/>
                      <w:marBottom w:val="0"/>
                      <w:divBdr>
                        <w:top w:val="none" w:sz="0" w:space="0" w:color="auto"/>
                        <w:left w:val="none" w:sz="0" w:space="0" w:color="auto"/>
                        <w:bottom w:val="none" w:sz="0" w:space="0" w:color="auto"/>
                        <w:right w:val="none" w:sz="0" w:space="0" w:color="auto"/>
                      </w:divBdr>
                    </w:div>
                    <w:div w:id="530459730">
                      <w:marLeft w:val="0"/>
                      <w:marRight w:val="0"/>
                      <w:marTop w:val="0"/>
                      <w:marBottom w:val="0"/>
                      <w:divBdr>
                        <w:top w:val="none" w:sz="0" w:space="0" w:color="auto"/>
                        <w:left w:val="none" w:sz="0" w:space="0" w:color="auto"/>
                        <w:bottom w:val="none" w:sz="0" w:space="0" w:color="auto"/>
                        <w:right w:val="none" w:sz="0" w:space="0" w:color="auto"/>
                      </w:divBdr>
                    </w:div>
                  </w:divsChild>
                </w:div>
                <w:div w:id="162203638">
                  <w:marLeft w:val="0"/>
                  <w:marRight w:val="0"/>
                  <w:marTop w:val="0"/>
                  <w:marBottom w:val="0"/>
                  <w:divBdr>
                    <w:top w:val="none" w:sz="0" w:space="0" w:color="auto"/>
                    <w:left w:val="none" w:sz="0" w:space="0" w:color="auto"/>
                    <w:bottom w:val="single" w:sz="48" w:space="0" w:color="FFFFFF"/>
                    <w:right w:val="none" w:sz="0" w:space="0" w:color="auto"/>
                  </w:divBdr>
                  <w:divsChild>
                    <w:div w:id="53431486">
                      <w:marLeft w:val="0"/>
                      <w:marRight w:val="0"/>
                      <w:marTop w:val="0"/>
                      <w:marBottom w:val="0"/>
                      <w:divBdr>
                        <w:top w:val="none" w:sz="0" w:space="0" w:color="auto"/>
                        <w:left w:val="none" w:sz="0" w:space="0" w:color="auto"/>
                        <w:bottom w:val="none" w:sz="0" w:space="0" w:color="auto"/>
                        <w:right w:val="none" w:sz="0" w:space="0" w:color="auto"/>
                      </w:divBdr>
                    </w:div>
                    <w:div w:id="696808640">
                      <w:marLeft w:val="0"/>
                      <w:marRight w:val="0"/>
                      <w:marTop w:val="0"/>
                      <w:marBottom w:val="0"/>
                      <w:divBdr>
                        <w:top w:val="none" w:sz="0" w:space="0" w:color="auto"/>
                        <w:left w:val="none" w:sz="0" w:space="0" w:color="auto"/>
                        <w:bottom w:val="none" w:sz="0" w:space="0" w:color="auto"/>
                        <w:right w:val="none" w:sz="0" w:space="0" w:color="auto"/>
                      </w:divBdr>
                    </w:div>
                  </w:divsChild>
                </w:div>
                <w:div w:id="901797845">
                  <w:marLeft w:val="0"/>
                  <w:marRight w:val="0"/>
                  <w:marTop w:val="0"/>
                  <w:marBottom w:val="0"/>
                  <w:divBdr>
                    <w:top w:val="none" w:sz="0" w:space="0" w:color="auto"/>
                    <w:left w:val="none" w:sz="0" w:space="0" w:color="auto"/>
                    <w:bottom w:val="single" w:sz="48" w:space="0" w:color="FFFFFF"/>
                    <w:right w:val="none" w:sz="0" w:space="0" w:color="auto"/>
                  </w:divBdr>
                  <w:divsChild>
                    <w:div w:id="2074693723">
                      <w:marLeft w:val="0"/>
                      <w:marRight w:val="0"/>
                      <w:marTop w:val="0"/>
                      <w:marBottom w:val="0"/>
                      <w:divBdr>
                        <w:top w:val="none" w:sz="0" w:space="0" w:color="auto"/>
                        <w:left w:val="none" w:sz="0" w:space="0" w:color="auto"/>
                        <w:bottom w:val="none" w:sz="0" w:space="0" w:color="auto"/>
                        <w:right w:val="none" w:sz="0" w:space="0" w:color="auto"/>
                      </w:divBdr>
                    </w:div>
                    <w:div w:id="1165048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72418">
          <w:marLeft w:val="0"/>
          <w:marRight w:val="0"/>
          <w:marTop w:val="0"/>
          <w:marBottom w:val="63"/>
          <w:divBdr>
            <w:top w:val="none" w:sz="0" w:space="0" w:color="auto"/>
            <w:left w:val="none" w:sz="0" w:space="0" w:color="auto"/>
            <w:bottom w:val="single" w:sz="48" w:space="0" w:color="FFFFFF"/>
            <w:right w:val="none" w:sz="0" w:space="0" w:color="auto"/>
          </w:divBdr>
          <w:divsChild>
            <w:div w:id="1171942893">
              <w:marLeft w:val="0"/>
              <w:marRight w:val="0"/>
              <w:marTop w:val="0"/>
              <w:marBottom w:val="250"/>
              <w:divBdr>
                <w:top w:val="none" w:sz="0" w:space="0" w:color="auto"/>
                <w:left w:val="none" w:sz="0" w:space="0" w:color="auto"/>
                <w:bottom w:val="single" w:sz="4" w:space="0" w:color="AAAAAA"/>
                <w:right w:val="none" w:sz="0" w:space="0" w:color="auto"/>
              </w:divBdr>
            </w:div>
            <w:div w:id="2144809808">
              <w:marLeft w:val="0"/>
              <w:marRight w:val="0"/>
              <w:marTop w:val="0"/>
              <w:marBottom w:val="0"/>
              <w:divBdr>
                <w:top w:val="none" w:sz="0" w:space="0" w:color="auto"/>
                <w:left w:val="none" w:sz="0" w:space="0" w:color="auto"/>
                <w:bottom w:val="none" w:sz="0" w:space="0" w:color="auto"/>
                <w:right w:val="none" w:sz="0" w:space="0" w:color="auto"/>
              </w:divBdr>
              <w:divsChild>
                <w:div w:id="628900883">
                  <w:marLeft w:val="0"/>
                  <w:marRight w:val="0"/>
                  <w:marTop w:val="0"/>
                  <w:marBottom w:val="0"/>
                  <w:divBdr>
                    <w:top w:val="none" w:sz="0" w:space="0" w:color="auto"/>
                    <w:left w:val="none" w:sz="0" w:space="0" w:color="auto"/>
                    <w:bottom w:val="single" w:sz="48" w:space="0" w:color="FFFFFF"/>
                    <w:right w:val="none" w:sz="0" w:space="0" w:color="auto"/>
                  </w:divBdr>
                  <w:divsChild>
                    <w:div w:id="1015425104">
                      <w:marLeft w:val="0"/>
                      <w:marRight w:val="0"/>
                      <w:marTop w:val="0"/>
                      <w:marBottom w:val="0"/>
                      <w:divBdr>
                        <w:top w:val="none" w:sz="0" w:space="0" w:color="auto"/>
                        <w:left w:val="none" w:sz="0" w:space="0" w:color="auto"/>
                        <w:bottom w:val="none" w:sz="0" w:space="0" w:color="auto"/>
                        <w:right w:val="none" w:sz="0" w:space="0" w:color="auto"/>
                      </w:divBdr>
                    </w:div>
                    <w:div w:id="212272523">
                      <w:marLeft w:val="0"/>
                      <w:marRight w:val="0"/>
                      <w:marTop w:val="0"/>
                      <w:marBottom w:val="0"/>
                      <w:divBdr>
                        <w:top w:val="none" w:sz="0" w:space="0" w:color="auto"/>
                        <w:left w:val="none" w:sz="0" w:space="0" w:color="auto"/>
                        <w:bottom w:val="none" w:sz="0" w:space="0" w:color="auto"/>
                        <w:right w:val="none" w:sz="0" w:space="0" w:color="auto"/>
                      </w:divBdr>
                    </w:div>
                  </w:divsChild>
                </w:div>
                <w:div w:id="115876533">
                  <w:marLeft w:val="0"/>
                  <w:marRight w:val="0"/>
                  <w:marTop w:val="0"/>
                  <w:marBottom w:val="0"/>
                  <w:divBdr>
                    <w:top w:val="none" w:sz="0" w:space="0" w:color="auto"/>
                    <w:left w:val="none" w:sz="0" w:space="0" w:color="auto"/>
                    <w:bottom w:val="single" w:sz="48" w:space="0" w:color="FFFFFF"/>
                    <w:right w:val="none" w:sz="0" w:space="0" w:color="auto"/>
                  </w:divBdr>
                  <w:divsChild>
                    <w:div w:id="419181153">
                      <w:marLeft w:val="0"/>
                      <w:marRight w:val="0"/>
                      <w:marTop w:val="0"/>
                      <w:marBottom w:val="0"/>
                      <w:divBdr>
                        <w:top w:val="none" w:sz="0" w:space="0" w:color="auto"/>
                        <w:left w:val="none" w:sz="0" w:space="0" w:color="auto"/>
                        <w:bottom w:val="none" w:sz="0" w:space="0" w:color="auto"/>
                        <w:right w:val="none" w:sz="0" w:space="0" w:color="auto"/>
                      </w:divBdr>
                    </w:div>
                    <w:div w:id="1314720332">
                      <w:marLeft w:val="0"/>
                      <w:marRight w:val="0"/>
                      <w:marTop w:val="0"/>
                      <w:marBottom w:val="0"/>
                      <w:divBdr>
                        <w:top w:val="none" w:sz="0" w:space="0" w:color="auto"/>
                        <w:left w:val="none" w:sz="0" w:space="0" w:color="auto"/>
                        <w:bottom w:val="none" w:sz="0" w:space="0" w:color="auto"/>
                        <w:right w:val="none" w:sz="0" w:space="0" w:color="auto"/>
                      </w:divBdr>
                    </w:div>
                  </w:divsChild>
                </w:div>
                <w:div w:id="1884242967">
                  <w:marLeft w:val="0"/>
                  <w:marRight w:val="0"/>
                  <w:marTop w:val="0"/>
                  <w:marBottom w:val="0"/>
                  <w:divBdr>
                    <w:top w:val="none" w:sz="0" w:space="0" w:color="auto"/>
                    <w:left w:val="none" w:sz="0" w:space="0" w:color="auto"/>
                    <w:bottom w:val="single" w:sz="48" w:space="0" w:color="FFFFFF"/>
                    <w:right w:val="none" w:sz="0" w:space="0" w:color="auto"/>
                  </w:divBdr>
                  <w:divsChild>
                    <w:div w:id="518470709">
                      <w:marLeft w:val="0"/>
                      <w:marRight w:val="0"/>
                      <w:marTop w:val="0"/>
                      <w:marBottom w:val="0"/>
                      <w:divBdr>
                        <w:top w:val="none" w:sz="0" w:space="0" w:color="auto"/>
                        <w:left w:val="none" w:sz="0" w:space="0" w:color="auto"/>
                        <w:bottom w:val="none" w:sz="0" w:space="0" w:color="auto"/>
                        <w:right w:val="none" w:sz="0" w:space="0" w:color="auto"/>
                      </w:divBdr>
                    </w:div>
                    <w:div w:id="1143280107">
                      <w:marLeft w:val="0"/>
                      <w:marRight w:val="0"/>
                      <w:marTop w:val="0"/>
                      <w:marBottom w:val="0"/>
                      <w:divBdr>
                        <w:top w:val="none" w:sz="0" w:space="0" w:color="auto"/>
                        <w:left w:val="none" w:sz="0" w:space="0" w:color="auto"/>
                        <w:bottom w:val="none" w:sz="0" w:space="0" w:color="auto"/>
                        <w:right w:val="none" w:sz="0" w:space="0" w:color="auto"/>
                      </w:divBdr>
                    </w:div>
                  </w:divsChild>
                </w:div>
                <w:div w:id="1993825941">
                  <w:marLeft w:val="0"/>
                  <w:marRight w:val="0"/>
                  <w:marTop w:val="0"/>
                  <w:marBottom w:val="0"/>
                  <w:divBdr>
                    <w:top w:val="none" w:sz="0" w:space="0" w:color="auto"/>
                    <w:left w:val="none" w:sz="0" w:space="0" w:color="auto"/>
                    <w:bottom w:val="single" w:sz="48" w:space="0" w:color="FFFFFF"/>
                    <w:right w:val="none" w:sz="0" w:space="0" w:color="auto"/>
                  </w:divBdr>
                  <w:divsChild>
                    <w:div w:id="1302423520">
                      <w:marLeft w:val="0"/>
                      <w:marRight w:val="0"/>
                      <w:marTop w:val="0"/>
                      <w:marBottom w:val="0"/>
                      <w:divBdr>
                        <w:top w:val="none" w:sz="0" w:space="0" w:color="auto"/>
                        <w:left w:val="none" w:sz="0" w:space="0" w:color="auto"/>
                        <w:bottom w:val="none" w:sz="0" w:space="0" w:color="auto"/>
                        <w:right w:val="none" w:sz="0" w:space="0" w:color="auto"/>
                      </w:divBdr>
                    </w:div>
                    <w:div w:id="820197440">
                      <w:marLeft w:val="0"/>
                      <w:marRight w:val="0"/>
                      <w:marTop w:val="0"/>
                      <w:marBottom w:val="0"/>
                      <w:divBdr>
                        <w:top w:val="none" w:sz="0" w:space="0" w:color="auto"/>
                        <w:left w:val="none" w:sz="0" w:space="0" w:color="auto"/>
                        <w:bottom w:val="none" w:sz="0" w:space="0" w:color="auto"/>
                        <w:right w:val="none" w:sz="0" w:space="0" w:color="auto"/>
                      </w:divBdr>
                    </w:div>
                  </w:divsChild>
                </w:div>
                <w:div w:id="1623655264">
                  <w:marLeft w:val="0"/>
                  <w:marRight w:val="0"/>
                  <w:marTop w:val="0"/>
                  <w:marBottom w:val="0"/>
                  <w:divBdr>
                    <w:top w:val="none" w:sz="0" w:space="0" w:color="auto"/>
                    <w:left w:val="none" w:sz="0" w:space="0" w:color="auto"/>
                    <w:bottom w:val="single" w:sz="48" w:space="0" w:color="FFFFFF"/>
                    <w:right w:val="none" w:sz="0" w:space="0" w:color="auto"/>
                  </w:divBdr>
                  <w:divsChild>
                    <w:div w:id="341081181">
                      <w:marLeft w:val="0"/>
                      <w:marRight w:val="0"/>
                      <w:marTop w:val="0"/>
                      <w:marBottom w:val="0"/>
                      <w:divBdr>
                        <w:top w:val="none" w:sz="0" w:space="0" w:color="auto"/>
                        <w:left w:val="none" w:sz="0" w:space="0" w:color="auto"/>
                        <w:bottom w:val="none" w:sz="0" w:space="0" w:color="auto"/>
                        <w:right w:val="none" w:sz="0" w:space="0" w:color="auto"/>
                      </w:divBdr>
                    </w:div>
                    <w:div w:id="75251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347288">
          <w:marLeft w:val="0"/>
          <w:marRight w:val="0"/>
          <w:marTop w:val="0"/>
          <w:marBottom w:val="63"/>
          <w:divBdr>
            <w:top w:val="none" w:sz="0" w:space="0" w:color="auto"/>
            <w:left w:val="none" w:sz="0" w:space="0" w:color="auto"/>
            <w:bottom w:val="single" w:sz="48" w:space="0" w:color="FFFFFF"/>
            <w:right w:val="none" w:sz="0" w:space="0" w:color="auto"/>
          </w:divBdr>
          <w:divsChild>
            <w:div w:id="2053266184">
              <w:marLeft w:val="0"/>
              <w:marRight w:val="0"/>
              <w:marTop w:val="0"/>
              <w:marBottom w:val="250"/>
              <w:divBdr>
                <w:top w:val="none" w:sz="0" w:space="0" w:color="auto"/>
                <w:left w:val="none" w:sz="0" w:space="0" w:color="auto"/>
                <w:bottom w:val="single" w:sz="4" w:space="0" w:color="AAAAAA"/>
                <w:right w:val="none" w:sz="0" w:space="0" w:color="auto"/>
              </w:divBdr>
            </w:div>
            <w:div w:id="1910772400">
              <w:marLeft w:val="0"/>
              <w:marRight w:val="0"/>
              <w:marTop w:val="0"/>
              <w:marBottom w:val="0"/>
              <w:divBdr>
                <w:top w:val="none" w:sz="0" w:space="0" w:color="auto"/>
                <w:left w:val="none" w:sz="0" w:space="0" w:color="auto"/>
                <w:bottom w:val="none" w:sz="0" w:space="0" w:color="auto"/>
                <w:right w:val="none" w:sz="0" w:space="0" w:color="auto"/>
              </w:divBdr>
              <w:divsChild>
                <w:div w:id="1232422827">
                  <w:marLeft w:val="0"/>
                  <w:marRight w:val="0"/>
                  <w:marTop w:val="0"/>
                  <w:marBottom w:val="0"/>
                  <w:divBdr>
                    <w:top w:val="none" w:sz="0" w:space="0" w:color="auto"/>
                    <w:left w:val="none" w:sz="0" w:space="0" w:color="auto"/>
                    <w:bottom w:val="single" w:sz="48" w:space="0" w:color="FFFFFF"/>
                    <w:right w:val="none" w:sz="0" w:space="0" w:color="auto"/>
                  </w:divBdr>
                  <w:divsChild>
                    <w:div w:id="1400250555">
                      <w:marLeft w:val="0"/>
                      <w:marRight w:val="0"/>
                      <w:marTop w:val="0"/>
                      <w:marBottom w:val="0"/>
                      <w:divBdr>
                        <w:top w:val="none" w:sz="0" w:space="0" w:color="auto"/>
                        <w:left w:val="none" w:sz="0" w:space="0" w:color="auto"/>
                        <w:bottom w:val="none" w:sz="0" w:space="0" w:color="auto"/>
                        <w:right w:val="none" w:sz="0" w:space="0" w:color="auto"/>
                      </w:divBdr>
                    </w:div>
                    <w:div w:id="997804753">
                      <w:marLeft w:val="0"/>
                      <w:marRight w:val="0"/>
                      <w:marTop w:val="0"/>
                      <w:marBottom w:val="0"/>
                      <w:divBdr>
                        <w:top w:val="none" w:sz="0" w:space="0" w:color="auto"/>
                        <w:left w:val="none" w:sz="0" w:space="0" w:color="auto"/>
                        <w:bottom w:val="none" w:sz="0" w:space="0" w:color="auto"/>
                        <w:right w:val="none" w:sz="0" w:space="0" w:color="auto"/>
                      </w:divBdr>
                    </w:div>
                  </w:divsChild>
                </w:div>
                <w:div w:id="1916891472">
                  <w:marLeft w:val="0"/>
                  <w:marRight w:val="0"/>
                  <w:marTop w:val="0"/>
                  <w:marBottom w:val="0"/>
                  <w:divBdr>
                    <w:top w:val="none" w:sz="0" w:space="0" w:color="auto"/>
                    <w:left w:val="none" w:sz="0" w:space="0" w:color="auto"/>
                    <w:bottom w:val="single" w:sz="48" w:space="0" w:color="FFFFFF"/>
                    <w:right w:val="none" w:sz="0" w:space="0" w:color="auto"/>
                  </w:divBdr>
                  <w:divsChild>
                    <w:div w:id="132140741">
                      <w:marLeft w:val="0"/>
                      <w:marRight w:val="0"/>
                      <w:marTop w:val="0"/>
                      <w:marBottom w:val="0"/>
                      <w:divBdr>
                        <w:top w:val="none" w:sz="0" w:space="0" w:color="auto"/>
                        <w:left w:val="none" w:sz="0" w:space="0" w:color="auto"/>
                        <w:bottom w:val="none" w:sz="0" w:space="0" w:color="auto"/>
                        <w:right w:val="none" w:sz="0" w:space="0" w:color="auto"/>
                      </w:divBdr>
                    </w:div>
                    <w:div w:id="1847557172">
                      <w:marLeft w:val="0"/>
                      <w:marRight w:val="0"/>
                      <w:marTop w:val="0"/>
                      <w:marBottom w:val="0"/>
                      <w:divBdr>
                        <w:top w:val="none" w:sz="0" w:space="0" w:color="auto"/>
                        <w:left w:val="none" w:sz="0" w:space="0" w:color="auto"/>
                        <w:bottom w:val="none" w:sz="0" w:space="0" w:color="auto"/>
                        <w:right w:val="none" w:sz="0" w:space="0" w:color="auto"/>
                      </w:divBdr>
                    </w:div>
                  </w:divsChild>
                </w:div>
                <w:div w:id="1301422242">
                  <w:marLeft w:val="0"/>
                  <w:marRight w:val="0"/>
                  <w:marTop w:val="0"/>
                  <w:marBottom w:val="0"/>
                  <w:divBdr>
                    <w:top w:val="none" w:sz="0" w:space="0" w:color="auto"/>
                    <w:left w:val="none" w:sz="0" w:space="0" w:color="auto"/>
                    <w:bottom w:val="single" w:sz="48" w:space="0" w:color="FFFFFF"/>
                    <w:right w:val="none" w:sz="0" w:space="0" w:color="auto"/>
                  </w:divBdr>
                  <w:divsChild>
                    <w:div w:id="902444453">
                      <w:marLeft w:val="0"/>
                      <w:marRight w:val="0"/>
                      <w:marTop w:val="0"/>
                      <w:marBottom w:val="0"/>
                      <w:divBdr>
                        <w:top w:val="none" w:sz="0" w:space="0" w:color="auto"/>
                        <w:left w:val="none" w:sz="0" w:space="0" w:color="auto"/>
                        <w:bottom w:val="none" w:sz="0" w:space="0" w:color="auto"/>
                        <w:right w:val="none" w:sz="0" w:space="0" w:color="auto"/>
                      </w:divBdr>
                    </w:div>
                    <w:div w:id="205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160667">
          <w:marLeft w:val="0"/>
          <w:marRight w:val="0"/>
          <w:marTop w:val="0"/>
          <w:marBottom w:val="63"/>
          <w:divBdr>
            <w:top w:val="none" w:sz="0" w:space="0" w:color="auto"/>
            <w:left w:val="none" w:sz="0" w:space="0" w:color="auto"/>
            <w:bottom w:val="single" w:sz="48" w:space="0" w:color="FFFFFF"/>
            <w:right w:val="none" w:sz="0" w:space="0" w:color="auto"/>
          </w:divBdr>
          <w:divsChild>
            <w:div w:id="1917088432">
              <w:marLeft w:val="0"/>
              <w:marRight w:val="0"/>
              <w:marTop w:val="0"/>
              <w:marBottom w:val="250"/>
              <w:divBdr>
                <w:top w:val="none" w:sz="0" w:space="0" w:color="auto"/>
                <w:left w:val="none" w:sz="0" w:space="0" w:color="auto"/>
                <w:bottom w:val="single" w:sz="4" w:space="0" w:color="AAAAAA"/>
                <w:right w:val="none" w:sz="0" w:space="0" w:color="auto"/>
              </w:divBdr>
            </w:div>
            <w:div w:id="1550603102">
              <w:marLeft w:val="0"/>
              <w:marRight w:val="0"/>
              <w:marTop w:val="0"/>
              <w:marBottom w:val="0"/>
              <w:divBdr>
                <w:top w:val="none" w:sz="0" w:space="0" w:color="auto"/>
                <w:left w:val="none" w:sz="0" w:space="0" w:color="auto"/>
                <w:bottom w:val="none" w:sz="0" w:space="0" w:color="auto"/>
                <w:right w:val="none" w:sz="0" w:space="0" w:color="auto"/>
              </w:divBdr>
              <w:divsChild>
                <w:div w:id="729420160">
                  <w:marLeft w:val="0"/>
                  <w:marRight w:val="0"/>
                  <w:marTop w:val="0"/>
                  <w:marBottom w:val="0"/>
                  <w:divBdr>
                    <w:top w:val="none" w:sz="0" w:space="0" w:color="auto"/>
                    <w:left w:val="none" w:sz="0" w:space="0" w:color="auto"/>
                    <w:bottom w:val="single" w:sz="48" w:space="0" w:color="FFFFFF"/>
                    <w:right w:val="none" w:sz="0" w:space="0" w:color="auto"/>
                  </w:divBdr>
                  <w:divsChild>
                    <w:div w:id="1802917528">
                      <w:marLeft w:val="0"/>
                      <w:marRight w:val="0"/>
                      <w:marTop w:val="0"/>
                      <w:marBottom w:val="0"/>
                      <w:divBdr>
                        <w:top w:val="none" w:sz="0" w:space="0" w:color="auto"/>
                        <w:left w:val="none" w:sz="0" w:space="0" w:color="auto"/>
                        <w:bottom w:val="none" w:sz="0" w:space="0" w:color="auto"/>
                        <w:right w:val="none" w:sz="0" w:space="0" w:color="auto"/>
                      </w:divBdr>
                    </w:div>
                    <w:div w:id="595401984">
                      <w:marLeft w:val="0"/>
                      <w:marRight w:val="0"/>
                      <w:marTop w:val="0"/>
                      <w:marBottom w:val="0"/>
                      <w:divBdr>
                        <w:top w:val="none" w:sz="0" w:space="0" w:color="auto"/>
                        <w:left w:val="none" w:sz="0" w:space="0" w:color="auto"/>
                        <w:bottom w:val="none" w:sz="0" w:space="0" w:color="auto"/>
                        <w:right w:val="none" w:sz="0" w:space="0" w:color="auto"/>
                      </w:divBdr>
                    </w:div>
                  </w:divsChild>
                </w:div>
                <w:div w:id="769590978">
                  <w:marLeft w:val="0"/>
                  <w:marRight w:val="0"/>
                  <w:marTop w:val="0"/>
                  <w:marBottom w:val="0"/>
                  <w:divBdr>
                    <w:top w:val="none" w:sz="0" w:space="0" w:color="auto"/>
                    <w:left w:val="none" w:sz="0" w:space="0" w:color="auto"/>
                    <w:bottom w:val="single" w:sz="48" w:space="0" w:color="FFFFFF"/>
                    <w:right w:val="none" w:sz="0" w:space="0" w:color="auto"/>
                  </w:divBdr>
                  <w:divsChild>
                    <w:div w:id="2030793538">
                      <w:marLeft w:val="0"/>
                      <w:marRight w:val="0"/>
                      <w:marTop w:val="0"/>
                      <w:marBottom w:val="0"/>
                      <w:divBdr>
                        <w:top w:val="none" w:sz="0" w:space="0" w:color="auto"/>
                        <w:left w:val="none" w:sz="0" w:space="0" w:color="auto"/>
                        <w:bottom w:val="none" w:sz="0" w:space="0" w:color="auto"/>
                        <w:right w:val="none" w:sz="0" w:space="0" w:color="auto"/>
                      </w:divBdr>
                    </w:div>
                    <w:div w:id="160846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278698">
          <w:marLeft w:val="0"/>
          <w:marRight w:val="0"/>
          <w:marTop w:val="0"/>
          <w:marBottom w:val="63"/>
          <w:divBdr>
            <w:top w:val="none" w:sz="0" w:space="0" w:color="auto"/>
            <w:left w:val="none" w:sz="0" w:space="0" w:color="auto"/>
            <w:bottom w:val="single" w:sz="48" w:space="0" w:color="FFFFFF"/>
            <w:right w:val="none" w:sz="0" w:space="0" w:color="auto"/>
          </w:divBdr>
          <w:divsChild>
            <w:div w:id="1726947147">
              <w:marLeft w:val="0"/>
              <w:marRight w:val="0"/>
              <w:marTop w:val="0"/>
              <w:marBottom w:val="250"/>
              <w:divBdr>
                <w:top w:val="none" w:sz="0" w:space="0" w:color="auto"/>
                <w:left w:val="none" w:sz="0" w:space="0" w:color="auto"/>
                <w:bottom w:val="single" w:sz="4" w:space="0" w:color="AAAAAA"/>
                <w:right w:val="none" w:sz="0" w:space="0" w:color="auto"/>
              </w:divBdr>
            </w:div>
            <w:div w:id="2014454896">
              <w:marLeft w:val="0"/>
              <w:marRight w:val="0"/>
              <w:marTop w:val="0"/>
              <w:marBottom w:val="0"/>
              <w:divBdr>
                <w:top w:val="none" w:sz="0" w:space="0" w:color="auto"/>
                <w:left w:val="none" w:sz="0" w:space="0" w:color="auto"/>
                <w:bottom w:val="none" w:sz="0" w:space="0" w:color="auto"/>
                <w:right w:val="none" w:sz="0" w:space="0" w:color="auto"/>
              </w:divBdr>
              <w:divsChild>
                <w:div w:id="213321227">
                  <w:marLeft w:val="0"/>
                  <w:marRight w:val="0"/>
                  <w:marTop w:val="0"/>
                  <w:marBottom w:val="0"/>
                  <w:divBdr>
                    <w:top w:val="none" w:sz="0" w:space="0" w:color="auto"/>
                    <w:left w:val="none" w:sz="0" w:space="0" w:color="auto"/>
                    <w:bottom w:val="single" w:sz="48" w:space="0" w:color="FFFFFF"/>
                    <w:right w:val="none" w:sz="0" w:space="0" w:color="auto"/>
                  </w:divBdr>
                  <w:divsChild>
                    <w:div w:id="320042187">
                      <w:marLeft w:val="0"/>
                      <w:marRight w:val="0"/>
                      <w:marTop w:val="0"/>
                      <w:marBottom w:val="0"/>
                      <w:divBdr>
                        <w:top w:val="none" w:sz="0" w:space="0" w:color="auto"/>
                        <w:left w:val="none" w:sz="0" w:space="0" w:color="auto"/>
                        <w:bottom w:val="none" w:sz="0" w:space="0" w:color="auto"/>
                        <w:right w:val="none" w:sz="0" w:space="0" w:color="auto"/>
                      </w:divBdr>
                    </w:div>
                    <w:div w:id="908081703">
                      <w:marLeft w:val="0"/>
                      <w:marRight w:val="0"/>
                      <w:marTop w:val="0"/>
                      <w:marBottom w:val="0"/>
                      <w:divBdr>
                        <w:top w:val="none" w:sz="0" w:space="0" w:color="auto"/>
                        <w:left w:val="none" w:sz="0" w:space="0" w:color="auto"/>
                        <w:bottom w:val="none" w:sz="0" w:space="0" w:color="auto"/>
                        <w:right w:val="none" w:sz="0" w:space="0" w:color="auto"/>
                      </w:divBdr>
                    </w:div>
                  </w:divsChild>
                </w:div>
                <w:div w:id="1419793255">
                  <w:marLeft w:val="0"/>
                  <w:marRight w:val="0"/>
                  <w:marTop w:val="0"/>
                  <w:marBottom w:val="0"/>
                  <w:divBdr>
                    <w:top w:val="none" w:sz="0" w:space="0" w:color="auto"/>
                    <w:left w:val="none" w:sz="0" w:space="0" w:color="auto"/>
                    <w:bottom w:val="single" w:sz="48" w:space="0" w:color="FFFFFF"/>
                    <w:right w:val="none" w:sz="0" w:space="0" w:color="auto"/>
                  </w:divBdr>
                  <w:divsChild>
                    <w:div w:id="1863088997">
                      <w:marLeft w:val="0"/>
                      <w:marRight w:val="0"/>
                      <w:marTop w:val="0"/>
                      <w:marBottom w:val="0"/>
                      <w:divBdr>
                        <w:top w:val="none" w:sz="0" w:space="0" w:color="auto"/>
                        <w:left w:val="none" w:sz="0" w:space="0" w:color="auto"/>
                        <w:bottom w:val="none" w:sz="0" w:space="0" w:color="auto"/>
                        <w:right w:val="none" w:sz="0" w:space="0" w:color="auto"/>
                      </w:divBdr>
                    </w:div>
                    <w:div w:id="39912434">
                      <w:marLeft w:val="0"/>
                      <w:marRight w:val="0"/>
                      <w:marTop w:val="0"/>
                      <w:marBottom w:val="0"/>
                      <w:divBdr>
                        <w:top w:val="none" w:sz="0" w:space="0" w:color="auto"/>
                        <w:left w:val="none" w:sz="0" w:space="0" w:color="auto"/>
                        <w:bottom w:val="none" w:sz="0" w:space="0" w:color="auto"/>
                        <w:right w:val="none" w:sz="0" w:space="0" w:color="auto"/>
                      </w:divBdr>
                    </w:div>
                  </w:divsChild>
                </w:div>
                <w:div w:id="1501307611">
                  <w:marLeft w:val="0"/>
                  <w:marRight w:val="0"/>
                  <w:marTop w:val="0"/>
                  <w:marBottom w:val="0"/>
                  <w:divBdr>
                    <w:top w:val="none" w:sz="0" w:space="0" w:color="auto"/>
                    <w:left w:val="none" w:sz="0" w:space="0" w:color="auto"/>
                    <w:bottom w:val="single" w:sz="48" w:space="0" w:color="FFFFFF"/>
                    <w:right w:val="none" w:sz="0" w:space="0" w:color="auto"/>
                  </w:divBdr>
                  <w:divsChild>
                    <w:div w:id="880168165">
                      <w:marLeft w:val="0"/>
                      <w:marRight w:val="0"/>
                      <w:marTop w:val="0"/>
                      <w:marBottom w:val="0"/>
                      <w:divBdr>
                        <w:top w:val="none" w:sz="0" w:space="0" w:color="auto"/>
                        <w:left w:val="none" w:sz="0" w:space="0" w:color="auto"/>
                        <w:bottom w:val="none" w:sz="0" w:space="0" w:color="auto"/>
                        <w:right w:val="none" w:sz="0" w:space="0" w:color="auto"/>
                      </w:divBdr>
                    </w:div>
                    <w:div w:id="206994746">
                      <w:marLeft w:val="0"/>
                      <w:marRight w:val="0"/>
                      <w:marTop w:val="0"/>
                      <w:marBottom w:val="0"/>
                      <w:divBdr>
                        <w:top w:val="none" w:sz="0" w:space="0" w:color="auto"/>
                        <w:left w:val="none" w:sz="0" w:space="0" w:color="auto"/>
                        <w:bottom w:val="none" w:sz="0" w:space="0" w:color="auto"/>
                        <w:right w:val="none" w:sz="0" w:space="0" w:color="auto"/>
                      </w:divBdr>
                    </w:div>
                  </w:divsChild>
                </w:div>
                <w:div w:id="1880050855">
                  <w:marLeft w:val="0"/>
                  <w:marRight w:val="0"/>
                  <w:marTop w:val="0"/>
                  <w:marBottom w:val="0"/>
                  <w:divBdr>
                    <w:top w:val="none" w:sz="0" w:space="0" w:color="auto"/>
                    <w:left w:val="none" w:sz="0" w:space="0" w:color="auto"/>
                    <w:bottom w:val="single" w:sz="48" w:space="0" w:color="FFFFFF"/>
                    <w:right w:val="none" w:sz="0" w:space="0" w:color="auto"/>
                  </w:divBdr>
                  <w:divsChild>
                    <w:div w:id="852496904">
                      <w:marLeft w:val="0"/>
                      <w:marRight w:val="0"/>
                      <w:marTop w:val="0"/>
                      <w:marBottom w:val="0"/>
                      <w:divBdr>
                        <w:top w:val="none" w:sz="0" w:space="0" w:color="auto"/>
                        <w:left w:val="none" w:sz="0" w:space="0" w:color="auto"/>
                        <w:bottom w:val="none" w:sz="0" w:space="0" w:color="auto"/>
                        <w:right w:val="none" w:sz="0" w:space="0" w:color="auto"/>
                      </w:divBdr>
                    </w:div>
                    <w:div w:id="1526213234">
                      <w:marLeft w:val="0"/>
                      <w:marRight w:val="0"/>
                      <w:marTop w:val="0"/>
                      <w:marBottom w:val="0"/>
                      <w:divBdr>
                        <w:top w:val="none" w:sz="0" w:space="0" w:color="auto"/>
                        <w:left w:val="none" w:sz="0" w:space="0" w:color="auto"/>
                        <w:bottom w:val="none" w:sz="0" w:space="0" w:color="auto"/>
                        <w:right w:val="none" w:sz="0" w:space="0" w:color="auto"/>
                      </w:divBdr>
                    </w:div>
                  </w:divsChild>
                </w:div>
                <w:div w:id="181818263">
                  <w:marLeft w:val="0"/>
                  <w:marRight w:val="0"/>
                  <w:marTop w:val="0"/>
                  <w:marBottom w:val="0"/>
                  <w:divBdr>
                    <w:top w:val="none" w:sz="0" w:space="0" w:color="auto"/>
                    <w:left w:val="none" w:sz="0" w:space="0" w:color="auto"/>
                    <w:bottom w:val="single" w:sz="48" w:space="0" w:color="FFFFFF"/>
                    <w:right w:val="none" w:sz="0" w:space="0" w:color="auto"/>
                  </w:divBdr>
                  <w:divsChild>
                    <w:div w:id="1019163534">
                      <w:marLeft w:val="0"/>
                      <w:marRight w:val="0"/>
                      <w:marTop w:val="0"/>
                      <w:marBottom w:val="0"/>
                      <w:divBdr>
                        <w:top w:val="none" w:sz="0" w:space="0" w:color="auto"/>
                        <w:left w:val="none" w:sz="0" w:space="0" w:color="auto"/>
                        <w:bottom w:val="none" w:sz="0" w:space="0" w:color="auto"/>
                        <w:right w:val="none" w:sz="0" w:space="0" w:color="auto"/>
                      </w:divBdr>
                    </w:div>
                    <w:div w:id="1840346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791076">
          <w:marLeft w:val="0"/>
          <w:marRight w:val="0"/>
          <w:marTop w:val="0"/>
          <w:marBottom w:val="63"/>
          <w:divBdr>
            <w:top w:val="none" w:sz="0" w:space="0" w:color="auto"/>
            <w:left w:val="none" w:sz="0" w:space="0" w:color="auto"/>
            <w:bottom w:val="single" w:sz="48" w:space="0" w:color="FFFFFF"/>
            <w:right w:val="none" w:sz="0" w:space="0" w:color="auto"/>
          </w:divBdr>
          <w:divsChild>
            <w:div w:id="854923898">
              <w:marLeft w:val="0"/>
              <w:marRight w:val="0"/>
              <w:marTop w:val="0"/>
              <w:marBottom w:val="250"/>
              <w:divBdr>
                <w:top w:val="none" w:sz="0" w:space="0" w:color="auto"/>
                <w:left w:val="none" w:sz="0" w:space="0" w:color="auto"/>
                <w:bottom w:val="single" w:sz="4" w:space="0" w:color="AAAAAA"/>
                <w:right w:val="none" w:sz="0" w:space="0" w:color="auto"/>
              </w:divBdr>
            </w:div>
            <w:div w:id="1905753688">
              <w:marLeft w:val="0"/>
              <w:marRight w:val="0"/>
              <w:marTop w:val="0"/>
              <w:marBottom w:val="0"/>
              <w:divBdr>
                <w:top w:val="none" w:sz="0" w:space="0" w:color="auto"/>
                <w:left w:val="none" w:sz="0" w:space="0" w:color="auto"/>
                <w:bottom w:val="none" w:sz="0" w:space="0" w:color="auto"/>
                <w:right w:val="none" w:sz="0" w:space="0" w:color="auto"/>
              </w:divBdr>
              <w:divsChild>
                <w:div w:id="1326937551">
                  <w:marLeft w:val="0"/>
                  <w:marRight w:val="0"/>
                  <w:marTop w:val="0"/>
                  <w:marBottom w:val="0"/>
                  <w:divBdr>
                    <w:top w:val="none" w:sz="0" w:space="0" w:color="auto"/>
                    <w:left w:val="none" w:sz="0" w:space="0" w:color="auto"/>
                    <w:bottom w:val="single" w:sz="48" w:space="0" w:color="FFFFFF"/>
                    <w:right w:val="none" w:sz="0" w:space="0" w:color="auto"/>
                  </w:divBdr>
                  <w:divsChild>
                    <w:div w:id="1528330643">
                      <w:marLeft w:val="0"/>
                      <w:marRight w:val="0"/>
                      <w:marTop w:val="0"/>
                      <w:marBottom w:val="0"/>
                      <w:divBdr>
                        <w:top w:val="none" w:sz="0" w:space="0" w:color="auto"/>
                        <w:left w:val="none" w:sz="0" w:space="0" w:color="auto"/>
                        <w:bottom w:val="none" w:sz="0" w:space="0" w:color="auto"/>
                        <w:right w:val="none" w:sz="0" w:space="0" w:color="auto"/>
                      </w:divBdr>
                    </w:div>
                    <w:div w:id="917255180">
                      <w:marLeft w:val="0"/>
                      <w:marRight w:val="0"/>
                      <w:marTop w:val="0"/>
                      <w:marBottom w:val="0"/>
                      <w:divBdr>
                        <w:top w:val="none" w:sz="0" w:space="0" w:color="auto"/>
                        <w:left w:val="none" w:sz="0" w:space="0" w:color="auto"/>
                        <w:bottom w:val="none" w:sz="0" w:space="0" w:color="auto"/>
                        <w:right w:val="none" w:sz="0" w:space="0" w:color="auto"/>
                      </w:divBdr>
                    </w:div>
                  </w:divsChild>
                </w:div>
                <w:div w:id="2141023161">
                  <w:marLeft w:val="0"/>
                  <w:marRight w:val="0"/>
                  <w:marTop w:val="0"/>
                  <w:marBottom w:val="0"/>
                  <w:divBdr>
                    <w:top w:val="none" w:sz="0" w:space="0" w:color="auto"/>
                    <w:left w:val="none" w:sz="0" w:space="0" w:color="auto"/>
                    <w:bottom w:val="single" w:sz="48" w:space="0" w:color="FFFFFF"/>
                    <w:right w:val="none" w:sz="0" w:space="0" w:color="auto"/>
                  </w:divBdr>
                  <w:divsChild>
                    <w:div w:id="845903003">
                      <w:marLeft w:val="0"/>
                      <w:marRight w:val="0"/>
                      <w:marTop w:val="0"/>
                      <w:marBottom w:val="0"/>
                      <w:divBdr>
                        <w:top w:val="none" w:sz="0" w:space="0" w:color="auto"/>
                        <w:left w:val="none" w:sz="0" w:space="0" w:color="auto"/>
                        <w:bottom w:val="none" w:sz="0" w:space="0" w:color="auto"/>
                        <w:right w:val="none" w:sz="0" w:space="0" w:color="auto"/>
                      </w:divBdr>
                    </w:div>
                    <w:div w:id="2034762705">
                      <w:marLeft w:val="0"/>
                      <w:marRight w:val="0"/>
                      <w:marTop w:val="0"/>
                      <w:marBottom w:val="0"/>
                      <w:divBdr>
                        <w:top w:val="none" w:sz="0" w:space="0" w:color="auto"/>
                        <w:left w:val="none" w:sz="0" w:space="0" w:color="auto"/>
                        <w:bottom w:val="none" w:sz="0" w:space="0" w:color="auto"/>
                        <w:right w:val="none" w:sz="0" w:space="0" w:color="auto"/>
                      </w:divBdr>
                    </w:div>
                  </w:divsChild>
                </w:div>
                <w:div w:id="1279491180">
                  <w:marLeft w:val="0"/>
                  <w:marRight w:val="0"/>
                  <w:marTop w:val="0"/>
                  <w:marBottom w:val="0"/>
                  <w:divBdr>
                    <w:top w:val="none" w:sz="0" w:space="0" w:color="auto"/>
                    <w:left w:val="none" w:sz="0" w:space="0" w:color="auto"/>
                    <w:bottom w:val="single" w:sz="48" w:space="0" w:color="FFFFFF"/>
                    <w:right w:val="none" w:sz="0" w:space="0" w:color="auto"/>
                  </w:divBdr>
                  <w:divsChild>
                    <w:div w:id="1382051585">
                      <w:marLeft w:val="0"/>
                      <w:marRight w:val="0"/>
                      <w:marTop w:val="0"/>
                      <w:marBottom w:val="0"/>
                      <w:divBdr>
                        <w:top w:val="none" w:sz="0" w:space="0" w:color="auto"/>
                        <w:left w:val="none" w:sz="0" w:space="0" w:color="auto"/>
                        <w:bottom w:val="none" w:sz="0" w:space="0" w:color="auto"/>
                        <w:right w:val="none" w:sz="0" w:space="0" w:color="auto"/>
                      </w:divBdr>
                    </w:div>
                    <w:div w:id="39158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524098">
          <w:marLeft w:val="0"/>
          <w:marRight w:val="0"/>
          <w:marTop w:val="0"/>
          <w:marBottom w:val="63"/>
          <w:divBdr>
            <w:top w:val="none" w:sz="0" w:space="0" w:color="auto"/>
            <w:left w:val="none" w:sz="0" w:space="0" w:color="auto"/>
            <w:bottom w:val="single" w:sz="48" w:space="0" w:color="FFFFFF"/>
            <w:right w:val="none" w:sz="0" w:space="0" w:color="auto"/>
          </w:divBdr>
          <w:divsChild>
            <w:div w:id="366952548">
              <w:marLeft w:val="0"/>
              <w:marRight w:val="0"/>
              <w:marTop w:val="0"/>
              <w:marBottom w:val="250"/>
              <w:divBdr>
                <w:top w:val="none" w:sz="0" w:space="0" w:color="auto"/>
                <w:left w:val="none" w:sz="0" w:space="0" w:color="auto"/>
                <w:bottom w:val="single" w:sz="4" w:space="0" w:color="AAAAAA"/>
                <w:right w:val="none" w:sz="0" w:space="0" w:color="auto"/>
              </w:divBdr>
            </w:div>
            <w:div w:id="1392314680">
              <w:marLeft w:val="0"/>
              <w:marRight w:val="0"/>
              <w:marTop w:val="0"/>
              <w:marBottom w:val="0"/>
              <w:divBdr>
                <w:top w:val="none" w:sz="0" w:space="0" w:color="auto"/>
                <w:left w:val="none" w:sz="0" w:space="0" w:color="auto"/>
                <w:bottom w:val="none" w:sz="0" w:space="0" w:color="auto"/>
                <w:right w:val="none" w:sz="0" w:space="0" w:color="auto"/>
              </w:divBdr>
              <w:divsChild>
                <w:div w:id="1278173147">
                  <w:marLeft w:val="0"/>
                  <w:marRight w:val="0"/>
                  <w:marTop w:val="0"/>
                  <w:marBottom w:val="0"/>
                  <w:divBdr>
                    <w:top w:val="none" w:sz="0" w:space="0" w:color="auto"/>
                    <w:left w:val="none" w:sz="0" w:space="0" w:color="auto"/>
                    <w:bottom w:val="single" w:sz="48" w:space="0" w:color="FFFFFF"/>
                    <w:right w:val="none" w:sz="0" w:space="0" w:color="auto"/>
                  </w:divBdr>
                  <w:divsChild>
                    <w:div w:id="1374381560">
                      <w:marLeft w:val="0"/>
                      <w:marRight w:val="0"/>
                      <w:marTop w:val="0"/>
                      <w:marBottom w:val="0"/>
                      <w:divBdr>
                        <w:top w:val="none" w:sz="0" w:space="0" w:color="auto"/>
                        <w:left w:val="none" w:sz="0" w:space="0" w:color="auto"/>
                        <w:bottom w:val="none" w:sz="0" w:space="0" w:color="auto"/>
                        <w:right w:val="none" w:sz="0" w:space="0" w:color="auto"/>
                      </w:divBdr>
                    </w:div>
                    <w:div w:id="1946695779">
                      <w:marLeft w:val="0"/>
                      <w:marRight w:val="0"/>
                      <w:marTop w:val="0"/>
                      <w:marBottom w:val="0"/>
                      <w:divBdr>
                        <w:top w:val="none" w:sz="0" w:space="0" w:color="auto"/>
                        <w:left w:val="none" w:sz="0" w:space="0" w:color="auto"/>
                        <w:bottom w:val="none" w:sz="0" w:space="0" w:color="auto"/>
                        <w:right w:val="none" w:sz="0" w:space="0" w:color="auto"/>
                      </w:divBdr>
                    </w:div>
                  </w:divsChild>
                </w:div>
                <w:div w:id="817959356">
                  <w:marLeft w:val="0"/>
                  <w:marRight w:val="0"/>
                  <w:marTop w:val="0"/>
                  <w:marBottom w:val="0"/>
                  <w:divBdr>
                    <w:top w:val="none" w:sz="0" w:space="0" w:color="auto"/>
                    <w:left w:val="none" w:sz="0" w:space="0" w:color="auto"/>
                    <w:bottom w:val="single" w:sz="48" w:space="0" w:color="FFFFFF"/>
                    <w:right w:val="none" w:sz="0" w:space="0" w:color="auto"/>
                  </w:divBdr>
                  <w:divsChild>
                    <w:div w:id="1867982252">
                      <w:marLeft w:val="0"/>
                      <w:marRight w:val="0"/>
                      <w:marTop w:val="0"/>
                      <w:marBottom w:val="0"/>
                      <w:divBdr>
                        <w:top w:val="none" w:sz="0" w:space="0" w:color="auto"/>
                        <w:left w:val="none" w:sz="0" w:space="0" w:color="auto"/>
                        <w:bottom w:val="none" w:sz="0" w:space="0" w:color="auto"/>
                        <w:right w:val="none" w:sz="0" w:space="0" w:color="auto"/>
                      </w:divBdr>
                    </w:div>
                    <w:div w:id="1311447720">
                      <w:marLeft w:val="0"/>
                      <w:marRight w:val="0"/>
                      <w:marTop w:val="0"/>
                      <w:marBottom w:val="0"/>
                      <w:divBdr>
                        <w:top w:val="none" w:sz="0" w:space="0" w:color="auto"/>
                        <w:left w:val="none" w:sz="0" w:space="0" w:color="auto"/>
                        <w:bottom w:val="none" w:sz="0" w:space="0" w:color="auto"/>
                        <w:right w:val="none" w:sz="0" w:space="0" w:color="auto"/>
                      </w:divBdr>
                    </w:div>
                  </w:divsChild>
                </w:div>
                <w:div w:id="1906139469">
                  <w:marLeft w:val="0"/>
                  <w:marRight w:val="0"/>
                  <w:marTop w:val="0"/>
                  <w:marBottom w:val="0"/>
                  <w:divBdr>
                    <w:top w:val="none" w:sz="0" w:space="0" w:color="auto"/>
                    <w:left w:val="none" w:sz="0" w:space="0" w:color="auto"/>
                    <w:bottom w:val="single" w:sz="48" w:space="0" w:color="FFFFFF"/>
                    <w:right w:val="none" w:sz="0" w:space="0" w:color="auto"/>
                  </w:divBdr>
                  <w:divsChild>
                    <w:div w:id="1851749715">
                      <w:marLeft w:val="0"/>
                      <w:marRight w:val="0"/>
                      <w:marTop w:val="0"/>
                      <w:marBottom w:val="0"/>
                      <w:divBdr>
                        <w:top w:val="none" w:sz="0" w:space="0" w:color="auto"/>
                        <w:left w:val="none" w:sz="0" w:space="0" w:color="auto"/>
                        <w:bottom w:val="none" w:sz="0" w:space="0" w:color="auto"/>
                        <w:right w:val="none" w:sz="0" w:space="0" w:color="auto"/>
                      </w:divBdr>
                    </w:div>
                    <w:div w:id="267008147">
                      <w:marLeft w:val="0"/>
                      <w:marRight w:val="0"/>
                      <w:marTop w:val="0"/>
                      <w:marBottom w:val="0"/>
                      <w:divBdr>
                        <w:top w:val="none" w:sz="0" w:space="0" w:color="auto"/>
                        <w:left w:val="none" w:sz="0" w:space="0" w:color="auto"/>
                        <w:bottom w:val="none" w:sz="0" w:space="0" w:color="auto"/>
                        <w:right w:val="none" w:sz="0" w:space="0" w:color="auto"/>
                      </w:divBdr>
                    </w:div>
                  </w:divsChild>
                </w:div>
                <w:div w:id="135992419">
                  <w:marLeft w:val="0"/>
                  <w:marRight w:val="0"/>
                  <w:marTop w:val="0"/>
                  <w:marBottom w:val="0"/>
                  <w:divBdr>
                    <w:top w:val="none" w:sz="0" w:space="0" w:color="auto"/>
                    <w:left w:val="none" w:sz="0" w:space="0" w:color="auto"/>
                    <w:bottom w:val="single" w:sz="48" w:space="0" w:color="FFFFFF"/>
                    <w:right w:val="none" w:sz="0" w:space="0" w:color="auto"/>
                  </w:divBdr>
                  <w:divsChild>
                    <w:div w:id="1905797256">
                      <w:marLeft w:val="0"/>
                      <w:marRight w:val="0"/>
                      <w:marTop w:val="0"/>
                      <w:marBottom w:val="0"/>
                      <w:divBdr>
                        <w:top w:val="none" w:sz="0" w:space="0" w:color="auto"/>
                        <w:left w:val="none" w:sz="0" w:space="0" w:color="auto"/>
                        <w:bottom w:val="none" w:sz="0" w:space="0" w:color="auto"/>
                        <w:right w:val="none" w:sz="0" w:space="0" w:color="auto"/>
                      </w:divBdr>
                    </w:div>
                    <w:div w:id="55013314">
                      <w:marLeft w:val="0"/>
                      <w:marRight w:val="0"/>
                      <w:marTop w:val="0"/>
                      <w:marBottom w:val="0"/>
                      <w:divBdr>
                        <w:top w:val="none" w:sz="0" w:space="0" w:color="auto"/>
                        <w:left w:val="none" w:sz="0" w:space="0" w:color="auto"/>
                        <w:bottom w:val="none" w:sz="0" w:space="0" w:color="auto"/>
                        <w:right w:val="none" w:sz="0" w:space="0" w:color="auto"/>
                      </w:divBdr>
                    </w:div>
                  </w:divsChild>
                </w:div>
                <w:div w:id="1864977012">
                  <w:marLeft w:val="0"/>
                  <w:marRight w:val="0"/>
                  <w:marTop w:val="0"/>
                  <w:marBottom w:val="0"/>
                  <w:divBdr>
                    <w:top w:val="none" w:sz="0" w:space="0" w:color="auto"/>
                    <w:left w:val="none" w:sz="0" w:space="0" w:color="auto"/>
                    <w:bottom w:val="single" w:sz="48" w:space="0" w:color="FFFFFF"/>
                    <w:right w:val="none" w:sz="0" w:space="0" w:color="auto"/>
                  </w:divBdr>
                  <w:divsChild>
                    <w:div w:id="421687803">
                      <w:marLeft w:val="0"/>
                      <w:marRight w:val="0"/>
                      <w:marTop w:val="0"/>
                      <w:marBottom w:val="0"/>
                      <w:divBdr>
                        <w:top w:val="none" w:sz="0" w:space="0" w:color="auto"/>
                        <w:left w:val="none" w:sz="0" w:space="0" w:color="auto"/>
                        <w:bottom w:val="none" w:sz="0" w:space="0" w:color="auto"/>
                        <w:right w:val="none" w:sz="0" w:space="0" w:color="auto"/>
                      </w:divBdr>
                    </w:div>
                    <w:div w:id="117553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325228">
          <w:marLeft w:val="0"/>
          <w:marRight w:val="0"/>
          <w:marTop w:val="0"/>
          <w:marBottom w:val="63"/>
          <w:divBdr>
            <w:top w:val="none" w:sz="0" w:space="0" w:color="auto"/>
            <w:left w:val="none" w:sz="0" w:space="0" w:color="auto"/>
            <w:bottom w:val="single" w:sz="48" w:space="0" w:color="FFFFFF"/>
            <w:right w:val="none" w:sz="0" w:space="0" w:color="auto"/>
          </w:divBdr>
          <w:divsChild>
            <w:div w:id="1490363759">
              <w:marLeft w:val="0"/>
              <w:marRight w:val="0"/>
              <w:marTop w:val="0"/>
              <w:marBottom w:val="250"/>
              <w:divBdr>
                <w:top w:val="none" w:sz="0" w:space="0" w:color="auto"/>
                <w:left w:val="none" w:sz="0" w:space="0" w:color="auto"/>
                <w:bottom w:val="single" w:sz="4" w:space="0" w:color="AAAAAA"/>
                <w:right w:val="none" w:sz="0" w:space="0" w:color="auto"/>
              </w:divBdr>
            </w:div>
            <w:div w:id="448856845">
              <w:marLeft w:val="0"/>
              <w:marRight w:val="0"/>
              <w:marTop w:val="0"/>
              <w:marBottom w:val="0"/>
              <w:divBdr>
                <w:top w:val="none" w:sz="0" w:space="0" w:color="auto"/>
                <w:left w:val="none" w:sz="0" w:space="0" w:color="auto"/>
                <w:bottom w:val="none" w:sz="0" w:space="0" w:color="auto"/>
                <w:right w:val="none" w:sz="0" w:space="0" w:color="auto"/>
              </w:divBdr>
              <w:divsChild>
                <w:div w:id="918247512">
                  <w:marLeft w:val="0"/>
                  <w:marRight w:val="0"/>
                  <w:marTop w:val="0"/>
                  <w:marBottom w:val="0"/>
                  <w:divBdr>
                    <w:top w:val="none" w:sz="0" w:space="0" w:color="auto"/>
                    <w:left w:val="none" w:sz="0" w:space="0" w:color="auto"/>
                    <w:bottom w:val="single" w:sz="48" w:space="0" w:color="FFFFFF"/>
                    <w:right w:val="none" w:sz="0" w:space="0" w:color="auto"/>
                  </w:divBdr>
                  <w:divsChild>
                    <w:div w:id="705107089">
                      <w:marLeft w:val="0"/>
                      <w:marRight w:val="0"/>
                      <w:marTop w:val="0"/>
                      <w:marBottom w:val="0"/>
                      <w:divBdr>
                        <w:top w:val="none" w:sz="0" w:space="0" w:color="auto"/>
                        <w:left w:val="none" w:sz="0" w:space="0" w:color="auto"/>
                        <w:bottom w:val="none" w:sz="0" w:space="0" w:color="auto"/>
                        <w:right w:val="none" w:sz="0" w:space="0" w:color="auto"/>
                      </w:divBdr>
                    </w:div>
                    <w:div w:id="2072148955">
                      <w:marLeft w:val="0"/>
                      <w:marRight w:val="0"/>
                      <w:marTop w:val="0"/>
                      <w:marBottom w:val="0"/>
                      <w:divBdr>
                        <w:top w:val="none" w:sz="0" w:space="0" w:color="auto"/>
                        <w:left w:val="none" w:sz="0" w:space="0" w:color="auto"/>
                        <w:bottom w:val="none" w:sz="0" w:space="0" w:color="auto"/>
                        <w:right w:val="none" w:sz="0" w:space="0" w:color="auto"/>
                      </w:divBdr>
                    </w:div>
                  </w:divsChild>
                </w:div>
                <w:div w:id="1335647602">
                  <w:marLeft w:val="0"/>
                  <w:marRight w:val="0"/>
                  <w:marTop w:val="0"/>
                  <w:marBottom w:val="0"/>
                  <w:divBdr>
                    <w:top w:val="none" w:sz="0" w:space="0" w:color="auto"/>
                    <w:left w:val="none" w:sz="0" w:space="0" w:color="auto"/>
                    <w:bottom w:val="single" w:sz="48" w:space="0" w:color="FFFFFF"/>
                    <w:right w:val="none" w:sz="0" w:space="0" w:color="auto"/>
                  </w:divBdr>
                  <w:divsChild>
                    <w:div w:id="1051464583">
                      <w:marLeft w:val="0"/>
                      <w:marRight w:val="0"/>
                      <w:marTop w:val="0"/>
                      <w:marBottom w:val="0"/>
                      <w:divBdr>
                        <w:top w:val="none" w:sz="0" w:space="0" w:color="auto"/>
                        <w:left w:val="none" w:sz="0" w:space="0" w:color="auto"/>
                        <w:bottom w:val="none" w:sz="0" w:space="0" w:color="auto"/>
                        <w:right w:val="none" w:sz="0" w:space="0" w:color="auto"/>
                      </w:divBdr>
                    </w:div>
                    <w:div w:id="890730293">
                      <w:marLeft w:val="0"/>
                      <w:marRight w:val="0"/>
                      <w:marTop w:val="0"/>
                      <w:marBottom w:val="0"/>
                      <w:divBdr>
                        <w:top w:val="none" w:sz="0" w:space="0" w:color="auto"/>
                        <w:left w:val="none" w:sz="0" w:space="0" w:color="auto"/>
                        <w:bottom w:val="none" w:sz="0" w:space="0" w:color="auto"/>
                        <w:right w:val="none" w:sz="0" w:space="0" w:color="auto"/>
                      </w:divBdr>
                    </w:div>
                  </w:divsChild>
                </w:div>
                <w:div w:id="502285859">
                  <w:marLeft w:val="0"/>
                  <w:marRight w:val="0"/>
                  <w:marTop w:val="0"/>
                  <w:marBottom w:val="0"/>
                  <w:divBdr>
                    <w:top w:val="none" w:sz="0" w:space="0" w:color="auto"/>
                    <w:left w:val="none" w:sz="0" w:space="0" w:color="auto"/>
                    <w:bottom w:val="single" w:sz="48" w:space="0" w:color="FFFFFF"/>
                    <w:right w:val="none" w:sz="0" w:space="0" w:color="auto"/>
                  </w:divBdr>
                  <w:divsChild>
                    <w:div w:id="321735913">
                      <w:marLeft w:val="0"/>
                      <w:marRight w:val="0"/>
                      <w:marTop w:val="0"/>
                      <w:marBottom w:val="0"/>
                      <w:divBdr>
                        <w:top w:val="none" w:sz="0" w:space="0" w:color="auto"/>
                        <w:left w:val="none" w:sz="0" w:space="0" w:color="auto"/>
                        <w:bottom w:val="none" w:sz="0" w:space="0" w:color="auto"/>
                        <w:right w:val="none" w:sz="0" w:space="0" w:color="auto"/>
                      </w:divBdr>
                    </w:div>
                    <w:div w:id="355355017">
                      <w:marLeft w:val="0"/>
                      <w:marRight w:val="0"/>
                      <w:marTop w:val="0"/>
                      <w:marBottom w:val="0"/>
                      <w:divBdr>
                        <w:top w:val="none" w:sz="0" w:space="0" w:color="auto"/>
                        <w:left w:val="none" w:sz="0" w:space="0" w:color="auto"/>
                        <w:bottom w:val="none" w:sz="0" w:space="0" w:color="auto"/>
                        <w:right w:val="none" w:sz="0" w:space="0" w:color="auto"/>
                      </w:divBdr>
                    </w:div>
                  </w:divsChild>
                </w:div>
                <w:div w:id="133836970">
                  <w:marLeft w:val="0"/>
                  <w:marRight w:val="0"/>
                  <w:marTop w:val="0"/>
                  <w:marBottom w:val="0"/>
                  <w:divBdr>
                    <w:top w:val="none" w:sz="0" w:space="0" w:color="auto"/>
                    <w:left w:val="none" w:sz="0" w:space="0" w:color="auto"/>
                    <w:bottom w:val="single" w:sz="48" w:space="0" w:color="FFFFFF"/>
                    <w:right w:val="none" w:sz="0" w:space="0" w:color="auto"/>
                  </w:divBdr>
                  <w:divsChild>
                    <w:div w:id="1252859324">
                      <w:marLeft w:val="0"/>
                      <w:marRight w:val="0"/>
                      <w:marTop w:val="0"/>
                      <w:marBottom w:val="0"/>
                      <w:divBdr>
                        <w:top w:val="none" w:sz="0" w:space="0" w:color="auto"/>
                        <w:left w:val="none" w:sz="0" w:space="0" w:color="auto"/>
                        <w:bottom w:val="none" w:sz="0" w:space="0" w:color="auto"/>
                        <w:right w:val="none" w:sz="0" w:space="0" w:color="auto"/>
                      </w:divBdr>
                    </w:div>
                    <w:div w:id="1212309834">
                      <w:marLeft w:val="0"/>
                      <w:marRight w:val="0"/>
                      <w:marTop w:val="0"/>
                      <w:marBottom w:val="0"/>
                      <w:divBdr>
                        <w:top w:val="none" w:sz="0" w:space="0" w:color="auto"/>
                        <w:left w:val="none" w:sz="0" w:space="0" w:color="auto"/>
                        <w:bottom w:val="none" w:sz="0" w:space="0" w:color="auto"/>
                        <w:right w:val="none" w:sz="0" w:space="0" w:color="auto"/>
                      </w:divBdr>
                    </w:div>
                  </w:divsChild>
                </w:div>
                <w:div w:id="961613822">
                  <w:marLeft w:val="0"/>
                  <w:marRight w:val="0"/>
                  <w:marTop w:val="0"/>
                  <w:marBottom w:val="0"/>
                  <w:divBdr>
                    <w:top w:val="none" w:sz="0" w:space="0" w:color="auto"/>
                    <w:left w:val="none" w:sz="0" w:space="0" w:color="auto"/>
                    <w:bottom w:val="single" w:sz="48" w:space="0" w:color="FFFFFF"/>
                    <w:right w:val="none" w:sz="0" w:space="0" w:color="auto"/>
                  </w:divBdr>
                  <w:divsChild>
                    <w:div w:id="236016486">
                      <w:marLeft w:val="0"/>
                      <w:marRight w:val="0"/>
                      <w:marTop w:val="0"/>
                      <w:marBottom w:val="0"/>
                      <w:divBdr>
                        <w:top w:val="none" w:sz="0" w:space="0" w:color="auto"/>
                        <w:left w:val="none" w:sz="0" w:space="0" w:color="auto"/>
                        <w:bottom w:val="none" w:sz="0" w:space="0" w:color="auto"/>
                        <w:right w:val="none" w:sz="0" w:space="0" w:color="auto"/>
                      </w:divBdr>
                    </w:div>
                    <w:div w:id="592664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214452">
          <w:marLeft w:val="0"/>
          <w:marRight w:val="0"/>
          <w:marTop w:val="0"/>
          <w:marBottom w:val="63"/>
          <w:divBdr>
            <w:top w:val="none" w:sz="0" w:space="0" w:color="auto"/>
            <w:left w:val="none" w:sz="0" w:space="0" w:color="auto"/>
            <w:bottom w:val="single" w:sz="48" w:space="0" w:color="FFFFFF"/>
            <w:right w:val="none" w:sz="0" w:space="0" w:color="auto"/>
          </w:divBdr>
          <w:divsChild>
            <w:div w:id="2045209580">
              <w:marLeft w:val="0"/>
              <w:marRight w:val="0"/>
              <w:marTop w:val="0"/>
              <w:marBottom w:val="250"/>
              <w:divBdr>
                <w:top w:val="none" w:sz="0" w:space="0" w:color="auto"/>
                <w:left w:val="none" w:sz="0" w:space="0" w:color="auto"/>
                <w:bottom w:val="single" w:sz="4" w:space="0" w:color="AAAAAA"/>
                <w:right w:val="none" w:sz="0" w:space="0" w:color="auto"/>
              </w:divBdr>
            </w:div>
            <w:div w:id="931426760">
              <w:marLeft w:val="0"/>
              <w:marRight w:val="0"/>
              <w:marTop w:val="0"/>
              <w:marBottom w:val="0"/>
              <w:divBdr>
                <w:top w:val="none" w:sz="0" w:space="0" w:color="auto"/>
                <w:left w:val="none" w:sz="0" w:space="0" w:color="auto"/>
                <w:bottom w:val="none" w:sz="0" w:space="0" w:color="auto"/>
                <w:right w:val="none" w:sz="0" w:space="0" w:color="auto"/>
              </w:divBdr>
              <w:divsChild>
                <w:div w:id="1447263900">
                  <w:marLeft w:val="0"/>
                  <w:marRight w:val="0"/>
                  <w:marTop w:val="0"/>
                  <w:marBottom w:val="0"/>
                  <w:divBdr>
                    <w:top w:val="none" w:sz="0" w:space="0" w:color="auto"/>
                    <w:left w:val="none" w:sz="0" w:space="0" w:color="auto"/>
                    <w:bottom w:val="single" w:sz="48" w:space="0" w:color="FFFFFF"/>
                    <w:right w:val="none" w:sz="0" w:space="0" w:color="auto"/>
                  </w:divBdr>
                  <w:divsChild>
                    <w:div w:id="1660383331">
                      <w:marLeft w:val="0"/>
                      <w:marRight w:val="0"/>
                      <w:marTop w:val="0"/>
                      <w:marBottom w:val="0"/>
                      <w:divBdr>
                        <w:top w:val="none" w:sz="0" w:space="0" w:color="auto"/>
                        <w:left w:val="none" w:sz="0" w:space="0" w:color="auto"/>
                        <w:bottom w:val="none" w:sz="0" w:space="0" w:color="auto"/>
                        <w:right w:val="none" w:sz="0" w:space="0" w:color="auto"/>
                      </w:divBdr>
                    </w:div>
                    <w:div w:id="1076972655">
                      <w:marLeft w:val="0"/>
                      <w:marRight w:val="0"/>
                      <w:marTop w:val="0"/>
                      <w:marBottom w:val="0"/>
                      <w:divBdr>
                        <w:top w:val="none" w:sz="0" w:space="0" w:color="auto"/>
                        <w:left w:val="none" w:sz="0" w:space="0" w:color="auto"/>
                        <w:bottom w:val="none" w:sz="0" w:space="0" w:color="auto"/>
                        <w:right w:val="none" w:sz="0" w:space="0" w:color="auto"/>
                      </w:divBdr>
                    </w:div>
                  </w:divsChild>
                </w:div>
                <w:div w:id="1775899802">
                  <w:marLeft w:val="0"/>
                  <w:marRight w:val="0"/>
                  <w:marTop w:val="0"/>
                  <w:marBottom w:val="0"/>
                  <w:divBdr>
                    <w:top w:val="none" w:sz="0" w:space="0" w:color="auto"/>
                    <w:left w:val="none" w:sz="0" w:space="0" w:color="auto"/>
                    <w:bottom w:val="single" w:sz="48" w:space="0" w:color="FFFFFF"/>
                    <w:right w:val="none" w:sz="0" w:space="0" w:color="auto"/>
                  </w:divBdr>
                  <w:divsChild>
                    <w:div w:id="1187252941">
                      <w:marLeft w:val="0"/>
                      <w:marRight w:val="0"/>
                      <w:marTop w:val="0"/>
                      <w:marBottom w:val="0"/>
                      <w:divBdr>
                        <w:top w:val="none" w:sz="0" w:space="0" w:color="auto"/>
                        <w:left w:val="none" w:sz="0" w:space="0" w:color="auto"/>
                        <w:bottom w:val="none" w:sz="0" w:space="0" w:color="auto"/>
                        <w:right w:val="none" w:sz="0" w:space="0" w:color="auto"/>
                      </w:divBdr>
                    </w:div>
                    <w:div w:id="1761638548">
                      <w:marLeft w:val="0"/>
                      <w:marRight w:val="0"/>
                      <w:marTop w:val="0"/>
                      <w:marBottom w:val="0"/>
                      <w:divBdr>
                        <w:top w:val="none" w:sz="0" w:space="0" w:color="auto"/>
                        <w:left w:val="none" w:sz="0" w:space="0" w:color="auto"/>
                        <w:bottom w:val="none" w:sz="0" w:space="0" w:color="auto"/>
                        <w:right w:val="none" w:sz="0" w:space="0" w:color="auto"/>
                      </w:divBdr>
                    </w:div>
                  </w:divsChild>
                </w:div>
                <w:div w:id="1277323863">
                  <w:marLeft w:val="0"/>
                  <w:marRight w:val="0"/>
                  <w:marTop w:val="0"/>
                  <w:marBottom w:val="0"/>
                  <w:divBdr>
                    <w:top w:val="none" w:sz="0" w:space="0" w:color="auto"/>
                    <w:left w:val="none" w:sz="0" w:space="0" w:color="auto"/>
                    <w:bottom w:val="single" w:sz="48" w:space="0" w:color="FFFFFF"/>
                    <w:right w:val="none" w:sz="0" w:space="0" w:color="auto"/>
                  </w:divBdr>
                  <w:divsChild>
                    <w:div w:id="1864974321">
                      <w:marLeft w:val="0"/>
                      <w:marRight w:val="0"/>
                      <w:marTop w:val="0"/>
                      <w:marBottom w:val="0"/>
                      <w:divBdr>
                        <w:top w:val="none" w:sz="0" w:space="0" w:color="auto"/>
                        <w:left w:val="none" w:sz="0" w:space="0" w:color="auto"/>
                        <w:bottom w:val="none" w:sz="0" w:space="0" w:color="auto"/>
                        <w:right w:val="none" w:sz="0" w:space="0" w:color="auto"/>
                      </w:divBdr>
                    </w:div>
                    <w:div w:id="23193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390559">
          <w:marLeft w:val="0"/>
          <w:marRight w:val="0"/>
          <w:marTop w:val="0"/>
          <w:marBottom w:val="63"/>
          <w:divBdr>
            <w:top w:val="none" w:sz="0" w:space="0" w:color="auto"/>
            <w:left w:val="none" w:sz="0" w:space="0" w:color="auto"/>
            <w:bottom w:val="single" w:sz="48" w:space="0" w:color="FFFFFF"/>
            <w:right w:val="none" w:sz="0" w:space="0" w:color="auto"/>
          </w:divBdr>
          <w:divsChild>
            <w:div w:id="806976464">
              <w:marLeft w:val="0"/>
              <w:marRight w:val="0"/>
              <w:marTop w:val="0"/>
              <w:marBottom w:val="250"/>
              <w:divBdr>
                <w:top w:val="none" w:sz="0" w:space="0" w:color="auto"/>
                <w:left w:val="none" w:sz="0" w:space="0" w:color="auto"/>
                <w:bottom w:val="single" w:sz="4" w:space="0" w:color="AAAAAA"/>
                <w:right w:val="none" w:sz="0" w:space="0" w:color="auto"/>
              </w:divBdr>
            </w:div>
            <w:div w:id="1625623292">
              <w:marLeft w:val="0"/>
              <w:marRight w:val="0"/>
              <w:marTop w:val="0"/>
              <w:marBottom w:val="0"/>
              <w:divBdr>
                <w:top w:val="none" w:sz="0" w:space="0" w:color="auto"/>
                <w:left w:val="none" w:sz="0" w:space="0" w:color="auto"/>
                <w:bottom w:val="none" w:sz="0" w:space="0" w:color="auto"/>
                <w:right w:val="none" w:sz="0" w:space="0" w:color="auto"/>
              </w:divBdr>
              <w:divsChild>
                <w:div w:id="1320037573">
                  <w:marLeft w:val="0"/>
                  <w:marRight w:val="0"/>
                  <w:marTop w:val="0"/>
                  <w:marBottom w:val="0"/>
                  <w:divBdr>
                    <w:top w:val="none" w:sz="0" w:space="0" w:color="auto"/>
                    <w:left w:val="none" w:sz="0" w:space="0" w:color="auto"/>
                    <w:bottom w:val="single" w:sz="48" w:space="0" w:color="FFFFFF"/>
                    <w:right w:val="none" w:sz="0" w:space="0" w:color="auto"/>
                  </w:divBdr>
                  <w:divsChild>
                    <w:div w:id="4595504">
                      <w:marLeft w:val="0"/>
                      <w:marRight w:val="0"/>
                      <w:marTop w:val="0"/>
                      <w:marBottom w:val="0"/>
                      <w:divBdr>
                        <w:top w:val="none" w:sz="0" w:space="0" w:color="auto"/>
                        <w:left w:val="none" w:sz="0" w:space="0" w:color="auto"/>
                        <w:bottom w:val="none" w:sz="0" w:space="0" w:color="auto"/>
                        <w:right w:val="none" w:sz="0" w:space="0" w:color="auto"/>
                      </w:divBdr>
                    </w:div>
                    <w:div w:id="224411034">
                      <w:marLeft w:val="0"/>
                      <w:marRight w:val="0"/>
                      <w:marTop w:val="0"/>
                      <w:marBottom w:val="0"/>
                      <w:divBdr>
                        <w:top w:val="none" w:sz="0" w:space="0" w:color="auto"/>
                        <w:left w:val="none" w:sz="0" w:space="0" w:color="auto"/>
                        <w:bottom w:val="none" w:sz="0" w:space="0" w:color="auto"/>
                        <w:right w:val="none" w:sz="0" w:space="0" w:color="auto"/>
                      </w:divBdr>
                    </w:div>
                  </w:divsChild>
                </w:div>
                <w:div w:id="1431656255">
                  <w:marLeft w:val="0"/>
                  <w:marRight w:val="0"/>
                  <w:marTop w:val="0"/>
                  <w:marBottom w:val="0"/>
                  <w:divBdr>
                    <w:top w:val="none" w:sz="0" w:space="0" w:color="auto"/>
                    <w:left w:val="none" w:sz="0" w:space="0" w:color="auto"/>
                    <w:bottom w:val="single" w:sz="48" w:space="0" w:color="FFFFFF"/>
                    <w:right w:val="none" w:sz="0" w:space="0" w:color="auto"/>
                  </w:divBdr>
                  <w:divsChild>
                    <w:div w:id="264004953">
                      <w:marLeft w:val="0"/>
                      <w:marRight w:val="0"/>
                      <w:marTop w:val="0"/>
                      <w:marBottom w:val="0"/>
                      <w:divBdr>
                        <w:top w:val="none" w:sz="0" w:space="0" w:color="auto"/>
                        <w:left w:val="none" w:sz="0" w:space="0" w:color="auto"/>
                        <w:bottom w:val="none" w:sz="0" w:space="0" w:color="auto"/>
                        <w:right w:val="none" w:sz="0" w:space="0" w:color="auto"/>
                      </w:divBdr>
                    </w:div>
                    <w:div w:id="664209501">
                      <w:marLeft w:val="0"/>
                      <w:marRight w:val="0"/>
                      <w:marTop w:val="0"/>
                      <w:marBottom w:val="0"/>
                      <w:divBdr>
                        <w:top w:val="none" w:sz="0" w:space="0" w:color="auto"/>
                        <w:left w:val="none" w:sz="0" w:space="0" w:color="auto"/>
                        <w:bottom w:val="none" w:sz="0" w:space="0" w:color="auto"/>
                        <w:right w:val="none" w:sz="0" w:space="0" w:color="auto"/>
                      </w:divBdr>
                    </w:div>
                  </w:divsChild>
                </w:div>
                <w:div w:id="1968046936">
                  <w:marLeft w:val="0"/>
                  <w:marRight w:val="0"/>
                  <w:marTop w:val="0"/>
                  <w:marBottom w:val="0"/>
                  <w:divBdr>
                    <w:top w:val="none" w:sz="0" w:space="0" w:color="auto"/>
                    <w:left w:val="none" w:sz="0" w:space="0" w:color="auto"/>
                    <w:bottom w:val="single" w:sz="48" w:space="0" w:color="FFFFFF"/>
                    <w:right w:val="none" w:sz="0" w:space="0" w:color="auto"/>
                  </w:divBdr>
                  <w:divsChild>
                    <w:div w:id="856895333">
                      <w:marLeft w:val="0"/>
                      <w:marRight w:val="0"/>
                      <w:marTop w:val="0"/>
                      <w:marBottom w:val="0"/>
                      <w:divBdr>
                        <w:top w:val="none" w:sz="0" w:space="0" w:color="auto"/>
                        <w:left w:val="none" w:sz="0" w:space="0" w:color="auto"/>
                        <w:bottom w:val="none" w:sz="0" w:space="0" w:color="auto"/>
                        <w:right w:val="none" w:sz="0" w:space="0" w:color="auto"/>
                      </w:divBdr>
                    </w:div>
                    <w:div w:id="132955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862856">
          <w:marLeft w:val="0"/>
          <w:marRight w:val="0"/>
          <w:marTop w:val="0"/>
          <w:marBottom w:val="63"/>
          <w:divBdr>
            <w:top w:val="none" w:sz="0" w:space="0" w:color="auto"/>
            <w:left w:val="none" w:sz="0" w:space="0" w:color="auto"/>
            <w:bottom w:val="single" w:sz="48" w:space="0" w:color="FFFFFF"/>
            <w:right w:val="none" w:sz="0" w:space="0" w:color="auto"/>
          </w:divBdr>
          <w:divsChild>
            <w:div w:id="1228346105">
              <w:marLeft w:val="0"/>
              <w:marRight w:val="0"/>
              <w:marTop w:val="0"/>
              <w:marBottom w:val="250"/>
              <w:divBdr>
                <w:top w:val="none" w:sz="0" w:space="0" w:color="auto"/>
                <w:left w:val="none" w:sz="0" w:space="0" w:color="auto"/>
                <w:bottom w:val="single" w:sz="4" w:space="0" w:color="AAAAAA"/>
                <w:right w:val="none" w:sz="0" w:space="0" w:color="auto"/>
              </w:divBdr>
            </w:div>
            <w:div w:id="929585276">
              <w:marLeft w:val="0"/>
              <w:marRight w:val="0"/>
              <w:marTop w:val="0"/>
              <w:marBottom w:val="0"/>
              <w:divBdr>
                <w:top w:val="none" w:sz="0" w:space="0" w:color="auto"/>
                <w:left w:val="none" w:sz="0" w:space="0" w:color="auto"/>
                <w:bottom w:val="none" w:sz="0" w:space="0" w:color="auto"/>
                <w:right w:val="none" w:sz="0" w:space="0" w:color="auto"/>
              </w:divBdr>
              <w:divsChild>
                <w:div w:id="52704506">
                  <w:marLeft w:val="0"/>
                  <w:marRight w:val="0"/>
                  <w:marTop w:val="0"/>
                  <w:marBottom w:val="0"/>
                  <w:divBdr>
                    <w:top w:val="none" w:sz="0" w:space="0" w:color="auto"/>
                    <w:left w:val="none" w:sz="0" w:space="0" w:color="auto"/>
                    <w:bottom w:val="single" w:sz="48" w:space="0" w:color="FFFFFF"/>
                    <w:right w:val="none" w:sz="0" w:space="0" w:color="auto"/>
                  </w:divBdr>
                  <w:divsChild>
                    <w:div w:id="1536844781">
                      <w:marLeft w:val="0"/>
                      <w:marRight w:val="0"/>
                      <w:marTop w:val="0"/>
                      <w:marBottom w:val="0"/>
                      <w:divBdr>
                        <w:top w:val="none" w:sz="0" w:space="0" w:color="auto"/>
                        <w:left w:val="none" w:sz="0" w:space="0" w:color="auto"/>
                        <w:bottom w:val="none" w:sz="0" w:space="0" w:color="auto"/>
                        <w:right w:val="none" w:sz="0" w:space="0" w:color="auto"/>
                      </w:divBdr>
                    </w:div>
                    <w:div w:id="665863186">
                      <w:marLeft w:val="0"/>
                      <w:marRight w:val="0"/>
                      <w:marTop w:val="0"/>
                      <w:marBottom w:val="0"/>
                      <w:divBdr>
                        <w:top w:val="none" w:sz="0" w:space="0" w:color="auto"/>
                        <w:left w:val="none" w:sz="0" w:space="0" w:color="auto"/>
                        <w:bottom w:val="none" w:sz="0" w:space="0" w:color="auto"/>
                        <w:right w:val="none" w:sz="0" w:space="0" w:color="auto"/>
                      </w:divBdr>
                    </w:div>
                  </w:divsChild>
                </w:div>
                <w:div w:id="2000384238">
                  <w:marLeft w:val="0"/>
                  <w:marRight w:val="0"/>
                  <w:marTop w:val="0"/>
                  <w:marBottom w:val="0"/>
                  <w:divBdr>
                    <w:top w:val="none" w:sz="0" w:space="0" w:color="auto"/>
                    <w:left w:val="none" w:sz="0" w:space="0" w:color="auto"/>
                    <w:bottom w:val="single" w:sz="48" w:space="0" w:color="FFFFFF"/>
                    <w:right w:val="none" w:sz="0" w:space="0" w:color="auto"/>
                  </w:divBdr>
                  <w:divsChild>
                    <w:div w:id="23022879">
                      <w:marLeft w:val="0"/>
                      <w:marRight w:val="0"/>
                      <w:marTop w:val="0"/>
                      <w:marBottom w:val="0"/>
                      <w:divBdr>
                        <w:top w:val="none" w:sz="0" w:space="0" w:color="auto"/>
                        <w:left w:val="none" w:sz="0" w:space="0" w:color="auto"/>
                        <w:bottom w:val="none" w:sz="0" w:space="0" w:color="auto"/>
                        <w:right w:val="none" w:sz="0" w:space="0" w:color="auto"/>
                      </w:divBdr>
                    </w:div>
                    <w:div w:id="1133716082">
                      <w:marLeft w:val="0"/>
                      <w:marRight w:val="0"/>
                      <w:marTop w:val="0"/>
                      <w:marBottom w:val="0"/>
                      <w:divBdr>
                        <w:top w:val="none" w:sz="0" w:space="0" w:color="auto"/>
                        <w:left w:val="none" w:sz="0" w:space="0" w:color="auto"/>
                        <w:bottom w:val="none" w:sz="0" w:space="0" w:color="auto"/>
                        <w:right w:val="none" w:sz="0" w:space="0" w:color="auto"/>
                      </w:divBdr>
                    </w:div>
                  </w:divsChild>
                </w:div>
                <w:div w:id="966854460">
                  <w:marLeft w:val="0"/>
                  <w:marRight w:val="0"/>
                  <w:marTop w:val="0"/>
                  <w:marBottom w:val="0"/>
                  <w:divBdr>
                    <w:top w:val="none" w:sz="0" w:space="0" w:color="auto"/>
                    <w:left w:val="none" w:sz="0" w:space="0" w:color="auto"/>
                    <w:bottom w:val="single" w:sz="48" w:space="0" w:color="FFFFFF"/>
                    <w:right w:val="none" w:sz="0" w:space="0" w:color="auto"/>
                  </w:divBdr>
                  <w:divsChild>
                    <w:div w:id="68159977">
                      <w:marLeft w:val="0"/>
                      <w:marRight w:val="0"/>
                      <w:marTop w:val="0"/>
                      <w:marBottom w:val="0"/>
                      <w:divBdr>
                        <w:top w:val="none" w:sz="0" w:space="0" w:color="auto"/>
                        <w:left w:val="none" w:sz="0" w:space="0" w:color="auto"/>
                        <w:bottom w:val="none" w:sz="0" w:space="0" w:color="auto"/>
                        <w:right w:val="none" w:sz="0" w:space="0" w:color="auto"/>
                      </w:divBdr>
                    </w:div>
                    <w:div w:id="1146125202">
                      <w:marLeft w:val="0"/>
                      <w:marRight w:val="0"/>
                      <w:marTop w:val="0"/>
                      <w:marBottom w:val="0"/>
                      <w:divBdr>
                        <w:top w:val="none" w:sz="0" w:space="0" w:color="auto"/>
                        <w:left w:val="none" w:sz="0" w:space="0" w:color="auto"/>
                        <w:bottom w:val="none" w:sz="0" w:space="0" w:color="auto"/>
                        <w:right w:val="none" w:sz="0" w:space="0" w:color="auto"/>
                      </w:divBdr>
                    </w:div>
                  </w:divsChild>
                </w:div>
                <w:div w:id="1875271404">
                  <w:marLeft w:val="0"/>
                  <w:marRight w:val="0"/>
                  <w:marTop w:val="0"/>
                  <w:marBottom w:val="0"/>
                  <w:divBdr>
                    <w:top w:val="none" w:sz="0" w:space="0" w:color="auto"/>
                    <w:left w:val="none" w:sz="0" w:space="0" w:color="auto"/>
                    <w:bottom w:val="single" w:sz="48" w:space="0" w:color="FFFFFF"/>
                    <w:right w:val="none" w:sz="0" w:space="0" w:color="auto"/>
                  </w:divBdr>
                  <w:divsChild>
                    <w:div w:id="480579711">
                      <w:marLeft w:val="0"/>
                      <w:marRight w:val="0"/>
                      <w:marTop w:val="0"/>
                      <w:marBottom w:val="0"/>
                      <w:divBdr>
                        <w:top w:val="none" w:sz="0" w:space="0" w:color="auto"/>
                        <w:left w:val="none" w:sz="0" w:space="0" w:color="auto"/>
                        <w:bottom w:val="none" w:sz="0" w:space="0" w:color="auto"/>
                        <w:right w:val="none" w:sz="0" w:space="0" w:color="auto"/>
                      </w:divBdr>
                    </w:div>
                    <w:div w:id="178808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595626">
          <w:marLeft w:val="0"/>
          <w:marRight w:val="0"/>
          <w:marTop w:val="0"/>
          <w:marBottom w:val="63"/>
          <w:divBdr>
            <w:top w:val="none" w:sz="0" w:space="0" w:color="auto"/>
            <w:left w:val="none" w:sz="0" w:space="0" w:color="auto"/>
            <w:bottom w:val="single" w:sz="48" w:space="0" w:color="FFFFFF"/>
            <w:right w:val="none" w:sz="0" w:space="0" w:color="auto"/>
          </w:divBdr>
          <w:divsChild>
            <w:div w:id="1578586665">
              <w:marLeft w:val="0"/>
              <w:marRight w:val="0"/>
              <w:marTop w:val="0"/>
              <w:marBottom w:val="250"/>
              <w:divBdr>
                <w:top w:val="none" w:sz="0" w:space="0" w:color="auto"/>
                <w:left w:val="none" w:sz="0" w:space="0" w:color="auto"/>
                <w:bottom w:val="single" w:sz="4" w:space="0" w:color="AAAAAA"/>
                <w:right w:val="none" w:sz="0" w:space="0" w:color="auto"/>
              </w:divBdr>
            </w:div>
            <w:div w:id="1440023059">
              <w:marLeft w:val="0"/>
              <w:marRight w:val="0"/>
              <w:marTop w:val="0"/>
              <w:marBottom w:val="0"/>
              <w:divBdr>
                <w:top w:val="none" w:sz="0" w:space="0" w:color="auto"/>
                <w:left w:val="none" w:sz="0" w:space="0" w:color="auto"/>
                <w:bottom w:val="none" w:sz="0" w:space="0" w:color="auto"/>
                <w:right w:val="none" w:sz="0" w:space="0" w:color="auto"/>
              </w:divBdr>
              <w:divsChild>
                <w:div w:id="1200627831">
                  <w:marLeft w:val="0"/>
                  <w:marRight w:val="0"/>
                  <w:marTop w:val="0"/>
                  <w:marBottom w:val="0"/>
                  <w:divBdr>
                    <w:top w:val="none" w:sz="0" w:space="0" w:color="auto"/>
                    <w:left w:val="none" w:sz="0" w:space="0" w:color="auto"/>
                    <w:bottom w:val="single" w:sz="48" w:space="0" w:color="FFFFFF"/>
                    <w:right w:val="none" w:sz="0" w:space="0" w:color="auto"/>
                  </w:divBdr>
                  <w:divsChild>
                    <w:div w:id="177618723">
                      <w:marLeft w:val="0"/>
                      <w:marRight w:val="0"/>
                      <w:marTop w:val="0"/>
                      <w:marBottom w:val="0"/>
                      <w:divBdr>
                        <w:top w:val="none" w:sz="0" w:space="0" w:color="auto"/>
                        <w:left w:val="none" w:sz="0" w:space="0" w:color="auto"/>
                        <w:bottom w:val="none" w:sz="0" w:space="0" w:color="auto"/>
                        <w:right w:val="none" w:sz="0" w:space="0" w:color="auto"/>
                      </w:divBdr>
                    </w:div>
                    <w:div w:id="831528744">
                      <w:marLeft w:val="0"/>
                      <w:marRight w:val="0"/>
                      <w:marTop w:val="0"/>
                      <w:marBottom w:val="0"/>
                      <w:divBdr>
                        <w:top w:val="none" w:sz="0" w:space="0" w:color="auto"/>
                        <w:left w:val="none" w:sz="0" w:space="0" w:color="auto"/>
                        <w:bottom w:val="none" w:sz="0" w:space="0" w:color="auto"/>
                        <w:right w:val="none" w:sz="0" w:space="0" w:color="auto"/>
                      </w:divBdr>
                    </w:div>
                  </w:divsChild>
                </w:div>
                <w:div w:id="952710880">
                  <w:marLeft w:val="0"/>
                  <w:marRight w:val="0"/>
                  <w:marTop w:val="0"/>
                  <w:marBottom w:val="0"/>
                  <w:divBdr>
                    <w:top w:val="none" w:sz="0" w:space="0" w:color="auto"/>
                    <w:left w:val="none" w:sz="0" w:space="0" w:color="auto"/>
                    <w:bottom w:val="single" w:sz="48" w:space="0" w:color="FFFFFF"/>
                    <w:right w:val="none" w:sz="0" w:space="0" w:color="auto"/>
                  </w:divBdr>
                  <w:divsChild>
                    <w:div w:id="2085569012">
                      <w:marLeft w:val="0"/>
                      <w:marRight w:val="0"/>
                      <w:marTop w:val="0"/>
                      <w:marBottom w:val="0"/>
                      <w:divBdr>
                        <w:top w:val="none" w:sz="0" w:space="0" w:color="auto"/>
                        <w:left w:val="none" w:sz="0" w:space="0" w:color="auto"/>
                        <w:bottom w:val="none" w:sz="0" w:space="0" w:color="auto"/>
                        <w:right w:val="none" w:sz="0" w:space="0" w:color="auto"/>
                      </w:divBdr>
                    </w:div>
                    <w:div w:id="1417945989">
                      <w:marLeft w:val="0"/>
                      <w:marRight w:val="0"/>
                      <w:marTop w:val="0"/>
                      <w:marBottom w:val="0"/>
                      <w:divBdr>
                        <w:top w:val="none" w:sz="0" w:space="0" w:color="auto"/>
                        <w:left w:val="none" w:sz="0" w:space="0" w:color="auto"/>
                        <w:bottom w:val="none" w:sz="0" w:space="0" w:color="auto"/>
                        <w:right w:val="none" w:sz="0" w:space="0" w:color="auto"/>
                      </w:divBdr>
                    </w:div>
                  </w:divsChild>
                </w:div>
                <w:div w:id="135030407">
                  <w:marLeft w:val="0"/>
                  <w:marRight w:val="0"/>
                  <w:marTop w:val="0"/>
                  <w:marBottom w:val="0"/>
                  <w:divBdr>
                    <w:top w:val="none" w:sz="0" w:space="0" w:color="auto"/>
                    <w:left w:val="none" w:sz="0" w:space="0" w:color="auto"/>
                    <w:bottom w:val="single" w:sz="48" w:space="0" w:color="FFFFFF"/>
                    <w:right w:val="none" w:sz="0" w:space="0" w:color="auto"/>
                  </w:divBdr>
                  <w:divsChild>
                    <w:div w:id="1482774288">
                      <w:marLeft w:val="0"/>
                      <w:marRight w:val="0"/>
                      <w:marTop w:val="0"/>
                      <w:marBottom w:val="0"/>
                      <w:divBdr>
                        <w:top w:val="none" w:sz="0" w:space="0" w:color="auto"/>
                        <w:left w:val="none" w:sz="0" w:space="0" w:color="auto"/>
                        <w:bottom w:val="none" w:sz="0" w:space="0" w:color="auto"/>
                        <w:right w:val="none" w:sz="0" w:space="0" w:color="auto"/>
                      </w:divBdr>
                    </w:div>
                    <w:div w:id="283000656">
                      <w:marLeft w:val="0"/>
                      <w:marRight w:val="0"/>
                      <w:marTop w:val="0"/>
                      <w:marBottom w:val="0"/>
                      <w:divBdr>
                        <w:top w:val="none" w:sz="0" w:space="0" w:color="auto"/>
                        <w:left w:val="none" w:sz="0" w:space="0" w:color="auto"/>
                        <w:bottom w:val="none" w:sz="0" w:space="0" w:color="auto"/>
                        <w:right w:val="none" w:sz="0" w:space="0" w:color="auto"/>
                      </w:divBdr>
                    </w:div>
                  </w:divsChild>
                </w:div>
                <w:div w:id="38405926">
                  <w:marLeft w:val="0"/>
                  <w:marRight w:val="0"/>
                  <w:marTop w:val="0"/>
                  <w:marBottom w:val="0"/>
                  <w:divBdr>
                    <w:top w:val="none" w:sz="0" w:space="0" w:color="auto"/>
                    <w:left w:val="none" w:sz="0" w:space="0" w:color="auto"/>
                    <w:bottom w:val="single" w:sz="48" w:space="0" w:color="FFFFFF"/>
                    <w:right w:val="none" w:sz="0" w:space="0" w:color="auto"/>
                  </w:divBdr>
                  <w:divsChild>
                    <w:div w:id="1873767360">
                      <w:marLeft w:val="0"/>
                      <w:marRight w:val="0"/>
                      <w:marTop w:val="0"/>
                      <w:marBottom w:val="0"/>
                      <w:divBdr>
                        <w:top w:val="none" w:sz="0" w:space="0" w:color="auto"/>
                        <w:left w:val="none" w:sz="0" w:space="0" w:color="auto"/>
                        <w:bottom w:val="none" w:sz="0" w:space="0" w:color="auto"/>
                        <w:right w:val="none" w:sz="0" w:space="0" w:color="auto"/>
                      </w:divBdr>
                    </w:div>
                    <w:div w:id="156575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651113">
          <w:marLeft w:val="0"/>
          <w:marRight w:val="0"/>
          <w:marTop w:val="0"/>
          <w:marBottom w:val="63"/>
          <w:divBdr>
            <w:top w:val="none" w:sz="0" w:space="0" w:color="auto"/>
            <w:left w:val="none" w:sz="0" w:space="0" w:color="auto"/>
            <w:bottom w:val="single" w:sz="48" w:space="0" w:color="FFFFFF"/>
            <w:right w:val="none" w:sz="0" w:space="0" w:color="auto"/>
          </w:divBdr>
          <w:divsChild>
            <w:div w:id="554974332">
              <w:marLeft w:val="0"/>
              <w:marRight w:val="0"/>
              <w:marTop w:val="0"/>
              <w:marBottom w:val="250"/>
              <w:divBdr>
                <w:top w:val="none" w:sz="0" w:space="0" w:color="auto"/>
                <w:left w:val="none" w:sz="0" w:space="0" w:color="auto"/>
                <w:bottom w:val="single" w:sz="4" w:space="0" w:color="AAAAAA"/>
                <w:right w:val="none" w:sz="0" w:space="0" w:color="auto"/>
              </w:divBdr>
            </w:div>
            <w:div w:id="1109088097">
              <w:marLeft w:val="0"/>
              <w:marRight w:val="0"/>
              <w:marTop w:val="0"/>
              <w:marBottom w:val="0"/>
              <w:divBdr>
                <w:top w:val="none" w:sz="0" w:space="0" w:color="auto"/>
                <w:left w:val="none" w:sz="0" w:space="0" w:color="auto"/>
                <w:bottom w:val="none" w:sz="0" w:space="0" w:color="auto"/>
                <w:right w:val="none" w:sz="0" w:space="0" w:color="auto"/>
              </w:divBdr>
              <w:divsChild>
                <w:div w:id="809791299">
                  <w:marLeft w:val="0"/>
                  <w:marRight w:val="0"/>
                  <w:marTop w:val="0"/>
                  <w:marBottom w:val="0"/>
                  <w:divBdr>
                    <w:top w:val="none" w:sz="0" w:space="0" w:color="auto"/>
                    <w:left w:val="none" w:sz="0" w:space="0" w:color="auto"/>
                    <w:bottom w:val="single" w:sz="48" w:space="0" w:color="FFFFFF"/>
                    <w:right w:val="none" w:sz="0" w:space="0" w:color="auto"/>
                  </w:divBdr>
                  <w:divsChild>
                    <w:div w:id="2069569282">
                      <w:marLeft w:val="0"/>
                      <w:marRight w:val="0"/>
                      <w:marTop w:val="0"/>
                      <w:marBottom w:val="0"/>
                      <w:divBdr>
                        <w:top w:val="none" w:sz="0" w:space="0" w:color="auto"/>
                        <w:left w:val="none" w:sz="0" w:space="0" w:color="auto"/>
                        <w:bottom w:val="none" w:sz="0" w:space="0" w:color="auto"/>
                        <w:right w:val="none" w:sz="0" w:space="0" w:color="auto"/>
                      </w:divBdr>
                    </w:div>
                    <w:div w:id="352153222">
                      <w:marLeft w:val="0"/>
                      <w:marRight w:val="0"/>
                      <w:marTop w:val="0"/>
                      <w:marBottom w:val="0"/>
                      <w:divBdr>
                        <w:top w:val="none" w:sz="0" w:space="0" w:color="auto"/>
                        <w:left w:val="none" w:sz="0" w:space="0" w:color="auto"/>
                        <w:bottom w:val="none" w:sz="0" w:space="0" w:color="auto"/>
                        <w:right w:val="none" w:sz="0" w:space="0" w:color="auto"/>
                      </w:divBdr>
                    </w:div>
                  </w:divsChild>
                </w:div>
                <w:div w:id="248657098">
                  <w:marLeft w:val="0"/>
                  <w:marRight w:val="0"/>
                  <w:marTop w:val="0"/>
                  <w:marBottom w:val="0"/>
                  <w:divBdr>
                    <w:top w:val="none" w:sz="0" w:space="0" w:color="auto"/>
                    <w:left w:val="none" w:sz="0" w:space="0" w:color="auto"/>
                    <w:bottom w:val="single" w:sz="48" w:space="0" w:color="FFFFFF"/>
                    <w:right w:val="none" w:sz="0" w:space="0" w:color="auto"/>
                  </w:divBdr>
                  <w:divsChild>
                    <w:div w:id="378432367">
                      <w:marLeft w:val="0"/>
                      <w:marRight w:val="0"/>
                      <w:marTop w:val="0"/>
                      <w:marBottom w:val="0"/>
                      <w:divBdr>
                        <w:top w:val="none" w:sz="0" w:space="0" w:color="auto"/>
                        <w:left w:val="none" w:sz="0" w:space="0" w:color="auto"/>
                        <w:bottom w:val="none" w:sz="0" w:space="0" w:color="auto"/>
                        <w:right w:val="none" w:sz="0" w:space="0" w:color="auto"/>
                      </w:divBdr>
                    </w:div>
                    <w:div w:id="872966031">
                      <w:marLeft w:val="0"/>
                      <w:marRight w:val="0"/>
                      <w:marTop w:val="0"/>
                      <w:marBottom w:val="0"/>
                      <w:divBdr>
                        <w:top w:val="none" w:sz="0" w:space="0" w:color="auto"/>
                        <w:left w:val="none" w:sz="0" w:space="0" w:color="auto"/>
                        <w:bottom w:val="none" w:sz="0" w:space="0" w:color="auto"/>
                        <w:right w:val="none" w:sz="0" w:space="0" w:color="auto"/>
                      </w:divBdr>
                    </w:div>
                  </w:divsChild>
                </w:div>
                <w:div w:id="691611349">
                  <w:marLeft w:val="0"/>
                  <w:marRight w:val="0"/>
                  <w:marTop w:val="0"/>
                  <w:marBottom w:val="0"/>
                  <w:divBdr>
                    <w:top w:val="none" w:sz="0" w:space="0" w:color="auto"/>
                    <w:left w:val="none" w:sz="0" w:space="0" w:color="auto"/>
                    <w:bottom w:val="single" w:sz="48" w:space="0" w:color="FFFFFF"/>
                    <w:right w:val="none" w:sz="0" w:space="0" w:color="auto"/>
                  </w:divBdr>
                  <w:divsChild>
                    <w:div w:id="1173110688">
                      <w:marLeft w:val="0"/>
                      <w:marRight w:val="0"/>
                      <w:marTop w:val="0"/>
                      <w:marBottom w:val="0"/>
                      <w:divBdr>
                        <w:top w:val="none" w:sz="0" w:space="0" w:color="auto"/>
                        <w:left w:val="none" w:sz="0" w:space="0" w:color="auto"/>
                        <w:bottom w:val="none" w:sz="0" w:space="0" w:color="auto"/>
                        <w:right w:val="none" w:sz="0" w:space="0" w:color="auto"/>
                      </w:divBdr>
                    </w:div>
                    <w:div w:id="1991253379">
                      <w:marLeft w:val="0"/>
                      <w:marRight w:val="0"/>
                      <w:marTop w:val="0"/>
                      <w:marBottom w:val="0"/>
                      <w:divBdr>
                        <w:top w:val="none" w:sz="0" w:space="0" w:color="auto"/>
                        <w:left w:val="none" w:sz="0" w:space="0" w:color="auto"/>
                        <w:bottom w:val="none" w:sz="0" w:space="0" w:color="auto"/>
                        <w:right w:val="none" w:sz="0" w:space="0" w:color="auto"/>
                      </w:divBdr>
                    </w:div>
                  </w:divsChild>
                </w:div>
                <w:div w:id="1835534438">
                  <w:marLeft w:val="0"/>
                  <w:marRight w:val="0"/>
                  <w:marTop w:val="0"/>
                  <w:marBottom w:val="0"/>
                  <w:divBdr>
                    <w:top w:val="none" w:sz="0" w:space="0" w:color="auto"/>
                    <w:left w:val="none" w:sz="0" w:space="0" w:color="auto"/>
                    <w:bottom w:val="single" w:sz="48" w:space="0" w:color="FFFFFF"/>
                    <w:right w:val="none" w:sz="0" w:space="0" w:color="auto"/>
                  </w:divBdr>
                  <w:divsChild>
                    <w:div w:id="1233539458">
                      <w:marLeft w:val="0"/>
                      <w:marRight w:val="0"/>
                      <w:marTop w:val="0"/>
                      <w:marBottom w:val="0"/>
                      <w:divBdr>
                        <w:top w:val="none" w:sz="0" w:space="0" w:color="auto"/>
                        <w:left w:val="none" w:sz="0" w:space="0" w:color="auto"/>
                        <w:bottom w:val="none" w:sz="0" w:space="0" w:color="auto"/>
                        <w:right w:val="none" w:sz="0" w:space="0" w:color="auto"/>
                      </w:divBdr>
                    </w:div>
                    <w:div w:id="207180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053379">
          <w:marLeft w:val="0"/>
          <w:marRight w:val="0"/>
          <w:marTop w:val="0"/>
          <w:marBottom w:val="63"/>
          <w:divBdr>
            <w:top w:val="none" w:sz="0" w:space="0" w:color="auto"/>
            <w:left w:val="none" w:sz="0" w:space="0" w:color="auto"/>
            <w:bottom w:val="single" w:sz="48" w:space="0" w:color="FFFFFF"/>
            <w:right w:val="none" w:sz="0" w:space="0" w:color="auto"/>
          </w:divBdr>
          <w:divsChild>
            <w:div w:id="957106848">
              <w:marLeft w:val="0"/>
              <w:marRight w:val="0"/>
              <w:marTop w:val="0"/>
              <w:marBottom w:val="250"/>
              <w:divBdr>
                <w:top w:val="none" w:sz="0" w:space="0" w:color="auto"/>
                <w:left w:val="none" w:sz="0" w:space="0" w:color="auto"/>
                <w:bottom w:val="single" w:sz="4" w:space="0" w:color="AAAAAA"/>
                <w:right w:val="none" w:sz="0" w:space="0" w:color="auto"/>
              </w:divBdr>
            </w:div>
            <w:div w:id="12194111">
              <w:marLeft w:val="0"/>
              <w:marRight w:val="0"/>
              <w:marTop w:val="0"/>
              <w:marBottom w:val="0"/>
              <w:divBdr>
                <w:top w:val="none" w:sz="0" w:space="0" w:color="auto"/>
                <w:left w:val="none" w:sz="0" w:space="0" w:color="auto"/>
                <w:bottom w:val="none" w:sz="0" w:space="0" w:color="auto"/>
                <w:right w:val="none" w:sz="0" w:space="0" w:color="auto"/>
              </w:divBdr>
              <w:divsChild>
                <w:div w:id="270864909">
                  <w:marLeft w:val="0"/>
                  <w:marRight w:val="0"/>
                  <w:marTop w:val="0"/>
                  <w:marBottom w:val="0"/>
                  <w:divBdr>
                    <w:top w:val="none" w:sz="0" w:space="0" w:color="auto"/>
                    <w:left w:val="none" w:sz="0" w:space="0" w:color="auto"/>
                    <w:bottom w:val="single" w:sz="48" w:space="0" w:color="FFFFFF"/>
                    <w:right w:val="none" w:sz="0" w:space="0" w:color="auto"/>
                  </w:divBdr>
                  <w:divsChild>
                    <w:div w:id="1976594390">
                      <w:marLeft w:val="0"/>
                      <w:marRight w:val="0"/>
                      <w:marTop w:val="0"/>
                      <w:marBottom w:val="0"/>
                      <w:divBdr>
                        <w:top w:val="none" w:sz="0" w:space="0" w:color="auto"/>
                        <w:left w:val="none" w:sz="0" w:space="0" w:color="auto"/>
                        <w:bottom w:val="none" w:sz="0" w:space="0" w:color="auto"/>
                        <w:right w:val="none" w:sz="0" w:space="0" w:color="auto"/>
                      </w:divBdr>
                    </w:div>
                    <w:div w:id="2096050957">
                      <w:marLeft w:val="0"/>
                      <w:marRight w:val="0"/>
                      <w:marTop w:val="0"/>
                      <w:marBottom w:val="0"/>
                      <w:divBdr>
                        <w:top w:val="none" w:sz="0" w:space="0" w:color="auto"/>
                        <w:left w:val="none" w:sz="0" w:space="0" w:color="auto"/>
                        <w:bottom w:val="none" w:sz="0" w:space="0" w:color="auto"/>
                        <w:right w:val="none" w:sz="0" w:space="0" w:color="auto"/>
                      </w:divBdr>
                    </w:div>
                  </w:divsChild>
                </w:div>
                <w:div w:id="867451570">
                  <w:marLeft w:val="0"/>
                  <w:marRight w:val="0"/>
                  <w:marTop w:val="0"/>
                  <w:marBottom w:val="0"/>
                  <w:divBdr>
                    <w:top w:val="none" w:sz="0" w:space="0" w:color="auto"/>
                    <w:left w:val="none" w:sz="0" w:space="0" w:color="auto"/>
                    <w:bottom w:val="single" w:sz="48" w:space="0" w:color="FFFFFF"/>
                    <w:right w:val="none" w:sz="0" w:space="0" w:color="auto"/>
                  </w:divBdr>
                  <w:divsChild>
                    <w:div w:id="2016954303">
                      <w:marLeft w:val="0"/>
                      <w:marRight w:val="0"/>
                      <w:marTop w:val="0"/>
                      <w:marBottom w:val="0"/>
                      <w:divBdr>
                        <w:top w:val="none" w:sz="0" w:space="0" w:color="auto"/>
                        <w:left w:val="none" w:sz="0" w:space="0" w:color="auto"/>
                        <w:bottom w:val="none" w:sz="0" w:space="0" w:color="auto"/>
                        <w:right w:val="none" w:sz="0" w:space="0" w:color="auto"/>
                      </w:divBdr>
                    </w:div>
                    <w:div w:id="269897611">
                      <w:marLeft w:val="0"/>
                      <w:marRight w:val="0"/>
                      <w:marTop w:val="0"/>
                      <w:marBottom w:val="0"/>
                      <w:divBdr>
                        <w:top w:val="none" w:sz="0" w:space="0" w:color="auto"/>
                        <w:left w:val="none" w:sz="0" w:space="0" w:color="auto"/>
                        <w:bottom w:val="none" w:sz="0" w:space="0" w:color="auto"/>
                        <w:right w:val="none" w:sz="0" w:space="0" w:color="auto"/>
                      </w:divBdr>
                    </w:div>
                  </w:divsChild>
                </w:div>
                <w:div w:id="909770792">
                  <w:marLeft w:val="0"/>
                  <w:marRight w:val="0"/>
                  <w:marTop w:val="0"/>
                  <w:marBottom w:val="0"/>
                  <w:divBdr>
                    <w:top w:val="none" w:sz="0" w:space="0" w:color="auto"/>
                    <w:left w:val="none" w:sz="0" w:space="0" w:color="auto"/>
                    <w:bottom w:val="single" w:sz="48" w:space="0" w:color="FFFFFF"/>
                    <w:right w:val="none" w:sz="0" w:space="0" w:color="auto"/>
                  </w:divBdr>
                  <w:divsChild>
                    <w:div w:id="1118766334">
                      <w:marLeft w:val="0"/>
                      <w:marRight w:val="0"/>
                      <w:marTop w:val="0"/>
                      <w:marBottom w:val="0"/>
                      <w:divBdr>
                        <w:top w:val="none" w:sz="0" w:space="0" w:color="auto"/>
                        <w:left w:val="none" w:sz="0" w:space="0" w:color="auto"/>
                        <w:bottom w:val="none" w:sz="0" w:space="0" w:color="auto"/>
                        <w:right w:val="none" w:sz="0" w:space="0" w:color="auto"/>
                      </w:divBdr>
                    </w:div>
                    <w:div w:id="280965235">
                      <w:marLeft w:val="0"/>
                      <w:marRight w:val="0"/>
                      <w:marTop w:val="0"/>
                      <w:marBottom w:val="0"/>
                      <w:divBdr>
                        <w:top w:val="none" w:sz="0" w:space="0" w:color="auto"/>
                        <w:left w:val="none" w:sz="0" w:space="0" w:color="auto"/>
                        <w:bottom w:val="none" w:sz="0" w:space="0" w:color="auto"/>
                        <w:right w:val="none" w:sz="0" w:space="0" w:color="auto"/>
                      </w:divBdr>
                    </w:div>
                  </w:divsChild>
                </w:div>
                <w:div w:id="1415318826">
                  <w:marLeft w:val="0"/>
                  <w:marRight w:val="0"/>
                  <w:marTop w:val="0"/>
                  <w:marBottom w:val="0"/>
                  <w:divBdr>
                    <w:top w:val="none" w:sz="0" w:space="0" w:color="auto"/>
                    <w:left w:val="none" w:sz="0" w:space="0" w:color="auto"/>
                    <w:bottom w:val="single" w:sz="48" w:space="0" w:color="FFFFFF"/>
                    <w:right w:val="none" w:sz="0" w:space="0" w:color="auto"/>
                  </w:divBdr>
                  <w:divsChild>
                    <w:div w:id="1998457991">
                      <w:marLeft w:val="0"/>
                      <w:marRight w:val="0"/>
                      <w:marTop w:val="0"/>
                      <w:marBottom w:val="0"/>
                      <w:divBdr>
                        <w:top w:val="none" w:sz="0" w:space="0" w:color="auto"/>
                        <w:left w:val="none" w:sz="0" w:space="0" w:color="auto"/>
                        <w:bottom w:val="none" w:sz="0" w:space="0" w:color="auto"/>
                        <w:right w:val="none" w:sz="0" w:space="0" w:color="auto"/>
                      </w:divBdr>
                    </w:div>
                    <w:div w:id="402219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05628">
          <w:marLeft w:val="0"/>
          <w:marRight w:val="0"/>
          <w:marTop w:val="0"/>
          <w:marBottom w:val="63"/>
          <w:divBdr>
            <w:top w:val="none" w:sz="0" w:space="0" w:color="auto"/>
            <w:left w:val="none" w:sz="0" w:space="0" w:color="auto"/>
            <w:bottom w:val="single" w:sz="48" w:space="0" w:color="FFFFFF"/>
            <w:right w:val="none" w:sz="0" w:space="0" w:color="auto"/>
          </w:divBdr>
          <w:divsChild>
            <w:div w:id="532425995">
              <w:marLeft w:val="0"/>
              <w:marRight w:val="0"/>
              <w:marTop w:val="0"/>
              <w:marBottom w:val="250"/>
              <w:divBdr>
                <w:top w:val="none" w:sz="0" w:space="0" w:color="auto"/>
                <w:left w:val="none" w:sz="0" w:space="0" w:color="auto"/>
                <w:bottom w:val="single" w:sz="4" w:space="0" w:color="AAAAAA"/>
                <w:right w:val="none" w:sz="0" w:space="0" w:color="auto"/>
              </w:divBdr>
            </w:div>
            <w:div w:id="714744431">
              <w:marLeft w:val="0"/>
              <w:marRight w:val="0"/>
              <w:marTop w:val="0"/>
              <w:marBottom w:val="0"/>
              <w:divBdr>
                <w:top w:val="none" w:sz="0" w:space="0" w:color="auto"/>
                <w:left w:val="none" w:sz="0" w:space="0" w:color="auto"/>
                <w:bottom w:val="none" w:sz="0" w:space="0" w:color="auto"/>
                <w:right w:val="none" w:sz="0" w:space="0" w:color="auto"/>
              </w:divBdr>
              <w:divsChild>
                <w:div w:id="841699883">
                  <w:marLeft w:val="0"/>
                  <w:marRight w:val="0"/>
                  <w:marTop w:val="0"/>
                  <w:marBottom w:val="0"/>
                  <w:divBdr>
                    <w:top w:val="none" w:sz="0" w:space="0" w:color="auto"/>
                    <w:left w:val="none" w:sz="0" w:space="0" w:color="auto"/>
                    <w:bottom w:val="single" w:sz="48" w:space="0" w:color="FFFFFF"/>
                    <w:right w:val="none" w:sz="0" w:space="0" w:color="auto"/>
                  </w:divBdr>
                  <w:divsChild>
                    <w:div w:id="193352132">
                      <w:marLeft w:val="0"/>
                      <w:marRight w:val="0"/>
                      <w:marTop w:val="0"/>
                      <w:marBottom w:val="0"/>
                      <w:divBdr>
                        <w:top w:val="none" w:sz="0" w:space="0" w:color="auto"/>
                        <w:left w:val="none" w:sz="0" w:space="0" w:color="auto"/>
                        <w:bottom w:val="none" w:sz="0" w:space="0" w:color="auto"/>
                        <w:right w:val="none" w:sz="0" w:space="0" w:color="auto"/>
                      </w:divBdr>
                    </w:div>
                    <w:div w:id="1796407317">
                      <w:marLeft w:val="0"/>
                      <w:marRight w:val="0"/>
                      <w:marTop w:val="0"/>
                      <w:marBottom w:val="0"/>
                      <w:divBdr>
                        <w:top w:val="none" w:sz="0" w:space="0" w:color="auto"/>
                        <w:left w:val="none" w:sz="0" w:space="0" w:color="auto"/>
                        <w:bottom w:val="none" w:sz="0" w:space="0" w:color="auto"/>
                        <w:right w:val="none" w:sz="0" w:space="0" w:color="auto"/>
                      </w:divBdr>
                    </w:div>
                  </w:divsChild>
                </w:div>
                <w:div w:id="1984774925">
                  <w:marLeft w:val="0"/>
                  <w:marRight w:val="0"/>
                  <w:marTop w:val="0"/>
                  <w:marBottom w:val="0"/>
                  <w:divBdr>
                    <w:top w:val="none" w:sz="0" w:space="0" w:color="auto"/>
                    <w:left w:val="none" w:sz="0" w:space="0" w:color="auto"/>
                    <w:bottom w:val="single" w:sz="48" w:space="0" w:color="FFFFFF"/>
                    <w:right w:val="none" w:sz="0" w:space="0" w:color="auto"/>
                  </w:divBdr>
                  <w:divsChild>
                    <w:div w:id="1742633504">
                      <w:marLeft w:val="0"/>
                      <w:marRight w:val="0"/>
                      <w:marTop w:val="0"/>
                      <w:marBottom w:val="0"/>
                      <w:divBdr>
                        <w:top w:val="none" w:sz="0" w:space="0" w:color="auto"/>
                        <w:left w:val="none" w:sz="0" w:space="0" w:color="auto"/>
                        <w:bottom w:val="none" w:sz="0" w:space="0" w:color="auto"/>
                        <w:right w:val="none" w:sz="0" w:space="0" w:color="auto"/>
                      </w:divBdr>
                    </w:div>
                    <w:div w:id="1367676282">
                      <w:marLeft w:val="0"/>
                      <w:marRight w:val="0"/>
                      <w:marTop w:val="0"/>
                      <w:marBottom w:val="0"/>
                      <w:divBdr>
                        <w:top w:val="none" w:sz="0" w:space="0" w:color="auto"/>
                        <w:left w:val="none" w:sz="0" w:space="0" w:color="auto"/>
                        <w:bottom w:val="none" w:sz="0" w:space="0" w:color="auto"/>
                        <w:right w:val="none" w:sz="0" w:space="0" w:color="auto"/>
                      </w:divBdr>
                    </w:div>
                  </w:divsChild>
                </w:div>
                <w:div w:id="1672948613">
                  <w:marLeft w:val="0"/>
                  <w:marRight w:val="0"/>
                  <w:marTop w:val="0"/>
                  <w:marBottom w:val="0"/>
                  <w:divBdr>
                    <w:top w:val="none" w:sz="0" w:space="0" w:color="auto"/>
                    <w:left w:val="none" w:sz="0" w:space="0" w:color="auto"/>
                    <w:bottom w:val="single" w:sz="48" w:space="0" w:color="FFFFFF"/>
                    <w:right w:val="none" w:sz="0" w:space="0" w:color="auto"/>
                  </w:divBdr>
                  <w:divsChild>
                    <w:div w:id="1460494351">
                      <w:marLeft w:val="0"/>
                      <w:marRight w:val="0"/>
                      <w:marTop w:val="0"/>
                      <w:marBottom w:val="0"/>
                      <w:divBdr>
                        <w:top w:val="none" w:sz="0" w:space="0" w:color="auto"/>
                        <w:left w:val="none" w:sz="0" w:space="0" w:color="auto"/>
                        <w:bottom w:val="none" w:sz="0" w:space="0" w:color="auto"/>
                        <w:right w:val="none" w:sz="0" w:space="0" w:color="auto"/>
                      </w:divBdr>
                    </w:div>
                    <w:div w:id="1011757088">
                      <w:marLeft w:val="0"/>
                      <w:marRight w:val="0"/>
                      <w:marTop w:val="0"/>
                      <w:marBottom w:val="0"/>
                      <w:divBdr>
                        <w:top w:val="none" w:sz="0" w:space="0" w:color="auto"/>
                        <w:left w:val="none" w:sz="0" w:space="0" w:color="auto"/>
                        <w:bottom w:val="none" w:sz="0" w:space="0" w:color="auto"/>
                        <w:right w:val="none" w:sz="0" w:space="0" w:color="auto"/>
                      </w:divBdr>
                    </w:div>
                  </w:divsChild>
                </w:div>
                <w:div w:id="43454349">
                  <w:marLeft w:val="0"/>
                  <w:marRight w:val="0"/>
                  <w:marTop w:val="0"/>
                  <w:marBottom w:val="0"/>
                  <w:divBdr>
                    <w:top w:val="none" w:sz="0" w:space="0" w:color="auto"/>
                    <w:left w:val="none" w:sz="0" w:space="0" w:color="auto"/>
                    <w:bottom w:val="single" w:sz="48" w:space="0" w:color="FFFFFF"/>
                    <w:right w:val="none" w:sz="0" w:space="0" w:color="auto"/>
                  </w:divBdr>
                  <w:divsChild>
                    <w:div w:id="816529736">
                      <w:marLeft w:val="0"/>
                      <w:marRight w:val="0"/>
                      <w:marTop w:val="0"/>
                      <w:marBottom w:val="0"/>
                      <w:divBdr>
                        <w:top w:val="none" w:sz="0" w:space="0" w:color="auto"/>
                        <w:left w:val="none" w:sz="0" w:space="0" w:color="auto"/>
                        <w:bottom w:val="none" w:sz="0" w:space="0" w:color="auto"/>
                        <w:right w:val="none" w:sz="0" w:space="0" w:color="auto"/>
                      </w:divBdr>
                    </w:div>
                    <w:div w:id="194511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826559">
          <w:marLeft w:val="0"/>
          <w:marRight w:val="0"/>
          <w:marTop w:val="0"/>
          <w:marBottom w:val="63"/>
          <w:divBdr>
            <w:top w:val="none" w:sz="0" w:space="0" w:color="auto"/>
            <w:left w:val="none" w:sz="0" w:space="0" w:color="auto"/>
            <w:bottom w:val="single" w:sz="48" w:space="0" w:color="FFFFFF"/>
            <w:right w:val="none" w:sz="0" w:space="0" w:color="auto"/>
          </w:divBdr>
          <w:divsChild>
            <w:div w:id="113254561">
              <w:marLeft w:val="0"/>
              <w:marRight w:val="0"/>
              <w:marTop w:val="0"/>
              <w:marBottom w:val="250"/>
              <w:divBdr>
                <w:top w:val="none" w:sz="0" w:space="0" w:color="auto"/>
                <w:left w:val="none" w:sz="0" w:space="0" w:color="auto"/>
                <w:bottom w:val="single" w:sz="4" w:space="0" w:color="AAAAAA"/>
                <w:right w:val="none" w:sz="0" w:space="0" w:color="auto"/>
              </w:divBdr>
            </w:div>
            <w:div w:id="1678801949">
              <w:marLeft w:val="0"/>
              <w:marRight w:val="0"/>
              <w:marTop w:val="0"/>
              <w:marBottom w:val="0"/>
              <w:divBdr>
                <w:top w:val="none" w:sz="0" w:space="0" w:color="auto"/>
                <w:left w:val="none" w:sz="0" w:space="0" w:color="auto"/>
                <w:bottom w:val="none" w:sz="0" w:space="0" w:color="auto"/>
                <w:right w:val="none" w:sz="0" w:space="0" w:color="auto"/>
              </w:divBdr>
              <w:divsChild>
                <w:div w:id="1719277145">
                  <w:marLeft w:val="0"/>
                  <w:marRight w:val="0"/>
                  <w:marTop w:val="0"/>
                  <w:marBottom w:val="0"/>
                  <w:divBdr>
                    <w:top w:val="none" w:sz="0" w:space="0" w:color="auto"/>
                    <w:left w:val="none" w:sz="0" w:space="0" w:color="auto"/>
                    <w:bottom w:val="single" w:sz="48" w:space="0" w:color="FFFFFF"/>
                    <w:right w:val="none" w:sz="0" w:space="0" w:color="auto"/>
                  </w:divBdr>
                  <w:divsChild>
                    <w:div w:id="1316183328">
                      <w:marLeft w:val="0"/>
                      <w:marRight w:val="0"/>
                      <w:marTop w:val="0"/>
                      <w:marBottom w:val="0"/>
                      <w:divBdr>
                        <w:top w:val="none" w:sz="0" w:space="0" w:color="auto"/>
                        <w:left w:val="none" w:sz="0" w:space="0" w:color="auto"/>
                        <w:bottom w:val="none" w:sz="0" w:space="0" w:color="auto"/>
                        <w:right w:val="none" w:sz="0" w:space="0" w:color="auto"/>
                      </w:divBdr>
                    </w:div>
                    <w:div w:id="1041322993">
                      <w:marLeft w:val="0"/>
                      <w:marRight w:val="0"/>
                      <w:marTop w:val="0"/>
                      <w:marBottom w:val="0"/>
                      <w:divBdr>
                        <w:top w:val="none" w:sz="0" w:space="0" w:color="auto"/>
                        <w:left w:val="none" w:sz="0" w:space="0" w:color="auto"/>
                        <w:bottom w:val="none" w:sz="0" w:space="0" w:color="auto"/>
                        <w:right w:val="none" w:sz="0" w:space="0" w:color="auto"/>
                      </w:divBdr>
                    </w:div>
                  </w:divsChild>
                </w:div>
                <w:div w:id="1180049419">
                  <w:marLeft w:val="0"/>
                  <w:marRight w:val="0"/>
                  <w:marTop w:val="0"/>
                  <w:marBottom w:val="0"/>
                  <w:divBdr>
                    <w:top w:val="none" w:sz="0" w:space="0" w:color="auto"/>
                    <w:left w:val="none" w:sz="0" w:space="0" w:color="auto"/>
                    <w:bottom w:val="single" w:sz="48" w:space="0" w:color="FFFFFF"/>
                    <w:right w:val="none" w:sz="0" w:space="0" w:color="auto"/>
                  </w:divBdr>
                  <w:divsChild>
                    <w:div w:id="1754429875">
                      <w:marLeft w:val="0"/>
                      <w:marRight w:val="0"/>
                      <w:marTop w:val="0"/>
                      <w:marBottom w:val="0"/>
                      <w:divBdr>
                        <w:top w:val="none" w:sz="0" w:space="0" w:color="auto"/>
                        <w:left w:val="none" w:sz="0" w:space="0" w:color="auto"/>
                        <w:bottom w:val="none" w:sz="0" w:space="0" w:color="auto"/>
                        <w:right w:val="none" w:sz="0" w:space="0" w:color="auto"/>
                      </w:divBdr>
                    </w:div>
                    <w:div w:id="2120251072">
                      <w:marLeft w:val="0"/>
                      <w:marRight w:val="0"/>
                      <w:marTop w:val="0"/>
                      <w:marBottom w:val="0"/>
                      <w:divBdr>
                        <w:top w:val="none" w:sz="0" w:space="0" w:color="auto"/>
                        <w:left w:val="none" w:sz="0" w:space="0" w:color="auto"/>
                        <w:bottom w:val="none" w:sz="0" w:space="0" w:color="auto"/>
                        <w:right w:val="none" w:sz="0" w:space="0" w:color="auto"/>
                      </w:divBdr>
                    </w:div>
                  </w:divsChild>
                </w:div>
                <w:div w:id="1662804528">
                  <w:marLeft w:val="0"/>
                  <w:marRight w:val="0"/>
                  <w:marTop w:val="0"/>
                  <w:marBottom w:val="0"/>
                  <w:divBdr>
                    <w:top w:val="none" w:sz="0" w:space="0" w:color="auto"/>
                    <w:left w:val="none" w:sz="0" w:space="0" w:color="auto"/>
                    <w:bottom w:val="single" w:sz="48" w:space="0" w:color="FFFFFF"/>
                    <w:right w:val="none" w:sz="0" w:space="0" w:color="auto"/>
                  </w:divBdr>
                  <w:divsChild>
                    <w:div w:id="1203397378">
                      <w:marLeft w:val="0"/>
                      <w:marRight w:val="0"/>
                      <w:marTop w:val="0"/>
                      <w:marBottom w:val="0"/>
                      <w:divBdr>
                        <w:top w:val="none" w:sz="0" w:space="0" w:color="auto"/>
                        <w:left w:val="none" w:sz="0" w:space="0" w:color="auto"/>
                        <w:bottom w:val="none" w:sz="0" w:space="0" w:color="auto"/>
                        <w:right w:val="none" w:sz="0" w:space="0" w:color="auto"/>
                      </w:divBdr>
                    </w:div>
                    <w:div w:id="1472553616">
                      <w:marLeft w:val="0"/>
                      <w:marRight w:val="0"/>
                      <w:marTop w:val="0"/>
                      <w:marBottom w:val="0"/>
                      <w:divBdr>
                        <w:top w:val="none" w:sz="0" w:space="0" w:color="auto"/>
                        <w:left w:val="none" w:sz="0" w:space="0" w:color="auto"/>
                        <w:bottom w:val="none" w:sz="0" w:space="0" w:color="auto"/>
                        <w:right w:val="none" w:sz="0" w:space="0" w:color="auto"/>
                      </w:divBdr>
                    </w:div>
                  </w:divsChild>
                </w:div>
                <w:div w:id="820081394">
                  <w:marLeft w:val="0"/>
                  <w:marRight w:val="0"/>
                  <w:marTop w:val="0"/>
                  <w:marBottom w:val="0"/>
                  <w:divBdr>
                    <w:top w:val="none" w:sz="0" w:space="0" w:color="auto"/>
                    <w:left w:val="none" w:sz="0" w:space="0" w:color="auto"/>
                    <w:bottom w:val="single" w:sz="48" w:space="0" w:color="FFFFFF"/>
                    <w:right w:val="none" w:sz="0" w:space="0" w:color="auto"/>
                  </w:divBdr>
                  <w:divsChild>
                    <w:div w:id="1947612879">
                      <w:marLeft w:val="0"/>
                      <w:marRight w:val="0"/>
                      <w:marTop w:val="0"/>
                      <w:marBottom w:val="0"/>
                      <w:divBdr>
                        <w:top w:val="none" w:sz="0" w:space="0" w:color="auto"/>
                        <w:left w:val="none" w:sz="0" w:space="0" w:color="auto"/>
                        <w:bottom w:val="none" w:sz="0" w:space="0" w:color="auto"/>
                        <w:right w:val="none" w:sz="0" w:space="0" w:color="auto"/>
                      </w:divBdr>
                    </w:div>
                    <w:div w:id="1256132143">
                      <w:marLeft w:val="0"/>
                      <w:marRight w:val="0"/>
                      <w:marTop w:val="0"/>
                      <w:marBottom w:val="0"/>
                      <w:divBdr>
                        <w:top w:val="none" w:sz="0" w:space="0" w:color="auto"/>
                        <w:left w:val="none" w:sz="0" w:space="0" w:color="auto"/>
                        <w:bottom w:val="none" w:sz="0" w:space="0" w:color="auto"/>
                        <w:right w:val="none" w:sz="0" w:space="0" w:color="auto"/>
                      </w:divBdr>
                    </w:div>
                  </w:divsChild>
                </w:div>
                <w:div w:id="1241060436">
                  <w:marLeft w:val="0"/>
                  <w:marRight w:val="0"/>
                  <w:marTop w:val="0"/>
                  <w:marBottom w:val="0"/>
                  <w:divBdr>
                    <w:top w:val="none" w:sz="0" w:space="0" w:color="auto"/>
                    <w:left w:val="none" w:sz="0" w:space="0" w:color="auto"/>
                    <w:bottom w:val="single" w:sz="48" w:space="0" w:color="FFFFFF"/>
                    <w:right w:val="none" w:sz="0" w:space="0" w:color="auto"/>
                  </w:divBdr>
                  <w:divsChild>
                    <w:div w:id="1762600153">
                      <w:marLeft w:val="0"/>
                      <w:marRight w:val="0"/>
                      <w:marTop w:val="0"/>
                      <w:marBottom w:val="0"/>
                      <w:divBdr>
                        <w:top w:val="none" w:sz="0" w:space="0" w:color="auto"/>
                        <w:left w:val="none" w:sz="0" w:space="0" w:color="auto"/>
                        <w:bottom w:val="none" w:sz="0" w:space="0" w:color="auto"/>
                        <w:right w:val="none" w:sz="0" w:space="0" w:color="auto"/>
                      </w:divBdr>
                    </w:div>
                    <w:div w:id="97039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077864">
          <w:marLeft w:val="0"/>
          <w:marRight w:val="0"/>
          <w:marTop w:val="0"/>
          <w:marBottom w:val="63"/>
          <w:divBdr>
            <w:top w:val="none" w:sz="0" w:space="0" w:color="auto"/>
            <w:left w:val="none" w:sz="0" w:space="0" w:color="auto"/>
            <w:bottom w:val="single" w:sz="48" w:space="0" w:color="FFFFFF"/>
            <w:right w:val="none" w:sz="0" w:space="0" w:color="auto"/>
          </w:divBdr>
          <w:divsChild>
            <w:div w:id="1468820635">
              <w:marLeft w:val="0"/>
              <w:marRight w:val="0"/>
              <w:marTop w:val="0"/>
              <w:marBottom w:val="250"/>
              <w:divBdr>
                <w:top w:val="none" w:sz="0" w:space="0" w:color="auto"/>
                <w:left w:val="none" w:sz="0" w:space="0" w:color="auto"/>
                <w:bottom w:val="single" w:sz="4" w:space="0" w:color="AAAAAA"/>
                <w:right w:val="none" w:sz="0" w:space="0" w:color="auto"/>
              </w:divBdr>
            </w:div>
            <w:div w:id="112480201">
              <w:marLeft w:val="0"/>
              <w:marRight w:val="0"/>
              <w:marTop w:val="0"/>
              <w:marBottom w:val="0"/>
              <w:divBdr>
                <w:top w:val="none" w:sz="0" w:space="0" w:color="auto"/>
                <w:left w:val="none" w:sz="0" w:space="0" w:color="auto"/>
                <w:bottom w:val="none" w:sz="0" w:space="0" w:color="auto"/>
                <w:right w:val="none" w:sz="0" w:space="0" w:color="auto"/>
              </w:divBdr>
              <w:divsChild>
                <w:div w:id="1575748213">
                  <w:marLeft w:val="0"/>
                  <w:marRight w:val="0"/>
                  <w:marTop w:val="0"/>
                  <w:marBottom w:val="0"/>
                  <w:divBdr>
                    <w:top w:val="none" w:sz="0" w:space="0" w:color="auto"/>
                    <w:left w:val="none" w:sz="0" w:space="0" w:color="auto"/>
                    <w:bottom w:val="single" w:sz="48" w:space="0" w:color="FFFFFF"/>
                    <w:right w:val="none" w:sz="0" w:space="0" w:color="auto"/>
                  </w:divBdr>
                  <w:divsChild>
                    <w:div w:id="541790233">
                      <w:marLeft w:val="0"/>
                      <w:marRight w:val="0"/>
                      <w:marTop w:val="0"/>
                      <w:marBottom w:val="0"/>
                      <w:divBdr>
                        <w:top w:val="none" w:sz="0" w:space="0" w:color="auto"/>
                        <w:left w:val="none" w:sz="0" w:space="0" w:color="auto"/>
                        <w:bottom w:val="none" w:sz="0" w:space="0" w:color="auto"/>
                        <w:right w:val="none" w:sz="0" w:space="0" w:color="auto"/>
                      </w:divBdr>
                    </w:div>
                    <w:div w:id="425155423">
                      <w:marLeft w:val="0"/>
                      <w:marRight w:val="0"/>
                      <w:marTop w:val="0"/>
                      <w:marBottom w:val="0"/>
                      <w:divBdr>
                        <w:top w:val="none" w:sz="0" w:space="0" w:color="auto"/>
                        <w:left w:val="none" w:sz="0" w:space="0" w:color="auto"/>
                        <w:bottom w:val="none" w:sz="0" w:space="0" w:color="auto"/>
                        <w:right w:val="none" w:sz="0" w:space="0" w:color="auto"/>
                      </w:divBdr>
                    </w:div>
                  </w:divsChild>
                </w:div>
                <w:div w:id="1022048558">
                  <w:marLeft w:val="0"/>
                  <w:marRight w:val="0"/>
                  <w:marTop w:val="0"/>
                  <w:marBottom w:val="0"/>
                  <w:divBdr>
                    <w:top w:val="none" w:sz="0" w:space="0" w:color="auto"/>
                    <w:left w:val="none" w:sz="0" w:space="0" w:color="auto"/>
                    <w:bottom w:val="single" w:sz="48" w:space="0" w:color="FFFFFF"/>
                    <w:right w:val="none" w:sz="0" w:space="0" w:color="auto"/>
                  </w:divBdr>
                  <w:divsChild>
                    <w:div w:id="1556551051">
                      <w:marLeft w:val="0"/>
                      <w:marRight w:val="0"/>
                      <w:marTop w:val="0"/>
                      <w:marBottom w:val="0"/>
                      <w:divBdr>
                        <w:top w:val="none" w:sz="0" w:space="0" w:color="auto"/>
                        <w:left w:val="none" w:sz="0" w:space="0" w:color="auto"/>
                        <w:bottom w:val="none" w:sz="0" w:space="0" w:color="auto"/>
                        <w:right w:val="none" w:sz="0" w:space="0" w:color="auto"/>
                      </w:divBdr>
                    </w:div>
                    <w:div w:id="2104912988">
                      <w:marLeft w:val="0"/>
                      <w:marRight w:val="0"/>
                      <w:marTop w:val="0"/>
                      <w:marBottom w:val="0"/>
                      <w:divBdr>
                        <w:top w:val="none" w:sz="0" w:space="0" w:color="auto"/>
                        <w:left w:val="none" w:sz="0" w:space="0" w:color="auto"/>
                        <w:bottom w:val="none" w:sz="0" w:space="0" w:color="auto"/>
                        <w:right w:val="none" w:sz="0" w:space="0" w:color="auto"/>
                      </w:divBdr>
                    </w:div>
                  </w:divsChild>
                </w:div>
                <w:div w:id="231241520">
                  <w:marLeft w:val="0"/>
                  <w:marRight w:val="0"/>
                  <w:marTop w:val="0"/>
                  <w:marBottom w:val="0"/>
                  <w:divBdr>
                    <w:top w:val="none" w:sz="0" w:space="0" w:color="auto"/>
                    <w:left w:val="none" w:sz="0" w:space="0" w:color="auto"/>
                    <w:bottom w:val="single" w:sz="48" w:space="0" w:color="FFFFFF"/>
                    <w:right w:val="none" w:sz="0" w:space="0" w:color="auto"/>
                  </w:divBdr>
                  <w:divsChild>
                    <w:div w:id="699472687">
                      <w:marLeft w:val="0"/>
                      <w:marRight w:val="0"/>
                      <w:marTop w:val="0"/>
                      <w:marBottom w:val="0"/>
                      <w:divBdr>
                        <w:top w:val="none" w:sz="0" w:space="0" w:color="auto"/>
                        <w:left w:val="none" w:sz="0" w:space="0" w:color="auto"/>
                        <w:bottom w:val="none" w:sz="0" w:space="0" w:color="auto"/>
                        <w:right w:val="none" w:sz="0" w:space="0" w:color="auto"/>
                      </w:divBdr>
                    </w:div>
                    <w:div w:id="1496071489">
                      <w:marLeft w:val="0"/>
                      <w:marRight w:val="0"/>
                      <w:marTop w:val="0"/>
                      <w:marBottom w:val="0"/>
                      <w:divBdr>
                        <w:top w:val="none" w:sz="0" w:space="0" w:color="auto"/>
                        <w:left w:val="none" w:sz="0" w:space="0" w:color="auto"/>
                        <w:bottom w:val="none" w:sz="0" w:space="0" w:color="auto"/>
                        <w:right w:val="none" w:sz="0" w:space="0" w:color="auto"/>
                      </w:divBdr>
                    </w:div>
                  </w:divsChild>
                </w:div>
                <w:div w:id="645745775">
                  <w:marLeft w:val="0"/>
                  <w:marRight w:val="0"/>
                  <w:marTop w:val="0"/>
                  <w:marBottom w:val="0"/>
                  <w:divBdr>
                    <w:top w:val="none" w:sz="0" w:space="0" w:color="auto"/>
                    <w:left w:val="none" w:sz="0" w:space="0" w:color="auto"/>
                    <w:bottom w:val="single" w:sz="48" w:space="0" w:color="FFFFFF"/>
                    <w:right w:val="none" w:sz="0" w:space="0" w:color="auto"/>
                  </w:divBdr>
                  <w:divsChild>
                    <w:div w:id="311716945">
                      <w:marLeft w:val="0"/>
                      <w:marRight w:val="0"/>
                      <w:marTop w:val="0"/>
                      <w:marBottom w:val="0"/>
                      <w:divBdr>
                        <w:top w:val="none" w:sz="0" w:space="0" w:color="auto"/>
                        <w:left w:val="none" w:sz="0" w:space="0" w:color="auto"/>
                        <w:bottom w:val="none" w:sz="0" w:space="0" w:color="auto"/>
                        <w:right w:val="none" w:sz="0" w:space="0" w:color="auto"/>
                      </w:divBdr>
                    </w:div>
                    <w:div w:id="383483717">
                      <w:marLeft w:val="0"/>
                      <w:marRight w:val="0"/>
                      <w:marTop w:val="0"/>
                      <w:marBottom w:val="0"/>
                      <w:divBdr>
                        <w:top w:val="none" w:sz="0" w:space="0" w:color="auto"/>
                        <w:left w:val="none" w:sz="0" w:space="0" w:color="auto"/>
                        <w:bottom w:val="none" w:sz="0" w:space="0" w:color="auto"/>
                        <w:right w:val="none" w:sz="0" w:space="0" w:color="auto"/>
                      </w:divBdr>
                    </w:div>
                  </w:divsChild>
                </w:div>
                <w:div w:id="790905747">
                  <w:marLeft w:val="0"/>
                  <w:marRight w:val="0"/>
                  <w:marTop w:val="0"/>
                  <w:marBottom w:val="0"/>
                  <w:divBdr>
                    <w:top w:val="none" w:sz="0" w:space="0" w:color="auto"/>
                    <w:left w:val="none" w:sz="0" w:space="0" w:color="auto"/>
                    <w:bottom w:val="single" w:sz="48" w:space="0" w:color="FFFFFF"/>
                    <w:right w:val="none" w:sz="0" w:space="0" w:color="auto"/>
                  </w:divBdr>
                  <w:divsChild>
                    <w:div w:id="1460104476">
                      <w:marLeft w:val="0"/>
                      <w:marRight w:val="0"/>
                      <w:marTop w:val="0"/>
                      <w:marBottom w:val="0"/>
                      <w:divBdr>
                        <w:top w:val="none" w:sz="0" w:space="0" w:color="auto"/>
                        <w:left w:val="none" w:sz="0" w:space="0" w:color="auto"/>
                        <w:bottom w:val="none" w:sz="0" w:space="0" w:color="auto"/>
                        <w:right w:val="none" w:sz="0" w:space="0" w:color="auto"/>
                      </w:divBdr>
                    </w:div>
                    <w:div w:id="1810391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885432">
          <w:marLeft w:val="0"/>
          <w:marRight w:val="0"/>
          <w:marTop w:val="0"/>
          <w:marBottom w:val="63"/>
          <w:divBdr>
            <w:top w:val="none" w:sz="0" w:space="0" w:color="auto"/>
            <w:left w:val="none" w:sz="0" w:space="0" w:color="auto"/>
            <w:bottom w:val="single" w:sz="48" w:space="0" w:color="FFFFFF"/>
            <w:right w:val="none" w:sz="0" w:space="0" w:color="auto"/>
          </w:divBdr>
          <w:divsChild>
            <w:div w:id="1597134252">
              <w:marLeft w:val="0"/>
              <w:marRight w:val="0"/>
              <w:marTop w:val="0"/>
              <w:marBottom w:val="250"/>
              <w:divBdr>
                <w:top w:val="none" w:sz="0" w:space="0" w:color="auto"/>
                <w:left w:val="none" w:sz="0" w:space="0" w:color="auto"/>
                <w:bottom w:val="single" w:sz="4" w:space="0" w:color="AAAAAA"/>
                <w:right w:val="none" w:sz="0" w:space="0" w:color="auto"/>
              </w:divBdr>
            </w:div>
            <w:div w:id="997995923">
              <w:marLeft w:val="0"/>
              <w:marRight w:val="0"/>
              <w:marTop w:val="0"/>
              <w:marBottom w:val="0"/>
              <w:divBdr>
                <w:top w:val="none" w:sz="0" w:space="0" w:color="auto"/>
                <w:left w:val="none" w:sz="0" w:space="0" w:color="auto"/>
                <w:bottom w:val="none" w:sz="0" w:space="0" w:color="auto"/>
                <w:right w:val="none" w:sz="0" w:space="0" w:color="auto"/>
              </w:divBdr>
              <w:divsChild>
                <w:div w:id="1067728872">
                  <w:marLeft w:val="0"/>
                  <w:marRight w:val="0"/>
                  <w:marTop w:val="0"/>
                  <w:marBottom w:val="0"/>
                  <w:divBdr>
                    <w:top w:val="none" w:sz="0" w:space="0" w:color="auto"/>
                    <w:left w:val="none" w:sz="0" w:space="0" w:color="auto"/>
                    <w:bottom w:val="single" w:sz="48" w:space="0" w:color="FFFFFF"/>
                    <w:right w:val="none" w:sz="0" w:space="0" w:color="auto"/>
                  </w:divBdr>
                  <w:divsChild>
                    <w:div w:id="944844723">
                      <w:marLeft w:val="0"/>
                      <w:marRight w:val="0"/>
                      <w:marTop w:val="0"/>
                      <w:marBottom w:val="0"/>
                      <w:divBdr>
                        <w:top w:val="none" w:sz="0" w:space="0" w:color="auto"/>
                        <w:left w:val="none" w:sz="0" w:space="0" w:color="auto"/>
                        <w:bottom w:val="none" w:sz="0" w:space="0" w:color="auto"/>
                        <w:right w:val="none" w:sz="0" w:space="0" w:color="auto"/>
                      </w:divBdr>
                    </w:div>
                    <w:div w:id="1880318547">
                      <w:marLeft w:val="0"/>
                      <w:marRight w:val="0"/>
                      <w:marTop w:val="0"/>
                      <w:marBottom w:val="0"/>
                      <w:divBdr>
                        <w:top w:val="none" w:sz="0" w:space="0" w:color="auto"/>
                        <w:left w:val="none" w:sz="0" w:space="0" w:color="auto"/>
                        <w:bottom w:val="none" w:sz="0" w:space="0" w:color="auto"/>
                        <w:right w:val="none" w:sz="0" w:space="0" w:color="auto"/>
                      </w:divBdr>
                    </w:div>
                  </w:divsChild>
                </w:div>
                <w:div w:id="799495369">
                  <w:marLeft w:val="0"/>
                  <w:marRight w:val="0"/>
                  <w:marTop w:val="0"/>
                  <w:marBottom w:val="0"/>
                  <w:divBdr>
                    <w:top w:val="none" w:sz="0" w:space="0" w:color="auto"/>
                    <w:left w:val="none" w:sz="0" w:space="0" w:color="auto"/>
                    <w:bottom w:val="single" w:sz="48" w:space="0" w:color="FFFFFF"/>
                    <w:right w:val="none" w:sz="0" w:space="0" w:color="auto"/>
                  </w:divBdr>
                  <w:divsChild>
                    <w:div w:id="1270163409">
                      <w:marLeft w:val="0"/>
                      <w:marRight w:val="0"/>
                      <w:marTop w:val="0"/>
                      <w:marBottom w:val="0"/>
                      <w:divBdr>
                        <w:top w:val="none" w:sz="0" w:space="0" w:color="auto"/>
                        <w:left w:val="none" w:sz="0" w:space="0" w:color="auto"/>
                        <w:bottom w:val="none" w:sz="0" w:space="0" w:color="auto"/>
                        <w:right w:val="none" w:sz="0" w:space="0" w:color="auto"/>
                      </w:divBdr>
                    </w:div>
                    <w:div w:id="501355599">
                      <w:marLeft w:val="0"/>
                      <w:marRight w:val="0"/>
                      <w:marTop w:val="0"/>
                      <w:marBottom w:val="0"/>
                      <w:divBdr>
                        <w:top w:val="none" w:sz="0" w:space="0" w:color="auto"/>
                        <w:left w:val="none" w:sz="0" w:space="0" w:color="auto"/>
                        <w:bottom w:val="none" w:sz="0" w:space="0" w:color="auto"/>
                        <w:right w:val="none" w:sz="0" w:space="0" w:color="auto"/>
                      </w:divBdr>
                    </w:div>
                  </w:divsChild>
                </w:div>
                <w:div w:id="996884524">
                  <w:marLeft w:val="0"/>
                  <w:marRight w:val="0"/>
                  <w:marTop w:val="0"/>
                  <w:marBottom w:val="0"/>
                  <w:divBdr>
                    <w:top w:val="none" w:sz="0" w:space="0" w:color="auto"/>
                    <w:left w:val="none" w:sz="0" w:space="0" w:color="auto"/>
                    <w:bottom w:val="single" w:sz="48" w:space="0" w:color="FFFFFF"/>
                    <w:right w:val="none" w:sz="0" w:space="0" w:color="auto"/>
                  </w:divBdr>
                  <w:divsChild>
                    <w:div w:id="1008410171">
                      <w:marLeft w:val="0"/>
                      <w:marRight w:val="0"/>
                      <w:marTop w:val="0"/>
                      <w:marBottom w:val="0"/>
                      <w:divBdr>
                        <w:top w:val="none" w:sz="0" w:space="0" w:color="auto"/>
                        <w:left w:val="none" w:sz="0" w:space="0" w:color="auto"/>
                        <w:bottom w:val="none" w:sz="0" w:space="0" w:color="auto"/>
                        <w:right w:val="none" w:sz="0" w:space="0" w:color="auto"/>
                      </w:divBdr>
                    </w:div>
                    <w:div w:id="1540556422">
                      <w:marLeft w:val="0"/>
                      <w:marRight w:val="0"/>
                      <w:marTop w:val="0"/>
                      <w:marBottom w:val="0"/>
                      <w:divBdr>
                        <w:top w:val="none" w:sz="0" w:space="0" w:color="auto"/>
                        <w:left w:val="none" w:sz="0" w:space="0" w:color="auto"/>
                        <w:bottom w:val="none" w:sz="0" w:space="0" w:color="auto"/>
                        <w:right w:val="none" w:sz="0" w:space="0" w:color="auto"/>
                      </w:divBdr>
                    </w:div>
                  </w:divsChild>
                </w:div>
                <w:div w:id="1844196459">
                  <w:marLeft w:val="0"/>
                  <w:marRight w:val="0"/>
                  <w:marTop w:val="0"/>
                  <w:marBottom w:val="0"/>
                  <w:divBdr>
                    <w:top w:val="none" w:sz="0" w:space="0" w:color="auto"/>
                    <w:left w:val="none" w:sz="0" w:space="0" w:color="auto"/>
                    <w:bottom w:val="single" w:sz="48" w:space="0" w:color="FFFFFF"/>
                    <w:right w:val="none" w:sz="0" w:space="0" w:color="auto"/>
                  </w:divBdr>
                  <w:divsChild>
                    <w:div w:id="84882684">
                      <w:marLeft w:val="0"/>
                      <w:marRight w:val="0"/>
                      <w:marTop w:val="0"/>
                      <w:marBottom w:val="0"/>
                      <w:divBdr>
                        <w:top w:val="none" w:sz="0" w:space="0" w:color="auto"/>
                        <w:left w:val="none" w:sz="0" w:space="0" w:color="auto"/>
                        <w:bottom w:val="none" w:sz="0" w:space="0" w:color="auto"/>
                        <w:right w:val="none" w:sz="0" w:space="0" w:color="auto"/>
                      </w:divBdr>
                    </w:div>
                    <w:div w:id="1081101987">
                      <w:marLeft w:val="0"/>
                      <w:marRight w:val="0"/>
                      <w:marTop w:val="0"/>
                      <w:marBottom w:val="0"/>
                      <w:divBdr>
                        <w:top w:val="none" w:sz="0" w:space="0" w:color="auto"/>
                        <w:left w:val="none" w:sz="0" w:space="0" w:color="auto"/>
                        <w:bottom w:val="none" w:sz="0" w:space="0" w:color="auto"/>
                        <w:right w:val="none" w:sz="0" w:space="0" w:color="auto"/>
                      </w:divBdr>
                    </w:div>
                  </w:divsChild>
                </w:div>
                <w:div w:id="408043666">
                  <w:marLeft w:val="0"/>
                  <w:marRight w:val="0"/>
                  <w:marTop w:val="0"/>
                  <w:marBottom w:val="0"/>
                  <w:divBdr>
                    <w:top w:val="none" w:sz="0" w:space="0" w:color="auto"/>
                    <w:left w:val="none" w:sz="0" w:space="0" w:color="auto"/>
                    <w:bottom w:val="single" w:sz="48" w:space="0" w:color="FFFFFF"/>
                    <w:right w:val="none" w:sz="0" w:space="0" w:color="auto"/>
                  </w:divBdr>
                  <w:divsChild>
                    <w:div w:id="303707371">
                      <w:marLeft w:val="0"/>
                      <w:marRight w:val="0"/>
                      <w:marTop w:val="0"/>
                      <w:marBottom w:val="0"/>
                      <w:divBdr>
                        <w:top w:val="none" w:sz="0" w:space="0" w:color="auto"/>
                        <w:left w:val="none" w:sz="0" w:space="0" w:color="auto"/>
                        <w:bottom w:val="none" w:sz="0" w:space="0" w:color="auto"/>
                        <w:right w:val="none" w:sz="0" w:space="0" w:color="auto"/>
                      </w:divBdr>
                    </w:div>
                    <w:div w:id="108063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5068164">
      <w:bodyDiv w:val="1"/>
      <w:marLeft w:val="0"/>
      <w:marRight w:val="0"/>
      <w:marTop w:val="0"/>
      <w:marBottom w:val="0"/>
      <w:divBdr>
        <w:top w:val="none" w:sz="0" w:space="0" w:color="auto"/>
        <w:left w:val="none" w:sz="0" w:space="0" w:color="auto"/>
        <w:bottom w:val="none" w:sz="0" w:space="0" w:color="auto"/>
        <w:right w:val="none" w:sz="0" w:space="0" w:color="auto"/>
      </w:divBdr>
      <w:divsChild>
        <w:div w:id="1137526336">
          <w:marLeft w:val="0"/>
          <w:marRight w:val="0"/>
          <w:marTop w:val="0"/>
          <w:marBottom w:val="63"/>
          <w:divBdr>
            <w:top w:val="none" w:sz="0" w:space="0" w:color="auto"/>
            <w:left w:val="none" w:sz="0" w:space="0" w:color="auto"/>
            <w:bottom w:val="single" w:sz="48" w:space="0" w:color="FFFFFF"/>
            <w:right w:val="none" w:sz="0" w:space="0" w:color="auto"/>
          </w:divBdr>
          <w:divsChild>
            <w:div w:id="1747730298">
              <w:marLeft w:val="0"/>
              <w:marRight w:val="0"/>
              <w:marTop w:val="0"/>
              <w:marBottom w:val="250"/>
              <w:divBdr>
                <w:top w:val="none" w:sz="0" w:space="0" w:color="auto"/>
                <w:left w:val="none" w:sz="0" w:space="0" w:color="auto"/>
                <w:bottom w:val="single" w:sz="4" w:space="0" w:color="AAAAAA"/>
                <w:right w:val="none" w:sz="0" w:space="0" w:color="auto"/>
              </w:divBdr>
            </w:div>
            <w:div w:id="1577477979">
              <w:marLeft w:val="0"/>
              <w:marRight w:val="0"/>
              <w:marTop w:val="0"/>
              <w:marBottom w:val="0"/>
              <w:divBdr>
                <w:top w:val="none" w:sz="0" w:space="0" w:color="auto"/>
                <w:left w:val="none" w:sz="0" w:space="0" w:color="auto"/>
                <w:bottom w:val="none" w:sz="0" w:space="0" w:color="auto"/>
                <w:right w:val="none" w:sz="0" w:space="0" w:color="auto"/>
              </w:divBdr>
              <w:divsChild>
                <w:div w:id="137575347">
                  <w:marLeft w:val="0"/>
                  <w:marRight w:val="0"/>
                  <w:marTop w:val="0"/>
                  <w:marBottom w:val="0"/>
                  <w:divBdr>
                    <w:top w:val="none" w:sz="0" w:space="0" w:color="auto"/>
                    <w:left w:val="none" w:sz="0" w:space="0" w:color="auto"/>
                    <w:bottom w:val="single" w:sz="48" w:space="0" w:color="FFFFFF"/>
                    <w:right w:val="none" w:sz="0" w:space="0" w:color="auto"/>
                  </w:divBdr>
                  <w:divsChild>
                    <w:div w:id="923996412">
                      <w:marLeft w:val="0"/>
                      <w:marRight w:val="0"/>
                      <w:marTop w:val="0"/>
                      <w:marBottom w:val="0"/>
                      <w:divBdr>
                        <w:top w:val="none" w:sz="0" w:space="0" w:color="auto"/>
                        <w:left w:val="none" w:sz="0" w:space="0" w:color="auto"/>
                        <w:bottom w:val="none" w:sz="0" w:space="0" w:color="auto"/>
                        <w:right w:val="none" w:sz="0" w:space="0" w:color="auto"/>
                      </w:divBdr>
                    </w:div>
                    <w:div w:id="430669199">
                      <w:marLeft w:val="0"/>
                      <w:marRight w:val="0"/>
                      <w:marTop w:val="0"/>
                      <w:marBottom w:val="0"/>
                      <w:divBdr>
                        <w:top w:val="none" w:sz="0" w:space="0" w:color="auto"/>
                        <w:left w:val="none" w:sz="0" w:space="0" w:color="auto"/>
                        <w:bottom w:val="none" w:sz="0" w:space="0" w:color="auto"/>
                        <w:right w:val="none" w:sz="0" w:space="0" w:color="auto"/>
                      </w:divBdr>
                    </w:div>
                  </w:divsChild>
                </w:div>
                <w:div w:id="73161437">
                  <w:marLeft w:val="0"/>
                  <w:marRight w:val="0"/>
                  <w:marTop w:val="0"/>
                  <w:marBottom w:val="0"/>
                  <w:divBdr>
                    <w:top w:val="none" w:sz="0" w:space="0" w:color="auto"/>
                    <w:left w:val="none" w:sz="0" w:space="0" w:color="auto"/>
                    <w:bottom w:val="single" w:sz="48" w:space="0" w:color="FFFFFF"/>
                    <w:right w:val="none" w:sz="0" w:space="0" w:color="auto"/>
                  </w:divBdr>
                  <w:divsChild>
                    <w:div w:id="1401445046">
                      <w:marLeft w:val="0"/>
                      <w:marRight w:val="0"/>
                      <w:marTop w:val="0"/>
                      <w:marBottom w:val="0"/>
                      <w:divBdr>
                        <w:top w:val="none" w:sz="0" w:space="0" w:color="auto"/>
                        <w:left w:val="none" w:sz="0" w:space="0" w:color="auto"/>
                        <w:bottom w:val="none" w:sz="0" w:space="0" w:color="auto"/>
                        <w:right w:val="none" w:sz="0" w:space="0" w:color="auto"/>
                      </w:divBdr>
                    </w:div>
                    <w:div w:id="375936436">
                      <w:marLeft w:val="0"/>
                      <w:marRight w:val="0"/>
                      <w:marTop w:val="0"/>
                      <w:marBottom w:val="0"/>
                      <w:divBdr>
                        <w:top w:val="none" w:sz="0" w:space="0" w:color="auto"/>
                        <w:left w:val="none" w:sz="0" w:space="0" w:color="auto"/>
                        <w:bottom w:val="none" w:sz="0" w:space="0" w:color="auto"/>
                        <w:right w:val="none" w:sz="0" w:space="0" w:color="auto"/>
                      </w:divBdr>
                    </w:div>
                  </w:divsChild>
                </w:div>
                <w:div w:id="325594601">
                  <w:marLeft w:val="0"/>
                  <w:marRight w:val="0"/>
                  <w:marTop w:val="0"/>
                  <w:marBottom w:val="0"/>
                  <w:divBdr>
                    <w:top w:val="none" w:sz="0" w:space="0" w:color="auto"/>
                    <w:left w:val="none" w:sz="0" w:space="0" w:color="auto"/>
                    <w:bottom w:val="single" w:sz="48" w:space="0" w:color="FFFFFF"/>
                    <w:right w:val="none" w:sz="0" w:space="0" w:color="auto"/>
                  </w:divBdr>
                  <w:divsChild>
                    <w:div w:id="1835608119">
                      <w:marLeft w:val="0"/>
                      <w:marRight w:val="0"/>
                      <w:marTop w:val="0"/>
                      <w:marBottom w:val="0"/>
                      <w:divBdr>
                        <w:top w:val="none" w:sz="0" w:space="0" w:color="auto"/>
                        <w:left w:val="none" w:sz="0" w:space="0" w:color="auto"/>
                        <w:bottom w:val="none" w:sz="0" w:space="0" w:color="auto"/>
                        <w:right w:val="none" w:sz="0" w:space="0" w:color="auto"/>
                      </w:divBdr>
                    </w:div>
                    <w:div w:id="1282955908">
                      <w:marLeft w:val="0"/>
                      <w:marRight w:val="0"/>
                      <w:marTop w:val="0"/>
                      <w:marBottom w:val="0"/>
                      <w:divBdr>
                        <w:top w:val="none" w:sz="0" w:space="0" w:color="auto"/>
                        <w:left w:val="none" w:sz="0" w:space="0" w:color="auto"/>
                        <w:bottom w:val="none" w:sz="0" w:space="0" w:color="auto"/>
                        <w:right w:val="none" w:sz="0" w:space="0" w:color="auto"/>
                      </w:divBdr>
                    </w:div>
                  </w:divsChild>
                </w:div>
                <w:div w:id="687756512">
                  <w:marLeft w:val="0"/>
                  <w:marRight w:val="0"/>
                  <w:marTop w:val="0"/>
                  <w:marBottom w:val="0"/>
                  <w:divBdr>
                    <w:top w:val="none" w:sz="0" w:space="0" w:color="auto"/>
                    <w:left w:val="none" w:sz="0" w:space="0" w:color="auto"/>
                    <w:bottom w:val="single" w:sz="48" w:space="0" w:color="FFFFFF"/>
                    <w:right w:val="none" w:sz="0" w:space="0" w:color="auto"/>
                  </w:divBdr>
                  <w:divsChild>
                    <w:div w:id="1460999527">
                      <w:marLeft w:val="0"/>
                      <w:marRight w:val="0"/>
                      <w:marTop w:val="0"/>
                      <w:marBottom w:val="0"/>
                      <w:divBdr>
                        <w:top w:val="none" w:sz="0" w:space="0" w:color="auto"/>
                        <w:left w:val="none" w:sz="0" w:space="0" w:color="auto"/>
                        <w:bottom w:val="none" w:sz="0" w:space="0" w:color="auto"/>
                        <w:right w:val="none" w:sz="0" w:space="0" w:color="auto"/>
                      </w:divBdr>
                    </w:div>
                    <w:div w:id="716860448">
                      <w:marLeft w:val="0"/>
                      <w:marRight w:val="0"/>
                      <w:marTop w:val="0"/>
                      <w:marBottom w:val="0"/>
                      <w:divBdr>
                        <w:top w:val="none" w:sz="0" w:space="0" w:color="auto"/>
                        <w:left w:val="none" w:sz="0" w:space="0" w:color="auto"/>
                        <w:bottom w:val="none" w:sz="0" w:space="0" w:color="auto"/>
                        <w:right w:val="none" w:sz="0" w:space="0" w:color="auto"/>
                      </w:divBdr>
                    </w:div>
                  </w:divsChild>
                </w:div>
                <w:div w:id="729573356">
                  <w:marLeft w:val="0"/>
                  <w:marRight w:val="0"/>
                  <w:marTop w:val="0"/>
                  <w:marBottom w:val="0"/>
                  <w:divBdr>
                    <w:top w:val="none" w:sz="0" w:space="0" w:color="auto"/>
                    <w:left w:val="none" w:sz="0" w:space="0" w:color="auto"/>
                    <w:bottom w:val="single" w:sz="48" w:space="0" w:color="FFFFFF"/>
                    <w:right w:val="none" w:sz="0" w:space="0" w:color="auto"/>
                  </w:divBdr>
                  <w:divsChild>
                    <w:div w:id="599604251">
                      <w:marLeft w:val="0"/>
                      <w:marRight w:val="0"/>
                      <w:marTop w:val="0"/>
                      <w:marBottom w:val="0"/>
                      <w:divBdr>
                        <w:top w:val="none" w:sz="0" w:space="0" w:color="auto"/>
                        <w:left w:val="none" w:sz="0" w:space="0" w:color="auto"/>
                        <w:bottom w:val="none" w:sz="0" w:space="0" w:color="auto"/>
                        <w:right w:val="none" w:sz="0" w:space="0" w:color="auto"/>
                      </w:divBdr>
                    </w:div>
                    <w:div w:id="206736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287086">
          <w:marLeft w:val="0"/>
          <w:marRight w:val="0"/>
          <w:marTop w:val="0"/>
          <w:marBottom w:val="63"/>
          <w:divBdr>
            <w:top w:val="none" w:sz="0" w:space="0" w:color="auto"/>
            <w:left w:val="none" w:sz="0" w:space="0" w:color="auto"/>
            <w:bottom w:val="single" w:sz="48" w:space="0" w:color="FFFFFF"/>
            <w:right w:val="none" w:sz="0" w:space="0" w:color="auto"/>
          </w:divBdr>
          <w:divsChild>
            <w:div w:id="872958303">
              <w:marLeft w:val="0"/>
              <w:marRight w:val="0"/>
              <w:marTop w:val="0"/>
              <w:marBottom w:val="250"/>
              <w:divBdr>
                <w:top w:val="none" w:sz="0" w:space="0" w:color="auto"/>
                <w:left w:val="none" w:sz="0" w:space="0" w:color="auto"/>
                <w:bottom w:val="single" w:sz="4" w:space="0" w:color="AAAAAA"/>
                <w:right w:val="none" w:sz="0" w:space="0" w:color="auto"/>
              </w:divBdr>
            </w:div>
            <w:div w:id="298145111">
              <w:marLeft w:val="0"/>
              <w:marRight w:val="0"/>
              <w:marTop w:val="0"/>
              <w:marBottom w:val="0"/>
              <w:divBdr>
                <w:top w:val="none" w:sz="0" w:space="0" w:color="auto"/>
                <w:left w:val="none" w:sz="0" w:space="0" w:color="auto"/>
                <w:bottom w:val="none" w:sz="0" w:space="0" w:color="auto"/>
                <w:right w:val="none" w:sz="0" w:space="0" w:color="auto"/>
              </w:divBdr>
              <w:divsChild>
                <w:div w:id="1843466155">
                  <w:marLeft w:val="0"/>
                  <w:marRight w:val="0"/>
                  <w:marTop w:val="0"/>
                  <w:marBottom w:val="0"/>
                  <w:divBdr>
                    <w:top w:val="none" w:sz="0" w:space="0" w:color="auto"/>
                    <w:left w:val="none" w:sz="0" w:space="0" w:color="auto"/>
                    <w:bottom w:val="single" w:sz="48" w:space="0" w:color="FFFFFF"/>
                    <w:right w:val="none" w:sz="0" w:space="0" w:color="auto"/>
                  </w:divBdr>
                  <w:divsChild>
                    <w:div w:id="1670061442">
                      <w:marLeft w:val="0"/>
                      <w:marRight w:val="0"/>
                      <w:marTop w:val="0"/>
                      <w:marBottom w:val="0"/>
                      <w:divBdr>
                        <w:top w:val="none" w:sz="0" w:space="0" w:color="auto"/>
                        <w:left w:val="none" w:sz="0" w:space="0" w:color="auto"/>
                        <w:bottom w:val="none" w:sz="0" w:space="0" w:color="auto"/>
                        <w:right w:val="none" w:sz="0" w:space="0" w:color="auto"/>
                      </w:divBdr>
                    </w:div>
                    <w:div w:id="628633876">
                      <w:marLeft w:val="0"/>
                      <w:marRight w:val="0"/>
                      <w:marTop w:val="0"/>
                      <w:marBottom w:val="0"/>
                      <w:divBdr>
                        <w:top w:val="none" w:sz="0" w:space="0" w:color="auto"/>
                        <w:left w:val="none" w:sz="0" w:space="0" w:color="auto"/>
                        <w:bottom w:val="none" w:sz="0" w:space="0" w:color="auto"/>
                        <w:right w:val="none" w:sz="0" w:space="0" w:color="auto"/>
                      </w:divBdr>
                    </w:div>
                  </w:divsChild>
                </w:div>
                <w:div w:id="79259814">
                  <w:marLeft w:val="0"/>
                  <w:marRight w:val="0"/>
                  <w:marTop w:val="0"/>
                  <w:marBottom w:val="0"/>
                  <w:divBdr>
                    <w:top w:val="none" w:sz="0" w:space="0" w:color="auto"/>
                    <w:left w:val="none" w:sz="0" w:space="0" w:color="auto"/>
                    <w:bottom w:val="single" w:sz="48" w:space="0" w:color="FFFFFF"/>
                    <w:right w:val="none" w:sz="0" w:space="0" w:color="auto"/>
                  </w:divBdr>
                  <w:divsChild>
                    <w:div w:id="260800083">
                      <w:marLeft w:val="0"/>
                      <w:marRight w:val="0"/>
                      <w:marTop w:val="0"/>
                      <w:marBottom w:val="0"/>
                      <w:divBdr>
                        <w:top w:val="none" w:sz="0" w:space="0" w:color="auto"/>
                        <w:left w:val="none" w:sz="0" w:space="0" w:color="auto"/>
                        <w:bottom w:val="none" w:sz="0" w:space="0" w:color="auto"/>
                        <w:right w:val="none" w:sz="0" w:space="0" w:color="auto"/>
                      </w:divBdr>
                    </w:div>
                    <w:div w:id="1614826535">
                      <w:marLeft w:val="0"/>
                      <w:marRight w:val="0"/>
                      <w:marTop w:val="0"/>
                      <w:marBottom w:val="0"/>
                      <w:divBdr>
                        <w:top w:val="none" w:sz="0" w:space="0" w:color="auto"/>
                        <w:left w:val="none" w:sz="0" w:space="0" w:color="auto"/>
                        <w:bottom w:val="none" w:sz="0" w:space="0" w:color="auto"/>
                        <w:right w:val="none" w:sz="0" w:space="0" w:color="auto"/>
                      </w:divBdr>
                    </w:div>
                  </w:divsChild>
                </w:div>
                <w:div w:id="1402287442">
                  <w:marLeft w:val="0"/>
                  <w:marRight w:val="0"/>
                  <w:marTop w:val="0"/>
                  <w:marBottom w:val="0"/>
                  <w:divBdr>
                    <w:top w:val="none" w:sz="0" w:space="0" w:color="auto"/>
                    <w:left w:val="none" w:sz="0" w:space="0" w:color="auto"/>
                    <w:bottom w:val="single" w:sz="48" w:space="0" w:color="FFFFFF"/>
                    <w:right w:val="none" w:sz="0" w:space="0" w:color="auto"/>
                  </w:divBdr>
                  <w:divsChild>
                    <w:div w:id="1310204857">
                      <w:marLeft w:val="0"/>
                      <w:marRight w:val="0"/>
                      <w:marTop w:val="0"/>
                      <w:marBottom w:val="0"/>
                      <w:divBdr>
                        <w:top w:val="none" w:sz="0" w:space="0" w:color="auto"/>
                        <w:left w:val="none" w:sz="0" w:space="0" w:color="auto"/>
                        <w:bottom w:val="none" w:sz="0" w:space="0" w:color="auto"/>
                        <w:right w:val="none" w:sz="0" w:space="0" w:color="auto"/>
                      </w:divBdr>
                    </w:div>
                    <w:div w:id="66002161">
                      <w:marLeft w:val="0"/>
                      <w:marRight w:val="0"/>
                      <w:marTop w:val="0"/>
                      <w:marBottom w:val="0"/>
                      <w:divBdr>
                        <w:top w:val="none" w:sz="0" w:space="0" w:color="auto"/>
                        <w:left w:val="none" w:sz="0" w:space="0" w:color="auto"/>
                        <w:bottom w:val="none" w:sz="0" w:space="0" w:color="auto"/>
                        <w:right w:val="none" w:sz="0" w:space="0" w:color="auto"/>
                      </w:divBdr>
                    </w:div>
                  </w:divsChild>
                </w:div>
                <w:div w:id="975404365">
                  <w:marLeft w:val="0"/>
                  <w:marRight w:val="0"/>
                  <w:marTop w:val="0"/>
                  <w:marBottom w:val="0"/>
                  <w:divBdr>
                    <w:top w:val="none" w:sz="0" w:space="0" w:color="auto"/>
                    <w:left w:val="none" w:sz="0" w:space="0" w:color="auto"/>
                    <w:bottom w:val="single" w:sz="48" w:space="0" w:color="FFFFFF"/>
                    <w:right w:val="none" w:sz="0" w:space="0" w:color="auto"/>
                  </w:divBdr>
                  <w:divsChild>
                    <w:div w:id="633829986">
                      <w:marLeft w:val="0"/>
                      <w:marRight w:val="0"/>
                      <w:marTop w:val="0"/>
                      <w:marBottom w:val="0"/>
                      <w:divBdr>
                        <w:top w:val="none" w:sz="0" w:space="0" w:color="auto"/>
                        <w:left w:val="none" w:sz="0" w:space="0" w:color="auto"/>
                        <w:bottom w:val="none" w:sz="0" w:space="0" w:color="auto"/>
                        <w:right w:val="none" w:sz="0" w:space="0" w:color="auto"/>
                      </w:divBdr>
                    </w:div>
                    <w:div w:id="70097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734385">
          <w:marLeft w:val="0"/>
          <w:marRight w:val="0"/>
          <w:marTop w:val="0"/>
          <w:marBottom w:val="63"/>
          <w:divBdr>
            <w:top w:val="none" w:sz="0" w:space="0" w:color="auto"/>
            <w:left w:val="none" w:sz="0" w:space="0" w:color="auto"/>
            <w:bottom w:val="single" w:sz="48" w:space="0" w:color="FFFFFF"/>
            <w:right w:val="none" w:sz="0" w:space="0" w:color="auto"/>
          </w:divBdr>
          <w:divsChild>
            <w:div w:id="179778435">
              <w:marLeft w:val="0"/>
              <w:marRight w:val="0"/>
              <w:marTop w:val="0"/>
              <w:marBottom w:val="250"/>
              <w:divBdr>
                <w:top w:val="none" w:sz="0" w:space="0" w:color="auto"/>
                <w:left w:val="none" w:sz="0" w:space="0" w:color="auto"/>
                <w:bottom w:val="single" w:sz="4" w:space="0" w:color="AAAAAA"/>
                <w:right w:val="none" w:sz="0" w:space="0" w:color="auto"/>
              </w:divBdr>
            </w:div>
            <w:div w:id="1797873818">
              <w:marLeft w:val="0"/>
              <w:marRight w:val="0"/>
              <w:marTop w:val="0"/>
              <w:marBottom w:val="0"/>
              <w:divBdr>
                <w:top w:val="none" w:sz="0" w:space="0" w:color="auto"/>
                <w:left w:val="none" w:sz="0" w:space="0" w:color="auto"/>
                <w:bottom w:val="none" w:sz="0" w:space="0" w:color="auto"/>
                <w:right w:val="none" w:sz="0" w:space="0" w:color="auto"/>
              </w:divBdr>
              <w:divsChild>
                <w:div w:id="11878629">
                  <w:marLeft w:val="0"/>
                  <w:marRight w:val="0"/>
                  <w:marTop w:val="0"/>
                  <w:marBottom w:val="0"/>
                  <w:divBdr>
                    <w:top w:val="none" w:sz="0" w:space="0" w:color="auto"/>
                    <w:left w:val="none" w:sz="0" w:space="0" w:color="auto"/>
                    <w:bottom w:val="single" w:sz="48" w:space="0" w:color="FFFFFF"/>
                    <w:right w:val="none" w:sz="0" w:space="0" w:color="auto"/>
                  </w:divBdr>
                  <w:divsChild>
                    <w:div w:id="891506290">
                      <w:marLeft w:val="0"/>
                      <w:marRight w:val="0"/>
                      <w:marTop w:val="0"/>
                      <w:marBottom w:val="0"/>
                      <w:divBdr>
                        <w:top w:val="none" w:sz="0" w:space="0" w:color="auto"/>
                        <w:left w:val="none" w:sz="0" w:space="0" w:color="auto"/>
                        <w:bottom w:val="none" w:sz="0" w:space="0" w:color="auto"/>
                        <w:right w:val="none" w:sz="0" w:space="0" w:color="auto"/>
                      </w:divBdr>
                    </w:div>
                    <w:div w:id="451706599">
                      <w:marLeft w:val="0"/>
                      <w:marRight w:val="0"/>
                      <w:marTop w:val="0"/>
                      <w:marBottom w:val="0"/>
                      <w:divBdr>
                        <w:top w:val="none" w:sz="0" w:space="0" w:color="auto"/>
                        <w:left w:val="none" w:sz="0" w:space="0" w:color="auto"/>
                        <w:bottom w:val="none" w:sz="0" w:space="0" w:color="auto"/>
                        <w:right w:val="none" w:sz="0" w:space="0" w:color="auto"/>
                      </w:divBdr>
                    </w:div>
                  </w:divsChild>
                </w:div>
                <w:div w:id="494760919">
                  <w:marLeft w:val="0"/>
                  <w:marRight w:val="0"/>
                  <w:marTop w:val="0"/>
                  <w:marBottom w:val="0"/>
                  <w:divBdr>
                    <w:top w:val="none" w:sz="0" w:space="0" w:color="auto"/>
                    <w:left w:val="none" w:sz="0" w:space="0" w:color="auto"/>
                    <w:bottom w:val="single" w:sz="48" w:space="0" w:color="FFFFFF"/>
                    <w:right w:val="none" w:sz="0" w:space="0" w:color="auto"/>
                  </w:divBdr>
                  <w:divsChild>
                    <w:div w:id="997421081">
                      <w:marLeft w:val="0"/>
                      <w:marRight w:val="0"/>
                      <w:marTop w:val="0"/>
                      <w:marBottom w:val="0"/>
                      <w:divBdr>
                        <w:top w:val="none" w:sz="0" w:space="0" w:color="auto"/>
                        <w:left w:val="none" w:sz="0" w:space="0" w:color="auto"/>
                        <w:bottom w:val="none" w:sz="0" w:space="0" w:color="auto"/>
                        <w:right w:val="none" w:sz="0" w:space="0" w:color="auto"/>
                      </w:divBdr>
                    </w:div>
                    <w:div w:id="222185694">
                      <w:marLeft w:val="0"/>
                      <w:marRight w:val="0"/>
                      <w:marTop w:val="0"/>
                      <w:marBottom w:val="0"/>
                      <w:divBdr>
                        <w:top w:val="none" w:sz="0" w:space="0" w:color="auto"/>
                        <w:left w:val="none" w:sz="0" w:space="0" w:color="auto"/>
                        <w:bottom w:val="none" w:sz="0" w:space="0" w:color="auto"/>
                        <w:right w:val="none" w:sz="0" w:space="0" w:color="auto"/>
                      </w:divBdr>
                    </w:div>
                  </w:divsChild>
                </w:div>
                <w:div w:id="1151754124">
                  <w:marLeft w:val="0"/>
                  <w:marRight w:val="0"/>
                  <w:marTop w:val="0"/>
                  <w:marBottom w:val="0"/>
                  <w:divBdr>
                    <w:top w:val="none" w:sz="0" w:space="0" w:color="auto"/>
                    <w:left w:val="none" w:sz="0" w:space="0" w:color="auto"/>
                    <w:bottom w:val="single" w:sz="48" w:space="0" w:color="FFFFFF"/>
                    <w:right w:val="none" w:sz="0" w:space="0" w:color="auto"/>
                  </w:divBdr>
                  <w:divsChild>
                    <w:div w:id="418916661">
                      <w:marLeft w:val="0"/>
                      <w:marRight w:val="0"/>
                      <w:marTop w:val="0"/>
                      <w:marBottom w:val="0"/>
                      <w:divBdr>
                        <w:top w:val="none" w:sz="0" w:space="0" w:color="auto"/>
                        <w:left w:val="none" w:sz="0" w:space="0" w:color="auto"/>
                        <w:bottom w:val="none" w:sz="0" w:space="0" w:color="auto"/>
                        <w:right w:val="none" w:sz="0" w:space="0" w:color="auto"/>
                      </w:divBdr>
                    </w:div>
                    <w:div w:id="1874296639">
                      <w:marLeft w:val="0"/>
                      <w:marRight w:val="0"/>
                      <w:marTop w:val="0"/>
                      <w:marBottom w:val="0"/>
                      <w:divBdr>
                        <w:top w:val="none" w:sz="0" w:space="0" w:color="auto"/>
                        <w:left w:val="none" w:sz="0" w:space="0" w:color="auto"/>
                        <w:bottom w:val="none" w:sz="0" w:space="0" w:color="auto"/>
                        <w:right w:val="none" w:sz="0" w:space="0" w:color="auto"/>
                      </w:divBdr>
                    </w:div>
                  </w:divsChild>
                </w:div>
                <w:div w:id="1281762028">
                  <w:marLeft w:val="0"/>
                  <w:marRight w:val="0"/>
                  <w:marTop w:val="0"/>
                  <w:marBottom w:val="0"/>
                  <w:divBdr>
                    <w:top w:val="none" w:sz="0" w:space="0" w:color="auto"/>
                    <w:left w:val="none" w:sz="0" w:space="0" w:color="auto"/>
                    <w:bottom w:val="single" w:sz="48" w:space="0" w:color="FFFFFF"/>
                    <w:right w:val="none" w:sz="0" w:space="0" w:color="auto"/>
                  </w:divBdr>
                  <w:divsChild>
                    <w:div w:id="490608481">
                      <w:marLeft w:val="0"/>
                      <w:marRight w:val="0"/>
                      <w:marTop w:val="0"/>
                      <w:marBottom w:val="0"/>
                      <w:divBdr>
                        <w:top w:val="none" w:sz="0" w:space="0" w:color="auto"/>
                        <w:left w:val="none" w:sz="0" w:space="0" w:color="auto"/>
                        <w:bottom w:val="none" w:sz="0" w:space="0" w:color="auto"/>
                        <w:right w:val="none" w:sz="0" w:space="0" w:color="auto"/>
                      </w:divBdr>
                    </w:div>
                    <w:div w:id="1828671095">
                      <w:marLeft w:val="0"/>
                      <w:marRight w:val="0"/>
                      <w:marTop w:val="0"/>
                      <w:marBottom w:val="0"/>
                      <w:divBdr>
                        <w:top w:val="none" w:sz="0" w:space="0" w:color="auto"/>
                        <w:left w:val="none" w:sz="0" w:space="0" w:color="auto"/>
                        <w:bottom w:val="none" w:sz="0" w:space="0" w:color="auto"/>
                        <w:right w:val="none" w:sz="0" w:space="0" w:color="auto"/>
                      </w:divBdr>
                    </w:div>
                  </w:divsChild>
                </w:div>
                <w:div w:id="946812137">
                  <w:marLeft w:val="0"/>
                  <w:marRight w:val="0"/>
                  <w:marTop w:val="0"/>
                  <w:marBottom w:val="0"/>
                  <w:divBdr>
                    <w:top w:val="none" w:sz="0" w:space="0" w:color="auto"/>
                    <w:left w:val="none" w:sz="0" w:space="0" w:color="auto"/>
                    <w:bottom w:val="single" w:sz="48" w:space="0" w:color="FFFFFF"/>
                    <w:right w:val="none" w:sz="0" w:space="0" w:color="auto"/>
                  </w:divBdr>
                  <w:divsChild>
                    <w:div w:id="994914489">
                      <w:marLeft w:val="0"/>
                      <w:marRight w:val="0"/>
                      <w:marTop w:val="0"/>
                      <w:marBottom w:val="0"/>
                      <w:divBdr>
                        <w:top w:val="none" w:sz="0" w:space="0" w:color="auto"/>
                        <w:left w:val="none" w:sz="0" w:space="0" w:color="auto"/>
                        <w:bottom w:val="none" w:sz="0" w:space="0" w:color="auto"/>
                        <w:right w:val="none" w:sz="0" w:space="0" w:color="auto"/>
                      </w:divBdr>
                    </w:div>
                    <w:div w:id="1148671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588371">
          <w:marLeft w:val="0"/>
          <w:marRight w:val="0"/>
          <w:marTop w:val="0"/>
          <w:marBottom w:val="63"/>
          <w:divBdr>
            <w:top w:val="none" w:sz="0" w:space="0" w:color="auto"/>
            <w:left w:val="none" w:sz="0" w:space="0" w:color="auto"/>
            <w:bottom w:val="single" w:sz="48" w:space="0" w:color="FFFFFF"/>
            <w:right w:val="none" w:sz="0" w:space="0" w:color="auto"/>
          </w:divBdr>
          <w:divsChild>
            <w:div w:id="94636437">
              <w:marLeft w:val="0"/>
              <w:marRight w:val="0"/>
              <w:marTop w:val="0"/>
              <w:marBottom w:val="250"/>
              <w:divBdr>
                <w:top w:val="none" w:sz="0" w:space="0" w:color="auto"/>
                <w:left w:val="none" w:sz="0" w:space="0" w:color="auto"/>
                <w:bottom w:val="single" w:sz="4" w:space="0" w:color="AAAAAA"/>
                <w:right w:val="none" w:sz="0" w:space="0" w:color="auto"/>
              </w:divBdr>
            </w:div>
            <w:div w:id="1608195287">
              <w:marLeft w:val="0"/>
              <w:marRight w:val="0"/>
              <w:marTop w:val="0"/>
              <w:marBottom w:val="0"/>
              <w:divBdr>
                <w:top w:val="none" w:sz="0" w:space="0" w:color="auto"/>
                <w:left w:val="none" w:sz="0" w:space="0" w:color="auto"/>
                <w:bottom w:val="none" w:sz="0" w:space="0" w:color="auto"/>
                <w:right w:val="none" w:sz="0" w:space="0" w:color="auto"/>
              </w:divBdr>
              <w:divsChild>
                <w:div w:id="1982883243">
                  <w:marLeft w:val="0"/>
                  <w:marRight w:val="0"/>
                  <w:marTop w:val="0"/>
                  <w:marBottom w:val="0"/>
                  <w:divBdr>
                    <w:top w:val="none" w:sz="0" w:space="0" w:color="auto"/>
                    <w:left w:val="none" w:sz="0" w:space="0" w:color="auto"/>
                    <w:bottom w:val="single" w:sz="48" w:space="0" w:color="FFFFFF"/>
                    <w:right w:val="none" w:sz="0" w:space="0" w:color="auto"/>
                  </w:divBdr>
                  <w:divsChild>
                    <w:div w:id="427427308">
                      <w:marLeft w:val="0"/>
                      <w:marRight w:val="0"/>
                      <w:marTop w:val="0"/>
                      <w:marBottom w:val="0"/>
                      <w:divBdr>
                        <w:top w:val="none" w:sz="0" w:space="0" w:color="auto"/>
                        <w:left w:val="none" w:sz="0" w:space="0" w:color="auto"/>
                        <w:bottom w:val="none" w:sz="0" w:space="0" w:color="auto"/>
                        <w:right w:val="none" w:sz="0" w:space="0" w:color="auto"/>
                      </w:divBdr>
                    </w:div>
                    <w:div w:id="856389957">
                      <w:marLeft w:val="0"/>
                      <w:marRight w:val="0"/>
                      <w:marTop w:val="0"/>
                      <w:marBottom w:val="0"/>
                      <w:divBdr>
                        <w:top w:val="none" w:sz="0" w:space="0" w:color="auto"/>
                        <w:left w:val="none" w:sz="0" w:space="0" w:color="auto"/>
                        <w:bottom w:val="none" w:sz="0" w:space="0" w:color="auto"/>
                        <w:right w:val="none" w:sz="0" w:space="0" w:color="auto"/>
                      </w:divBdr>
                    </w:div>
                  </w:divsChild>
                </w:div>
                <w:div w:id="3361438">
                  <w:marLeft w:val="0"/>
                  <w:marRight w:val="0"/>
                  <w:marTop w:val="0"/>
                  <w:marBottom w:val="0"/>
                  <w:divBdr>
                    <w:top w:val="none" w:sz="0" w:space="0" w:color="auto"/>
                    <w:left w:val="none" w:sz="0" w:space="0" w:color="auto"/>
                    <w:bottom w:val="single" w:sz="48" w:space="0" w:color="FFFFFF"/>
                    <w:right w:val="none" w:sz="0" w:space="0" w:color="auto"/>
                  </w:divBdr>
                  <w:divsChild>
                    <w:div w:id="1853834863">
                      <w:marLeft w:val="0"/>
                      <w:marRight w:val="0"/>
                      <w:marTop w:val="0"/>
                      <w:marBottom w:val="0"/>
                      <w:divBdr>
                        <w:top w:val="none" w:sz="0" w:space="0" w:color="auto"/>
                        <w:left w:val="none" w:sz="0" w:space="0" w:color="auto"/>
                        <w:bottom w:val="none" w:sz="0" w:space="0" w:color="auto"/>
                        <w:right w:val="none" w:sz="0" w:space="0" w:color="auto"/>
                      </w:divBdr>
                    </w:div>
                    <w:div w:id="476726453">
                      <w:marLeft w:val="0"/>
                      <w:marRight w:val="0"/>
                      <w:marTop w:val="0"/>
                      <w:marBottom w:val="0"/>
                      <w:divBdr>
                        <w:top w:val="none" w:sz="0" w:space="0" w:color="auto"/>
                        <w:left w:val="none" w:sz="0" w:space="0" w:color="auto"/>
                        <w:bottom w:val="none" w:sz="0" w:space="0" w:color="auto"/>
                        <w:right w:val="none" w:sz="0" w:space="0" w:color="auto"/>
                      </w:divBdr>
                    </w:div>
                  </w:divsChild>
                </w:div>
                <w:div w:id="2005736432">
                  <w:marLeft w:val="0"/>
                  <w:marRight w:val="0"/>
                  <w:marTop w:val="0"/>
                  <w:marBottom w:val="0"/>
                  <w:divBdr>
                    <w:top w:val="none" w:sz="0" w:space="0" w:color="auto"/>
                    <w:left w:val="none" w:sz="0" w:space="0" w:color="auto"/>
                    <w:bottom w:val="single" w:sz="48" w:space="0" w:color="FFFFFF"/>
                    <w:right w:val="none" w:sz="0" w:space="0" w:color="auto"/>
                  </w:divBdr>
                  <w:divsChild>
                    <w:div w:id="1039743187">
                      <w:marLeft w:val="0"/>
                      <w:marRight w:val="0"/>
                      <w:marTop w:val="0"/>
                      <w:marBottom w:val="0"/>
                      <w:divBdr>
                        <w:top w:val="none" w:sz="0" w:space="0" w:color="auto"/>
                        <w:left w:val="none" w:sz="0" w:space="0" w:color="auto"/>
                        <w:bottom w:val="none" w:sz="0" w:space="0" w:color="auto"/>
                        <w:right w:val="none" w:sz="0" w:space="0" w:color="auto"/>
                      </w:divBdr>
                    </w:div>
                    <w:div w:id="2129469145">
                      <w:marLeft w:val="0"/>
                      <w:marRight w:val="0"/>
                      <w:marTop w:val="0"/>
                      <w:marBottom w:val="0"/>
                      <w:divBdr>
                        <w:top w:val="none" w:sz="0" w:space="0" w:color="auto"/>
                        <w:left w:val="none" w:sz="0" w:space="0" w:color="auto"/>
                        <w:bottom w:val="none" w:sz="0" w:space="0" w:color="auto"/>
                        <w:right w:val="none" w:sz="0" w:space="0" w:color="auto"/>
                      </w:divBdr>
                    </w:div>
                  </w:divsChild>
                </w:div>
                <w:div w:id="1219240864">
                  <w:marLeft w:val="0"/>
                  <w:marRight w:val="0"/>
                  <w:marTop w:val="0"/>
                  <w:marBottom w:val="0"/>
                  <w:divBdr>
                    <w:top w:val="none" w:sz="0" w:space="0" w:color="auto"/>
                    <w:left w:val="none" w:sz="0" w:space="0" w:color="auto"/>
                    <w:bottom w:val="single" w:sz="48" w:space="0" w:color="FFFFFF"/>
                    <w:right w:val="none" w:sz="0" w:space="0" w:color="auto"/>
                  </w:divBdr>
                  <w:divsChild>
                    <w:div w:id="1721514949">
                      <w:marLeft w:val="0"/>
                      <w:marRight w:val="0"/>
                      <w:marTop w:val="0"/>
                      <w:marBottom w:val="0"/>
                      <w:divBdr>
                        <w:top w:val="none" w:sz="0" w:space="0" w:color="auto"/>
                        <w:left w:val="none" w:sz="0" w:space="0" w:color="auto"/>
                        <w:bottom w:val="none" w:sz="0" w:space="0" w:color="auto"/>
                        <w:right w:val="none" w:sz="0" w:space="0" w:color="auto"/>
                      </w:divBdr>
                    </w:div>
                    <w:div w:id="337733478">
                      <w:marLeft w:val="0"/>
                      <w:marRight w:val="0"/>
                      <w:marTop w:val="0"/>
                      <w:marBottom w:val="0"/>
                      <w:divBdr>
                        <w:top w:val="none" w:sz="0" w:space="0" w:color="auto"/>
                        <w:left w:val="none" w:sz="0" w:space="0" w:color="auto"/>
                        <w:bottom w:val="none" w:sz="0" w:space="0" w:color="auto"/>
                        <w:right w:val="none" w:sz="0" w:space="0" w:color="auto"/>
                      </w:divBdr>
                    </w:div>
                  </w:divsChild>
                </w:div>
                <w:div w:id="693844297">
                  <w:marLeft w:val="0"/>
                  <w:marRight w:val="0"/>
                  <w:marTop w:val="0"/>
                  <w:marBottom w:val="0"/>
                  <w:divBdr>
                    <w:top w:val="none" w:sz="0" w:space="0" w:color="auto"/>
                    <w:left w:val="none" w:sz="0" w:space="0" w:color="auto"/>
                    <w:bottom w:val="single" w:sz="48" w:space="0" w:color="FFFFFF"/>
                    <w:right w:val="none" w:sz="0" w:space="0" w:color="auto"/>
                  </w:divBdr>
                  <w:divsChild>
                    <w:div w:id="1054894245">
                      <w:marLeft w:val="0"/>
                      <w:marRight w:val="0"/>
                      <w:marTop w:val="0"/>
                      <w:marBottom w:val="0"/>
                      <w:divBdr>
                        <w:top w:val="none" w:sz="0" w:space="0" w:color="auto"/>
                        <w:left w:val="none" w:sz="0" w:space="0" w:color="auto"/>
                        <w:bottom w:val="none" w:sz="0" w:space="0" w:color="auto"/>
                        <w:right w:val="none" w:sz="0" w:space="0" w:color="auto"/>
                      </w:divBdr>
                    </w:div>
                    <w:div w:id="767968048">
                      <w:marLeft w:val="0"/>
                      <w:marRight w:val="0"/>
                      <w:marTop w:val="0"/>
                      <w:marBottom w:val="0"/>
                      <w:divBdr>
                        <w:top w:val="none" w:sz="0" w:space="0" w:color="auto"/>
                        <w:left w:val="none" w:sz="0" w:space="0" w:color="auto"/>
                        <w:bottom w:val="none" w:sz="0" w:space="0" w:color="auto"/>
                        <w:right w:val="none" w:sz="0" w:space="0" w:color="auto"/>
                      </w:divBdr>
                    </w:div>
                  </w:divsChild>
                </w:div>
                <w:div w:id="121577248">
                  <w:marLeft w:val="0"/>
                  <w:marRight w:val="0"/>
                  <w:marTop w:val="0"/>
                  <w:marBottom w:val="0"/>
                  <w:divBdr>
                    <w:top w:val="none" w:sz="0" w:space="0" w:color="auto"/>
                    <w:left w:val="none" w:sz="0" w:space="0" w:color="auto"/>
                    <w:bottom w:val="single" w:sz="48" w:space="0" w:color="FFFFFF"/>
                    <w:right w:val="none" w:sz="0" w:space="0" w:color="auto"/>
                  </w:divBdr>
                  <w:divsChild>
                    <w:div w:id="1031952440">
                      <w:marLeft w:val="0"/>
                      <w:marRight w:val="0"/>
                      <w:marTop w:val="0"/>
                      <w:marBottom w:val="0"/>
                      <w:divBdr>
                        <w:top w:val="none" w:sz="0" w:space="0" w:color="auto"/>
                        <w:left w:val="none" w:sz="0" w:space="0" w:color="auto"/>
                        <w:bottom w:val="none" w:sz="0" w:space="0" w:color="auto"/>
                        <w:right w:val="none" w:sz="0" w:space="0" w:color="auto"/>
                      </w:divBdr>
                    </w:div>
                    <w:div w:id="2113091998">
                      <w:marLeft w:val="0"/>
                      <w:marRight w:val="0"/>
                      <w:marTop w:val="0"/>
                      <w:marBottom w:val="0"/>
                      <w:divBdr>
                        <w:top w:val="none" w:sz="0" w:space="0" w:color="auto"/>
                        <w:left w:val="none" w:sz="0" w:space="0" w:color="auto"/>
                        <w:bottom w:val="none" w:sz="0" w:space="0" w:color="auto"/>
                        <w:right w:val="none" w:sz="0" w:space="0" w:color="auto"/>
                      </w:divBdr>
                    </w:div>
                  </w:divsChild>
                </w:div>
                <w:div w:id="242226613">
                  <w:marLeft w:val="0"/>
                  <w:marRight w:val="0"/>
                  <w:marTop w:val="0"/>
                  <w:marBottom w:val="0"/>
                  <w:divBdr>
                    <w:top w:val="none" w:sz="0" w:space="0" w:color="auto"/>
                    <w:left w:val="none" w:sz="0" w:space="0" w:color="auto"/>
                    <w:bottom w:val="single" w:sz="48" w:space="0" w:color="FFFFFF"/>
                    <w:right w:val="none" w:sz="0" w:space="0" w:color="auto"/>
                  </w:divBdr>
                  <w:divsChild>
                    <w:div w:id="344134648">
                      <w:marLeft w:val="0"/>
                      <w:marRight w:val="0"/>
                      <w:marTop w:val="0"/>
                      <w:marBottom w:val="0"/>
                      <w:divBdr>
                        <w:top w:val="none" w:sz="0" w:space="0" w:color="auto"/>
                        <w:left w:val="none" w:sz="0" w:space="0" w:color="auto"/>
                        <w:bottom w:val="none" w:sz="0" w:space="0" w:color="auto"/>
                        <w:right w:val="none" w:sz="0" w:space="0" w:color="auto"/>
                      </w:divBdr>
                    </w:div>
                    <w:div w:id="69935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3465606">
          <w:marLeft w:val="0"/>
          <w:marRight w:val="0"/>
          <w:marTop w:val="0"/>
          <w:marBottom w:val="63"/>
          <w:divBdr>
            <w:top w:val="none" w:sz="0" w:space="0" w:color="auto"/>
            <w:left w:val="none" w:sz="0" w:space="0" w:color="auto"/>
            <w:bottom w:val="single" w:sz="48" w:space="0" w:color="FFFFFF"/>
            <w:right w:val="none" w:sz="0" w:space="0" w:color="auto"/>
          </w:divBdr>
          <w:divsChild>
            <w:div w:id="43989383">
              <w:marLeft w:val="0"/>
              <w:marRight w:val="0"/>
              <w:marTop w:val="0"/>
              <w:marBottom w:val="250"/>
              <w:divBdr>
                <w:top w:val="none" w:sz="0" w:space="0" w:color="auto"/>
                <w:left w:val="none" w:sz="0" w:space="0" w:color="auto"/>
                <w:bottom w:val="single" w:sz="4" w:space="0" w:color="AAAAAA"/>
                <w:right w:val="none" w:sz="0" w:space="0" w:color="auto"/>
              </w:divBdr>
            </w:div>
            <w:div w:id="106656470">
              <w:marLeft w:val="0"/>
              <w:marRight w:val="0"/>
              <w:marTop w:val="0"/>
              <w:marBottom w:val="0"/>
              <w:divBdr>
                <w:top w:val="none" w:sz="0" w:space="0" w:color="auto"/>
                <w:left w:val="none" w:sz="0" w:space="0" w:color="auto"/>
                <w:bottom w:val="none" w:sz="0" w:space="0" w:color="auto"/>
                <w:right w:val="none" w:sz="0" w:space="0" w:color="auto"/>
              </w:divBdr>
              <w:divsChild>
                <w:div w:id="1273627522">
                  <w:marLeft w:val="0"/>
                  <w:marRight w:val="0"/>
                  <w:marTop w:val="0"/>
                  <w:marBottom w:val="0"/>
                  <w:divBdr>
                    <w:top w:val="none" w:sz="0" w:space="0" w:color="auto"/>
                    <w:left w:val="none" w:sz="0" w:space="0" w:color="auto"/>
                    <w:bottom w:val="single" w:sz="48" w:space="0" w:color="FFFFFF"/>
                    <w:right w:val="none" w:sz="0" w:space="0" w:color="auto"/>
                  </w:divBdr>
                  <w:divsChild>
                    <w:div w:id="112405372">
                      <w:marLeft w:val="0"/>
                      <w:marRight w:val="0"/>
                      <w:marTop w:val="0"/>
                      <w:marBottom w:val="0"/>
                      <w:divBdr>
                        <w:top w:val="none" w:sz="0" w:space="0" w:color="auto"/>
                        <w:left w:val="none" w:sz="0" w:space="0" w:color="auto"/>
                        <w:bottom w:val="none" w:sz="0" w:space="0" w:color="auto"/>
                        <w:right w:val="none" w:sz="0" w:space="0" w:color="auto"/>
                      </w:divBdr>
                    </w:div>
                    <w:div w:id="1329821262">
                      <w:marLeft w:val="0"/>
                      <w:marRight w:val="0"/>
                      <w:marTop w:val="0"/>
                      <w:marBottom w:val="0"/>
                      <w:divBdr>
                        <w:top w:val="none" w:sz="0" w:space="0" w:color="auto"/>
                        <w:left w:val="none" w:sz="0" w:space="0" w:color="auto"/>
                        <w:bottom w:val="none" w:sz="0" w:space="0" w:color="auto"/>
                        <w:right w:val="none" w:sz="0" w:space="0" w:color="auto"/>
                      </w:divBdr>
                    </w:div>
                  </w:divsChild>
                </w:div>
                <w:div w:id="963002921">
                  <w:marLeft w:val="0"/>
                  <w:marRight w:val="0"/>
                  <w:marTop w:val="0"/>
                  <w:marBottom w:val="0"/>
                  <w:divBdr>
                    <w:top w:val="none" w:sz="0" w:space="0" w:color="auto"/>
                    <w:left w:val="none" w:sz="0" w:space="0" w:color="auto"/>
                    <w:bottom w:val="single" w:sz="48" w:space="0" w:color="FFFFFF"/>
                    <w:right w:val="none" w:sz="0" w:space="0" w:color="auto"/>
                  </w:divBdr>
                  <w:divsChild>
                    <w:div w:id="318968689">
                      <w:marLeft w:val="0"/>
                      <w:marRight w:val="0"/>
                      <w:marTop w:val="0"/>
                      <w:marBottom w:val="0"/>
                      <w:divBdr>
                        <w:top w:val="none" w:sz="0" w:space="0" w:color="auto"/>
                        <w:left w:val="none" w:sz="0" w:space="0" w:color="auto"/>
                        <w:bottom w:val="none" w:sz="0" w:space="0" w:color="auto"/>
                        <w:right w:val="none" w:sz="0" w:space="0" w:color="auto"/>
                      </w:divBdr>
                    </w:div>
                    <w:div w:id="1554609845">
                      <w:marLeft w:val="0"/>
                      <w:marRight w:val="0"/>
                      <w:marTop w:val="0"/>
                      <w:marBottom w:val="0"/>
                      <w:divBdr>
                        <w:top w:val="none" w:sz="0" w:space="0" w:color="auto"/>
                        <w:left w:val="none" w:sz="0" w:space="0" w:color="auto"/>
                        <w:bottom w:val="none" w:sz="0" w:space="0" w:color="auto"/>
                        <w:right w:val="none" w:sz="0" w:space="0" w:color="auto"/>
                      </w:divBdr>
                    </w:div>
                  </w:divsChild>
                </w:div>
                <w:div w:id="1216039034">
                  <w:marLeft w:val="0"/>
                  <w:marRight w:val="0"/>
                  <w:marTop w:val="0"/>
                  <w:marBottom w:val="0"/>
                  <w:divBdr>
                    <w:top w:val="none" w:sz="0" w:space="0" w:color="auto"/>
                    <w:left w:val="none" w:sz="0" w:space="0" w:color="auto"/>
                    <w:bottom w:val="single" w:sz="48" w:space="0" w:color="FFFFFF"/>
                    <w:right w:val="none" w:sz="0" w:space="0" w:color="auto"/>
                  </w:divBdr>
                  <w:divsChild>
                    <w:div w:id="1092123190">
                      <w:marLeft w:val="0"/>
                      <w:marRight w:val="0"/>
                      <w:marTop w:val="0"/>
                      <w:marBottom w:val="0"/>
                      <w:divBdr>
                        <w:top w:val="none" w:sz="0" w:space="0" w:color="auto"/>
                        <w:left w:val="none" w:sz="0" w:space="0" w:color="auto"/>
                        <w:bottom w:val="none" w:sz="0" w:space="0" w:color="auto"/>
                        <w:right w:val="none" w:sz="0" w:space="0" w:color="auto"/>
                      </w:divBdr>
                    </w:div>
                    <w:div w:id="594364920">
                      <w:marLeft w:val="0"/>
                      <w:marRight w:val="0"/>
                      <w:marTop w:val="0"/>
                      <w:marBottom w:val="0"/>
                      <w:divBdr>
                        <w:top w:val="none" w:sz="0" w:space="0" w:color="auto"/>
                        <w:left w:val="none" w:sz="0" w:space="0" w:color="auto"/>
                        <w:bottom w:val="none" w:sz="0" w:space="0" w:color="auto"/>
                        <w:right w:val="none" w:sz="0" w:space="0" w:color="auto"/>
                      </w:divBdr>
                    </w:div>
                  </w:divsChild>
                </w:div>
                <w:div w:id="2102755057">
                  <w:marLeft w:val="0"/>
                  <w:marRight w:val="0"/>
                  <w:marTop w:val="0"/>
                  <w:marBottom w:val="0"/>
                  <w:divBdr>
                    <w:top w:val="none" w:sz="0" w:space="0" w:color="auto"/>
                    <w:left w:val="none" w:sz="0" w:space="0" w:color="auto"/>
                    <w:bottom w:val="single" w:sz="48" w:space="0" w:color="FFFFFF"/>
                    <w:right w:val="none" w:sz="0" w:space="0" w:color="auto"/>
                  </w:divBdr>
                  <w:divsChild>
                    <w:div w:id="183515525">
                      <w:marLeft w:val="0"/>
                      <w:marRight w:val="0"/>
                      <w:marTop w:val="0"/>
                      <w:marBottom w:val="0"/>
                      <w:divBdr>
                        <w:top w:val="none" w:sz="0" w:space="0" w:color="auto"/>
                        <w:left w:val="none" w:sz="0" w:space="0" w:color="auto"/>
                        <w:bottom w:val="none" w:sz="0" w:space="0" w:color="auto"/>
                        <w:right w:val="none" w:sz="0" w:space="0" w:color="auto"/>
                      </w:divBdr>
                    </w:div>
                    <w:div w:id="940575918">
                      <w:marLeft w:val="0"/>
                      <w:marRight w:val="0"/>
                      <w:marTop w:val="0"/>
                      <w:marBottom w:val="0"/>
                      <w:divBdr>
                        <w:top w:val="none" w:sz="0" w:space="0" w:color="auto"/>
                        <w:left w:val="none" w:sz="0" w:space="0" w:color="auto"/>
                        <w:bottom w:val="none" w:sz="0" w:space="0" w:color="auto"/>
                        <w:right w:val="none" w:sz="0" w:space="0" w:color="auto"/>
                      </w:divBdr>
                    </w:div>
                  </w:divsChild>
                </w:div>
                <w:div w:id="1108742956">
                  <w:marLeft w:val="0"/>
                  <w:marRight w:val="0"/>
                  <w:marTop w:val="0"/>
                  <w:marBottom w:val="0"/>
                  <w:divBdr>
                    <w:top w:val="none" w:sz="0" w:space="0" w:color="auto"/>
                    <w:left w:val="none" w:sz="0" w:space="0" w:color="auto"/>
                    <w:bottom w:val="single" w:sz="48" w:space="0" w:color="FFFFFF"/>
                    <w:right w:val="none" w:sz="0" w:space="0" w:color="auto"/>
                  </w:divBdr>
                  <w:divsChild>
                    <w:div w:id="132526470">
                      <w:marLeft w:val="0"/>
                      <w:marRight w:val="0"/>
                      <w:marTop w:val="0"/>
                      <w:marBottom w:val="0"/>
                      <w:divBdr>
                        <w:top w:val="none" w:sz="0" w:space="0" w:color="auto"/>
                        <w:left w:val="none" w:sz="0" w:space="0" w:color="auto"/>
                        <w:bottom w:val="none" w:sz="0" w:space="0" w:color="auto"/>
                        <w:right w:val="none" w:sz="0" w:space="0" w:color="auto"/>
                      </w:divBdr>
                    </w:div>
                    <w:div w:id="199487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026489">
          <w:marLeft w:val="0"/>
          <w:marRight w:val="0"/>
          <w:marTop w:val="0"/>
          <w:marBottom w:val="63"/>
          <w:divBdr>
            <w:top w:val="none" w:sz="0" w:space="0" w:color="auto"/>
            <w:left w:val="none" w:sz="0" w:space="0" w:color="auto"/>
            <w:bottom w:val="single" w:sz="48" w:space="0" w:color="FFFFFF"/>
            <w:right w:val="none" w:sz="0" w:space="0" w:color="auto"/>
          </w:divBdr>
          <w:divsChild>
            <w:div w:id="901137667">
              <w:marLeft w:val="0"/>
              <w:marRight w:val="0"/>
              <w:marTop w:val="0"/>
              <w:marBottom w:val="250"/>
              <w:divBdr>
                <w:top w:val="none" w:sz="0" w:space="0" w:color="auto"/>
                <w:left w:val="none" w:sz="0" w:space="0" w:color="auto"/>
                <w:bottom w:val="single" w:sz="4" w:space="0" w:color="AAAAAA"/>
                <w:right w:val="none" w:sz="0" w:space="0" w:color="auto"/>
              </w:divBdr>
            </w:div>
            <w:div w:id="283464517">
              <w:marLeft w:val="0"/>
              <w:marRight w:val="0"/>
              <w:marTop w:val="0"/>
              <w:marBottom w:val="0"/>
              <w:divBdr>
                <w:top w:val="none" w:sz="0" w:space="0" w:color="auto"/>
                <w:left w:val="none" w:sz="0" w:space="0" w:color="auto"/>
                <w:bottom w:val="none" w:sz="0" w:space="0" w:color="auto"/>
                <w:right w:val="none" w:sz="0" w:space="0" w:color="auto"/>
              </w:divBdr>
              <w:divsChild>
                <w:div w:id="1055814626">
                  <w:marLeft w:val="0"/>
                  <w:marRight w:val="0"/>
                  <w:marTop w:val="0"/>
                  <w:marBottom w:val="0"/>
                  <w:divBdr>
                    <w:top w:val="none" w:sz="0" w:space="0" w:color="auto"/>
                    <w:left w:val="none" w:sz="0" w:space="0" w:color="auto"/>
                    <w:bottom w:val="single" w:sz="48" w:space="0" w:color="FFFFFF"/>
                    <w:right w:val="none" w:sz="0" w:space="0" w:color="auto"/>
                  </w:divBdr>
                  <w:divsChild>
                    <w:div w:id="741636801">
                      <w:marLeft w:val="0"/>
                      <w:marRight w:val="0"/>
                      <w:marTop w:val="0"/>
                      <w:marBottom w:val="0"/>
                      <w:divBdr>
                        <w:top w:val="none" w:sz="0" w:space="0" w:color="auto"/>
                        <w:left w:val="none" w:sz="0" w:space="0" w:color="auto"/>
                        <w:bottom w:val="none" w:sz="0" w:space="0" w:color="auto"/>
                        <w:right w:val="none" w:sz="0" w:space="0" w:color="auto"/>
                      </w:divBdr>
                    </w:div>
                    <w:div w:id="2070616050">
                      <w:marLeft w:val="0"/>
                      <w:marRight w:val="0"/>
                      <w:marTop w:val="0"/>
                      <w:marBottom w:val="0"/>
                      <w:divBdr>
                        <w:top w:val="none" w:sz="0" w:space="0" w:color="auto"/>
                        <w:left w:val="none" w:sz="0" w:space="0" w:color="auto"/>
                        <w:bottom w:val="none" w:sz="0" w:space="0" w:color="auto"/>
                        <w:right w:val="none" w:sz="0" w:space="0" w:color="auto"/>
                      </w:divBdr>
                    </w:div>
                  </w:divsChild>
                </w:div>
                <w:div w:id="281769550">
                  <w:marLeft w:val="0"/>
                  <w:marRight w:val="0"/>
                  <w:marTop w:val="0"/>
                  <w:marBottom w:val="0"/>
                  <w:divBdr>
                    <w:top w:val="none" w:sz="0" w:space="0" w:color="auto"/>
                    <w:left w:val="none" w:sz="0" w:space="0" w:color="auto"/>
                    <w:bottom w:val="single" w:sz="48" w:space="0" w:color="FFFFFF"/>
                    <w:right w:val="none" w:sz="0" w:space="0" w:color="auto"/>
                  </w:divBdr>
                  <w:divsChild>
                    <w:div w:id="1434328017">
                      <w:marLeft w:val="0"/>
                      <w:marRight w:val="0"/>
                      <w:marTop w:val="0"/>
                      <w:marBottom w:val="0"/>
                      <w:divBdr>
                        <w:top w:val="none" w:sz="0" w:space="0" w:color="auto"/>
                        <w:left w:val="none" w:sz="0" w:space="0" w:color="auto"/>
                        <w:bottom w:val="none" w:sz="0" w:space="0" w:color="auto"/>
                        <w:right w:val="none" w:sz="0" w:space="0" w:color="auto"/>
                      </w:divBdr>
                    </w:div>
                    <w:div w:id="981541837">
                      <w:marLeft w:val="0"/>
                      <w:marRight w:val="0"/>
                      <w:marTop w:val="0"/>
                      <w:marBottom w:val="0"/>
                      <w:divBdr>
                        <w:top w:val="none" w:sz="0" w:space="0" w:color="auto"/>
                        <w:left w:val="none" w:sz="0" w:space="0" w:color="auto"/>
                        <w:bottom w:val="none" w:sz="0" w:space="0" w:color="auto"/>
                        <w:right w:val="none" w:sz="0" w:space="0" w:color="auto"/>
                      </w:divBdr>
                    </w:div>
                  </w:divsChild>
                </w:div>
                <w:div w:id="507793413">
                  <w:marLeft w:val="0"/>
                  <w:marRight w:val="0"/>
                  <w:marTop w:val="0"/>
                  <w:marBottom w:val="0"/>
                  <w:divBdr>
                    <w:top w:val="none" w:sz="0" w:space="0" w:color="auto"/>
                    <w:left w:val="none" w:sz="0" w:space="0" w:color="auto"/>
                    <w:bottom w:val="single" w:sz="48" w:space="0" w:color="FFFFFF"/>
                    <w:right w:val="none" w:sz="0" w:space="0" w:color="auto"/>
                  </w:divBdr>
                  <w:divsChild>
                    <w:div w:id="757289488">
                      <w:marLeft w:val="0"/>
                      <w:marRight w:val="0"/>
                      <w:marTop w:val="0"/>
                      <w:marBottom w:val="0"/>
                      <w:divBdr>
                        <w:top w:val="none" w:sz="0" w:space="0" w:color="auto"/>
                        <w:left w:val="none" w:sz="0" w:space="0" w:color="auto"/>
                        <w:bottom w:val="none" w:sz="0" w:space="0" w:color="auto"/>
                        <w:right w:val="none" w:sz="0" w:space="0" w:color="auto"/>
                      </w:divBdr>
                    </w:div>
                    <w:div w:id="1335954000">
                      <w:marLeft w:val="0"/>
                      <w:marRight w:val="0"/>
                      <w:marTop w:val="0"/>
                      <w:marBottom w:val="0"/>
                      <w:divBdr>
                        <w:top w:val="none" w:sz="0" w:space="0" w:color="auto"/>
                        <w:left w:val="none" w:sz="0" w:space="0" w:color="auto"/>
                        <w:bottom w:val="none" w:sz="0" w:space="0" w:color="auto"/>
                        <w:right w:val="none" w:sz="0" w:space="0" w:color="auto"/>
                      </w:divBdr>
                    </w:div>
                  </w:divsChild>
                </w:div>
                <w:div w:id="360859066">
                  <w:marLeft w:val="0"/>
                  <w:marRight w:val="0"/>
                  <w:marTop w:val="0"/>
                  <w:marBottom w:val="0"/>
                  <w:divBdr>
                    <w:top w:val="none" w:sz="0" w:space="0" w:color="auto"/>
                    <w:left w:val="none" w:sz="0" w:space="0" w:color="auto"/>
                    <w:bottom w:val="single" w:sz="48" w:space="0" w:color="FFFFFF"/>
                    <w:right w:val="none" w:sz="0" w:space="0" w:color="auto"/>
                  </w:divBdr>
                  <w:divsChild>
                    <w:div w:id="1951667670">
                      <w:marLeft w:val="0"/>
                      <w:marRight w:val="0"/>
                      <w:marTop w:val="0"/>
                      <w:marBottom w:val="0"/>
                      <w:divBdr>
                        <w:top w:val="none" w:sz="0" w:space="0" w:color="auto"/>
                        <w:left w:val="none" w:sz="0" w:space="0" w:color="auto"/>
                        <w:bottom w:val="none" w:sz="0" w:space="0" w:color="auto"/>
                        <w:right w:val="none" w:sz="0" w:space="0" w:color="auto"/>
                      </w:divBdr>
                    </w:div>
                    <w:div w:id="974141261">
                      <w:marLeft w:val="0"/>
                      <w:marRight w:val="0"/>
                      <w:marTop w:val="0"/>
                      <w:marBottom w:val="0"/>
                      <w:divBdr>
                        <w:top w:val="none" w:sz="0" w:space="0" w:color="auto"/>
                        <w:left w:val="none" w:sz="0" w:space="0" w:color="auto"/>
                        <w:bottom w:val="none" w:sz="0" w:space="0" w:color="auto"/>
                        <w:right w:val="none" w:sz="0" w:space="0" w:color="auto"/>
                      </w:divBdr>
                    </w:div>
                  </w:divsChild>
                </w:div>
                <w:div w:id="1249459548">
                  <w:marLeft w:val="0"/>
                  <w:marRight w:val="0"/>
                  <w:marTop w:val="0"/>
                  <w:marBottom w:val="0"/>
                  <w:divBdr>
                    <w:top w:val="none" w:sz="0" w:space="0" w:color="auto"/>
                    <w:left w:val="none" w:sz="0" w:space="0" w:color="auto"/>
                    <w:bottom w:val="single" w:sz="48" w:space="0" w:color="FFFFFF"/>
                    <w:right w:val="none" w:sz="0" w:space="0" w:color="auto"/>
                  </w:divBdr>
                  <w:divsChild>
                    <w:div w:id="93404150">
                      <w:marLeft w:val="0"/>
                      <w:marRight w:val="0"/>
                      <w:marTop w:val="0"/>
                      <w:marBottom w:val="0"/>
                      <w:divBdr>
                        <w:top w:val="none" w:sz="0" w:space="0" w:color="auto"/>
                        <w:left w:val="none" w:sz="0" w:space="0" w:color="auto"/>
                        <w:bottom w:val="none" w:sz="0" w:space="0" w:color="auto"/>
                        <w:right w:val="none" w:sz="0" w:space="0" w:color="auto"/>
                      </w:divBdr>
                    </w:div>
                    <w:div w:id="186386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791600">
          <w:marLeft w:val="0"/>
          <w:marRight w:val="0"/>
          <w:marTop w:val="0"/>
          <w:marBottom w:val="63"/>
          <w:divBdr>
            <w:top w:val="none" w:sz="0" w:space="0" w:color="auto"/>
            <w:left w:val="none" w:sz="0" w:space="0" w:color="auto"/>
            <w:bottom w:val="single" w:sz="48" w:space="0" w:color="FFFFFF"/>
            <w:right w:val="none" w:sz="0" w:space="0" w:color="auto"/>
          </w:divBdr>
          <w:divsChild>
            <w:div w:id="1388990418">
              <w:marLeft w:val="0"/>
              <w:marRight w:val="0"/>
              <w:marTop w:val="0"/>
              <w:marBottom w:val="250"/>
              <w:divBdr>
                <w:top w:val="none" w:sz="0" w:space="0" w:color="auto"/>
                <w:left w:val="none" w:sz="0" w:space="0" w:color="auto"/>
                <w:bottom w:val="single" w:sz="4" w:space="0" w:color="AAAAAA"/>
                <w:right w:val="none" w:sz="0" w:space="0" w:color="auto"/>
              </w:divBdr>
            </w:div>
            <w:div w:id="1436902656">
              <w:marLeft w:val="0"/>
              <w:marRight w:val="0"/>
              <w:marTop w:val="0"/>
              <w:marBottom w:val="0"/>
              <w:divBdr>
                <w:top w:val="none" w:sz="0" w:space="0" w:color="auto"/>
                <w:left w:val="none" w:sz="0" w:space="0" w:color="auto"/>
                <w:bottom w:val="none" w:sz="0" w:space="0" w:color="auto"/>
                <w:right w:val="none" w:sz="0" w:space="0" w:color="auto"/>
              </w:divBdr>
              <w:divsChild>
                <w:div w:id="554852563">
                  <w:marLeft w:val="0"/>
                  <w:marRight w:val="0"/>
                  <w:marTop w:val="0"/>
                  <w:marBottom w:val="0"/>
                  <w:divBdr>
                    <w:top w:val="none" w:sz="0" w:space="0" w:color="auto"/>
                    <w:left w:val="none" w:sz="0" w:space="0" w:color="auto"/>
                    <w:bottom w:val="single" w:sz="48" w:space="0" w:color="FFFFFF"/>
                    <w:right w:val="none" w:sz="0" w:space="0" w:color="auto"/>
                  </w:divBdr>
                  <w:divsChild>
                    <w:div w:id="1054544434">
                      <w:marLeft w:val="0"/>
                      <w:marRight w:val="0"/>
                      <w:marTop w:val="0"/>
                      <w:marBottom w:val="0"/>
                      <w:divBdr>
                        <w:top w:val="none" w:sz="0" w:space="0" w:color="auto"/>
                        <w:left w:val="none" w:sz="0" w:space="0" w:color="auto"/>
                        <w:bottom w:val="none" w:sz="0" w:space="0" w:color="auto"/>
                        <w:right w:val="none" w:sz="0" w:space="0" w:color="auto"/>
                      </w:divBdr>
                    </w:div>
                    <w:div w:id="396978795">
                      <w:marLeft w:val="0"/>
                      <w:marRight w:val="0"/>
                      <w:marTop w:val="0"/>
                      <w:marBottom w:val="0"/>
                      <w:divBdr>
                        <w:top w:val="none" w:sz="0" w:space="0" w:color="auto"/>
                        <w:left w:val="none" w:sz="0" w:space="0" w:color="auto"/>
                        <w:bottom w:val="none" w:sz="0" w:space="0" w:color="auto"/>
                        <w:right w:val="none" w:sz="0" w:space="0" w:color="auto"/>
                      </w:divBdr>
                    </w:div>
                  </w:divsChild>
                </w:div>
                <w:div w:id="1416976136">
                  <w:marLeft w:val="0"/>
                  <w:marRight w:val="0"/>
                  <w:marTop w:val="0"/>
                  <w:marBottom w:val="0"/>
                  <w:divBdr>
                    <w:top w:val="none" w:sz="0" w:space="0" w:color="auto"/>
                    <w:left w:val="none" w:sz="0" w:space="0" w:color="auto"/>
                    <w:bottom w:val="single" w:sz="48" w:space="0" w:color="FFFFFF"/>
                    <w:right w:val="none" w:sz="0" w:space="0" w:color="auto"/>
                  </w:divBdr>
                  <w:divsChild>
                    <w:div w:id="623460004">
                      <w:marLeft w:val="0"/>
                      <w:marRight w:val="0"/>
                      <w:marTop w:val="0"/>
                      <w:marBottom w:val="0"/>
                      <w:divBdr>
                        <w:top w:val="none" w:sz="0" w:space="0" w:color="auto"/>
                        <w:left w:val="none" w:sz="0" w:space="0" w:color="auto"/>
                        <w:bottom w:val="none" w:sz="0" w:space="0" w:color="auto"/>
                        <w:right w:val="none" w:sz="0" w:space="0" w:color="auto"/>
                      </w:divBdr>
                    </w:div>
                    <w:div w:id="1141922164">
                      <w:marLeft w:val="0"/>
                      <w:marRight w:val="0"/>
                      <w:marTop w:val="0"/>
                      <w:marBottom w:val="0"/>
                      <w:divBdr>
                        <w:top w:val="none" w:sz="0" w:space="0" w:color="auto"/>
                        <w:left w:val="none" w:sz="0" w:space="0" w:color="auto"/>
                        <w:bottom w:val="none" w:sz="0" w:space="0" w:color="auto"/>
                        <w:right w:val="none" w:sz="0" w:space="0" w:color="auto"/>
                      </w:divBdr>
                    </w:div>
                  </w:divsChild>
                </w:div>
                <w:div w:id="582028279">
                  <w:marLeft w:val="0"/>
                  <w:marRight w:val="0"/>
                  <w:marTop w:val="0"/>
                  <w:marBottom w:val="0"/>
                  <w:divBdr>
                    <w:top w:val="none" w:sz="0" w:space="0" w:color="auto"/>
                    <w:left w:val="none" w:sz="0" w:space="0" w:color="auto"/>
                    <w:bottom w:val="single" w:sz="48" w:space="0" w:color="FFFFFF"/>
                    <w:right w:val="none" w:sz="0" w:space="0" w:color="auto"/>
                  </w:divBdr>
                  <w:divsChild>
                    <w:div w:id="31423191">
                      <w:marLeft w:val="0"/>
                      <w:marRight w:val="0"/>
                      <w:marTop w:val="0"/>
                      <w:marBottom w:val="0"/>
                      <w:divBdr>
                        <w:top w:val="none" w:sz="0" w:space="0" w:color="auto"/>
                        <w:left w:val="none" w:sz="0" w:space="0" w:color="auto"/>
                        <w:bottom w:val="none" w:sz="0" w:space="0" w:color="auto"/>
                        <w:right w:val="none" w:sz="0" w:space="0" w:color="auto"/>
                      </w:divBdr>
                    </w:div>
                    <w:div w:id="716663373">
                      <w:marLeft w:val="0"/>
                      <w:marRight w:val="0"/>
                      <w:marTop w:val="0"/>
                      <w:marBottom w:val="0"/>
                      <w:divBdr>
                        <w:top w:val="none" w:sz="0" w:space="0" w:color="auto"/>
                        <w:left w:val="none" w:sz="0" w:space="0" w:color="auto"/>
                        <w:bottom w:val="none" w:sz="0" w:space="0" w:color="auto"/>
                        <w:right w:val="none" w:sz="0" w:space="0" w:color="auto"/>
                      </w:divBdr>
                    </w:div>
                  </w:divsChild>
                </w:div>
                <w:div w:id="1767577333">
                  <w:marLeft w:val="0"/>
                  <w:marRight w:val="0"/>
                  <w:marTop w:val="0"/>
                  <w:marBottom w:val="0"/>
                  <w:divBdr>
                    <w:top w:val="none" w:sz="0" w:space="0" w:color="auto"/>
                    <w:left w:val="none" w:sz="0" w:space="0" w:color="auto"/>
                    <w:bottom w:val="single" w:sz="48" w:space="0" w:color="FFFFFF"/>
                    <w:right w:val="none" w:sz="0" w:space="0" w:color="auto"/>
                  </w:divBdr>
                  <w:divsChild>
                    <w:div w:id="254630472">
                      <w:marLeft w:val="0"/>
                      <w:marRight w:val="0"/>
                      <w:marTop w:val="0"/>
                      <w:marBottom w:val="0"/>
                      <w:divBdr>
                        <w:top w:val="none" w:sz="0" w:space="0" w:color="auto"/>
                        <w:left w:val="none" w:sz="0" w:space="0" w:color="auto"/>
                        <w:bottom w:val="none" w:sz="0" w:space="0" w:color="auto"/>
                        <w:right w:val="none" w:sz="0" w:space="0" w:color="auto"/>
                      </w:divBdr>
                    </w:div>
                    <w:div w:id="29911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557821">
          <w:marLeft w:val="0"/>
          <w:marRight w:val="0"/>
          <w:marTop w:val="0"/>
          <w:marBottom w:val="63"/>
          <w:divBdr>
            <w:top w:val="none" w:sz="0" w:space="0" w:color="auto"/>
            <w:left w:val="none" w:sz="0" w:space="0" w:color="auto"/>
            <w:bottom w:val="single" w:sz="48" w:space="0" w:color="FFFFFF"/>
            <w:right w:val="none" w:sz="0" w:space="0" w:color="auto"/>
          </w:divBdr>
          <w:divsChild>
            <w:div w:id="839659325">
              <w:marLeft w:val="0"/>
              <w:marRight w:val="0"/>
              <w:marTop w:val="0"/>
              <w:marBottom w:val="250"/>
              <w:divBdr>
                <w:top w:val="none" w:sz="0" w:space="0" w:color="auto"/>
                <w:left w:val="none" w:sz="0" w:space="0" w:color="auto"/>
                <w:bottom w:val="single" w:sz="4" w:space="0" w:color="AAAAAA"/>
                <w:right w:val="none" w:sz="0" w:space="0" w:color="auto"/>
              </w:divBdr>
            </w:div>
            <w:div w:id="1202864444">
              <w:marLeft w:val="0"/>
              <w:marRight w:val="0"/>
              <w:marTop w:val="0"/>
              <w:marBottom w:val="0"/>
              <w:divBdr>
                <w:top w:val="none" w:sz="0" w:space="0" w:color="auto"/>
                <w:left w:val="none" w:sz="0" w:space="0" w:color="auto"/>
                <w:bottom w:val="none" w:sz="0" w:space="0" w:color="auto"/>
                <w:right w:val="none" w:sz="0" w:space="0" w:color="auto"/>
              </w:divBdr>
              <w:divsChild>
                <w:div w:id="1461221693">
                  <w:marLeft w:val="0"/>
                  <w:marRight w:val="0"/>
                  <w:marTop w:val="0"/>
                  <w:marBottom w:val="0"/>
                  <w:divBdr>
                    <w:top w:val="none" w:sz="0" w:space="0" w:color="auto"/>
                    <w:left w:val="none" w:sz="0" w:space="0" w:color="auto"/>
                    <w:bottom w:val="single" w:sz="48" w:space="0" w:color="FFFFFF"/>
                    <w:right w:val="none" w:sz="0" w:space="0" w:color="auto"/>
                  </w:divBdr>
                  <w:divsChild>
                    <w:div w:id="1089929929">
                      <w:marLeft w:val="0"/>
                      <w:marRight w:val="0"/>
                      <w:marTop w:val="0"/>
                      <w:marBottom w:val="0"/>
                      <w:divBdr>
                        <w:top w:val="none" w:sz="0" w:space="0" w:color="auto"/>
                        <w:left w:val="none" w:sz="0" w:space="0" w:color="auto"/>
                        <w:bottom w:val="none" w:sz="0" w:space="0" w:color="auto"/>
                        <w:right w:val="none" w:sz="0" w:space="0" w:color="auto"/>
                      </w:divBdr>
                    </w:div>
                    <w:div w:id="1392122203">
                      <w:marLeft w:val="0"/>
                      <w:marRight w:val="0"/>
                      <w:marTop w:val="0"/>
                      <w:marBottom w:val="0"/>
                      <w:divBdr>
                        <w:top w:val="none" w:sz="0" w:space="0" w:color="auto"/>
                        <w:left w:val="none" w:sz="0" w:space="0" w:color="auto"/>
                        <w:bottom w:val="none" w:sz="0" w:space="0" w:color="auto"/>
                        <w:right w:val="none" w:sz="0" w:space="0" w:color="auto"/>
                      </w:divBdr>
                    </w:div>
                  </w:divsChild>
                </w:div>
                <w:div w:id="1354191347">
                  <w:marLeft w:val="0"/>
                  <w:marRight w:val="0"/>
                  <w:marTop w:val="0"/>
                  <w:marBottom w:val="0"/>
                  <w:divBdr>
                    <w:top w:val="none" w:sz="0" w:space="0" w:color="auto"/>
                    <w:left w:val="none" w:sz="0" w:space="0" w:color="auto"/>
                    <w:bottom w:val="single" w:sz="48" w:space="0" w:color="FFFFFF"/>
                    <w:right w:val="none" w:sz="0" w:space="0" w:color="auto"/>
                  </w:divBdr>
                  <w:divsChild>
                    <w:div w:id="996226456">
                      <w:marLeft w:val="0"/>
                      <w:marRight w:val="0"/>
                      <w:marTop w:val="0"/>
                      <w:marBottom w:val="0"/>
                      <w:divBdr>
                        <w:top w:val="none" w:sz="0" w:space="0" w:color="auto"/>
                        <w:left w:val="none" w:sz="0" w:space="0" w:color="auto"/>
                        <w:bottom w:val="none" w:sz="0" w:space="0" w:color="auto"/>
                        <w:right w:val="none" w:sz="0" w:space="0" w:color="auto"/>
                      </w:divBdr>
                    </w:div>
                    <w:div w:id="346103655">
                      <w:marLeft w:val="0"/>
                      <w:marRight w:val="0"/>
                      <w:marTop w:val="0"/>
                      <w:marBottom w:val="0"/>
                      <w:divBdr>
                        <w:top w:val="none" w:sz="0" w:space="0" w:color="auto"/>
                        <w:left w:val="none" w:sz="0" w:space="0" w:color="auto"/>
                        <w:bottom w:val="none" w:sz="0" w:space="0" w:color="auto"/>
                        <w:right w:val="none" w:sz="0" w:space="0" w:color="auto"/>
                      </w:divBdr>
                    </w:div>
                  </w:divsChild>
                </w:div>
                <w:div w:id="1027563552">
                  <w:marLeft w:val="0"/>
                  <w:marRight w:val="0"/>
                  <w:marTop w:val="0"/>
                  <w:marBottom w:val="0"/>
                  <w:divBdr>
                    <w:top w:val="none" w:sz="0" w:space="0" w:color="auto"/>
                    <w:left w:val="none" w:sz="0" w:space="0" w:color="auto"/>
                    <w:bottom w:val="single" w:sz="48" w:space="0" w:color="FFFFFF"/>
                    <w:right w:val="none" w:sz="0" w:space="0" w:color="auto"/>
                  </w:divBdr>
                  <w:divsChild>
                    <w:div w:id="2115902532">
                      <w:marLeft w:val="0"/>
                      <w:marRight w:val="0"/>
                      <w:marTop w:val="0"/>
                      <w:marBottom w:val="0"/>
                      <w:divBdr>
                        <w:top w:val="none" w:sz="0" w:space="0" w:color="auto"/>
                        <w:left w:val="none" w:sz="0" w:space="0" w:color="auto"/>
                        <w:bottom w:val="none" w:sz="0" w:space="0" w:color="auto"/>
                        <w:right w:val="none" w:sz="0" w:space="0" w:color="auto"/>
                      </w:divBdr>
                    </w:div>
                    <w:div w:id="344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703893">
      <w:bodyDiv w:val="1"/>
      <w:marLeft w:val="0"/>
      <w:marRight w:val="0"/>
      <w:marTop w:val="0"/>
      <w:marBottom w:val="0"/>
      <w:divBdr>
        <w:top w:val="none" w:sz="0" w:space="0" w:color="auto"/>
        <w:left w:val="none" w:sz="0" w:space="0" w:color="auto"/>
        <w:bottom w:val="none" w:sz="0" w:space="0" w:color="auto"/>
        <w:right w:val="none" w:sz="0" w:space="0" w:color="auto"/>
      </w:divBdr>
      <w:divsChild>
        <w:div w:id="1929272693">
          <w:marLeft w:val="0"/>
          <w:marRight w:val="0"/>
          <w:marTop w:val="0"/>
          <w:marBottom w:val="63"/>
          <w:divBdr>
            <w:top w:val="none" w:sz="0" w:space="0" w:color="auto"/>
            <w:left w:val="none" w:sz="0" w:space="0" w:color="auto"/>
            <w:bottom w:val="single" w:sz="48" w:space="0" w:color="FFFFFF"/>
            <w:right w:val="none" w:sz="0" w:space="0" w:color="auto"/>
          </w:divBdr>
          <w:divsChild>
            <w:div w:id="1560436719">
              <w:marLeft w:val="0"/>
              <w:marRight w:val="0"/>
              <w:marTop w:val="0"/>
              <w:marBottom w:val="250"/>
              <w:divBdr>
                <w:top w:val="none" w:sz="0" w:space="0" w:color="auto"/>
                <w:left w:val="none" w:sz="0" w:space="0" w:color="auto"/>
                <w:bottom w:val="single" w:sz="4" w:space="0" w:color="AAAAAA"/>
                <w:right w:val="none" w:sz="0" w:space="0" w:color="auto"/>
              </w:divBdr>
            </w:div>
            <w:div w:id="1075324797">
              <w:marLeft w:val="0"/>
              <w:marRight w:val="0"/>
              <w:marTop w:val="0"/>
              <w:marBottom w:val="0"/>
              <w:divBdr>
                <w:top w:val="none" w:sz="0" w:space="0" w:color="auto"/>
                <w:left w:val="none" w:sz="0" w:space="0" w:color="auto"/>
                <w:bottom w:val="none" w:sz="0" w:space="0" w:color="auto"/>
                <w:right w:val="none" w:sz="0" w:space="0" w:color="auto"/>
              </w:divBdr>
              <w:divsChild>
                <w:div w:id="749624005">
                  <w:marLeft w:val="0"/>
                  <w:marRight w:val="0"/>
                  <w:marTop w:val="0"/>
                  <w:marBottom w:val="0"/>
                  <w:divBdr>
                    <w:top w:val="none" w:sz="0" w:space="0" w:color="auto"/>
                    <w:left w:val="none" w:sz="0" w:space="0" w:color="auto"/>
                    <w:bottom w:val="single" w:sz="48" w:space="0" w:color="FFFFFF"/>
                    <w:right w:val="none" w:sz="0" w:space="0" w:color="auto"/>
                  </w:divBdr>
                  <w:divsChild>
                    <w:div w:id="2021808140">
                      <w:marLeft w:val="0"/>
                      <w:marRight w:val="0"/>
                      <w:marTop w:val="0"/>
                      <w:marBottom w:val="0"/>
                      <w:divBdr>
                        <w:top w:val="none" w:sz="0" w:space="0" w:color="auto"/>
                        <w:left w:val="none" w:sz="0" w:space="0" w:color="auto"/>
                        <w:bottom w:val="none" w:sz="0" w:space="0" w:color="auto"/>
                        <w:right w:val="none" w:sz="0" w:space="0" w:color="auto"/>
                      </w:divBdr>
                    </w:div>
                    <w:div w:id="2037729389">
                      <w:marLeft w:val="0"/>
                      <w:marRight w:val="0"/>
                      <w:marTop w:val="0"/>
                      <w:marBottom w:val="0"/>
                      <w:divBdr>
                        <w:top w:val="none" w:sz="0" w:space="0" w:color="auto"/>
                        <w:left w:val="none" w:sz="0" w:space="0" w:color="auto"/>
                        <w:bottom w:val="none" w:sz="0" w:space="0" w:color="auto"/>
                        <w:right w:val="none" w:sz="0" w:space="0" w:color="auto"/>
                      </w:divBdr>
                    </w:div>
                  </w:divsChild>
                </w:div>
                <w:div w:id="453985972">
                  <w:marLeft w:val="0"/>
                  <w:marRight w:val="0"/>
                  <w:marTop w:val="0"/>
                  <w:marBottom w:val="0"/>
                  <w:divBdr>
                    <w:top w:val="none" w:sz="0" w:space="0" w:color="auto"/>
                    <w:left w:val="none" w:sz="0" w:space="0" w:color="auto"/>
                    <w:bottom w:val="single" w:sz="48" w:space="0" w:color="FFFFFF"/>
                    <w:right w:val="none" w:sz="0" w:space="0" w:color="auto"/>
                  </w:divBdr>
                  <w:divsChild>
                    <w:div w:id="1403065276">
                      <w:marLeft w:val="0"/>
                      <w:marRight w:val="0"/>
                      <w:marTop w:val="0"/>
                      <w:marBottom w:val="0"/>
                      <w:divBdr>
                        <w:top w:val="none" w:sz="0" w:space="0" w:color="auto"/>
                        <w:left w:val="none" w:sz="0" w:space="0" w:color="auto"/>
                        <w:bottom w:val="none" w:sz="0" w:space="0" w:color="auto"/>
                        <w:right w:val="none" w:sz="0" w:space="0" w:color="auto"/>
                      </w:divBdr>
                    </w:div>
                    <w:div w:id="530922748">
                      <w:marLeft w:val="0"/>
                      <w:marRight w:val="0"/>
                      <w:marTop w:val="0"/>
                      <w:marBottom w:val="0"/>
                      <w:divBdr>
                        <w:top w:val="none" w:sz="0" w:space="0" w:color="auto"/>
                        <w:left w:val="none" w:sz="0" w:space="0" w:color="auto"/>
                        <w:bottom w:val="none" w:sz="0" w:space="0" w:color="auto"/>
                        <w:right w:val="none" w:sz="0" w:space="0" w:color="auto"/>
                      </w:divBdr>
                    </w:div>
                  </w:divsChild>
                </w:div>
                <w:div w:id="924611418">
                  <w:marLeft w:val="0"/>
                  <w:marRight w:val="0"/>
                  <w:marTop w:val="0"/>
                  <w:marBottom w:val="0"/>
                  <w:divBdr>
                    <w:top w:val="none" w:sz="0" w:space="0" w:color="auto"/>
                    <w:left w:val="none" w:sz="0" w:space="0" w:color="auto"/>
                    <w:bottom w:val="single" w:sz="48" w:space="0" w:color="FFFFFF"/>
                    <w:right w:val="none" w:sz="0" w:space="0" w:color="auto"/>
                  </w:divBdr>
                  <w:divsChild>
                    <w:div w:id="78524299">
                      <w:marLeft w:val="0"/>
                      <w:marRight w:val="0"/>
                      <w:marTop w:val="0"/>
                      <w:marBottom w:val="0"/>
                      <w:divBdr>
                        <w:top w:val="none" w:sz="0" w:space="0" w:color="auto"/>
                        <w:left w:val="none" w:sz="0" w:space="0" w:color="auto"/>
                        <w:bottom w:val="none" w:sz="0" w:space="0" w:color="auto"/>
                        <w:right w:val="none" w:sz="0" w:space="0" w:color="auto"/>
                      </w:divBdr>
                    </w:div>
                    <w:div w:id="1881280705">
                      <w:marLeft w:val="0"/>
                      <w:marRight w:val="0"/>
                      <w:marTop w:val="0"/>
                      <w:marBottom w:val="0"/>
                      <w:divBdr>
                        <w:top w:val="none" w:sz="0" w:space="0" w:color="auto"/>
                        <w:left w:val="none" w:sz="0" w:space="0" w:color="auto"/>
                        <w:bottom w:val="none" w:sz="0" w:space="0" w:color="auto"/>
                        <w:right w:val="none" w:sz="0" w:space="0" w:color="auto"/>
                      </w:divBdr>
                    </w:div>
                  </w:divsChild>
                </w:div>
                <w:div w:id="784931306">
                  <w:marLeft w:val="0"/>
                  <w:marRight w:val="0"/>
                  <w:marTop w:val="0"/>
                  <w:marBottom w:val="0"/>
                  <w:divBdr>
                    <w:top w:val="none" w:sz="0" w:space="0" w:color="auto"/>
                    <w:left w:val="none" w:sz="0" w:space="0" w:color="auto"/>
                    <w:bottom w:val="single" w:sz="48" w:space="0" w:color="FFFFFF"/>
                    <w:right w:val="none" w:sz="0" w:space="0" w:color="auto"/>
                  </w:divBdr>
                  <w:divsChild>
                    <w:div w:id="1711802836">
                      <w:marLeft w:val="0"/>
                      <w:marRight w:val="0"/>
                      <w:marTop w:val="0"/>
                      <w:marBottom w:val="0"/>
                      <w:divBdr>
                        <w:top w:val="none" w:sz="0" w:space="0" w:color="auto"/>
                        <w:left w:val="none" w:sz="0" w:space="0" w:color="auto"/>
                        <w:bottom w:val="none" w:sz="0" w:space="0" w:color="auto"/>
                        <w:right w:val="none" w:sz="0" w:space="0" w:color="auto"/>
                      </w:divBdr>
                    </w:div>
                    <w:div w:id="183058855">
                      <w:marLeft w:val="0"/>
                      <w:marRight w:val="0"/>
                      <w:marTop w:val="0"/>
                      <w:marBottom w:val="0"/>
                      <w:divBdr>
                        <w:top w:val="none" w:sz="0" w:space="0" w:color="auto"/>
                        <w:left w:val="none" w:sz="0" w:space="0" w:color="auto"/>
                        <w:bottom w:val="none" w:sz="0" w:space="0" w:color="auto"/>
                        <w:right w:val="none" w:sz="0" w:space="0" w:color="auto"/>
                      </w:divBdr>
                    </w:div>
                  </w:divsChild>
                </w:div>
                <w:div w:id="1098645752">
                  <w:marLeft w:val="0"/>
                  <w:marRight w:val="0"/>
                  <w:marTop w:val="0"/>
                  <w:marBottom w:val="0"/>
                  <w:divBdr>
                    <w:top w:val="none" w:sz="0" w:space="0" w:color="auto"/>
                    <w:left w:val="none" w:sz="0" w:space="0" w:color="auto"/>
                    <w:bottom w:val="single" w:sz="48" w:space="0" w:color="FFFFFF"/>
                    <w:right w:val="none" w:sz="0" w:space="0" w:color="auto"/>
                  </w:divBdr>
                  <w:divsChild>
                    <w:div w:id="892083141">
                      <w:marLeft w:val="0"/>
                      <w:marRight w:val="0"/>
                      <w:marTop w:val="0"/>
                      <w:marBottom w:val="0"/>
                      <w:divBdr>
                        <w:top w:val="none" w:sz="0" w:space="0" w:color="auto"/>
                        <w:left w:val="none" w:sz="0" w:space="0" w:color="auto"/>
                        <w:bottom w:val="none" w:sz="0" w:space="0" w:color="auto"/>
                        <w:right w:val="none" w:sz="0" w:space="0" w:color="auto"/>
                      </w:divBdr>
                    </w:div>
                    <w:div w:id="148898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838459">
          <w:marLeft w:val="0"/>
          <w:marRight w:val="0"/>
          <w:marTop w:val="0"/>
          <w:marBottom w:val="63"/>
          <w:divBdr>
            <w:top w:val="none" w:sz="0" w:space="0" w:color="auto"/>
            <w:left w:val="none" w:sz="0" w:space="0" w:color="auto"/>
            <w:bottom w:val="single" w:sz="48" w:space="0" w:color="FFFFFF"/>
            <w:right w:val="none" w:sz="0" w:space="0" w:color="auto"/>
          </w:divBdr>
          <w:divsChild>
            <w:div w:id="126902881">
              <w:marLeft w:val="0"/>
              <w:marRight w:val="0"/>
              <w:marTop w:val="0"/>
              <w:marBottom w:val="250"/>
              <w:divBdr>
                <w:top w:val="none" w:sz="0" w:space="0" w:color="auto"/>
                <w:left w:val="none" w:sz="0" w:space="0" w:color="auto"/>
                <w:bottom w:val="single" w:sz="4" w:space="0" w:color="AAAAAA"/>
                <w:right w:val="none" w:sz="0" w:space="0" w:color="auto"/>
              </w:divBdr>
            </w:div>
            <w:div w:id="28915686">
              <w:marLeft w:val="0"/>
              <w:marRight w:val="0"/>
              <w:marTop w:val="0"/>
              <w:marBottom w:val="0"/>
              <w:divBdr>
                <w:top w:val="none" w:sz="0" w:space="0" w:color="auto"/>
                <w:left w:val="none" w:sz="0" w:space="0" w:color="auto"/>
                <w:bottom w:val="none" w:sz="0" w:space="0" w:color="auto"/>
                <w:right w:val="none" w:sz="0" w:space="0" w:color="auto"/>
              </w:divBdr>
              <w:divsChild>
                <w:div w:id="1231618347">
                  <w:marLeft w:val="0"/>
                  <w:marRight w:val="0"/>
                  <w:marTop w:val="0"/>
                  <w:marBottom w:val="0"/>
                  <w:divBdr>
                    <w:top w:val="none" w:sz="0" w:space="0" w:color="auto"/>
                    <w:left w:val="none" w:sz="0" w:space="0" w:color="auto"/>
                    <w:bottom w:val="single" w:sz="48" w:space="0" w:color="FFFFFF"/>
                    <w:right w:val="none" w:sz="0" w:space="0" w:color="auto"/>
                  </w:divBdr>
                  <w:divsChild>
                    <w:div w:id="1225793298">
                      <w:marLeft w:val="0"/>
                      <w:marRight w:val="0"/>
                      <w:marTop w:val="0"/>
                      <w:marBottom w:val="0"/>
                      <w:divBdr>
                        <w:top w:val="none" w:sz="0" w:space="0" w:color="auto"/>
                        <w:left w:val="none" w:sz="0" w:space="0" w:color="auto"/>
                        <w:bottom w:val="none" w:sz="0" w:space="0" w:color="auto"/>
                        <w:right w:val="none" w:sz="0" w:space="0" w:color="auto"/>
                      </w:divBdr>
                    </w:div>
                    <w:div w:id="235669293">
                      <w:marLeft w:val="0"/>
                      <w:marRight w:val="0"/>
                      <w:marTop w:val="0"/>
                      <w:marBottom w:val="0"/>
                      <w:divBdr>
                        <w:top w:val="none" w:sz="0" w:space="0" w:color="auto"/>
                        <w:left w:val="none" w:sz="0" w:space="0" w:color="auto"/>
                        <w:bottom w:val="none" w:sz="0" w:space="0" w:color="auto"/>
                        <w:right w:val="none" w:sz="0" w:space="0" w:color="auto"/>
                      </w:divBdr>
                    </w:div>
                  </w:divsChild>
                </w:div>
                <w:div w:id="1384520448">
                  <w:marLeft w:val="0"/>
                  <w:marRight w:val="0"/>
                  <w:marTop w:val="0"/>
                  <w:marBottom w:val="0"/>
                  <w:divBdr>
                    <w:top w:val="none" w:sz="0" w:space="0" w:color="auto"/>
                    <w:left w:val="none" w:sz="0" w:space="0" w:color="auto"/>
                    <w:bottom w:val="single" w:sz="48" w:space="0" w:color="FFFFFF"/>
                    <w:right w:val="none" w:sz="0" w:space="0" w:color="auto"/>
                  </w:divBdr>
                  <w:divsChild>
                    <w:div w:id="1194348744">
                      <w:marLeft w:val="0"/>
                      <w:marRight w:val="0"/>
                      <w:marTop w:val="0"/>
                      <w:marBottom w:val="0"/>
                      <w:divBdr>
                        <w:top w:val="none" w:sz="0" w:space="0" w:color="auto"/>
                        <w:left w:val="none" w:sz="0" w:space="0" w:color="auto"/>
                        <w:bottom w:val="none" w:sz="0" w:space="0" w:color="auto"/>
                        <w:right w:val="none" w:sz="0" w:space="0" w:color="auto"/>
                      </w:divBdr>
                    </w:div>
                    <w:div w:id="677465799">
                      <w:marLeft w:val="0"/>
                      <w:marRight w:val="0"/>
                      <w:marTop w:val="0"/>
                      <w:marBottom w:val="0"/>
                      <w:divBdr>
                        <w:top w:val="none" w:sz="0" w:space="0" w:color="auto"/>
                        <w:left w:val="none" w:sz="0" w:space="0" w:color="auto"/>
                        <w:bottom w:val="none" w:sz="0" w:space="0" w:color="auto"/>
                        <w:right w:val="none" w:sz="0" w:space="0" w:color="auto"/>
                      </w:divBdr>
                    </w:div>
                  </w:divsChild>
                </w:div>
                <w:div w:id="612858567">
                  <w:marLeft w:val="0"/>
                  <w:marRight w:val="0"/>
                  <w:marTop w:val="0"/>
                  <w:marBottom w:val="0"/>
                  <w:divBdr>
                    <w:top w:val="none" w:sz="0" w:space="0" w:color="auto"/>
                    <w:left w:val="none" w:sz="0" w:space="0" w:color="auto"/>
                    <w:bottom w:val="single" w:sz="48" w:space="0" w:color="FFFFFF"/>
                    <w:right w:val="none" w:sz="0" w:space="0" w:color="auto"/>
                  </w:divBdr>
                  <w:divsChild>
                    <w:div w:id="1311519203">
                      <w:marLeft w:val="0"/>
                      <w:marRight w:val="0"/>
                      <w:marTop w:val="0"/>
                      <w:marBottom w:val="0"/>
                      <w:divBdr>
                        <w:top w:val="none" w:sz="0" w:space="0" w:color="auto"/>
                        <w:left w:val="none" w:sz="0" w:space="0" w:color="auto"/>
                        <w:bottom w:val="none" w:sz="0" w:space="0" w:color="auto"/>
                        <w:right w:val="none" w:sz="0" w:space="0" w:color="auto"/>
                      </w:divBdr>
                    </w:div>
                    <w:div w:id="2031880370">
                      <w:marLeft w:val="0"/>
                      <w:marRight w:val="0"/>
                      <w:marTop w:val="0"/>
                      <w:marBottom w:val="0"/>
                      <w:divBdr>
                        <w:top w:val="none" w:sz="0" w:space="0" w:color="auto"/>
                        <w:left w:val="none" w:sz="0" w:space="0" w:color="auto"/>
                        <w:bottom w:val="none" w:sz="0" w:space="0" w:color="auto"/>
                        <w:right w:val="none" w:sz="0" w:space="0" w:color="auto"/>
                      </w:divBdr>
                    </w:div>
                  </w:divsChild>
                </w:div>
                <w:div w:id="1687907487">
                  <w:marLeft w:val="0"/>
                  <w:marRight w:val="0"/>
                  <w:marTop w:val="0"/>
                  <w:marBottom w:val="0"/>
                  <w:divBdr>
                    <w:top w:val="none" w:sz="0" w:space="0" w:color="auto"/>
                    <w:left w:val="none" w:sz="0" w:space="0" w:color="auto"/>
                    <w:bottom w:val="single" w:sz="48" w:space="0" w:color="FFFFFF"/>
                    <w:right w:val="none" w:sz="0" w:space="0" w:color="auto"/>
                  </w:divBdr>
                  <w:divsChild>
                    <w:div w:id="1457062526">
                      <w:marLeft w:val="0"/>
                      <w:marRight w:val="0"/>
                      <w:marTop w:val="0"/>
                      <w:marBottom w:val="0"/>
                      <w:divBdr>
                        <w:top w:val="none" w:sz="0" w:space="0" w:color="auto"/>
                        <w:left w:val="none" w:sz="0" w:space="0" w:color="auto"/>
                        <w:bottom w:val="none" w:sz="0" w:space="0" w:color="auto"/>
                        <w:right w:val="none" w:sz="0" w:space="0" w:color="auto"/>
                      </w:divBdr>
                    </w:div>
                    <w:div w:id="856886852">
                      <w:marLeft w:val="0"/>
                      <w:marRight w:val="0"/>
                      <w:marTop w:val="0"/>
                      <w:marBottom w:val="0"/>
                      <w:divBdr>
                        <w:top w:val="none" w:sz="0" w:space="0" w:color="auto"/>
                        <w:left w:val="none" w:sz="0" w:space="0" w:color="auto"/>
                        <w:bottom w:val="none" w:sz="0" w:space="0" w:color="auto"/>
                        <w:right w:val="none" w:sz="0" w:space="0" w:color="auto"/>
                      </w:divBdr>
                    </w:div>
                  </w:divsChild>
                </w:div>
                <w:div w:id="2136943711">
                  <w:marLeft w:val="0"/>
                  <w:marRight w:val="0"/>
                  <w:marTop w:val="0"/>
                  <w:marBottom w:val="0"/>
                  <w:divBdr>
                    <w:top w:val="none" w:sz="0" w:space="0" w:color="auto"/>
                    <w:left w:val="none" w:sz="0" w:space="0" w:color="auto"/>
                    <w:bottom w:val="single" w:sz="48" w:space="0" w:color="FFFFFF"/>
                    <w:right w:val="none" w:sz="0" w:space="0" w:color="auto"/>
                  </w:divBdr>
                  <w:divsChild>
                    <w:div w:id="950042254">
                      <w:marLeft w:val="0"/>
                      <w:marRight w:val="0"/>
                      <w:marTop w:val="0"/>
                      <w:marBottom w:val="0"/>
                      <w:divBdr>
                        <w:top w:val="none" w:sz="0" w:space="0" w:color="auto"/>
                        <w:left w:val="none" w:sz="0" w:space="0" w:color="auto"/>
                        <w:bottom w:val="none" w:sz="0" w:space="0" w:color="auto"/>
                        <w:right w:val="none" w:sz="0" w:space="0" w:color="auto"/>
                      </w:divBdr>
                    </w:div>
                    <w:div w:id="818040621">
                      <w:marLeft w:val="0"/>
                      <w:marRight w:val="0"/>
                      <w:marTop w:val="0"/>
                      <w:marBottom w:val="0"/>
                      <w:divBdr>
                        <w:top w:val="none" w:sz="0" w:space="0" w:color="auto"/>
                        <w:left w:val="none" w:sz="0" w:space="0" w:color="auto"/>
                        <w:bottom w:val="none" w:sz="0" w:space="0" w:color="auto"/>
                        <w:right w:val="none" w:sz="0" w:space="0" w:color="auto"/>
                      </w:divBdr>
                    </w:div>
                  </w:divsChild>
                </w:div>
                <w:div w:id="2124182446">
                  <w:marLeft w:val="0"/>
                  <w:marRight w:val="0"/>
                  <w:marTop w:val="0"/>
                  <w:marBottom w:val="0"/>
                  <w:divBdr>
                    <w:top w:val="none" w:sz="0" w:space="0" w:color="auto"/>
                    <w:left w:val="none" w:sz="0" w:space="0" w:color="auto"/>
                    <w:bottom w:val="single" w:sz="48" w:space="0" w:color="FFFFFF"/>
                    <w:right w:val="none" w:sz="0" w:space="0" w:color="auto"/>
                  </w:divBdr>
                  <w:divsChild>
                    <w:div w:id="1203251217">
                      <w:marLeft w:val="0"/>
                      <w:marRight w:val="0"/>
                      <w:marTop w:val="0"/>
                      <w:marBottom w:val="0"/>
                      <w:divBdr>
                        <w:top w:val="none" w:sz="0" w:space="0" w:color="auto"/>
                        <w:left w:val="none" w:sz="0" w:space="0" w:color="auto"/>
                        <w:bottom w:val="none" w:sz="0" w:space="0" w:color="auto"/>
                        <w:right w:val="none" w:sz="0" w:space="0" w:color="auto"/>
                      </w:divBdr>
                    </w:div>
                    <w:div w:id="44377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487534">
          <w:marLeft w:val="0"/>
          <w:marRight w:val="0"/>
          <w:marTop w:val="0"/>
          <w:marBottom w:val="63"/>
          <w:divBdr>
            <w:top w:val="none" w:sz="0" w:space="0" w:color="auto"/>
            <w:left w:val="none" w:sz="0" w:space="0" w:color="auto"/>
            <w:bottom w:val="single" w:sz="48" w:space="0" w:color="FFFFFF"/>
            <w:right w:val="none" w:sz="0" w:space="0" w:color="auto"/>
          </w:divBdr>
          <w:divsChild>
            <w:div w:id="171145082">
              <w:marLeft w:val="0"/>
              <w:marRight w:val="0"/>
              <w:marTop w:val="0"/>
              <w:marBottom w:val="250"/>
              <w:divBdr>
                <w:top w:val="none" w:sz="0" w:space="0" w:color="auto"/>
                <w:left w:val="none" w:sz="0" w:space="0" w:color="auto"/>
                <w:bottom w:val="single" w:sz="4" w:space="0" w:color="AAAAAA"/>
                <w:right w:val="none" w:sz="0" w:space="0" w:color="auto"/>
              </w:divBdr>
            </w:div>
            <w:div w:id="576483011">
              <w:marLeft w:val="0"/>
              <w:marRight w:val="0"/>
              <w:marTop w:val="0"/>
              <w:marBottom w:val="0"/>
              <w:divBdr>
                <w:top w:val="none" w:sz="0" w:space="0" w:color="auto"/>
                <w:left w:val="none" w:sz="0" w:space="0" w:color="auto"/>
                <w:bottom w:val="none" w:sz="0" w:space="0" w:color="auto"/>
                <w:right w:val="none" w:sz="0" w:space="0" w:color="auto"/>
              </w:divBdr>
              <w:divsChild>
                <w:div w:id="206725762">
                  <w:marLeft w:val="0"/>
                  <w:marRight w:val="0"/>
                  <w:marTop w:val="0"/>
                  <w:marBottom w:val="0"/>
                  <w:divBdr>
                    <w:top w:val="none" w:sz="0" w:space="0" w:color="auto"/>
                    <w:left w:val="none" w:sz="0" w:space="0" w:color="auto"/>
                    <w:bottom w:val="single" w:sz="48" w:space="0" w:color="FFFFFF"/>
                    <w:right w:val="none" w:sz="0" w:space="0" w:color="auto"/>
                  </w:divBdr>
                  <w:divsChild>
                    <w:div w:id="1011565670">
                      <w:marLeft w:val="0"/>
                      <w:marRight w:val="0"/>
                      <w:marTop w:val="0"/>
                      <w:marBottom w:val="0"/>
                      <w:divBdr>
                        <w:top w:val="none" w:sz="0" w:space="0" w:color="auto"/>
                        <w:left w:val="none" w:sz="0" w:space="0" w:color="auto"/>
                        <w:bottom w:val="none" w:sz="0" w:space="0" w:color="auto"/>
                        <w:right w:val="none" w:sz="0" w:space="0" w:color="auto"/>
                      </w:divBdr>
                    </w:div>
                    <w:div w:id="513811709">
                      <w:marLeft w:val="0"/>
                      <w:marRight w:val="0"/>
                      <w:marTop w:val="0"/>
                      <w:marBottom w:val="0"/>
                      <w:divBdr>
                        <w:top w:val="none" w:sz="0" w:space="0" w:color="auto"/>
                        <w:left w:val="none" w:sz="0" w:space="0" w:color="auto"/>
                        <w:bottom w:val="none" w:sz="0" w:space="0" w:color="auto"/>
                        <w:right w:val="none" w:sz="0" w:space="0" w:color="auto"/>
                      </w:divBdr>
                    </w:div>
                  </w:divsChild>
                </w:div>
                <w:div w:id="411784324">
                  <w:marLeft w:val="0"/>
                  <w:marRight w:val="0"/>
                  <w:marTop w:val="0"/>
                  <w:marBottom w:val="0"/>
                  <w:divBdr>
                    <w:top w:val="none" w:sz="0" w:space="0" w:color="auto"/>
                    <w:left w:val="none" w:sz="0" w:space="0" w:color="auto"/>
                    <w:bottom w:val="single" w:sz="48" w:space="0" w:color="FFFFFF"/>
                    <w:right w:val="none" w:sz="0" w:space="0" w:color="auto"/>
                  </w:divBdr>
                  <w:divsChild>
                    <w:div w:id="677317205">
                      <w:marLeft w:val="0"/>
                      <w:marRight w:val="0"/>
                      <w:marTop w:val="0"/>
                      <w:marBottom w:val="0"/>
                      <w:divBdr>
                        <w:top w:val="none" w:sz="0" w:space="0" w:color="auto"/>
                        <w:left w:val="none" w:sz="0" w:space="0" w:color="auto"/>
                        <w:bottom w:val="none" w:sz="0" w:space="0" w:color="auto"/>
                        <w:right w:val="none" w:sz="0" w:space="0" w:color="auto"/>
                      </w:divBdr>
                    </w:div>
                    <w:div w:id="1548878245">
                      <w:marLeft w:val="0"/>
                      <w:marRight w:val="0"/>
                      <w:marTop w:val="0"/>
                      <w:marBottom w:val="0"/>
                      <w:divBdr>
                        <w:top w:val="none" w:sz="0" w:space="0" w:color="auto"/>
                        <w:left w:val="none" w:sz="0" w:space="0" w:color="auto"/>
                        <w:bottom w:val="none" w:sz="0" w:space="0" w:color="auto"/>
                        <w:right w:val="none" w:sz="0" w:space="0" w:color="auto"/>
                      </w:divBdr>
                    </w:div>
                  </w:divsChild>
                </w:div>
                <w:div w:id="1895844820">
                  <w:marLeft w:val="0"/>
                  <w:marRight w:val="0"/>
                  <w:marTop w:val="0"/>
                  <w:marBottom w:val="0"/>
                  <w:divBdr>
                    <w:top w:val="none" w:sz="0" w:space="0" w:color="auto"/>
                    <w:left w:val="none" w:sz="0" w:space="0" w:color="auto"/>
                    <w:bottom w:val="single" w:sz="48" w:space="0" w:color="FFFFFF"/>
                    <w:right w:val="none" w:sz="0" w:space="0" w:color="auto"/>
                  </w:divBdr>
                  <w:divsChild>
                    <w:div w:id="1775787195">
                      <w:marLeft w:val="0"/>
                      <w:marRight w:val="0"/>
                      <w:marTop w:val="0"/>
                      <w:marBottom w:val="0"/>
                      <w:divBdr>
                        <w:top w:val="none" w:sz="0" w:space="0" w:color="auto"/>
                        <w:left w:val="none" w:sz="0" w:space="0" w:color="auto"/>
                        <w:bottom w:val="none" w:sz="0" w:space="0" w:color="auto"/>
                        <w:right w:val="none" w:sz="0" w:space="0" w:color="auto"/>
                      </w:divBdr>
                    </w:div>
                    <w:div w:id="670058921">
                      <w:marLeft w:val="0"/>
                      <w:marRight w:val="0"/>
                      <w:marTop w:val="0"/>
                      <w:marBottom w:val="0"/>
                      <w:divBdr>
                        <w:top w:val="none" w:sz="0" w:space="0" w:color="auto"/>
                        <w:left w:val="none" w:sz="0" w:space="0" w:color="auto"/>
                        <w:bottom w:val="none" w:sz="0" w:space="0" w:color="auto"/>
                        <w:right w:val="none" w:sz="0" w:space="0" w:color="auto"/>
                      </w:divBdr>
                    </w:div>
                  </w:divsChild>
                </w:div>
                <w:div w:id="273827548">
                  <w:marLeft w:val="0"/>
                  <w:marRight w:val="0"/>
                  <w:marTop w:val="0"/>
                  <w:marBottom w:val="0"/>
                  <w:divBdr>
                    <w:top w:val="none" w:sz="0" w:space="0" w:color="auto"/>
                    <w:left w:val="none" w:sz="0" w:space="0" w:color="auto"/>
                    <w:bottom w:val="single" w:sz="48" w:space="0" w:color="FFFFFF"/>
                    <w:right w:val="none" w:sz="0" w:space="0" w:color="auto"/>
                  </w:divBdr>
                  <w:divsChild>
                    <w:div w:id="827673668">
                      <w:marLeft w:val="0"/>
                      <w:marRight w:val="0"/>
                      <w:marTop w:val="0"/>
                      <w:marBottom w:val="0"/>
                      <w:divBdr>
                        <w:top w:val="none" w:sz="0" w:space="0" w:color="auto"/>
                        <w:left w:val="none" w:sz="0" w:space="0" w:color="auto"/>
                        <w:bottom w:val="none" w:sz="0" w:space="0" w:color="auto"/>
                        <w:right w:val="none" w:sz="0" w:space="0" w:color="auto"/>
                      </w:divBdr>
                    </w:div>
                    <w:div w:id="2119644521">
                      <w:marLeft w:val="0"/>
                      <w:marRight w:val="0"/>
                      <w:marTop w:val="0"/>
                      <w:marBottom w:val="0"/>
                      <w:divBdr>
                        <w:top w:val="none" w:sz="0" w:space="0" w:color="auto"/>
                        <w:left w:val="none" w:sz="0" w:space="0" w:color="auto"/>
                        <w:bottom w:val="none" w:sz="0" w:space="0" w:color="auto"/>
                        <w:right w:val="none" w:sz="0" w:space="0" w:color="auto"/>
                      </w:divBdr>
                    </w:div>
                  </w:divsChild>
                </w:div>
                <w:div w:id="665742334">
                  <w:marLeft w:val="0"/>
                  <w:marRight w:val="0"/>
                  <w:marTop w:val="0"/>
                  <w:marBottom w:val="0"/>
                  <w:divBdr>
                    <w:top w:val="none" w:sz="0" w:space="0" w:color="auto"/>
                    <w:left w:val="none" w:sz="0" w:space="0" w:color="auto"/>
                    <w:bottom w:val="single" w:sz="48" w:space="0" w:color="FFFFFF"/>
                    <w:right w:val="none" w:sz="0" w:space="0" w:color="auto"/>
                  </w:divBdr>
                  <w:divsChild>
                    <w:div w:id="279338792">
                      <w:marLeft w:val="0"/>
                      <w:marRight w:val="0"/>
                      <w:marTop w:val="0"/>
                      <w:marBottom w:val="0"/>
                      <w:divBdr>
                        <w:top w:val="none" w:sz="0" w:space="0" w:color="auto"/>
                        <w:left w:val="none" w:sz="0" w:space="0" w:color="auto"/>
                        <w:bottom w:val="none" w:sz="0" w:space="0" w:color="auto"/>
                        <w:right w:val="none" w:sz="0" w:space="0" w:color="auto"/>
                      </w:divBdr>
                    </w:div>
                    <w:div w:id="513497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962174">
          <w:marLeft w:val="0"/>
          <w:marRight w:val="0"/>
          <w:marTop w:val="0"/>
          <w:marBottom w:val="63"/>
          <w:divBdr>
            <w:top w:val="none" w:sz="0" w:space="0" w:color="auto"/>
            <w:left w:val="none" w:sz="0" w:space="0" w:color="auto"/>
            <w:bottom w:val="single" w:sz="48" w:space="0" w:color="FFFFFF"/>
            <w:right w:val="none" w:sz="0" w:space="0" w:color="auto"/>
          </w:divBdr>
          <w:divsChild>
            <w:div w:id="1412775700">
              <w:marLeft w:val="0"/>
              <w:marRight w:val="0"/>
              <w:marTop w:val="0"/>
              <w:marBottom w:val="250"/>
              <w:divBdr>
                <w:top w:val="none" w:sz="0" w:space="0" w:color="auto"/>
                <w:left w:val="none" w:sz="0" w:space="0" w:color="auto"/>
                <w:bottom w:val="single" w:sz="4" w:space="0" w:color="AAAAAA"/>
                <w:right w:val="none" w:sz="0" w:space="0" w:color="auto"/>
              </w:divBdr>
            </w:div>
            <w:div w:id="1781216110">
              <w:marLeft w:val="0"/>
              <w:marRight w:val="0"/>
              <w:marTop w:val="0"/>
              <w:marBottom w:val="0"/>
              <w:divBdr>
                <w:top w:val="none" w:sz="0" w:space="0" w:color="auto"/>
                <w:left w:val="none" w:sz="0" w:space="0" w:color="auto"/>
                <w:bottom w:val="none" w:sz="0" w:space="0" w:color="auto"/>
                <w:right w:val="none" w:sz="0" w:space="0" w:color="auto"/>
              </w:divBdr>
              <w:divsChild>
                <w:div w:id="142502495">
                  <w:marLeft w:val="0"/>
                  <w:marRight w:val="0"/>
                  <w:marTop w:val="0"/>
                  <w:marBottom w:val="0"/>
                  <w:divBdr>
                    <w:top w:val="none" w:sz="0" w:space="0" w:color="auto"/>
                    <w:left w:val="none" w:sz="0" w:space="0" w:color="auto"/>
                    <w:bottom w:val="single" w:sz="48" w:space="0" w:color="FFFFFF"/>
                    <w:right w:val="none" w:sz="0" w:space="0" w:color="auto"/>
                  </w:divBdr>
                  <w:divsChild>
                    <w:div w:id="224726187">
                      <w:marLeft w:val="0"/>
                      <w:marRight w:val="0"/>
                      <w:marTop w:val="0"/>
                      <w:marBottom w:val="0"/>
                      <w:divBdr>
                        <w:top w:val="none" w:sz="0" w:space="0" w:color="auto"/>
                        <w:left w:val="none" w:sz="0" w:space="0" w:color="auto"/>
                        <w:bottom w:val="none" w:sz="0" w:space="0" w:color="auto"/>
                        <w:right w:val="none" w:sz="0" w:space="0" w:color="auto"/>
                      </w:divBdr>
                    </w:div>
                    <w:div w:id="263074323">
                      <w:marLeft w:val="0"/>
                      <w:marRight w:val="0"/>
                      <w:marTop w:val="0"/>
                      <w:marBottom w:val="0"/>
                      <w:divBdr>
                        <w:top w:val="none" w:sz="0" w:space="0" w:color="auto"/>
                        <w:left w:val="none" w:sz="0" w:space="0" w:color="auto"/>
                        <w:bottom w:val="none" w:sz="0" w:space="0" w:color="auto"/>
                        <w:right w:val="none" w:sz="0" w:space="0" w:color="auto"/>
                      </w:divBdr>
                    </w:div>
                  </w:divsChild>
                </w:div>
                <w:div w:id="1290164547">
                  <w:marLeft w:val="0"/>
                  <w:marRight w:val="0"/>
                  <w:marTop w:val="0"/>
                  <w:marBottom w:val="0"/>
                  <w:divBdr>
                    <w:top w:val="none" w:sz="0" w:space="0" w:color="auto"/>
                    <w:left w:val="none" w:sz="0" w:space="0" w:color="auto"/>
                    <w:bottom w:val="single" w:sz="48" w:space="0" w:color="FFFFFF"/>
                    <w:right w:val="none" w:sz="0" w:space="0" w:color="auto"/>
                  </w:divBdr>
                  <w:divsChild>
                    <w:div w:id="1410269909">
                      <w:marLeft w:val="0"/>
                      <w:marRight w:val="0"/>
                      <w:marTop w:val="0"/>
                      <w:marBottom w:val="0"/>
                      <w:divBdr>
                        <w:top w:val="none" w:sz="0" w:space="0" w:color="auto"/>
                        <w:left w:val="none" w:sz="0" w:space="0" w:color="auto"/>
                        <w:bottom w:val="none" w:sz="0" w:space="0" w:color="auto"/>
                        <w:right w:val="none" w:sz="0" w:space="0" w:color="auto"/>
                      </w:divBdr>
                    </w:div>
                    <w:div w:id="778912034">
                      <w:marLeft w:val="0"/>
                      <w:marRight w:val="0"/>
                      <w:marTop w:val="0"/>
                      <w:marBottom w:val="0"/>
                      <w:divBdr>
                        <w:top w:val="none" w:sz="0" w:space="0" w:color="auto"/>
                        <w:left w:val="none" w:sz="0" w:space="0" w:color="auto"/>
                        <w:bottom w:val="none" w:sz="0" w:space="0" w:color="auto"/>
                        <w:right w:val="none" w:sz="0" w:space="0" w:color="auto"/>
                      </w:divBdr>
                    </w:div>
                  </w:divsChild>
                </w:div>
                <w:div w:id="738868666">
                  <w:marLeft w:val="0"/>
                  <w:marRight w:val="0"/>
                  <w:marTop w:val="0"/>
                  <w:marBottom w:val="0"/>
                  <w:divBdr>
                    <w:top w:val="none" w:sz="0" w:space="0" w:color="auto"/>
                    <w:left w:val="none" w:sz="0" w:space="0" w:color="auto"/>
                    <w:bottom w:val="single" w:sz="48" w:space="0" w:color="FFFFFF"/>
                    <w:right w:val="none" w:sz="0" w:space="0" w:color="auto"/>
                  </w:divBdr>
                  <w:divsChild>
                    <w:div w:id="331571299">
                      <w:marLeft w:val="0"/>
                      <w:marRight w:val="0"/>
                      <w:marTop w:val="0"/>
                      <w:marBottom w:val="0"/>
                      <w:divBdr>
                        <w:top w:val="none" w:sz="0" w:space="0" w:color="auto"/>
                        <w:left w:val="none" w:sz="0" w:space="0" w:color="auto"/>
                        <w:bottom w:val="none" w:sz="0" w:space="0" w:color="auto"/>
                        <w:right w:val="none" w:sz="0" w:space="0" w:color="auto"/>
                      </w:divBdr>
                    </w:div>
                    <w:div w:id="1414736987">
                      <w:marLeft w:val="0"/>
                      <w:marRight w:val="0"/>
                      <w:marTop w:val="0"/>
                      <w:marBottom w:val="0"/>
                      <w:divBdr>
                        <w:top w:val="none" w:sz="0" w:space="0" w:color="auto"/>
                        <w:left w:val="none" w:sz="0" w:space="0" w:color="auto"/>
                        <w:bottom w:val="none" w:sz="0" w:space="0" w:color="auto"/>
                        <w:right w:val="none" w:sz="0" w:space="0" w:color="auto"/>
                      </w:divBdr>
                    </w:div>
                  </w:divsChild>
                </w:div>
                <w:div w:id="1831943010">
                  <w:marLeft w:val="0"/>
                  <w:marRight w:val="0"/>
                  <w:marTop w:val="0"/>
                  <w:marBottom w:val="0"/>
                  <w:divBdr>
                    <w:top w:val="none" w:sz="0" w:space="0" w:color="auto"/>
                    <w:left w:val="none" w:sz="0" w:space="0" w:color="auto"/>
                    <w:bottom w:val="single" w:sz="48" w:space="0" w:color="FFFFFF"/>
                    <w:right w:val="none" w:sz="0" w:space="0" w:color="auto"/>
                  </w:divBdr>
                  <w:divsChild>
                    <w:div w:id="527723128">
                      <w:marLeft w:val="0"/>
                      <w:marRight w:val="0"/>
                      <w:marTop w:val="0"/>
                      <w:marBottom w:val="0"/>
                      <w:divBdr>
                        <w:top w:val="none" w:sz="0" w:space="0" w:color="auto"/>
                        <w:left w:val="none" w:sz="0" w:space="0" w:color="auto"/>
                        <w:bottom w:val="none" w:sz="0" w:space="0" w:color="auto"/>
                        <w:right w:val="none" w:sz="0" w:space="0" w:color="auto"/>
                      </w:divBdr>
                    </w:div>
                    <w:div w:id="476411905">
                      <w:marLeft w:val="0"/>
                      <w:marRight w:val="0"/>
                      <w:marTop w:val="0"/>
                      <w:marBottom w:val="0"/>
                      <w:divBdr>
                        <w:top w:val="none" w:sz="0" w:space="0" w:color="auto"/>
                        <w:left w:val="none" w:sz="0" w:space="0" w:color="auto"/>
                        <w:bottom w:val="none" w:sz="0" w:space="0" w:color="auto"/>
                        <w:right w:val="none" w:sz="0" w:space="0" w:color="auto"/>
                      </w:divBdr>
                    </w:div>
                  </w:divsChild>
                </w:div>
                <w:div w:id="1394278533">
                  <w:marLeft w:val="0"/>
                  <w:marRight w:val="0"/>
                  <w:marTop w:val="0"/>
                  <w:marBottom w:val="0"/>
                  <w:divBdr>
                    <w:top w:val="none" w:sz="0" w:space="0" w:color="auto"/>
                    <w:left w:val="none" w:sz="0" w:space="0" w:color="auto"/>
                    <w:bottom w:val="single" w:sz="48" w:space="0" w:color="FFFFFF"/>
                    <w:right w:val="none" w:sz="0" w:space="0" w:color="auto"/>
                  </w:divBdr>
                  <w:divsChild>
                    <w:div w:id="973877358">
                      <w:marLeft w:val="0"/>
                      <w:marRight w:val="0"/>
                      <w:marTop w:val="0"/>
                      <w:marBottom w:val="0"/>
                      <w:divBdr>
                        <w:top w:val="none" w:sz="0" w:space="0" w:color="auto"/>
                        <w:left w:val="none" w:sz="0" w:space="0" w:color="auto"/>
                        <w:bottom w:val="none" w:sz="0" w:space="0" w:color="auto"/>
                        <w:right w:val="none" w:sz="0" w:space="0" w:color="auto"/>
                      </w:divBdr>
                    </w:div>
                    <w:div w:id="15750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657172">
          <w:marLeft w:val="0"/>
          <w:marRight w:val="0"/>
          <w:marTop w:val="0"/>
          <w:marBottom w:val="63"/>
          <w:divBdr>
            <w:top w:val="none" w:sz="0" w:space="0" w:color="auto"/>
            <w:left w:val="none" w:sz="0" w:space="0" w:color="auto"/>
            <w:bottom w:val="single" w:sz="48" w:space="0" w:color="FFFFFF"/>
            <w:right w:val="none" w:sz="0" w:space="0" w:color="auto"/>
          </w:divBdr>
          <w:divsChild>
            <w:div w:id="1224293478">
              <w:marLeft w:val="0"/>
              <w:marRight w:val="0"/>
              <w:marTop w:val="0"/>
              <w:marBottom w:val="250"/>
              <w:divBdr>
                <w:top w:val="none" w:sz="0" w:space="0" w:color="auto"/>
                <w:left w:val="none" w:sz="0" w:space="0" w:color="auto"/>
                <w:bottom w:val="single" w:sz="4" w:space="0" w:color="AAAAAA"/>
                <w:right w:val="none" w:sz="0" w:space="0" w:color="auto"/>
              </w:divBdr>
            </w:div>
            <w:div w:id="731656671">
              <w:marLeft w:val="0"/>
              <w:marRight w:val="0"/>
              <w:marTop w:val="0"/>
              <w:marBottom w:val="0"/>
              <w:divBdr>
                <w:top w:val="none" w:sz="0" w:space="0" w:color="auto"/>
                <w:left w:val="none" w:sz="0" w:space="0" w:color="auto"/>
                <w:bottom w:val="none" w:sz="0" w:space="0" w:color="auto"/>
                <w:right w:val="none" w:sz="0" w:space="0" w:color="auto"/>
              </w:divBdr>
              <w:divsChild>
                <w:div w:id="1603564949">
                  <w:marLeft w:val="0"/>
                  <w:marRight w:val="0"/>
                  <w:marTop w:val="0"/>
                  <w:marBottom w:val="0"/>
                  <w:divBdr>
                    <w:top w:val="none" w:sz="0" w:space="0" w:color="auto"/>
                    <w:left w:val="none" w:sz="0" w:space="0" w:color="auto"/>
                    <w:bottom w:val="single" w:sz="48" w:space="0" w:color="FFFFFF"/>
                    <w:right w:val="none" w:sz="0" w:space="0" w:color="auto"/>
                  </w:divBdr>
                  <w:divsChild>
                    <w:div w:id="544486874">
                      <w:marLeft w:val="0"/>
                      <w:marRight w:val="0"/>
                      <w:marTop w:val="0"/>
                      <w:marBottom w:val="0"/>
                      <w:divBdr>
                        <w:top w:val="none" w:sz="0" w:space="0" w:color="auto"/>
                        <w:left w:val="none" w:sz="0" w:space="0" w:color="auto"/>
                        <w:bottom w:val="none" w:sz="0" w:space="0" w:color="auto"/>
                        <w:right w:val="none" w:sz="0" w:space="0" w:color="auto"/>
                      </w:divBdr>
                    </w:div>
                    <w:div w:id="164440173">
                      <w:marLeft w:val="0"/>
                      <w:marRight w:val="0"/>
                      <w:marTop w:val="0"/>
                      <w:marBottom w:val="0"/>
                      <w:divBdr>
                        <w:top w:val="none" w:sz="0" w:space="0" w:color="auto"/>
                        <w:left w:val="none" w:sz="0" w:space="0" w:color="auto"/>
                        <w:bottom w:val="none" w:sz="0" w:space="0" w:color="auto"/>
                        <w:right w:val="none" w:sz="0" w:space="0" w:color="auto"/>
                      </w:divBdr>
                    </w:div>
                  </w:divsChild>
                </w:div>
                <w:div w:id="540441694">
                  <w:marLeft w:val="0"/>
                  <w:marRight w:val="0"/>
                  <w:marTop w:val="0"/>
                  <w:marBottom w:val="0"/>
                  <w:divBdr>
                    <w:top w:val="none" w:sz="0" w:space="0" w:color="auto"/>
                    <w:left w:val="none" w:sz="0" w:space="0" w:color="auto"/>
                    <w:bottom w:val="single" w:sz="48" w:space="0" w:color="FFFFFF"/>
                    <w:right w:val="none" w:sz="0" w:space="0" w:color="auto"/>
                  </w:divBdr>
                  <w:divsChild>
                    <w:div w:id="1992519489">
                      <w:marLeft w:val="0"/>
                      <w:marRight w:val="0"/>
                      <w:marTop w:val="0"/>
                      <w:marBottom w:val="0"/>
                      <w:divBdr>
                        <w:top w:val="none" w:sz="0" w:space="0" w:color="auto"/>
                        <w:left w:val="none" w:sz="0" w:space="0" w:color="auto"/>
                        <w:bottom w:val="none" w:sz="0" w:space="0" w:color="auto"/>
                        <w:right w:val="none" w:sz="0" w:space="0" w:color="auto"/>
                      </w:divBdr>
                    </w:div>
                    <w:div w:id="925766918">
                      <w:marLeft w:val="0"/>
                      <w:marRight w:val="0"/>
                      <w:marTop w:val="0"/>
                      <w:marBottom w:val="0"/>
                      <w:divBdr>
                        <w:top w:val="none" w:sz="0" w:space="0" w:color="auto"/>
                        <w:left w:val="none" w:sz="0" w:space="0" w:color="auto"/>
                        <w:bottom w:val="none" w:sz="0" w:space="0" w:color="auto"/>
                        <w:right w:val="none" w:sz="0" w:space="0" w:color="auto"/>
                      </w:divBdr>
                    </w:div>
                  </w:divsChild>
                </w:div>
                <w:div w:id="326514589">
                  <w:marLeft w:val="0"/>
                  <w:marRight w:val="0"/>
                  <w:marTop w:val="0"/>
                  <w:marBottom w:val="0"/>
                  <w:divBdr>
                    <w:top w:val="none" w:sz="0" w:space="0" w:color="auto"/>
                    <w:left w:val="none" w:sz="0" w:space="0" w:color="auto"/>
                    <w:bottom w:val="single" w:sz="48" w:space="0" w:color="FFFFFF"/>
                    <w:right w:val="none" w:sz="0" w:space="0" w:color="auto"/>
                  </w:divBdr>
                  <w:divsChild>
                    <w:div w:id="1638948158">
                      <w:marLeft w:val="0"/>
                      <w:marRight w:val="0"/>
                      <w:marTop w:val="0"/>
                      <w:marBottom w:val="0"/>
                      <w:divBdr>
                        <w:top w:val="none" w:sz="0" w:space="0" w:color="auto"/>
                        <w:left w:val="none" w:sz="0" w:space="0" w:color="auto"/>
                        <w:bottom w:val="none" w:sz="0" w:space="0" w:color="auto"/>
                        <w:right w:val="none" w:sz="0" w:space="0" w:color="auto"/>
                      </w:divBdr>
                    </w:div>
                    <w:div w:id="80716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692305">
          <w:marLeft w:val="0"/>
          <w:marRight w:val="0"/>
          <w:marTop w:val="0"/>
          <w:marBottom w:val="63"/>
          <w:divBdr>
            <w:top w:val="none" w:sz="0" w:space="0" w:color="auto"/>
            <w:left w:val="none" w:sz="0" w:space="0" w:color="auto"/>
            <w:bottom w:val="single" w:sz="48" w:space="0" w:color="FFFFFF"/>
            <w:right w:val="none" w:sz="0" w:space="0" w:color="auto"/>
          </w:divBdr>
          <w:divsChild>
            <w:div w:id="1203521778">
              <w:marLeft w:val="0"/>
              <w:marRight w:val="0"/>
              <w:marTop w:val="0"/>
              <w:marBottom w:val="250"/>
              <w:divBdr>
                <w:top w:val="none" w:sz="0" w:space="0" w:color="auto"/>
                <w:left w:val="none" w:sz="0" w:space="0" w:color="auto"/>
                <w:bottom w:val="single" w:sz="4" w:space="0" w:color="AAAAAA"/>
                <w:right w:val="none" w:sz="0" w:space="0" w:color="auto"/>
              </w:divBdr>
            </w:div>
            <w:div w:id="1229145633">
              <w:marLeft w:val="0"/>
              <w:marRight w:val="0"/>
              <w:marTop w:val="0"/>
              <w:marBottom w:val="0"/>
              <w:divBdr>
                <w:top w:val="none" w:sz="0" w:space="0" w:color="auto"/>
                <w:left w:val="none" w:sz="0" w:space="0" w:color="auto"/>
                <w:bottom w:val="none" w:sz="0" w:space="0" w:color="auto"/>
                <w:right w:val="none" w:sz="0" w:space="0" w:color="auto"/>
              </w:divBdr>
              <w:divsChild>
                <w:div w:id="310790583">
                  <w:marLeft w:val="0"/>
                  <w:marRight w:val="0"/>
                  <w:marTop w:val="0"/>
                  <w:marBottom w:val="0"/>
                  <w:divBdr>
                    <w:top w:val="none" w:sz="0" w:space="0" w:color="auto"/>
                    <w:left w:val="none" w:sz="0" w:space="0" w:color="auto"/>
                    <w:bottom w:val="single" w:sz="48" w:space="0" w:color="FFFFFF"/>
                    <w:right w:val="none" w:sz="0" w:space="0" w:color="auto"/>
                  </w:divBdr>
                  <w:divsChild>
                    <w:div w:id="322438667">
                      <w:marLeft w:val="0"/>
                      <w:marRight w:val="0"/>
                      <w:marTop w:val="0"/>
                      <w:marBottom w:val="0"/>
                      <w:divBdr>
                        <w:top w:val="none" w:sz="0" w:space="0" w:color="auto"/>
                        <w:left w:val="none" w:sz="0" w:space="0" w:color="auto"/>
                        <w:bottom w:val="none" w:sz="0" w:space="0" w:color="auto"/>
                        <w:right w:val="none" w:sz="0" w:space="0" w:color="auto"/>
                      </w:divBdr>
                    </w:div>
                    <w:div w:id="1455445532">
                      <w:marLeft w:val="0"/>
                      <w:marRight w:val="0"/>
                      <w:marTop w:val="0"/>
                      <w:marBottom w:val="0"/>
                      <w:divBdr>
                        <w:top w:val="none" w:sz="0" w:space="0" w:color="auto"/>
                        <w:left w:val="none" w:sz="0" w:space="0" w:color="auto"/>
                        <w:bottom w:val="none" w:sz="0" w:space="0" w:color="auto"/>
                        <w:right w:val="none" w:sz="0" w:space="0" w:color="auto"/>
                      </w:divBdr>
                    </w:div>
                  </w:divsChild>
                </w:div>
                <w:div w:id="1874341263">
                  <w:marLeft w:val="0"/>
                  <w:marRight w:val="0"/>
                  <w:marTop w:val="0"/>
                  <w:marBottom w:val="0"/>
                  <w:divBdr>
                    <w:top w:val="none" w:sz="0" w:space="0" w:color="auto"/>
                    <w:left w:val="none" w:sz="0" w:space="0" w:color="auto"/>
                    <w:bottom w:val="single" w:sz="48" w:space="0" w:color="FFFFFF"/>
                    <w:right w:val="none" w:sz="0" w:space="0" w:color="auto"/>
                  </w:divBdr>
                  <w:divsChild>
                    <w:div w:id="296110422">
                      <w:marLeft w:val="0"/>
                      <w:marRight w:val="0"/>
                      <w:marTop w:val="0"/>
                      <w:marBottom w:val="0"/>
                      <w:divBdr>
                        <w:top w:val="none" w:sz="0" w:space="0" w:color="auto"/>
                        <w:left w:val="none" w:sz="0" w:space="0" w:color="auto"/>
                        <w:bottom w:val="none" w:sz="0" w:space="0" w:color="auto"/>
                        <w:right w:val="none" w:sz="0" w:space="0" w:color="auto"/>
                      </w:divBdr>
                    </w:div>
                    <w:div w:id="23211077">
                      <w:marLeft w:val="0"/>
                      <w:marRight w:val="0"/>
                      <w:marTop w:val="0"/>
                      <w:marBottom w:val="0"/>
                      <w:divBdr>
                        <w:top w:val="none" w:sz="0" w:space="0" w:color="auto"/>
                        <w:left w:val="none" w:sz="0" w:space="0" w:color="auto"/>
                        <w:bottom w:val="none" w:sz="0" w:space="0" w:color="auto"/>
                        <w:right w:val="none" w:sz="0" w:space="0" w:color="auto"/>
                      </w:divBdr>
                    </w:div>
                  </w:divsChild>
                </w:div>
                <w:div w:id="1972780299">
                  <w:marLeft w:val="0"/>
                  <w:marRight w:val="0"/>
                  <w:marTop w:val="0"/>
                  <w:marBottom w:val="0"/>
                  <w:divBdr>
                    <w:top w:val="none" w:sz="0" w:space="0" w:color="auto"/>
                    <w:left w:val="none" w:sz="0" w:space="0" w:color="auto"/>
                    <w:bottom w:val="single" w:sz="48" w:space="0" w:color="FFFFFF"/>
                    <w:right w:val="none" w:sz="0" w:space="0" w:color="auto"/>
                  </w:divBdr>
                  <w:divsChild>
                    <w:div w:id="1235630475">
                      <w:marLeft w:val="0"/>
                      <w:marRight w:val="0"/>
                      <w:marTop w:val="0"/>
                      <w:marBottom w:val="0"/>
                      <w:divBdr>
                        <w:top w:val="none" w:sz="0" w:space="0" w:color="auto"/>
                        <w:left w:val="none" w:sz="0" w:space="0" w:color="auto"/>
                        <w:bottom w:val="none" w:sz="0" w:space="0" w:color="auto"/>
                        <w:right w:val="none" w:sz="0" w:space="0" w:color="auto"/>
                      </w:divBdr>
                    </w:div>
                    <w:div w:id="867177626">
                      <w:marLeft w:val="0"/>
                      <w:marRight w:val="0"/>
                      <w:marTop w:val="0"/>
                      <w:marBottom w:val="0"/>
                      <w:divBdr>
                        <w:top w:val="none" w:sz="0" w:space="0" w:color="auto"/>
                        <w:left w:val="none" w:sz="0" w:space="0" w:color="auto"/>
                        <w:bottom w:val="none" w:sz="0" w:space="0" w:color="auto"/>
                        <w:right w:val="none" w:sz="0" w:space="0" w:color="auto"/>
                      </w:divBdr>
                    </w:div>
                  </w:divsChild>
                </w:div>
                <w:div w:id="1204052577">
                  <w:marLeft w:val="0"/>
                  <w:marRight w:val="0"/>
                  <w:marTop w:val="0"/>
                  <w:marBottom w:val="0"/>
                  <w:divBdr>
                    <w:top w:val="none" w:sz="0" w:space="0" w:color="auto"/>
                    <w:left w:val="none" w:sz="0" w:space="0" w:color="auto"/>
                    <w:bottom w:val="single" w:sz="48" w:space="0" w:color="FFFFFF"/>
                    <w:right w:val="none" w:sz="0" w:space="0" w:color="auto"/>
                  </w:divBdr>
                  <w:divsChild>
                    <w:div w:id="1486824619">
                      <w:marLeft w:val="0"/>
                      <w:marRight w:val="0"/>
                      <w:marTop w:val="0"/>
                      <w:marBottom w:val="0"/>
                      <w:divBdr>
                        <w:top w:val="none" w:sz="0" w:space="0" w:color="auto"/>
                        <w:left w:val="none" w:sz="0" w:space="0" w:color="auto"/>
                        <w:bottom w:val="none" w:sz="0" w:space="0" w:color="auto"/>
                        <w:right w:val="none" w:sz="0" w:space="0" w:color="auto"/>
                      </w:divBdr>
                    </w:div>
                    <w:div w:id="1325016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813889">
          <w:marLeft w:val="0"/>
          <w:marRight w:val="0"/>
          <w:marTop w:val="0"/>
          <w:marBottom w:val="63"/>
          <w:divBdr>
            <w:top w:val="none" w:sz="0" w:space="0" w:color="auto"/>
            <w:left w:val="none" w:sz="0" w:space="0" w:color="auto"/>
            <w:bottom w:val="single" w:sz="48" w:space="0" w:color="FFFFFF"/>
            <w:right w:val="none" w:sz="0" w:space="0" w:color="auto"/>
          </w:divBdr>
          <w:divsChild>
            <w:div w:id="734429054">
              <w:marLeft w:val="0"/>
              <w:marRight w:val="0"/>
              <w:marTop w:val="0"/>
              <w:marBottom w:val="250"/>
              <w:divBdr>
                <w:top w:val="none" w:sz="0" w:space="0" w:color="auto"/>
                <w:left w:val="none" w:sz="0" w:space="0" w:color="auto"/>
                <w:bottom w:val="single" w:sz="4" w:space="0" w:color="AAAAAA"/>
                <w:right w:val="none" w:sz="0" w:space="0" w:color="auto"/>
              </w:divBdr>
            </w:div>
            <w:div w:id="187766016">
              <w:marLeft w:val="0"/>
              <w:marRight w:val="0"/>
              <w:marTop w:val="0"/>
              <w:marBottom w:val="0"/>
              <w:divBdr>
                <w:top w:val="none" w:sz="0" w:space="0" w:color="auto"/>
                <w:left w:val="none" w:sz="0" w:space="0" w:color="auto"/>
                <w:bottom w:val="none" w:sz="0" w:space="0" w:color="auto"/>
                <w:right w:val="none" w:sz="0" w:space="0" w:color="auto"/>
              </w:divBdr>
              <w:divsChild>
                <w:div w:id="1324579945">
                  <w:marLeft w:val="0"/>
                  <w:marRight w:val="0"/>
                  <w:marTop w:val="0"/>
                  <w:marBottom w:val="0"/>
                  <w:divBdr>
                    <w:top w:val="none" w:sz="0" w:space="0" w:color="auto"/>
                    <w:left w:val="none" w:sz="0" w:space="0" w:color="auto"/>
                    <w:bottom w:val="single" w:sz="48" w:space="0" w:color="FFFFFF"/>
                    <w:right w:val="none" w:sz="0" w:space="0" w:color="auto"/>
                  </w:divBdr>
                  <w:divsChild>
                    <w:div w:id="971860661">
                      <w:marLeft w:val="0"/>
                      <w:marRight w:val="0"/>
                      <w:marTop w:val="0"/>
                      <w:marBottom w:val="0"/>
                      <w:divBdr>
                        <w:top w:val="none" w:sz="0" w:space="0" w:color="auto"/>
                        <w:left w:val="none" w:sz="0" w:space="0" w:color="auto"/>
                        <w:bottom w:val="none" w:sz="0" w:space="0" w:color="auto"/>
                        <w:right w:val="none" w:sz="0" w:space="0" w:color="auto"/>
                      </w:divBdr>
                    </w:div>
                    <w:div w:id="1179388887">
                      <w:marLeft w:val="0"/>
                      <w:marRight w:val="0"/>
                      <w:marTop w:val="0"/>
                      <w:marBottom w:val="0"/>
                      <w:divBdr>
                        <w:top w:val="none" w:sz="0" w:space="0" w:color="auto"/>
                        <w:left w:val="none" w:sz="0" w:space="0" w:color="auto"/>
                        <w:bottom w:val="none" w:sz="0" w:space="0" w:color="auto"/>
                        <w:right w:val="none" w:sz="0" w:space="0" w:color="auto"/>
                      </w:divBdr>
                    </w:div>
                  </w:divsChild>
                </w:div>
                <w:div w:id="1055466089">
                  <w:marLeft w:val="0"/>
                  <w:marRight w:val="0"/>
                  <w:marTop w:val="0"/>
                  <w:marBottom w:val="0"/>
                  <w:divBdr>
                    <w:top w:val="none" w:sz="0" w:space="0" w:color="auto"/>
                    <w:left w:val="none" w:sz="0" w:space="0" w:color="auto"/>
                    <w:bottom w:val="single" w:sz="48" w:space="0" w:color="FFFFFF"/>
                    <w:right w:val="none" w:sz="0" w:space="0" w:color="auto"/>
                  </w:divBdr>
                  <w:divsChild>
                    <w:div w:id="26180302">
                      <w:marLeft w:val="0"/>
                      <w:marRight w:val="0"/>
                      <w:marTop w:val="0"/>
                      <w:marBottom w:val="0"/>
                      <w:divBdr>
                        <w:top w:val="none" w:sz="0" w:space="0" w:color="auto"/>
                        <w:left w:val="none" w:sz="0" w:space="0" w:color="auto"/>
                        <w:bottom w:val="none" w:sz="0" w:space="0" w:color="auto"/>
                        <w:right w:val="none" w:sz="0" w:space="0" w:color="auto"/>
                      </w:divBdr>
                    </w:div>
                    <w:div w:id="1846044534">
                      <w:marLeft w:val="0"/>
                      <w:marRight w:val="0"/>
                      <w:marTop w:val="0"/>
                      <w:marBottom w:val="0"/>
                      <w:divBdr>
                        <w:top w:val="none" w:sz="0" w:space="0" w:color="auto"/>
                        <w:left w:val="none" w:sz="0" w:space="0" w:color="auto"/>
                        <w:bottom w:val="none" w:sz="0" w:space="0" w:color="auto"/>
                        <w:right w:val="none" w:sz="0" w:space="0" w:color="auto"/>
                      </w:divBdr>
                    </w:div>
                  </w:divsChild>
                </w:div>
                <w:div w:id="755513442">
                  <w:marLeft w:val="0"/>
                  <w:marRight w:val="0"/>
                  <w:marTop w:val="0"/>
                  <w:marBottom w:val="0"/>
                  <w:divBdr>
                    <w:top w:val="none" w:sz="0" w:space="0" w:color="auto"/>
                    <w:left w:val="none" w:sz="0" w:space="0" w:color="auto"/>
                    <w:bottom w:val="single" w:sz="48" w:space="0" w:color="FFFFFF"/>
                    <w:right w:val="none" w:sz="0" w:space="0" w:color="auto"/>
                  </w:divBdr>
                  <w:divsChild>
                    <w:div w:id="822045509">
                      <w:marLeft w:val="0"/>
                      <w:marRight w:val="0"/>
                      <w:marTop w:val="0"/>
                      <w:marBottom w:val="0"/>
                      <w:divBdr>
                        <w:top w:val="none" w:sz="0" w:space="0" w:color="auto"/>
                        <w:left w:val="none" w:sz="0" w:space="0" w:color="auto"/>
                        <w:bottom w:val="none" w:sz="0" w:space="0" w:color="auto"/>
                        <w:right w:val="none" w:sz="0" w:space="0" w:color="auto"/>
                      </w:divBdr>
                    </w:div>
                    <w:div w:id="1372342685">
                      <w:marLeft w:val="0"/>
                      <w:marRight w:val="0"/>
                      <w:marTop w:val="0"/>
                      <w:marBottom w:val="0"/>
                      <w:divBdr>
                        <w:top w:val="none" w:sz="0" w:space="0" w:color="auto"/>
                        <w:left w:val="none" w:sz="0" w:space="0" w:color="auto"/>
                        <w:bottom w:val="none" w:sz="0" w:space="0" w:color="auto"/>
                        <w:right w:val="none" w:sz="0" w:space="0" w:color="auto"/>
                      </w:divBdr>
                    </w:div>
                  </w:divsChild>
                </w:div>
                <w:div w:id="1487935207">
                  <w:marLeft w:val="0"/>
                  <w:marRight w:val="0"/>
                  <w:marTop w:val="0"/>
                  <w:marBottom w:val="0"/>
                  <w:divBdr>
                    <w:top w:val="none" w:sz="0" w:space="0" w:color="auto"/>
                    <w:left w:val="none" w:sz="0" w:space="0" w:color="auto"/>
                    <w:bottom w:val="single" w:sz="48" w:space="0" w:color="FFFFFF"/>
                    <w:right w:val="none" w:sz="0" w:space="0" w:color="auto"/>
                  </w:divBdr>
                  <w:divsChild>
                    <w:div w:id="574248140">
                      <w:marLeft w:val="0"/>
                      <w:marRight w:val="0"/>
                      <w:marTop w:val="0"/>
                      <w:marBottom w:val="0"/>
                      <w:divBdr>
                        <w:top w:val="none" w:sz="0" w:space="0" w:color="auto"/>
                        <w:left w:val="none" w:sz="0" w:space="0" w:color="auto"/>
                        <w:bottom w:val="none" w:sz="0" w:space="0" w:color="auto"/>
                        <w:right w:val="none" w:sz="0" w:space="0" w:color="auto"/>
                      </w:divBdr>
                    </w:div>
                    <w:div w:id="1160268053">
                      <w:marLeft w:val="0"/>
                      <w:marRight w:val="0"/>
                      <w:marTop w:val="0"/>
                      <w:marBottom w:val="0"/>
                      <w:divBdr>
                        <w:top w:val="none" w:sz="0" w:space="0" w:color="auto"/>
                        <w:left w:val="none" w:sz="0" w:space="0" w:color="auto"/>
                        <w:bottom w:val="none" w:sz="0" w:space="0" w:color="auto"/>
                        <w:right w:val="none" w:sz="0" w:space="0" w:color="auto"/>
                      </w:divBdr>
                    </w:div>
                  </w:divsChild>
                </w:div>
                <w:div w:id="46344853">
                  <w:marLeft w:val="0"/>
                  <w:marRight w:val="0"/>
                  <w:marTop w:val="0"/>
                  <w:marBottom w:val="0"/>
                  <w:divBdr>
                    <w:top w:val="none" w:sz="0" w:space="0" w:color="auto"/>
                    <w:left w:val="none" w:sz="0" w:space="0" w:color="auto"/>
                    <w:bottom w:val="single" w:sz="48" w:space="0" w:color="FFFFFF"/>
                    <w:right w:val="none" w:sz="0" w:space="0" w:color="auto"/>
                  </w:divBdr>
                  <w:divsChild>
                    <w:div w:id="715546261">
                      <w:marLeft w:val="0"/>
                      <w:marRight w:val="0"/>
                      <w:marTop w:val="0"/>
                      <w:marBottom w:val="0"/>
                      <w:divBdr>
                        <w:top w:val="none" w:sz="0" w:space="0" w:color="auto"/>
                        <w:left w:val="none" w:sz="0" w:space="0" w:color="auto"/>
                        <w:bottom w:val="none" w:sz="0" w:space="0" w:color="auto"/>
                        <w:right w:val="none" w:sz="0" w:space="0" w:color="auto"/>
                      </w:divBdr>
                    </w:div>
                    <w:div w:id="376049255">
                      <w:marLeft w:val="0"/>
                      <w:marRight w:val="0"/>
                      <w:marTop w:val="0"/>
                      <w:marBottom w:val="0"/>
                      <w:divBdr>
                        <w:top w:val="none" w:sz="0" w:space="0" w:color="auto"/>
                        <w:left w:val="none" w:sz="0" w:space="0" w:color="auto"/>
                        <w:bottom w:val="none" w:sz="0" w:space="0" w:color="auto"/>
                        <w:right w:val="none" w:sz="0" w:space="0" w:color="auto"/>
                      </w:divBdr>
                    </w:div>
                  </w:divsChild>
                </w:div>
                <w:div w:id="34503402">
                  <w:marLeft w:val="0"/>
                  <w:marRight w:val="0"/>
                  <w:marTop w:val="0"/>
                  <w:marBottom w:val="0"/>
                  <w:divBdr>
                    <w:top w:val="none" w:sz="0" w:space="0" w:color="auto"/>
                    <w:left w:val="none" w:sz="0" w:space="0" w:color="auto"/>
                    <w:bottom w:val="single" w:sz="48" w:space="0" w:color="FFFFFF"/>
                    <w:right w:val="none" w:sz="0" w:space="0" w:color="auto"/>
                  </w:divBdr>
                  <w:divsChild>
                    <w:div w:id="916088629">
                      <w:marLeft w:val="0"/>
                      <w:marRight w:val="0"/>
                      <w:marTop w:val="0"/>
                      <w:marBottom w:val="0"/>
                      <w:divBdr>
                        <w:top w:val="none" w:sz="0" w:space="0" w:color="auto"/>
                        <w:left w:val="none" w:sz="0" w:space="0" w:color="auto"/>
                        <w:bottom w:val="none" w:sz="0" w:space="0" w:color="auto"/>
                        <w:right w:val="none" w:sz="0" w:space="0" w:color="auto"/>
                      </w:divBdr>
                    </w:div>
                    <w:div w:id="214115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527575">
          <w:marLeft w:val="0"/>
          <w:marRight w:val="0"/>
          <w:marTop w:val="0"/>
          <w:marBottom w:val="63"/>
          <w:divBdr>
            <w:top w:val="none" w:sz="0" w:space="0" w:color="auto"/>
            <w:left w:val="none" w:sz="0" w:space="0" w:color="auto"/>
            <w:bottom w:val="single" w:sz="48" w:space="0" w:color="FFFFFF"/>
            <w:right w:val="none" w:sz="0" w:space="0" w:color="auto"/>
          </w:divBdr>
          <w:divsChild>
            <w:div w:id="1632442397">
              <w:marLeft w:val="0"/>
              <w:marRight w:val="0"/>
              <w:marTop w:val="0"/>
              <w:marBottom w:val="250"/>
              <w:divBdr>
                <w:top w:val="none" w:sz="0" w:space="0" w:color="auto"/>
                <w:left w:val="none" w:sz="0" w:space="0" w:color="auto"/>
                <w:bottom w:val="single" w:sz="4" w:space="0" w:color="AAAAAA"/>
                <w:right w:val="none" w:sz="0" w:space="0" w:color="auto"/>
              </w:divBdr>
            </w:div>
            <w:div w:id="634872081">
              <w:marLeft w:val="0"/>
              <w:marRight w:val="0"/>
              <w:marTop w:val="0"/>
              <w:marBottom w:val="0"/>
              <w:divBdr>
                <w:top w:val="none" w:sz="0" w:space="0" w:color="auto"/>
                <w:left w:val="none" w:sz="0" w:space="0" w:color="auto"/>
                <w:bottom w:val="none" w:sz="0" w:space="0" w:color="auto"/>
                <w:right w:val="none" w:sz="0" w:space="0" w:color="auto"/>
              </w:divBdr>
              <w:divsChild>
                <w:div w:id="523402170">
                  <w:marLeft w:val="0"/>
                  <w:marRight w:val="0"/>
                  <w:marTop w:val="0"/>
                  <w:marBottom w:val="0"/>
                  <w:divBdr>
                    <w:top w:val="none" w:sz="0" w:space="0" w:color="auto"/>
                    <w:left w:val="none" w:sz="0" w:space="0" w:color="auto"/>
                    <w:bottom w:val="single" w:sz="48" w:space="0" w:color="FFFFFF"/>
                    <w:right w:val="none" w:sz="0" w:space="0" w:color="auto"/>
                  </w:divBdr>
                  <w:divsChild>
                    <w:div w:id="323895230">
                      <w:marLeft w:val="0"/>
                      <w:marRight w:val="0"/>
                      <w:marTop w:val="0"/>
                      <w:marBottom w:val="0"/>
                      <w:divBdr>
                        <w:top w:val="none" w:sz="0" w:space="0" w:color="auto"/>
                        <w:left w:val="none" w:sz="0" w:space="0" w:color="auto"/>
                        <w:bottom w:val="none" w:sz="0" w:space="0" w:color="auto"/>
                        <w:right w:val="none" w:sz="0" w:space="0" w:color="auto"/>
                      </w:divBdr>
                    </w:div>
                    <w:div w:id="1948661384">
                      <w:marLeft w:val="0"/>
                      <w:marRight w:val="0"/>
                      <w:marTop w:val="0"/>
                      <w:marBottom w:val="0"/>
                      <w:divBdr>
                        <w:top w:val="none" w:sz="0" w:space="0" w:color="auto"/>
                        <w:left w:val="none" w:sz="0" w:space="0" w:color="auto"/>
                        <w:bottom w:val="none" w:sz="0" w:space="0" w:color="auto"/>
                        <w:right w:val="none" w:sz="0" w:space="0" w:color="auto"/>
                      </w:divBdr>
                    </w:div>
                  </w:divsChild>
                </w:div>
                <w:div w:id="648246362">
                  <w:marLeft w:val="0"/>
                  <w:marRight w:val="0"/>
                  <w:marTop w:val="0"/>
                  <w:marBottom w:val="0"/>
                  <w:divBdr>
                    <w:top w:val="none" w:sz="0" w:space="0" w:color="auto"/>
                    <w:left w:val="none" w:sz="0" w:space="0" w:color="auto"/>
                    <w:bottom w:val="single" w:sz="48" w:space="0" w:color="FFFFFF"/>
                    <w:right w:val="none" w:sz="0" w:space="0" w:color="auto"/>
                  </w:divBdr>
                  <w:divsChild>
                    <w:div w:id="738675437">
                      <w:marLeft w:val="0"/>
                      <w:marRight w:val="0"/>
                      <w:marTop w:val="0"/>
                      <w:marBottom w:val="0"/>
                      <w:divBdr>
                        <w:top w:val="none" w:sz="0" w:space="0" w:color="auto"/>
                        <w:left w:val="none" w:sz="0" w:space="0" w:color="auto"/>
                        <w:bottom w:val="none" w:sz="0" w:space="0" w:color="auto"/>
                        <w:right w:val="none" w:sz="0" w:space="0" w:color="auto"/>
                      </w:divBdr>
                    </w:div>
                    <w:div w:id="2089766758">
                      <w:marLeft w:val="0"/>
                      <w:marRight w:val="0"/>
                      <w:marTop w:val="0"/>
                      <w:marBottom w:val="0"/>
                      <w:divBdr>
                        <w:top w:val="none" w:sz="0" w:space="0" w:color="auto"/>
                        <w:left w:val="none" w:sz="0" w:space="0" w:color="auto"/>
                        <w:bottom w:val="none" w:sz="0" w:space="0" w:color="auto"/>
                        <w:right w:val="none" w:sz="0" w:space="0" w:color="auto"/>
                      </w:divBdr>
                    </w:div>
                  </w:divsChild>
                </w:div>
                <w:div w:id="1417363877">
                  <w:marLeft w:val="0"/>
                  <w:marRight w:val="0"/>
                  <w:marTop w:val="0"/>
                  <w:marBottom w:val="0"/>
                  <w:divBdr>
                    <w:top w:val="none" w:sz="0" w:space="0" w:color="auto"/>
                    <w:left w:val="none" w:sz="0" w:space="0" w:color="auto"/>
                    <w:bottom w:val="single" w:sz="48" w:space="0" w:color="FFFFFF"/>
                    <w:right w:val="none" w:sz="0" w:space="0" w:color="auto"/>
                  </w:divBdr>
                  <w:divsChild>
                    <w:div w:id="1453983982">
                      <w:marLeft w:val="0"/>
                      <w:marRight w:val="0"/>
                      <w:marTop w:val="0"/>
                      <w:marBottom w:val="0"/>
                      <w:divBdr>
                        <w:top w:val="none" w:sz="0" w:space="0" w:color="auto"/>
                        <w:left w:val="none" w:sz="0" w:space="0" w:color="auto"/>
                        <w:bottom w:val="none" w:sz="0" w:space="0" w:color="auto"/>
                        <w:right w:val="none" w:sz="0" w:space="0" w:color="auto"/>
                      </w:divBdr>
                    </w:div>
                    <w:div w:id="180825220">
                      <w:marLeft w:val="0"/>
                      <w:marRight w:val="0"/>
                      <w:marTop w:val="0"/>
                      <w:marBottom w:val="0"/>
                      <w:divBdr>
                        <w:top w:val="none" w:sz="0" w:space="0" w:color="auto"/>
                        <w:left w:val="none" w:sz="0" w:space="0" w:color="auto"/>
                        <w:bottom w:val="none" w:sz="0" w:space="0" w:color="auto"/>
                        <w:right w:val="none" w:sz="0" w:space="0" w:color="auto"/>
                      </w:divBdr>
                    </w:div>
                  </w:divsChild>
                </w:div>
                <w:div w:id="310838660">
                  <w:marLeft w:val="0"/>
                  <w:marRight w:val="0"/>
                  <w:marTop w:val="0"/>
                  <w:marBottom w:val="0"/>
                  <w:divBdr>
                    <w:top w:val="none" w:sz="0" w:space="0" w:color="auto"/>
                    <w:left w:val="none" w:sz="0" w:space="0" w:color="auto"/>
                    <w:bottom w:val="single" w:sz="48" w:space="0" w:color="FFFFFF"/>
                    <w:right w:val="none" w:sz="0" w:space="0" w:color="auto"/>
                  </w:divBdr>
                  <w:divsChild>
                    <w:div w:id="1741095274">
                      <w:marLeft w:val="0"/>
                      <w:marRight w:val="0"/>
                      <w:marTop w:val="0"/>
                      <w:marBottom w:val="0"/>
                      <w:divBdr>
                        <w:top w:val="none" w:sz="0" w:space="0" w:color="auto"/>
                        <w:left w:val="none" w:sz="0" w:space="0" w:color="auto"/>
                        <w:bottom w:val="none" w:sz="0" w:space="0" w:color="auto"/>
                        <w:right w:val="none" w:sz="0" w:space="0" w:color="auto"/>
                      </w:divBdr>
                    </w:div>
                    <w:div w:id="1273391829">
                      <w:marLeft w:val="0"/>
                      <w:marRight w:val="0"/>
                      <w:marTop w:val="0"/>
                      <w:marBottom w:val="0"/>
                      <w:divBdr>
                        <w:top w:val="none" w:sz="0" w:space="0" w:color="auto"/>
                        <w:left w:val="none" w:sz="0" w:space="0" w:color="auto"/>
                        <w:bottom w:val="none" w:sz="0" w:space="0" w:color="auto"/>
                        <w:right w:val="none" w:sz="0" w:space="0" w:color="auto"/>
                      </w:divBdr>
                    </w:div>
                  </w:divsChild>
                </w:div>
                <w:div w:id="1589608117">
                  <w:marLeft w:val="0"/>
                  <w:marRight w:val="0"/>
                  <w:marTop w:val="0"/>
                  <w:marBottom w:val="0"/>
                  <w:divBdr>
                    <w:top w:val="none" w:sz="0" w:space="0" w:color="auto"/>
                    <w:left w:val="none" w:sz="0" w:space="0" w:color="auto"/>
                    <w:bottom w:val="single" w:sz="48" w:space="0" w:color="FFFFFF"/>
                    <w:right w:val="none" w:sz="0" w:space="0" w:color="auto"/>
                  </w:divBdr>
                  <w:divsChild>
                    <w:div w:id="860628642">
                      <w:marLeft w:val="0"/>
                      <w:marRight w:val="0"/>
                      <w:marTop w:val="0"/>
                      <w:marBottom w:val="0"/>
                      <w:divBdr>
                        <w:top w:val="none" w:sz="0" w:space="0" w:color="auto"/>
                        <w:left w:val="none" w:sz="0" w:space="0" w:color="auto"/>
                        <w:bottom w:val="none" w:sz="0" w:space="0" w:color="auto"/>
                        <w:right w:val="none" w:sz="0" w:space="0" w:color="auto"/>
                      </w:divBdr>
                    </w:div>
                    <w:div w:id="42369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206781">
          <w:marLeft w:val="0"/>
          <w:marRight w:val="0"/>
          <w:marTop w:val="0"/>
          <w:marBottom w:val="63"/>
          <w:divBdr>
            <w:top w:val="none" w:sz="0" w:space="0" w:color="auto"/>
            <w:left w:val="none" w:sz="0" w:space="0" w:color="auto"/>
            <w:bottom w:val="single" w:sz="48" w:space="0" w:color="FFFFFF"/>
            <w:right w:val="none" w:sz="0" w:space="0" w:color="auto"/>
          </w:divBdr>
          <w:divsChild>
            <w:div w:id="105543994">
              <w:marLeft w:val="0"/>
              <w:marRight w:val="0"/>
              <w:marTop w:val="0"/>
              <w:marBottom w:val="250"/>
              <w:divBdr>
                <w:top w:val="none" w:sz="0" w:space="0" w:color="auto"/>
                <w:left w:val="none" w:sz="0" w:space="0" w:color="auto"/>
                <w:bottom w:val="single" w:sz="4" w:space="0" w:color="AAAAAA"/>
                <w:right w:val="none" w:sz="0" w:space="0" w:color="auto"/>
              </w:divBdr>
            </w:div>
            <w:div w:id="85003804">
              <w:marLeft w:val="0"/>
              <w:marRight w:val="0"/>
              <w:marTop w:val="0"/>
              <w:marBottom w:val="0"/>
              <w:divBdr>
                <w:top w:val="none" w:sz="0" w:space="0" w:color="auto"/>
                <w:left w:val="none" w:sz="0" w:space="0" w:color="auto"/>
                <w:bottom w:val="none" w:sz="0" w:space="0" w:color="auto"/>
                <w:right w:val="none" w:sz="0" w:space="0" w:color="auto"/>
              </w:divBdr>
              <w:divsChild>
                <w:div w:id="817959706">
                  <w:marLeft w:val="0"/>
                  <w:marRight w:val="0"/>
                  <w:marTop w:val="0"/>
                  <w:marBottom w:val="0"/>
                  <w:divBdr>
                    <w:top w:val="none" w:sz="0" w:space="0" w:color="auto"/>
                    <w:left w:val="none" w:sz="0" w:space="0" w:color="auto"/>
                    <w:bottom w:val="single" w:sz="48" w:space="0" w:color="FFFFFF"/>
                    <w:right w:val="none" w:sz="0" w:space="0" w:color="auto"/>
                  </w:divBdr>
                  <w:divsChild>
                    <w:div w:id="1671832041">
                      <w:marLeft w:val="0"/>
                      <w:marRight w:val="0"/>
                      <w:marTop w:val="0"/>
                      <w:marBottom w:val="0"/>
                      <w:divBdr>
                        <w:top w:val="none" w:sz="0" w:space="0" w:color="auto"/>
                        <w:left w:val="none" w:sz="0" w:space="0" w:color="auto"/>
                        <w:bottom w:val="none" w:sz="0" w:space="0" w:color="auto"/>
                        <w:right w:val="none" w:sz="0" w:space="0" w:color="auto"/>
                      </w:divBdr>
                    </w:div>
                    <w:div w:id="62147110">
                      <w:marLeft w:val="0"/>
                      <w:marRight w:val="0"/>
                      <w:marTop w:val="0"/>
                      <w:marBottom w:val="0"/>
                      <w:divBdr>
                        <w:top w:val="none" w:sz="0" w:space="0" w:color="auto"/>
                        <w:left w:val="none" w:sz="0" w:space="0" w:color="auto"/>
                        <w:bottom w:val="none" w:sz="0" w:space="0" w:color="auto"/>
                        <w:right w:val="none" w:sz="0" w:space="0" w:color="auto"/>
                      </w:divBdr>
                    </w:div>
                  </w:divsChild>
                </w:div>
                <w:div w:id="930167419">
                  <w:marLeft w:val="0"/>
                  <w:marRight w:val="0"/>
                  <w:marTop w:val="0"/>
                  <w:marBottom w:val="0"/>
                  <w:divBdr>
                    <w:top w:val="none" w:sz="0" w:space="0" w:color="auto"/>
                    <w:left w:val="none" w:sz="0" w:space="0" w:color="auto"/>
                    <w:bottom w:val="single" w:sz="48" w:space="0" w:color="FFFFFF"/>
                    <w:right w:val="none" w:sz="0" w:space="0" w:color="auto"/>
                  </w:divBdr>
                  <w:divsChild>
                    <w:div w:id="1348410051">
                      <w:marLeft w:val="0"/>
                      <w:marRight w:val="0"/>
                      <w:marTop w:val="0"/>
                      <w:marBottom w:val="0"/>
                      <w:divBdr>
                        <w:top w:val="none" w:sz="0" w:space="0" w:color="auto"/>
                        <w:left w:val="none" w:sz="0" w:space="0" w:color="auto"/>
                        <w:bottom w:val="none" w:sz="0" w:space="0" w:color="auto"/>
                        <w:right w:val="none" w:sz="0" w:space="0" w:color="auto"/>
                      </w:divBdr>
                    </w:div>
                    <w:div w:id="1060981289">
                      <w:marLeft w:val="0"/>
                      <w:marRight w:val="0"/>
                      <w:marTop w:val="0"/>
                      <w:marBottom w:val="0"/>
                      <w:divBdr>
                        <w:top w:val="none" w:sz="0" w:space="0" w:color="auto"/>
                        <w:left w:val="none" w:sz="0" w:space="0" w:color="auto"/>
                        <w:bottom w:val="none" w:sz="0" w:space="0" w:color="auto"/>
                        <w:right w:val="none" w:sz="0" w:space="0" w:color="auto"/>
                      </w:divBdr>
                    </w:div>
                  </w:divsChild>
                </w:div>
                <w:div w:id="737744917">
                  <w:marLeft w:val="0"/>
                  <w:marRight w:val="0"/>
                  <w:marTop w:val="0"/>
                  <w:marBottom w:val="0"/>
                  <w:divBdr>
                    <w:top w:val="none" w:sz="0" w:space="0" w:color="auto"/>
                    <w:left w:val="none" w:sz="0" w:space="0" w:color="auto"/>
                    <w:bottom w:val="single" w:sz="48" w:space="0" w:color="FFFFFF"/>
                    <w:right w:val="none" w:sz="0" w:space="0" w:color="auto"/>
                  </w:divBdr>
                  <w:divsChild>
                    <w:div w:id="583729210">
                      <w:marLeft w:val="0"/>
                      <w:marRight w:val="0"/>
                      <w:marTop w:val="0"/>
                      <w:marBottom w:val="0"/>
                      <w:divBdr>
                        <w:top w:val="none" w:sz="0" w:space="0" w:color="auto"/>
                        <w:left w:val="none" w:sz="0" w:space="0" w:color="auto"/>
                        <w:bottom w:val="none" w:sz="0" w:space="0" w:color="auto"/>
                        <w:right w:val="none" w:sz="0" w:space="0" w:color="auto"/>
                      </w:divBdr>
                    </w:div>
                    <w:div w:id="762454480">
                      <w:marLeft w:val="0"/>
                      <w:marRight w:val="0"/>
                      <w:marTop w:val="0"/>
                      <w:marBottom w:val="0"/>
                      <w:divBdr>
                        <w:top w:val="none" w:sz="0" w:space="0" w:color="auto"/>
                        <w:left w:val="none" w:sz="0" w:space="0" w:color="auto"/>
                        <w:bottom w:val="none" w:sz="0" w:space="0" w:color="auto"/>
                        <w:right w:val="none" w:sz="0" w:space="0" w:color="auto"/>
                      </w:divBdr>
                    </w:div>
                  </w:divsChild>
                </w:div>
                <w:div w:id="1918903694">
                  <w:marLeft w:val="0"/>
                  <w:marRight w:val="0"/>
                  <w:marTop w:val="0"/>
                  <w:marBottom w:val="0"/>
                  <w:divBdr>
                    <w:top w:val="none" w:sz="0" w:space="0" w:color="auto"/>
                    <w:left w:val="none" w:sz="0" w:space="0" w:color="auto"/>
                    <w:bottom w:val="single" w:sz="48" w:space="0" w:color="FFFFFF"/>
                    <w:right w:val="none" w:sz="0" w:space="0" w:color="auto"/>
                  </w:divBdr>
                  <w:divsChild>
                    <w:div w:id="2089494002">
                      <w:marLeft w:val="0"/>
                      <w:marRight w:val="0"/>
                      <w:marTop w:val="0"/>
                      <w:marBottom w:val="0"/>
                      <w:divBdr>
                        <w:top w:val="none" w:sz="0" w:space="0" w:color="auto"/>
                        <w:left w:val="none" w:sz="0" w:space="0" w:color="auto"/>
                        <w:bottom w:val="none" w:sz="0" w:space="0" w:color="auto"/>
                        <w:right w:val="none" w:sz="0" w:space="0" w:color="auto"/>
                      </w:divBdr>
                    </w:div>
                    <w:div w:id="1226336136">
                      <w:marLeft w:val="0"/>
                      <w:marRight w:val="0"/>
                      <w:marTop w:val="0"/>
                      <w:marBottom w:val="0"/>
                      <w:divBdr>
                        <w:top w:val="none" w:sz="0" w:space="0" w:color="auto"/>
                        <w:left w:val="none" w:sz="0" w:space="0" w:color="auto"/>
                        <w:bottom w:val="none" w:sz="0" w:space="0" w:color="auto"/>
                        <w:right w:val="none" w:sz="0" w:space="0" w:color="auto"/>
                      </w:divBdr>
                    </w:div>
                  </w:divsChild>
                </w:div>
                <w:div w:id="1968588895">
                  <w:marLeft w:val="0"/>
                  <w:marRight w:val="0"/>
                  <w:marTop w:val="0"/>
                  <w:marBottom w:val="0"/>
                  <w:divBdr>
                    <w:top w:val="none" w:sz="0" w:space="0" w:color="auto"/>
                    <w:left w:val="none" w:sz="0" w:space="0" w:color="auto"/>
                    <w:bottom w:val="single" w:sz="48" w:space="0" w:color="FFFFFF"/>
                    <w:right w:val="none" w:sz="0" w:space="0" w:color="auto"/>
                  </w:divBdr>
                  <w:divsChild>
                    <w:div w:id="1521047022">
                      <w:marLeft w:val="0"/>
                      <w:marRight w:val="0"/>
                      <w:marTop w:val="0"/>
                      <w:marBottom w:val="0"/>
                      <w:divBdr>
                        <w:top w:val="none" w:sz="0" w:space="0" w:color="auto"/>
                        <w:left w:val="none" w:sz="0" w:space="0" w:color="auto"/>
                        <w:bottom w:val="none" w:sz="0" w:space="0" w:color="auto"/>
                        <w:right w:val="none" w:sz="0" w:space="0" w:color="auto"/>
                      </w:divBdr>
                    </w:div>
                    <w:div w:id="560486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419624">
          <w:marLeft w:val="0"/>
          <w:marRight w:val="0"/>
          <w:marTop w:val="0"/>
          <w:marBottom w:val="63"/>
          <w:divBdr>
            <w:top w:val="none" w:sz="0" w:space="0" w:color="auto"/>
            <w:left w:val="none" w:sz="0" w:space="0" w:color="auto"/>
            <w:bottom w:val="single" w:sz="48" w:space="0" w:color="FFFFFF"/>
            <w:right w:val="none" w:sz="0" w:space="0" w:color="auto"/>
          </w:divBdr>
          <w:divsChild>
            <w:div w:id="804275023">
              <w:marLeft w:val="0"/>
              <w:marRight w:val="0"/>
              <w:marTop w:val="0"/>
              <w:marBottom w:val="250"/>
              <w:divBdr>
                <w:top w:val="none" w:sz="0" w:space="0" w:color="auto"/>
                <w:left w:val="none" w:sz="0" w:space="0" w:color="auto"/>
                <w:bottom w:val="single" w:sz="4" w:space="0" w:color="AAAAAA"/>
                <w:right w:val="none" w:sz="0" w:space="0" w:color="auto"/>
              </w:divBdr>
            </w:div>
            <w:div w:id="1467502043">
              <w:marLeft w:val="0"/>
              <w:marRight w:val="0"/>
              <w:marTop w:val="0"/>
              <w:marBottom w:val="0"/>
              <w:divBdr>
                <w:top w:val="none" w:sz="0" w:space="0" w:color="auto"/>
                <w:left w:val="none" w:sz="0" w:space="0" w:color="auto"/>
                <w:bottom w:val="none" w:sz="0" w:space="0" w:color="auto"/>
                <w:right w:val="none" w:sz="0" w:space="0" w:color="auto"/>
              </w:divBdr>
              <w:divsChild>
                <w:div w:id="925529444">
                  <w:marLeft w:val="0"/>
                  <w:marRight w:val="0"/>
                  <w:marTop w:val="0"/>
                  <w:marBottom w:val="0"/>
                  <w:divBdr>
                    <w:top w:val="none" w:sz="0" w:space="0" w:color="auto"/>
                    <w:left w:val="none" w:sz="0" w:space="0" w:color="auto"/>
                    <w:bottom w:val="single" w:sz="48" w:space="0" w:color="FFFFFF"/>
                    <w:right w:val="none" w:sz="0" w:space="0" w:color="auto"/>
                  </w:divBdr>
                  <w:divsChild>
                    <w:div w:id="1234852321">
                      <w:marLeft w:val="0"/>
                      <w:marRight w:val="0"/>
                      <w:marTop w:val="0"/>
                      <w:marBottom w:val="0"/>
                      <w:divBdr>
                        <w:top w:val="none" w:sz="0" w:space="0" w:color="auto"/>
                        <w:left w:val="none" w:sz="0" w:space="0" w:color="auto"/>
                        <w:bottom w:val="none" w:sz="0" w:space="0" w:color="auto"/>
                        <w:right w:val="none" w:sz="0" w:space="0" w:color="auto"/>
                      </w:divBdr>
                    </w:div>
                    <w:div w:id="597717371">
                      <w:marLeft w:val="0"/>
                      <w:marRight w:val="0"/>
                      <w:marTop w:val="0"/>
                      <w:marBottom w:val="0"/>
                      <w:divBdr>
                        <w:top w:val="none" w:sz="0" w:space="0" w:color="auto"/>
                        <w:left w:val="none" w:sz="0" w:space="0" w:color="auto"/>
                        <w:bottom w:val="none" w:sz="0" w:space="0" w:color="auto"/>
                        <w:right w:val="none" w:sz="0" w:space="0" w:color="auto"/>
                      </w:divBdr>
                    </w:div>
                  </w:divsChild>
                </w:div>
                <w:div w:id="1316448228">
                  <w:marLeft w:val="0"/>
                  <w:marRight w:val="0"/>
                  <w:marTop w:val="0"/>
                  <w:marBottom w:val="0"/>
                  <w:divBdr>
                    <w:top w:val="none" w:sz="0" w:space="0" w:color="auto"/>
                    <w:left w:val="none" w:sz="0" w:space="0" w:color="auto"/>
                    <w:bottom w:val="single" w:sz="48" w:space="0" w:color="FFFFFF"/>
                    <w:right w:val="none" w:sz="0" w:space="0" w:color="auto"/>
                  </w:divBdr>
                  <w:divsChild>
                    <w:div w:id="567618933">
                      <w:marLeft w:val="0"/>
                      <w:marRight w:val="0"/>
                      <w:marTop w:val="0"/>
                      <w:marBottom w:val="0"/>
                      <w:divBdr>
                        <w:top w:val="none" w:sz="0" w:space="0" w:color="auto"/>
                        <w:left w:val="none" w:sz="0" w:space="0" w:color="auto"/>
                        <w:bottom w:val="none" w:sz="0" w:space="0" w:color="auto"/>
                        <w:right w:val="none" w:sz="0" w:space="0" w:color="auto"/>
                      </w:divBdr>
                    </w:div>
                    <w:div w:id="1889101159">
                      <w:marLeft w:val="0"/>
                      <w:marRight w:val="0"/>
                      <w:marTop w:val="0"/>
                      <w:marBottom w:val="0"/>
                      <w:divBdr>
                        <w:top w:val="none" w:sz="0" w:space="0" w:color="auto"/>
                        <w:left w:val="none" w:sz="0" w:space="0" w:color="auto"/>
                        <w:bottom w:val="none" w:sz="0" w:space="0" w:color="auto"/>
                        <w:right w:val="none" w:sz="0" w:space="0" w:color="auto"/>
                      </w:divBdr>
                    </w:div>
                  </w:divsChild>
                </w:div>
                <w:div w:id="118107384">
                  <w:marLeft w:val="0"/>
                  <w:marRight w:val="0"/>
                  <w:marTop w:val="0"/>
                  <w:marBottom w:val="0"/>
                  <w:divBdr>
                    <w:top w:val="none" w:sz="0" w:space="0" w:color="auto"/>
                    <w:left w:val="none" w:sz="0" w:space="0" w:color="auto"/>
                    <w:bottom w:val="single" w:sz="48" w:space="0" w:color="FFFFFF"/>
                    <w:right w:val="none" w:sz="0" w:space="0" w:color="auto"/>
                  </w:divBdr>
                  <w:divsChild>
                    <w:div w:id="714164711">
                      <w:marLeft w:val="0"/>
                      <w:marRight w:val="0"/>
                      <w:marTop w:val="0"/>
                      <w:marBottom w:val="0"/>
                      <w:divBdr>
                        <w:top w:val="none" w:sz="0" w:space="0" w:color="auto"/>
                        <w:left w:val="none" w:sz="0" w:space="0" w:color="auto"/>
                        <w:bottom w:val="none" w:sz="0" w:space="0" w:color="auto"/>
                        <w:right w:val="none" w:sz="0" w:space="0" w:color="auto"/>
                      </w:divBdr>
                    </w:div>
                    <w:div w:id="1402481170">
                      <w:marLeft w:val="0"/>
                      <w:marRight w:val="0"/>
                      <w:marTop w:val="0"/>
                      <w:marBottom w:val="0"/>
                      <w:divBdr>
                        <w:top w:val="none" w:sz="0" w:space="0" w:color="auto"/>
                        <w:left w:val="none" w:sz="0" w:space="0" w:color="auto"/>
                        <w:bottom w:val="none" w:sz="0" w:space="0" w:color="auto"/>
                        <w:right w:val="none" w:sz="0" w:space="0" w:color="auto"/>
                      </w:divBdr>
                    </w:div>
                  </w:divsChild>
                </w:div>
                <w:div w:id="2021659396">
                  <w:marLeft w:val="0"/>
                  <w:marRight w:val="0"/>
                  <w:marTop w:val="0"/>
                  <w:marBottom w:val="0"/>
                  <w:divBdr>
                    <w:top w:val="none" w:sz="0" w:space="0" w:color="auto"/>
                    <w:left w:val="none" w:sz="0" w:space="0" w:color="auto"/>
                    <w:bottom w:val="single" w:sz="48" w:space="0" w:color="FFFFFF"/>
                    <w:right w:val="none" w:sz="0" w:space="0" w:color="auto"/>
                  </w:divBdr>
                  <w:divsChild>
                    <w:div w:id="1085760843">
                      <w:marLeft w:val="0"/>
                      <w:marRight w:val="0"/>
                      <w:marTop w:val="0"/>
                      <w:marBottom w:val="0"/>
                      <w:divBdr>
                        <w:top w:val="none" w:sz="0" w:space="0" w:color="auto"/>
                        <w:left w:val="none" w:sz="0" w:space="0" w:color="auto"/>
                        <w:bottom w:val="none" w:sz="0" w:space="0" w:color="auto"/>
                        <w:right w:val="none" w:sz="0" w:space="0" w:color="auto"/>
                      </w:divBdr>
                    </w:div>
                    <w:div w:id="402679041">
                      <w:marLeft w:val="0"/>
                      <w:marRight w:val="0"/>
                      <w:marTop w:val="0"/>
                      <w:marBottom w:val="0"/>
                      <w:divBdr>
                        <w:top w:val="none" w:sz="0" w:space="0" w:color="auto"/>
                        <w:left w:val="none" w:sz="0" w:space="0" w:color="auto"/>
                        <w:bottom w:val="none" w:sz="0" w:space="0" w:color="auto"/>
                        <w:right w:val="none" w:sz="0" w:space="0" w:color="auto"/>
                      </w:divBdr>
                    </w:div>
                  </w:divsChild>
                </w:div>
                <w:div w:id="1174418418">
                  <w:marLeft w:val="0"/>
                  <w:marRight w:val="0"/>
                  <w:marTop w:val="0"/>
                  <w:marBottom w:val="0"/>
                  <w:divBdr>
                    <w:top w:val="none" w:sz="0" w:space="0" w:color="auto"/>
                    <w:left w:val="none" w:sz="0" w:space="0" w:color="auto"/>
                    <w:bottom w:val="single" w:sz="48" w:space="0" w:color="FFFFFF"/>
                    <w:right w:val="none" w:sz="0" w:space="0" w:color="auto"/>
                  </w:divBdr>
                  <w:divsChild>
                    <w:div w:id="485051001">
                      <w:marLeft w:val="0"/>
                      <w:marRight w:val="0"/>
                      <w:marTop w:val="0"/>
                      <w:marBottom w:val="0"/>
                      <w:divBdr>
                        <w:top w:val="none" w:sz="0" w:space="0" w:color="auto"/>
                        <w:left w:val="none" w:sz="0" w:space="0" w:color="auto"/>
                        <w:bottom w:val="none" w:sz="0" w:space="0" w:color="auto"/>
                        <w:right w:val="none" w:sz="0" w:space="0" w:color="auto"/>
                      </w:divBdr>
                    </w:div>
                    <w:div w:id="28843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665700">
          <w:marLeft w:val="0"/>
          <w:marRight w:val="0"/>
          <w:marTop w:val="0"/>
          <w:marBottom w:val="63"/>
          <w:divBdr>
            <w:top w:val="none" w:sz="0" w:space="0" w:color="auto"/>
            <w:left w:val="none" w:sz="0" w:space="0" w:color="auto"/>
            <w:bottom w:val="single" w:sz="48" w:space="0" w:color="FFFFFF"/>
            <w:right w:val="none" w:sz="0" w:space="0" w:color="auto"/>
          </w:divBdr>
          <w:divsChild>
            <w:div w:id="963467876">
              <w:marLeft w:val="0"/>
              <w:marRight w:val="0"/>
              <w:marTop w:val="0"/>
              <w:marBottom w:val="250"/>
              <w:divBdr>
                <w:top w:val="none" w:sz="0" w:space="0" w:color="auto"/>
                <w:left w:val="none" w:sz="0" w:space="0" w:color="auto"/>
                <w:bottom w:val="single" w:sz="4" w:space="0" w:color="AAAAAA"/>
                <w:right w:val="none" w:sz="0" w:space="0" w:color="auto"/>
              </w:divBdr>
            </w:div>
            <w:div w:id="1576084103">
              <w:marLeft w:val="0"/>
              <w:marRight w:val="0"/>
              <w:marTop w:val="0"/>
              <w:marBottom w:val="0"/>
              <w:divBdr>
                <w:top w:val="none" w:sz="0" w:space="0" w:color="auto"/>
                <w:left w:val="none" w:sz="0" w:space="0" w:color="auto"/>
                <w:bottom w:val="none" w:sz="0" w:space="0" w:color="auto"/>
                <w:right w:val="none" w:sz="0" w:space="0" w:color="auto"/>
              </w:divBdr>
              <w:divsChild>
                <w:div w:id="798763892">
                  <w:marLeft w:val="0"/>
                  <w:marRight w:val="0"/>
                  <w:marTop w:val="0"/>
                  <w:marBottom w:val="0"/>
                  <w:divBdr>
                    <w:top w:val="none" w:sz="0" w:space="0" w:color="auto"/>
                    <w:left w:val="none" w:sz="0" w:space="0" w:color="auto"/>
                    <w:bottom w:val="single" w:sz="48" w:space="0" w:color="FFFFFF"/>
                    <w:right w:val="none" w:sz="0" w:space="0" w:color="auto"/>
                  </w:divBdr>
                  <w:divsChild>
                    <w:div w:id="1065957217">
                      <w:marLeft w:val="0"/>
                      <w:marRight w:val="0"/>
                      <w:marTop w:val="0"/>
                      <w:marBottom w:val="0"/>
                      <w:divBdr>
                        <w:top w:val="none" w:sz="0" w:space="0" w:color="auto"/>
                        <w:left w:val="none" w:sz="0" w:space="0" w:color="auto"/>
                        <w:bottom w:val="none" w:sz="0" w:space="0" w:color="auto"/>
                        <w:right w:val="none" w:sz="0" w:space="0" w:color="auto"/>
                      </w:divBdr>
                    </w:div>
                    <w:div w:id="294145060">
                      <w:marLeft w:val="0"/>
                      <w:marRight w:val="0"/>
                      <w:marTop w:val="0"/>
                      <w:marBottom w:val="0"/>
                      <w:divBdr>
                        <w:top w:val="none" w:sz="0" w:space="0" w:color="auto"/>
                        <w:left w:val="none" w:sz="0" w:space="0" w:color="auto"/>
                        <w:bottom w:val="none" w:sz="0" w:space="0" w:color="auto"/>
                        <w:right w:val="none" w:sz="0" w:space="0" w:color="auto"/>
                      </w:divBdr>
                    </w:div>
                  </w:divsChild>
                </w:div>
                <w:div w:id="819225812">
                  <w:marLeft w:val="0"/>
                  <w:marRight w:val="0"/>
                  <w:marTop w:val="0"/>
                  <w:marBottom w:val="0"/>
                  <w:divBdr>
                    <w:top w:val="none" w:sz="0" w:space="0" w:color="auto"/>
                    <w:left w:val="none" w:sz="0" w:space="0" w:color="auto"/>
                    <w:bottom w:val="single" w:sz="48" w:space="0" w:color="FFFFFF"/>
                    <w:right w:val="none" w:sz="0" w:space="0" w:color="auto"/>
                  </w:divBdr>
                  <w:divsChild>
                    <w:div w:id="493301701">
                      <w:marLeft w:val="0"/>
                      <w:marRight w:val="0"/>
                      <w:marTop w:val="0"/>
                      <w:marBottom w:val="0"/>
                      <w:divBdr>
                        <w:top w:val="none" w:sz="0" w:space="0" w:color="auto"/>
                        <w:left w:val="none" w:sz="0" w:space="0" w:color="auto"/>
                        <w:bottom w:val="none" w:sz="0" w:space="0" w:color="auto"/>
                        <w:right w:val="none" w:sz="0" w:space="0" w:color="auto"/>
                      </w:divBdr>
                    </w:div>
                    <w:div w:id="1046832873">
                      <w:marLeft w:val="0"/>
                      <w:marRight w:val="0"/>
                      <w:marTop w:val="0"/>
                      <w:marBottom w:val="0"/>
                      <w:divBdr>
                        <w:top w:val="none" w:sz="0" w:space="0" w:color="auto"/>
                        <w:left w:val="none" w:sz="0" w:space="0" w:color="auto"/>
                        <w:bottom w:val="none" w:sz="0" w:space="0" w:color="auto"/>
                        <w:right w:val="none" w:sz="0" w:space="0" w:color="auto"/>
                      </w:divBdr>
                    </w:div>
                  </w:divsChild>
                </w:div>
                <w:div w:id="1812747889">
                  <w:marLeft w:val="0"/>
                  <w:marRight w:val="0"/>
                  <w:marTop w:val="0"/>
                  <w:marBottom w:val="0"/>
                  <w:divBdr>
                    <w:top w:val="none" w:sz="0" w:space="0" w:color="auto"/>
                    <w:left w:val="none" w:sz="0" w:space="0" w:color="auto"/>
                    <w:bottom w:val="single" w:sz="48" w:space="0" w:color="FFFFFF"/>
                    <w:right w:val="none" w:sz="0" w:space="0" w:color="auto"/>
                  </w:divBdr>
                  <w:divsChild>
                    <w:div w:id="1327630131">
                      <w:marLeft w:val="0"/>
                      <w:marRight w:val="0"/>
                      <w:marTop w:val="0"/>
                      <w:marBottom w:val="0"/>
                      <w:divBdr>
                        <w:top w:val="none" w:sz="0" w:space="0" w:color="auto"/>
                        <w:left w:val="none" w:sz="0" w:space="0" w:color="auto"/>
                        <w:bottom w:val="none" w:sz="0" w:space="0" w:color="auto"/>
                        <w:right w:val="none" w:sz="0" w:space="0" w:color="auto"/>
                      </w:divBdr>
                    </w:div>
                    <w:div w:id="1229149239">
                      <w:marLeft w:val="0"/>
                      <w:marRight w:val="0"/>
                      <w:marTop w:val="0"/>
                      <w:marBottom w:val="0"/>
                      <w:divBdr>
                        <w:top w:val="none" w:sz="0" w:space="0" w:color="auto"/>
                        <w:left w:val="none" w:sz="0" w:space="0" w:color="auto"/>
                        <w:bottom w:val="none" w:sz="0" w:space="0" w:color="auto"/>
                        <w:right w:val="none" w:sz="0" w:space="0" w:color="auto"/>
                      </w:divBdr>
                    </w:div>
                  </w:divsChild>
                </w:div>
                <w:div w:id="2122337131">
                  <w:marLeft w:val="0"/>
                  <w:marRight w:val="0"/>
                  <w:marTop w:val="0"/>
                  <w:marBottom w:val="0"/>
                  <w:divBdr>
                    <w:top w:val="none" w:sz="0" w:space="0" w:color="auto"/>
                    <w:left w:val="none" w:sz="0" w:space="0" w:color="auto"/>
                    <w:bottom w:val="single" w:sz="48" w:space="0" w:color="FFFFFF"/>
                    <w:right w:val="none" w:sz="0" w:space="0" w:color="auto"/>
                  </w:divBdr>
                  <w:divsChild>
                    <w:div w:id="1429037218">
                      <w:marLeft w:val="0"/>
                      <w:marRight w:val="0"/>
                      <w:marTop w:val="0"/>
                      <w:marBottom w:val="0"/>
                      <w:divBdr>
                        <w:top w:val="none" w:sz="0" w:space="0" w:color="auto"/>
                        <w:left w:val="none" w:sz="0" w:space="0" w:color="auto"/>
                        <w:bottom w:val="none" w:sz="0" w:space="0" w:color="auto"/>
                        <w:right w:val="none" w:sz="0" w:space="0" w:color="auto"/>
                      </w:divBdr>
                    </w:div>
                    <w:div w:id="141859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841911">
          <w:marLeft w:val="0"/>
          <w:marRight w:val="0"/>
          <w:marTop w:val="0"/>
          <w:marBottom w:val="63"/>
          <w:divBdr>
            <w:top w:val="none" w:sz="0" w:space="0" w:color="auto"/>
            <w:left w:val="none" w:sz="0" w:space="0" w:color="auto"/>
            <w:bottom w:val="single" w:sz="48" w:space="0" w:color="FFFFFF"/>
            <w:right w:val="none" w:sz="0" w:space="0" w:color="auto"/>
          </w:divBdr>
          <w:divsChild>
            <w:div w:id="2032877722">
              <w:marLeft w:val="0"/>
              <w:marRight w:val="0"/>
              <w:marTop w:val="0"/>
              <w:marBottom w:val="250"/>
              <w:divBdr>
                <w:top w:val="none" w:sz="0" w:space="0" w:color="auto"/>
                <w:left w:val="none" w:sz="0" w:space="0" w:color="auto"/>
                <w:bottom w:val="single" w:sz="4" w:space="0" w:color="AAAAAA"/>
                <w:right w:val="none" w:sz="0" w:space="0" w:color="auto"/>
              </w:divBdr>
            </w:div>
            <w:div w:id="1024748042">
              <w:marLeft w:val="0"/>
              <w:marRight w:val="0"/>
              <w:marTop w:val="0"/>
              <w:marBottom w:val="0"/>
              <w:divBdr>
                <w:top w:val="none" w:sz="0" w:space="0" w:color="auto"/>
                <w:left w:val="none" w:sz="0" w:space="0" w:color="auto"/>
                <w:bottom w:val="none" w:sz="0" w:space="0" w:color="auto"/>
                <w:right w:val="none" w:sz="0" w:space="0" w:color="auto"/>
              </w:divBdr>
              <w:divsChild>
                <w:div w:id="960963793">
                  <w:marLeft w:val="0"/>
                  <w:marRight w:val="0"/>
                  <w:marTop w:val="0"/>
                  <w:marBottom w:val="0"/>
                  <w:divBdr>
                    <w:top w:val="none" w:sz="0" w:space="0" w:color="auto"/>
                    <w:left w:val="none" w:sz="0" w:space="0" w:color="auto"/>
                    <w:bottom w:val="single" w:sz="48" w:space="0" w:color="FFFFFF"/>
                    <w:right w:val="none" w:sz="0" w:space="0" w:color="auto"/>
                  </w:divBdr>
                  <w:divsChild>
                    <w:div w:id="1738169990">
                      <w:marLeft w:val="0"/>
                      <w:marRight w:val="0"/>
                      <w:marTop w:val="0"/>
                      <w:marBottom w:val="0"/>
                      <w:divBdr>
                        <w:top w:val="none" w:sz="0" w:space="0" w:color="auto"/>
                        <w:left w:val="none" w:sz="0" w:space="0" w:color="auto"/>
                        <w:bottom w:val="none" w:sz="0" w:space="0" w:color="auto"/>
                        <w:right w:val="none" w:sz="0" w:space="0" w:color="auto"/>
                      </w:divBdr>
                    </w:div>
                    <w:div w:id="1656372133">
                      <w:marLeft w:val="0"/>
                      <w:marRight w:val="0"/>
                      <w:marTop w:val="0"/>
                      <w:marBottom w:val="0"/>
                      <w:divBdr>
                        <w:top w:val="none" w:sz="0" w:space="0" w:color="auto"/>
                        <w:left w:val="none" w:sz="0" w:space="0" w:color="auto"/>
                        <w:bottom w:val="none" w:sz="0" w:space="0" w:color="auto"/>
                        <w:right w:val="none" w:sz="0" w:space="0" w:color="auto"/>
                      </w:divBdr>
                    </w:div>
                  </w:divsChild>
                </w:div>
                <w:div w:id="1325476274">
                  <w:marLeft w:val="0"/>
                  <w:marRight w:val="0"/>
                  <w:marTop w:val="0"/>
                  <w:marBottom w:val="0"/>
                  <w:divBdr>
                    <w:top w:val="none" w:sz="0" w:space="0" w:color="auto"/>
                    <w:left w:val="none" w:sz="0" w:space="0" w:color="auto"/>
                    <w:bottom w:val="single" w:sz="48" w:space="0" w:color="FFFFFF"/>
                    <w:right w:val="none" w:sz="0" w:space="0" w:color="auto"/>
                  </w:divBdr>
                  <w:divsChild>
                    <w:div w:id="2044555683">
                      <w:marLeft w:val="0"/>
                      <w:marRight w:val="0"/>
                      <w:marTop w:val="0"/>
                      <w:marBottom w:val="0"/>
                      <w:divBdr>
                        <w:top w:val="none" w:sz="0" w:space="0" w:color="auto"/>
                        <w:left w:val="none" w:sz="0" w:space="0" w:color="auto"/>
                        <w:bottom w:val="none" w:sz="0" w:space="0" w:color="auto"/>
                        <w:right w:val="none" w:sz="0" w:space="0" w:color="auto"/>
                      </w:divBdr>
                    </w:div>
                    <w:div w:id="596408797">
                      <w:marLeft w:val="0"/>
                      <w:marRight w:val="0"/>
                      <w:marTop w:val="0"/>
                      <w:marBottom w:val="0"/>
                      <w:divBdr>
                        <w:top w:val="none" w:sz="0" w:space="0" w:color="auto"/>
                        <w:left w:val="none" w:sz="0" w:space="0" w:color="auto"/>
                        <w:bottom w:val="none" w:sz="0" w:space="0" w:color="auto"/>
                        <w:right w:val="none" w:sz="0" w:space="0" w:color="auto"/>
                      </w:divBdr>
                    </w:div>
                  </w:divsChild>
                </w:div>
                <w:div w:id="618293814">
                  <w:marLeft w:val="0"/>
                  <w:marRight w:val="0"/>
                  <w:marTop w:val="0"/>
                  <w:marBottom w:val="0"/>
                  <w:divBdr>
                    <w:top w:val="none" w:sz="0" w:space="0" w:color="auto"/>
                    <w:left w:val="none" w:sz="0" w:space="0" w:color="auto"/>
                    <w:bottom w:val="single" w:sz="48" w:space="0" w:color="FFFFFF"/>
                    <w:right w:val="none" w:sz="0" w:space="0" w:color="auto"/>
                  </w:divBdr>
                  <w:divsChild>
                    <w:div w:id="327056789">
                      <w:marLeft w:val="0"/>
                      <w:marRight w:val="0"/>
                      <w:marTop w:val="0"/>
                      <w:marBottom w:val="0"/>
                      <w:divBdr>
                        <w:top w:val="none" w:sz="0" w:space="0" w:color="auto"/>
                        <w:left w:val="none" w:sz="0" w:space="0" w:color="auto"/>
                        <w:bottom w:val="none" w:sz="0" w:space="0" w:color="auto"/>
                        <w:right w:val="none" w:sz="0" w:space="0" w:color="auto"/>
                      </w:divBdr>
                    </w:div>
                    <w:div w:id="1692219066">
                      <w:marLeft w:val="0"/>
                      <w:marRight w:val="0"/>
                      <w:marTop w:val="0"/>
                      <w:marBottom w:val="0"/>
                      <w:divBdr>
                        <w:top w:val="none" w:sz="0" w:space="0" w:color="auto"/>
                        <w:left w:val="none" w:sz="0" w:space="0" w:color="auto"/>
                        <w:bottom w:val="none" w:sz="0" w:space="0" w:color="auto"/>
                        <w:right w:val="none" w:sz="0" w:space="0" w:color="auto"/>
                      </w:divBdr>
                    </w:div>
                  </w:divsChild>
                </w:div>
                <w:div w:id="71008095">
                  <w:marLeft w:val="0"/>
                  <w:marRight w:val="0"/>
                  <w:marTop w:val="0"/>
                  <w:marBottom w:val="0"/>
                  <w:divBdr>
                    <w:top w:val="none" w:sz="0" w:space="0" w:color="auto"/>
                    <w:left w:val="none" w:sz="0" w:space="0" w:color="auto"/>
                    <w:bottom w:val="single" w:sz="48" w:space="0" w:color="FFFFFF"/>
                    <w:right w:val="none" w:sz="0" w:space="0" w:color="auto"/>
                  </w:divBdr>
                  <w:divsChild>
                    <w:div w:id="1159157560">
                      <w:marLeft w:val="0"/>
                      <w:marRight w:val="0"/>
                      <w:marTop w:val="0"/>
                      <w:marBottom w:val="0"/>
                      <w:divBdr>
                        <w:top w:val="none" w:sz="0" w:space="0" w:color="auto"/>
                        <w:left w:val="none" w:sz="0" w:space="0" w:color="auto"/>
                        <w:bottom w:val="none" w:sz="0" w:space="0" w:color="auto"/>
                        <w:right w:val="none" w:sz="0" w:space="0" w:color="auto"/>
                      </w:divBdr>
                    </w:div>
                    <w:div w:id="666441653">
                      <w:marLeft w:val="0"/>
                      <w:marRight w:val="0"/>
                      <w:marTop w:val="0"/>
                      <w:marBottom w:val="0"/>
                      <w:divBdr>
                        <w:top w:val="none" w:sz="0" w:space="0" w:color="auto"/>
                        <w:left w:val="none" w:sz="0" w:space="0" w:color="auto"/>
                        <w:bottom w:val="none" w:sz="0" w:space="0" w:color="auto"/>
                        <w:right w:val="none" w:sz="0" w:space="0" w:color="auto"/>
                      </w:divBdr>
                    </w:div>
                  </w:divsChild>
                </w:div>
                <w:div w:id="507449310">
                  <w:marLeft w:val="0"/>
                  <w:marRight w:val="0"/>
                  <w:marTop w:val="0"/>
                  <w:marBottom w:val="0"/>
                  <w:divBdr>
                    <w:top w:val="none" w:sz="0" w:space="0" w:color="auto"/>
                    <w:left w:val="none" w:sz="0" w:space="0" w:color="auto"/>
                    <w:bottom w:val="single" w:sz="48" w:space="0" w:color="FFFFFF"/>
                    <w:right w:val="none" w:sz="0" w:space="0" w:color="auto"/>
                  </w:divBdr>
                  <w:divsChild>
                    <w:div w:id="308478884">
                      <w:marLeft w:val="0"/>
                      <w:marRight w:val="0"/>
                      <w:marTop w:val="0"/>
                      <w:marBottom w:val="0"/>
                      <w:divBdr>
                        <w:top w:val="none" w:sz="0" w:space="0" w:color="auto"/>
                        <w:left w:val="none" w:sz="0" w:space="0" w:color="auto"/>
                        <w:bottom w:val="none" w:sz="0" w:space="0" w:color="auto"/>
                        <w:right w:val="none" w:sz="0" w:space="0" w:color="auto"/>
                      </w:divBdr>
                    </w:div>
                    <w:div w:id="117133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77853">
          <w:marLeft w:val="0"/>
          <w:marRight w:val="0"/>
          <w:marTop w:val="0"/>
          <w:marBottom w:val="63"/>
          <w:divBdr>
            <w:top w:val="none" w:sz="0" w:space="0" w:color="auto"/>
            <w:left w:val="none" w:sz="0" w:space="0" w:color="auto"/>
            <w:bottom w:val="single" w:sz="48" w:space="0" w:color="FFFFFF"/>
            <w:right w:val="none" w:sz="0" w:space="0" w:color="auto"/>
          </w:divBdr>
          <w:divsChild>
            <w:div w:id="687485395">
              <w:marLeft w:val="0"/>
              <w:marRight w:val="0"/>
              <w:marTop w:val="0"/>
              <w:marBottom w:val="250"/>
              <w:divBdr>
                <w:top w:val="none" w:sz="0" w:space="0" w:color="auto"/>
                <w:left w:val="none" w:sz="0" w:space="0" w:color="auto"/>
                <w:bottom w:val="single" w:sz="4" w:space="0" w:color="AAAAAA"/>
                <w:right w:val="none" w:sz="0" w:space="0" w:color="auto"/>
              </w:divBdr>
            </w:div>
            <w:div w:id="1517770902">
              <w:marLeft w:val="0"/>
              <w:marRight w:val="0"/>
              <w:marTop w:val="0"/>
              <w:marBottom w:val="0"/>
              <w:divBdr>
                <w:top w:val="none" w:sz="0" w:space="0" w:color="auto"/>
                <w:left w:val="none" w:sz="0" w:space="0" w:color="auto"/>
                <w:bottom w:val="none" w:sz="0" w:space="0" w:color="auto"/>
                <w:right w:val="none" w:sz="0" w:space="0" w:color="auto"/>
              </w:divBdr>
              <w:divsChild>
                <w:div w:id="79722306">
                  <w:marLeft w:val="0"/>
                  <w:marRight w:val="0"/>
                  <w:marTop w:val="0"/>
                  <w:marBottom w:val="0"/>
                  <w:divBdr>
                    <w:top w:val="none" w:sz="0" w:space="0" w:color="auto"/>
                    <w:left w:val="none" w:sz="0" w:space="0" w:color="auto"/>
                    <w:bottom w:val="single" w:sz="48" w:space="0" w:color="FFFFFF"/>
                    <w:right w:val="none" w:sz="0" w:space="0" w:color="auto"/>
                  </w:divBdr>
                  <w:divsChild>
                    <w:div w:id="1988439024">
                      <w:marLeft w:val="0"/>
                      <w:marRight w:val="0"/>
                      <w:marTop w:val="0"/>
                      <w:marBottom w:val="0"/>
                      <w:divBdr>
                        <w:top w:val="none" w:sz="0" w:space="0" w:color="auto"/>
                        <w:left w:val="none" w:sz="0" w:space="0" w:color="auto"/>
                        <w:bottom w:val="none" w:sz="0" w:space="0" w:color="auto"/>
                        <w:right w:val="none" w:sz="0" w:space="0" w:color="auto"/>
                      </w:divBdr>
                    </w:div>
                    <w:div w:id="955677771">
                      <w:marLeft w:val="0"/>
                      <w:marRight w:val="0"/>
                      <w:marTop w:val="0"/>
                      <w:marBottom w:val="0"/>
                      <w:divBdr>
                        <w:top w:val="none" w:sz="0" w:space="0" w:color="auto"/>
                        <w:left w:val="none" w:sz="0" w:space="0" w:color="auto"/>
                        <w:bottom w:val="none" w:sz="0" w:space="0" w:color="auto"/>
                        <w:right w:val="none" w:sz="0" w:space="0" w:color="auto"/>
                      </w:divBdr>
                    </w:div>
                  </w:divsChild>
                </w:div>
                <w:div w:id="1660110421">
                  <w:marLeft w:val="0"/>
                  <w:marRight w:val="0"/>
                  <w:marTop w:val="0"/>
                  <w:marBottom w:val="0"/>
                  <w:divBdr>
                    <w:top w:val="none" w:sz="0" w:space="0" w:color="auto"/>
                    <w:left w:val="none" w:sz="0" w:space="0" w:color="auto"/>
                    <w:bottom w:val="single" w:sz="48" w:space="0" w:color="FFFFFF"/>
                    <w:right w:val="none" w:sz="0" w:space="0" w:color="auto"/>
                  </w:divBdr>
                  <w:divsChild>
                    <w:div w:id="1452165596">
                      <w:marLeft w:val="0"/>
                      <w:marRight w:val="0"/>
                      <w:marTop w:val="0"/>
                      <w:marBottom w:val="0"/>
                      <w:divBdr>
                        <w:top w:val="none" w:sz="0" w:space="0" w:color="auto"/>
                        <w:left w:val="none" w:sz="0" w:space="0" w:color="auto"/>
                        <w:bottom w:val="none" w:sz="0" w:space="0" w:color="auto"/>
                        <w:right w:val="none" w:sz="0" w:space="0" w:color="auto"/>
                      </w:divBdr>
                    </w:div>
                    <w:div w:id="524095468">
                      <w:marLeft w:val="0"/>
                      <w:marRight w:val="0"/>
                      <w:marTop w:val="0"/>
                      <w:marBottom w:val="0"/>
                      <w:divBdr>
                        <w:top w:val="none" w:sz="0" w:space="0" w:color="auto"/>
                        <w:left w:val="none" w:sz="0" w:space="0" w:color="auto"/>
                        <w:bottom w:val="none" w:sz="0" w:space="0" w:color="auto"/>
                        <w:right w:val="none" w:sz="0" w:space="0" w:color="auto"/>
                      </w:divBdr>
                    </w:div>
                  </w:divsChild>
                </w:div>
                <w:div w:id="751127812">
                  <w:marLeft w:val="0"/>
                  <w:marRight w:val="0"/>
                  <w:marTop w:val="0"/>
                  <w:marBottom w:val="0"/>
                  <w:divBdr>
                    <w:top w:val="none" w:sz="0" w:space="0" w:color="auto"/>
                    <w:left w:val="none" w:sz="0" w:space="0" w:color="auto"/>
                    <w:bottom w:val="single" w:sz="48" w:space="0" w:color="FFFFFF"/>
                    <w:right w:val="none" w:sz="0" w:space="0" w:color="auto"/>
                  </w:divBdr>
                  <w:divsChild>
                    <w:div w:id="1131048443">
                      <w:marLeft w:val="0"/>
                      <w:marRight w:val="0"/>
                      <w:marTop w:val="0"/>
                      <w:marBottom w:val="0"/>
                      <w:divBdr>
                        <w:top w:val="none" w:sz="0" w:space="0" w:color="auto"/>
                        <w:left w:val="none" w:sz="0" w:space="0" w:color="auto"/>
                        <w:bottom w:val="none" w:sz="0" w:space="0" w:color="auto"/>
                        <w:right w:val="none" w:sz="0" w:space="0" w:color="auto"/>
                      </w:divBdr>
                    </w:div>
                    <w:div w:id="1771510283">
                      <w:marLeft w:val="0"/>
                      <w:marRight w:val="0"/>
                      <w:marTop w:val="0"/>
                      <w:marBottom w:val="0"/>
                      <w:divBdr>
                        <w:top w:val="none" w:sz="0" w:space="0" w:color="auto"/>
                        <w:left w:val="none" w:sz="0" w:space="0" w:color="auto"/>
                        <w:bottom w:val="none" w:sz="0" w:space="0" w:color="auto"/>
                        <w:right w:val="none" w:sz="0" w:space="0" w:color="auto"/>
                      </w:divBdr>
                    </w:div>
                  </w:divsChild>
                </w:div>
                <w:div w:id="461921787">
                  <w:marLeft w:val="0"/>
                  <w:marRight w:val="0"/>
                  <w:marTop w:val="0"/>
                  <w:marBottom w:val="0"/>
                  <w:divBdr>
                    <w:top w:val="none" w:sz="0" w:space="0" w:color="auto"/>
                    <w:left w:val="none" w:sz="0" w:space="0" w:color="auto"/>
                    <w:bottom w:val="single" w:sz="48" w:space="0" w:color="FFFFFF"/>
                    <w:right w:val="none" w:sz="0" w:space="0" w:color="auto"/>
                  </w:divBdr>
                  <w:divsChild>
                    <w:div w:id="914516236">
                      <w:marLeft w:val="0"/>
                      <w:marRight w:val="0"/>
                      <w:marTop w:val="0"/>
                      <w:marBottom w:val="0"/>
                      <w:divBdr>
                        <w:top w:val="none" w:sz="0" w:space="0" w:color="auto"/>
                        <w:left w:val="none" w:sz="0" w:space="0" w:color="auto"/>
                        <w:bottom w:val="none" w:sz="0" w:space="0" w:color="auto"/>
                        <w:right w:val="none" w:sz="0" w:space="0" w:color="auto"/>
                      </w:divBdr>
                    </w:div>
                    <w:div w:id="655111836">
                      <w:marLeft w:val="0"/>
                      <w:marRight w:val="0"/>
                      <w:marTop w:val="0"/>
                      <w:marBottom w:val="0"/>
                      <w:divBdr>
                        <w:top w:val="none" w:sz="0" w:space="0" w:color="auto"/>
                        <w:left w:val="none" w:sz="0" w:space="0" w:color="auto"/>
                        <w:bottom w:val="none" w:sz="0" w:space="0" w:color="auto"/>
                        <w:right w:val="none" w:sz="0" w:space="0" w:color="auto"/>
                      </w:divBdr>
                    </w:div>
                  </w:divsChild>
                </w:div>
                <w:div w:id="285743705">
                  <w:marLeft w:val="0"/>
                  <w:marRight w:val="0"/>
                  <w:marTop w:val="0"/>
                  <w:marBottom w:val="0"/>
                  <w:divBdr>
                    <w:top w:val="none" w:sz="0" w:space="0" w:color="auto"/>
                    <w:left w:val="none" w:sz="0" w:space="0" w:color="auto"/>
                    <w:bottom w:val="single" w:sz="48" w:space="0" w:color="FFFFFF"/>
                    <w:right w:val="none" w:sz="0" w:space="0" w:color="auto"/>
                  </w:divBdr>
                  <w:divsChild>
                    <w:div w:id="32731671">
                      <w:marLeft w:val="0"/>
                      <w:marRight w:val="0"/>
                      <w:marTop w:val="0"/>
                      <w:marBottom w:val="0"/>
                      <w:divBdr>
                        <w:top w:val="none" w:sz="0" w:space="0" w:color="auto"/>
                        <w:left w:val="none" w:sz="0" w:space="0" w:color="auto"/>
                        <w:bottom w:val="none" w:sz="0" w:space="0" w:color="auto"/>
                        <w:right w:val="none" w:sz="0" w:space="0" w:color="auto"/>
                      </w:divBdr>
                    </w:div>
                    <w:div w:id="211369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065824">
          <w:marLeft w:val="0"/>
          <w:marRight w:val="0"/>
          <w:marTop w:val="0"/>
          <w:marBottom w:val="63"/>
          <w:divBdr>
            <w:top w:val="none" w:sz="0" w:space="0" w:color="auto"/>
            <w:left w:val="none" w:sz="0" w:space="0" w:color="auto"/>
            <w:bottom w:val="single" w:sz="48" w:space="0" w:color="FFFFFF"/>
            <w:right w:val="none" w:sz="0" w:space="0" w:color="auto"/>
          </w:divBdr>
          <w:divsChild>
            <w:div w:id="837962344">
              <w:marLeft w:val="0"/>
              <w:marRight w:val="0"/>
              <w:marTop w:val="0"/>
              <w:marBottom w:val="250"/>
              <w:divBdr>
                <w:top w:val="none" w:sz="0" w:space="0" w:color="auto"/>
                <w:left w:val="none" w:sz="0" w:space="0" w:color="auto"/>
                <w:bottom w:val="single" w:sz="4" w:space="0" w:color="AAAAAA"/>
                <w:right w:val="none" w:sz="0" w:space="0" w:color="auto"/>
              </w:divBdr>
            </w:div>
            <w:div w:id="7830274">
              <w:marLeft w:val="0"/>
              <w:marRight w:val="0"/>
              <w:marTop w:val="0"/>
              <w:marBottom w:val="0"/>
              <w:divBdr>
                <w:top w:val="none" w:sz="0" w:space="0" w:color="auto"/>
                <w:left w:val="none" w:sz="0" w:space="0" w:color="auto"/>
                <w:bottom w:val="none" w:sz="0" w:space="0" w:color="auto"/>
                <w:right w:val="none" w:sz="0" w:space="0" w:color="auto"/>
              </w:divBdr>
              <w:divsChild>
                <w:div w:id="2093699558">
                  <w:marLeft w:val="0"/>
                  <w:marRight w:val="0"/>
                  <w:marTop w:val="0"/>
                  <w:marBottom w:val="0"/>
                  <w:divBdr>
                    <w:top w:val="none" w:sz="0" w:space="0" w:color="auto"/>
                    <w:left w:val="none" w:sz="0" w:space="0" w:color="auto"/>
                    <w:bottom w:val="single" w:sz="48" w:space="0" w:color="FFFFFF"/>
                    <w:right w:val="none" w:sz="0" w:space="0" w:color="auto"/>
                  </w:divBdr>
                  <w:divsChild>
                    <w:div w:id="460616759">
                      <w:marLeft w:val="0"/>
                      <w:marRight w:val="0"/>
                      <w:marTop w:val="0"/>
                      <w:marBottom w:val="0"/>
                      <w:divBdr>
                        <w:top w:val="none" w:sz="0" w:space="0" w:color="auto"/>
                        <w:left w:val="none" w:sz="0" w:space="0" w:color="auto"/>
                        <w:bottom w:val="none" w:sz="0" w:space="0" w:color="auto"/>
                        <w:right w:val="none" w:sz="0" w:space="0" w:color="auto"/>
                      </w:divBdr>
                    </w:div>
                    <w:div w:id="378408290">
                      <w:marLeft w:val="0"/>
                      <w:marRight w:val="0"/>
                      <w:marTop w:val="0"/>
                      <w:marBottom w:val="0"/>
                      <w:divBdr>
                        <w:top w:val="none" w:sz="0" w:space="0" w:color="auto"/>
                        <w:left w:val="none" w:sz="0" w:space="0" w:color="auto"/>
                        <w:bottom w:val="none" w:sz="0" w:space="0" w:color="auto"/>
                        <w:right w:val="none" w:sz="0" w:space="0" w:color="auto"/>
                      </w:divBdr>
                    </w:div>
                  </w:divsChild>
                </w:div>
                <w:div w:id="1869878986">
                  <w:marLeft w:val="0"/>
                  <w:marRight w:val="0"/>
                  <w:marTop w:val="0"/>
                  <w:marBottom w:val="0"/>
                  <w:divBdr>
                    <w:top w:val="none" w:sz="0" w:space="0" w:color="auto"/>
                    <w:left w:val="none" w:sz="0" w:space="0" w:color="auto"/>
                    <w:bottom w:val="single" w:sz="48" w:space="0" w:color="FFFFFF"/>
                    <w:right w:val="none" w:sz="0" w:space="0" w:color="auto"/>
                  </w:divBdr>
                  <w:divsChild>
                    <w:div w:id="152138816">
                      <w:marLeft w:val="0"/>
                      <w:marRight w:val="0"/>
                      <w:marTop w:val="0"/>
                      <w:marBottom w:val="0"/>
                      <w:divBdr>
                        <w:top w:val="none" w:sz="0" w:space="0" w:color="auto"/>
                        <w:left w:val="none" w:sz="0" w:space="0" w:color="auto"/>
                        <w:bottom w:val="none" w:sz="0" w:space="0" w:color="auto"/>
                        <w:right w:val="none" w:sz="0" w:space="0" w:color="auto"/>
                      </w:divBdr>
                    </w:div>
                    <w:div w:id="1538735822">
                      <w:marLeft w:val="0"/>
                      <w:marRight w:val="0"/>
                      <w:marTop w:val="0"/>
                      <w:marBottom w:val="0"/>
                      <w:divBdr>
                        <w:top w:val="none" w:sz="0" w:space="0" w:color="auto"/>
                        <w:left w:val="none" w:sz="0" w:space="0" w:color="auto"/>
                        <w:bottom w:val="none" w:sz="0" w:space="0" w:color="auto"/>
                        <w:right w:val="none" w:sz="0" w:space="0" w:color="auto"/>
                      </w:divBdr>
                    </w:div>
                  </w:divsChild>
                </w:div>
                <w:div w:id="1755391308">
                  <w:marLeft w:val="0"/>
                  <w:marRight w:val="0"/>
                  <w:marTop w:val="0"/>
                  <w:marBottom w:val="0"/>
                  <w:divBdr>
                    <w:top w:val="none" w:sz="0" w:space="0" w:color="auto"/>
                    <w:left w:val="none" w:sz="0" w:space="0" w:color="auto"/>
                    <w:bottom w:val="single" w:sz="48" w:space="0" w:color="FFFFFF"/>
                    <w:right w:val="none" w:sz="0" w:space="0" w:color="auto"/>
                  </w:divBdr>
                  <w:divsChild>
                    <w:div w:id="1470976766">
                      <w:marLeft w:val="0"/>
                      <w:marRight w:val="0"/>
                      <w:marTop w:val="0"/>
                      <w:marBottom w:val="0"/>
                      <w:divBdr>
                        <w:top w:val="none" w:sz="0" w:space="0" w:color="auto"/>
                        <w:left w:val="none" w:sz="0" w:space="0" w:color="auto"/>
                        <w:bottom w:val="none" w:sz="0" w:space="0" w:color="auto"/>
                        <w:right w:val="none" w:sz="0" w:space="0" w:color="auto"/>
                      </w:divBdr>
                    </w:div>
                    <w:div w:id="2078355789">
                      <w:marLeft w:val="0"/>
                      <w:marRight w:val="0"/>
                      <w:marTop w:val="0"/>
                      <w:marBottom w:val="0"/>
                      <w:divBdr>
                        <w:top w:val="none" w:sz="0" w:space="0" w:color="auto"/>
                        <w:left w:val="none" w:sz="0" w:space="0" w:color="auto"/>
                        <w:bottom w:val="none" w:sz="0" w:space="0" w:color="auto"/>
                        <w:right w:val="none" w:sz="0" w:space="0" w:color="auto"/>
                      </w:divBdr>
                    </w:div>
                  </w:divsChild>
                </w:div>
                <w:div w:id="360935146">
                  <w:marLeft w:val="0"/>
                  <w:marRight w:val="0"/>
                  <w:marTop w:val="0"/>
                  <w:marBottom w:val="0"/>
                  <w:divBdr>
                    <w:top w:val="none" w:sz="0" w:space="0" w:color="auto"/>
                    <w:left w:val="none" w:sz="0" w:space="0" w:color="auto"/>
                    <w:bottom w:val="single" w:sz="48" w:space="0" w:color="FFFFFF"/>
                    <w:right w:val="none" w:sz="0" w:space="0" w:color="auto"/>
                  </w:divBdr>
                  <w:divsChild>
                    <w:div w:id="1945914276">
                      <w:marLeft w:val="0"/>
                      <w:marRight w:val="0"/>
                      <w:marTop w:val="0"/>
                      <w:marBottom w:val="0"/>
                      <w:divBdr>
                        <w:top w:val="none" w:sz="0" w:space="0" w:color="auto"/>
                        <w:left w:val="none" w:sz="0" w:space="0" w:color="auto"/>
                        <w:bottom w:val="none" w:sz="0" w:space="0" w:color="auto"/>
                        <w:right w:val="none" w:sz="0" w:space="0" w:color="auto"/>
                      </w:divBdr>
                    </w:div>
                    <w:div w:id="1822772473">
                      <w:marLeft w:val="0"/>
                      <w:marRight w:val="0"/>
                      <w:marTop w:val="0"/>
                      <w:marBottom w:val="0"/>
                      <w:divBdr>
                        <w:top w:val="none" w:sz="0" w:space="0" w:color="auto"/>
                        <w:left w:val="none" w:sz="0" w:space="0" w:color="auto"/>
                        <w:bottom w:val="none" w:sz="0" w:space="0" w:color="auto"/>
                        <w:right w:val="none" w:sz="0" w:space="0" w:color="auto"/>
                      </w:divBdr>
                    </w:div>
                  </w:divsChild>
                </w:div>
                <w:div w:id="246308220">
                  <w:marLeft w:val="0"/>
                  <w:marRight w:val="0"/>
                  <w:marTop w:val="0"/>
                  <w:marBottom w:val="0"/>
                  <w:divBdr>
                    <w:top w:val="none" w:sz="0" w:space="0" w:color="auto"/>
                    <w:left w:val="none" w:sz="0" w:space="0" w:color="auto"/>
                    <w:bottom w:val="single" w:sz="48" w:space="0" w:color="FFFFFF"/>
                    <w:right w:val="none" w:sz="0" w:space="0" w:color="auto"/>
                  </w:divBdr>
                  <w:divsChild>
                    <w:div w:id="663122766">
                      <w:marLeft w:val="0"/>
                      <w:marRight w:val="0"/>
                      <w:marTop w:val="0"/>
                      <w:marBottom w:val="0"/>
                      <w:divBdr>
                        <w:top w:val="none" w:sz="0" w:space="0" w:color="auto"/>
                        <w:left w:val="none" w:sz="0" w:space="0" w:color="auto"/>
                        <w:bottom w:val="none" w:sz="0" w:space="0" w:color="auto"/>
                        <w:right w:val="none" w:sz="0" w:space="0" w:color="auto"/>
                      </w:divBdr>
                    </w:div>
                    <w:div w:id="68821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265216">
          <w:marLeft w:val="0"/>
          <w:marRight w:val="0"/>
          <w:marTop w:val="0"/>
          <w:marBottom w:val="63"/>
          <w:divBdr>
            <w:top w:val="none" w:sz="0" w:space="0" w:color="auto"/>
            <w:left w:val="none" w:sz="0" w:space="0" w:color="auto"/>
            <w:bottom w:val="single" w:sz="48" w:space="0" w:color="FFFFFF"/>
            <w:right w:val="none" w:sz="0" w:space="0" w:color="auto"/>
          </w:divBdr>
          <w:divsChild>
            <w:div w:id="286396775">
              <w:marLeft w:val="0"/>
              <w:marRight w:val="0"/>
              <w:marTop w:val="0"/>
              <w:marBottom w:val="250"/>
              <w:divBdr>
                <w:top w:val="none" w:sz="0" w:space="0" w:color="auto"/>
                <w:left w:val="none" w:sz="0" w:space="0" w:color="auto"/>
                <w:bottom w:val="single" w:sz="4" w:space="0" w:color="AAAAAA"/>
                <w:right w:val="none" w:sz="0" w:space="0" w:color="auto"/>
              </w:divBdr>
            </w:div>
            <w:div w:id="865799718">
              <w:marLeft w:val="0"/>
              <w:marRight w:val="0"/>
              <w:marTop w:val="0"/>
              <w:marBottom w:val="0"/>
              <w:divBdr>
                <w:top w:val="none" w:sz="0" w:space="0" w:color="auto"/>
                <w:left w:val="none" w:sz="0" w:space="0" w:color="auto"/>
                <w:bottom w:val="none" w:sz="0" w:space="0" w:color="auto"/>
                <w:right w:val="none" w:sz="0" w:space="0" w:color="auto"/>
              </w:divBdr>
              <w:divsChild>
                <w:div w:id="1918586959">
                  <w:marLeft w:val="0"/>
                  <w:marRight w:val="0"/>
                  <w:marTop w:val="0"/>
                  <w:marBottom w:val="0"/>
                  <w:divBdr>
                    <w:top w:val="none" w:sz="0" w:space="0" w:color="auto"/>
                    <w:left w:val="none" w:sz="0" w:space="0" w:color="auto"/>
                    <w:bottom w:val="single" w:sz="48" w:space="0" w:color="FFFFFF"/>
                    <w:right w:val="none" w:sz="0" w:space="0" w:color="auto"/>
                  </w:divBdr>
                  <w:divsChild>
                    <w:div w:id="512110471">
                      <w:marLeft w:val="0"/>
                      <w:marRight w:val="0"/>
                      <w:marTop w:val="0"/>
                      <w:marBottom w:val="0"/>
                      <w:divBdr>
                        <w:top w:val="none" w:sz="0" w:space="0" w:color="auto"/>
                        <w:left w:val="none" w:sz="0" w:space="0" w:color="auto"/>
                        <w:bottom w:val="none" w:sz="0" w:space="0" w:color="auto"/>
                        <w:right w:val="none" w:sz="0" w:space="0" w:color="auto"/>
                      </w:divBdr>
                    </w:div>
                    <w:div w:id="1784573926">
                      <w:marLeft w:val="0"/>
                      <w:marRight w:val="0"/>
                      <w:marTop w:val="0"/>
                      <w:marBottom w:val="0"/>
                      <w:divBdr>
                        <w:top w:val="none" w:sz="0" w:space="0" w:color="auto"/>
                        <w:left w:val="none" w:sz="0" w:space="0" w:color="auto"/>
                        <w:bottom w:val="none" w:sz="0" w:space="0" w:color="auto"/>
                        <w:right w:val="none" w:sz="0" w:space="0" w:color="auto"/>
                      </w:divBdr>
                    </w:div>
                  </w:divsChild>
                </w:div>
                <w:div w:id="349069694">
                  <w:marLeft w:val="0"/>
                  <w:marRight w:val="0"/>
                  <w:marTop w:val="0"/>
                  <w:marBottom w:val="0"/>
                  <w:divBdr>
                    <w:top w:val="none" w:sz="0" w:space="0" w:color="auto"/>
                    <w:left w:val="none" w:sz="0" w:space="0" w:color="auto"/>
                    <w:bottom w:val="single" w:sz="48" w:space="0" w:color="FFFFFF"/>
                    <w:right w:val="none" w:sz="0" w:space="0" w:color="auto"/>
                  </w:divBdr>
                  <w:divsChild>
                    <w:div w:id="49037294">
                      <w:marLeft w:val="0"/>
                      <w:marRight w:val="0"/>
                      <w:marTop w:val="0"/>
                      <w:marBottom w:val="0"/>
                      <w:divBdr>
                        <w:top w:val="none" w:sz="0" w:space="0" w:color="auto"/>
                        <w:left w:val="none" w:sz="0" w:space="0" w:color="auto"/>
                        <w:bottom w:val="none" w:sz="0" w:space="0" w:color="auto"/>
                        <w:right w:val="none" w:sz="0" w:space="0" w:color="auto"/>
                      </w:divBdr>
                    </w:div>
                    <w:div w:id="501353326">
                      <w:marLeft w:val="0"/>
                      <w:marRight w:val="0"/>
                      <w:marTop w:val="0"/>
                      <w:marBottom w:val="0"/>
                      <w:divBdr>
                        <w:top w:val="none" w:sz="0" w:space="0" w:color="auto"/>
                        <w:left w:val="none" w:sz="0" w:space="0" w:color="auto"/>
                        <w:bottom w:val="none" w:sz="0" w:space="0" w:color="auto"/>
                        <w:right w:val="none" w:sz="0" w:space="0" w:color="auto"/>
                      </w:divBdr>
                    </w:div>
                  </w:divsChild>
                </w:div>
                <w:div w:id="1557087607">
                  <w:marLeft w:val="0"/>
                  <w:marRight w:val="0"/>
                  <w:marTop w:val="0"/>
                  <w:marBottom w:val="0"/>
                  <w:divBdr>
                    <w:top w:val="none" w:sz="0" w:space="0" w:color="auto"/>
                    <w:left w:val="none" w:sz="0" w:space="0" w:color="auto"/>
                    <w:bottom w:val="single" w:sz="48" w:space="0" w:color="FFFFFF"/>
                    <w:right w:val="none" w:sz="0" w:space="0" w:color="auto"/>
                  </w:divBdr>
                  <w:divsChild>
                    <w:div w:id="1271618838">
                      <w:marLeft w:val="0"/>
                      <w:marRight w:val="0"/>
                      <w:marTop w:val="0"/>
                      <w:marBottom w:val="0"/>
                      <w:divBdr>
                        <w:top w:val="none" w:sz="0" w:space="0" w:color="auto"/>
                        <w:left w:val="none" w:sz="0" w:space="0" w:color="auto"/>
                        <w:bottom w:val="none" w:sz="0" w:space="0" w:color="auto"/>
                        <w:right w:val="none" w:sz="0" w:space="0" w:color="auto"/>
                      </w:divBdr>
                    </w:div>
                    <w:div w:id="716970825">
                      <w:marLeft w:val="0"/>
                      <w:marRight w:val="0"/>
                      <w:marTop w:val="0"/>
                      <w:marBottom w:val="0"/>
                      <w:divBdr>
                        <w:top w:val="none" w:sz="0" w:space="0" w:color="auto"/>
                        <w:left w:val="none" w:sz="0" w:space="0" w:color="auto"/>
                        <w:bottom w:val="none" w:sz="0" w:space="0" w:color="auto"/>
                        <w:right w:val="none" w:sz="0" w:space="0" w:color="auto"/>
                      </w:divBdr>
                    </w:div>
                  </w:divsChild>
                </w:div>
                <w:div w:id="560940578">
                  <w:marLeft w:val="0"/>
                  <w:marRight w:val="0"/>
                  <w:marTop w:val="0"/>
                  <w:marBottom w:val="0"/>
                  <w:divBdr>
                    <w:top w:val="none" w:sz="0" w:space="0" w:color="auto"/>
                    <w:left w:val="none" w:sz="0" w:space="0" w:color="auto"/>
                    <w:bottom w:val="single" w:sz="48" w:space="0" w:color="FFFFFF"/>
                    <w:right w:val="none" w:sz="0" w:space="0" w:color="auto"/>
                  </w:divBdr>
                  <w:divsChild>
                    <w:div w:id="290749147">
                      <w:marLeft w:val="0"/>
                      <w:marRight w:val="0"/>
                      <w:marTop w:val="0"/>
                      <w:marBottom w:val="0"/>
                      <w:divBdr>
                        <w:top w:val="none" w:sz="0" w:space="0" w:color="auto"/>
                        <w:left w:val="none" w:sz="0" w:space="0" w:color="auto"/>
                        <w:bottom w:val="none" w:sz="0" w:space="0" w:color="auto"/>
                        <w:right w:val="none" w:sz="0" w:space="0" w:color="auto"/>
                      </w:divBdr>
                    </w:div>
                    <w:div w:id="109952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482173">
          <w:marLeft w:val="0"/>
          <w:marRight w:val="0"/>
          <w:marTop w:val="0"/>
          <w:marBottom w:val="63"/>
          <w:divBdr>
            <w:top w:val="none" w:sz="0" w:space="0" w:color="auto"/>
            <w:left w:val="none" w:sz="0" w:space="0" w:color="auto"/>
            <w:bottom w:val="single" w:sz="48" w:space="0" w:color="FFFFFF"/>
            <w:right w:val="none" w:sz="0" w:space="0" w:color="auto"/>
          </w:divBdr>
          <w:divsChild>
            <w:div w:id="1200703381">
              <w:marLeft w:val="0"/>
              <w:marRight w:val="0"/>
              <w:marTop w:val="0"/>
              <w:marBottom w:val="250"/>
              <w:divBdr>
                <w:top w:val="none" w:sz="0" w:space="0" w:color="auto"/>
                <w:left w:val="none" w:sz="0" w:space="0" w:color="auto"/>
                <w:bottom w:val="single" w:sz="4" w:space="0" w:color="AAAAAA"/>
                <w:right w:val="none" w:sz="0" w:space="0" w:color="auto"/>
              </w:divBdr>
            </w:div>
            <w:div w:id="256326164">
              <w:marLeft w:val="0"/>
              <w:marRight w:val="0"/>
              <w:marTop w:val="0"/>
              <w:marBottom w:val="0"/>
              <w:divBdr>
                <w:top w:val="none" w:sz="0" w:space="0" w:color="auto"/>
                <w:left w:val="none" w:sz="0" w:space="0" w:color="auto"/>
                <w:bottom w:val="none" w:sz="0" w:space="0" w:color="auto"/>
                <w:right w:val="none" w:sz="0" w:space="0" w:color="auto"/>
              </w:divBdr>
              <w:divsChild>
                <w:div w:id="1945310428">
                  <w:marLeft w:val="0"/>
                  <w:marRight w:val="0"/>
                  <w:marTop w:val="0"/>
                  <w:marBottom w:val="0"/>
                  <w:divBdr>
                    <w:top w:val="none" w:sz="0" w:space="0" w:color="auto"/>
                    <w:left w:val="none" w:sz="0" w:space="0" w:color="auto"/>
                    <w:bottom w:val="single" w:sz="48" w:space="0" w:color="FFFFFF"/>
                    <w:right w:val="none" w:sz="0" w:space="0" w:color="auto"/>
                  </w:divBdr>
                  <w:divsChild>
                    <w:div w:id="712119012">
                      <w:marLeft w:val="0"/>
                      <w:marRight w:val="0"/>
                      <w:marTop w:val="0"/>
                      <w:marBottom w:val="0"/>
                      <w:divBdr>
                        <w:top w:val="none" w:sz="0" w:space="0" w:color="auto"/>
                        <w:left w:val="none" w:sz="0" w:space="0" w:color="auto"/>
                        <w:bottom w:val="none" w:sz="0" w:space="0" w:color="auto"/>
                        <w:right w:val="none" w:sz="0" w:space="0" w:color="auto"/>
                      </w:divBdr>
                    </w:div>
                    <w:div w:id="1396851146">
                      <w:marLeft w:val="0"/>
                      <w:marRight w:val="0"/>
                      <w:marTop w:val="0"/>
                      <w:marBottom w:val="0"/>
                      <w:divBdr>
                        <w:top w:val="none" w:sz="0" w:space="0" w:color="auto"/>
                        <w:left w:val="none" w:sz="0" w:space="0" w:color="auto"/>
                        <w:bottom w:val="none" w:sz="0" w:space="0" w:color="auto"/>
                        <w:right w:val="none" w:sz="0" w:space="0" w:color="auto"/>
                      </w:divBdr>
                    </w:div>
                  </w:divsChild>
                </w:div>
                <w:div w:id="480780949">
                  <w:marLeft w:val="0"/>
                  <w:marRight w:val="0"/>
                  <w:marTop w:val="0"/>
                  <w:marBottom w:val="0"/>
                  <w:divBdr>
                    <w:top w:val="none" w:sz="0" w:space="0" w:color="auto"/>
                    <w:left w:val="none" w:sz="0" w:space="0" w:color="auto"/>
                    <w:bottom w:val="single" w:sz="48" w:space="0" w:color="FFFFFF"/>
                    <w:right w:val="none" w:sz="0" w:space="0" w:color="auto"/>
                  </w:divBdr>
                  <w:divsChild>
                    <w:div w:id="938681815">
                      <w:marLeft w:val="0"/>
                      <w:marRight w:val="0"/>
                      <w:marTop w:val="0"/>
                      <w:marBottom w:val="0"/>
                      <w:divBdr>
                        <w:top w:val="none" w:sz="0" w:space="0" w:color="auto"/>
                        <w:left w:val="none" w:sz="0" w:space="0" w:color="auto"/>
                        <w:bottom w:val="none" w:sz="0" w:space="0" w:color="auto"/>
                        <w:right w:val="none" w:sz="0" w:space="0" w:color="auto"/>
                      </w:divBdr>
                    </w:div>
                    <w:div w:id="840972690">
                      <w:marLeft w:val="0"/>
                      <w:marRight w:val="0"/>
                      <w:marTop w:val="0"/>
                      <w:marBottom w:val="0"/>
                      <w:divBdr>
                        <w:top w:val="none" w:sz="0" w:space="0" w:color="auto"/>
                        <w:left w:val="none" w:sz="0" w:space="0" w:color="auto"/>
                        <w:bottom w:val="none" w:sz="0" w:space="0" w:color="auto"/>
                        <w:right w:val="none" w:sz="0" w:space="0" w:color="auto"/>
                      </w:divBdr>
                    </w:div>
                  </w:divsChild>
                </w:div>
                <w:div w:id="1829320783">
                  <w:marLeft w:val="0"/>
                  <w:marRight w:val="0"/>
                  <w:marTop w:val="0"/>
                  <w:marBottom w:val="0"/>
                  <w:divBdr>
                    <w:top w:val="none" w:sz="0" w:space="0" w:color="auto"/>
                    <w:left w:val="none" w:sz="0" w:space="0" w:color="auto"/>
                    <w:bottom w:val="single" w:sz="48" w:space="0" w:color="FFFFFF"/>
                    <w:right w:val="none" w:sz="0" w:space="0" w:color="auto"/>
                  </w:divBdr>
                  <w:divsChild>
                    <w:div w:id="875240992">
                      <w:marLeft w:val="0"/>
                      <w:marRight w:val="0"/>
                      <w:marTop w:val="0"/>
                      <w:marBottom w:val="0"/>
                      <w:divBdr>
                        <w:top w:val="none" w:sz="0" w:space="0" w:color="auto"/>
                        <w:left w:val="none" w:sz="0" w:space="0" w:color="auto"/>
                        <w:bottom w:val="none" w:sz="0" w:space="0" w:color="auto"/>
                        <w:right w:val="none" w:sz="0" w:space="0" w:color="auto"/>
                      </w:divBdr>
                    </w:div>
                    <w:div w:id="1091199259">
                      <w:marLeft w:val="0"/>
                      <w:marRight w:val="0"/>
                      <w:marTop w:val="0"/>
                      <w:marBottom w:val="0"/>
                      <w:divBdr>
                        <w:top w:val="none" w:sz="0" w:space="0" w:color="auto"/>
                        <w:left w:val="none" w:sz="0" w:space="0" w:color="auto"/>
                        <w:bottom w:val="none" w:sz="0" w:space="0" w:color="auto"/>
                        <w:right w:val="none" w:sz="0" w:space="0" w:color="auto"/>
                      </w:divBdr>
                    </w:div>
                  </w:divsChild>
                </w:div>
                <w:div w:id="30154261">
                  <w:marLeft w:val="0"/>
                  <w:marRight w:val="0"/>
                  <w:marTop w:val="0"/>
                  <w:marBottom w:val="0"/>
                  <w:divBdr>
                    <w:top w:val="none" w:sz="0" w:space="0" w:color="auto"/>
                    <w:left w:val="none" w:sz="0" w:space="0" w:color="auto"/>
                    <w:bottom w:val="single" w:sz="48" w:space="0" w:color="FFFFFF"/>
                    <w:right w:val="none" w:sz="0" w:space="0" w:color="auto"/>
                  </w:divBdr>
                  <w:divsChild>
                    <w:div w:id="1118724341">
                      <w:marLeft w:val="0"/>
                      <w:marRight w:val="0"/>
                      <w:marTop w:val="0"/>
                      <w:marBottom w:val="0"/>
                      <w:divBdr>
                        <w:top w:val="none" w:sz="0" w:space="0" w:color="auto"/>
                        <w:left w:val="none" w:sz="0" w:space="0" w:color="auto"/>
                        <w:bottom w:val="none" w:sz="0" w:space="0" w:color="auto"/>
                        <w:right w:val="none" w:sz="0" w:space="0" w:color="auto"/>
                      </w:divBdr>
                    </w:div>
                    <w:div w:id="912857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511245">
          <w:marLeft w:val="0"/>
          <w:marRight w:val="0"/>
          <w:marTop w:val="0"/>
          <w:marBottom w:val="63"/>
          <w:divBdr>
            <w:top w:val="none" w:sz="0" w:space="0" w:color="auto"/>
            <w:left w:val="none" w:sz="0" w:space="0" w:color="auto"/>
            <w:bottom w:val="single" w:sz="48" w:space="0" w:color="FFFFFF"/>
            <w:right w:val="none" w:sz="0" w:space="0" w:color="auto"/>
          </w:divBdr>
          <w:divsChild>
            <w:div w:id="1333021524">
              <w:marLeft w:val="0"/>
              <w:marRight w:val="0"/>
              <w:marTop w:val="0"/>
              <w:marBottom w:val="250"/>
              <w:divBdr>
                <w:top w:val="none" w:sz="0" w:space="0" w:color="auto"/>
                <w:left w:val="none" w:sz="0" w:space="0" w:color="auto"/>
                <w:bottom w:val="single" w:sz="4" w:space="0" w:color="AAAAAA"/>
                <w:right w:val="none" w:sz="0" w:space="0" w:color="auto"/>
              </w:divBdr>
            </w:div>
            <w:div w:id="1335179948">
              <w:marLeft w:val="0"/>
              <w:marRight w:val="0"/>
              <w:marTop w:val="0"/>
              <w:marBottom w:val="0"/>
              <w:divBdr>
                <w:top w:val="none" w:sz="0" w:space="0" w:color="auto"/>
                <w:left w:val="none" w:sz="0" w:space="0" w:color="auto"/>
                <w:bottom w:val="none" w:sz="0" w:space="0" w:color="auto"/>
                <w:right w:val="none" w:sz="0" w:space="0" w:color="auto"/>
              </w:divBdr>
              <w:divsChild>
                <w:div w:id="1473327418">
                  <w:marLeft w:val="0"/>
                  <w:marRight w:val="0"/>
                  <w:marTop w:val="0"/>
                  <w:marBottom w:val="0"/>
                  <w:divBdr>
                    <w:top w:val="none" w:sz="0" w:space="0" w:color="auto"/>
                    <w:left w:val="none" w:sz="0" w:space="0" w:color="auto"/>
                    <w:bottom w:val="single" w:sz="48" w:space="0" w:color="FFFFFF"/>
                    <w:right w:val="none" w:sz="0" w:space="0" w:color="auto"/>
                  </w:divBdr>
                  <w:divsChild>
                    <w:div w:id="1697080505">
                      <w:marLeft w:val="0"/>
                      <w:marRight w:val="0"/>
                      <w:marTop w:val="0"/>
                      <w:marBottom w:val="0"/>
                      <w:divBdr>
                        <w:top w:val="none" w:sz="0" w:space="0" w:color="auto"/>
                        <w:left w:val="none" w:sz="0" w:space="0" w:color="auto"/>
                        <w:bottom w:val="none" w:sz="0" w:space="0" w:color="auto"/>
                        <w:right w:val="none" w:sz="0" w:space="0" w:color="auto"/>
                      </w:divBdr>
                    </w:div>
                    <w:div w:id="1041595443">
                      <w:marLeft w:val="0"/>
                      <w:marRight w:val="0"/>
                      <w:marTop w:val="0"/>
                      <w:marBottom w:val="0"/>
                      <w:divBdr>
                        <w:top w:val="none" w:sz="0" w:space="0" w:color="auto"/>
                        <w:left w:val="none" w:sz="0" w:space="0" w:color="auto"/>
                        <w:bottom w:val="none" w:sz="0" w:space="0" w:color="auto"/>
                        <w:right w:val="none" w:sz="0" w:space="0" w:color="auto"/>
                      </w:divBdr>
                    </w:div>
                  </w:divsChild>
                </w:div>
                <w:div w:id="1173688025">
                  <w:marLeft w:val="0"/>
                  <w:marRight w:val="0"/>
                  <w:marTop w:val="0"/>
                  <w:marBottom w:val="0"/>
                  <w:divBdr>
                    <w:top w:val="none" w:sz="0" w:space="0" w:color="auto"/>
                    <w:left w:val="none" w:sz="0" w:space="0" w:color="auto"/>
                    <w:bottom w:val="single" w:sz="48" w:space="0" w:color="FFFFFF"/>
                    <w:right w:val="none" w:sz="0" w:space="0" w:color="auto"/>
                  </w:divBdr>
                  <w:divsChild>
                    <w:div w:id="559101826">
                      <w:marLeft w:val="0"/>
                      <w:marRight w:val="0"/>
                      <w:marTop w:val="0"/>
                      <w:marBottom w:val="0"/>
                      <w:divBdr>
                        <w:top w:val="none" w:sz="0" w:space="0" w:color="auto"/>
                        <w:left w:val="none" w:sz="0" w:space="0" w:color="auto"/>
                        <w:bottom w:val="none" w:sz="0" w:space="0" w:color="auto"/>
                        <w:right w:val="none" w:sz="0" w:space="0" w:color="auto"/>
                      </w:divBdr>
                    </w:div>
                    <w:div w:id="302320699">
                      <w:marLeft w:val="0"/>
                      <w:marRight w:val="0"/>
                      <w:marTop w:val="0"/>
                      <w:marBottom w:val="0"/>
                      <w:divBdr>
                        <w:top w:val="none" w:sz="0" w:space="0" w:color="auto"/>
                        <w:left w:val="none" w:sz="0" w:space="0" w:color="auto"/>
                        <w:bottom w:val="none" w:sz="0" w:space="0" w:color="auto"/>
                        <w:right w:val="none" w:sz="0" w:space="0" w:color="auto"/>
                      </w:divBdr>
                    </w:div>
                  </w:divsChild>
                </w:div>
                <w:div w:id="1326277153">
                  <w:marLeft w:val="0"/>
                  <w:marRight w:val="0"/>
                  <w:marTop w:val="0"/>
                  <w:marBottom w:val="0"/>
                  <w:divBdr>
                    <w:top w:val="none" w:sz="0" w:space="0" w:color="auto"/>
                    <w:left w:val="none" w:sz="0" w:space="0" w:color="auto"/>
                    <w:bottom w:val="single" w:sz="48" w:space="0" w:color="FFFFFF"/>
                    <w:right w:val="none" w:sz="0" w:space="0" w:color="auto"/>
                  </w:divBdr>
                  <w:divsChild>
                    <w:div w:id="978191594">
                      <w:marLeft w:val="0"/>
                      <w:marRight w:val="0"/>
                      <w:marTop w:val="0"/>
                      <w:marBottom w:val="0"/>
                      <w:divBdr>
                        <w:top w:val="none" w:sz="0" w:space="0" w:color="auto"/>
                        <w:left w:val="none" w:sz="0" w:space="0" w:color="auto"/>
                        <w:bottom w:val="none" w:sz="0" w:space="0" w:color="auto"/>
                        <w:right w:val="none" w:sz="0" w:space="0" w:color="auto"/>
                      </w:divBdr>
                    </w:div>
                    <w:div w:id="140661387">
                      <w:marLeft w:val="0"/>
                      <w:marRight w:val="0"/>
                      <w:marTop w:val="0"/>
                      <w:marBottom w:val="0"/>
                      <w:divBdr>
                        <w:top w:val="none" w:sz="0" w:space="0" w:color="auto"/>
                        <w:left w:val="none" w:sz="0" w:space="0" w:color="auto"/>
                        <w:bottom w:val="none" w:sz="0" w:space="0" w:color="auto"/>
                        <w:right w:val="none" w:sz="0" w:space="0" w:color="auto"/>
                      </w:divBdr>
                    </w:div>
                  </w:divsChild>
                </w:div>
                <w:div w:id="291061448">
                  <w:marLeft w:val="0"/>
                  <w:marRight w:val="0"/>
                  <w:marTop w:val="0"/>
                  <w:marBottom w:val="0"/>
                  <w:divBdr>
                    <w:top w:val="none" w:sz="0" w:space="0" w:color="auto"/>
                    <w:left w:val="none" w:sz="0" w:space="0" w:color="auto"/>
                    <w:bottom w:val="single" w:sz="48" w:space="0" w:color="FFFFFF"/>
                    <w:right w:val="none" w:sz="0" w:space="0" w:color="auto"/>
                  </w:divBdr>
                  <w:divsChild>
                    <w:div w:id="901404065">
                      <w:marLeft w:val="0"/>
                      <w:marRight w:val="0"/>
                      <w:marTop w:val="0"/>
                      <w:marBottom w:val="0"/>
                      <w:divBdr>
                        <w:top w:val="none" w:sz="0" w:space="0" w:color="auto"/>
                        <w:left w:val="none" w:sz="0" w:space="0" w:color="auto"/>
                        <w:bottom w:val="none" w:sz="0" w:space="0" w:color="auto"/>
                        <w:right w:val="none" w:sz="0" w:space="0" w:color="auto"/>
                      </w:divBdr>
                    </w:div>
                    <w:div w:id="688145573">
                      <w:marLeft w:val="0"/>
                      <w:marRight w:val="0"/>
                      <w:marTop w:val="0"/>
                      <w:marBottom w:val="0"/>
                      <w:divBdr>
                        <w:top w:val="none" w:sz="0" w:space="0" w:color="auto"/>
                        <w:left w:val="none" w:sz="0" w:space="0" w:color="auto"/>
                        <w:bottom w:val="none" w:sz="0" w:space="0" w:color="auto"/>
                        <w:right w:val="none" w:sz="0" w:space="0" w:color="auto"/>
                      </w:divBdr>
                    </w:div>
                  </w:divsChild>
                </w:div>
                <w:div w:id="203489976">
                  <w:marLeft w:val="0"/>
                  <w:marRight w:val="0"/>
                  <w:marTop w:val="0"/>
                  <w:marBottom w:val="0"/>
                  <w:divBdr>
                    <w:top w:val="none" w:sz="0" w:space="0" w:color="auto"/>
                    <w:left w:val="none" w:sz="0" w:space="0" w:color="auto"/>
                    <w:bottom w:val="single" w:sz="48" w:space="0" w:color="FFFFFF"/>
                    <w:right w:val="none" w:sz="0" w:space="0" w:color="auto"/>
                  </w:divBdr>
                  <w:divsChild>
                    <w:div w:id="673382600">
                      <w:marLeft w:val="0"/>
                      <w:marRight w:val="0"/>
                      <w:marTop w:val="0"/>
                      <w:marBottom w:val="0"/>
                      <w:divBdr>
                        <w:top w:val="none" w:sz="0" w:space="0" w:color="auto"/>
                        <w:left w:val="none" w:sz="0" w:space="0" w:color="auto"/>
                        <w:bottom w:val="none" w:sz="0" w:space="0" w:color="auto"/>
                        <w:right w:val="none" w:sz="0" w:space="0" w:color="auto"/>
                      </w:divBdr>
                    </w:div>
                    <w:div w:id="200554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61545">
          <w:marLeft w:val="0"/>
          <w:marRight w:val="0"/>
          <w:marTop w:val="0"/>
          <w:marBottom w:val="63"/>
          <w:divBdr>
            <w:top w:val="none" w:sz="0" w:space="0" w:color="auto"/>
            <w:left w:val="none" w:sz="0" w:space="0" w:color="auto"/>
            <w:bottom w:val="single" w:sz="48" w:space="0" w:color="FFFFFF"/>
            <w:right w:val="none" w:sz="0" w:space="0" w:color="auto"/>
          </w:divBdr>
          <w:divsChild>
            <w:div w:id="1601259327">
              <w:marLeft w:val="0"/>
              <w:marRight w:val="0"/>
              <w:marTop w:val="0"/>
              <w:marBottom w:val="250"/>
              <w:divBdr>
                <w:top w:val="none" w:sz="0" w:space="0" w:color="auto"/>
                <w:left w:val="none" w:sz="0" w:space="0" w:color="auto"/>
                <w:bottom w:val="single" w:sz="4" w:space="0" w:color="AAAAAA"/>
                <w:right w:val="none" w:sz="0" w:space="0" w:color="auto"/>
              </w:divBdr>
            </w:div>
            <w:div w:id="1527211152">
              <w:marLeft w:val="0"/>
              <w:marRight w:val="0"/>
              <w:marTop w:val="0"/>
              <w:marBottom w:val="0"/>
              <w:divBdr>
                <w:top w:val="none" w:sz="0" w:space="0" w:color="auto"/>
                <w:left w:val="none" w:sz="0" w:space="0" w:color="auto"/>
                <w:bottom w:val="none" w:sz="0" w:space="0" w:color="auto"/>
                <w:right w:val="none" w:sz="0" w:space="0" w:color="auto"/>
              </w:divBdr>
              <w:divsChild>
                <w:div w:id="230701215">
                  <w:marLeft w:val="0"/>
                  <w:marRight w:val="0"/>
                  <w:marTop w:val="0"/>
                  <w:marBottom w:val="0"/>
                  <w:divBdr>
                    <w:top w:val="none" w:sz="0" w:space="0" w:color="auto"/>
                    <w:left w:val="none" w:sz="0" w:space="0" w:color="auto"/>
                    <w:bottom w:val="single" w:sz="48" w:space="0" w:color="FFFFFF"/>
                    <w:right w:val="none" w:sz="0" w:space="0" w:color="auto"/>
                  </w:divBdr>
                  <w:divsChild>
                    <w:div w:id="1417678111">
                      <w:marLeft w:val="0"/>
                      <w:marRight w:val="0"/>
                      <w:marTop w:val="0"/>
                      <w:marBottom w:val="0"/>
                      <w:divBdr>
                        <w:top w:val="none" w:sz="0" w:space="0" w:color="auto"/>
                        <w:left w:val="none" w:sz="0" w:space="0" w:color="auto"/>
                        <w:bottom w:val="none" w:sz="0" w:space="0" w:color="auto"/>
                        <w:right w:val="none" w:sz="0" w:space="0" w:color="auto"/>
                      </w:divBdr>
                    </w:div>
                    <w:div w:id="1567955049">
                      <w:marLeft w:val="0"/>
                      <w:marRight w:val="0"/>
                      <w:marTop w:val="0"/>
                      <w:marBottom w:val="0"/>
                      <w:divBdr>
                        <w:top w:val="none" w:sz="0" w:space="0" w:color="auto"/>
                        <w:left w:val="none" w:sz="0" w:space="0" w:color="auto"/>
                        <w:bottom w:val="none" w:sz="0" w:space="0" w:color="auto"/>
                        <w:right w:val="none" w:sz="0" w:space="0" w:color="auto"/>
                      </w:divBdr>
                    </w:div>
                  </w:divsChild>
                </w:div>
                <w:div w:id="629826789">
                  <w:marLeft w:val="0"/>
                  <w:marRight w:val="0"/>
                  <w:marTop w:val="0"/>
                  <w:marBottom w:val="0"/>
                  <w:divBdr>
                    <w:top w:val="none" w:sz="0" w:space="0" w:color="auto"/>
                    <w:left w:val="none" w:sz="0" w:space="0" w:color="auto"/>
                    <w:bottom w:val="single" w:sz="48" w:space="0" w:color="FFFFFF"/>
                    <w:right w:val="none" w:sz="0" w:space="0" w:color="auto"/>
                  </w:divBdr>
                  <w:divsChild>
                    <w:div w:id="1087926105">
                      <w:marLeft w:val="0"/>
                      <w:marRight w:val="0"/>
                      <w:marTop w:val="0"/>
                      <w:marBottom w:val="0"/>
                      <w:divBdr>
                        <w:top w:val="none" w:sz="0" w:space="0" w:color="auto"/>
                        <w:left w:val="none" w:sz="0" w:space="0" w:color="auto"/>
                        <w:bottom w:val="none" w:sz="0" w:space="0" w:color="auto"/>
                        <w:right w:val="none" w:sz="0" w:space="0" w:color="auto"/>
                      </w:divBdr>
                    </w:div>
                    <w:div w:id="1315797325">
                      <w:marLeft w:val="0"/>
                      <w:marRight w:val="0"/>
                      <w:marTop w:val="0"/>
                      <w:marBottom w:val="0"/>
                      <w:divBdr>
                        <w:top w:val="none" w:sz="0" w:space="0" w:color="auto"/>
                        <w:left w:val="none" w:sz="0" w:space="0" w:color="auto"/>
                        <w:bottom w:val="none" w:sz="0" w:space="0" w:color="auto"/>
                        <w:right w:val="none" w:sz="0" w:space="0" w:color="auto"/>
                      </w:divBdr>
                    </w:div>
                  </w:divsChild>
                </w:div>
                <w:div w:id="1496844560">
                  <w:marLeft w:val="0"/>
                  <w:marRight w:val="0"/>
                  <w:marTop w:val="0"/>
                  <w:marBottom w:val="0"/>
                  <w:divBdr>
                    <w:top w:val="none" w:sz="0" w:space="0" w:color="auto"/>
                    <w:left w:val="none" w:sz="0" w:space="0" w:color="auto"/>
                    <w:bottom w:val="single" w:sz="48" w:space="0" w:color="FFFFFF"/>
                    <w:right w:val="none" w:sz="0" w:space="0" w:color="auto"/>
                  </w:divBdr>
                  <w:divsChild>
                    <w:div w:id="1130975784">
                      <w:marLeft w:val="0"/>
                      <w:marRight w:val="0"/>
                      <w:marTop w:val="0"/>
                      <w:marBottom w:val="0"/>
                      <w:divBdr>
                        <w:top w:val="none" w:sz="0" w:space="0" w:color="auto"/>
                        <w:left w:val="none" w:sz="0" w:space="0" w:color="auto"/>
                        <w:bottom w:val="none" w:sz="0" w:space="0" w:color="auto"/>
                        <w:right w:val="none" w:sz="0" w:space="0" w:color="auto"/>
                      </w:divBdr>
                    </w:div>
                    <w:div w:id="1887989823">
                      <w:marLeft w:val="0"/>
                      <w:marRight w:val="0"/>
                      <w:marTop w:val="0"/>
                      <w:marBottom w:val="0"/>
                      <w:divBdr>
                        <w:top w:val="none" w:sz="0" w:space="0" w:color="auto"/>
                        <w:left w:val="none" w:sz="0" w:space="0" w:color="auto"/>
                        <w:bottom w:val="none" w:sz="0" w:space="0" w:color="auto"/>
                        <w:right w:val="none" w:sz="0" w:space="0" w:color="auto"/>
                      </w:divBdr>
                    </w:div>
                  </w:divsChild>
                </w:div>
                <w:div w:id="1149320302">
                  <w:marLeft w:val="0"/>
                  <w:marRight w:val="0"/>
                  <w:marTop w:val="0"/>
                  <w:marBottom w:val="0"/>
                  <w:divBdr>
                    <w:top w:val="none" w:sz="0" w:space="0" w:color="auto"/>
                    <w:left w:val="none" w:sz="0" w:space="0" w:color="auto"/>
                    <w:bottom w:val="single" w:sz="48" w:space="0" w:color="FFFFFF"/>
                    <w:right w:val="none" w:sz="0" w:space="0" w:color="auto"/>
                  </w:divBdr>
                  <w:divsChild>
                    <w:div w:id="967928844">
                      <w:marLeft w:val="0"/>
                      <w:marRight w:val="0"/>
                      <w:marTop w:val="0"/>
                      <w:marBottom w:val="0"/>
                      <w:divBdr>
                        <w:top w:val="none" w:sz="0" w:space="0" w:color="auto"/>
                        <w:left w:val="none" w:sz="0" w:space="0" w:color="auto"/>
                        <w:bottom w:val="none" w:sz="0" w:space="0" w:color="auto"/>
                        <w:right w:val="none" w:sz="0" w:space="0" w:color="auto"/>
                      </w:divBdr>
                    </w:div>
                    <w:div w:id="892086577">
                      <w:marLeft w:val="0"/>
                      <w:marRight w:val="0"/>
                      <w:marTop w:val="0"/>
                      <w:marBottom w:val="0"/>
                      <w:divBdr>
                        <w:top w:val="none" w:sz="0" w:space="0" w:color="auto"/>
                        <w:left w:val="none" w:sz="0" w:space="0" w:color="auto"/>
                        <w:bottom w:val="none" w:sz="0" w:space="0" w:color="auto"/>
                        <w:right w:val="none" w:sz="0" w:space="0" w:color="auto"/>
                      </w:divBdr>
                    </w:div>
                  </w:divsChild>
                </w:div>
                <w:div w:id="1871726032">
                  <w:marLeft w:val="0"/>
                  <w:marRight w:val="0"/>
                  <w:marTop w:val="0"/>
                  <w:marBottom w:val="0"/>
                  <w:divBdr>
                    <w:top w:val="none" w:sz="0" w:space="0" w:color="auto"/>
                    <w:left w:val="none" w:sz="0" w:space="0" w:color="auto"/>
                    <w:bottom w:val="single" w:sz="48" w:space="0" w:color="FFFFFF"/>
                    <w:right w:val="none" w:sz="0" w:space="0" w:color="auto"/>
                  </w:divBdr>
                  <w:divsChild>
                    <w:div w:id="1332684279">
                      <w:marLeft w:val="0"/>
                      <w:marRight w:val="0"/>
                      <w:marTop w:val="0"/>
                      <w:marBottom w:val="0"/>
                      <w:divBdr>
                        <w:top w:val="none" w:sz="0" w:space="0" w:color="auto"/>
                        <w:left w:val="none" w:sz="0" w:space="0" w:color="auto"/>
                        <w:bottom w:val="none" w:sz="0" w:space="0" w:color="auto"/>
                        <w:right w:val="none" w:sz="0" w:space="0" w:color="auto"/>
                      </w:divBdr>
                    </w:div>
                    <w:div w:id="11378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182897">
          <w:marLeft w:val="0"/>
          <w:marRight w:val="0"/>
          <w:marTop w:val="0"/>
          <w:marBottom w:val="63"/>
          <w:divBdr>
            <w:top w:val="none" w:sz="0" w:space="0" w:color="auto"/>
            <w:left w:val="none" w:sz="0" w:space="0" w:color="auto"/>
            <w:bottom w:val="single" w:sz="48" w:space="0" w:color="FFFFFF"/>
            <w:right w:val="none" w:sz="0" w:space="0" w:color="auto"/>
          </w:divBdr>
          <w:divsChild>
            <w:div w:id="1353726398">
              <w:marLeft w:val="0"/>
              <w:marRight w:val="0"/>
              <w:marTop w:val="0"/>
              <w:marBottom w:val="250"/>
              <w:divBdr>
                <w:top w:val="none" w:sz="0" w:space="0" w:color="auto"/>
                <w:left w:val="none" w:sz="0" w:space="0" w:color="auto"/>
                <w:bottom w:val="single" w:sz="4" w:space="0" w:color="AAAAAA"/>
                <w:right w:val="none" w:sz="0" w:space="0" w:color="auto"/>
              </w:divBdr>
            </w:div>
            <w:div w:id="727260870">
              <w:marLeft w:val="0"/>
              <w:marRight w:val="0"/>
              <w:marTop w:val="0"/>
              <w:marBottom w:val="0"/>
              <w:divBdr>
                <w:top w:val="none" w:sz="0" w:space="0" w:color="auto"/>
                <w:left w:val="none" w:sz="0" w:space="0" w:color="auto"/>
                <w:bottom w:val="none" w:sz="0" w:space="0" w:color="auto"/>
                <w:right w:val="none" w:sz="0" w:space="0" w:color="auto"/>
              </w:divBdr>
              <w:divsChild>
                <w:div w:id="991062602">
                  <w:marLeft w:val="0"/>
                  <w:marRight w:val="0"/>
                  <w:marTop w:val="0"/>
                  <w:marBottom w:val="0"/>
                  <w:divBdr>
                    <w:top w:val="none" w:sz="0" w:space="0" w:color="auto"/>
                    <w:left w:val="none" w:sz="0" w:space="0" w:color="auto"/>
                    <w:bottom w:val="single" w:sz="48" w:space="0" w:color="FFFFFF"/>
                    <w:right w:val="none" w:sz="0" w:space="0" w:color="auto"/>
                  </w:divBdr>
                  <w:divsChild>
                    <w:div w:id="1176194008">
                      <w:marLeft w:val="0"/>
                      <w:marRight w:val="0"/>
                      <w:marTop w:val="0"/>
                      <w:marBottom w:val="0"/>
                      <w:divBdr>
                        <w:top w:val="none" w:sz="0" w:space="0" w:color="auto"/>
                        <w:left w:val="none" w:sz="0" w:space="0" w:color="auto"/>
                        <w:bottom w:val="none" w:sz="0" w:space="0" w:color="auto"/>
                        <w:right w:val="none" w:sz="0" w:space="0" w:color="auto"/>
                      </w:divBdr>
                    </w:div>
                    <w:div w:id="1041828699">
                      <w:marLeft w:val="0"/>
                      <w:marRight w:val="0"/>
                      <w:marTop w:val="0"/>
                      <w:marBottom w:val="0"/>
                      <w:divBdr>
                        <w:top w:val="none" w:sz="0" w:space="0" w:color="auto"/>
                        <w:left w:val="none" w:sz="0" w:space="0" w:color="auto"/>
                        <w:bottom w:val="none" w:sz="0" w:space="0" w:color="auto"/>
                        <w:right w:val="none" w:sz="0" w:space="0" w:color="auto"/>
                      </w:divBdr>
                    </w:div>
                  </w:divsChild>
                </w:div>
                <w:div w:id="1677611157">
                  <w:marLeft w:val="0"/>
                  <w:marRight w:val="0"/>
                  <w:marTop w:val="0"/>
                  <w:marBottom w:val="0"/>
                  <w:divBdr>
                    <w:top w:val="none" w:sz="0" w:space="0" w:color="auto"/>
                    <w:left w:val="none" w:sz="0" w:space="0" w:color="auto"/>
                    <w:bottom w:val="single" w:sz="48" w:space="0" w:color="FFFFFF"/>
                    <w:right w:val="none" w:sz="0" w:space="0" w:color="auto"/>
                  </w:divBdr>
                  <w:divsChild>
                    <w:div w:id="1049111639">
                      <w:marLeft w:val="0"/>
                      <w:marRight w:val="0"/>
                      <w:marTop w:val="0"/>
                      <w:marBottom w:val="0"/>
                      <w:divBdr>
                        <w:top w:val="none" w:sz="0" w:space="0" w:color="auto"/>
                        <w:left w:val="none" w:sz="0" w:space="0" w:color="auto"/>
                        <w:bottom w:val="none" w:sz="0" w:space="0" w:color="auto"/>
                        <w:right w:val="none" w:sz="0" w:space="0" w:color="auto"/>
                      </w:divBdr>
                    </w:div>
                    <w:div w:id="292559943">
                      <w:marLeft w:val="0"/>
                      <w:marRight w:val="0"/>
                      <w:marTop w:val="0"/>
                      <w:marBottom w:val="0"/>
                      <w:divBdr>
                        <w:top w:val="none" w:sz="0" w:space="0" w:color="auto"/>
                        <w:left w:val="none" w:sz="0" w:space="0" w:color="auto"/>
                        <w:bottom w:val="none" w:sz="0" w:space="0" w:color="auto"/>
                        <w:right w:val="none" w:sz="0" w:space="0" w:color="auto"/>
                      </w:divBdr>
                    </w:div>
                  </w:divsChild>
                </w:div>
                <w:div w:id="1407455737">
                  <w:marLeft w:val="0"/>
                  <w:marRight w:val="0"/>
                  <w:marTop w:val="0"/>
                  <w:marBottom w:val="0"/>
                  <w:divBdr>
                    <w:top w:val="none" w:sz="0" w:space="0" w:color="auto"/>
                    <w:left w:val="none" w:sz="0" w:space="0" w:color="auto"/>
                    <w:bottom w:val="single" w:sz="48" w:space="0" w:color="FFFFFF"/>
                    <w:right w:val="none" w:sz="0" w:space="0" w:color="auto"/>
                  </w:divBdr>
                  <w:divsChild>
                    <w:div w:id="2087023861">
                      <w:marLeft w:val="0"/>
                      <w:marRight w:val="0"/>
                      <w:marTop w:val="0"/>
                      <w:marBottom w:val="0"/>
                      <w:divBdr>
                        <w:top w:val="none" w:sz="0" w:space="0" w:color="auto"/>
                        <w:left w:val="none" w:sz="0" w:space="0" w:color="auto"/>
                        <w:bottom w:val="none" w:sz="0" w:space="0" w:color="auto"/>
                        <w:right w:val="none" w:sz="0" w:space="0" w:color="auto"/>
                      </w:divBdr>
                    </w:div>
                    <w:div w:id="2014870062">
                      <w:marLeft w:val="0"/>
                      <w:marRight w:val="0"/>
                      <w:marTop w:val="0"/>
                      <w:marBottom w:val="0"/>
                      <w:divBdr>
                        <w:top w:val="none" w:sz="0" w:space="0" w:color="auto"/>
                        <w:left w:val="none" w:sz="0" w:space="0" w:color="auto"/>
                        <w:bottom w:val="none" w:sz="0" w:space="0" w:color="auto"/>
                        <w:right w:val="none" w:sz="0" w:space="0" w:color="auto"/>
                      </w:divBdr>
                    </w:div>
                  </w:divsChild>
                </w:div>
                <w:div w:id="1997175993">
                  <w:marLeft w:val="0"/>
                  <w:marRight w:val="0"/>
                  <w:marTop w:val="0"/>
                  <w:marBottom w:val="0"/>
                  <w:divBdr>
                    <w:top w:val="none" w:sz="0" w:space="0" w:color="auto"/>
                    <w:left w:val="none" w:sz="0" w:space="0" w:color="auto"/>
                    <w:bottom w:val="single" w:sz="48" w:space="0" w:color="FFFFFF"/>
                    <w:right w:val="none" w:sz="0" w:space="0" w:color="auto"/>
                  </w:divBdr>
                  <w:divsChild>
                    <w:div w:id="267548230">
                      <w:marLeft w:val="0"/>
                      <w:marRight w:val="0"/>
                      <w:marTop w:val="0"/>
                      <w:marBottom w:val="0"/>
                      <w:divBdr>
                        <w:top w:val="none" w:sz="0" w:space="0" w:color="auto"/>
                        <w:left w:val="none" w:sz="0" w:space="0" w:color="auto"/>
                        <w:bottom w:val="none" w:sz="0" w:space="0" w:color="auto"/>
                        <w:right w:val="none" w:sz="0" w:space="0" w:color="auto"/>
                      </w:divBdr>
                    </w:div>
                    <w:div w:id="1978755573">
                      <w:marLeft w:val="0"/>
                      <w:marRight w:val="0"/>
                      <w:marTop w:val="0"/>
                      <w:marBottom w:val="0"/>
                      <w:divBdr>
                        <w:top w:val="none" w:sz="0" w:space="0" w:color="auto"/>
                        <w:left w:val="none" w:sz="0" w:space="0" w:color="auto"/>
                        <w:bottom w:val="none" w:sz="0" w:space="0" w:color="auto"/>
                        <w:right w:val="none" w:sz="0" w:space="0" w:color="auto"/>
                      </w:divBdr>
                    </w:div>
                  </w:divsChild>
                </w:div>
                <w:div w:id="202447057">
                  <w:marLeft w:val="0"/>
                  <w:marRight w:val="0"/>
                  <w:marTop w:val="0"/>
                  <w:marBottom w:val="0"/>
                  <w:divBdr>
                    <w:top w:val="none" w:sz="0" w:space="0" w:color="auto"/>
                    <w:left w:val="none" w:sz="0" w:space="0" w:color="auto"/>
                    <w:bottom w:val="single" w:sz="48" w:space="0" w:color="FFFFFF"/>
                    <w:right w:val="none" w:sz="0" w:space="0" w:color="auto"/>
                  </w:divBdr>
                  <w:divsChild>
                    <w:div w:id="2104256068">
                      <w:marLeft w:val="0"/>
                      <w:marRight w:val="0"/>
                      <w:marTop w:val="0"/>
                      <w:marBottom w:val="0"/>
                      <w:divBdr>
                        <w:top w:val="none" w:sz="0" w:space="0" w:color="auto"/>
                        <w:left w:val="none" w:sz="0" w:space="0" w:color="auto"/>
                        <w:bottom w:val="none" w:sz="0" w:space="0" w:color="auto"/>
                        <w:right w:val="none" w:sz="0" w:space="0" w:color="auto"/>
                      </w:divBdr>
                    </w:div>
                    <w:div w:id="1852260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134994">
          <w:marLeft w:val="0"/>
          <w:marRight w:val="0"/>
          <w:marTop w:val="0"/>
          <w:marBottom w:val="63"/>
          <w:divBdr>
            <w:top w:val="none" w:sz="0" w:space="0" w:color="auto"/>
            <w:left w:val="none" w:sz="0" w:space="0" w:color="auto"/>
            <w:bottom w:val="single" w:sz="48" w:space="0" w:color="FFFFFF"/>
            <w:right w:val="none" w:sz="0" w:space="0" w:color="auto"/>
          </w:divBdr>
          <w:divsChild>
            <w:div w:id="471796536">
              <w:marLeft w:val="0"/>
              <w:marRight w:val="0"/>
              <w:marTop w:val="0"/>
              <w:marBottom w:val="250"/>
              <w:divBdr>
                <w:top w:val="none" w:sz="0" w:space="0" w:color="auto"/>
                <w:left w:val="none" w:sz="0" w:space="0" w:color="auto"/>
                <w:bottom w:val="single" w:sz="4" w:space="0" w:color="AAAAAA"/>
                <w:right w:val="none" w:sz="0" w:space="0" w:color="auto"/>
              </w:divBdr>
            </w:div>
            <w:div w:id="1684210666">
              <w:marLeft w:val="0"/>
              <w:marRight w:val="0"/>
              <w:marTop w:val="0"/>
              <w:marBottom w:val="0"/>
              <w:divBdr>
                <w:top w:val="none" w:sz="0" w:space="0" w:color="auto"/>
                <w:left w:val="none" w:sz="0" w:space="0" w:color="auto"/>
                <w:bottom w:val="none" w:sz="0" w:space="0" w:color="auto"/>
                <w:right w:val="none" w:sz="0" w:space="0" w:color="auto"/>
              </w:divBdr>
              <w:divsChild>
                <w:div w:id="1147668005">
                  <w:marLeft w:val="0"/>
                  <w:marRight w:val="0"/>
                  <w:marTop w:val="0"/>
                  <w:marBottom w:val="0"/>
                  <w:divBdr>
                    <w:top w:val="none" w:sz="0" w:space="0" w:color="auto"/>
                    <w:left w:val="none" w:sz="0" w:space="0" w:color="auto"/>
                    <w:bottom w:val="single" w:sz="48" w:space="0" w:color="FFFFFF"/>
                    <w:right w:val="none" w:sz="0" w:space="0" w:color="auto"/>
                  </w:divBdr>
                  <w:divsChild>
                    <w:div w:id="1634755212">
                      <w:marLeft w:val="0"/>
                      <w:marRight w:val="0"/>
                      <w:marTop w:val="0"/>
                      <w:marBottom w:val="0"/>
                      <w:divBdr>
                        <w:top w:val="none" w:sz="0" w:space="0" w:color="auto"/>
                        <w:left w:val="none" w:sz="0" w:space="0" w:color="auto"/>
                        <w:bottom w:val="none" w:sz="0" w:space="0" w:color="auto"/>
                        <w:right w:val="none" w:sz="0" w:space="0" w:color="auto"/>
                      </w:divBdr>
                    </w:div>
                    <w:div w:id="1096823369">
                      <w:marLeft w:val="0"/>
                      <w:marRight w:val="0"/>
                      <w:marTop w:val="0"/>
                      <w:marBottom w:val="0"/>
                      <w:divBdr>
                        <w:top w:val="none" w:sz="0" w:space="0" w:color="auto"/>
                        <w:left w:val="none" w:sz="0" w:space="0" w:color="auto"/>
                        <w:bottom w:val="none" w:sz="0" w:space="0" w:color="auto"/>
                        <w:right w:val="none" w:sz="0" w:space="0" w:color="auto"/>
                      </w:divBdr>
                    </w:div>
                  </w:divsChild>
                </w:div>
                <w:div w:id="1859271320">
                  <w:marLeft w:val="0"/>
                  <w:marRight w:val="0"/>
                  <w:marTop w:val="0"/>
                  <w:marBottom w:val="0"/>
                  <w:divBdr>
                    <w:top w:val="none" w:sz="0" w:space="0" w:color="auto"/>
                    <w:left w:val="none" w:sz="0" w:space="0" w:color="auto"/>
                    <w:bottom w:val="single" w:sz="48" w:space="0" w:color="FFFFFF"/>
                    <w:right w:val="none" w:sz="0" w:space="0" w:color="auto"/>
                  </w:divBdr>
                  <w:divsChild>
                    <w:div w:id="956715144">
                      <w:marLeft w:val="0"/>
                      <w:marRight w:val="0"/>
                      <w:marTop w:val="0"/>
                      <w:marBottom w:val="0"/>
                      <w:divBdr>
                        <w:top w:val="none" w:sz="0" w:space="0" w:color="auto"/>
                        <w:left w:val="none" w:sz="0" w:space="0" w:color="auto"/>
                        <w:bottom w:val="none" w:sz="0" w:space="0" w:color="auto"/>
                        <w:right w:val="none" w:sz="0" w:space="0" w:color="auto"/>
                      </w:divBdr>
                    </w:div>
                    <w:div w:id="130905196">
                      <w:marLeft w:val="0"/>
                      <w:marRight w:val="0"/>
                      <w:marTop w:val="0"/>
                      <w:marBottom w:val="0"/>
                      <w:divBdr>
                        <w:top w:val="none" w:sz="0" w:space="0" w:color="auto"/>
                        <w:left w:val="none" w:sz="0" w:space="0" w:color="auto"/>
                        <w:bottom w:val="none" w:sz="0" w:space="0" w:color="auto"/>
                        <w:right w:val="none" w:sz="0" w:space="0" w:color="auto"/>
                      </w:divBdr>
                    </w:div>
                  </w:divsChild>
                </w:div>
                <w:div w:id="20254255">
                  <w:marLeft w:val="0"/>
                  <w:marRight w:val="0"/>
                  <w:marTop w:val="0"/>
                  <w:marBottom w:val="0"/>
                  <w:divBdr>
                    <w:top w:val="none" w:sz="0" w:space="0" w:color="auto"/>
                    <w:left w:val="none" w:sz="0" w:space="0" w:color="auto"/>
                    <w:bottom w:val="single" w:sz="48" w:space="0" w:color="FFFFFF"/>
                    <w:right w:val="none" w:sz="0" w:space="0" w:color="auto"/>
                  </w:divBdr>
                  <w:divsChild>
                    <w:div w:id="1748456465">
                      <w:marLeft w:val="0"/>
                      <w:marRight w:val="0"/>
                      <w:marTop w:val="0"/>
                      <w:marBottom w:val="0"/>
                      <w:divBdr>
                        <w:top w:val="none" w:sz="0" w:space="0" w:color="auto"/>
                        <w:left w:val="none" w:sz="0" w:space="0" w:color="auto"/>
                        <w:bottom w:val="none" w:sz="0" w:space="0" w:color="auto"/>
                        <w:right w:val="none" w:sz="0" w:space="0" w:color="auto"/>
                      </w:divBdr>
                    </w:div>
                    <w:div w:id="1039432622">
                      <w:marLeft w:val="0"/>
                      <w:marRight w:val="0"/>
                      <w:marTop w:val="0"/>
                      <w:marBottom w:val="0"/>
                      <w:divBdr>
                        <w:top w:val="none" w:sz="0" w:space="0" w:color="auto"/>
                        <w:left w:val="none" w:sz="0" w:space="0" w:color="auto"/>
                        <w:bottom w:val="none" w:sz="0" w:space="0" w:color="auto"/>
                        <w:right w:val="none" w:sz="0" w:space="0" w:color="auto"/>
                      </w:divBdr>
                    </w:div>
                  </w:divsChild>
                </w:div>
                <w:div w:id="246813096">
                  <w:marLeft w:val="0"/>
                  <w:marRight w:val="0"/>
                  <w:marTop w:val="0"/>
                  <w:marBottom w:val="0"/>
                  <w:divBdr>
                    <w:top w:val="none" w:sz="0" w:space="0" w:color="auto"/>
                    <w:left w:val="none" w:sz="0" w:space="0" w:color="auto"/>
                    <w:bottom w:val="single" w:sz="48" w:space="0" w:color="FFFFFF"/>
                    <w:right w:val="none" w:sz="0" w:space="0" w:color="auto"/>
                  </w:divBdr>
                  <w:divsChild>
                    <w:div w:id="748116982">
                      <w:marLeft w:val="0"/>
                      <w:marRight w:val="0"/>
                      <w:marTop w:val="0"/>
                      <w:marBottom w:val="0"/>
                      <w:divBdr>
                        <w:top w:val="none" w:sz="0" w:space="0" w:color="auto"/>
                        <w:left w:val="none" w:sz="0" w:space="0" w:color="auto"/>
                        <w:bottom w:val="none" w:sz="0" w:space="0" w:color="auto"/>
                        <w:right w:val="none" w:sz="0" w:space="0" w:color="auto"/>
                      </w:divBdr>
                    </w:div>
                    <w:div w:id="57111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377048">
          <w:marLeft w:val="0"/>
          <w:marRight w:val="0"/>
          <w:marTop w:val="0"/>
          <w:marBottom w:val="63"/>
          <w:divBdr>
            <w:top w:val="none" w:sz="0" w:space="0" w:color="auto"/>
            <w:left w:val="none" w:sz="0" w:space="0" w:color="auto"/>
            <w:bottom w:val="single" w:sz="48" w:space="0" w:color="FFFFFF"/>
            <w:right w:val="none" w:sz="0" w:space="0" w:color="auto"/>
          </w:divBdr>
          <w:divsChild>
            <w:div w:id="673722992">
              <w:marLeft w:val="0"/>
              <w:marRight w:val="0"/>
              <w:marTop w:val="0"/>
              <w:marBottom w:val="250"/>
              <w:divBdr>
                <w:top w:val="none" w:sz="0" w:space="0" w:color="auto"/>
                <w:left w:val="none" w:sz="0" w:space="0" w:color="auto"/>
                <w:bottom w:val="single" w:sz="4" w:space="0" w:color="AAAAAA"/>
                <w:right w:val="none" w:sz="0" w:space="0" w:color="auto"/>
              </w:divBdr>
            </w:div>
            <w:div w:id="394545898">
              <w:marLeft w:val="0"/>
              <w:marRight w:val="0"/>
              <w:marTop w:val="0"/>
              <w:marBottom w:val="0"/>
              <w:divBdr>
                <w:top w:val="none" w:sz="0" w:space="0" w:color="auto"/>
                <w:left w:val="none" w:sz="0" w:space="0" w:color="auto"/>
                <w:bottom w:val="none" w:sz="0" w:space="0" w:color="auto"/>
                <w:right w:val="none" w:sz="0" w:space="0" w:color="auto"/>
              </w:divBdr>
              <w:divsChild>
                <w:div w:id="410851787">
                  <w:marLeft w:val="0"/>
                  <w:marRight w:val="0"/>
                  <w:marTop w:val="0"/>
                  <w:marBottom w:val="0"/>
                  <w:divBdr>
                    <w:top w:val="none" w:sz="0" w:space="0" w:color="auto"/>
                    <w:left w:val="none" w:sz="0" w:space="0" w:color="auto"/>
                    <w:bottom w:val="single" w:sz="48" w:space="0" w:color="FFFFFF"/>
                    <w:right w:val="none" w:sz="0" w:space="0" w:color="auto"/>
                  </w:divBdr>
                  <w:divsChild>
                    <w:div w:id="391738151">
                      <w:marLeft w:val="0"/>
                      <w:marRight w:val="0"/>
                      <w:marTop w:val="0"/>
                      <w:marBottom w:val="0"/>
                      <w:divBdr>
                        <w:top w:val="none" w:sz="0" w:space="0" w:color="auto"/>
                        <w:left w:val="none" w:sz="0" w:space="0" w:color="auto"/>
                        <w:bottom w:val="none" w:sz="0" w:space="0" w:color="auto"/>
                        <w:right w:val="none" w:sz="0" w:space="0" w:color="auto"/>
                      </w:divBdr>
                    </w:div>
                    <w:div w:id="1005748000">
                      <w:marLeft w:val="0"/>
                      <w:marRight w:val="0"/>
                      <w:marTop w:val="0"/>
                      <w:marBottom w:val="0"/>
                      <w:divBdr>
                        <w:top w:val="none" w:sz="0" w:space="0" w:color="auto"/>
                        <w:left w:val="none" w:sz="0" w:space="0" w:color="auto"/>
                        <w:bottom w:val="none" w:sz="0" w:space="0" w:color="auto"/>
                        <w:right w:val="none" w:sz="0" w:space="0" w:color="auto"/>
                      </w:divBdr>
                    </w:div>
                  </w:divsChild>
                </w:div>
                <w:div w:id="653679072">
                  <w:marLeft w:val="0"/>
                  <w:marRight w:val="0"/>
                  <w:marTop w:val="0"/>
                  <w:marBottom w:val="0"/>
                  <w:divBdr>
                    <w:top w:val="none" w:sz="0" w:space="0" w:color="auto"/>
                    <w:left w:val="none" w:sz="0" w:space="0" w:color="auto"/>
                    <w:bottom w:val="single" w:sz="48" w:space="0" w:color="FFFFFF"/>
                    <w:right w:val="none" w:sz="0" w:space="0" w:color="auto"/>
                  </w:divBdr>
                  <w:divsChild>
                    <w:div w:id="308287540">
                      <w:marLeft w:val="0"/>
                      <w:marRight w:val="0"/>
                      <w:marTop w:val="0"/>
                      <w:marBottom w:val="0"/>
                      <w:divBdr>
                        <w:top w:val="none" w:sz="0" w:space="0" w:color="auto"/>
                        <w:left w:val="none" w:sz="0" w:space="0" w:color="auto"/>
                        <w:bottom w:val="none" w:sz="0" w:space="0" w:color="auto"/>
                        <w:right w:val="none" w:sz="0" w:space="0" w:color="auto"/>
                      </w:divBdr>
                    </w:div>
                    <w:div w:id="570695690">
                      <w:marLeft w:val="0"/>
                      <w:marRight w:val="0"/>
                      <w:marTop w:val="0"/>
                      <w:marBottom w:val="0"/>
                      <w:divBdr>
                        <w:top w:val="none" w:sz="0" w:space="0" w:color="auto"/>
                        <w:left w:val="none" w:sz="0" w:space="0" w:color="auto"/>
                        <w:bottom w:val="none" w:sz="0" w:space="0" w:color="auto"/>
                        <w:right w:val="none" w:sz="0" w:space="0" w:color="auto"/>
                      </w:divBdr>
                    </w:div>
                  </w:divsChild>
                </w:div>
                <w:div w:id="32586806">
                  <w:marLeft w:val="0"/>
                  <w:marRight w:val="0"/>
                  <w:marTop w:val="0"/>
                  <w:marBottom w:val="0"/>
                  <w:divBdr>
                    <w:top w:val="none" w:sz="0" w:space="0" w:color="auto"/>
                    <w:left w:val="none" w:sz="0" w:space="0" w:color="auto"/>
                    <w:bottom w:val="single" w:sz="48" w:space="0" w:color="FFFFFF"/>
                    <w:right w:val="none" w:sz="0" w:space="0" w:color="auto"/>
                  </w:divBdr>
                  <w:divsChild>
                    <w:div w:id="2115244893">
                      <w:marLeft w:val="0"/>
                      <w:marRight w:val="0"/>
                      <w:marTop w:val="0"/>
                      <w:marBottom w:val="0"/>
                      <w:divBdr>
                        <w:top w:val="none" w:sz="0" w:space="0" w:color="auto"/>
                        <w:left w:val="none" w:sz="0" w:space="0" w:color="auto"/>
                        <w:bottom w:val="none" w:sz="0" w:space="0" w:color="auto"/>
                        <w:right w:val="none" w:sz="0" w:space="0" w:color="auto"/>
                      </w:divBdr>
                    </w:div>
                    <w:div w:id="1825656978">
                      <w:marLeft w:val="0"/>
                      <w:marRight w:val="0"/>
                      <w:marTop w:val="0"/>
                      <w:marBottom w:val="0"/>
                      <w:divBdr>
                        <w:top w:val="none" w:sz="0" w:space="0" w:color="auto"/>
                        <w:left w:val="none" w:sz="0" w:space="0" w:color="auto"/>
                        <w:bottom w:val="none" w:sz="0" w:space="0" w:color="auto"/>
                        <w:right w:val="none" w:sz="0" w:space="0" w:color="auto"/>
                      </w:divBdr>
                    </w:div>
                  </w:divsChild>
                </w:div>
                <w:div w:id="967205719">
                  <w:marLeft w:val="0"/>
                  <w:marRight w:val="0"/>
                  <w:marTop w:val="0"/>
                  <w:marBottom w:val="0"/>
                  <w:divBdr>
                    <w:top w:val="none" w:sz="0" w:space="0" w:color="auto"/>
                    <w:left w:val="none" w:sz="0" w:space="0" w:color="auto"/>
                    <w:bottom w:val="single" w:sz="48" w:space="0" w:color="FFFFFF"/>
                    <w:right w:val="none" w:sz="0" w:space="0" w:color="auto"/>
                  </w:divBdr>
                  <w:divsChild>
                    <w:div w:id="1810787126">
                      <w:marLeft w:val="0"/>
                      <w:marRight w:val="0"/>
                      <w:marTop w:val="0"/>
                      <w:marBottom w:val="0"/>
                      <w:divBdr>
                        <w:top w:val="none" w:sz="0" w:space="0" w:color="auto"/>
                        <w:left w:val="none" w:sz="0" w:space="0" w:color="auto"/>
                        <w:bottom w:val="none" w:sz="0" w:space="0" w:color="auto"/>
                        <w:right w:val="none" w:sz="0" w:space="0" w:color="auto"/>
                      </w:divBdr>
                    </w:div>
                    <w:div w:id="535431490">
                      <w:marLeft w:val="0"/>
                      <w:marRight w:val="0"/>
                      <w:marTop w:val="0"/>
                      <w:marBottom w:val="0"/>
                      <w:divBdr>
                        <w:top w:val="none" w:sz="0" w:space="0" w:color="auto"/>
                        <w:left w:val="none" w:sz="0" w:space="0" w:color="auto"/>
                        <w:bottom w:val="none" w:sz="0" w:space="0" w:color="auto"/>
                        <w:right w:val="none" w:sz="0" w:space="0" w:color="auto"/>
                      </w:divBdr>
                    </w:div>
                  </w:divsChild>
                </w:div>
                <w:div w:id="1681273573">
                  <w:marLeft w:val="0"/>
                  <w:marRight w:val="0"/>
                  <w:marTop w:val="0"/>
                  <w:marBottom w:val="0"/>
                  <w:divBdr>
                    <w:top w:val="none" w:sz="0" w:space="0" w:color="auto"/>
                    <w:left w:val="none" w:sz="0" w:space="0" w:color="auto"/>
                    <w:bottom w:val="single" w:sz="48" w:space="0" w:color="FFFFFF"/>
                    <w:right w:val="none" w:sz="0" w:space="0" w:color="auto"/>
                  </w:divBdr>
                  <w:divsChild>
                    <w:div w:id="730151410">
                      <w:marLeft w:val="0"/>
                      <w:marRight w:val="0"/>
                      <w:marTop w:val="0"/>
                      <w:marBottom w:val="0"/>
                      <w:divBdr>
                        <w:top w:val="none" w:sz="0" w:space="0" w:color="auto"/>
                        <w:left w:val="none" w:sz="0" w:space="0" w:color="auto"/>
                        <w:bottom w:val="none" w:sz="0" w:space="0" w:color="auto"/>
                        <w:right w:val="none" w:sz="0" w:space="0" w:color="auto"/>
                      </w:divBdr>
                    </w:div>
                    <w:div w:id="61167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692318">
          <w:marLeft w:val="0"/>
          <w:marRight w:val="0"/>
          <w:marTop w:val="0"/>
          <w:marBottom w:val="63"/>
          <w:divBdr>
            <w:top w:val="none" w:sz="0" w:space="0" w:color="auto"/>
            <w:left w:val="none" w:sz="0" w:space="0" w:color="auto"/>
            <w:bottom w:val="single" w:sz="48" w:space="0" w:color="FFFFFF"/>
            <w:right w:val="none" w:sz="0" w:space="0" w:color="auto"/>
          </w:divBdr>
          <w:divsChild>
            <w:div w:id="1995722752">
              <w:marLeft w:val="0"/>
              <w:marRight w:val="0"/>
              <w:marTop w:val="0"/>
              <w:marBottom w:val="250"/>
              <w:divBdr>
                <w:top w:val="none" w:sz="0" w:space="0" w:color="auto"/>
                <w:left w:val="none" w:sz="0" w:space="0" w:color="auto"/>
                <w:bottom w:val="single" w:sz="4" w:space="0" w:color="AAAAAA"/>
                <w:right w:val="none" w:sz="0" w:space="0" w:color="auto"/>
              </w:divBdr>
            </w:div>
            <w:div w:id="607540797">
              <w:marLeft w:val="0"/>
              <w:marRight w:val="0"/>
              <w:marTop w:val="0"/>
              <w:marBottom w:val="0"/>
              <w:divBdr>
                <w:top w:val="none" w:sz="0" w:space="0" w:color="auto"/>
                <w:left w:val="none" w:sz="0" w:space="0" w:color="auto"/>
                <w:bottom w:val="none" w:sz="0" w:space="0" w:color="auto"/>
                <w:right w:val="none" w:sz="0" w:space="0" w:color="auto"/>
              </w:divBdr>
              <w:divsChild>
                <w:div w:id="1136753784">
                  <w:marLeft w:val="0"/>
                  <w:marRight w:val="0"/>
                  <w:marTop w:val="0"/>
                  <w:marBottom w:val="0"/>
                  <w:divBdr>
                    <w:top w:val="none" w:sz="0" w:space="0" w:color="auto"/>
                    <w:left w:val="none" w:sz="0" w:space="0" w:color="auto"/>
                    <w:bottom w:val="single" w:sz="48" w:space="0" w:color="FFFFFF"/>
                    <w:right w:val="none" w:sz="0" w:space="0" w:color="auto"/>
                  </w:divBdr>
                  <w:divsChild>
                    <w:div w:id="1062605224">
                      <w:marLeft w:val="0"/>
                      <w:marRight w:val="0"/>
                      <w:marTop w:val="0"/>
                      <w:marBottom w:val="0"/>
                      <w:divBdr>
                        <w:top w:val="none" w:sz="0" w:space="0" w:color="auto"/>
                        <w:left w:val="none" w:sz="0" w:space="0" w:color="auto"/>
                        <w:bottom w:val="none" w:sz="0" w:space="0" w:color="auto"/>
                        <w:right w:val="none" w:sz="0" w:space="0" w:color="auto"/>
                      </w:divBdr>
                    </w:div>
                    <w:div w:id="1702515546">
                      <w:marLeft w:val="0"/>
                      <w:marRight w:val="0"/>
                      <w:marTop w:val="0"/>
                      <w:marBottom w:val="0"/>
                      <w:divBdr>
                        <w:top w:val="none" w:sz="0" w:space="0" w:color="auto"/>
                        <w:left w:val="none" w:sz="0" w:space="0" w:color="auto"/>
                        <w:bottom w:val="none" w:sz="0" w:space="0" w:color="auto"/>
                        <w:right w:val="none" w:sz="0" w:space="0" w:color="auto"/>
                      </w:divBdr>
                    </w:div>
                  </w:divsChild>
                </w:div>
                <w:div w:id="536621848">
                  <w:marLeft w:val="0"/>
                  <w:marRight w:val="0"/>
                  <w:marTop w:val="0"/>
                  <w:marBottom w:val="0"/>
                  <w:divBdr>
                    <w:top w:val="none" w:sz="0" w:space="0" w:color="auto"/>
                    <w:left w:val="none" w:sz="0" w:space="0" w:color="auto"/>
                    <w:bottom w:val="single" w:sz="48" w:space="0" w:color="FFFFFF"/>
                    <w:right w:val="none" w:sz="0" w:space="0" w:color="auto"/>
                  </w:divBdr>
                  <w:divsChild>
                    <w:div w:id="757142983">
                      <w:marLeft w:val="0"/>
                      <w:marRight w:val="0"/>
                      <w:marTop w:val="0"/>
                      <w:marBottom w:val="0"/>
                      <w:divBdr>
                        <w:top w:val="none" w:sz="0" w:space="0" w:color="auto"/>
                        <w:left w:val="none" w:sz="0" w:space="0" w:color="auto"/>
                        <w:bottom w:val="none" w:sz="0" w:space="0" w:color="auto"/>
                        <w:right w:val="none" w:sz="0" w:space="0" w:color="auto"/>
                      </w:divBdr>
                    </w:div>
                    <w:div w:id="1998069629">
                      <w:marLeft w:val="0"/>
                      <w:marRight w:val="0"/>
                      <w:marTop w:val="0"/>
                      <w:marBottom w:val="0"/>
                      <w:divBdr>
                        <w:top w:val="none" w:sz="0" w:space="0" w:color="auto"/>
                        <w:left w:val="none" w:sz="0" w:space="0" w:color="auto"/>
                        <w:bottom w:val="none" w:sz="0" w:space="0" w:color="auto"/>
                        <w:right w:val="none" w:sz="0" w:space="0" w:color="auto"/>
                      </w:divBdr>
                    </w:div>
                  </w:divsChild>
                </w:div>
                <w:div w:id="1687945398">
                  <w:marLeft w:val="0"/>
                  <w:marRight w:val="0"/>
                  <w:marTop w:val="0"/>
                  <w:marBottom w:val="0"/>
                  <w:divBdr>
                    <w:top w:val="none" w:sz="0" w:space="0" w:color="auto"/>
                    <w:left w:val="none" w:sz="0" w:space="0" w:color="auto"/>
                    <w:bottom w:val="single" w:sz="48" w:space="0" w:color="FFFFFF"/>
                    <w:right w:val="none" w:sz="0" w:space="0" w:color="auto"/>
                  </w:divBdr>
                  <w:divsChild>
                    <w:div w:id="769400629">
                      <w:marLeft w:val="0"/>
                      <w:marRight w:val="0"/>
                      <w:marTop w:val="0"/>
                      <w:marBottom w:val="0"/>
                      <w:divBdr>
                        <w:top w:val="none" w:sz="0" w:space="0" w:color="auto"/>
                        <w:left w:val="none" w:sz="0" w:space="0" w:color="auto"/>
                        <w:bottom w:val="none" w:sz="0" w:space="0" w:color="auto"/>
                        <w:right w:val="none" w:sz="0" w:space="0" w:color="auto"/>
                      </w:divBdr>
                    </w:div>
                    <w:div w:id="1151822668">
                      <w:marLeft w:val="0"/>
                      <w:marRight w:val="0"/>
                      <w:marTop w:val="0"/>
                      <w:marBottom w:val="0"/>
                      <w:divBdr>
                        <w:top w:val="none" w:sz="0" w:space="0" w:color="auto"/>
                        <w:left w:val="none" w:sz="0" w:space="0" w:color="auto"/>
                        <w:bottom w:val="none" w:sz="0" w:space="0" w:color="auto"/>
                        <w:right w:val="none" w:sz="0" w:space="0" w:color="auto"/>
                      </w:divBdr>
                    </w:div>
                  </w:divsChild>
                </w:div>
                <w:div w:id="365953745">
                  <w:marLeft w:val="0"/>
                  <w:marRight w:val="0"/>
                  <w:marTop w:val="0"/>
                  <w:marBottom w:val="0"/>
                  <w:divBdr>
                    <w:top w:val="none" w:sz="0" w:space="0" w:color="auto"/>
                    <w:left w:val="none" w:sz="0" w:space="0" w:color="auto"/>
                    <w:bottom w:val="single" w:sz="48" w:space="0" w:color="FFFFFF"/>
                    <w:right w:val="none" w:sz="0" w:space="0" w:color="auto"/>
                  </w:divBdr>
                  <w:divsChild>
                    <w:div w:id="1220554578">
                      <w:marLeft w:val="0"/>
                      <w:marRight w:val="0"/>
                      <w:marTop w:val="0"/>
                      <w:marBottom w:val="0"/>
                      <w:divBdr>
                        <w:top w:val="none" w:sz="0" w:space="0" w:color="auto"/>
                        <w:left w:val="none" w:sz="0" w:space="0" w:color="auto"/>
                        <w:bottom w:val="none" w:sz="0" w:space="0" w:color="auto"/>
                        <w:right w:val="none" w:sz="0" w:space="0" w:color="auto"/>
                      </w:divBdr>
                    </w:div>
                    <w:div w:id="181852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721584">
          <w:marLeft w:val="0"/>
          <w:marRight w:val="0"/>
          <w:marTop w:val="0"/>
          <w:marBottom w:val="63"/>
          <w:divBdr>
            <w:top w:val="none" w:sz="0" w:space="0" w:color="auto"/>
            <w:left w:val="none" w:sz="0" w:space="0" w:color="auto"/>
            <w:bottom w:val="single" w:sz="48" w:space="0" w:color="FFFFFF"/>
            <w:right w:val="none" w:sz="0" w:space="0" w:color="auto"/>
          </w:divBdr>
          <w:divsChild>
            <w:div w:id="873150609">
              <w:marLeft w:val="0"/>
              <w:marRight w:val="0"/>
              <w:marTop w:val="0"/>
              <w:marBottom w:val="250"/>
              <w:divBdr>
                <w:top w:val="none" w:sz="0" w:space="0" w:color="auto"/>
                <w:left w:val="none" w:sz="0" w:space="0" w:color="auto"/>
                <w:bottom w:val="single" w:sz="4" w:space="0" w:color="AAAAAA"/>
                <w:right w:val="none" w:sz="0" w:space="0" w:color="auto"/>
              </w:divBdr>
            </w:div>
            <w:div w:id="93406392">
              <w:marLeft w:val="0"/>
              <w:marRight w:val="0"/>
              <w:marTop w:val="0"/>
              <w:marBottom w:val="0"/>
              <w:divBdr>
                <w:top w:val="none" w:sz="0" w:space="0" w:color="auto"/>
                <w:left w:val="none" w:sz="0" w:space="0" w:color="auto"/>
                <w:bottom w:val="none" w:sz="0" w:space="0" w:color="auto"/>
                <w:right w:val="none" w:sz="0" w:space="0" w:color="auto"/>
              </w:divBdr>
              <w:divsChild>
                <w:div w:id="1598097022">
                  <w:marLeft w:val="0"/>
                  <w:marRight w:val="0"/>
                  <w:marTop w:val="0"/>
                  <w:marBottom w:val="0"/>
                  <w:divBdr>
                    <w:top w:val="none" w:sz="0" w:space="0" w:color="auto"/>
                    <w:left w:val="none" w:sz="0" w:space="0" w:color="auto"/>
                    <w:bottom w:val="single" w:sz="48" w:space="0" w:color="FFFFFF"/>
                    <w:right w:val="none" w:sz="0" w:space="0" w:color="auto"/>
                  </w:divBdr>
                  <w:divsChild>
                    <w:div w:id="551162051">
                      <w:marLeft w:val="0"/>
                      <w:marRight w:val="0"/>
                      <w:marTop w:val="0"/>
                      <w:marBottom w:val="0"/>
                      <w:divBdr>
                        <w:top w:val="none" w:sz="0" w:space="0" w:color="auto"/>
                        <w:left w:val="none" w:sz="0" w:space="0" w:color="auto"/>
                        <w:bottom w:val="none" w:sz="0" w:space="0" w:color="auto"/>
                        <w:right w:val="none" w:sz="0" w:space="0" w:color="auto"/>
                      </w:divBdr>
                    </w:div>
                    <w:div w:id="573585408">
                      <w:marLeft w:val="0"/>
                      <w:marRight w:val="0"/>
                      <w:marTop w:val="0"/>
                      <w:marBottom w:val="0"/>
                      <w:divBdr>
                        <w:top w:val="none" w:sz="0" w:space="0" w:color="auto"/>
                        <w:left w:val="none" w:sz="0" w:space="0" w:color="auto"/>
                        <w:bottom w:val="none" w:sz="0" w:space="0" w:color="auto"/>
                        <w:right w:val="none" w:sz="0" w:space="0" w:color="auto"/>
                      </w:divBdr>
                    </w:div>
                  </w:divsChild>
                </w:div>
                <w:div w:id="1236626720">
                  <w:marLeft w:val="0"/>
                  <w:marRight w:val="0"/>
                  <w:marTop w:val="0"/>
                  <w:marBottom w:val="0"/>
                  <w:divBdr>
                    <w:top w:val="none" w:sz="0" w:space="0" w:color="auto"/>
                    <w:left w:val="none" w:sz="0" w:space="0" w:color="auto"/>
                    <w:bottom w:val="single" w:sz="48" w:space="0" w:color="FFFFFF"/>
                    <w:right w:val="none" w:sz="0" w:space="0" w:color="auto"/>
                  </w:divBdr>
                  <w:divsChild>
                    <w:div w:id="657464438">
                      <w:marLeft w:val="0"/>
                      <w:marRight w:val="0"/>
                      <w:marTop w:val="0"/>
                      <w:marBottom w:val="0"/>
                      <w:divBdr>
                        <w:top w:val="none" w:sz="0" w:space="0" w:color="auto"/>
                        <w:left w:val="none" w:sz="0" w:space="0" w:color="auto"/>
                        <w:bottom w:val="none" w:sz="0" w:space="0" w:color="auto"/>
                        <w:right w:val="none" w:sz="0" w:space="0" w:color="auto"/>
                      </w:divBdr>
                    </w:div>
                    <w:div w:id="1641114627">
                      <w:marLeft w:val="0"/>
                      <w:marRight w:val="0"/>
                      <w:marTop w:val="0"/>
                      <w:marBottom w:val="0"/>
                      <w:divBdr>
                        <w:top w:val="none" w:sz="0" w:space="0" w:color="auto"/>
                        <w:left w:val="none" w:sz="0" w:space="0" w:color="auto"/>
                        <w:bottom w:val="none" w:sz="0" w:space="0" w:color="auto"/>
                        <w:right w:val="none" w:sz="0" w:space="0" w:color="auto"/>
                      </w:divBdr>
                    </w:div>
                  </w:divsChild>
                </w:div>
                <w:div w:id="1268389631">
                  <w:marLeft w:val="0"/>
                  <w:marRight w:val="0"/>
                  <w:marTop w:val="0"/>
                  <w:marBottom w:val="0"/>
                  <w:divBdr>
                    <w:top w:val="none" w:sz="0" w:space="0" w:color="auto"/>
                    <w:left w:val="none" w:sz="0" w:space="0" w:color="auto"/>
                    <w:bottom w:val="single" w:sz="48" w:space="0" w:color="FFFFFF"/>
                    <w:right w:val="none" w:sz="0" w:space="0" w:color="auto"/>
                  </w:divBdr>
                  <w:divsChild>
                    <w:div w:id="177962008">
                      <w:marLeft w:val="0"/>
                      <w:marRight w:val="0"/>
                      <w:marTop w:val="0"/>
                      <w:marBottom w:val="0"/>
                      <w:divBdr>
                        <w:top w:val="none" w:sz="0" w:space="0" w:color="auto"/>
                        <w:left w:val="none" w:sz="0" w:space="0" w:color="auto"/>
                        <w:bottom w:val="none" w:sz="0" w:space="0" w:color="auto"/>
                        <w:right w:val="none" w:sz="0" w:space="0" w:color="auto"/>
                      </w:divBdr>
                    </w:div>
                    <w:div w:id="1514221977">
                      <w:marLeft w:val="0"/>
                      <w:marRight w:val="0"/>
                      <w:marTop w:val="0"/>
                      <w:marBottom w:val="0"/>
                      <w:divBdr>
                        <w:top w:val="none" w:sz="0" w:space="0" w:color="auto"/>
                        <w:left w:val="none" w:sz="0" w:space="0" w:color="auto"/>
                        <w:bottom w:val="none" w:sz="0" w:space="0" w:color="auto"/>
                        <w:right w:val="none" w:sz="0" w:space="0" w:color="auto"/>
                      </w:divBdr>
                    </w:div>
                  </w:divsChild>
                </w:div>
                <w:div w:id="1742674569">
                  <w:marLeft w:val="0"/>
                  <w:marRight w:val="0"/>
                  <w:marTop w:val="0"/>
                  <w:marBottom w:val="0"/>
                  <w:divBdr>
                    <w:top w:val="none" w:sz="0" w:space="0" w:color="auto"/>
                    <w:left w:val="none" w:sz="0" w:space="0" w:color="auto"/>
                    <w:bottom w:val="single" w:sz="48" w:space="0" w:color="FFFFFF"/>
                    <w:right w:val="none" w:sz="0" w:space="0" w:color="auto"/>
                  </w:divBdr>
                  <w:divsChild>
                    <w:div w:id="1175532020">
                      <w:marLeft w:val="0"/>
                      <w:marRight w:val="0"/>
                      <w:marTop w:val="0"/>
                      <w:marBottom w:val="0"/>
                      <w:divBdr>
                        <w:top w:val="none" w:sz="0" w:space="0" w:color="auto"/>
                        <w:left w:val="none" w:sz="0" w:space="0" w:color="auto"/>
                        <w:bottom w:val="none" w:sz="0" w:space="0" w:color="auto"/>
                        <w:right w:val="none" w:sz="0" w:space="0" w:color="auto"/>
                      </w:divBdr>
                    </w:div>
                    <w:div w:id="19101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068406">
          <w:marLeft w:val="0"/>
          <w:marRight w:val="0"/>
          <w:marTop w:val="0"/>
          <w:marBottom w:val="63"/>
          <w:divBdr>
            <w:top w:val="none" w:sz="0" w:space="0" w:color="auto"/>
            <w:left w:val="none" w:sz="0" w:space="0" w:color="auto"/>
            <w:bottom w:val="single" w:sz="48" w:space="0" w:color="FFFFFF"/>
            <w:right w:val="none" w:sz="0" w:space="0" w:color="auto"/>
          </w:divBdr>
          <w:divsChild>
            <w:div w:id="499735860">
              <w:marLeft w:val="0"/>
              <w:marRight w:val="0"/>
              <w:marTop w:val="0"/>
              <w:marBottom w:val="250"/>
              <w:divBdr>
                <w:top w:val="none" w:sz="0" w:space="0" w:color="auto"/>
                <w:left w:val="none" w:sz="0" w:space="0" w:color="auto"/>
                <w:bottom w:val="single" w:sz="4" w:space="0" w:color="AAAAAA"/>
                <w:right w:val="none" w:sz="0" w:space="0" w:color="auto"/>
              </w:divBdr>
            </w:div>
            <w:div w:id="475224772">
              <w:marLeft w:val="0"/>
              <w:marRight w:val="0"/>
              <w:marTop w:val="0"/>
              <w:marBottom w:val="0"/>
              <w:divBdr>
                <w:top w:val="none" w:sz="0" w:space="0" w:color="auto"/>
                <w:left w:val="none" w:sz="0" w:space="0" w:color="auto"/>
                <w:bottom w:val="none" w:sz="0" w:space="0" w:color="auto"/>
                <w:right w:val="none" w:sz="0" w:space="0" w:color="auto"/>
              </w:divBdr>
              <w:divsChild>
                <w:div w:id="2113888773">
                  <w:marLeft w:val="0"/>
                  <w:marRight w:val="0"/>
                  <w:marTop w:val="0"/>
                  <w:marBottom w:val="0"/>
                  <w:divBdr>
                    <w:top w:val="none" w:sz="0" w:space="0" w:color="auto"/>
                    <w:left w:val="none" w:sz="0" w:space="0" w:color="auto"/>
                    <w:bottom w:val="single" w:sz="48" w:space="0" w:color="FFFFFF"/>
                    <w:right w:val="none" w:sz="0" w:space="0" w:color="auto"/>
                  </w:divBdr>
                  <w:divsChild>
                    <w:div w:id="855001516">
                      <w:marLeft w:val="0"/>
                      <w:marRight w:val="0"/>
                      <w:marTop w:val="0"/>
                      <w:marBottom w:val="0"/>
                      <w:divBdr>
                        <w:top w:val="none" w:sz="0" w:space="0" w:color="auto"/>
                        <w:left w:val="none" w:sz="0" w:space="0" w:color="auto"/>
                        <w:bottom w:val="none" w:sz="0" w:space="0" w:color="auto"/>
                        <w:right w:val="none" w:sz="0" w:space="0" w:color="auto"/>
                      </w:divBdr>
                    </w:div>
                    <w:div w:id="1670405820">
                      <w:marLeft w:val="0"/>
                      <w:marRight w:val="0"/>
                      <w:marTop w:val="0"/>
                      <w:marBottom w:val="0"/>
                      <w:divBdr>
                        <w:top w:val="none" w:sz="0" w:space="0" w:color="auto"/>
                        <w:left w:val="none" w:sz="0" w:space="0" w:color="auto"/>
                        <w:bottom w:val="none" w:sz="0" w:space="0" w:color="auto"/>
                        <w:right w:val="none" w:sz="0" w:space="0" w:color="auto"/>
                      </w:divBdr>
                    </w:div>
                  </w:divsChild>
                </w:div>
                <w:div w:id="1280185590">
                  <w:marLeft w:val="0"/>
                  <w:marRight w:val="0"/>
                  <w:marTop w:val="0"/>
                  <w:marBottom w:val="0"/>
                  <w:divBdr>
                    <w:top w:val="none" w:sz="0" w:space="0" w:color="auto"/>
                    <w:left w:val="none" w:sz="0" w:space="0" w:color="auto"/>
                    <w:bottom w:val="single" w:sz="48" w:space="0" w:color="FFFFFF"/>
                    <w:right w:val="none" w:sz="0" w:space="0" w:color="auto"/>
                  </w:divBdr>
                  <w:divsChild>
                    <w:div w:id="2138377505">
                      <w:marLeft w:val="0"/>
                      <w:marRight w:val="0"/>
                      <w:marTop w:val="0"/>
                      <w:marBottom w:val="0"/>
                      <w:divBdr>
                        <w:top w:val="none" w:sz="0" w:space="0" w:color="auto"/>
                        <w:left w:val="none" w:sz="0" w:space="0" w:color="auto"/>
                        <w:bottom w:val="none" w:sz="0" w:space="0" w:color="auto"/>
                        <w:right w:val="none" w:sz="0" w:space="0" w:color="auto"/>
                      </w:divBdr>
                    </w:div>
                    <w:div w:id="862550957">
                      <w:marLeft w:val="0"/>
                      <w:marRight w:val="0"/>
                      <w:marTop w:val="0"/>
                      <w:marBottom w:val="0"/>
                      <w:divBdr>
                        <w:top w:val="none" w:sz="0" w:space="0" w:color="auto"/>
                        <w:left w:val="none" w:sz="0" w:space="0" w:color="auto"/>
                        <w:bottom w:val="none" w:sz="0" w:space="0" w:color="auto"/>
                        <w:right w:val="none" w:sz="0" w:space="0" w:color="auto"/>
                      </w:divBdr>
                    </w:div>
                  </w:divsChild>
                </w:div>
                <w:div w:id="121466804">
                  <w:marLeft w:val="0"/>
                  <w:marRight w:val="0"/>
                  <w:marTop w:val="0"/>
                  <w:marBottom w:val="0"/>
                  <w:divBdr>
                    <w:top w:val="none" w:sz="0" w:space="0" w:color="auto"/>
                    <w:left w:val="none" w:sz="0" w:space="0" w:color="auto"/>
                    <w:bottom w:val="single" w:sz="48" w:space="0" w:color="FFFFFF"/>
                    <w:right w:val="none" w:sz="0" w:space="0" w:color="auto"/>
                  </w:divBdr>
                  <w:divsChild>
                    <w:div w:id="922492899">
                      <w:marLeft w:val="0"/>
                      <w:marRight w:val="0"/>
                      <w:marTop w:val="0"/>
                      <w:marBottom w:val="0"/>
                      <w:divBdr>
                        <w:top w:val="none" w:sz="0" w:space="0" w:color="auto"/>
                        <w:left w:val="none" w:sz="0" w:space="0" w:color="auto"/>
                        <w:bottom w:val="none" w:sz="0" w:space="0" w:color="auto"/>
                        <w:right w:val="none" w:sz="0" w:space="0" w:color="auto"/>
                      </w:divBdr>
                    </w:div>
                    <w:div w:id="1498112631">
                      <w:marLeft w:val="0"/>
                      <w:marRight w:val="0"/>
                      <w:marTop w:val="0"/>
                      <w:marBottom w:val="0"/>
                      <w:divBdr>
                        <w:top w:val="none" w:sz="0" w:space="0" w:color="auto"/>
                        <w:left w:val="none" w:sz="0" w:space="0" w:color="auto"/>
                        <w:bottom w:val="none" w:sz="0" w:space="0" w:color="auto"/>
                        <w:right w:val="none" w:sz="0" w:space="0" w:color="auto"/>
                      </w:divBdr>
                    </w:div>
                  </w:divsChild>
                </w:div>
                <w:div w:id="1949435046">
                  <w:marLeft w:val="0"/>
                  <w:marRight w:val="0"/>
                  <w:marTop w:val="0"/>
                  <w:marBottom w:val="0"/>
                  <w:divBdr>
                    <w:top w:val="none" w:sz="0" w:space="0" w:color="auto"/>
                    <w:left w:val="none" w:sz="0" w:space="0" w:color="auto"/>
                    <w:bottom w:val="single" w:sz="48" w:space="0" w:color="FFFFFF"/>
                    <w:right w:val="none" w:sz="0" w:space="0" w:color="auto"/>
                  </w:divBdr>
                  <w:divsChild>
                    <w:div w:id="135878366">
                      <w:marLeft w:val="0"/>
                      <w:marRight w:val="0"/>
                      <w:marTop w:val="0"/>
                      <w:marBottom w:val="0"/>
                      <w:divBdr>
                        <w:top w:val="none" w:sz="0" w:space="0" w:color="auto"/>
                        <w:left w:val="none" w:sz="0" w:space="0" w:color="auto"/>
                        <w:bottom w:val="none" w:sz="0" w:space="0" w:color="auto"/>
                        <w:right w:val="none" w:sz="0" w:space="0" w:color="auto"/>
                      </w:divBdr>
                    </w:div>
                    <w:div w:id="810176437">
                      <w:marLeft w:val="0"/>
                      <w:marRight w:val="0"/>
                      <w:marTop w:val="0"/>
                      <w:marBottom w:val="0"/>
                      <w:divBdr>
                        <w:top w:val="none" w:sz="0" w:space="0" w:color="auto"/>
                        <w:left w:val="none" w:sz="0" w:space="0" w:color="auto"/>
                        <w:bottom w:val="none" w:sz="0" w:space="0" w:color="auto"/>
                        <w:right w:val="none" w:sz="0" w:space="0" w:color="auto"/>
                      </w:divBdr>
                    </w:div>
                  </w:divsChild>
                </w:div>
                <w:div w:id="1782410862">
                  <w:marLeft w:val="0"/>
                  <w:marRight w:val="0"/>
                  <w:marTop w:val="0"/>
                  <w:marBottom w:val="0"/>
                  <w:divBdr>
                    <w:top w:val="none" w:sz="0" w:space="0" w:color="auto"/>
                    <w:left w:val="none" w:sz="0" w:space="0" w:color="auto"/>
                    <w:bottom w:val="single" w:sz="48" w:space="0" w:color="FFFFFF"/>
                    <w:right w:val="none" w:sz="0" w:space="0" w:color="auto"/>
                  </w:divBdr>
                  <w:divsChild>
                    <w:div w:id="1254053211">
                      <w:marLeft w:val="0"/>
                      <w:marRight w:val="0"/>
                      <w:marTop w:val="0"/>
                      <w:marBottom w:val="0"/>
                      <w:divBdr>
                        <w:top w:val="none" w:sz="0" w:space="0" w:color="auto"/>
                        <w:left w:val="none" w:sz="0" w:space="0" w:color="auto"/>
                        <w:bottom w:val="none" w:sz="0" w:space="0" w:color="auto"/>
                        <w:right w:val="none" w:sz="0" w:space="0" w:color="auto"/>
                      </w:divBdr>
                    </w:div>
                    <w:div w:id="57351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712668">
          <w:marLeft w:val="0"/>
          <w:marRight w:val="0"/>
          <w:marTop w:val="0"/>
          <w:marBottom w:val="63"/>
          <w:divBdr>
            <w:top w:val="none" w:sz="0" w:space="0" w:color="auto"/>
            <w:left w:val="none" w:sz="0" w:space="0" w:color="auto"/>
            <w:bottom w:val="single" w:sz="48" w:space="0" w:color="FFFFFF"/>
            <w:right w:val="none" w:sz="0" w:space="0" w:color="auto"/>
          </w:divBdr>
          <w:divsChild>
            <w:div w:id="1829712693">
              <w:marLeft w:val="0"/>
              <w:marRight w:val="0"/>
              <w:marTop w:val="0"/>
              <w:marBottom w:val="250"/>
              <w:divBdr>
                <w:top w:val="none" w:sz="0" w:space="0" w:color="auto"/>
                <w:left w:val="none" w:sz="0" w:space="0" w:color="auto"/>
                <w:bottom w:val="single" w:sz="4" w:space="0" w:color="AAAAAA"/>
                <w:right w:val="none" w:sz="0" w:space="0" w:color="auto"/>
              </w:divBdr>
            </w:div>
            <w:div w:id="1452821270">
              <w:marLeft w:val="0"/>
              <w:marRight w:val="0"/>
              <w:marTop w:val="0"/>
              <w:marBottom w:val="0"/>
              <w:divBdr>
                <w:top w:val="none" w:sz="0" w:space="0" w:color="auto"/>
                <w:left w:val="none" w:sz="0" w:space="0" w:color="auto"/>
                <w:bottom w:val="none" w:sz="0" w:space="0" w:color="auto"/>
                <w:right w:val="none" w:sz="0" w:space="0" w:color="auto"/>
              </w:divBdr>
              <w:divsChild>
                <w:div w:id="587036445">
                  <w:marLeft w:val="0"/>
                  <w:marRight w:val="0"/>
                  <w:marTop w:val="0"/>
                  <w:marBottom w:val="0"/>
                  <w:divBdr>
                    <w:top w:val="none" w:sz="0" w:space="0" w:color="auto"/>
                    <w:left w:val="none" w:sz="0" w:space="0" w:color="auto"/>
                    <w:bottom w:val="single" w:sz="48" w:space="0" w:color="FFFFFF"/>
                    <w:right w:val="none" w:sz="0" w:space="0" w:color="auto"/>
                  </w:divBdr>
                  <w:divsChild>
                    <w:div w:id="304551536">
                      <w:marLeft w:val="0"/>
                      <w:marRight w:val="0"/>
                      <w:marTop w:val="0"/>
                      <w:marBottom w:val="0"/>
                      <w:divBdr>
                        <w:top w:val="none" w:sz="0" w:space="0" w:color="auto"/>
                        <w:left w:val="none" w:sz="0" w:space="0" w:color="auto"/>
                        <w:bottom w:val="none" w:sz="0" w:space="0" w:color="auto"/>
                        <w:right w:val="none" w:sz="0" w:space="0" w:color="auto"/>
                      </w:divBdr>
                    </w:div>
                    <w:div w:id="1251620729">
                      <w:marLeft w:val="0"/>
                      <w:marRight w:val="0"/>
                      <w:marTop w:val="0"/>
                      <w:marBottom w:val="0"/>
                      <w:divBdr>
                        <w:top w:val="none" w:sz="0" w:space="0" w:color="auto"/>
                        <w:left w:val="none" w:sz="0" w:space="0" w:color="auto"/>
                        <w:bottom w:val="none" w:sz="0" w:space="0" w:color="auto"/>
                        <w:right w:val="none" w:sz="0" w:space="0" w:color="auto"/>
                      </w:divBdr>
                    </w:div>
                  </w:divsChild>
                </w:div>
                <w:div w:id="386807397">
                  <w:marLeft w:val="0"/>
                  <w:marRight w:val="0"/>
                  <w:marTop w:val="0"/>
                  <w:marBottom w:val="0"/>
                  <w:divBdr>
                    <w:top w:val="none" w:sz="0" w:space="0" w:color="auto"/>
                    <w:left w:val="none" w:sz="0" w:space="0" w:color="auto"/>
                    <w:bottom w:val="single" w:sz="48" w:space="0" w:color="FFFFFF"/>
                    <w:right w:val="none" w:sz="0" w:space="0" w:color="auto"/>
                  </w:divBdr>
                  <w:divsChild>
                    <w:div w:id="1011299032">
                      <w:marLeft w:val="0"/>
                      <w:marRight w:val="0"/>
                      <w:marTop w:val="0"/>
                      <w:marBottom w:val="0"/>
                      <w:divBdr>
                        <w:top w:val="none" w:sz="0" w:space="0" w:color="auto"/>
                        <w:left w:val="none" w:sz="0" w:space="0" w:color="auto"/>
                        <w:bottom w:val="none" w:sz="0" w:space="0" w:color="auto"/>
                        <w:right w:val="none" w:sz="0" w:space="0" w:color="auto"/>
                      </w:divBdr>
                    </w:div>
                    <w:div w:id="724566420">
                      <w:marLeft w:val="0"/>
                      <w:marRight w:val="0"/>
                      <w:marTop w:val="0"/>
                      <w:marBottom w:val="0"/>
                      <w:divBdr>
                        <w:top w:val="none" w:sz="0" w:space="0" w:color="auto"/>
                        <w:left w:val="none" w:sz="0" w:space="0" w:color="auto"/>
                        <w:bottom w:val="none" w:sz="0" w:space="0" w:color="auto"/>
                        <w:right w:val="none" w:sz="0" w:space="0" w:color="auto"/>
                      </w:divBdr>
                    </w:div>
                  </w:divsChild>
                </w:div>
                <w:div w:id="736979166">
                  <w:marLeft w:val="0"/>
                  <w:marRight w:val="0"/>
                  <w:marTop w:val="0"/>
                  <w:marBottom w:val="0"/>
                  <w:divBdr>
                    <w:top w:val="none" w:sz="0" w:space="0" w:color="auto"/>
                    <w:left w:val="none" w:sz="0" w:space="0" w:color="auto"/>
                    <w:bottom w:val="single" w:sz="48" w:space="0" w:color="FFFFFF"/>
                    <w:right w:val="none" w:sz="0" w:space="0" w:color="auto"/>
                  </w:divBdr>
                  <w:divsChild>
                    <w:div w:id="1705129913">
                      <w:marLeft w:val="0"/>
                      <w:marRight w:val="0"/>
                      <w:marTop w:val="0"/>
                      <w:marBottom w:val="0"/>
                      <w:divBdr>
                        <w:top w:val="none" w:sz="0" w:space="0" w:color="auto"/>
                        <w:left w:val="none" w:sz="0" w:space="0" w:color="auto"/>
                        <w:bottom w:val="none" w:sz="0" w:space="0" w:color="auto"/>
                        <w:right w:val="none" w:sz="0" w:space="0" w:color="auto"/>
                      </w:divBdr>
                    </w:div>
                    <w:div w:id="1119571354">
                      <w:marLeft w:val="0"/>
                      <w:marRight w:val="0"/>
                      <w:marTop w:val="0"/>
                      <w:marBottom w:val="0"/>
                      <w:divBdr>
                        <w:top w:val="none" w:sz="0" w:space="0" w:color="auto"/>
                        <w:left w:val="none" w:sz="0" w:space="0" w:color="auto"/>
                        <w:bottom w:val="none" w:sz="0" w:space="0" w:color="auto"/>
                        <w:right w:val="none" w:sz="0" w:space="0" w:color="auto"/>
                      </w:divBdr>
                    </w:div>
                  </w:divsChild>
                </w:div>
                <w:div w:id="775948653">
                  <w:marLeft w:val="0"/>
                  <w:marRight w:val="0"/>
                  <w:marTop w:val="0"/>
                  <w:marBottom w:val="0"/>
                  <w:divBdr>
                    <w:top w:val="none" w:sz="0" w:space="0" w:color="auto"/>
                    <w:left w:val="none" w:sz="0" w:space="0" w:color="auto"/>
                    <w:bottom w:val="single" w:sz="48" w:space="0" w:color="FFFFFF"/>
                    <w:right w:val="none" w:sz="0" w:space="0" w:color="auto"/>
                  </w:divBdr>
                  <w:divsChild>
                    <w:div w:id="1045447660">
                      <w:marLeft w:val="0"/>
                      <w:marRight w:val="0"/>
                      <w:marTop w:val="0"/>
                      <w:marBottom w:val="0"/>
                      <w:divBdr>
                        <w:top w:val="none" w:sz="0" w:space="0" w:color="auto"/>
                        <w:left w:val="none" w:sz="0" w:space="0" w:color="auto"/>
                        <w:bottom w:val="none" w:sz="0" w:space="0" w:color="auto"/>
                        <w:right w:val="none" w:sz="0" w:space="0" w:color="auto"/>
                      </w:divBdr>
                    </w:div>
                    <w:div w:id="1418940716">
                      <w:marLeft w:val="0"/>
                      <w:marRight w:val="0"/>
                      <w:marTop w:val="0"/>
                      <w:marBottom w:val="0"/>
                      <w:divBdr>
                        <w:top w:val="none" w:sz="0" w:space="0" w:color="auto"/>
                        <w:left w:val="none" w:sz="0" w:space="0" w:color="auto"/>
                        <w:bottom w:val="none" w:sz="0" w:space="0" w:color="auto"/>
                        <w:right w:val="none" w:sz="0" w:space="0" w:color="auto"/>
                      </w:divBdr>
                    </w:div>
                  </w:divsChild>
                </w:div>
                <w:div w:id="2042242253">
                  <w:marLeft w:val="0"/>
                  <w:marRight w:val="0"/>
                  <w:marTop w:val="0"/>
                  <w:marBottom w:val="0"/>
                  <w:divBdr>
                    <w:top w:val="none" w:sz="0" w:space="0" w:color="auto"/>
                    <w:left w:val="none" w:sz="0" w:space="0" w:color="auto"/>
                    <w:bottom w:val="single" w:sz="48" w:space="0" w:color="FFFFFF"/>
                    <w:right w:val="none" w:sz="0" w:space="0" w:color="auto"/>
                  </w:divBdr>
                  <w:divsChild>
                    <w:div w:id="723483877">
                      <w:marLeft w:val="0"/>
                      <w:marRight w:val="0"/>
                      <w:marTop w:val="0"/>
                      <w:marBottom w:val="0"/>
                      <w:divBdr>
                        <w:top w:val="none" w:sz="0" w:space="0" w:color="auto"/>
                        <w:left w:val="none" w:sz="0" w:space="0" w:color="auto"/>
                        <w:bottom w:val="none" w:sz="0" w:space="0" w:color="auto"/>
                        <w:right w:val="none" w:sz="0" w:space="0" w:color="auto"/>
                      </w:divBdr>
                    </w:div>
                    <w:div w:id="2074769513">
                      <w:marLeft w:val="0"/>
                      <w:marRight w:val="0"/>
                      <w:marTop w:val="0"/>
                      <w:marBottom w:val="0"/>
                      <w:divBdr>
                        <w:top w:val="none" w:sz="0" w:space="0" w:color="auto"/>
                        <w:left w:val="none" w:sz="0" w:space="0" w:color="auto"/>
                        <w:bottom w:val="none" w:sz="0" w:space="0" w:color="auto"/>
                        <w:right w:val="none" w:sz="0" w:space="0" w:color="auto"/>
                      </w:divBdr>
                    </w:div>
                  </w:divsChild>
                </w:div>
                <w:div w:id="915283722">
                  <w:marLeft w:val="0"/>
                  <w:marRight w:val="0"/>
                  <w:marTop w:val="0"/>
                  <w:marBottom w:val="0"/>
                  <w:divBdr>
                    <w:top w:val="none" w:sz="0" w:space="0" w:color="auto"/>
                    <w:left w:val="none" w:sz="0" w:space="0" w:color="auto"/>
                    <w:bottom w:val="single" w:sz="48" w:space="0" w:color="FFFFFF"/>
                    <w:right w:val="none" w:sz="0" w:space="0" w:color="auto"/>
                  </w:divBdr>
                  <w:divsChild>
                    <w:div w:id="1696348310">
                      <w:marLeft w:val="0"/>
                      <w:marRight w:val="0"/>
                      <w:marTop w:val="0"/>
                      <w:marBottom w:val="0"/>
                      <w:divBdr>
                        <w:top w:val="none" w:sz="0" w:space="0" w:color="auto"/>
                        <w:left w:val="none" w:sz="0" w:space="0" w:color="auto"/>
                        <w:bottom w:val="none" w:sz="0" w:space="0" w:color="auto"/>
                        <w:right w:val="none" w:sz="0" w:space="0" w:color="auto"/>
                      </w:divBdr>
                    </w:div>
                    <w:div w:id="1613904908">
                      <w:marLeft w:val="0"/>
                      <w:marRight w:val="0"/>
                      <w:marTop w:val="0"/>
                      <w:marBottom w:val="0"/>
                      <w:divBdr>
                        <w:top w:val="none" w:sz="0" w:space="0" w:color="auto"/>
                        <w:left w:val="none" w:sz="0" w:space="0" w:color="auto"/>
                        <w:bottom w:val="none" w:sz="0" w:space="0" w:color="auto"/>
                        <w:right w:val="none" w:sz="0" w:space="0" w:color="auto"/>
                      </w:divBdr>
                    </w:div>
                  </w:divsChild>
                </w:div>
                <w:div w:id="1674529646">
                  <w:marLeft w:val="0"/>
                  <w:marRight w:val="0"/>
                  <w:marTop w:val="0"/>
                  <w:marBottom w:val="0"/>
                  <w:divBdr>
                    <w:top w:val="none" w:sz="0" w:space="0" w:color="auto"/>
                    <w:left w:val="none" w:sz="0" w:space="0" w:color="auto"/>
                    <w:bottom w:val="single" w:sz="48" w:space="0" w:color="FFFFFF"/>
                    <w:right w:val="none" w:sz="0" w:space="0" w:color="auto"/>
                  </w:divBdr>
                  <w:divsChild>
                    <w:div w:id="1133333633">
                      <w:marLeft w:val="0"/>
                      <w:marRight w:val="0"/>
                      <w:marTop w:val="0"/>
                      <w:marBottom w:val="0"/>
                      <w:divBdr>
                        <w:top w:val="none" w:sz="0" w:space="0" w:color="auto"/>
                        <w:left w:val="none" w:sz="0" w:space="0" w:color="auto"/>
                        <w:bottom w:val="none" w:sz="0" w:space="0" w:color="auto"/>
                        <w:right w:val="none" w:sz="0" w:space="0" w:color="auto"/>
                      </w:divBdr>
                    </w:div>
                    <w:div w:id="32644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697151">
          <w:marLeft w:val="0"/>
          <w:marRight w:val="0"/>
          <w:marTop w:val="0"/>
          <w:marBottom w:val="63"/>
          <w:divBdr>
            <w:top w:val="none" w:sz="0" w:space="0" w:color="auto"/>
            <w:left w:val="none" w:sz="0" w:space="0" w:color="auto"/>
            <w:bottom w:val="single" w:sz="48" w:space="0" w:color="FFFFFF"/>
            <w:right w:val="none" w:sz="0" w:space="0" w:color="auto"/>
          </w:divBdr>
          <w:divsChild>
            <w:div w:id="72775029">
              <w:marLeft w:val="0"/>
              <w:marRight w:val="0"/>
              <w:marTop w:val="0"/>
              <w:marBottom w:val="250"/>
              <w:divBdr>
                <w:top w:val="none" w:sz="0" w:space="0" w:color="auto"/>
                <w:left w:val="none" w:sz="0" w:space="0" w:color="auto"/>
                <w:bottom w:val="single" w:sz="4" w:space="0" w:color="AAAAAA"/>
                <w:right w:val="none" w:sz="0" w:space="0" w:color="auto"/>
              </w:divBdr>
            </w:div>
            <w:div w:id="1916357950">
              <w:marLeft w:val="0"/>
              <w:marRight w:val="0"/>
              <w:marTop w:val="0"/>
              <w:marBottom w:val="0"/>
              <w:divBdr>
                <w:top w:val="none" w:sz="0" w:space="0" w:color="auto"/>
                <w:left w:val="none" w:sz="0" w:space="0" w:color="auto"/>
                <w:bottom w:val="none" w:sz="0" w:space="0" w:color="auto"/>
                <w:right w:val="none" w:sz="0" w:space="0" w:color="auto"/>
              </w:divBdr>
              <w:divsChild>
                <w:div w:id="1340540440">
                  <w:marLeft w:val="0"/>
                  <w:marRight w:val="0"/>
                  <w:marTop w:val="0"/>
                  <w:marBottom w:val="0"/>
                  <w:divBdr>
                    <w:top w:val="none" w:sz="0" w:space="0" w:color="auto"/>
                    <w:left w:val="none" w:sz="0" w:space="0" w:color="auto"/>
                    <w:bottom w:val="single" w:sz="48" w:space="0" w:color="FFFFFF"/>
                    <w:right w:val="none" w:sz="0" w:space="0" w:color="auto"/>
                  </w:divBdr>
                  <w:divsChild>
                    <w:div w:id="774401110">
                      <w:marLeft w:val="0"/>
                      <w:marRight w:val="0"/>
                      <w:marTop w:val="0"/>
                      <w:marBottom w:val="0"/>
                      <w:divBdr>
                        <w:top w:val="none" w:sz="0" w:space="0" w:color="auto"/>
                        <w:left w:val="none" w:sz="0" w:space="0" w:color="auto"/>
                        <w:bottom w:val="none" w:sz="0" w:space="0" w:color="auto"/>
                        <w:right w:val="none" w:sz="0" w:space="0" w:color="auto"/>
                      </w:divBdr>
                    </w:div>
                    <w:div w:id="1346707884">
                      <w:marLeft w:val="0"/>
                      <w:marRight w:val="0"/>
                      <w:marTop w:val="0"/>
                      <w:marBottom w:val="0"/>
                      <w:divBdr>
                        <w:top w:val="none" w:sz="0" w:space="0" w:color="auto"/>
                        <w:left w:val="none" w:sz="0" w:space="0" w:color="auto"/>
                        <w:bottom w:val="none" w:sz="0" w:space="0" w:color="auto"/>
                        <w:right w:val="none" w:sz="0" w:space="0" w:color="auto"/>
                      </w:divBdr>
                    </w:div>
                  </w:divsChild>
                </w:div>
                <w:div w:id="273219624">
                  <w:marLeft w:val="0"/>
                  <w:marRight w:val="0"/>
                  <w:marTop w:val="0"/>
                  <w:marBottom w:val="0"/>
                  <w:divBdr>
                    <w:top w:val="none" w:sz="0" w:space="0" w:color="auto"/>
                    <w:left w:val="none" w:sz="0" w:space="0" w:color="auto"/>
                    <w:bottom w:val="single" w:sz="48" w:space="0" w:color="FFFFFF"/>
                    <w:right w:val="none" w:sz="0" w:space="0" w:color="auto"/>
                  </w:divBdr>
                  <w:divsChild>
                    <w:div w:id="1409158364">
                      <w:marLeft w:val="0"/>
                      <w:marRight w:val="0"/>
                      <w:marTop w:val="0"/>
                      <w:marBottom w:val="0"/>
                      <w:divBdr>
                        <w:top w:val="none" w:sz="0" w:space="0" w:color="auto"/>
                        <w:left w:val="none" w:sz="0" w:space="0" w:color="auto"/>
                        <w:bottom w:val="none" w:sz="0" w:space="0" w:color="auto"/>
                        <w:right w:val="none" w:sz="0" w:space="0" w:color="auto"/>
                      </w:divBdr>
                    </w:div>
                    <w:div w:id="1823037336">
                      <w:marLeft w:val="0"/>
                      <w:marRight w:val="0"/>
                      <w:marTop w:val="0"/>
                      <w:marBottom w:val="0"/>
                      <w:divBdr>
                        <w:top w:val="none" w:sz="0" w:space="0" w:color="auto"/>
                        <w:left w:val="none" w:sz="0" w:space="0" w:color="auto"/>
                        <w:bottom w:val="none" w:sz="0" w:space="0" w:color="auto"/>
                        <w:right w:val="none" w:sz="0" w:space="0" w:color="auto"/>
                      </w:divBdr>
                    </w:div>
                  </w:divsChild>
                </w:div>
                <w:div w:id="1430349699">
                  <w:marLeft w:val="0"/>
                  <w:marRight w:val="0"/>
                  <w:marTop w:val="0"/>
                  <w:marBottom w:val="0"/>
                  <w:divBdr>
                    <w:top w:val="none" w:sz="0" w:space="0" w:color="auto"/>
                    <w:left w:val="none" w:sz="0" w:space="0" w:color="auto"/>
                    <w:bottom w:val="single" w:sz="48" w:space="0" w:color="FFFFFF"/>
                    <w:right w:val="none" w:sz="0" w:space="0" w:color="auto"/>
                  </w:divBdr>
                  <w:divsChild>
                    <w:div w:id="153500244">
                      <w:marLeft w:val="0"/>
                      <w:marRight w:val="0"/>
                      <w:marTop w:val="0"/>
                      <w:marBottom w:val="0"/>
                      <w:divBdr>
                        <w:top w:val="none" w:sz="0" w:space="0" w:color="auto"/>
                        <w:left w:val="none" w:sz="0" w:space="0" w:color="auto"/>
                        <w:bottom w:val="none" w:sz="0" w:space="0" w:color="auto"/>
                        <w:right w:val="none" w:sz="0" w:space="0" w:color="auto"/>
                      </w:divBdr>
                    </w:div>
                    <w:div w:id="846746832">
                      <w:marLeft w:val="0"/>
                      <w:marRight w:val="0"/>
                      <w:marTop w:val="0"/>
                      <w:marBottom w:val="0"/>
                      <w:divBdr>
                        <w:top w:val="none" w:sz="0" w:space="0" w:color="auto"/>
                        <w:left w:val="none" w:sz="0" w:space="0" w:color="auto"/>
                        <w:bottom w:val="none" w:sz="0" w:space="0" w:color="auto"/>
                        <w:right w:val="none" w:sz="0" w:space="0" w:color="auto"/>
                      </w:divBdr>
                    </w:div>
                  </w:divsChild>
                </w:div>
                <w:div w:id="643704356">
                  <w:marLeft w:val="0"/>
                  <w:marRight w:val="0"/>
                  <w:marTop w:val="0"/>
                  <w:marBottom w:val="0"/>
                  <w:divBdr>
                    <w:top w:val="none" w:sz="0" w:space="0" w:color="auto"/>
                    <w:left w:val="none" w:sz="0" w:space="0" w:color="auto"/>
                    <w:bottom w:val="single" w:sz="48" w:space="0" w:color="FFFFFF"/>
                    <w:right w:val="none" w:sz="0" w:space="0" w:color="auto"/>
                  </w:divBdr>
                  <w:divsChild>
                    <w:div w:id="947468890">
                      <w:marLeft w:val="0"/>
                      <w:marRight w:val="0"/>
                      <w:marTop w:val="0"/>
                      <w:marBottom w:val="0"/>
                      <w:divBdr>
                        <w:top w:val="none" w:sz="0" w:space="0" w:color="auto"/>
                        <w:left w:val="none" w:sz="0" w:space="0" w:color="auto"/>
                        <w:bottom w:val="none" w:sz="0" w:space="0" w:color="auto"/>
                        <w:right w:val="none" w:sz="0" w:space="0" w:color="auto"/>
                      </w:divBdr>
                    </w:div>
                    <w:div w:id="615991686">
                      <w:marLeft w:val="0"/>
                      <w:marRight w:val="0"/>
                      <w:marTop w:val="0"/>
                      <w:marBottom w:val="0"/>
                      <w:divBdr>
                        <w:top w:val="none" w:sz="0" w:space="0" w:color="auto"/>
                        <w:left w:val="none" w:sz="0" w:space="0" w:color="auto"/>
                        <w:bottom w:val="none" w:sz="0" w:space="0" w:color="auto"/>
                        <w:right w:val="none" w:sz="0" w:space="0" w:color="auto"/>
                      </w:divBdr>
                    </w:div>
                  </w:divsChild>
                </w:div>
                <w:div w:id="1770464869">
                  <w:marLeft w:val="0"/>
                  <w:marRight w:val="0"/>
                  <w:marTop w:val="0"/>
                  <w:marBottom w:val="0"/>
                  <w:divBdr>
                    <w:top w:val="none" w:sz="0" w:space="0" w:color="auto"/>
                    <w:left w:val="none" w:sz="0" w:space="0" w:color="auto"/>
                    <w:bottom w:val="single" w:sz="48" w:space="0" w:color="FFFFFF"/>
                    <w:right w:val="none" w:sz="0" w:space="0" w:color="auto"/>
                  </w:divBdr>
                  <w:divsChild>
                    <w:div w:id="1372268689">
                      <w:marLeft w:val="0"/>
                      <w:marRight w:val="0"/>
                      <w:marTop w:val="0"/>
                      <w:marBottom w:val="0"/>
                      <w:divBdr>
                        <w:top w:val="none" w:sz="0" w:space="0" w:color="auto"/>
                        <w:left w:val="none" w:sz="0" w:space="0" w:color="auto"/>
                        <w:bottom w:val="none" w:sz="0" w:space="0" w:color="auto"/>
                        <w:right w:val="none" w:sz="0" w:space="0" w:color="auto"/>
                      </w:divBdr>
                    </w:div>
                    <w:div w:id="141488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476722">
          <w:marLeft w:val="0"/>
          <w:marRight w:val="0"/>
          <w:marTop w:val="0"/>
          <w:marBottom w:val="63"/>
          <w:divBdr>
            <w:top w:val="none" w:sz="0" w:space="0" w:color="auto"/>
            <w:left w:val="none" w:sz="0" w:space="0" w:color="auto"/>
            <w:bottom w:val="single" w:sz="48" w:space="0" w:color="FFFFFF"/>
            <w:right w:val="none" w:sz="0" w:space="0" w:color="auto"/>
          </w:divBdr>
          <w:divsChild>
            <w:div w:id="1106925030">
              <w:marLeft w:val="0"/>
              <w:marRight w:val="0"/>
              <w:marTop w:val="0"/>
              <w:marBottom w:val="250"/>
              <w:divBdr>
                <w:top w:val="none" w:sz="0" w:space="0" w:color="auto"/>
                <w:left w:val="none" w:sz="0" w:space="0" w:color="auto"/>
                <w:bottom w:val="single" w:sz="4" w:space="0" w:color="AAAAAA"/>
                <w:right w:val="none" w:sz="0" w:space="0" w:color="auto"/>
              </w:divBdr>
            </w:div>
            <w:div w:id="1975671851">
              <w:marLeft w:val="0"/>
              <w:marRight w:val="0"/>
              <w:marTop w:val="0"/>
              <w:marBottom w:val="0"/>
              <w:divBdr>
                <w:top w:val="none" w:sz="0" w:space="0" w:color="auto"/>
                <w:left w:val="none" w:sz="0" w:space="0" w:color="auto"/>
                <w:bottom w:val="none" w:sz="0" w:space="0" w:color="auto"/>
                <w:right w:val="none" w:sz="0" w:space="0" w:color="auto"/>
              </w:divBdr>
              <w:divsChild>
                <w:div w:id="662852905">
                  <w:marLeft w:val="0"/>
                  <w:marRight w:val="0"/>
                  <w:marTop w:val="0"/>
                  <w:marBottom w:val="0"/>
                  <w:divBdr>
                    <w:top w:val="none" w:sz="0" w:space="0" w:color="auto"/>
                    <w:left w:val="none" w:sz="0" w:space="0" w:color="auto"/>
                    <w:bottom w:val="single" w:sz="48" w:space="0" w:color="FFFFFF"/>
                    <w:right w:val="none" w:sz="0" w:space="0" w:color="auto"/>
                  </w:divBdr>
                  <w:divsChild>
                    <w:div w:id="1843665747">
                      <w:marLeft w:val="0"/>
                      <w:marRight w:val="0"/>
                      <w:marTop w:val="0"/>
                      <w:marBottom w:val="0"/>
                      <w:divBdr>
                        <w:top w:val="none" w:sz="0" w:space="0" w:color="auto"/>
                        <w:left w:val="none" w:sz="0" w:space="0" w:color="auto"/>
                        <w:bottom w:val="none" w:sz="0" w:space="0" w:color="auto"/>
                        <w:right w:val="none" w:sz="0" w:space="0" w:color="auto"/>
                      </w:divBdr>
                    </w:div>
                    <w:div w:id="1046486613">
                      <w:marLeft w:val="0"/>
                      <w:marRight w:val="0"/>
                      <w:marTop w:val="0"/>
                      <w:marBottom w:val="0"/>
                      <w:divBdr>
                        <w:top w:val="none" w:sz="0" w:space="0" w:color="auto"/>
                        <w:left w:val="none" w:sz="0" w:space="0" w:color="auto"/>
                        <w:bottom w:val="none" w:sz="0" w:space="0" w:color="auto"/>
                        <w:right w:val="none" w:sz="0" w:space="0" w:color="auto"/>
                      </w:divBdr>
                    </w:div>
                  </w:divsChild>
                </w:div>
                <w:div w:id="397243318">
                  <w:marLeft w:val="0"/>
                  <w:marRight w:val="0"/>
                  <w:marTop w:val="0"/>
                  <w:marBottom w:val="0"/>
                  <w:divBdr>
                    <w:top w:val="none" w:sz="0" w:space="0" w:color="auto"/>
                    <w:left w:val="none" w:sz="0" w:space="0" w:color="auto"/>
                    <w:bottom w:val="single" w:sz="48" w:space="0" w:color="FFFFFF"/>
                    <w:right w:val="none" w:sz="0" w:space="0" w:color="auto"/>
                  </w:divBdr>
                  <w:divsChild>
                    <w:div w:id="347752222">
                      <w:marLeft w:val="0"/>
                      <w:marRight w:val="0"/>
                      <w:marTop w:val="0"/>
                      <w:marBottom w:val="0"/>
                      <w:divBdr>
                        <w:top w:val="none" w:sz="0" w:space="0" w:color="auto"/>
                        <w:left w:val="none" w:sz="0" w:space="0" w:color="auto"/>
                        <w:bottom w:val="none" w:sz="0" w:space="0" w:color="auto"/>
                        <w:right w:val="none" w:sz="0" w:space="0" w:color="auto"/>
                      </w:divBdr>
                    </w:div>
                    <w:div w:id="1464500040">
                      <w:marLeft w:val="0"/>
                      <w:marRight w:val="0"/>
                      <w:marTop w:val="0"/>
                      <w:marBottom w:val="0"/>
                      <w:divBdr>
                        <w:top w:val="none" w:sz="0" w:space="0" w:color="auto"/>
                        <w:left w:val="none" w:sz="0" w:space="0" w:color="auto"/>
                        <w:bottom w:val="none" w:sz="0" w:space="0" w:color="auto"/>
                        <w:right w:val="none" w:sz="0" w:space="0" w:color="auto"/>
                      </w:divBdr>
                    </w:div>
                  </w:divsChild>
                </w:div>
                <w:div w:id="1692293461">
                  <w:marLeft w:val="0"/>
                  <w:marRight w:val="0"/>
                  <w:marTop w:val="0"/>
                  <w:marBottom w:val="0"/>
                  <w:divBdr>
                    <w:top w:val="none" w:sz="0" w:space="0" w:color="auto"/>
                    <w:left w:val="none" w:sz="0" w:space="0" w:color="auto"/>
                    <w:bottom w:val="single" w:sz="48" w:space="0" w:color="FFFFFF"/>
                    <w:right w:val="none" w:sz="0" w:space="0" w:color="auto"/>
                  </w:divBdr>
                  <w:divsChild>
                    <w:div w:id="619412604">
                      <w:marLeft w:val="0"/>
                      <w:marRight w:val="0"/>
                      <w:marTop w:val="0"/>
                      <w:marBottom w:val="0"/>
                      <w:divBdr>
                        <w:top w:val="none" w:sz="0" w:space="0" w:color="auto"/>
                        <w:left w:val="none" w:sz="0" w:space="0" w:color="auto"/>
                        <w:bottom w:val="none" w:sz="0" w:space="0" w:color="auto"/>
                        <w:right w:val="none" w:sz="0" w:space="0" w:color="auto"/>
                      </w:divBdr>
                    </w:div>
                    <w:div w:id="1506281865">
                      <w:marLeft w:val="0"/>
                      <w:marRight w:val="0"/>
                      <w:marTop w:val="0"/>
                      <w:marBottom w:val="0"/>
                      <w:divBdr>
                        <w:top w:val="none" w:sz="0" w:space="0" w:color="auto"/>
                        <w:left w:val="none" w:sz="0" w:space="0" w:color="auto"/>
                        <w:bottom w:val="none" w:sz="0" w:space="0" w:color="auto"/>
                        <w:right w:val="none" w:sz="0" w:space="0" w:color="auto"/>
                      </w:divBdr>
                    </w:div>
                  </w:divsChild>
                </w:div>
                <w:div w:id="145628212">
                  <w:marLeft w:val="0"/>
                  <w:marRight w:val="0"/>
                  <w:marTop w:val="0"/>
                  <w:marBottom w:val="0"/>
                  <w:divBdr>
                    <w:top w:val="none" w:sz="0" w:space="0" w:color="auto"/>
                    <w:left w:val="none" w:sz="0" w:space="0" w:color="auto"/>
                    <w:bottom w:val="single" w:sz="48" w:space="0" w:color="FFFFFF"/>
                    <w:right w:val="none" w:sz="0" w:space="0" w:color="auto"/>
                  </w:divBdr>
                  <w:divsChild>
                    <w:div w:id="687605080">
                      <w:marLeft w:val="0"/>
                      <w:marRight w:val="0"/>
                      <w:marTop w:val="0"/>
                      <w:marBottom w:val="0"/>
                      <w:divBdr>
                        <w:top w:val="none" w:sz="0" w:space="0" w:color="auto"/>
                        <w:left w:val="none" w:sz="0" w:space="0" w:color="auto"/>
                        <w:bottom w:val="none" w:sz="0" w:space="0" w:color="auto"/>
                        <w:right w:val="none" w:sz="0" w:space="0" w:color="auto"/>
                      </w:divBdr>
                    </w:div>
                    <w:div w:id="58136307">
                      <w:marLeft w:val="0"/>
                      <w:marRight w:val="0"/>
                      <w:marTop w:val="0"/>
                      <w:marBottom w:val="0"/>
                      <w:divBdr>
                        <w:top w:val="none" w:sz="0" w:space="0" w:color="auto"/>
                        <w:left w:val="none" w:sz="0" w:space="0" w:color="auto"/>
                        <w:bottom w:val="none" w:sz="0" w:space="0" w:color="auto"/>
                        <w:right w:val="none" w:sz="0" w:space="0" w:color="auto"/>
                      </w:divBdr>
                    </w:div>
                  </w:divsChild>
                </w:div>
                <w:div w:id="2064135675">
                  <w:marLeft w:val="0"/>
                  <w:marRight w:val="0"/>
                  <w:marTop w:val="0"/>
                  <w:marBottom w:val="0"/>
                  <w:divBdr>
                    <w:top w:val="none" w:sz="0" w:space="0" w:color="auto"/>
                    <w:left w:val="none" w:sz="0" w:space="0" w:color="auto"/>
                    <w:bottom w:val="single" w:sz="48" w:space="0" w:color="FFFFFF"/>
                    <w:right w:val="none" w:sz="0" w:space="0" w:color="auto"/>
                  </w:divBdr>
                  <w:divsChild>
                    <w:div w:id="369842558">
                      <w:marLeft w:val="0"/>
                      <w:marRight w:val="0"/>
                      <w:marTop w:val="0"/>
                      <w:marBottom w:val="0"/>
                      <w:divBdr>
                        <w:top w:val="none" w:sz="0" w:space="0" w:color="auto"/>
                        <w:left w:val="none" w:sz="0" w:space="0" w:color="auto"/>
                        <w:bottom w:val="none" w:sz="0" w:space="0" w:color="auto"/>
                        <w:right w:val="none" w:sz="0" w:space="0" w:color="auto"/>
                      </w:divBdr>
                    </w:div>
                    <w:div w:id="153553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446819">
          <w:marLeft w:val="0"/>
          <w:marRight w:val="0"/>
          <w:marTop w:val="0"/>
          <w:marBottom w:val="63"/>
          <w:divBdr>
            <w:top w:val="none" w:sz="0" w:space="0" w:color="auto"/>
            <w:left w:val="none" w:sz="0" w:space="0" w:color="auto"/>
            <w:bottom w:val="single" w:sz="48" w:space="0" w:color="FFFFFF"/>
            <w:right w:val="none" w:sz="0" w:space="0" w:color="auto"/>
          </w:divBdr>
          <w:divsChild>
            <w:div w:id="1459378136">
              <w:marLeft w:val="0"/>
              <w:marRight w:val="0"/>
              <w:marTop w:val="0"/>
              <w:marBottom w:val="250"/>
              <w:divBdr>
                <w:top w:val="none" w:sz="0" w:space="0" w:color="auto"/>
                <w:left w:val="none" w:sz="0" w:space="0" w:color="auto"/>
                <w:bottom w:val="single" w:sz="4" w:space="0" w:color="AAAAAA"/>
                <w:right w:val="none" w:sz="0" w:space="0" w:color="auto"/>
              </w:divBdr>
            </w:div>
            <w:div w:id="1141655313">
              <w:marLeft w:val="0"/>
              <w:marRight w:val="0"/>
              <w:marTop w:val="0"/>
              <w:marBottom w:val="0"/>
              <w:divBdr>
                <w:top w:val="none" w:sz="0" w:space="0" w:color="auto"/>
                <w:left w:val="none" w:sz="0" w:space="0" w:color="auto"/>
                <w:bottom w:val="none" w:sz="0" w:space="0" w:color="auto"/>
                <w:right w:val="none" w:sz="0" w:space="0" w:color="auto"/>
              </w:divBdr>
              <w:divsChild>
                <w:div w:id="668290815">
                  <w:marLeft w:val="0"/>
                  <w:marRight w:val="0"/>
                  <w:marTop w:val="0"/>
                  <w:marBottom w:val="0"/>
                  <w:divBdr>
                    <w:top w:val="none" w:sz="0" w:space="0" w:color="auto"/>
                    <w:left w:val="none" w:sz="0" w:space="0" w:color="auto"/>
                    <w:bottom w:val="single" w:sz="48" w:space="0" w:color="FFFFFF"/>
                    <w:right w:val="none" w:sz="0" w:space="0" w:color="auto"/>
                  </w:divBdr>
                  <w:divsChild>
                    <w:div w:id="540556728">
                      <w:marLeft w:val="0"/>
                      <w:marRight w:val="0"/>
                      <w:marTop w:val="0"/>
                      <w:marBottom w:val="0"/>
                      <w:divBdr>
                        <w:top w:val="none" w:sz="0" w:space="0" w:color="auto"/>
                        <w:left w:val="none" w:sz="0" w:space="0" w:color="auto"/>
                        <w:bottom w:val="none" w:sz="0" w:space="0" w:color="auto"/>
                        <w:right w:val="none" w:sz="0" w:space="0" w:color="auto"/>
                      </w:divBdr>
                    </w:div>
                    <w:div w:id="1388651774">
                      <w:marLeft w:val="0"/>
                      <w:marRight w:val="0"/>
                      <w:marTop w:val="0"/>
                      <w:marBottom w:val="0"/>
                      <w:divBdr>
                        <w:top w:val="none" w:sz="0" w:space="0" w:color="auto"/>
                        <w:left w:val="none" w:sz="0" w:space="0" w:color="auto"/>
                        <w:bottom w:val="none" w:sz="0" w:space="0" w:color="auto"/>
                        <w:right w:val="none" w:sz="0" w:space="0" w:color="auto"/>
                      </w:divBdr>
                    </w:div>
                  </w:divsChild>
                </w:div>
                <w:div w:id="1963226178">
                  <w:marLeft w:val="0"/>
                  <w:marRight w:val="0"/>
                  <w:marTop w:val="0"/>
                  <w:marBottom w:val="0"/>
                  <w:divBdr>
                    <w:top w:val="none" w:sz="0" w:space="0" w:color="auto"/>
                    <w:left w:val="none" w:sz="0" w:space="0" w:color="auto"/>
                    <w:bottom w:val="single" w:sz="48" w:space="0" w:color="FFFFFF"/>
                    <w:right w:val="none" w:sz="0" w:space="0" w:color="auto"/>
                  </w:divBdr>
                  <w:divsChild>
                    <w:div w:id="613366901">
                      <w:marLeft w:val="0"/>
                      <w:marRight w:val="0"/>
                      <w:marTop w:val="0"/>
                      <w:marBottom w:val="0"/>
                      <w:divBdr>
                        <w:top w:val="none" w:sz="0" w:space="0" w:color="auto"/>
                        <w:left w:val="none" w:sz="0" w:space="0" w:color="auto"/>
                        <w:bottom w:val="none" w:sz="0" w:space="0" w:color="auto"/>
                        <w:right w:val="none" w:sz="0" w:space="0" w:color="auto"/>
                      </w:divBdr>
                    </w:div>
                    <w:div w:id="185213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816440">
          <w:marLeft w:val="0"/>
          <w:marRight w:val="0"/>
          <w:marTop w:val="0"/>
          <w:marBottom w:val="63"/>
          <w:divBdr>
            <w:top w:val="none" w:sz="0" w:space="0" w:color="auto"/>
            <w:left w:val="none" w:sz="0" w:space="0" w:color="auto"/>
            <w:bottom w:val="single" w:sz="48" w:space="0" w:color="FFFFFF"/>
            <w:right w:val="none" w:sz="0" w:space="0" w:color="auto"/>
          </w:divBdr>
          <w:divsChild>
            <w:div w:id="987976884">
              <w:marLeft w:val="0"/>
              <w:marRight w:val="0"/>
              <w:marTop w:val="0"/>
              <w:marBottom w:val="250"/>
              <w:divBdr>
                <w:top w:val="none" w:sz="0" w:space="0" w:color="auto"/>
                <w:left w:val="none" w:sz="0" w:space="0" w:color="auto"/>
                <w:bottom w:val="single" w:sz="4" w:space="0" w:color="AAAAAA"/>
                <w:right w:val="none" w:sz="0" w:space="0" w:color="auto"/>
              </w:divBdr>
            </w:div>
            <w:div w:id="469252311">
              <w:marLeft w:val="0"/>
              <w:marRight w:val="0"/>
              <w:marTop w:val="0"/>
              <w:marBottom w:val="0"/>
              <w:divBdr>
                <w:top w:val="none" w:sz="0" w:space="0" w:color="auto"/>
                <w:left w:val="none" w:sz="0" w:space="0" w:color="auto"/>
                <w:bottom w:val="none" w:sz="0" w:space="0" w:color="auto"/>
                <w:right w:val="none" w:sz="0" w:space="0" w:color="auto"/>
              </w:divBdr>
              <w:divsChild>
                <w:div w:id="1507133964">
                  <w:marLeft w:val="0"/>
                  <w:marRight w:val="0"/>
                  <w:marTop w:val="0"/>
                  <w:marBottom w:val="0"/>
                  <w:divBdr>
                    <w:top w:val="none" w:sz="0" w:space="0" w:color="auto"/>
                    <w:left w:val="none" w:sz="0" w:space="0" w:color="auto"/>
                    <w:bottom w:val="single" w:sz="48" w:space="0" w:color="FFFFFF"/>
                    <w:right w:val="none" w:sz="0" w:space="0" w:color="auto"/>
                  </w:divBdr>
                  <w:divsChild>
                    <w:div w:id="370805518">
                      <w:marLeft w:val="0"/>
                      <w:marRight w:val="0"/>
                      <w:marTop w:val="0"/>
                      <w:marBottom w:val="0"/>
                      <w:divBdr>
                        <w:top w:val="none" w:sz="0" w:space="0" w:color="auto"/>
                        <w:left w:val="none" w:sz="0" w:space="0" w:color="auto"/>
                        <w:bottom w:val="none" w:sz="0" w:space="0" w:color="auto"/>
                        <w:right w:val="none" w:sz="0" w:space="0" w:color="auto"/>
                      </w:divBdr>
                    </w:div>
                    <w:div w:id="484051911">
                      <w:marLeft w:val="0"/>
                      <w:marRight w:val="0"/>
                      <w:marTop w:val="0"/>
                      <w:marBottom w:val="0"/>
                      <w:divBdr>
                        <w:top w:val="none" w:sz="0" w:space="0" w:color="auto"/>
                        <w:left w:val="none" w:sz="0" w:space="0" w:color="auto"/>
                        <w:bottom w:val="none" w:sz="0" w:space="0" w:color="auto"/>
                        <w:right w:val="none" w:sz="0" w:space="0" w:color="auto"/>
                      </w:divBdr>
                    </w:div>
                  </w:divsChild>
                </w:div>
                <w:div w:id="729885221">
                  <w:marLeft w:val="0"/>
                  <w:marRight w:val="0"/>
                  <w:marTop w:val="0"/>
                  <w:marBottom w:val="0"/>
                  <w:divBdr>
                    <w:top w:val="none" w:sz="0" w:space="0" w:color="auto"/>
                    <w:left w:val="none" w:sz="0" w:space="0" w:color="auto"/>
                    <w:bottom w:val="single" w:sz="48" w:space="0" w:color="FFFFFF"/>
                    <w:right w:val="none" w:sz="0" w:space="0" w:color="auto"/>
                  </w:divBdr>
                  <w:divsChild>
                    <w:div w:id="162622953">
                      <w:marLeft w:val="0"/>
                      <w:marRight w:val="0"/>
                      <w:marTop w:val="0"/>
                      <w:marBottom w:val="0"/>
                      <w:divBdr>
                        <w:top w:val="none" w:sz="0" w:space="0" w:color="auto"/>
                        <w:left w:val="none" w:sz="0" w:space="0" w:color="auto"/>
                        <w:bottom w:val="none" w:sz="0" w:space="0" w:color="auto"/>
                        <w:right w:val="none" w:sz="0" w:space="0" w:color="auto"/>
                      </w:divBdr>
                    </w:div>
                    <w:div w:id="998310166">
                      <w:marLeft w:val="0"/>
                      <w:marRight w:val="0"/>
                      <w:marTop w:val="0"/>
                      <w:marBottom w:val="0"/>
                      <w:divBdr>
                        <w:top w:val="none" w:sz="0" w:space="0" w:color="auto"/>
                        <w:left w:val="none" w:sz="0" w:space="0" w:color="auto"/>
                        <w:bottom w:val="none" w:sz="0" w:space="0" w:color="auto"/>
                        <w:right w:val="none" w:sz="0" w:space="0" w:color="auto"/>
                      </w:divBdr>
                    </w:div>
                  </w:divsChild>
                </w:div>
                <w:div w:id="1944534842">
                  <w:marLeft w:val="0"/>
                  <w:marRight w:val="0"/>
                  <w:marTop w:val="0"/>
                  <w:marBottom w:val="0"/>
                  <w:divBdr>
                    <w:top w:val="none" w:sz="0" w:space="0" w:color="auto"/>
                    <w:left w:val="none" w:sz="0" w:space="0" w:color="auto"/>
                    <w:bottom w:val="single" w:sz="48" w:space="0" w:color="FFFFFF"/>
                    <w:right w:val="none" w:sz="0" w:space="0" w:color="auto"/>
                  </w:divBdr>
                  <w:divsChild>
                    <w:div w:id="1569876711">
                      <w:marLeft w:val="0"/>
                      <w:marRight w:val="0"/>
                      <w:marTop w:val="0"/>
                      <w:marBottom w:val="0"/>
                      <w:divBdr>
                        <w:top w:val="none" w:sz="0" w:space="0" w:color="auto"/>
                        <w:left w:val="none" w:sz="0" w:space="0" w:color="auto"/>
                        <w:bottom w:val="none" w:sz="0" w:space="0" w:color="auto"/>
                        <w:right w:val="none" w:sz="0" w:space="0" w:color="auto"/>
                      </w:divBdr>
                    </w:div>
                    <w:div w:id="129952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573097">
          <w:marLeft w:val="0"/>
          <w:marRight w:val="0"/>
          <w:marTop w:val="0"/>
          <w:marBottom w:val="63"/>
          <w:divBdr>
            <w:top w:val="none" w:sz="0" w:space="0" w:color="auto"/>
            <w:left w:val="none" w:sz="0" w:space="0" w:color="auto"/>
            <w:bottom w:val="single" w:sz="48" w:space="0" w:color="FFFFFF"/>
            <w:right w:val="none" w:sz="0" w:space="0" w:color="auto"/>
          </w:divBdr>
          <w:divsChild>
            <w:div w:id="921834716">
              <w:marLeft w:val="0"/>
              <w:marRight w:val="0"/>
              <w:marTop w:val="0"/>
              <w:marBottom w:val="250"/>
              <w:divBdr>
                <w:top w:val="none" w:sz="0" w:space="0" w:color="auto"/>
                <w:left w:val="none" w:sz="0" w:space="0" w:color="auto"/>
                <w:bottom w:val="single" w:sz="4" w:space="0" w:color="AAAAAA"/>
                <w:right w:val="none" w:sz="0" w:space="0" w:color="auto"/>
              </w:divBdr>
            </w:div>
            <w:div w:id="1047728343">
              <w:marLeft w:val="0"/>
              <w:marRight w:val="0"/>
              <w:marTop w:val="0"/>
              <w:marBottom w:val="0"/>
              <w:divBdr>
                <w:top w:val="none" w:sz="0" w:space="0" w:color="auto"/>
                <w:left w:val="none" w:sz="0" w:space="0" w:color="auto"/>
                <w:bottom w:val="none" w:sz="0" w:space="0" w:color="auto"/>
                <w:right w:val="none" w:sz="0" w:space="0" w:color="auto"/>
              </w:divBdr>
              <w:divsChild>
                <w:div w:id="1065564967">
                  <w:marLeft w:val="0"/>
                  <w:marRight w:val="0"/>
                  <w:marTop w:val="0"/>
                  <w:marBottom w:val="0"/>
                  <w:divBdr>
                    <w:top w:val="none" w:sz="0" w:space="0" w:color="auto"/>
                    <w:left w:val="none" w:sz="0" w:space="0" w:color="auto"/>
                    <w:bottom w:val="single" w:sz="48" w:space="0" w:color="FFFFFF"/>
                    <w:right w:val="none" w:sz="0" w:space="0" w:color="auto"/>
                  </w:divBdr>
                  <w:divsChild>
                    <w:div w:id="1027215676">
                      <w:marLeft w:val="0"/>
                      <w:marRight w:val="0"/>
                      <w:marTop w:val="0"/>
                      <w:marBottom w:val="0"/>
                      <w:divBdr>
                        <w:top w:val="none" w:sz="0" w:space="0" w:color="auto"/>
                        <w:left w:val="none" w:sz="0" w:space="0" w:color="auto"/>
                        <w:bottom w:val="none" w:sz="0" w:space="0" w:color="auto"/>
                        <w:right w:val="none" w:sz="0" w:space="0" w:color="auto"/>
                      </w:divBdr>
                    </w:div>
                    <w:div w:id="774835850">
                      <w:marLeft w:val="0"/>
                      <w:marRight w:val="0"/>
                      <w:marTop w:val="0"/>
                      <w:marBottom w:val="0"/>
                      <w:divBdr>
                        <w:top w:val="none" w:sz="0" w:space="0" w:color="auto"/>
                        <w:left w:val="none" w:sz="0" w:space="0" w:color="auto"/>
                        <w:bottom w:val="none" w:sz="0" w:space="0" w:color="auto"/>
                        <w:right w:val="none" w:sz="0" w:space="0" w:color="auto"/>
                      </w:divBdr>
                    </w:div>
                  </w:divsChild>
                </w:div>
                <w:div w:id="726686659">
                  <w:marLeft w:val="0"/>
                  <w:marRight w:val="0"/>
                  <w:marTop w:val="0"/>
                  <w:marBottom w:val="0"/>
                  <w:divBdr>
                    <w:top w:val="none" w:sz="0" w:space="0" w:color="auto"/>
                    <w:left w:val="none" w:sz="0" w:space="0" w:color="auto"/>
                    <w:bottom w:val="single" w:sz="48" w:space="0" w:color="FFFFFF"/>
                    <w:right w:val="none" w:sz="0" w:space="0" w:color="auto"/>
                  </w:divBdr>
                  <w:divsChild>
                    <w:div w:id="1805537995">
                      <w:marLeft w:val="0"/>
                      <w:marRight w:val="0"/>
                      <w:marTop w:val="0"/>
                      <w:marBottom w:val="0"/>
                      <w:divBdr>
                        <w:top w:val="none" w:sz="0" w:space="0" w:color="auto"/>
                        <w:left w:val="none" w:sz="0" w:space="0" w:color="auto"/>
                        <w:bottom w:val="none" w:sz="0" w:space="0" w:color="auto"/>
                        <w:right w:val="none" w:sz="0" w:space="0" w:color="auto"/>
                      </w:divBdr>
                    </w:div>
                    <w:div w:id="1463621074">
                      <w:marLeft w:val="0"/>
                      <w:marRight w:val="0"/>
                      <w:marTop w:val="0"/>
                      <w:marBottom w:val="0"/>
                      <w:divBdr>
                        <w:top w:val="none" w:sz="0" w:space="0" w:color="auto"/>
                        <w:left w:val="none" w:sz="0" w:space="0" w:color="auto"/>
                        <w:bottom w:val="none" w:sz="0" w:space="0" w:color="auto"/>
                        <w:right w:val="none" w:sz="0" w:space="0" w:color="auto"/>
                      </w:divBdr>
                    </w:div>
                  </w:divsChild>
                </w:div>
                <w:div w:id="1328165968">
                  <w:marLeft w:val="0"/>
                  <w:marRight w:val="0"/>
                  <w:marTop w:val="0"/>
                  <w:marBottom w:val="0"/>
                  <w:divBdr>
                    <w:top w:val="none" w:sz="0" w:space="0" w:color="auto"/>
                    <w:left w:val="none" w:sz="0" w:space="0" w:color="auto"/>
                    <w:bottom w:val="single" w:sz="48" w:space="0" w:color="FFFFFF"/>
                    <w:right w:val="none" w:sz="0" w:space="0" w:color="auto"/>
                  </w:divBdr>
                  <w:divsChild>
                    <w:div w:id="1973830539">
                      <w:marLeft w:val="0"/>
                      <w:marRight w:val="0"/>
                      <w:marTop w:val="0"/>
                      <w:marBottom w:val="0"/>
                      <w:divBdr>
                        <w:top w:val="none" w:sz="0" w:space="0" w:color="auto"/>
                        <w:left w:val="none" w:sz="0" w:space="0" w:color="auto"/>
                        <w:bottom w:val="none" w:sz="0" w:space="0" w:color="auto"/>
                        <w:right w:val="none" w:sz="0" w:space="0" w:color="auto"/>
                      </w:divBdr>
                    </w:div>
                    <w:div w:id="977995548">
                      <w:marLeft w:val="0"/>
                      <w:marRight w:val="0"/>
                      <w:marTop w:val="0"/>
                      <w:marBottom w:val="0"/>
                      <w:divBdr>
                        <w:top w:val="none" w:sz="0" w:space="0" w:color="auto"/>
                        <w:left w:val="none" w:sz="0" w:space="0" w:color="auto"/>
                        <w:bottom w:val="none" w:sz="0" w:space="0" w:color="auto"/>
                        <w:right w:val="none" w:sz="0" w:space="0" w:color="auto"/>
                      </w:divBdr>
                    </w:div>
                  </w:divsChild>
                </w:div>
                <w:div w:id="588465559">
                  <w:marLeft w:val="0"/>
                  <w:marRight w:val="0"/>
                  <w:marTop w:val="0"/>
                  <w:marBottom w:val="0"/>
                  <w:divBdr>
                    <w:top w:val="none" w:sz="0" w:space="0" w:color="auto"/>
                    <w:left w:val="none" w:sz="0" w:space="0" w:color="auto"/>
                    <w:bottom w:val="single" w:sz="48" w:space="0" w:color="FFFFFF"/>
                    <w:right w:val="none" w:sz="0" w:space="0" w:color="auto"/>
                  </w:divBdr>
                  <w:divsChild>
                    <w:div w:id="1909150452">
                      <w:marLeft w:val="0"/>
                      <w:marRight w:val="0"/>
                      <w:marTop w:val="0"/>
                      <w:marBottom w:val="0"/>
                      <w:divBdr>
                        <w:top w:val="none" w:sz="0" w:space="0" w:color="auto"/>
                        <w:left w:val="none" w:sz="0" w:space="0" w:color="auto"/>
                        <w:bottom w:val="none" w:sz="0" w:space="0" w:color="auto"/>
                        <w:right w:val="none" w:sz="0" w:space="0" w:color="auto"/>
                      </w:divBdr>
                    </w:div>
                    <w:div w:id="52967886">
                      <w:marLeft w:val="0"/>
                      <w:marRight w:val="0"/>
                      <w:marTop w:val="0"/>
                      <w:marBottom w:val="0"/>
                      <w:divBdr>
                        <w:top w:val="none" w:sz="0" w:space="0" w:color="auto"/>
                        <w:left w:val="none" w:sz="0" w:space="0" w:color="auto"/>
                        <w:bottom w:val="none" w:sz="0" w:space="0" w:color="auto"/>
                        <w:right w:val="none" w:sz="0" w:space="0" w:color="auto"/>
                      </w:divBdr>
                    </w:div>
                  </w:divsChild>
                </w:div>
                <w:div w:id="582837827">
                  <w:marLeft w:val="0"/>
                  <w:marRight w:val="0"/>
                  <w:marTop w:val="0"/>
                  <w:marBottom w:val="0"/>
                  <w:divBdr>
                    <w:top w:val="none" w:sz="0" w:space="0" w:color="auto"/>
                    <w:left w:val="none" w:sz="0" w:space="0" w:color="auto"/>
                    <w:bottom w:val="single" w:sz="48" w:space="0" w:color="FFFFFF"/>
                    <w:right w:val="none" w:sz="0" w:space="0" w:color="auto"/>
                  </w:divBdr>
                  <w:divsChild>
                    <w:div w:id="1074157929">
                      <w:marLeft w:val="0"/>
                      <w:marRight w:val="0"/>
                      <w:marTop w:val="0"/>
                      <w:marBottom w:val="0"/>
                      <w:divBdr>
                        <w:top w:val="none" w:sz="0" w:space="0" w:color="auto"/>
                        <w:left w:val="none" w:sz="0" w:space="0" w:color="auto"/>
                        <w:bottom w:val="none" w:sz="0" w:space="0" w:color="auto"/>
                        <w:right w:val="none" w:sz="0" w:space="0" w:color="auto"/>
                      </w:divBdr>
                    </w:div>
                    <w:div w:id="105199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548783">
          <w:marLeft w:val="0"/>
          <w:marRight w:val="0"/>
          <w:marTop w:val="0"/>
          <w:marBottom w:val="63"/>
          <w:divBdr>
            <w:top w:val="none" w:sz="0" w:space="0" w:color="auto"/>
            <w:left w:val="none" w:sz="0" w:space="0" w:color="auto"/>
            <w:bottom w:val="single" w:sz="48" w:space="0" w:color="FFFFFF"/>
            <w:right w:val="none" w:sz="0" w:space="0" w:color="auto"/>
          </w:divBdr>
          <w:divsChild>
            <w:div w:id="1568498038">
              <w:marLeft w:val="0"/>
              <w:marRight w:val="0"/>
              <w:marTop w:val="0"/>
              <w:marBottom w:val="250"/>
              <w:divBdr>
                <w:top w:val="none" w:sz="0" w:space="0" w:color="auto"/>
                <w:left w:val="none" w:sz="0" w:space="0" w:color="auto"/>
                <w:bottom w:val="single" w:sz="4" w:space="0" w:color="AAAAAA"/>
                <w:right w:val="none" w:sz="0" w:space="0" w:color="auto"/>
              </w:divBdr>
            </w:div>
            <w:div w:id="390037392">
              <w:marLeft w:val="0"/>
              <w:marRight w:val="0"/>
              <w:marTop w:val="0"/>
              <w:marBottom w:val="0"/>
              <w:divBdr>
                <w:top w:val="none" w:sz="0" w:space="0" w:color="auto"/>
                <w:left w:val="none" w:sz="0" w:space="0" w:color="auto"/>
                <w:bottom w:val="none" w:sz="0" w:space="0" w:color="auto"/>
                <w:right w:val="none" w:sz="0" w:space="0" w:color="auto"/>
              </w:divBdr>
              <w:divsChild>
                <w:div w:id="1781099733">
                  <w:marLeft w:val="0"/>
                  <w:marRight w:val="0"/>
                  <w:marTop w:val="0"/>
                  <w:marBottom w:val="0"/>
                  <w:divBdr>
                    <w:top w:val="none" w:sz="0" w:space="0" w:color="auto"/>
                    <w:left w:val="none" w:sz="0" w:space="0" w:color="auto"/>
                    <w:bottom w:val="single" w:sz="48" w:space="0" w:color="FFFFFF"/>
                    <w:right w:val="none" w:sz="0" w:space="0" w:color="auto"/>
                  </w:divBdr>
                  <w:divsChild>
                    <w:div w:id="500197672">
                      <w:marLeft w:val="0"/>
                      <w:marRight w:val="0"/>
                      <w:marTop w:val="0"/>
                      <w:marBottom w:val="0"/>
                      <w:divBdr>
                        <w:top w:val="none" w:sz="0" w:space="0" w:color="auto"/>
                        <w:left w:val="none" w:sz="0" w:space="0" w:color="auto"/>
                        <w:bottom w:val="none" w:sz="0" w:space="0" w:color="auto"/>
                        <w:right w:val="none" w:sz="0" w:space="0" w:color="auto"/>
                      </w:divBdr>
                    </w:div>
                    <w:div w:id="1391071119">
                      <w:marLeft w:val="0"/>
                      <w:marRight w:val="0"/>
                      <w:marTop w:val="0"/>
                      <w:marBottom w:val="0"/>
                      <w:divBdr>
                        <w:top w:val="none" w:sz="0" w:space="0" w:color="auto"/>
                        <w:left w:val="none" w:sz="0" w:space="0" w:color="auto"/>
                        <w:bottom w:val="none" w:sz="0" w:space="0" w:color="auto"/>
                        <w:right w:val="none" w:sz="0" w:space="0" w:color="auto"/>
                      </w:divBdr>
                    </w:div>
                  </w:divsChild>
                </w:div>
                <w:div w:id="43065556">
                  <w:marLeft w:val="0"/>
                  <w:marRight w:val="0"/>
                  <w:marTop w:val="0"/>
                  <w:marBottom w:val="0"/>
                  <w:divBdr>
                    <w:top w:val="none" w:sz="0" w:space="0" w:color="auto"/>
                    <w:left w:val="none" w:sz="0" w:space="0" w:color="auto"/>
                    <w:bottom w:val="single" w:sz="48" w:space="0" w:color="FFFFFF"/>
                    <w:right w:val="none" w:sz="0" w:space="0" w:color="auto"/>
                  </w:divBdr>
                  <w:divsChild>
                    <w:div w:id="1068766586">
                      <w:marLeft w:val="0"/>
                      <w:marRight w:val="0"/>
                      <w:marTop w:val="0"/>
                      <w:marBottom w:val="0"/>
                      <w:divBdr>
                        <w:top w:val="none" w:sz="0" w:space="0" w:color="auto"/>
                        <w:left w:val="none" w:sz="0" w:space="0" w:color="auto"/>
                        <w:bottom w:val="none" w:sz="0" w:space="0" w:color="auto"/>
                        <w:right w:val="none" w:sz="0" w:space="0" w:color="auto"/>
                      </w:divBdr>
                    </w:div>
                    <w:div w:id="1822649018">
                      <w:marLeft w:val="0"/>
                      <w:marRight w:val="0"/>
                      <w:marTop w:val="0"/>
                      <w:marBottom w:val="0"/>
                      <w:divBdr>
                        <w:top w:val="none" w:sz="0" w:space="0" w:color="auto"/>
                        <w:left w:val="none" w:sz="0" w:space="0" w:color="auto"/>
                        <w:bottom w:val="none" w:sz="0" w:space="0" w:color="auto"/>
                        <w:right w:val="none" w:sz="0" w:space="0" w:color="auto"/>
                      </w:divBdr>
                    </w:div>
                  </w:divsChild>
                </w:div>
                <w:div w:id="1954633611">
                  <w:marLeft w:val="0"/>
                  <w:marRight w:val="0"/>
                  <w:marTop w:val="0"/>
                  <w:marBottom w:val="0"/>
                  <w:divBdr>
                    <w:top w:val="none" w:sz="0" w:space="0" w:color="auto"/>
                    <w:left w:val="none" w:sz="0" w:space="0" w:color="auto"/>
                    <w:bottom w:val="single" w:sz="48" w:space="0" w:color="FFFFFF"/>
                    <w:right w:val="none" w:sz="0" w:space="0" w:color="auto"/>
                  </w:divBdr>
                  <w:divsChild>
                    <w:div w:id="1909532885">
                      <w:marLeft w:val="0"/>
                      <w:marRight w:val="0"/>
                      <w:marTop w:val="0"/>
                      <w:marBottom w:val="0"/>
                      <w:divBdr>
                        <w:top w:val="none" w:sz="0" w:space="0" w:color="auto"/>
                        <w:left w:val="none" w:sz="0" w:space="0" w:color="auto"/>
                        <w:bottom w:val="none" w:sz="0" w:space="0" w:color="auto"/>
                        <w:right w:val="none" w:sz="0" w:space="0" w:color="auto"/>
                      </w:divBdr>
                    </w:div>
                    <w:div w:id="2084184009">
                      <w:marLeft w:val="0"/>
                      <w:marRight w:val="0"/>
                      <w:marTop w:val="0"/>
                      <w:marBottom w:val="0"/>
                      <w:divBdr>
                        <w:top w:val="none" w:sz="0" w:space="0" w:color="auto"/>
                        <w:left w:val="none" w:sz="0" w:space="0" w:color="auto"/>
                        <w:bottom w:val="none" w:sz="0" w:space="0" w:color="auto"/>
                        <w:right w:val="none" w:sz="0" w:space="0" w:color="auto"/>
                      </w:divBdr>
                    </w:div>
                  </w:divsChild>
                </w:div>
                <w:div w:id="2057653290">
                  <w:marLeft w:val="0"/>
                  <w:marRight w:val="0"/>
                  <w:marTop w:val="0"/>
                  <w:marBottom w:val="0"/>
                  <w:divBdr>
                    <w:top w:val="none" w:sz="0" w:space="0" w:color="auto"/>
                    <w:left w:val="none" w:sz="0" w:space="0" w:color="auto"/>
                    <w:bottom w:val="single" w:sz="48" w:space="0" w:color="FFFFFF"/>
                    <w:right w:val="none" w:sz="0" w:space="0" w:color="auto"/>
                  </w:divBdr>
                  <w:divsChild>
                    <w:div w:id="613174498">
                      <w:marLeft w:val="0"/>
                      <w:marRight w:val="0"/>
                      <w:marTop w:val="0"/>
                      <w:marBottom w:val="0"/>
                      <w:divBdr>
                        <w:top w:val="none" w:sz="0" w:space="0" w:color="auto"/>
                        <w:left w:val="none" w:sz="0" w:space="0" w:color="auto"/>
                        <w:bottom w:val="none" w:sz="0" w:space="0" w:color="auto"/>
                        <w:right w:val="none" w:sz="0" w:space="0" w:color="auto"/>
                      </w:divBdr>
                    </w:div>
                    <w:div w:id="557320746">
                      <w:marLeft w:val="0"/>
                      <w:marRight w:val="0"/>
                      <w:marTop w:val="0"/>
                      <w:marBottom w:val="0"/>
                      <w:divBdr>
                        <w:top w:val="none" w:sz="0" w:space="0" w:color="auto"/>
                        <w:left w:val="none" w:sz="0" w:space="0" w:color="auto"/>
                        <w:bottom w:val="none" w:sz="0" w:space="0" w:color="auto"/>
                        <w:right w:val="none" w:sz="0" w:space="0" w:color="auto"/>
                      </w:divBdr>
                    </w:div>
                  </w:divsChild>
                </w:div>
                <w:div w:id="1235627685">
                  <w:marLeft w:val="0"/>
                  <w:marRight w:val="0"/>
                  <w:marTop w:val="0"/>
                  <w:marBottom w:val="0"/>
                  <w:divBdr>
                    <w:top w:val="none" w:sz="0" w:space="0" w:color="auto"/>
                    <w:left w:val="none" w:sz="0" w:space="0" w:color="auto"/>
                    <w:bottom w:val="single" w:sz="48" w:space="0" w:color="FFFFFF"/>
                    <w:right w:val="none" w:sz="0" w:space="0" w:color="auto"/>
                  </w:divBdr>
                  <w:divsChild>
                    <w:div w:id="342516289">
                      <w:marLeft w:val="0"/>
                      <w:marRight w:val="0"/>
                      <w:marTop w:val="0"/>
                      <w:marBottom w:val="0"/>
                      <w:divBdr>
                        <w:top w:val="none" w:sz="0" w:space="0" w:color="auto"/>
                        <w:left w:val="none" w:sz="0" w:space="0" w:color="auto"/>
                        <w:bottom w:val="none" w:sz="0" w:space="0" w:color="auto"/>
                        <w:right w:val="none" w:sz="0" w:space="0" w:color="auto"/>
                      </w:divBdr>
                    </w:div>
                    <w:div w:id="19682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631018">
          <w:marLeft w:val="0"/>
          <w:marRight w:val="0"/>
          <w:marTop w:val="0"/>
          <w:marBottom w:val="63"/>
          <w:divBdr>
            <w:top w:val="none" w:sz="0" w:space="0" w:color="auto"/>
            <w:left w:val="none" w:sz="0" w:space="0" w:color="auto"/>
            <w:bottom w:val="single" w:sz="48" w:space="0" w:color="FFFFFF"/>
            <w:right w:val="none" w:sz="0" w:space="0" w:color="auto"/>
          </w:divBdr>
          <w:divsChild>
            <w:div w:id="2123453650">
              <w:marLeft w:val="0"/>
              <w:marRight w:val="0"/>
              <w:marTop w:val="0"/>
              <w:marBottom w:val="250"/>
              <w:divBdr>
                <w:top w:val="none" w:sz="0" w:space="0" w:color="auto"/>
                <w:left w:val="none" w:sz="0" w:space="0" w:color="auto"/>
                <w:bottom w:val="single" w:sz="4" w:space="0" w:color="AAAAAA"/>
                <w:right w:val="none" w:sz="0" w:space="0" w:color="auto"/>
              </w:divBdr>
            </w:div>
            <w:div w:id="22633924">
              <w:marLeft w:val="0"/>
              <w:marRight w:val="0"/>
              <w:marTop w:val="0"/>
              <w:marBottom w:val="0"/>
              <w:divBdr>
                <w:top w:val="none" w:sz="0" w:space="0" w:color="auto"/>
                <w:left w:val="none" w:sz="0" w:space="0" w:color="auto"/>
                <w:bottom w:val="none" w:sz="0" w:space="0" w:color="auto"/>
                <w:right w:val="none" w:sz="0" w:space="0" w:color="auto"/>
              </w:divBdr>
              <w:divsChild>
                <w:div w:id="1520505563">
                  <w:marLeft w:val="0"/>
                  <w:marRight w:val="0"/>
                  <w:marTop w:val="0"/>
                  <w:marBottom w:val="0"/>
                  <w:divBdr>
                    <w:top w:val="none" w:sz="0" w:space="0" w:color="auto"/>
                    <w:left w:val="none" w:sz="0" w:space="0" w:color="auto"/>
                    <w:bottom w:val="single" w:sz="48" w:space="0" w:color="FFFFFF"/>
                    <w:right w:val="none" w:sz="0" w:space="0" w:color="auto"/>
                  </w:divBdr>
                  <w:divsChild>
                    <w:div w:id="440340375">
                      <w:marLeft w:val="0"/>
                      <w:marRight w:val="0"/>
                      <w:marTop w:val="0"/>
                      <w:marBottom w:val="0"/>
                      <w:divBdr>
                        <w:top w:val="none" w:sz="0" w:space="0" w:color="auto"/>
                        <w:left w:val="none" w:sz="0" w:space="0" w:color="auto"/>
                        <w:bottom w:val="none" w:sz="0" w:space="0" w:color="auto"/>
                        <w:right w:val="none" w:sz="0" w:space="0" w:color="auto"/>
                      </w:divBdr>
                    </w:div>
                    <w:div w:id="579799590">
                      <w:marLeft w:val="0"/>
                      <w:marRight w:val="0"/>
                      <w:marTop w:val="0"/>
                      <w:marBottom w:val="0"/>
                      <w:divBdr>
                        <w:top w:val="none" w:sz="0" w:space="0" w:color="auto"/>
                        <w:left w:val="none" w:sz="0" w:space="0" w:color="auto"/>
                        <w:bottom w:val="none" w:sz="0" w:space="0" w:color="auto"/>
                        <w:right w:val="none" w:sz="0" w:space="0" w:color="auto"/>
                      </w:divBdr>
                    </w:div>
                  </w:divsChild>
                </w:div>
                <w:div w:id="179242305">
                  <w:marLeft w:val="0"/>
                  <w:marRight w:val="0"/>
                  <w:marTop w:val="0"/>
                  <w:marBottom w:val="0"/>
                  <w:divBdr>
                    <w:top w:val="none" w:sz="0" w:space="0" w:color="auto"/>
                    <w:left w:val="none" w:sz="0" w:space="0" w:color="auto"/>
                    <w:bottom w:val="single" w:sz="48" w:space="0" w:color="FFFFFF"/>
                    <w:right w:val="none" w:sz="0" w:space="0" w:color="auto"/>
                  </w:divBdr>
                  <w:divsChild>
                    <w:div w:id="1756777686">
                      <w:marLeft w:val="0"/>
                      <w:marRight w:val="0"/>
                      <w:marTop w:val="0"/>
                      <w:marBottom w:val="0"/>
                      <w:divBdr>
                        <w:top w:val="none" w:sz="0" w:space="0" w:color="auto"/>
                        <w:left w:val="none" w:sz="0" w:space="0" w:color="auto"/>
                        <w:bottom w:val="none" w:sz="0" w:space="0" w:color="auto"/>
                        <w:right w:val="none" w:sz="0" w:space="0" w:color="auto"/>
                      </w:divBdr>
                    </w:div>
                    <w:div w:id="1446147771">
                      <w:marLeft w:val="0"/>
                      <w:marRight w:val="0"/>
                      <w:marTop w:val="0"/>
                      <w:marBottom w:val="0"/>
                      <w:divBdr>
                        <w:top w:val="none" w:sz="0" w:space="0" w:color="auto"/>
                        <w:left w:val="none" w:sz="0" w:space="0" w:color="auto"/>
                        <w:bottom w:val="none" w:sz="0" w:space="0" w:color="auto"/>
                        <w:right w:val="none" w:sz="0" w:space="0" w:color="auto"/>
                      </w:divBdr>
                    </w:div>
                  </w:divsChild>
                </w:div>
                <w:div w:id="1598178482">
                  <w:marLeft w:val="0"/>
                  <w:marRight w:val="0"/>
                  <w:marTop w:val="0"/>
                  <w:marBottom w:val="0"/>
                  <w:divBdr>
                    <w:top w:val="none" w:sz="0" w:space="0" w:color="auto"/>
                    <w:left w:val="none" w:sz="0" w:space="0" w:color="auto"/>
                    <w:bottom w:val="single" w:sz="48" w:space="0" w:color="FFFFFF"/>
                    <w:right w:val="none" w:sz="0" w:space="0" w:color="auto"/>
                  </w:divBdr>
                  <w:divsChild>
                    <w:div w:id="280108249">
                      <w:marLeft w:val="0"/>
                      <w:marRight w:val="0"/>
                      <w:marTop w:val="0"/>
                      <w:marBottom w:val="0"/>
                      <w:divBdr>
                        <w:top w:val="none" w:sz="0" w:space="0" w:color="auto"/>
                        <w:left w:val="none" w:sz="0" w:space="0" w:color="auto"/>
                        <w:bottom w:val="none" w:sz="0" w:space="0" w:color="auto"/>
                        <w:right w:val="none" w:sz="0" w:space="0" w:color="auto"/>
                      </w:divBdr>
                    </w:div>
                    <w:div w:id="1156606809">
                      <w:marLeft w:val="0"/>
                      <w:marRight w:val="0"/>
                      <w:marTop w:val="0"/>
                      <w:marBottom w:val="0"/>
                      <w:divBdr>
                        <w:top w:val="none" w:sz="0" w:space="0" w:color="auto"/>
                        <w:left w:val="none" w:sz="0" w:space="0" w:color="auto"/>
                        <w:bottom w:val="none" w:sz="0" w:space="0" w:color="auto"/>
                        <w:right w:val="none" w:sz="0" w:space="0" w:color="auto"/>
                      </w:divBdr>
                    </w:div>
                  </w:divsChild>
                </w:div>
                <w:div w:id="2052684452">
                  <w:marLeft w:val="0"/>
                  <w:marRight w:val="0"/>
                  <w:marTop w:val="0"/>
                  <w:marBottom w:val="0"/>
                  <w:divBdr>
                    <w:top w:val="none" w:sz="0" w:space="0" w:color="auto"/>
                    <w:left w:val="none" w:sz="0" w:space="0" w:color="auto"/>
                    <w:bottom w:val="single" w:sz="48" w:space="0" w:color="FFFFFF"/>
                    <w:right w:val="none" w:sz="0" w:space="0" w:color="auto"/>
                  </w:divBdr>
                  <w:divsChild>
                    <w:div w:id="184371223">
                      <w:marLeft w:val="0"/>
                      <w:marRight w:val="0"/>
                      <w:marTop w:val="0"/>
                      <w:marBottom w:val="0"/>
                      <w:divBdr>
                        <w:top w:val="none" w:sz="0" w:space="0" w:color="auto"/>
                        <w:left w:val="none" w:sz="0" w:space="0" w:color="auto"/>
                        <w:bottom w:val="none" w:sz="0" w:space="0" w:color="auto"/>
                        <w:right w:val="none" w:sz="0" w:space="0" w:color="auto"/>
                      </w:divBdr>
                    </w:div>
                    <w:div w:id="642269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611495">
          <w:marLeft w:val="0"/>
          <w:marRight w:val="0"/>
          <w:marTop w:val="0"/>
          <w:marBottom w:val="63"/>
          <w:divBdr>
            <w:top w:val="none" w:sz="0" w:space="0" w:color="auto"/>
            <w:left w:val="none" w:sz="0" w:space="0" w:color="auto"/>
            <w:bottom w:val="single" w:sz="48" w:space="0" w:color="FFFFFF"/>
            <w:right w:val="none" w:sz="0" w:space="0" w:color="auto"/>
          </w:divBdr>
          <w:divsChild>
            <w:div w:id="1317681204">
              <w:marLeft w:val="0"/>
              <w:marRight w:val="0"/>
              <w:marTop w:val="0"/>
              <w:marBottom w:val="250"/>
              <w:divBdr>
                <w:top w:val="none" w:sz="0" w:space="0" w:color="auto"/>
                <w:left w:val="none" w:sz="0" w:space="0" w:color="auto"/>
                <w:bottom w:val="single" w:sz="4" w:space="0" w:color="AAAAAA"/>
                <w:right w:val="none" w:sz="0" w:space="0" w:color="auto"/>
              </w:divBdr>
            </w:div>
            <w:div w:id="463692646">
              <w:marLeft w:val="0"/>
              <w:marRight w:val="0"/>
              <w:marTop w:val="0"/>
              <w:marBottom w:val="0"/>
              <w:divBdr>
                <w:top w:val="none" w:sz="0" w:space="0" w:color="auto"/>
                <w:left w:val="none" w:sz="0" w:space="0" w:color="auto"/>
                <w:bottom w:val="none" w:sz="0" w:space="0" w:color="auto"/>
                <w:right w:val="none" w:sz="0" w:space="0" w:color="auto"/>
              </w:divBdr>
              <w:divsChild>
                <w:div w:id="1187985356">
                  <w:marLeft w:val="0"/>
                  <w:marRight w:val="0"/>
                  <w:marTop w:val="0"/>
                  <w:marBottom w:val="0"/>
                  <w:divBdr>
                    <w:top w:val="none" w:sz="0" w:space="0" w:color="auto"/>
                    <w:left w:val="none" w:sz="0" w:space="0" w:color="auto"/>
                    <w:bottom w:val="single" w:sz="48" w:space="0" w:color="FFFFFF"/>
                    <w:right w:val="none" w:sz="0" w:space="0" w:color="auto"/>
                  </w:divBdr>
                  <w:divsChild>
                    <w:div w:id="896821540">
                      <w:marLeft w:val="0"/>
                      <w:marRight w:val="0"/>
                      <w:marTop w:val="0"/>
                      <w:marBottom w:val="0"/>
                      <w:divBdr>
                        <w:top w:val="none" w:sz="0" w:space="0" w:color="auto"/>
                        <w:left w:val="none" w:sz="0" w:space="0" w:color="auto"/>
                        <w:bottom w:val="none" w:sz="0" w:space="0" w:color="auto"/>
                        <w:right w:val="none" w:sz="0" w:space="0" w:color="auto"/>
                      </w:divBdr>
                    </w:div>
                    <w:div w:id="956452271">
                      <w:marLeft w:val="0"/>
                      <w:marRight w:val="0"/>
                      <w:marTop w:val="0"/>
                      <w:marBottom w:val="0"/>
                      <w:divBdr>
                        <w:top w:val="none" w:sz="0" w:space="0" w:color="auto"/>
                        <w:left w:val="none" w:sz="0" w:space="0" w:color="auto"/>
                        <w:bottom w:val="none" w:sz="0" w:space="0" w:color="auto"/>
                        <w:right w:val="none" w:sz="0" w:space="0" w:color="auto"/>
                      </w:divBdr>
                    </w:div>
                  </w:divsChild>
                </w:div>
                <w:div w:id="836728132">
                  <w:marLeft w:val="0"/>
                  <w:marRight w:val="0"/>
                  <w:marTop w:val="0"/>
                  <w:marBottom w:val="0"/>
                  <w:divBdr>
                    <w:top w:val="none" w:sz="0" w:space="0" w:color="auto"/>
                    <w:left w:val="none" w:sz="0" w:space="0" w:color="auto"/>
                    <w:bottom w:val="single" w:sz="48" w:space="0" w:color="FFFFFF"/>
                    <w:right w:val="none" w:sz="0" w:space="0" w:color="auto"/>
                  </w:divBdr>
                  <w:divsChild>
                    <w:div w:id="902521395">
                      <w:marLeft w:val="0"/>
                      <w:marRight w:val="0"/>
                      <w:marTop w:val="0"/>
                      <w:marBottom w:val="0"/>
                      <w:divBdr>
                        <w:top w:val="none" w:sz="0" w:space="0" w:color="auto"/>
                        <w:left w:val="none" w:sz="0" w:space="0" w:color="auto"/>
                        <w:bottom w:val="none" w:sz="0" w:space="0" w:color="auto"/>
                        <w:right w:val="none" w:sz="0" w:space="0" w:color="auto"/>
                      </w:divBdr>
                    </w:div>
                    <w:div w:id="1632399593">
                      <w:marLeft w:val="0"/>
                      <w:marRight w:val="0"/>
                      <w:marTop w:val="0"/>
                      <w:marBottom w:val="0"/>
                      <w:divBdr>
                        <w:top w:val="none" w:sz="0" w:space="0" w:color="auto"/>
                        <w:left w:val="none" w:sz="0" w:space="0" w:color="auto"/>
                        <w:bottom w:val="none" w:sz="0" w:space="0" w:color="auto"/>
                        <w:right w:val="none" w:sz="0" w:space="0" w:color="auto"/>
                      </w:divBdr>
                    </w:div>
                  </w:divsChild>
                </w:div>
                <w:div w:id="1704134270">
                  <w:marLeft w:val="0"/>
                  <w:marRight w:val="0"/>
                  <w:marTop w:val="0"/>
                  <w:marBottom w:val="0"/>
                  <w:divBdr>
                    <w:top w:val="none" w:sz="0" w:space="0" w:color="auto"/>
                    <w:left w:val="none" w:sz="0" w:space="0" w:color="auto"/>
                    <w:bottom w:val="single" w:sz="48" w:space="0" w:color="FFFFFF"/>
                    <w:right w:val="none" w:sz="0" w:space="0" w:color="auto"/>
                  </w:divBdr>
                  <w:divsChild>
                    <w:div w:id="1817792256">
                      <w:marLeft w:val="0"/>
                      <w:marRight w:val="0"/>
                      <w:marTop w:val="0"/>
                      <w:marBottom w:val="0"/>
                      <w:divBdr>
                        <w:top w:val="none" w:sz="0" w:space="0" w:color="auto"/>
                        <w:left w:val="none" w:sz="0" w:space="0" w:color="auto"/>
                        <w:bottom w:val="none" w:sz="0" w:space="0" w:color="auto"/>
                        <w:right w:val="none" w:sz="0" w:space="0" w:color="auto"/>
                      </w:divBdr>
                    </w:div>
                    <w:div w:id="155130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0321492">
      <w:bodyDiv w:val="1"/>
      <w:marLeft w:val="0"/>
      <w:marRight w:val="0"/>
      <w:marTop w:val="0"/>
      <w:marBottom w:val="0"/>
      <w:divBdr>
        <w:top w:val="none" w:sz="0" w:space="0" w:color="auto"/>
        <w:left w:val="none" w:sz="0" w:space="0" w:color="auto"/>
        <w:bottom w:val="none" w:sz="0" w:space="0" w:color="auto"/>
        <w:right w:val="none" w:sz="0" w:space="0" w:color="auto"/>
      </w:divBdr>
      <w:divsChild>
        <w:div w:id="936905115">
          <w:marLeft w:val="0"/>
          <w:marRight w:val="0"/>
          <w:marTop w:val="0"/>
          <w:marBottom w:val="63"/>
          <w:divBdr>
            <w:top w:val="none" w:sz="0" w:space="0" w:color="auto"/>
            <w:left w:val="none" w:sz="0" w:space="0" w:color="auto"/>
            <w:bottom w:val="single" w:sz="48" w:space="0" w:color="FFFFFF"/>
            <w:right w:val="none" w:sz="0" w:space="0" w:color="auto"/>
          </w:divBdr>
          <w:divsChild>
            <w:div w:id="166135300">
              <w:marLeft w:val="0"/>
              <w:marRight w:val="0"/>
              <w:marTop w:val="0"/>
              <w:marBottom w:val="250"/>
              <w:divBdr>
                <w:top w:val="none" w:sz="0" w:space="0" w:color="auto"/>
                <w:left w:val="none" w:sz="0" w:space="0" w:color="auto"/>
                <w:bottom w:val="single" w:sz="4" w:space="0" w:color="AAAAAA"/>
                <w:right w:val="none" w:sz="0" w:space="0" w:color="auto"/>
              </w:divBdr>
            </w:div>
            <w:div w:id="827746082">
              <w:marLeft w:val="0"/>
              <w:marRight w:val="0"/>
              <w:marTop w:val="0"/>
              <w:marBottom w:val="0"/>
              <w:divBdr>
                <w:top w:val="none" w:sz="0" w:space="0" w:color="auto"/>
                <w:left w:val="none" w:sz="0" w:space="0" w:color="auto"/>
                <w:bottom w:val="none" w:sz="0" w:space="0" w:color="auto"/>
                <w:right w:val="none" w:sz="0" w:space="0" w:color="auto"/>
              </w:divBdr>
              <w:divsChild>
                <w:div w:id="430397459">
                  <w:marLeft w:val="0"/>
                  <w:marRight w:val="0"/>
                  <w:marTop w:val="0"/>
                  <w:marBottom w:val="0"/>
                  <w:divBdr>
                    <w:top w:val="none" w:sz="0" w:space="0" w:color="auto"/>
                    <w:left w:val="none" w:sz="0" w:space="0" w:color="auto"/>
                    <w:bottom w:val="single" w:sz="48" w:space="0" w:color="FFFFFF"/>
                    <w:right w:val="none" w:sz="0" w:space="0" w:color="auto"/>
                  </w:divBdr>
                  <w:divsChild>
                    <w:div w:id="1647051968">
                      <w:marLeft w:val="0"/>
                      <w:marRight w:val="0"/>
                      <w:marTop w:val="0"/>
                      <w:marBottom w:val="0"/>
                      <w:divBdr>
                        <w:top w:val="none" w:sz="0" w:space="0" w:color="auto"/>
                        <w:left w:val="none" w:sz="0" w:space="0" w:color="auto"/>
                        <w:bottom w:val="none" w:sz="0" w:space="0" w:color="auto"/>
                        <w:right w:val="none" w:sz="0" w:space="0" w:color="auto"/>
                      </w:divBdr>
                    </w:div>
                    <w:div w:id="982392017">
                      <w:marLeft w:val="0"/>
                      <w:marRight w:val="0"/>
                      <w:marTop w:val="0"/>
                      <w:marBottom w:val="0"/>
                      <w:divBdr>
                        <w:top w:val="none" w:sz="0" w:space="0" w:color="auto"/>
                        <w:left w:val="none" w:sz="0" w:space="0" w:color="auto"/>
                        <w:bottom w:val="none" w:sz="0" w:space="0" w:color="auto"/>
                        <w:right w:val="none" w:sz="0" w:space="0" w:color="auto"/>
                      </w:divBdr>
                    </w:div>
                  </w:divsChild>
                </w:div>
                <w:div w:id="109787385">
                  <w:marLeft w:val="0"/>
                  <w:marRight w:val="0"/>
                  <w:marTop w:val="0"/>
                  <w:marBottom w:val="0"/>
                  <w:divBdr>
                    <w:top w:val="none" w:sz="0" w:space="0" w:color="auto"/>
                    <w:left w:val="none" w:sz="0" w:space="0" w:color="auto"/>
                    <w:bottom w:val="single" w:sz="48" w:space="0" w:color="FFFFFF"/>
                    <w:right w:val="none" w:sz="0" w:space="0" w:color="auto"/>
                  </w:divBdr>
                  <w:divsChild>
                    <w:div w:id="2142527664">
                      <w:marLeft w:val="0"/>
                      <w:marRight w:val="0"/>
                      <w:marTop w:val="0"/>
                      <w:marBottom w:val="0"/>
                      <w:divBdr>
                        <w:top w:val="none" w:sz="0" w:space="0" w:color="auto"/>
                        <w:left w:val="none" w:sz="0" w:space="0" w:color="auto"/>
                        <w:bottom w:val="none" w:sz="0" w:space="0" w:color="auto"/>
                        <w:right w:val="none" w:sz="0" w:space="0" w:color="auto"/>
                      </w:divBdr>
                    </w:div>
                    <w:div w:id="1445927571">
                      <w:marLeft w:val="0"/>
                      <w:marRight w:val="0"/>
                      <w:marTop w:val="0"/>
                      <w:marBottom w:val="0"/>
                      <w:divBdr>
                        <w:top w:val="none" w:sz="0" w:space="0" w:color="auto"/>
                        <w:left w:val="none" w:sz="0" w:space="0" w:color="auto"/>
                        <w:bottom w:val="none" w:sz="0" w:space="0" w:color="auto"/>
                        <w:right w:val="none" w:sz="0" w:space="0" w:color="auto"/>
                      </w:divBdr>
                    </w:div>
                  </w:divsChild>
                </w:div>
                <w:div w:id="141701303">
                  <w:marLeft w:val="0"/>
                  <w:marRight w:val="0"/>
                  <w:marTop w:val="0"/>
                  <w:marBottom w:val="0"/>
                  <w:divBdr>
                    <w:top w:val="none" w:sz="0" w:space="0" w:color="auto"/>
                    <w:left w:val="none" w:sz="0" w:space="0" w:color="auto"/>
                    <w:bottom w:val="single" w:sz="48" w:space="0" w:color="FFFFFF"/>
                    <w:right w:val="none" w:sz="0" w:space="0" w:color="auto"/>
                  </w:divBdr>
                  <w:divsChild>
                    <w:div w:id="1067076002">
                      <w:marLeft w:val="0"/>
                      <w:marRight w:val="0"/>
                      <w:marTop w:val="0"/>
                      <w:marBottom w:val="0"/>
                      <w:divBdr>
                        <w:top w:val="none" w:sz="0" w:space="0" w:color="auto"/>
                        <w:left w:val="none" w:sz="0" w:space="0" w:color="auto"/>
                        <w:bottom w:val="none" w:sz="0" w:space="0" w:color="auto"/>
                        <w:right w:val="none" w:sz="0" w:space="0" w:color="auto"/>
                      </w:divBdr>
                    </w:div>
                    <w:div w:id="1793942161">
                      <w:marLeft w:val="0"/>
                      <w:marRight w:val="0"/>
                      <w:marTop w:val="0"/>
                      <w:marBottom w:val="0"/>
                      <w:divBdr>
                        <w:top w:val="none" w:sz="0" w:space="0" w:color="auto"/>
                        <w:left w:val="none" w:sz="0" w:space="0" w:color="auto"/>
                        <w:bottom w:val="none" w:sz="0" w:space="0" w:color="auto"/>
                        <w:right w:val="none" w:sz="0" w:space="0" w:color="auto"/>
                      </w:divBdr>
                    </w:div>
                  </w:divsChild>
                </w:div>
                <w:div w:id="1951619790">
                  <w:marLeft w:val="0"/>
                  <w:marRight w:val="0"/>
                  <w:marTop w:val="0"/>
                  <w:marBottom w:val="0"/>
                  <w:divBdr>
                    <w:top w:val="none" w:sz="0" w:space="0" w:color="auto"/>
                    <w:left w:val="none" w:sz="0" w:space="0" w:color="auto"/>
                    <w:bottom w:val="single" w:sz="48" w:space="0" w:color="FFFFFF"/>
                    <w:right w:val="none" w:sz="0" w:space="0" w:color="auto"/>
                  </w:divBdr>
                  <w:divsChild>
                    <w:div w:id="1956063347">
                      <w:marLeft w:val="0"/>
                      <w:marRight w:val="0"/>
                      <w:marTop w:val="0"/>
                      <w:marBottom w:val="0"/>
                      <w:divBdr>
                        <w:top w:val="none" w:sz="0" w:space="0" w:color="auto"/>
                        <w:left w:val="none" w:sz="0" w:space="0" w:color="auto"/>
                        <w:bottom w:val="none" w:sz="0" w:space="0" w:color="auto"/>
                        <w:right w:val="none" w:sz="0" w:space="0" w:color="auto"/>
                      </w:divBdr>
                    </w:div>
                    <w:div w:id="1766924083">
                      <w:marLeft w:val="0"/>
                      <w:marRight w:val="0"/>
                      <w:marTop w:val="0"/>
                      <w:marBottom w:val="0"/>
                      <w:divBdr>
                        <w:top w:val="none" w:sz="0" w:space="0" w:color="auto"/>
                        <w:left w:val="none" w:sz="0" w:space="0" w:color="auto"/>
                        <w:bottom w:val="none" w:sz="0" w:space="0" w:color="auto"/>
                        <w:right w:val="none" w:sz="0" w:space="0" w:color="auto"/>
                      </w:divBdr>
                    </w:div>
                  </w:divsChild>
                </w:div>
                <w:div w:id="799959909">
                  <w:marLeft w:val="0"/>
                  <w:marRight w:val="0"/>
                  <w:marTop w:val="0"/>
                  <w:marBottom w:val="0"/>
                  <w:divBdr>
                    <w:top w:val="none" w:sz="0" w:space="0" w:color="auto"/>
                    <w:left w:val="none" w:sz="0" w:space="0" w:color="auto"/>
                    <w:bottom w:val="single" w:sz="48" w:space="0" w:color="FFFFFF"/>
                    <w:right w:val="none" w:sz="0" w:space="0" w:color="auto"/>
                  </w:divBdr>
                  <w:divsChild>
                    <w:div w:id="1095370531">
                      <w:marLeft w:val="0"/>
                      <w:marRight w:val="0"/>
                      <w:marTop w:val="0"/>
                      <w:marBottom w:val="0"/>
                      <w:divBdr>
                        <w:top w:val="none" w:sz="0" w:space="0" w:color="auto"/>
                        <w:left w:val="none" w:sz="0" w:space="0" w:color="auto"/>
                        <w:bottom w:val="none" w:sz="0" w:space="0" w:color="auto"/>
                        <w:right w:val="none" w:sz="0" w:space="0" w:color="auto"/>
                      </w:divBdr>
                    </w:div>
                    <w:div w:id="159778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178862">
          <w:marLeft w:val="0"/>
          <w:marRight w:val="0"/>
          <w:marTop w:val="0"/>
          <w:marBottom w:val="63"/>
          <w:divBdr>
            <w:top w:val="none" w:sz="0" w:space="0" w:color="auto"/>
            <w:left w:val="none" w:sz="0" w:space="0" w:color="auto"/>
            <w:bottom w:val="single" w:sz="48" w:space="0" w:color="FFFFFF"/>
            <w:right w:val="none" w:sz="0" w:space="0" w:color="auto"/>
          </w:divBdr>
          <w:divsChild>
            <w:div w:id="2030907487">
              <w:marLeft w:val="0"/>
              <w:marRight w:val="0"/>
              <w:marTop w:val="0"/>
              <w:marBottom w:val="250"/>
              <w:divBdr>
                <w:top w:val="none" w:sz="0" w:space="0" w:color="auto"/>
                <w:left w:val="none" w:sz="0" w:space="0" w:color="auto"/>
                <w:bottom w:val="single" w:sz="4" w:space="0" w:color="AAAAAA"/>
                <w:right w:val="none" w:sz="0" w:space="0" w:color="auto"/>
              </w:divBdr>
            </w:div>
            <w:div w:id="463042596">
              <w:marLeft w:val="0"/>
              <w:marRight w:val="0"/>
              <w:marTop w:val="0"/>
              <w:marBottom w:val="0"/>
              <w:divBdr>
                <w:top w:val="none" w:sz="0" w:space="0" w:color="auto"/>
                <w:left w:val="none" w:sz="0" w:space="0" w:color="auto"/>
                <w:bottom w:val="none" w:sz="0" w:space="0" w:color="auto"/>
                <w:right w:val="none" w:sz="0" w:space="0" w:color="auto"/>
              </w:divBdr>
              <w:divsChild>
                <w:div w:id="1664624637">
                  <w:marLeft w:val="0"/>
                  <w:marRight w:val="0"/>
                  <w:marTop w:val="0"/>
                  <w:marBottom w:val="0"/>
                  <w:divBdr>
                    <w:top w:val="none" w:sz="0" w:space="0" w:color="auto"/>
                    <w:left w:val="none" w:sz="0" w:space="0" w:color="auto"/>
                    <w:bottom w:val="single" w:sz="48" w:space="0" w:color="FFFFFF"/>
                    <w:right w:val="none" w:sz="0" w:space="0" w:color="auto"/>
                  </w:divBdr>
                  <w:divsChild>
                    <w:div w:id="1038704332">
                      <w:marLeft w:val="0"/>
                      <w:marRight w:val="0"/>
                      <w:marTop w:val="0"/>
                      <w:marBottom w:val="0"/>
                      <w:divBdr>
                        <w:top w:val="none" w:sz="0" w:space="0" w:color="auto"/>
                        <w:left w:val="none" w:sz="0" w:space="0" w:color="auto"/>
                        <w:bottom w:val="none" w:sz="0" w:space="0" w:color="auto"/>
                        <w:right w:val="none" w:sz="0" w:space="0" w:color="auto"/>
                      </w:divBdr>
                    </w:div>
                    <w:div w:id="1802576440">
                      <w:marLeft w:val="0"/>
                      <w:marRight w:val="0"/>
                      <w:marTop w:val="0"/>
                      <w:marBottom w:val="0"/>
                      <w:divBdr>
                        <w:top w:val="none" w:sz="0" w:space="0" w:color="auto"/>
                        <w:left w:val="none" w:sz="0" w:space="0" w:color="auto"/>
                        <w:bottom w:val="none" w:sz="0" w:space="0" w:color="auto"/>
                        <w:right w:val="none" w:sz="0" w:space="0" w:color="auto"/>
                      </w:divBdr>
                    </w:div>
                  </w:divsChild>
                </w:div>
                <w:div w:id="1116800210">
                  <w:marLeft w:val="0"/>
                  <w:marRight w:val="0"/>
                  <w:marTop w:val="0"/>
                  <w:marBottom w:val="0"/>
                  <w:divBdr>
                    <w:top w:val="none" w:sz="0" w:space="0" w:color="auto"/>
                    <w:left w:val="none" w:sz="0" w:space="0" w:color="auto"/>
                    <w:bottom w:val="single" w:sz="48" w:space="0" w:color="FFFFFF"/>
                    <w:right w:val="none" w:sz="0" w:space="0" w:color="auto"/>
                  </w:divBdr>
                  <w:divsChild>
                    <w:div w:id="806817898">
                      <w:marLeft w:val="0"/>
                      <w:marRight w:val="0"/>
                      <w:marTop w:val="0"/>
                      <w:marBottom w:val="0"/>
                      <w:divBdr>
                        <w:top w:val="none" w:sz="0" w:space="0" w:color="auto"/>
                        <w:left w:val="none" w:sz="0" w:space="0" w:color="auto"/>
                        <w:bottom w:val="none" w:sz="0" w:space="0" w:color="auto"/>
                        <w:right w:val="none" w:sz="0" w:space="0" w:color="auto"/>
                      </w:divBdr>
                    </w:div>
                    <w:div w:id="1333290196">
                      <w:marLeft w:val="0"/>
                      <w:marRight w:val="0"/>
                      <w:marTop w:val="0"/>
                      <w:marBottom w:val="0"/>
                      <w:divBdr>
                        <w:top w:val="none" w:sz="0" w:space="0" w:color="auto"/>
                        <w:left w:val="none" w:sz="0" w:space="0" w:color="auto"/>
                        <w:bottom w:val="none" w:sz="0" w:space="0" w:color="auto"/>
                        <w:right w:val="none" w:sz="0" w:space="0" w:color="auto"/>
                      </w:divBdr>
                    </w:div>
                  </w:divsChild>
                </w:div>
                <w:div w:id="1765227040">
                  <w:marLeft w:val="0"/>
                  <w:marRight w:val="0"/>
                  <w:marTop w:val="0"/>
                  <w:marBottom w:val="0"/>
                  <w:divBdr>
                    <w:top w:val="none" w:sz="0" w:space="0" w:color="auto"/>
                    <w:left w:val="none" w:sz="0" w:space="0" w:color="auto"/>
                    <w:bottom w:val="single" w:sz="48" w:space="0" w:color="FFFFFF"/>
                    <w:right w:val="none" w:sz="0" w:space="0" w:color="auto"/>
                  </w:divBdr>
                  <w:divsChild>
                    <w:div w:id="1678262909">
                      <w:marLeft w:val="0"/>
                      <w:marRight w:val="0"/>
                      <w:marTop w:val="0"/>
                      <w:marBottom w:val="0"/>
                      <w:divBdr>
                        <w:top w:val="none" w:sz="0" w:space="0" w:color="auto"/>
                        <w:left w:val="none" w:sz="0" w:space="0" w:color="auto"/>
                        <w:bottom w:val="none" w:sz="0" w:space="0" w:color="auto"/>
                        <w:right w:val="none" w:sz="0" w:space="0" w:color="auto"/>
                      </w:divBdr>
                    </w:div>
                    <w:div w:id="1298991047">
                      <w:marLeft w:val="0"/>
                      <w:marRight w:val="0"/>
                      <w:marTop w:val="0"/>
                      <w:marBottom w:val="0"/>
                      <w:divBdr>
                        <w:top w:val="none" w:sz="0" w:space="0" w:color="auto"/>
                        <w:left w:val="none" w:sz="0" w:space="0" w:color="auto"/>
                        <w:bottom w:val="none" w:sz="0" w:space="0" w:color="auto"/>
                        <w:right w:val="none" w:sz="0" w:space="0" w:color="auto"/>
                      </w:divBdr>
                    </w:div>
                  </w:divsChild>
                </w:div>
                <w:div w:id="107359787">
                  <w:marLeft w:val="0"/>
                  <w:marRight w:val="0"/>
                  <w:marTop w:val="0"/>
                  <w:marBottom w:val="0"/>
                  <w:divBdr>
                    <w:top w:val="none" w:sz="0" w:space="0" w:color="auto"/>
                    <w:left w:val="none" w:sz="0" w:space="0" w:color="auto"/>
                    <w:bottom w:val="single" w:sz="48" w:space="0" w:color="FFFFFF"/>
                    <w:right w:val="none" w:sz="0" w:space="0" w:color="auto"/>
                  </w:divBdr>
                  <w:divsChild>
                    <w:div w:id="1824464691">
                      <w:marLeft w:val="0"/>
                      <w:marRight w:val="0"/>
                      <w:marTop w:val="0"/>
                      <w:marBottom w:val="0"/>
                      <w:divBdr>
                        <w:top w:val="none" w:sz="0" w:space="0" w:color="auto"/>
                        <w:left w:val="none" w:sz="0" w:space="0" w:color="auto"/>
                        <w:bottom w:val="none" w:sz="0" w:space="0" w:color="auto"/>
                        <w:right w:val="none" w:sz="0" w:space="0" w:color="auto"/>
                      </w:divBdr>
                    </w:div>
                    <w:div w:id="2009600101">
                      <w:marLeft w:val="0"/>
                      <w:marRight w:val="0"/>
                      <w:marTop w:val="0"/>
                      <w:marBottom w:val="0"/>
                      <w:divBdr>
                        <w:top w:val="none" w:sz="0" w:space="0" w:color="auto"/>
                        <w:left w:val="none" w:sz="0" w:space="0" w:color="auto"/>
                        <w:bottom w:val="none" w:sz="0" w:space="0" w:color="auto"/>
                        <w:right w:val="none" w:sz="0" w:space="0" w:color="auto"/>
                      </w:divBdr>
                    </w:div>
                  </w:divsChild>
                </w:div>
                <w:div w:id="2057195346">
                  <w:marLeft w:val="0"/>
                  <w:marRight w:val="0"/>
                  <w:marTop w:val="0"/>
                  <w:marBottom w:val="0"/>
                  <w:divBdr>
                    <w:top w:val="none" w:sz="0" w:space="0" w:color="auto"/>
                    <w:left w:val="none" w:sz="0" w:space="0" w:color="auto"/>
                    <w:bottom w:val="single" w:sz="48" w:space="0" w:color="FFFFFF"/>
                    <w:right w:val="none" w:sz="0" w:space="0" w:color="auto"/>
                  </w:divBdr>
                  <w:divsChild>
                    <w:div w:id="1261066082">
                      <w:marLeft w:val="0"/>
                      <w:marRight w:val="0"/>
                      <w:marTop w:val="0"/>
                      <w:marBottom w:val="0"/>
                      <w:divBdr>
                        <w:top w:val="none" w:sz="0" w:space="0" w:color="auto"/>
                        <w:left w:val="none" w:sz="0" w:space="0" w:color="auto"/>
                        <w:bottom w:val="none" w:sz="0" w:space="0" w:color="auto"/>
                        <w:right w:val="none" w:sz="0" w:space="0" w:color="auto"/>
                      </w:divBdr>
                    </w:div>
                    <w:div w:id="157426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1159708">
      <w:bodyDiv w:val="1"/>
      <w:marLeft w:val="0"/>
      <w:marRight w:val="0"/>
      <w:marTop w:val="0"/>
      <w:marBottom w:val="0"/>
      <w:divBdr>
        <w:top w:val="none" w:sz="0" w:space="0" w:color="auto"/>
        <w:left w:val="none" w:sz="0" w:space="0" w:color="auto"/>
        <w:bottom w:val="none" w:sz="0" w:space="0" w:color="auto"/>
        <w:right w:val="none" w:sz="0" w:space="0" w:color="auto"/>
      </w:divBdr>
      <w:divsChild>
        <w:div w:id="1628076703">
          <w:marLeft w:val="0"/>
          <w:marRight w:val="0"/>
          <w:marTop w:val="0"/>
          <w:marBottom w:val="63"/>
          <w:divBdr>
            <w:top w:val="none" w:sz="0" w:space="0" w:color="auto"/>
            <w:left w:val="none" w:sz="0" w:space="0" w:color="auto"/>
            <w:bottom w:val="single" w:sz="48" w:space="0" w:color="FFFFFF"/>
            <w:right w:val="none" w:sz="0" w:space="0" w:color="auto"/>
          </w:divBdr>
          <w:divsChild>
            <w:div w:id="529562792">
              <w:marLeft w:val="0"/>
              <w:marRight w:val="0"/>
              <w:marTop w:val="0"/>
              <w:marBottom w:val="250"/>
              <w:divBdr>
                <w:top w:val="none" w:sz="0" w:space="0" w:color="auto"/>
                <w:left w:val="none" w:sz="0" w:space="0" w:color="auto"/>
                <w:bottom w:val="single" w:sz="4" w:space="0" w:color="AAAAAA"/>
                <w:right w:val="none" w:sz="0" w:space="0" w:color="auto"/>
              </w:divBdr>
            </w:div>
            <w:div w:id="2017346153">
              <w:marLeft w:val="0"/>
              <w:marRight w:val="0"/>
              <w:marTop w:val="0"/>
              <w:marBottom w:val="0"/>
              <w:divBdr>
                <w:top w:val="none" w:sz="0" w:space="0" w:color="auto"/>
                <w:left w:val="none" w:sz="0" w:space="0" w:color="auto"/>
                <w:bottom w:val="none" w:sz="0" w:space="0" w:color="auto"/>
                <w:right w:val="none" w:sz="0" w:space="0" w:color="auto"/>
              </w:divBdr>
              <w:divsChild>
                <w:div w:id="1921982034">
                  <w:marLeft w:val="0"/>
                  <w:marRight w:val="0"/>
                  <w:marTop w:val="0"/>
                  <w:marBottom w:val="0"/>
                  <w:divBdr>
                    <w:top w:val="none" w:sz="0" w:space="0" w:color="auto"/>
                    <w:left w:val="none" w:sz="0" w:space="0" w:color="auto"/>
                    <w:bottom w:val="single" w:sz="48" w:space="0" w:color="FFFFFF"/>
                    <w:right w:val="none" w:sz="0" w:space="0" w:color="auto"/>
                  </w:divBdr>
                  <w:divsChild>
                    <w:div w:id="1995067143">
                      <w:marLeft w:val="0"/>
                      <w:marRight w:val="0"/>
                      <w:marTop w:val="0"/>
                      <w:marBottom w:val="0"/>
                      <w:divBdr>
                        <w:top w:val="none" w:sz="0" w:space="0" w:color="auto"/>
                        <w:left w:val="none" w:sz="0" w:space="0" w:color="auto"/>
                        <w:bottom w:val="none" w:sz="0" w:space="0" w:color="auto"/>
                        <w:right w:val="none" w:sz="0" w:space="0" w:color="auto"/>
                      </w:divBdr>
                    </w:div>
                    <w:div w:id="1638685882">
                      <w:marLeft w:val="0"/>
                      <w:marRight w:val="0"/>
                      <w:marTop w:val="0"/>
                      <w:marBottom w:val="0"/>
                      <w:divBdr>
                        <w:top w:val="none" w:sz="0" w:space="0" w:color="auto"/>
                        <w:left w:val="none" w:sz="0" w:space="0" w:color="auto"/>
                        <w:bottom w:val="none" w:sz="0" w:space="0" w:color="auto"/>
                        <w:right w:val="none" w:sz="0" w:space="0" w:color="auto"/>
                      </w:divBdr>
                    </w:div>
                  </w:divsChild>
                </w:div>
                <w:div w:id="2050687828">
                  <w:marLeft w:val="0"/>
                  <w:marRight w:val="0"/>
                  <w:marTop w:val="0"/>
                  <w:marBottom w:val="0"/>
                  <w:divBdr>
                    <w:top w:val="none" w:sz="0" w:space="0" w:color="auto"/>
                    <w:left w:val="none" w:sz="0" w:space="0" w:color="auto"/>
                    <w:bottom w:val="single" w:sz="48" w:space="0" w:color="FFFFFF"/>
                    <w:right w:val="none" w:sz="0" w:space="0" w:color="auto"/>
                  </w:divBdr>
                  <w:divsChild>
                    <w:div w:id="1108966928">
                      <w:marLeft w:val="0"/>
                      <w:marRight w:val="0"/>
                      <w:marTop w:val="0"/>
                      <w:marBottom w:val="0"/>
                      <w:divBdr>
                        <w:top w:val="none" w:sz="0" w:space="0" w:color="auto"/>
                        <w:left w:val="none" w:sz="0" w:space="0" w:color="auto"/>
                        <w:bottom w:val="none" w:sz="0" w:space="0" w:color="auto"/>
                        <w:right w:val="none" w:sz="0" w:space="0" w:color="auto"/>
                      </w:divBdr>
                    </w:div>
                    <w:div w:id="1191410576">
                      <w:marLeft w:val="0"/>
                      <w:marRight w:val="0"/>
                      <w:marTop w:val="0"/>
                      <w:marBottom w:val="0"/>
                      <w:divBdr>
                        <w:top w:val="none" w:sz="0" w:space="0" w:color="auto"/>
                        <w:left w:val="none" w:sz="0" w:space="0" w:color="auto"/>
                        <w:bottom w:val="none" w:sz="0" w:space="0" w:color="auto"/>
                        <w:right w:val="none" w:sz="0" w:space="0" w:color="auto"/>
                      </w:divBdr>
                    </w:div>
                  </w:divsChild>
                </w:div>
                <w:div w:id="372072950">
                  <w:marLeft w:val="0"/>
                  <w:marRight w:val="0"/>
                  <w:marTop w:val="0"/>
                  <w:marBottom w:val="0"/>
                  <w:divBdr>
                    <w:top w:val="none" w:sz="0" w:space="0" w:color="auto"/>
                    <w:left w:val="none" w:sz="0" w:space="0" w:color="auto"/>
                    <w:bottom w:val="single" w:sz="48" w:space="0" w:color="FFFFFF"/>
                    <w:right w:val="none" w:sz="0" w:space="0" w:color="auto"/>
                  </w:divBdr>
                  <w:divsChild>
                    <w:div w:id="1159425975">
                      <w:marLeft w:val="0"/>
                      <w:marRight w:val="0"/>
                      <w:marTop w:val="0"/>
                      <w:marBottom w:val="0"/>
                      <w:divBdr>
                        <w:top w:val="none" w:sz="0" w:space="0" w:color="auto"/>
                        <w:left w:val="none" w:sz="0" w:space="0" w:color="auto"/>
                        <w:bottom w:val="none" w:sz="0" w:space="0" w:color="auto"/>
                        <w:right w:val="none" w:sz="0" w:space="0" w:color="auto"/>
                      </w:divBdr>
                    </w:div>
                    <w:div w:id="1732272222">
                      <w:marLeft w:val="0"/>
                      <w:marRight w:val="0"/>
                      <w:marTop w:val="0"/>
                      <w:marBottom w:val="0"/>
                      <w:divBdr>
                        <w:top w:val="none" w:sz="0" w:space="0" w:color="auto"/>
                        <w:left w:val="none" w:sz="0" w:space="0" w:color="auto"/>
                        <w:bottom w:val="none" w:sz="0" w:space="0" w:color="auto"/>
                        <w:right w:val="none" w:sz="0" w:space="0" w:color="auto"/>
                      </w:divBdr>
                    </w:div>
                  </w:divsChild>
                </w:div>
                <w:div w:id="1660618153">
                  <w:marLeft w:val="0"/>
                  <w:marRight w:val="0"/>
                  <w:marTop w:val="0"/>
                  <w:marBottom w:val="0"/>
                  <w:divBdr>
                    <w:top w:val="none" w:sz="0" w:space="0" w:color="auto"/>
                    <w:left w:val="none" w:sz="0" w:space="0" w:color="auto"/>
                    <w:bottom w:val="single" w:sz="48" w:space="0" w:color="FFFFFF"/>
                    <w:right w:val="none" w:sz="0" w:space="0" w:color="auto"/>
                  </w:divBdr>
                  <w:divsChild>
                    <w:div w:id="1117915405">
                      <w:marLeft w:val="0"/>
                      <w:marRight w:val="0"/>
                      <w:marTop w:val="0"/>
                      <w:marBottom w:val="0"/>
                      <w:divBdr>
                        <w:top w:val="none" w:sz="0" w:space="0" w:color="auto"/>
                        <w:left w:val="none" w:sz="0" w:space="0" w:color="auto"/>
                        <w:bottom w:val="none" w:sz="0" w:space="0" w:color="auto"/>
                        <w:right w:val="none" w:sz="0" w:space="0" w:color="auto"/>
                      </w:divBdr>
                    </w:div>
                    <w:div w:id="1011907061">
                      <w:marLeft w:val="0"/>
                      <w:marRight w:val="0"/>
                      <w:marTop w:val="0"/>
                      <w:marBottom w:val="0"/>
                      <w:divBdr>
                        <w:top w:val="none" w:sz="0" w:space="0" w:color="auto"/>
                        <w:left w:val="none" w:sz="0" w:space="0" w:color="auto"/>
                        <w:bottom w:val="none" w:sz="0" w:space="0" w:color="auto"/>
                        <w:right w:val="none" w:sz="0" w:space="0" w:color="auto"/>
                      </w:divBdr>
                    </w:div>
                  </w:divsChild>
                </w:div>
                <w:div w:id="705447524">
                  <w:marLeft w:val="0"/>
                  <w:marRight w:val="0"/>
                  <w:marTop w:val="0"/>
                  <w:marBottom w:val="0"/>
                  <w:divBdr>
                    <w:top w:val="none" w:sz="0" w:space="0" w:color="auto"/>
                    <w:left w:val="none" w:sz="0" w:space="0" w:color="auto"/>
                    <w:bottom w:val="single" w:sz="48" w:space="0" w:color="FFFFFF"/>
                    <w:right w:val="none" w:sz="0" w:space="0" w:color="auto"/>
                  </w:divBdr>
                  <w:divsChild>
                    <w:div w:id="764307778">
                      <w:marLeft w:val="0"/>
                      <w:marRight w:val="0"/>
                      <w:marTop w:val="0"/>
                      <w:marBottom w:val="0"/>
                      <w:divBdr>
                        <w:top w:val="none" w:sz="0" w:space="0" w:color="auto"/>
                        <w:left w:val="none" w:sz="0" w:space="0" w:color="auto"/>
                        <w:bottom w:val="none" w:sz="0" w:space="0" w:color="auto"/>
                        <w:right w:val="none" w:sz="0" w:space="0" w:color="auto"/>
                      </w:divBdr>
                    </w:div>
                    <w:div w:id="108313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558362">
          <w:marLeft w:val="0"/>
          <w:marRight w:val="0"/>
          <w:marTop w:val="0"/>
          <w:marBottom w:val="63"/>
          <w:divBdr>
            <w:top w:val="none" w:sz="0" w:space="0" w:color="auto"/>
            <w:left w:val="none" w:sz="0" w:space="0" w:color="auto"/>
            <w:bottom w:val="single" w:sz="48" w:space="0" w:color="FFFFFF"/>
            <w:right w:val="none" w:sz="0" w:space="0" w:color="auto"/>
          </w:divBdr>
          <w:divsChild>
            <w:div w:id="1347291879">
              <w:marLeft w:val="0"/>
              <w:marRight w:val="0"/>
              <w:marTop w:val="0"/>
              <w:marBottom w:val="250"/>
              <w:divBdr>
                <w:top w:val="none" w:sz="0" w:space="0" w:color="auto"/>
                <w:left w:val="none" w:sz="0" w:space="0" w:color="auto"/>
                <w:bottom w:val="single" w:sz="4" w:space="0" w:color="AAAAAA"/>
                <w:right w:val="none" w:sz="0" w:space="0" w:color="auto"/>
              </w:divBdr>
            </w:div>
            <w:div w:id="1809976039">
              <w:marLeft w:val="0"/>
              <w:marRight w:val="0"/>
              <w:marTop w:val="0"/>
              <w:marBottom w:val="0"/>
              <w:divBdr>
                <w:top w:val="none" w:sz="0" w:space="0" w:color="auto"/>
                <w:left w:val="none" w:sz="0" w:space="0" w:color="auto"/>
                <w:bottom w:val="none" w:sz="0" w:space="0" w:color="auto"/>
                <w:right w:val="none" w:sz="0" w:space="0" w:color="auto"/>
              </w:divBdr>
              <w:divsChild>
                <w:div w:id="1722437100">
                  <w:marLeft w:val="0"/>
                  <w:marRight w:val="0"/>
                  <w:marTop w:val="0"/>
                  <w:marBottom w:val="0"/>
                  <w:divBdr>
                    <w:top w:val="none" w:sz="0" w:space="0" w:color="auto"/>
                    <w:left w:val="none" w:sz="0" w:space="0" w:color="auto"/>
                    <w:bottom w:val="single" w:sz="48" w:space="0" w:color="FFFFFF"/>
                    <w:right w:val="none" w:sz="0" w:space="0" w:color="auto"/>
                  </w:divBdr>
                  <w:divsChild>
                    <w:div w:id="1479803787">
                      <w:marLeft w:val="0"/>
                      <w:marRight w:val="0"/>
                      <w:marTop w:val="0"/>
                      <w:marBottom w:val="0"/>
                      <w:divBdr>
                        <w:top w:val="none" w:sz="0" w:space="0" w:color="auto"/>
                        <w:left w:val="none" w:sz="0" w:space="0" w:color="auto"/>
                        <w:bottom w:val="none" w:sz="0" w:space="0" w:color="auto"/>
                        <w:right w:val="none" w:sz="0" w:space="0" w:color="auto"/>
                      </w:divBdr>
                    </w:div>
                    <w:div w:id="2129082751">
                      <w:marLeft w:val="0"/>
                      <w:marRight w:val="0"/>
                      <w:marTop w:val="0"/>
                      <w:marBottom w:val="0"/>
                      <w:divBdr>
                        <w:top w:val="none" w:sz="0" w:space="0" w:color="auto"/>
                        <w:left w:val="none" w:sz="0" w:space="0" w:color="auto"/>
                        <w:bottom w:val="none" w:sz="0" w:space="0" w:color="auto"/>
                        <w:right w:val="none" w:sz="0" w:space="0" w:color="auto"/>
                      </w:divBdr>
                    </w:div>
                  </w:divsChild>
                </w:div>
                <w:div w:id="408043329">
                  <w:marLeft w:val="0"/>
                  <w:marRight w:val="0"/>
                  <w:marTop w:val="0"/>
                  <w:marBottom w:val="0"/>
                  <w:divBdr>
                    <w:top w:val="none" w:sz="0" w:space="0" w:color="auto"/>
                    <w:left w:val="none" w:sz="0" w:space="0" w:color="auto"/>
                    <w:bottom w:val="single" w:sz="48" w:space="0" w:color="FFFFFF"/>
                    <w:right w:val="none" w:sz="0" w:space="0" w:color="auto"/>
                  </w:divBdr>
                  <w:divsChild>
                    <w:div w:id="8987483">
                      <w:marLeft w:val="0"/>
                      <w:marRight w:val="0"/>
                      <w:marTop w:val="0"/>
                      <w:marBottom w:val="0"/>
                      <w:divBdr>
                        <w:top w:val="none" w:sz="0" w:space="0" w:color="auto"/>
                        <w:left w:val="none" w:sz="0" w:space="0" w:color="auto"/>
                        <w:bottom w:val="none" w:sz="0" w:space="0" w:color="auto"/>
                        <w:right w:val="none" w:sz="0" w:space="0" w:color="auto"/>
                      </w:divBdr>
                    </w:div>
                    <w:div w:id="2113043675">
                      <w:marLeft w:val="0"/>
                      <w:marRight w:val="0"/>
                      <w:marTop w:val="0"/>
                      <w:marBottom w:val="0"/>
                      <w:divBdr>
                        <w:top w:val="none" w:sz="0" w:space="0" w:color="auto"/>
                        <w:left w:val="none" w:sz="0" w:space="0" w:color="auto"/>
                        <w:bottom w:val="none" w:sz="0" w:space="0" w:color="auto"/>
                        <w:right w:val="none" w:sz="0" w:space="0" w:color="auto"/>
                      </w:divBdr>
                    </w:div>
                  </w:divsChild>
                </w:div>
                <w:div w:id="837769581">
                  <w:marLeft w:val="0"/>
                  <w:marRight w:val="0"/>
                  <w:marTop w:val="0"/>
                  <w:marBottom w:val="0"/>
                  <w:divBdr>
                    <w:top w:val="none" w:sz="0" w:space="0" w:color="auto"/>
                    <w:left w:val="none" w:sz="0" w:space="0" w:color="auto"/>
                    <w:bottom w:val="single" w:sz="48" w:space="0" w:color="FFFFFF"/>
                    <w:right w:val="none" w:sz="0" w:space="0" w:color="auto"/>
                  </w:divBdr>
                  <w:divsChild>
                    <w:div w:id="1280799796">
                      <w:marLeft w:val="0"/>
                      <w:marRight w:val="0"/>
                      <w:marTop w:val="0"/>
                      <w:marBottom w:val="0"/>
                      <w:divBdr>
                        <w:top w:val="none" w:sz="0" w:space="0" w:color="auto"/>
                        <w:left w:val="none" w:sz="0" w:space="0" w:color="auto"/>
                        <w:bottom w:val="none" w:sz="0" w:space="0" w:color="auto"/>
                        <w:right w:val="none" w:sz="0" w:space="0" w:color="auto"/>
                      </w:divBdr>
                    </w:div>
                    <w:div w:id="259948124">
                      <w:marLeft w:val="0"/>
                      <w:marRight w:val="0"/>
                      <w:marTop w:val="0"/>
                      <w:marBottom w:val="0"/>
                      <w:divBdr>
                        <w:top w:val="none" w:sz="0" w:space="0" w:color="auto"/>
                        <w:left w:val="none" w:sz="0" w:space="0" w:color="auto"/>
                        <w:bottom w:val="none" w:sz="0" w:space="0" w:color="auto"/>
                        <w:right w:val="none" w:sz="0" w:space="0" w:color="auto"/>
                      </w:divBdr>
                    </w:div>
                  </w:divsChild>
                </w:div>
                <w:div w:id="467749833">
                  <w:marLeft w:val="0"/>
                  <w:marRight w:val="0"/>
                  <w:marTop w:val="0"/>
                  <w:marBottom w:val="0"/>
                  <w:divBdr>
                    <w:top w:val="none" w:sz="0" w:space="0" w:color="auto"/>
                    <w:left w:val="none" w:sz="0" w:space="0" w:color="auto"/>
                    <w:bottom w:val="single" w:sz="48" w:space="0" w:color="FFFFFF"/>
                    <w:right w:val="none" w:sz="0" w:space="0" w:color="auto"/>
                  </w:divBdr>
                  <w:divsChild>
                    <w:div w:id="1247572943">
                      <w:marLeft w:val="0"/>
                      <w:marRight w:val="0"/>
                      <w:marTop w:val="0"/>
                      <w:marBottom w:val="0"/>
                      <w:divBdr>
                        <w:top w:val="none" w:sz="0" w:space="0" w:color="auto"/>
                        <w:left w:val="none" w:sz="0" w:space="0" w:color="auto"/>
                        <w:bottom w:val="none" w:sz="0" w:space="0" w:color="auto"/>
                        <w:right w:val="none" w:sz="0" w:space="0" w:color="auto"/>
                      </w:divBdr>
                    </w:div>
                    <w:div w:id="1827285379">
                      <w:marLeft w:val="0"/>
                      <w:marRight w:val="0"/>
                      <w:marTop w:val="0"/>
                      <w:marBottom w:val="0"/>
                      <w:divBdr>
                        <w:top w:val="none" w:sz="0" w:space="0" w:color="auto"/>
                        <w:left w:val="none" w:sz="0" w:space="0" w:color="auto"/>
                        <w:bottom w:val="none" w:sz="0" w:space="0" w:color="auto"/>
                        <w:right w:val="none" w:sz="0" w:space="0" w:color="auto"/>
                      </w:divBdr>
                    </w:div>
                  </w:divsChild>
                </w:div>
                <w:div w:id="1026251721">
                  <w:marLeft w:val="0"/>
                  <w:marRight w:val="0"/>
                  <w:marTop w:val="0"/>
                  <w:marBottom w:val="0"/>
                  <w:divBdr>
                    <w:top w:val="none" w:sz="0" w:space="0" w:color="auto"/>
                    <w:left w:val="none" w:sz="0" w:space="0" w:color="auto"/>
                    <w:bottom w:val="single" w:sz="48" w:space="0" w:color="FFFFFF"/>
                    <w:right w:val="none" w:sz="0" w:space="0" w:color="auto"/>
                  </w:divBdr>
                  <w:divsChild>
                    <w:div w:id="2073964282">
                      <w:marLeft w:val="0"/>
                      <w:marRight w:val="0"/>
                      <w:marTop w:val="0"/>
                      <w:marBottom w:val="0"/>
                      <w:divBdr>
                        <w:top w:val="none" w:sz="0" w:space="0" w:color="auto"/>
                        <w:left w:val="none" w:sz="0" w:space="0" w:color="auto"/>
                        <w:bottom w:val="none" w:sz="0" w:space="0" w:color="auto"/>
                        <w:right w:val="none" w:sz="0" w:space="0" w:color="auto"/>
                      </w:divBdr>
                    </w:div>
                    <w:div w:id="1215854025">
                      <w:marLeft w:val="0"/>
                      <w:marRight w:val="0"/>
                      <w:marTop w:val="0"/>
                      <w:marBottom w:val="0"/>
                      <w:divBdr>
                        <w:top w:val="none" w:sz="0" w:space="0" w:color="auto"/>
                        <w:left w:val="none" w:sz="0" w:space="0" w:color="auto"/>
                        <w:bottom w:val="none" w:sz="0" w:space="0" w:color="auto"/>
                        <w:right w:val="none" w:sz="0" w:space="0" w:color="auto"/>
                      </w:divBdr>
                    </w:div>
                  </w:divsChild>
                </w:div>
                <w:div w:id="1637445402">
                  <w:marLeft w:val="0"/>
                  <w:marRight w:val="0"/>
                  <w:marTop w:val="0"/>
                  <w:marBottom w:val="0"/>
                  <w:divBdr>
                    <w:top w:val="none" w:sz="0" w:space="0" w:color="auto"/>
                    <w:left w:val="none" w:sz="0" w:space="0" w:color="auto"/>
                    <w:bottom w:val="single" w:sz="48" w:space="0" w:color="FFFFFF"/>
                    <w:right w:val="none" w:sz="0" w:space="0" w:color="auto"/>
                  </w:divBdr>
                  <w:divsChild>
                    <w:div w:id="1090078210">
                      <w:marLeft w:val="0"/>
                      <w:marRight w:val="0"/>
                      <w:marTop w:val="0"/>
                      <w:marBottom w:val="0"/>
                      <w:divBdr>
                        <w:top w:val="none" w:sz="0" w:space="0" w:color="auto"/>
                        <w:left w:val="none" w:sz="0" w:space="0" w:color="auto"/>
                        <w:bottom w:val="none" w:sz="0" w:space="0" w:color="auto"/>
                        <w:right w:val="none" w:sz="0" w:space="0" w:color="auto"/>
                      </w:divBdr>
                    </w:div>
                    <w:div w:id="1621760525">
                      <w:marLeft w:val="0"/>
                      <w:marRight w:val="0"/>
                      <w:marTop w:val="0"/>
                      <w:marBottom w:val="0"/>
                      <w:divBdr>
                        <w:top w:val="none" w:sz="0" w:space="0" w:color="auto"/>
                        <w:left w:val="none" w:sz="0" w:space="0" w:color="auto"/>
                        <w:bottom w:val="none" w:sz="0" w:space="0" w:color="auto"/>
                        <w:right w:val="none" w:sz="0" w:space="0" w:color="auto"/>
                      </w:divBdr>
                    </w:div>
                  </w:divsChild>
                </w:div>
                <w:div w:id="1010908057">
                  <w:marLeft w:val="0"/>
                  <w:marRight w:val="0"/>
                  <w:marTop w:val="0"/>
                  <w:marBottom w:val="0"/>
                  <w:divBdr>
                    <w:top w:val="none" w:sz="0" w:space="0" w:color="auto"/>
                    <w:left w:val="none" w:sz="0" w:space="0" w:color="auto"/>
                    <w:bottom w:val="single" w:sz="48" w:space="0" w:color="FFFFFF"/>
                    <w:right w:val="none" w:sz="0" w:space="0" w:color="auto"/>
                  </w:divBdr>
                  <w:divsChild>
                    <w:div w:id="1681349336">
                      <w:marLeft w:val="0"/>
                      <w:marRight w:val="0"/>
                      <w:marTop w:val="0"/>
                      <w:marBottom w:val="0"/>
                      <w:divBdr>
                        <w:top w:val="none" w:sz="0" w:space="0" w:color="auto"/>
                        <w:left w:val="none" w:sz="0" w:space="0" w:color="auto"/>
                        <w:bottom w:val="none" w:sz="0" w:space="0" w:color="auto"/>
                        <w:right w:val="none" w:sz="0" w:space="0" w:color="auto"/>
                      </w:divBdr>
                    </w:div>
                    <w:div w:id="99865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917731">
          <w:marLeft w:val="0"/>
          <w:marRight w:val="0"/>
          <w:marTop w:val="0"/>
          <w:marBottom w:val="63"/>
          <w:divBdr>
            <w:top w:val="none" w:sz="0" w:space="0" w:color="auto"/>
            <w:left w:val="none" w:sz="0" w:space="0" w:color="auto"/>
            <w:bottom w:val="single" w:sz="48" w:space="0" w:color="FFFFFF"/>
            <w:right w:val="none" w:sz="0" w:space="0" w:color="auto"/>
          </w:divBdr>
          <w:divsChild>
            <w:div w:id="1916284381">
              <w:marLeft w:val="0"/>
              <w:marRight w:val="0"/>
              <w:marTop w:val="0"/>
              <w:marBottom w:val="250"/>
              <w:divBdr>
                <w:top w:val="none" w:sz="0" w:space="0" w:color="auto"/>
                <w:left w:val="none" w:sz="0" w:space="0" w:color="auto"/>
                <w:bottom w:val="single" w:sz="4" w:space="0" w:color="AAAAAA"/>
                <w:right w:val="none" w:sz="0" w:space="0" w:color="auto"/>
              </w:divBdr>
            </w:div>
            <w:div w:id="549654118">
              <w:marLeft w:val="0"/>
              <w:marRight w:val="0"/>
              <w:marTop w:val="0"/>
              <w:marBottom w:val="0"/>
              <w:divBdr>
                <w:top w:val="none" w:sz="0" w:space="0" w:color="auto"/>
                <w:left w:val="none" w:sz="0" w:space="0" w:color="auto"/>
                <w:bottom w:val="none" w:sz="0" w:space="0" w:color="auto"/>
                <w:right w:val="none" w:sz="0" w:space="0" w:color="auto"/>
              </w:divBdr>
              <w:divsChild>
                <w:div w:id="1625577206">
                  <w:marLeft w:val="0"/>
                  <w:marRight w:val="0"/>
                  <w:marTop w:val="0"/>
                  <w:marBottom w:val="0"/>
                  <w:divBdr>
                    <w:top w:val="none" w:sz="0" w:space="0" w:color="auto"/>
                    <w:left w:val="none" w:sz="0" w:space="0" w:color="auto"/>
                    <w:bottom w:val="single" w:sz="48" w:space="0" w:color="FFFFFF"/>
                    <w:right w:val="none" w:sz="0" w:space="0" w:color="auto"/>
                  </w:divBdr>
                  <w:divsChild>
                    <w:div w:id="2105148227">
                      <w:marLeft w:val="0"/>
                      <w:marRight w:val="0"/>
                      <w:marTop w:val="0"/>
                      <w:marBottom w:val="0"/>
                      <w:divBdr>
                        <w:top w:val="none" w:sz="0" w:space="0" w:color="auto"/>
                        <w:left w:val="none" w:sz="0" w:space="0" w:color="auto"/>
                        <w:bottom w:val="none" w:sz="0" w:space="0" w:color="auto"/>
                        <w:right w:val="none" w:sz="0" w:space="0" w:color="auto"/>
                      </w:divBdr>
                    </w:div>
                    <w:div w:id="986319458">
                      <w:marLeft w:val="0"/>
                      <w:marRight w:val="0"/>
                      <w:marTop w:val="0"/>
                      <w:marBottom w:val="0"/>
                      <w:divBdr>
                        <w:top w:val="none" w:sz="0" w:space="0" w:color="auto"/>
                        <w:left w:val="none" w:sz="0" w:space="0" w:color="auto"/>
                        <w:bottom w:val="none" w:sz="0" w:space="0" w:color="auto"/>
                        <w:right w:val="none" w:sz="0" w:space="0" w:color="auto"/>
                      </w:divBdr>
                    </w:div>
                  </w:divsChild>
                </w:div>
                <w:div w:id="1065490575">
                  <w:marLeft w:val="0"/>
                  <w:marRight w:val="0"/>
                  <w:marTop w:val="0"/>
                  <w:marBottom w:val="0"/>
                  <w:divBdr>
                    <w:top w:val="none" w:sz="0" w:space="0" w:color="auto"/>
                    <w:left w:val="none" w:sz="0" w:space="0" w:color="auto"/>
                    <w:bottom w:val="single" w:sz="48" w:space="0" w:color="FFFFFF"/>
                    <w:right w:val="none" w:sz="0" w:space="0" w:color="auto"/>
                  </w:divBdr>
                  <w:divsChild>
                    <w:div w:id="1074817294">
                      <w:marLeft w:val="0"/>
                      <w:marRight w:val="0"/>
                      <w:marTop w:val="0"/>
                      <w:marBottom w:val="0"/>
                      <w:divBdr>
                        <w:top w:val="none" w:sz="0" w:space="0" w:color="auto"/>
                        <w:left w:val="none" w:sz="0" w:space="0" w:color="auto"/>
                        <w:bottom w:val="none" w:sz="0" w:space="0" w:color="auto"/>
                        <w:right w:val="none" w:sz="0" w:space="0" w:color="auto"/>
                      </w:divBdr>
                    </w:div>
                    <w:div w:id="1461453472">
                      <w:marLeft w:val="0"/>
                      <w:marRight w:val="0"/>
                      <w:marTop w:val="0"/>
                      <w:marBottom w:val="0"/>
                      <w:divBdr>
                        <w:top w:val="none" w:sz="0" w:space="0" w:color="auto"/>
                        <w:left w:val="none" w:sz="0" w:space="0" w:color="auto"/>
                        <w:bottom w:val="none" w:sz="0" w:space="0" w:color="auto"/>
                        <w:right w:val="none" w:sz="0" w:space="0" w:color="auto"/>
                      </w:divBdr>
                    </w:div>
                  </w:divsChild>
                </w:div>
                <w:div w:id="1466700962">
                  <w:marLeft w:val="0"/>
                  <w:marRight w:val="0"/>
                  <w:marTop w:val="0"/>
                  <w:marBottom w:val="0"/>
                  <w:divBdr>
                    <w:top w:val="none" w:sz="0" w:space="0" w:color="auto"/>
                    <w:left w:val="none" w:sz="0" w:space="0" w:color="auto"/>
                    <w:bottom w:val="single" w:sz="48" w:space="0" w:color="FFFFFF"/>
                    <w:right w:val="none" w:sz="0" w:space="0" w:color="auto"/>
                  </w:divBdr>
                  <w:divsChild>
                    <w:div w:id="638606844">
                      <w:marLeft w:val="0"/>
                      <w:marRight w:val="0"/>
                      <w:marTop w:val="0"/>
                      <w:marBottom w:val="0"/>
                      <w:divBdr>
                        <w:top w:val="none" w:sz="0" w:space="0" w:color="auto"/>
                        <w:left w:val="none" w:sz="0" w:space="0" w:color="auto"/>
                        <w:bottom w:val="none" w:sz="0" w:space="0" w:color="auto"/>
                        <w:right w:val="none" w:sz="0" w:space="0" w:color="auto"/>
                      </w:divBdr>
                    </w:div>
                    <w:div w:id="597562892">
                      <w:marLeft w:val="0"/>
                      <w:marRight w:val="0"/>
                      <w:marTop w:val="0"/>
                      <w:marBottom w:val="0"/>
                      <w:divBdr>
                        <w:top w:val="none" w:sz="0" w:space="0" w:color="auto"/>
                        <w:left w:val="none" w:sz="0" w:space="0" w:color="auto"/>
                        <w:bottom w:val="none" w:sz="0" w:space="0" w:color="auto"/>
                        <w:right w:val="none" w:sz="0" w:space="0" w:color="auto"/>
                      </w:divBdr>
                    </w:div>
                  </w:divsChild>
                </w:div>
                <w:div w:id="1667242576">
                  <w:marLeft w:val="0"/>
                  <w:marRight w:val="0"/>
                  <w:marTop w:val="0"/>
                  <w:marBottom w:val="0"/>
                  <w:divBdr>
                    <w:top w:val="none" w:sz="0" w:space="0" w:color="auto"/>
                    <w:left w:val="none" w:sz="0" w:space="0" w:color="auto"/>
                    <w:bottom w:val="single" w:sz="48" w:space="0" w:color="FFFFFF"/>
                    <w:right w:val="none" w:sz="0" w:space="0" w:color="auto"/>
                  </w:divBdr>
                  <w:divsChild>
                    <w:div w:id="167332751">
                      <w:marLeft w:val="0"/>
                      <w:marRight w:val="0"/>
                      <w:marTop w:val="0"/>
                      <w:marBottom w:val="0"/>
                      <w:divBdr>
                        <w:top w:val="none" w:sz="0" w:space="0" w:color="auto"/>
                        <w:left w:val="none" w:sz="0" w:space="0" w:color="auto"/>
                        <w:bottom w:val="none" w:sz="0" w:space="0" w:color="auto"/>
                        <w:right w:val="none" w:sz="0" w:space="0" w:color="auto"/>
                      </w:divBdr>
                    </w:div>
                    <w:div w:id="1215854139">
                      <w:marLeft w:val="0"/>
                      <w:marRight w:val="0"/>
                      <w:marTop w:val="0"/>
                      <w:marBottom w:val="0"/>
                      <w:divBdr>
                        <w:top w:val="none" w:sz="0" w:space="0" w:color="auto"/>
                        <w:left w:val="none" w:sz="0" w:space="0" w:color="auto"/>
                        <w:bottom w:val="none" w:sz="0" w:space="0" w:color="auto"/>
                        <w:right w:val="none" w:sz="0" w:space="0" w:color="auto"/>
                      </w:divBdr>
                    </w:div>
                  </w:divsChild>
                </w:div>
                <w:div w:id="419253424">
                  <w:marLeft w:val="0"/>
                  <w:marRight w:val="0"/>
                  <w:marTop w:val="0"/>
                  <w:marBottom w:val="0"/>
                  <w:divBdr>
                    <w:top w:val="none" w:sz="0" w:space="0" w:color="auto"/>
                    <w:left w:val="none" w:sz="0" w:space="0" w:color="auto"/>
                    <w:bottom w:val="single" w:sz="48" w:space="0" w:color="FFFFFF"/>
                    <w:right w:val="none" w:sz="0" w:space="0" w:color="auto"/>
                  </w:divBdr>
                  <w:divsChild>
                    <w:div w:id="1845895783">
                      <w:marLeft w:val="0"/>
                      <w:marRight w:val="0"/>
                      <w:marTop w:val="0"/>
                      <w:marBottom w:val="0"/>
                      <w:divBdr>
                        <w:top w:val="none" w:sz="0" w:space="0" w:color="auto"/>
                        <w:left w:val="none" w:sz="0" w:space="0" w:color="auto"/>
                        <w:bottom w:val="none" w:sz="0" w:space="0" w:color="auto"/>
                        <w:right w:val="none" w:sz="0" w:space="0" w:color="auto"/>
                      </w:divBdr>
                    </w:div>
                    <w:div w:id="147825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497571">
          <w:marLeft w:val="0"/>
          <w:marRight w:val="0"/>
          <w:marTop w:val="0"/>
          <w:marBottom w:val="63"/>
          <w:divBdr>
            <w:top w:val="none" w:sz="0" w:space="0" w:color="auto"/>
            <w:left w:val="none" w:sz="0" w:space="0" w:color="auto"/>
            <w:bottom w:val="single" w:sz="48" w:space="0" w:color="FFFFFF"/>
            <w:right w:val="none" w:sz="0" w:space="0" w:color="auto"/>
          </w:divBdr>
          <w:divsChild>
            <w:div w:id="47728363">
              <w:marLeft w:val="0"/>
              <w:marRight w:val="0"/>
              <w:marTop w:val="0"/>
              <w:marBottom w:val="250"/>
              <w:divBdr>
                <w:top w:val="none" w:sz="0" w:space="0" w:color="auto"/>
                <w:left w:val="none" w:sz="0" w:space="0" w:color="auto"/>
                <w:bottom w:val="single" w:sz="4" w:space="0" w:color="AAAAAA"/>
                <w:right w:val="none" w:sz="0" w:space="0" w:color="auto"/>
              </w:divBdr>
            </w:div>
            <w:div w:id="768743089">
              <w:marLeft w:val="0"/>
              <w:marRight w:val="0"/>
              <w:marTop w:val="0"/>
              <w:marBottom w:val="0"/>
              <w:divBdr>
                <w:top w:val="none" w:sz="0" w:space="0" w:color="auto"/>
                <w:left w:val="none" w:sz="0" w:space="0" w:color="auto"/>
                <w:bottom w:val="none" w:sz="0" w:space="0" w:color="auto"/>
                <w:right w:val="none" w:sz="0" w:space="0" w:color="auto"/>
              </w:divBdr>
              <w:divsChild>
                <w:div w:id="739519533">
                  <w:marLeft w:val="0"/>
                  <w:marRight w:val="0"/>
                  <w:marTop w:val="0"/>
                  <w:marBottom w:val="0"/>
                  <w:divBdr>
                    <w:top w:val="none" w:sz="0" w:space="0" w:color="auto"/>
                    <w:left w:val="none" w:sz="0" w:space="0" w:color="auto"/>
                    <w:bottom w:val="single" w:sz="48" w:space="0" w:color="FFFFFF"/>
                    <w:right w:val="none" w:sz="0" w:space="0" w:color="auto"/>
                  </w:divBdr>
                  <w:divsChild>
                    <w:div w:id="931595443">
                      <w:marLeft w:val="0"/>
                      <w:marRight w:val="0"/>
                      <w:marTop w:val="0"/>
                      <w:marBottom w:val="0"/>
                      <w:divBdr>
                        <w:top w:val="none" w:sz="0" w:space="0" w:color="auto"/>
                        <w:left w:val="none" w:sz="0" w:space="0" w:color="auto"/>
                        <w:bottom w:val="none" w:sz="0" w:space="0" w:color="auto"/>
                        <w:right w:val="none" w:sz="0" w:space="0" w:color="auto"/>
                      </w:divBdr>
                    </w:div>
                    <w:div w:id="1145003983">
                      <w:marLeft w:val="0"/>
                      <w:marRight w:val="0"/>
                      <w:marTop w:val="0"/>
                      <w:marBottom w:val="0"/>
                      <w:divBdr>
                        <w:top w:val="none" w:sz="0" w:space="0" w:color="auto"/>
                        <w:left w:val="none" w:sz="0" w:space="0" w:color="auto"/>
                        <w:bottom w:val="none" w:sz="0" w:space="0" w:color="auto"/>
                        <w:right w:val="none" w:sz="0" w:space="0" w:color="auto"/>
                      </w:divBdr>
                    </w:div>
                  </w:divsChild>
                </w:div>
                <w:div w:id="1210844248">
                  <w:marLeft w:val="0"/>
                  <w:marRight w:val="0"/>
                  <w:marTop w:val="0"/>
                  <w:marBottom w:val="0"/>
                  <w:divBdr>
                    <w:top w:val="none" w:sz="0" w:space="0" w:color="auto"/>
                    <w:left w:val="none" w:sz="0" w:space="0" w:color="auto"/>
                    <w:bottom w:val="single" w:sz="48" w:space="0" w:color="FFFFFF"/>
                    <w:right w:val="none" w:sz="0" w:space="0" w:color="auto"/>
                  </w:divBdr>
                  <w:divsChild>
                    <w:div w:id="1596785377">
                      <w:marLeft w:val="0"/>
                      <w:marRight w:val="0"/>
                      <w:marTop w:val="0"/>
                      <w:marBottom w:val="0"/>
                      <w:divBdr>
                        <w:top w:val="none" w:sz="0" w:space="0" w:color="auto"/>
                        <w:left w:val="none" w:sz="0" w:space="0" w:color="auto"/>
                        <w:bottom w:val="none" w:sz="0" w:space="0" w:color="auto"/>
                        <w:right w:val="none" w:sz="0" w:space="0" w:color="auto"/>
                      </w:divBdr>
                    </w:div>
                    <w:div w:id="111825040">
                      <w:marLeft w:val="0"/>
                      <w:marRight w:val="0"/>
                      <w:marTop w:val="0"/>
                      <w:marBottom w:val="0"/>
                      <w:divBdr>
                        <w:top w:val="none" w:sz="0" w:space="0" w:color="auto"/>
                        <w:left w:val="none" w:sz="0" w:space="0" w:color="auto"/>
                        <w:bottom w:val="none" w:sz="0" w:space="0" w:color="auto"/>
                        <w:right w:val="none" w:sz="0" w:space="0" w:color="auto"/>
                      </w:divBdr>
                    </w:div>
                  </w:divsChild>
                </w:div>
                <w:div w:id="1126973449">
                  <w:marLeft w:val="0"/>
                  <w:marRight w:val="0"/>
                  <w:marTop w:val="0"/>
                  <w:marBottom w:val="0"/>
                  <w:divBdr>
                    <w:top w:val="none" w:sz="0" w:space="0" w:color="auto"/>
                    <w:left w:val="none" w:sz="0" w:space="0" w:color="auto"/>
                    <w:bottom w:val="single" w:sz="48" w:space="0" w:color="FFFFFF"/>
                    <w:right w:val="none" w:sz="0" w:space="0" w:color="auto"/>
                  </w:divBdr>
                  <w:divsChild>
                    <w:div w:id="751925392">
                      <w:marLeft w:val="0"/>
                      <w:marRight w:val="0"/>
                      <w:marTop w:val="0"/>
                      <w:marBottom w:val="0"/>
                      <w:divBdr>
                        <w:top w:val="none" w:sz="0" w:space="0" w:color="auto"/>
                        <w:left w:val="none" w:sz="0" w:space="0" w:color="auto"/>
                        <w:bottom w:val="none" w:sz="0" w:space="0" w:color="auto"/>
                        <w:right w:val="none" w:sz="0" w:space="0" w:color="auto"/>
                      </w:divBdr>
                    </w:div>
                    <w:div w:id="1551068106">
                      <w:marLeft w:val="0"/>
                      <w:marRight w:val="0"/>
                      <w:marTop w:val="0"/>
                      <w:marBottom w:val="0"/>
                      <w:divBdr>
                        <w:top w:val="none" w:sz="0" w:space="0" w:color="auto"/>
                        <w:left w:val="none" w:sz="0" w:space="0" w:color="auto"/>
                        <w:bottom w:val="none" w:sz="0" w:space="0" w:color="auto"/>
                        <w:right w:val="none" w:sz="0" w:space="0" w:color="auto"/>
                      </w:divBdr>
                    </w:div>
                  </w:divsChild>
                </w:div>
                <w:div w:id="1955599616">
                  <w:marLeft w:val="0"/>
                  <w:marRight w:val="0"/>
                  <w:marTop w:val="0"/>
                  <w:marBottom w:val="0"/>
                  <w:divBdr>
                    <w:top w:val="none" w:sz="0" w:space="0" w:color="auto"/>
                    <w:left w:val="none" w:sz="0" w:space="0" w:color="auto"/>
                    <w:bottom w:val="single" w:sz="48" w:space="0" w:color="FFFFFF"/>
                    <w:right w:val="none" w:sz="0" w:space="0" w:color="auto"/>
                  </w:divBdr>
                  <w:divsChild>
                    <w:div w:id="736712649">
                      <w:marLeft w:val="0"/>
                      <w:marRight w:val="0"/>
                      <w:marTop w:val="0"/>
                      <w:marBottom w:val="0"/>
                      <w:divBdr>
                        <w:top w:val="none" w:sz="0" w:space="0" w:color="auto"/>
                        <w:left w:val="none" w:sz="0" w:space="0" w:color="auto"/>
                        <w:bottom w:val="none" w:sz="0" w:space="0" w:color="auto"/>
                        <w:right w:val="none" w:sz="0" w:space="0" w:color="auto"/>
                      </w:divBdr>
                    </w:div>
                    <w:div w:id="175355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361169">
          <w:marLeft w:val="0"/>
          <w:marRight w:val="0"/>
          <w:marTop w:val="0"/>
          <w:marBottom w:val="63"/>
          <w:divBdr>
            <w:top w:val="none" w:sz="0" w:space="0" w:color="auto"/>
            <w:left w:val="none" w:sz="0" w:space="0" w:color="auto"/>
            <w:bottom w:val="single" w:sz="48" w:space="0" w:color="FFFFFF"/>
            <w:right w:val="none" w:sz="0" w:space="0" w:color="auto"/>
          </w:divBdr>
          <w:divsChild>
            <w:div w:id="1535463789">
              <w:marLeft w:val="0"/>
              <w:marRight w:val="0"/>
              <w:marTop w:val="0"/>
              <w:marBottom w:val="250"/>
              <w:divBdr>
                <w:top w:val="none" w:sz="0" w:space="0" w:color="auto"/>
                <w:left w:val="none" w:sz="0" w:space="0" w:color="auto"/>
                <w:bottom w:val="single" w:sz="4" w:space="0" w:color="AAAAAA"/>
                <w:right w:val="none" w:sz="0" w:space="0" w:color="auto"/>
              </w:divBdr>
            </w:div>
            <w:div w:id="326520920">
              <w:marLeft w:val="0"/>
              <w:marRight w:val="0"/>
              <w:marTop w:val="0"/>
              <w:marBottom w:val="0"/>
              <w:divBdr>
                <w:top w:val="none" w:sz="0" w:space="0" w:color="auto"/>
                <w:left w:val="none" w:sz="0" w:space="0" w:color="auto"/>
                <w:bottom w:val="none" w:sz="0" w:space="0" w:color="auto"/>
                <w:right w:val="none" w:sz="0" w:space="0" w:color="auto"/>
              </w:divBdr>
              <w:divsChild>
                <w:div w:id="449983130">
                  <w:marLeft w:val="0"/>
                  <w:marRight w:val="0"/>
                  <w:marTop w:val="0"/>
                  <w:marBottom w:val="0"/>
                  <w:divBdr>
                    <w:top w:val="none" w:sz="0" w:space="0" w:color="auto"/>
                    <w:left w:val="none" w:sz="0" w:space="0" w:color="auto"/>
                    <w:bottom w:val="single" w:sz="48" w:space="0" w:color="FFFFFF"/>
                    <w:right w:val="none" w:sz="0" w:space="0" w:color="auto"/>
                  </w:divBdr>
                  <w:divsChild>
                    <w:div w:id="1561748922">
                      <w:marLeft w:val="0"/>
                      <w:marRight w:val="0"/>
                      <w:marTop w:val="0"/>
                      <w:marBottom w:val="0"/>
                      <w:divBdr>
                        <w:top w:val="none" w:sz="0" w:space="0" w:color="auto"/>
                        <w:left w:val="none" w:sz="0" w:space="0" w:color="auto"/>
                        <w:bottom w:val="none" w:sz="0" w:space="0" w:color="auto"/>
                        <w:right w:val="none" w:sz="0" w:space="0" w:color="auto"/>
                      </w:divBdr>
                    </w:div>
                    <w:div w:id="886840352">
                      <w:marLeft w:val="0"/>
                      <w:marRight w:val="0"/>
                      <w:marTop w:val="0"/>
                      <w:marBottom w:val="0"/>
                      <w:divBdr>
                        <w:top w:val="none" w:sz="0" w:space="0" w:color="auto"/>
                        <w:left w:val="none" w:sz="0" w:space="0" w:color="auto"/>
                        <w:bottom w:val="none" w:sz="0" w:space="0" w:color="auto"/>
                        <w:right w:val="none" w:sz="0" w:space="0" w:color="auto"/>
                      </w:divBdr>
                    </w:div>
                  </w:divsChild>
                </w:div>
                <w:div w:id="861164882">
                  <w:marLeft w:val="0"/>
                  <w:marRight w:val="0"/>
                  <w:marTop w:val="0"/>
                  <w:marBottom w:val="0"/>
                  <w:divBdr>
                    <w:top w:val="none" w:sz="0" w:space="0" w:color="auto"/>
                    <w:left w:val="none" w:sz="0" w:space="0" w:color="auto"/>
                    <w:bottom w:val="single" w:sz="48" w:space="0" w:color="FFFFFF"/>
                    <w:right w:val="none" w:sz="0" w:space="0" w:color="auto"/>
                  </w:divBdr>
                  <w:divsChild>
                    <w:div w:id="1413432188">
                      <w:marLeft w:val="0"/>
                      <w:marRight w:val="0"/>
                      <w:marTop w:val="0"/>
                      <w:marBottom w:val="0"/>
                      <w:divBdr>
                        <w:top w:val="none" w:sz="0" w:space="0" w:color="auto"/>
                        <w:left w:val="none" w:sz="0" w:space="0" w:color="auto"/>
                        <w:bottom w:val="none" w:sz="0" w:space="0" w:color="auto"/>
                        <w:right w:val="none" w:sz="0" w:space="0" w:color="auto"/>
                      </w:divBdr>
                    </w:div>
                    <w:div w:id="25110212">
                      <w:marLeft w:val="0"/>
                      <w:marRight w:val="0"/>
                      <w:marTop w:val="0"/>
                      <w:marBottom w:val="0"/>
                      <w:divBdr>
                        <w:top w:val="none" w:sz="0" w:space="0" w:color="auto"/>
                        <w:left w:val="none" w:sz="0" w:space="0" w:color="auto"/>
                        <w:bottom w:val="none" w:sz="0" w:space="0" w:color="auto"/>
                        <w:right w:val="none" w:sz="0" w:space="0" w:color="auto"/>
                      </w:divBdr>
                    </w:div>
                  </w:divsChild>
                </w:div>
                <w:div w:id="346059834">
                  <w:marLeft w:val="0"/>
                  <w:marRight w:val="0"/>
                  <w:marTop w:val="0"/>
                  <w:marBottom w:val="0"/>
                  <w:divBdr>
                    <w:top w:val="none" w:sz="0" w:space="0" w:color="auto"/>
                    <w:left w:val="none" w:sz="0" w:space="0" w:color="auto"/>
                    <w:bottom w:val="single" w:sz="48" w:space="0" w:color="FFFFFF"/>
                    <w:right w:val="none" w:sz="0" w:space="0" w:color="auto"/>
                  </w:divBdr>
                  <w:divsChild>
                    <w:div w:id="1024329990">
                      <w:marLeft w:val="0"/>
                      <w:marRight w:val="0"/>
                      <w:marTop w:val="0"/>
                      <w:marBottom w:val="0"/>
                      <w:divBdr>
                        <w:top w:val="none" w:sz="0" w:space="0" w:color="auto"/>
                        <w:left w:val="none" w:sz="0" w:space="0" w:color="auto"/>
                        <w:bottom w:val="none" w:sz="0" w:space="0" w:color="auto"/>
                        <w:right w:val="none" w:sz="0" w:space="0" w:color="auto"/>
                      </w:divBdr>
                    </w:div>
                    <w:div w:id="833644742">
                      <w:marLeft w:val="0"/>
                      <w:marRight w:val="0"/>
                      <w:marTop w:val="0"/>
                      <w:marBottom w:val="0"/>
                      <w:divBdr>
                        <w:top w:val="none" w:sz="0" w:space="0" w:color="auto"/>
                        <w:left w:val="none" w:sz="0" w:space="0" w:color="auto"/>
                        <w:bottom w:val="none" w:sz="0" w:space="0" w:color="auto"/>
                        <w:right w:val="none" w:sz="0" w:space="0" w:color="auto"/>
                      </w:divBdr>
                    </w:div>
                  </w:divsChild>
                </w:div>
                <w:div w:id="2042825269">
                  <w:marLeft w:val="0"/>
                  <w:marRight w:val="0"/>
                  <w:marTop w:val="0"/>
                  <w:marBottom w:val="0"/>
                  <w:divBdr>
                    <w:top w:val="none" w:sz="0" w:space="0" w:color="auto"/>
                    <w:left w:val="none" w:sz="0" w:space="0" w:color="auto"/>
                    <w:bottom w:val="single" w:sz="48" w:space="0" w:color="FFFFFF"/>
                    <w:right w:val="none" w:sz="0" w:space="0" w:color="auto"/>
                  </w:divBdr>
                  <w:divsChild>
                    <w:div w:id="1934165378">
                      <w:marLeft w:val="0"/>
                      <w:marRight w:val="0"/>
                      <w:marTop w:val="0"/>
                      <w:marBottom w:val="0"/>
                      <w:divBdr>
                        <w:top w:val="none" w:sz="0" w:space="0" w:color="auto"/>
                        <w:left w:val="none" w:sz="0" w:space="0" w:color="auto"/>
                        <w:bottom w:val="none" w:sz="0" w:space="0" w:color="auto"/>
                        <w:right w:val="none" w:sz="0" w:space="0" w:color="auto"/>
                      </w:divBdr>
                    </w:div>
                    <w:div w:id="1581596669">
                      <w:marLeft w:val="0"/>
                      <w:marRight w:val="0"/>
                      <w:marTop w:val="0"/>
                      <w:marBottom w:val="0"/>
                      <w:divBdr>
                        <w:top w:val="none" w:sz="0" w:space="0" w:color="auto"/>
                        <w:left w:val="none" w:sz="0" w:space="0" w:color="auto"/>
                        <w:bottom w:val="none" w:sz="0" w:space="0" w:color="auto"/>
                        <w:right w:val="none" w:sz="0" w:space="0" w:color="auto"/>
                      </w:divBdr>
                    </w:div>
                  </w:divsChild>
                </w:div>
                <w:div w:id="2092577032">
                  <w:marLeft w:val="0"/>
                  <w:marRight w:val="0"/>
                  <w:marTop w:val="0"/>
                  <w:marBottom w:val="0"/>
                  <w:divBdr>
                    <w:top w:val="none" w:sz="0" w:space="0" w:color="auto"/>
                    <w:left w:val="none" w:sz="0" w:space="0" w:color="auto"/>
                    <w:bottom w:val="single" w:sz="48" w:space="0" w:color="FFFFFF"/>
                    <w:right w:val="none" w:sz="0" w:space="0" w:color="auto"/>
                  </w:divBdr>
                  <w:divsChild>
                    <w:div w:id="495999454">
                      <w:marLeft w:val="0"/>
                      <w:marRight w:val="0"/>
                      <w:marTop w:val="0"/>
                      <w:marBottom w:val="0"/>
                      <w:divBdr>
                        <w:top w:val="none" w:sz="0" w:space="0" w:color="auto"/>
                        <w:left w:val="none" w:sz="0" w:space="0" w:color="auto"/>
                        <w:bottom w:val="none" w:sz="0" w:space="0" w:color="auto"/>
                        <w:right w:val="none" w:sz="0" w:space="0" w:color="auto"/>
                      </w:divBdr>
                    </w:div>
                    <w:div w:id="70486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471553">
          <w:marLeft w:val="0"/>
          <w:marRight w:val="0"/>
          <w:marTop w:val="0"/>
          <w:marBottom w:val="63"/>
          <w:divBdr>
            <w:top w:val="none" w:sz="0" w:space="0" w:color="auto"/>
            <w:left w:val="none" w:sz="0" w:space="0" w:color="auto"/>
            <w:bottom w:val="single" w:sz="48" w:space="0" w:color="FFFFFF"/>
            <w:right w:val="none" w:sz="0" w:space="0" w:color="auto"/>
          </w:divBdr>
          <w:divsChild>
            <w:div w:id="123042574">
              <w:marLeft w:val="0"/>
              <w:marRight w:val="0"/>
              <w:marTop w:val="0"/>
              <w:marBottom w:val="250"/>
              <w:divBdr>
                <w:top w:val="none" w:sz="0" w:space="0" w:color="auto"/>
                <w:left w:val="none" w:sz="0" w:space="0" w:color="auto"/>
                <w:bottom w:val="single" w:sz="4" w:space="0" w:color="AAAAAA"/>
                <w:right w:val="none" w:sz="0" w:space="0" w:color="auto"/>
              </w:divBdr>
            </w:div>
            <w:div w:id="1800372172">
              <w:marLeft w:val="0"/>
              <w:marRight w:val="0"/>
              <w:marTop w:val="0"/>
              <w:marBottom w:val="0"/>
              <w:divBdr>
                <w:top w:val="none" w:sz="0" w:space="0" w:color="auto"/>
                <w:left w:val="none" w:sz="0" w:space="0" w:color="auto"/>
                <w:bottom w:val="none" w:sz="0" w:space="0" w:color="auto"/>
                <w:right w:val="none" w:sz="0" w:space="0" w:color="auto"/>
              </w:divBdr>
              <w:divsChild>
                <w:div w:id="1435596131">
                  <w:marLeft w:val="0"/>
                  <w:marRight w:val="0"/>
                  <w:marTop w:val="0"/>
                  <w:marBottom w:val="0"/>
                  <w:divBdr>
                    <w:top w:val="none" w:sz="0" w:space="0" w:color="auto"/>
                    <w:left w:val="none" w:sz="0" w:space="0" w:color="auto"/>
                    <w:bottom w:val="single" w:sz="48" w:space="0" w:color="FFFFFF"/>
                    <w:right w:val="none" w:sz="0" w:space="0" w:color="auto"/>
                  </w:divBdr>
                  <w:divsChild>
                    <w:div w:id="10450205">
                      <w:marLeft w:val="0"/>
                      <w:marRight w:val="0"/>
                      <w:marTop w:val="0"/>
                      <w:marBottom w:val="0"/>
                      <w:divBdr>
                        <w:top w:val="none" w:sz="0" w:space="0" w:color="auto"/>
                        <w:left w:val="none" w:sz="0" w:space="0" w:color="auto"/>
                        <w:bottom w:val="none" w:sz="0" w:space="0" w:color="auto"/>
                        <w:right w:val="none" w:sz="0" w:space="0" w:color="auto"/>
                      </w:divBdr>
                    </w:div>
                    <w:div w:id="2127770706">
                      <w:marLeft w:val="0"/>
                      <w:marRight w:val="0"/>
                      <w:marTop w:val="0"/>
                      <w:marBottom w:val="0"/>
                      <w:divBdr>
                        <w:top w:val="none" w:sz="0" w:space="0" w:color="auto"/>
                        <w:left w:val="none" w:sz="0" w:space="0" w:color="auto"/>
                        <w:bottom w:val="none" w:sz="0" w:space="0" w:color="auto"/>
                        <w:right w:val="none" w:sz="0" w:space="0" w:color="auto"/>
                      </w:divBdr>
                    </w:div>
                  </w:divsChild>
                </w:div>
                <w:div w:id="1919515511">
                  <w:marLeft w:val="0"/>
                  <w:marRight w:val="0"/>
                  <w:marTop w:val="0"/>
                  <w:marBottom w:val="0"/>
                  <w:divBdr>
                    <w:top w:val="none" w:sz="0" w:space="0" w:color="auto"/>
                    <w:left w:val="none" w:sz="0" w:space="0" w:color="auto"/>
                    <w:bottom w:val="single" w:sz="48" w:space="0" w:color="FFFFFF"/>
                    <w:right w:val="none" w:sz="0" w:space="0" w:color="auto"/>
                  </w:divBdr>
                  <w:divsChild>
                    <w:div w:id="248659087">
                      <w:marLeft w:val="0"/>
                      <w:marRight w:val="0"/>
                      <w:marTop w:val="0"/>
                      <w:marBottom w:val="0"/>
                      <w:divBdr>
                        <w:top w:val="none" w:sz="0" w:space="0" w:color="auto"/>
                        <w:left w:val="none" w:sz="0" w:space="0" w:color="auto"/>
                        <w:bottom w:val="none" w:sz="0" w:space="0" w:color="auto"/>
                        <w:right w:val="none" w:sz="0" w:space="0" w:color="auto"/>
                      </w:divBdr>
                    </w:div>
                    <w:div w:id="1592733535">
                      <w:marLeft w:val="0"/>
                      <w:marRight w:val="0"/>
                      <w:marTop w:val="0"/>
                      <w:marBottom w:val="0"/>
                      <w:divBdr>
                        <w:top w:val="none" w:sz="0" w:space="0" w:color="auto"/>
                        <w:left w:val="none" w:sz="0" w:space="0" w:color="auto"/>
                        <w:bottom w:val="none" w:sz="0" w:space="0" w:color="auto"/>
                        <w:right w:val="none" w:sz="0" w:space="0" w:color="auto"/>
                      </w:divBdr>
                    </w:div>
                  </w:divsChild>
                </w:div>
                <w:div w:id="1274290633">
                  <w:marLeft w:val="0"/>
                  <w:marRight w:val="0"/>
                  <w:marTop w:val="0"/>
                  <w:marBottom w:val="0"/>
                  <w:divBdr>
                    <w:top w:val="none" w:sz="0" w:space="0" w:color="auto"/>
                    <w:left w:val="none" w:sz="0" w:space="0" w:color="auto"/>
                    <w:bottom w:val="single" w:sz="48" w:space="0" w:color="FFFFFF"/>
                    <w:right w:val="none" w:sz="0" w:space="0" w:color="auto"/>
                  </w:divBdr>
                  <w:divsChild>
                    <w:div w:id="744716926">
                      <w:marLeft w:val="0"/>
                      <w:marRight w:val="0"/>
                      <w:marTop w:val="0"/>
                      <w:marBottom w:val="0"/>
                      <w:divBdr>
                        <w:top w:val="none" w:sz="0" w:space="0" w:color="auto"/>
                        <w:left w:val="none" w:sz="0" w:space="0" w:color="auto"/>
                        <w:bottom w:val="none" w:sz="0" w:space="0" w:color="auto"/>
                        <w:right w:val="none" w:sz="0" w:space="0" w:color="auto"/>
                      </w:divBdr>
                    </w:div>
                    <w:div w:id="1832408138">
                      <w:marLeft w:val="0"/>
                      <w:marRight w:val="0"/>
                      <w:marTop w:val="0"/>
                      <w:marBottom w:val="0"/>
                      <w:divBdr>
                        <w:top w:val="none" w:sz="0" w:space="0" w:color="auto"/>
                        <w:left w:val="none" w:sz="0" w:space="0" w:color="auto"/>
                        <w:bottom w:val="none" w:sz="0" w:space="0" w:color="auto"/>
                        <w:right w:val="none" w:sz="0" w:space="0" w:color="auto"/>
                      </w:divBdr>
                    </w:div>
                  </w:divsChild>
                </w:div>
                <w:div w:id="1425033904">
                  <w:marLeft w:val="0"/>
                  <w:marRight w:val="0"/>
                  <w:marTop w:val="0"/>
                  <w:marBottom w:val="0"/>
                  <w:divBdr>
                    <w:top w:val="none" w:sz="0" w:space="0" w:color="auto"/>
                    <w:left w:val="none" w:sz="0" w:space="0" w:color="auto"/>
                    <w:bottom w:val="single" w:sz="48" w:space="0" w:color="FFFFFF"/>
                    <w:right w:val="none" w:sz="0" w:space="0" w:color="auto"/>
                  </w:divBdr>
                  <w:divsChild>
                    <w:div w:id="729891215">
                      <w:marLeft w:val="0"/>
                      <w:marRight w:val="0"/>
                      <w:marTop w:val="0"/>
                      <w:marBottom w:val="0"/>
                      <w:divBdr>
                        <w:top w:val="none" w:sz="0" w:space="0" w:color="auto"/>
                        <w:left w:val="none" w:sz="0" w:space="0" w:color="auto"/>
                        <w:bottom w:val="none" w:sz="0" w:space="0" w:color="auto"/>
                        <w:right w:val="none" w:sz="0" w:space="0" w:color="auto"/>
                      </w:divBdr>
                    </w:div>
                    <w:div w:id="480777677">
                      <w:marLeft w:val="0"/>
                      <w:marRight w:val="0"/>
                      <w:marTop w:val="0"/>
                      <w:marBottom w:val="0"/>
                      <w:divBdr>
                        <w:top w:val="none" w:sz="0" w:space="0" w:color="auto"/>
                        <w:left w:val="none" w:sz="0" w:space="0" w:color="auto"/>
                        <w:bottom w:val="none" w:sz="0" w:space="0" w:color="auto"/>
                        <w:right w:val="none" w:sz="0" w:space="0" w:color="auto"/>
                      </w:divBdr>
                    </w:div>
                  </w:divsChild>
                </w:div>
                <w:div w:id="2138908013">
                  <w:marLeft w:val="0"/>
                  <w:marRight w:val="0"/>
                  <w:marTop w:val="0"/>
                  <w:marBottom w:val="0"/>
                  <w:divBdr>
                    <w:top w:val="none" w:sz="0" w:space="0" w:color="auto"/>
                    <w:left w:val="none" w:sz="0" w:space="0" w:color="auto"/>
                    <w:bottom w:val="single" w:sz="48" w:space="0" w:color="FFFFFF"/>
                    <w:right w:val="none" w:sz="0" w:space="0" w:color="auto"/>
                  </w:divBdr>
                  <w:divsChild>
                    <w:div w:id="1496526891">
                      <w:marLeft w:val="0"/>
                      <w:marRight w:val="0"/>
                      <w:marTop w:val="0"/>
                      <w:marBottom w:val="0"/>
                      <w:divBdr>
                        <w:top w:val="none" w:sz="0" w:space="0" w:color="auto"/>
                        <w:left w:val="none" w:sz="0" w:space="0" w:color="auto"/>
                        <w:bottom w:val="none" w:sz="0" w:space="0" w:color="auto"/>
                        <w:right w:val="none" w:sz="0" w:space="0" w:color="auto"/>
                      </w:divBdr>
                    </w:div>
                    <w:div w:id="1825852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086617">
          <w:marLeft w:val="0"/>
          <w:marRight w:val="0"/>
          <w:marTop w:val="0"/>
          <w:marBottom w:val="63"/>
          <w:divBdr>
            <w:top w:val="none" w:sz="0" w:space="0" w:color="auto"/>
            <w:left w:val="none" w:sz="0" w:space="0" w:color="auto"/>
            <w:bottom w:val="single" w:sz="48" w:space="0" w:color="FFFFFF"/>
            <w:right w:val="none" w:sz="0" w:space="0" w:color="auto"/>
          </w:divBdr>
          <w:divsChild>
            <w:div w:id="1279727134">
              <w:marLeft w:val="0"/>
              <w:marRight w:val="0"/>
              <w:marTop w:val="0"/>
              <w:marBottom w:val="250"/>
              <w:divBdr>
                <w:top w:val="none" w:sz="0" w:space="0" w:color="auto"/>
                <w:left w:val="none" w:sz="0" w:space="0" w:color="auto"/>
                <w:bottom w:val="single" w:sz="4" w:space="0" w:color="AAAAAA"/>
                <w:right w:val="none" w:sz="0" w:space="0" w:color="auto"/>
              </w:divBdr>
            </w:div>
            <w:div w:id="1095323802">
              <w:marLeft w:val="0"/>
              <w:marRight w:val="0"/>
              <w:marTop w:val="0"/>
              <w:marBottom w:val="0"/>
              <w:divBdr>
                <w:top w:val="none" w:sz="0" w:space="0" w:color="auto"/>
                <w:left w:val="none" w:sz="0" w:space="0" w:color="auto"/>
                <w:bottom w:val="none" w:sz="0" w:space="0" w:color="auto"/>
                <w:right w:val="none" w:sz="0" w:space="0" w:color="auto"/>
              </w:divBdr>
              <w:divsChild>
                <w:div w:id="1328096084">
                  <w:marLeft w:val="0"/>
                  <w:marRight w:val="0"/>
                  <w:marTop w:val="0"/>
                  <w:marBottom w:val="0"/>
                  <w:divBdr>
                    <w:top w:val="none" w:sz="0" w:space="0" w:color="auto"/>
                    <w:left w:val="none" w:sz="0" w:space="0" w:color="auto"/>
                    <w:bottom w:val="single" w:sz="48" w:space="0" w:color="FFFFFF"/>
                    <w:right w:val="none" w:sz="0" w:space="0" w:color="auto"/>
                  </w:divBdr>
                  <w:divsChild>
                    <w:div w:id="195122180">
                      <w:marLeft w:val="0"/>
                      <w:marRight w:val="0"/>
                      <w:marTop w:val="0"/>
                      <w:marBottom w:val="0"/>
                      <w:divBdr>
                        <w:top w:val="none" w:sz="0" w:space="0" w:color="auto"/>
                        <w:left w:val="none" w:sz="0" w:space="0" w:color="auto"/>
                        <w:bottom w:val="none" w:sz="0" w:space="0" w:color="auto"/>
                        <w:right w:val="none" w:sz="0" w:space="0" w:color="auto"/>
                      </w:divBdr>
                    </w:div>
                    <w:div w:id="1353918365">
                      <w:marLeft w:val="0"/>
                      <w:marRight w:val="0"/>
                      <w:marTop w:val="0"/>
                      <w:marBottom w:val="0"/>
                      <w:divBdr>
                        <w:top w:val="none" w:sz="0" w:space="0" w:color="auto"/>
                        <w:left w:val="none" w:sz="0" w:space="0" w:color="auto"/>
                        <w:bottom w:val="none" w:sz="0" w:space="0" w:color="auto"/>
                        <w:right w:val="none" w:sz="0" w:space="0" w:color="auto"/>
                      </w:divBdr>
                    </w:div>
                  </w:divsChild>
                </w:div>
                <w:div w:id="1830171095">
                  <w:marLeft w:val="0"/>
                  <w:marRight w:val="0"/>
                  <w:marTop w:val="0"/>
                  <w:marBottom w:val="0"/>
                  <w:divBdr>
                    <w:top w:val="none" w:sz="0" w:space="0" w:color="auto"/>
                    <w:left w:val="none" w:sz="0" w:space="0" w:color="auto"/>
                    <w:bottom w:val="single" w:sz="48" w:space="0" w:color="FFFFFF"/>
                    <w:right w:val="none" w:sz="0" w:space="0" w:color="auto"/>
                  </w:divBdr>
                  <w:divsChild>
                    <w:div w:id="1630470285">
                      <w:marLeft w:val="0"/>
                      <w:marRight w:val="0"/>
                      <w:marTop w:val="0"/>
                      <w:marBottom w:val="0"/>
                      <w:divBdr>
                        <w:top w:val="none" w:sz="0" w:space="0" w:color="auto"/>
                        <w:left w:val="none" w:sz="0" w:space="0" w:color="auto"/>
                        <w:bottom w:val="none" w:sz="0" w:space="0" w:color="auto"/>
                        <w:right w:val="none" w:sz="0" w:space="0" w:color="auto"/>
                      </w:divBdr>
                    </w:div>
                    <w:div w:id="396712379">
                      <w:marLeft w:val="0"/>
                      <w:marRight w:val="0"/>
                      <w:marTop w:val="0"/>
                      <w:marBottom w:val="0"/>
                      <w:divBdr>
                        <w:top w:val="none" w:sz="0" w:space="0" w:color="auto"/>
                        <w:left w:val="none" w:sz="0" w:space="0" w:color="auto"/>
                        <w:bottom w:val="none" w:sz="0" w:space="0" w:color="auto"/>
                        <w:right w:val="none" w:sz="0" w:space="0" w:color="auto"/>
                      </w:divBdr>
                    </w:div>
                  </w:divsChild>
                </w:div>
                <w:div w:id="552422581">
                  <w:marLeft w:val="0"/>
                  <w:marRight w:val="0"/>
                  <w:marTop w:val="0"/>
                  <w:marBottom w:val="0"/>
                  <w:divBdr>
                    <w:top w:val="none" w:sz="0" w:space="0" w:color="auto"/>
                    <w:left w:val="none" w:sz="0" w:space="0" w:color="auto"/>
                    <w:bottom w:val="single" w:sz="48" w:space="0" w:color="FFFFFF"/>
                    <w:right w:val="none" w:sz="0" w:space="0" w:color="auto"/>
                  </w:divBdr>
                  <w:divsChild>
                    <w:div w:id="299573016">
                      <w:marLeft w:val="0"/>
                      <w:marRight w:val="0"/>
                      <w:marTop w:val="0"/>
                      <w:marBottom w:val="0"/>
                      <w:divBdr>
                        <w:top w:val="none" w:sz="0" w:space="0" w:color="auto"/>
                        <w:left w:val="none" w:sz="0" w:space="0" w:color="auto"/>
                        <w:bottom w:val="none" w:sz="0" w:space="0" w:color="auto"/>
                        <w:right w:val="none" w:sz="0" w:space="0" w:color="auto"/>
                      </w:divBdr>
                    </w:div>
                    <w:div w:id="2143767354">
                      <w:marLeft w:val="0"/>
                      <w:marRight w:val="0"/>
                      <w:marTop w:val="0"/>
                      <w:marBottom w:val="0"/>
                      <w:divBdr>
                        <w:top w:val="none" w:sz="0" w:space="0" w:color="auto"/>
                        <w:left w:val="none" w:sz="0" w:space="0" w:color="auto"/>
                        <w:bottom w:val="none" w:sz="0" w:space="0" w:color="auto"/>
                        <w:right w:val="none" w:sz="0" w:space="0" w:color="auto"/>
                      </w:divBdr>
                    </w:div>
                  </w:divsChild>
                </w:div>
                <w:div w:id="1730113221">
                  <w:marLeft w:val="0"/>
                  <w:marRight w:val="0"/>
                  <w:marTop w:val="0"/>
                  <w:marBottom w:val="0"/>
                  <w:divBdr>
                    <w:top w:val="none" w:sz="0" w:space="0" w:color="auto"/>
                    <w:left w:val="none" w:sz="0" w:space="0" w:color="auto"/>
                    <w:bottom w:val="single" w:sz="48" w:space="0" w:color="FFFFFF"/>
                    <w:right w:val="none" w:sz="0" w:space="0" w:color="auto"/>
                  </w:divBdr>
                  <w:divsChild>
                    <w:div w:id="1454397488">
                      <w:marLeft w:val="0"/>
                      <w:marRight w:val="0"/>
                      <w:marTop w:val="0"/>
                      <w:marBottom w:val="0"/>
                      <w:divBdr>
                        <w:top w:val="none" w:sz="0" w:space="0" w:color="auto"/>
                        <w:left w:val="none" w:sz="0" w:space="0" w:color="auto"/>
                        <w:bottom w:val="none" w:sz="0" w:space="0" w:color="auto"/>
                        <w:right w:val="none" w:sz="0" w:space="0" w:color="auto"/>
                      </w:divBdr>
                    </w:div>
                    <w:div w:id="1302812214">
                      <w:marLeft w:val="0"/>
                      <w:marRight w:val="0"/>
                      <w:marTop w:val="0"/>
                      <w:marBottom w:val="0"/>
                      <w:divBdr>
                        <w:top w:val="none" w:sz="0" w:space="0" w:color="auto"/>
                        <w:left w:val="none" w:sz="0" w:space="0" w:color="auto"/>
                        <w:bottom w:val="none" w:sz="0" w:space="0" w:color="auto"/>
                        <w:right w:val="none" w:sz="0" w:space="0" w:color="auto"/>
                      </w:divBdr>
                    </w:div>
                  </w:divsChild>
                </w:div>
                <w:div w:id="663821002">
                  <w:marLeft w:val="0"/>
                  <w:marRight w:val="0"/>
                  <w:marTop w:val="0"/>
                  <w:marBottom w:val="0"/>
                  <w:divBdr>
                    <w:top w:val="none" w:sz="0" w:space="0" w:color="auto"/>
                    <w:left w:val="none" w:sz="0" w:space="0" w:color="auto"/>
                    <w:bottom w:val="single" w:sz="48" w:space="0" w:color="FFFFFF"/>
                    <w:right w:val="none" w:sz="0" w:space="0" w:color="auto"/>
                  </w:divBdr>
                  <w:divsChild>
                    <w:div w:id="804466864">
                      <w:marLeft w:val="0"/>
                      <w:marRight w:val="0"/>
                      <w:marTop w:val="0"/>
                      <w:marBottom w:val="0"/>
                      <w:divBdr>
                        <w:top w:val="none" w:sz="0" w:space="0" w:color="auto"/>
                        <w:left w:val="none" w:sz="0" w:space="0" w:color="auto"/>
                        <w:bottom w:val="none" w:sz="0" w:space="0" w:color="auto"/>
                        <w:right w:val="none" w:sz="0" w:space="0" w:color="auto"/>
                      </w:divBdr>
                    </w:div>
                    <w:div w:id="175474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546072">
          <w:marLeft w:val="0"/>
          <w:marRight w:val="0"/>
          <w:marTop w:val="0"/>
          <w:marBottom w:val="63"/>
          <w:divBdr>
            <w:top w:val="none" w:sz="0" w:space="0" w:color="auto"/>
            <w:left w:val="none" w:sz="0" w:space="0" w:color="auto"/>
            <w:bottom w:val="single" w:sz="48" w:space="0" w:color="FFFFFF"/>
            <w:right w:val="none" w:sz="0" w:space="0" w:color="auto"/>
          </w:divBdr>
          <w:divsChild>
            <w:div w:id="1262570933">
              <w:marLeft w:val="0"/>
              <w:marRight w:val="0"/>
              <w:marTop w:val="0"/>
              <w:marBottom w:val="250"/>
              <w:divBdr>
                <w:top w:val="none" w:sz="0" w:space="0" w:color="auto"/>
                <w:left w:val="none" w:sz="0" w:space="0" w:color="auto"/>
                <w:bottom w:val="single" w:sz="4" w:space="0" w:color="AAAAAA"/>
                <w:right w:val="none" w:sz="0" w:space="0" w:color="auto"/>
              </w:divBdr>
            </w:div>
            <w:div w:id="2040036719">
              <w:marLeft w:val="0"/>
              <w:marRight w:val="0"/>
              <w:marTop w:val="0"/>
              <w:marBottom w:val="0"/>
              <w:divBdr>
                <w:top w:val="none" w:sz="0" w:space="0" w:color="auto"/>
                <w:left w:val="none" w:sz="0" w:space="0" w:color="auto"/>
                <w:bottom w:val="none" w:sz="0" w:space="0" w:color="auto"/>
                <w:right w:val="none" w:sz="0" w:space="0" w:color="auto"/>
              </w:divBdr>
              <w:divsChild>
                <w:div w:id="1010261143">
                  <w:marLeft w:val="0"/>
                  <w:marRight w:val="0"/>
                  <w:marTop w:val="0"/>
                  <w:marBottom w:val="0"/>
                  <w:divBdr>
                    <w:top w:val="none" w:sz="0" w:space="0" w:color="auto"/>
                    <w:left w:val="none" w:sz="0" w:space="0" w:color="auto"/>
                    <w:bottom w:val="single" w:sz="48" w:space="0" w:color="FFFFFF"/>
                    <w:right w:val="none" w:sz="0" w:space="0" w:color="auto"/>
                  </w:divBdr>
                  <w:divsChild>
                    <w:div w:id="890731237">
                      <w:marLeft w:val="0"/>
                      <w:marRight w:val="0"/>
                      <w:marTop w:val="0"/>
                      <w:marBottom w:val="0"/>
                      <w:divBdr>
                        <w:top w:val="none" w:sz="0" w:space="0" w:color="auto"/>
                        <w:left w:val="none" w:sz="0" w:space="0" w:color="auto"/>
                        <w:bottom w:val="none" w:sz="0" w:space="0" w:color="auto"/>
                        <w:right w:val="none" w:sz="0" w:space="0" w:color="auto"/>
                      </w:divBdr>
                    </w:div>
                    <w:div w:id="1130326252">
                      <w:marLeft w:val="0"/>
                      <w:marRight w:val="0"/>
                      <w:marTop w:val="0"/>
                      <w:marBottom w:val="0"/>
                      <w:divBdr>
                        <w:top w:val="none" w:sz="0" w:space="0" w:color="auto"/>
                        <w:left w:val="none" w:sz="0" w:space="0" w:color="auto"/>
                        <w:bottom w:val="none" w:sz="0" w:space="0" w:color="auto"/>
                        <w:right w:val="none" w:sz="0" w:space="0" w:color="auto"/>
                      </w:divBdr>
                    </w:div>
                  </w:divsChild>
                </w:div>
                <w:div w:id="1228876737">
                  <w:marLeft w:val="0"/>
                  <w:marRight w:val="0"/>
                  <w:marTop w:val="0"/>
                  <w:marBottom w:val="0"/>
                  <w:divBdr>
                    <w:top w:val="none" w:sz="0" w:space="0" w:color="auto"/>
                    <w:left w:val="none" w:sz="0" w:space="0" w:color="auto"/>
                    <w:bottom w:val="single" w:sz="48" w:space="0" w:color="FFFFFF"/>
                    <w:right w:val="none" w:sz="0" w:space="0" w:color="auto"/>
                  </w:divBdr>
                  <w:divsChild>
                    <w:div w:id="767778183">
                      <w:marLeft w:val="0"/>
                      <w:marRight w:val="0"/>
                      <w:marTop w:val="0"/>
                      <w:marBottom w:val="0"/>
                      <w:divBdr>
                        <w:top w:val="none" w:sz="0" w:space="0" w:color="auto"/>
                        <w:left w:val="none" w:sz="0" w:space="0" w:color="auto"/>
                        <w:bottom w:val="none" w:sz="0" w:space="0" w:color="auto"/>
                        <w:right w:val="none" w:sz="0" w:space="0" w:color="auto"/>
                      </w:divBdr>
                    </w:div>
                    <w:div w:id="864441962">
                      <w:marLeft w:val="0"/>
                      <w:marRight w:val="0"/>
                      <w:marTop w:val="0"/>
                      <w:marBottom w:val="0"/>
                      <w:divBdr>
                        <w:top w:val="none" w:sz="0" w:space="0" w:color="auto"/>
                        <w:left w:val="none" w:sz="0" w:space="0" w:color="auto"/>
                        <w:bottom w:val="none" w:sz="0" w:space="0" w:color="auto"/>
                        <w:right w:val="none" w:sz="0" w:space="0" w:color="auto"/>
                      </w:divBdr>
                    </w:div>
                  </w:divsChild>
                </w:div>
                <w:div w:id="1751778365">
                  <w:marLeft w:val="0"/>
                  <w:marRight w:val="0"/>
                  <w:marTop w:val="0"/>
                  <w:marBottom w:val="0"/>
                  <w:divBdr>
                    <w:top w:val="none" w:sz="0" w:space="0" w:color="auto"/>
                    <w:left w:val="none" w:sz="0" w:space="0" w:color="auto"/>
                    <w:bottom w:val="single" w:sz="48" w:space="0" w:color="FFFFFF"/>
                    <w:right w:val="none" w:sz="0" w:space="0" w:color="auto"/>
                  </w:divBdr>
                  <w:divsChild>
                    <w:div w:id="250164888">
                      <w:marLeft w:val="0"/>
                      <w:marRight w:val="0"/>
                      <w:marTop w:val="0"/>
                      <w:marBottom w:val="0"/>
                      <w:divBdr>
                        <w:top w:val="none" w:sz="0" w:space="0" w:color="auto"/>
                        <w:left w:val="none" w:sz="0" w:space="0" w:color="auto"/>
                        <w:bottom w:val="none" w:sz="0" w:space="0" w:color="auto"/>
                        <w:right w:val="none" w:sz="0" w:space="0" w:color="auto"/>
                      </w:divBdr>
                    </w:div>
                    <w:div w:id="2073308256">
                      <w:marLeft w:val="0"/>
                      <w:marRight w:val="0"/>
                      <w:marTop w:val="0"/>
                      <w:marBottom w:val="0"/>
                      <w:divBdr>
                        <w:top w:val="none" w:sz="0" w:space="0" w:color="auto"/>
                        <w:left w:val="none" w:sz="0" w:space="0" w:color="auto"/>
                        <w:bottom w:val="none" w:sz="0" w:space="0" w:color="auto"/>
                        <w:right w:val="none" w:sz="0" w:space="0" w:color="auto"/>
                      </w:divBdr>
                    </w:div>
                  </w:divsChild>
                </w:div>
                <w:div w:id="58749062">
                  <w:marLeft w:val="0"/>
                  <w:marRight w:val="0"/>
                  <w:marTop w:val="0"/>
                  <w:marBottom w:val="0"/>
                  <w:divBdr>
                    <w:top w:val="none" w:sz="0" w:space="0" w:color="auto"/>
                    <w:left w:val="none" w:sz="0" w:space="0" w:color="auto"/>
                    <w:bottom w:val="single" w:sz="48" w:space="0" w:color="FFFFFF"/>
                    <w:right w:val="none" w:sz="0" w:space="0" w:color="auto"/>
                  </w:divBdr>
                  <w:divsChild>
                    <w:div w:id="492261432">
                      <w:marLeft w:val="0"/>
                      <w:marRight w:val="0"/>
                      <w:marTop w:val="0"/>
                      <w:marBottom w:val="0"/>
                      <w:divBdr>
                        <w:top w:val="none" w:sz="0" w:space="0" w:color="auto"/>
                        <w:left w:val="none" w:sz="0" w:space="0" w:color="auto"/>
                        <w:bottom w:val="none" w:sz="0" w:space="0" w:color="auto"/>
                        <w:right w:val="none" w:sz="0" w:space="0" w:color="auto"/>
                      </w:divBdr>
                    </w:div>
                    <w:div w:id="36636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306655">
          <w:marLeft w:val="0"/>
          <w:marRight w:val="0"/>
          <w:marTop w:val="0"/>
          <w:marBottom w:val="63"/>
          <w:divBdr>
            <w:top w:val="none" w:sz="0" w:space="0" w:color="auto"/>
            <w:left w:val="none" w:sz="0" w:space="0" w:color="auto"/>
            <w:bottom w:val="single" w:sz="48" w:space="0" w:color="FFFFFF"/>
            <w:right w:val="none" w:sz="0" w:space="0" w:color="auto"/>
          </w:divBdr>
          <w:divsChild>
            <w:div w:id="81072811">
              <w:marLeft w:val="0"/>
              <w:marRight w:val="0"/>
              <w:marTop w:val="0"/>
              <w:marBottom w:val="250"/>
              <w:divBdr>
                <w:top w:val="none" w:sz="0" w:space="0" w:color="auto"/>
                <w:left w:val="none" w:sz="0" w:space="0" w:color="auto"/>
                <w:bottom w:val="single" w:sz="4" w:space="0" w:color="AAAAAA"/>
                <w:right w:val="none" w:sz="0" w:space="0" w:color="auto"/>
              </w:divBdr>
            </w:div>
            <w:div w:id="1307130398">
              <w:marLeft w:val="0"/>
              <w:marRight w:val="0"/>
              <w:marTop w:val="0"/>
              <w:marBottom w:val="0"/>
              <w:divBdr>
                <w:top w:val="none" w:sz="0" w:space="0" w:color="auto"/>
                <w:left w:val="none" w:sz="0" w:space="0" w:color="auto"/>
                <w:bottom w:val="none" w:sz="0" w:space="0" w:color="auto"/>
                <w:right w:val="none" w:sz="0" w:space="0" w:color="auto"/>
              </w:divBdr>
              <w:divsChild>
                <w:div w:id="350955110">
                  <w:marLeft w:val="0"/>
                  <w:marRight w:val="0"/>
                  <w:marTop w:val="0"/>
                  <w:marBottom w:val="0"/>
                  <w:divBdr>
                    <w:top w:val="none" w:sz="0" w:space="0" w:color="auto"/>
                    <w:left w:val="none" w:sz="0" w:space="0" w:color="auto"/>
                    <w:bottom w:val="single" w:sz="48" w:space="0" w:color="FFFFFF"/>
                    <w:right w:val="none" w:sz="0" w:space="0" w:color="auto"/>
                  </w:divBdr>
                  <w:divsChild>
                    <w:div w:id="1051464166">
                      <w:marLeft w:val="0"/>
                      <w:marRight w:val="0"/>
                      <w:marTop w:val="0"/>
                      <w:marBottom w:val="0"/>
                      <w:divBdr>
                        <w:top w:val="none" w:sz="0" w:space="0" w:color="auto"/>
                        <w:left w:val="none" w:sz="0" w:space="0" w:color="auto"/>
                        <w:bottom w:val="none" w:sz="0" w:space="0" w:color="auto"/>
                        <w:right w:val="none" w:sz="0" w:space="0" w:color="auto"/>
                      </w:divBdr>
                    </w:div>
                    <w:div w:id="673341888">
                      <w:marLeft w:val="0"/>
                      <w:marRight w:val="0"/>
                      <w:marTop w:val="0"/>
                      <w:marBottom w:val="0"/>
                      <w:divBdr>
                        <w:top w:val="none" w:sz="0" w:space="0" w:color="auto"/>
                        <w:left w:val="none" w:sz="0" w:space="0" w:color="auto"/>
                        <w:bottom w:val="none" w:sz="0" w:space="0" w:color="auto"/>
                        <w:right w:val="none" w:sz="0" w:space="0" w:color="auto"/>
                      </w:divBdr>
                    </w:div>
                  </w:divsChild>
                </w:div>
                <w:div w:id="2141653323">
                  <w:marLeft w:val="0"/>
                  <w:marRight w:val="0"/>
                  <w:marTop w:val="0"/>
                  <w:marBottom w:val="0"/>
                  <w:divBdr>
                    <w:top w:val="none" w:sz="0" w:space="0" w:color="auto"/>
                    <w:left w:val="none" w:sz="0" w:space="0" w:color="auto"/>
                    <w:bottom w:val="single" w:sz="48" w:space="0" w:color="FFFFFF"/>
                    <w:right w:val="none" w:sz="0" w:space="0" w:color="auto"/>
                  </w:divBdr>
                  <w:divsChild>
                    <w:div w:id="797141224">
                      <w:marLeft w:val="0"/>
                      <w:marRight w:val="0"/>
                      <w:marTop w:val="0"/>
                      <w:marBottom w:val="0"/>
                      <w:divBdr>
                        <w:top w:val="none" w:sz="0" w:space="0" w:color="auto"/>
                        <w:left w:val="none" w:sz="0" w:space="0" w:color="auto"/>
                        <w:bottom w:val="none" w:sz="0" w:space="0" w:color="auto"/>
                        <w:right w:val="none" w:sz="0" w:space="0" w:color="auto"/>
                      </w:divBdr>
                    </w:div>
                    <w:div w:id="924998415">
                      <w:marLeft w:val="0"/>
                      <w:marRight w:val="0"/>
                      <w:marTop w:val="0"/>
                      <w:marBottom w:val="0"/>
                      <w:divBdr>
                        <w:top w:val="none" w:sz="0" w:space="0" w:color="auto"/>
                        <w:left w:val="none" w:sz="0" w:space="0" w:color="auto"/>
                        <w:bottom w:val="none" w:sz="0" w:space="0" w:color="auto"/>
                        <w:right w:val="none" w:sz="0" w:space="0" w:color="auto"/>
                      </w:divBdr>
                    </w:div>
                  </w:divsChild>
                </w:div>
                <w:div w:id="352151172">
                  <w:marLeft w:val="0"/>
                  <w:marRight w:val="0"/>
                  <w:marTop w:val="0"/>
                  <w:marBottom w:val="0"/>
                  <w:divBdr>
                    <w:top w:val="none" w:sz="0" w:space="0" w:color="auto"/>
                    <w:left w:val="none" w:sz="0" w:space="0" w:color="auto"/>
                    <w:bottom w:val="single" w:sz="48" w:space="0" w:color="FFFFFF"/>
                    <w:right w:val="none" w:sz="0" w:space="0" w:color="auto"/>
                  </w:divBdr>
                  <w:divsChild>
                    <w:div w:id="351999172">
                      <w:marLeft w:val="0"/>
                      <w:marRight w:val="0"/>
                      <w:marTop w:val="0"/>
                      <w:marBottom w:val="0"/>
                      <w:divBdr>
                        <w:top w:val="none" w:sz="0" w:space="0" w:color="auto"/>
                        <w:left w:val="none" w:sz="0" w:space="0" w:color="auto"/>
                        <w:bottom w:val="none" w:sz="0" w:space="0" w:color="auto"/>
                        <w:right w:val="none" w:sz="0" w:space="0" w:color="auto"/>
                      </w:divBdr>
                    </w:div>
                    <w:div w:id="1143037125">
                      <w:marLeft w:val="0"/>
                      <w:marRight w:val="0"/>
                      <w:marTop w:val="0"/>
                      <w:marBottom w:val="0"/>
                      <w:divBdr>
                        <w:top w:val="none" w:sz="0" w:space="0" w:color="auto"/>
                        <w:left w:val="none" w:sz="0" w:space="0" w:color="auto"/>
                        <w:bottom w:val="none" w:sz="0" w:space="0" w:color="auto"/>
                        <w:right w:val="none" w:sz="0" w:space="0" w:color="auto"/>
                      </w:divBdr>
                    </w:div>
                  </w:divsChild>
                </w:div>
                <w:div w:id="754547049">
                  <w:marLeft w:val="0"/>
                  <w:marRight w:val="0"/>
                  <w:marTop w:val="0"/>
                  <w:marBottom w:val="0"/>
                  <w:divBdr>
                    <w:top w:val="none" w:sz="0" w:space="0" w:color="auto"/>
                    <w:left w:val="none" w:sz="0" w:space="0" w:color="auto"/>
                    <w:bottom w:val="single" w:sz="48" w:space="0" w:color="FFFFFF"/>
                    <w:right w:val="none" w:sz="0" w:space="0" w:color="auto"/>
                  </w:divBdr>
                  <w:divsChild>
                    <w:div w:id="1879924813">
                      <w:marLeft w:val="0"/>
                      <w:marRight w:val="0"/>
                      <w:marTop w:val="0"/>
                      <w:marBottom w:val="0"/>
                      <w:divBdr>
                        <w:top w:val="none" w:sz="0" w:space="0" w:color="auto"/>
                        <w:left w:val="none" w:sz="0" w:space="0" w:color="auto"/>
                        <w:bottom w:val="none" w:sz="0" w:space="0" w:color="auto"/>
                        <w:right w:val="none" w:sz="0" w:space="0" w:color="auto"/>
                      </w:divBdr>
                    </w:div>
                    <w:div w:id="37535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562847">
          <w:marLeft w:val="0"/>
          <w:marRight w:val="0"/>
          <w:marTop w:val="0"/>
          <w:marBottom w:val="63"/>
          <w:divBdr>
            <w:top w:val="none" w:sz="0" w:space="0" w:color="auto"/>
            <w:left w:val="none" w:sz="0" w:space="0" w:color="auto"/>
            <w:bottom w:val="single" w:sz="48" w:space="0" w:color="FFFFFF"/>
            <w:right w:val="none" w:sz="0" w:space="0" w:color="auto"/>
          </w:divBdr>
          <w:divsChild>
            <w:div w:id="465970881">
              <w:marLeft w:val="0"/>
              <w:marRight w:val="0"/>
              <w:marTop w:val="0"/>
              <w:marBottom w:val="250"/>
              <w:divBdr>
                <w:top w:val="none" w:sz="0" w:space="0" w:color="auto"/>
                <w:left w:val="none" w:sz="0" w:space="0" w:color="auto"/>
                <w:bottom w:val="single" w:sz="4" w:space="0" w:color="AAAAAA"/>
                <w:right w:val="none" w:sz="0" w:space="0" w:color="auto"/>
              </w:divBdr>
            </w:div>
            <w:div w:id="218522654">
              <w:marLeft w:val="0"/>
              <w:marRight w:val="0"/>
              <w:marTop w:val="0"/>
              <w:marBottom w:val="0"/>
              <w:divBdr>
                <w:top w:val="none" w:sz="0" w:space="0" w:color="auto"/>
                <w:left w:val="none" w:sz="0" w:space="0" w:color="auto"/>
                <w:bottom w:val="none" w:sz="0" w:space="0" w:color="auto"/>
                <w:right w:val="none" w:sz="0" w:space="0" w:color="auto"/>
              </w:divBdr>
              <w:divsChild>
                <w:div w:id="2095659386">
                  <w:marLeft w:val="0"/>
                  <w:marRight w:val="0"/>
                  <w:marTop w:val="0"/>
                  <w:marBottom w:val="0"/>
                  <w:divBdr>
                    <w:top w:val="none" w:sz="0" w:space="0" w:color="auto"/>
                    <w:left w:val="none" w:sz="0" w:space="0" w:color="auto"/>
                    <w:bottom w:val="single" w:sz="48" w:space="0" w:color="FFFFFF"/>
                    <w:right w:val="none" w:sz="0" w:space="0" w:color="auto"/>
                  </w:divBdr>
                  <w:divsChild>
                    <w:div w:id="1612009119">
                      <w:marLeft w:val="0"/>
                      <w:marRight w:val="0"/>
                      <w:marTop w:val="0"/>
                      <w:marBottom w:val="0"/>
                      <w:divBdr>
                        <w:top w:val="none" w:sz="0" w:space="0" w:color="auto"/>
                        <w:left w:val="none" w:sz="0" w:space="0" w:color="auto"/>
                        <w:bottom w:val="none" w:sz="0" w:space="0" w:color="auto"/>
                        <w:right w:val="none" w:sz="0" w:space="0" w:color="auto"/>
                      </w:divBdr>
                    </w:div>
                    <w:div w:id="1485202175">
                      <w:marLeft w:val="0"/>
                      <w:marRight w:val="0"/>
                      <w:marTop w:val="0"/>
                      <w:marBottom w:val="0"/>
                      <w:divBdr>
                        <w:top w:val="none" w:sz="0" w:space="0" w:color="auto"/>
                        <w:left w:val="none" w:sz="0" w:space="0" w:color="auto"/>
                        <w:bottom w:val="none" w:sz="0" w:space="0" w:color="auto"/>
                        <w:right w:val="none" w:sz="0" w:space="0" w:color="auto"/>
                      </w:divBdr>
                    </w:div>
                  </w:divsChild>
                </w:div>
                <w:div w:id="874853672">
                  <w:marLeft w:val="0"/>
                  <w:marRight w:val="0"/>
                  <w:marTop w:val="0"/>
                  <w:marBottom w:val="0"/>
                  <w:divBdr>
                    <w:top w:val="none" w:sz="0" w:space="0" w:color="auto"/>
                    <w:left w:val="none" w:sz="0" w:space="0" w:color="auto"/>
                    <w:bottom w:val="single" w:sz="48" w:space="0" w:color="FFFFFF"/>
                    <w:right w:val="none" w:sz="0" w:space="0" w:color="auto"/>
                  </w:divBdr>
                  <w:divsChild>
                    <w:div w:id="109475299">
                      <w:marLeft w:val="0"/>
                      <w:marRight w:val="0"/>
                      <w:marTop w:val="0"/>
                      <w:marBottom w:val="0"/>
                      <w:divBdr>
                        <w:top w:val="none" w:sz="0" w:space="0" w:color="auto"/>
                        <w:left w:val="none" w:sz="0" w:space="0" w:color="auto"/>
                        <w:bottom w:val="none" w:sz="0" w:space="0" w:color="auto"/>
                        <w:right w:val="none" w:sz="0" w:space="0" w:color="auto"/>
                      </w:divBdr>
                    </w:div>
                    <w:div w:id="1091589681">
                      <w:marLeft w:val="0"/>
                      <w:marRight w:val="0"/>
                      <w:marTop w:val="0"/>
                      <w:marBottom w:val="0"/>
                      <w:divBdr>
                        <w:top w:val="none" w:sz="0" w:space="0" w:color="auto"/>
                        <w:left w:val="none" w:sz="0" w:space="0" w:color="auto"/>
                        <w:bottom w:val="none" w:sz="0" w:space="0" w:color="auto"/>
                        <w:right w:val="none" w:sz="0" w:space="0" w:color="auto"/>
                      </w:divBdr>
                    </w:div>
                  </w:divsChild>
                </w:div>
                <w:div w:id="1360207468">
                  <w:marLeft w:val="0"/>
                  <w:marRight w:val="0"/>
                  <w:marTop w:val="0"/>
                  <w:marBottom w:val="0"/>
                  <w:divBdr>
                    <w:top w:val="none" w:sz="0" w:space="0" w:color="auto"/>
                    <w:left w:val="none" w:sz="0" w:space="0" w:color="auto"/>
                    <w:bottom w:val="single" w:sz="48" w:space="0" w:color="FFFFFF"/>
                    <w:right w:val="none" w:sz="0" w:space="0" w:color="auto"/>
                  </w:divBdr>
                  <w:divsChild>
                    <w:div w:id="1393769651">
                      <w:marLeft w:val="0"/>
                      <w:marRight w:val="0"/>
                      <w:marTop w:val="0"/>
                      <w:marBottom w:val="0"/>
                      <w:divBdr>
                        <w:top w:val="none" w:sz="0" w:space="0" w:color="auto"/>
                        <w:left w:val="none" w:sz="0" w:space="0" w:color="auto"/>
                        <w:bottom w:val="none" w:sz="0" w:space="0" w:color="auto"/>
                        <w:right w:val="none" w:sz="0" w:space="0" w:color="auto"/>
                      </w:divBdr>
                    </w:div>
                    <w:div w:id="1188372771">
                      <w:marLeft w:val="0"/>
                      <w:marRight w:val="0"/>
                      <w:marTop w:val="0"/>
                      <w:marBottom w:val="0"/>
                      <w:divBdr>
                        <w:top w:val="none" w:sz="0" w:space="0" w:color="auto"/>
                        <w:left w:val="none" w:sz="0" w:space="0" w:color="auto"/>
                        <w:bottom w:val="none" w:sz="0" w:space="0" w:color="auto"/>
                        <w:right w:val="none" w:sz="0" w:space="0" w:color="auto"/>
                      </w:divBdr>
                    </w:div>
                  </w:divsChild>
                </w:div>
                <w:div w:id="1841693265">
                  <w:marLeft w:val="0"/>
                  <w:marRight w:val="0"/>
                  <w:marTop w:val="0"/>
                  <w:marBottom w:val="0"/>
                  <w:divBdr>
                    <w:top w:val="none" w:sz="0" w:space="0" w:color="auto"/>
                    <w:left w:val="none" w:sz="0" w:space="0" w:color="auto"/>
                    <w:bottom w:val="single" w:sz="48" w:space="0" w:color="FFFFFF"/>
                    <w:right w:val="none" w:sz="0" w:space="0" w:color="auto"/>
                  </w:divBdr>
                  <w:divsChild>
                    <w:div w:id="808475976">
                      <w:marLeft w:val="0"/>
                      <w:marRight w:val="0"/>
                      <w:marTop w:val="0"/>
                      <w:marBottom w:val="0"/>
                      <w:divBdr>
                        <w:top w:val="none" w:sz="0" w:space="0" w:color="auto"/>
                        <w:left w:val="none" w:sz="0" w:space="0" w:color="auto"/>
                        <w:bottom w:val="none" w:sz="0" w:space="0" w:color="auto"/>
                        <w:right w:val="none" w:sz="0" w:space="0" w:color="auto"/>
                      </w:divBdr>
                    </w:div>
                    <w:div w:id="1040521054">
                      <w:marLeft w:val="0"/>
                      <w:marRight w:val="0"/>
                      <w:marTop w:val="0"/>
                      <w:marBottom w:val="0"/>
                      <w:divBdr>
                        <w:top w:val="none" w:sz="0" w:space="0" w:color="auto"/>
                        <w:left w:val="none" w:sz="0" w:space="0" w:color="auto"/>
                        <w:bottom w:val="none" w:sz="0" w:space="0" w:color="auto"/>
                        <w:right w:val="none" w:sz="0" w:space="0" w:color="auto"/>
                      </w:divBdr>
                    </w:div>
                  </w:divsChild>
                </w:div>
                <w:div w:id="2076050846">
                  <w:marLeft w:val="0"/>
                  <w:marRight w:val="0"/>
                  <w:marTop w:val="0"/>
                  <w:marBottom w:val="0"/>
                  <w:divBdr>
                    <w:top w:val="none" w:sz="0" w:space="0" w:color="auto"/>
                    <w:left w:val="none" w:sz="0" w:space="0" w:color="auto"/>
                    <w:bottom w:val="single" w:sz="48" w:space="0" w:color="FFFFFF"/>
                    <w:right w:val="none" w:sz="0" w:space="0" w:color="auto"/>
                  </w:divBdr>
                  <w:divsChild>
                    <w:div w:id="1680506499">
                      <w:marLeft w:val="0"/>
                      <w:marRight w:val="0"/>
                      <w:marTop w:val="0"/>
                      <w:marBottom w:val="0"/>
                      <w:divBdr>
                        <w:top w:val="none" w:sz="0" w:space="0" w:color="auto"/>
                        <w:left w:val="none" w:sz="0" w:space="0" w:color="auto"/>
                        <w:bottom w:val="none" w:sz="0" w:space="0" w:color="auto"/>
                        <w:right w:val="none" w:sz="0" w:space="0" w:color="auto"/>
                      </w:divBdr>
                    </w:div>
                    <w:div w:id="66848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421084">
          <w:marLeft w:val="0"/>
          <w:marRight w:val="0"/>
          <w:marTop w:val="0"/>
          <w:marBottom w:val="63"/>
          <w:divBdr>
            <w:top w:val="none" w:sz="0" w:space="0" w:color="auto"/>
            <w:left w:val="none" w:sz="0" w:space="0" w:color="auto"/>
            <w:bottom w:val="single" w:sz="48" w:space="0" w:color="FFFFFF"/>
            <w:right w:val="none" w:sz="0" w:space="0" w:color="auto"/>
          </w:divBdr>
          <w:divsChild>
            <w:div w:id="1718551859">
              <w:marLeft w:val="0"/>
              <w:marRight w:val="0"/>
              <w:marTop w:val="0"/>
              <w:marBottom w:val="250"/>
              <w:divBdr>
                <w:top w:val="none" w:sz="0" w:space="0" w:color="auto"/>
                <w:left w:val="none" w:sz="0" w:space="0" w:color="auto"/>
                <w:bottom w:val="single" w:sz="4" w:space="0" w:color="AAAAAA"/>
                <w:right w:val="none" w:sz="0" w:space="0" w:color="auto"/>
              </w:divBdr>
            </w:div>
            <w:div w:id="555746352">
              <w:marLeft w:val="0"/>
              <w:marRight w:val="0"/>
              <w:marTop w:val="0"/>
              <w:marBottom w:val="0"/>
              <w:divBdr>
                <w:top w:val="none" w:sz="0" w:space="0" w:color="auto"/>
                <w:left w:val="none" w:sz="0" w:space="0" w:color="auto"/>
                <w:bottom w:val="none" w:sz="0" w:space="0" w:color="auto"/>
                <w:right w:val="none" w:sz="0" w:space="0" w:color="auto"/>
              </w:divBdr>
              <w:divsChild>
                <w:div w:id="1885170224">
                  <w:marLeft w:val="0"/>
                  <w:marRight w:val="0"/>
                  <w:marTop w:val="0"/>
                  <w:marBottom w:val="0"/>
                  <w:divBdr>
                    <w:top w:val="none" w:sz="0" w:space="0" w:color="auto"/>
                    <w:left w:val="none" w:sz="0" w:space="0" w:color="auto"/>
                    <w:bottom w:val="single" w:sz="48" w:space="0" w:color="FFFFFF"/>
                    <w:right w:val="none" w:sz="0" w:space="0" w:color="auto"/>
                  </w:divBdr>
                  <w:divsChild>
                    <w:div w:id="1992370162">
                      <w:marLeft w:val="0"/>
                      <w:marRight w:val="0"/>
                      <w:marTop w:val="0"/>
                      <w:marBottom w:val="0"/>
                      <w:divBdr>
                        <w:top w:val="none" w:sz="0" w:space="0" w:color="auto"/>
                        <w:left w:val="none" w:sz="0" w:space="0" w:color="auto"/>
                        <w:bottom w:val="none" w:sz="0" w:space="0" w:color="auto"/>
                        <w:right w:val="none" w:sz="0" w:space="0" w:color="auto"/>
                      </w:divBdr>
                    </w:div>
                    <w:div w:id="272322445">
                      <w:marLeft w:val="0"/>
                      <w:marRight w:val="0"/>
                      <w:marTop w:val="0"/>
                      <w:marBottom w:val="0"/>
                      <w:divBdr>
                        <w:top w:val="none" w:sz="0" w:space="0" w:color="auto"/>
                        <w:left w:val="none" w:sz="0" w:space="0" w:color="auto"/>
                        <w:bottom w:val="none" w:sz="0" w:space="0" w:color="auto"/>
                        <w:right w:val="none" w:sz="0" w:space="0" w:color="auto"/>
                      </w:divBdr>
                    </w:div>
                  </w:divsChild>
                </w:div>
                <w:div w:id="2123646825">
                  <w:marLeft w:val="0"/>
                  <w:marRight w:val="0"/>
                  <w:marTop w:val="0"/>
                  <w:marBottom w:val="0"/>
                  <w:divBdr>
                    <w:top w:val="none" w:sz="0" w:space="0" w:color="auto"/>
                    <w:left w:val="none" w:sz="0" w:space="0" w:color="auto"/>
                    <w:bottom w:val="single" w:sz="48" w:space="0" w:color="FFFFFF"/>
                    <w:right w:val="none" w:sz="0" w:space="0" w:color="auto"/>
                  </w:divBdr>
                  <w:divsChild>
                    <w:div w:id="1432438032">
                      <w:marLeft w:val="0"/>
                      <w:marRight w:val="0"/>
                      <w:marTop w:val="0"/>
                      <w:marBottom w:val="0"/>
                      <w:divBdr>
                        <w:top w:val="none" w:sz="0" w:space="0" w:color="auto"/>
                        <w:left w:val="none" w:sz="0" w:space="0" w:color="auto"/>
                        <w:bottom w:val="none" w:sz="0" w:space="0" w:color="auto"/>
                        <w:right w:val="none" w:sz="0" w:space="0" w:color="auto"/>
                      </w:divBdr>
                    </w:div>
                    <w:div w:id="356273284">
                      <w:marLeft w:val="0"/>
                      <w:marRight w:val="0"/>
                      <w:marTop w:val="0"/>
                      <w:marBottom w:val="0"/>
                      <w:divBdr>
                        <w:top w:val="none" w:sz="0" w:space="0" w:color="auto"/>
                        <w:left w:val="none" w:sz="0" w:space="0" w:color="auto"/>
                        <w:bottom w:val="none" w:sz="0" w:space="0" w:color="auto"/>
                        <w:right w:val="none" w:sz="0" w:space="0" w:color="auto"/>
                      </w:divBdr>
                    </w:div>
                  </w:divsChild>
                </w:div>
                <w:div w:id="1698967509">
                  <w:marLeft w:val="0"/>
                  <w:marRight w:val="0"/>
                  <w:marTop w:val="0"/>
                  <w:marBottom w:val="0"/>
                  <w:divBdr>
                    <w:top w:val="none" w:sz="0" w:space="0" w:color="auto"/>
                    <w:left w:val="none" w:sz="0" w:space="0" w:color="auto"/>
                    <w:bottom w:val="single" w:sz="48" w:space="0" w:color="FFFFFF"/>
                    <w:right w:val="none" w:sz="0" w:space="0" w:color="auto"/>
                  </w:divBdr>
                  <w:divsChild>
                    <w:div w:id="380716822">
                      <w:marLeft w:val="0"/>
                      <w:marRight w:val="0"/>
                      <w:marTop w:val="0"/>
                      <w:marBottom w:val="0"/>
                      <w:divBdr>
                        <w:top w:val="none" w:sz="0" w:space="0" w:color="auto"/>
                        <w:left w:val="none" w:sz="0" w:space="0" w:color="auto"/>
                        <w:bottom w:val="none" w:sz="0" w:space="0" w:color="auto"/>
                        <w:right w:val="none" w:sz="0" w:space="0" w:color="auto"/>
                      </w:divBdr>
                    </w:div>
                    <w:div w:id="763260298">
                      <w:marLeft w:val="0"/>
                      <w:marRight w:val="0"/>
                      <w:marTop w:val="0"/>
                      <w:marBottom w:val="0"/>
                      <w:divBdr>
                        <w:top w:val="none" w:sz="0" w:space="0" w:color="auto"/>
                        <w:left w:val="none" w:sz="0" w:space="0" w:color="auto"/>
                        <w:bottom w:val="none" w:sz="0" w:space="0" w:color="auto"/>
                        <w:right w:val="none" w:sz="0" w:space="0" w:color="auto"/>
                      </w:divBdr>
                    </w:div>
                  </w:divsChild>
                </w:div>
                <w:div w:id="466242615">
                  <w:marLeft w:val="0"/>
                  <w:marRight w:val="0"/>
                  <w:marTop w:val="0"/>
                  <w:marBottom w:val="0"/>
                  <w:divBdr>
                    <w:top w:val="none" w:sz="0" w:space="0" w:color="auto"/>
                    <w:left w:val="none" w:sz="0" w:space="0" w:color="auto"/>
                    <w:bottom w:val="single" w:sz="48" w:space="0" w:color="FFFFFF"/>
                    <w:right w:val="none" w:sz="0" w:space="0" w:color="auto"/>
                  </w:divBdr>
                  <w:divsChild>
                    <w:div w:id="429738464">
                      <w:marLeft w:val="0"/>
                      <w:marRight w:val="0"/>
                      <w:marTop w:val="0"/>
                      <w:marBottom w:val="0"/>
                      <w:divBdr>
                        <w:top w:val="none" w:sz="0" w:space="0" w:color="auto"/>
                        <w:left w:val="none" w:sz="0" w:space="0" w:color="auto"/>
                        <w:bottom w:val="none" w:sz="0" w:space="0" w:color="auto"/>
                        <w:right w:val="none" w:sz="0" w:space="0" w:color="auto"/>
                      </w:divBdr>
                    </w:div>
                    <w:div w:id="1003434028">
                      <w:marLeft w:val="0"/>
                      <w:marRight w:val="0"/>
                      <w:marTop w:val="0"/>
                      <w:marBottom w:val="0"/>
                      <w:divBdr>
                        <w:top w:val="none" w:sz="0" w:space="0" w:color="auto"/>
                        <w:left w:val="none" w:sz="0" w:space="0" w:color="auto"/>
                        <w:bottom w:val="none" w:sz="0" w:space="0" w:color="auto"/>
                        <w:right w:val="none" w:sz="0" w:space="0" w:color="auto"/>
                      </w:divBdr>
                    </w:div>
                  </w:divsChild>
                </w:div>
                <w:div w:id="2061784538">
                  <w:marLeft w:val="0"/>
                  <w:marRight w:val="0"/>
                  <w:marTop w:val="0"/>
                  <w:marBottom w:val="0"/>
                  <w:divBdr>
                    <w:top w:val="none" w:sz="0" w:space="0" w:color="auto"/>
                    <w:left w:val="none" w:sz="0" w:space="0" w:color="auto"/>
                    <w:bottom w:val="single" w:sz="48" w:space="0" w:color="FFFFFF"/>
                    <w:right w:val="none" w:sz="0" w:space="0" w:color="auto"/>
                  </w:divBdr>
                  <w:divsChild>
                    <w:div w:id="2069108745">
                      <w:marLeft w:val="0"/>
                      <w:marRight w:val="0"/>
                      <w:marTop w:val="0"/>
                      <w:marBottom w:val="0"/>
                      <w:divBdr>
                        <w:top w:val="none" w:sz="0" w:space="0" w:color="auto"/>
                        <w:left w:val="none" w:sz="0" w:space="0" w:color="auto"/>
                        <w:bottom w:val="none" w:sz="0" w:space="0" w:color="auto"/>
                        <w:right w:val="none" w:sz="0" w:space="0" w:color="auto"/>
                      </w:divBdr>
                    </w:div>
                    <w:div w:id="54264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176742">
          <w:marLeft w:val="0"/>
          <w:marRight w:val="0"/>
          <w:marTop w:val="0"/>
          <w:marBottom w:val="63"/>
          <w:divBdr>
            <w:top w:val="none" w:sz="0" w:space="0" w:color="auto"/>
            <w:left w:val="none" w:sz="0" w:space="0" w:color="auto"/>
            <w:bottom w:val="single" w:sz="48" w:space="0" w:color="FFFFFF"/>
            <w:right w:val="none" w:sz="0" w:space="0" w:color="auto"/>
          </w:divBdr>
          <w:divsChild>
            <w:div w:id="1590038573">
              <w:marLeft w:val="0"/>
              <w:marRight w:val="0"/>
              <w:marTop w:val="0"/>
              <w:marBottom w:val="250"/>
              <w:divBdr>
                <w:top w:val="none" w:sz="0" w:space="0" w:color="auto"/>
                <w:left w:val="none" w:sz="0" w:space="0" w:color="auto"/>
                <w:bottom w:val="single" w:sz="4" w:space="0" w:color="AAAAAA"/>
                <w:right w:val="none" w:sz="0" w:space="0" w:color="auto"/>
              </w:divBdr>
            </w:div>
            <w:div w:id="1557619803">
              <w:marLeft w:val="0"/>
              <w:marRight w:val="0"/>
              <w:marTop w:val="0"/>
              <w:marBottom w:val="0"/>
              <w:divBdr>
                <w:top w:val="none" w:sz="0" w:space="0" w:color="auto"/>
                <w:left w:val="none" w:sz="0" w:space="0" w:color="auto"/>
                <w:bottom w:val="none" w:sz="0" w:space="0" w:color="auto"/>
                <w:right w:val="none" w:sz="0" w:space="0" w:color="auto"/>
              </w:divBdr>
              <w:divsChild>
                <w:div w:id="656421372">
                  <w:marLeft w:val="0"/>
                  <w:marRight w:val="0"/>
                  <w:marTop w:val="0"/>
                  <w:marBottom w:val="0"/>
                  <w:divBdr>
                    <w:top w:val="none" w:sz="0" w:space="0" w:color="auto"/>
                    <w:left w:val="none" w:sz="0" w:space="0" w:color="auto"/>
                    <w:bottom w:val="single" w:sz="48" w:space="0" w:color="FFFFFF"/>
                    <w:right w:val="none" w:sz="0" w:space="0" w:color="auto"/>
                  </w:divBdr>
                  <w:divsChild>
                    <w:div w:id="577250830">
                      <w:marLeft w:val="0"/>
                      <w:marRight w:val="0"/>
                      <w:marTop w:val="0"/>
                      <w:marBottom w:val="0"/>
                      <w:divBdr>
                        <w:top w:val="none" w:sz="0" w:space="0" w:color="auto"/>
                        <w:left w:val="none" w:sz="0" w:space="0" w:color="auto"/>
                        <w:bottom w:val="none" w:sz="0" w:space="0" w:color="auto"/>
                        <w:right w:val="none" w:sz="0" w:space="0" w:color="auto"/>
                      </w:divBdr>
                    </w:div>
                    <w:div w:id="1890266086">
                      <w:marLeft w:val="0"/>
                      <w:marRight w:val="0"/>
                      <w:marTop w:val="0"/>
                      <w:marBottom w:val="0"/>
                      <w:divBdr>
                        <w:top w:val="none" w:sz="0" w:space="0" w:color="auto"/>
                        <w:left w:val="none" w:sz="0" w:space="0" w:color="auto"/>
                        <w:bottom w:val="none" w:sz="0" w:space="0" w:color="auto"/>
                        <w:right w:val="none" w:sz="0" w:space="0" w:color="auto"/>
                      </w:divBdr>
                    </w:div>
                  </w:divsChild>
                </w:div>
                <w:div w:id="728236497">
                  <w:marLeft w:val="0"/>
                  <w:marRight w:val="0"/>
                  <w:marTop w:val="0"/>
                  <w:marBottom w:val="0"/>
                  <w:divBdr>
                    <w:top w:val="none" w:sz="0" w:space="0" w:color="auto"/>
                    <w:left w:val="none" w:sz="0" w:space="0" w:color="auto"/>
                    <w:bottom w:val="single" w:sz="48" w:space="0" w:color="FFFFFF"/>
                    <w:right w:val="none" w:sz="0" w:space="0" w:color="auto"/>
                  </w:divBdr>
                  <w:divsChild>
                    <w:div w:id="734470243">
                      <w:marLeft w:val="0"/>
                      <w:marRight w:val="0"/>
                      <w:marTop w:val="0"/>
                      <w:marBottom w:val="0"/>
                      <w:divBdr>
                        <w:top w:val="none" w:sz="0" w:space="0" w:color="auto"/>
                        <w:left w:val="none" w:sz="0" w:space="0" w:color="auto"/>
                        <w:bottom w:val="none" w:sz="0" w:space="0" w:color="auto"/>
                        <w:right w:val="none" w:sz="0" w:space="0" w:color="auto"/>
                      </w:divBdr>
                    </w:div>
                    <w:div w:id="327487180">
                      <w:marLeft w:val="0"/>
                      <w:marRight w:val="0"/>
                      <w:marTop w:val="0"/>
                      <w:marBottom w:val="0"/>
                      <w:divBdr>
                        <w:top w:val="none" w:sz="0" w:space="0" w:color="auto"/>
                        <w:left w:val="none" w:sz="0" w:space="0" w:color="auto"/>
                        <w:bottom w:val="none" w:sz="0" w:space="0" w:color="auto"/>
                        <w:right w:val="none" w:sz="0" w:space="0" w:color="auto"/>
                      </w:divBdr>
                    </w:div>
                  </w:divsChild>
                </w:div>
                <w:div w:id="2043314127">
                  <w:marLeft w:val="0"/>
                  <w:marRight w:val="0"/>
                  <w:marTop w:val="0"/>
                  <w:marBottom w:val="0"/>
                  <w:divBdr>
                    <w:top w:val="none" w:sz="0" w:space="0" w:color="auto"/>
                    <w:left w:val="none" w:sz="0" w:space="0" w:color="auto"/>
                    <w:bottom w:val="single" w:sz="48" w:space="0" w:color="FFFFFF"/>
                    <w:right w:val="none" w:sz="0" w:space="0" w:color="auto"/>
                  </w:divBdr>
                  <w:divsChild>
                    <w:div w:id="849562928">
                      <w:marLeft w:val="0"/>
                      <w:marRight w:val="0"/>
                      <w:marTop w:val="0"/>
                      <w:marBottom w:val="0"/>
                      <w:divBdr>
                        <w:top w:val="none" w:sz="0" w:space="0" w:color="auto"/>
                        <w:left w:val="none" w:sz="0" w:space="0" w:color="auto"/>
                        <w:bottom w:val="none" w:sz="0" w:space="0" w:color="auto"/>
                        <w:right w:val="none" w:sz="0" w:space="0" w:color="auto"/>
                      </w:divBdr>
                    </w:div>
                    <w:div w:id="1309674466">
                      <w:marLeft w:val="0"/>
                      <w:marRight w:val="0"/>
                      <w:marTop w:val="0"/>
                      <w:marBottom w:val="0"/>
                      <w:divBdr>
                        <w:top w:val="none" w:sz="0" w:space="0" w:color="auto"/>
                        <w:left w:val="none" w:sz="0" w:space="0" w:color="auto"/>
                        <w:bottom w:val="none" w:sz="0" w:space="0" w:color="auto"/>
                        <w:right w:val="none" w:sz="0" w:space="0" w:color="auto"/>
                      </w:divBdr>
                    </w:div>
                  </w:divsChild>
                </w:div>
                <w:div w:id="1763262638">
                  <w:marLeft w:val="0"/>
                  <w:marRight w:val="0"/>
                  <w:marTop w:val="0"/>
                  <w:marBottom w:val="0"/>
                  <w:divBdr>
                    <w:top w:val="none" w:sz="0" w:space="0" w:color="auto"/>
                    <w:left w:val="none" w:sz="0" w:space="0" w:color="auto"/>
                    <w:bottom w:val="single" w:sz="48" w:space="0" w:color="FFFFFF"/>
                    <w:right w:val="none" w:sz="0" w:space="0" w:color="auto"/>
                  </w:divBdr>
                  <w:divsChild>
                    <w:div w:id="1539660856">
                      <w:marLeft w:val="0"/>
                      <w:marRight w:val="0"/>
                      <w:marTop w:val="0"/>
                      <w:marBottom w:val="0"/>
                      <w:divBdr>
                        <w:top w:val="none" w:sz="0" w:space="0" w:color="auto"/>
                        <w:left w:val="none" w:sz="0" w:space="0" w:color="auto"/>
                        <w:bottom w:val="none" w:sz="0" w:space="0" w:color="auto"/>
                        <w:right w:val="none" w:sz="0" w:space="0" w:color="auto"/>
                      </w:divBdr>
                    </w:div>
                    <w:div w:id="1984456697">
                      <w:marLeft w:val="0"/>
                      <w:marRight w:val="0"/>
                      <w:marTop w:val="0"/>
                      <w:marBottom w:val="0"/>
                      <w:divBdr>
                        <w:top w:val="none" w:sz="0" w:space="0" w:color="auto"/>
                        <w:left w:val="none" w:sz="0" w:space="0" w:color="auto"/>
                        <w:bottom w:val="none" w:sz="0" w:space="0" w:color="auto"/>
                        <w:right w:val="none" w:sz="0" w:space="0" w:color="auto"/>
                      </w:divBdr>
                    </w:div>
                  </w:divsChild>
                </w:div>
                <w:div w:id="433943933">
                  <w:marLeft w:val="0"/>
                  <w:marRight w:val="0"/>
                  <w:marTop w:val="0"/>
                  <w:marBottom w:val="0"/>
                  <w:divBdr>
                    <w:top w:val="none" w:sz="0" w:space="0" w:color="auto"/>
                    <w:left w:val="none" w:sz="0" w:space="0" w:color="auto"/>
                    <w:bottom w:val="single" w:sz="48" w:space="0" w:color="FFFFFF"/>
                    <w:right w:val="none" w:sz="0" w:space="0" w:color="auto"/>
                  </w:divBdr>
                  <w:divsChild>
                    <w:div w:id="1947732132">
                      <w:marLeft w:val="0"/>
                      <w:marRight w:val="0"/>
                      <w:marTop w:val="0"/>
                      <w:marBottom w:val="0"/>
                      <w:divBdr>
                        <w:top w:val="none" w:sz="0" w:space="0" w:color="auto"/>
                        <w:left w:val="none" w:sz="0" w:space="0" w:color="auto"/>
                        <w:bottom w:val="none" w:sz="0" w:space="0" w:color="auto"/>
                        <w:right w:val="none" w:sz="0" w:space="0" w:color="auto"/>
                      </w:divBdr>
                    </w:div>
                    <w:div w:id="22075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867981">
          <w:marLeft w:val="0"/>
          <w:marRight w:val="0"/>
          <w:marTop w:val="0"/>
          <w:marBottom w:val="63"/>
          <w:divBdr>
            <w:top w:val="none" w:sz="0" w:space="0" w:color="auto"/>
            <w:left w:val="none" w:sz="0" w:space="0" w:color="auto"/>
            <w:bottom w:val="single" w:sz="48" w:space="0" w:color="FFFFFF"/>
            <w:right w:val="none" w:sz="0" w:space="0" w:color="auto"/>
          </w:divBdr>
          <w:divsChild>
            <w:div w:id="143088361">
              <w:marLeft w:val="0"/>
              <w:marRight w:val="0"/>
              <w:marTop w:val="0"/>
              <w:marBottom w:val="250"/>
              <w:divBdr>
                <w:top w:val="none" w:sz="0" w:space="0" w:color="auto"/>
                <w:left w:val="none" w:sz="0" w:space="0" w:color="auto"/>
                <w:bottom w:val="single" w:sz="4" w:space="0" w:color="AAAAAA"/>
                <w:right w:val="none" w:sz="0" w:space="0" w:color="auto"/>
              </w:divBdr>
            </w:div>
            <w:div w:id="1063329903">
              <w:marLeft w:val="0"/>
              <w:marRight w:val="0"/>
              <w:marTop w:val="0"/>
              <w:marBottom w:val="0"/>
              <w:divBdr>
                <w:top w:val="none" w:sz="0" w:space="0" w:color="auto"/>
                <w:left w:val="none" w:sz="0" w:space="0" w:color="auto"/>
                <w:bottom w:val="none" w:sz="0" w:space="0" w:color="auto"/>
                <w:right w:val="none" w:sz="0" w:space="0" w:color="auto"/>
              </w:divBdr>
              <w:divsChild>
                <w:div w:id="1708143192">
                  <w:marLeft w:val="0"/>
                  <w:marRight w:val="0"/>
                  <w:marTop w:val="0"/>
                  <w:marBottom w:val="0"/>
                  <w:divBdr>
                    <w:top w:val="none" w:sz="0" w:space="0" w:color="auto"/>
                    <w:left w:val="none" w:sz="0" w:space="0" w:color="auto"/>
                    <w:bottom w:val="single" w:sz="48" w:space="0" w:color="FFFFFF"/>
                    <w:right w:val="none" w:sz="0" w:space="0" w:color="auto"/>
                  </w:divBdr>
                  <w:divsChild>
                    <w:div w:id="1251230124">
                      <w:marLeft w:val="0"/>
                      <w:marRight w:val="0"/>
                      <w:marTop w:val="0"/>
                      <w:marBottom w:val="0"/>
                      <w:divBdr>
                        <w:top w:val="none" w:sz="0" w:space="0" w:color="auto"/>
                        <w:left w:val="none" w:sz="0" w:space="0" w:color="auto"/>
                        <w:bottom w:val="none" w:sz="0" w:space="0" w:color="auto"/>
                        <w:right w:val="none" w:sz="0" w:space="0" w:color="auto"/>
                      </w:divBdr>
                    </w:div>
                    <w:div w:id="135148680">
                      <w:marLeft w:val="0"/>
                      <w:marRight w:val="0"/>
                      <w:marTop w:val="0"/>
                      <w:marBottom w:val="0"/>
                      <w:divBdr>
                        <w:top w:val="none" w:sz="0" w:space="0" w:color="auto"/>
                        <w:left w:val="none" w:sz="0" w:space="0" w:color="auto"/>
                        <w:bottom w:val="none" w:sz="0" w:space="0" w:color="auto"/>
                        <w:right w:val="none" w:sz="0" w:space="0" w:color="auto"/>
                      </w:divBdr>
                    </w:div>
                  </w:divsChild>
                </w:div>
                <w:div w:id="1435324178">
                  <w:marLeft w:val="0"/>
                  <w:marRight w:val="0"/>
                  <w:marTop w:val="0"/>
                  <w:marBottom w:val="0"/>
                  <w:divBdr>
                    <w:top w:val="none" w:sz="0" w:space="0" w:color="auto"/>
                    <w:left w:val="none" w:sz="0" w:space="0" w:color="auto"/>
                    <w:bottom w:val="single" w:sz="48" w:space="0" w:color="FFFFFF"/>
                    <w:right w:val="none" w:sz="0" w:space="0" w:color="auto"/>
                  </w:divBdr>
                  <w:divsChild>
                    <w:div w:id="2127890715">
                      <w:marLeft w:val="0"/>
                      <w:marRight w:val="0"/>
                      <w:marTop w:val="0"/>
                      <w:marBottom w:val="0"/>
                      <w:divBdr>
                        <w:top w:val="none" w:sz="0" w:space="0" w:color="auto"/>
                        <w:left w:val="none" w:sz="0" w:space="0" w:color="auto"/>
                        <w:bottom w:val="none" w:sz="0" w:space="0" w:color="auto"/>
                        <w:right w:val="none" w:sz="0" w:space="0" w:color="auto"/>
                      </w:divBdr>
                    </w:div>
                    <w:div w:id="1524974659">
                      <w:marLeft w:val="0"/>
                      <w:marRight w:val="0"/>
                      <w:marTop w:val="0"/>
                      <w:marBottom w:val="0"/>
                      <w:divBdr>
                        <w:top w:val="none" w:sz="0" w:space="0" w:color="auto"/>
                        <w:left w:val="none" w:sz="0" w:space="0" w:color="auto"/>
                        <w:bottom w:val="none" w:sz="0" w:space="0" w:color="auto"/>
                        <w:right w:val="none" w:sz="0" w:space="0" w:color="auto"/>
                      </w:divBdr>
                    </w:div>
                  </w:divsChild>
                </w:div>
                <w:div w:id="201869700">
                  <w:marLeft w:val="0"/>
                  <w:marRight w:val="0"/>
                  <w:marTop w:val="0"/>
                  <w:marBottom w:val="0"/>
                  <w:divBdr>
                    <w:top w:val="none" w:sz="0" w:space="0" w:color="auto"/>
                    <w:left w:val="none" w:sz="0" w:space="0" w:color="auto"/>
                    <w:bottom w:val="single" w:sz="48" w:space="0" w:color="FFFFFF"/>
                    <w:right w:val="none" w:sz="0" w:space="0" w:color="auto"/>
                  </w:divBdr>
                  <w:divsChild>
                    <w:div w:id="2013099301">
                      <w:marLeft w:val="0"/>
                      <w:marRight w:val="0"/>
                      <w:marTop w:val="0"/>
                      <w:marBottom w:val="0"/>
                      <w:divBdr>
                        <w:top w:val="none" w:sz="0" w:space="0" w:color="auto"/>
                        <w:left w:val="none" w:sz="0" w:space="0" w:color="auto"/>
                        <w:bottom w:val="none" w:sz="0" w:space="0" w:color="auto"/>
                        <w:right w:val="none" w:sz="0" w:space="0" w:color="auto"/>
                      </w:divBdr>
                    </w:div>
                    <w:div w:id="895356055">
                      <w:marLeft w:val="0"/>
                      <w:marRight w:val="0"/>
                      <w:marTop w:val="0"/>
                      <w:marBottom w:val="0"/>
                      <w:divBdr>
                        <w:top w:val="none" w:sz="0" w:space="0" w:color="auto"/>
                        <w:left w:val="none" w:sz="0" w:space="0" w:color="auto"/>
                        <w:bottom w:val="none" w:sz="0" w:space="0" w:color="auto"/>
                        <w:right w:val="none" w:sz="0" w:space="0" w:color="auto"/>
                      </w:divBdr>
                    </w:div>
                  </w:divsChild>
                </w:div>
                <w:div w:id="57023723">
                  <w:marLeft w:val="0"/>
                  <w:marRight w:val="0"/>
                  <w:marTop w:val="0"/>
                  <w:marBottom w:val="0"/>
                  <w:divBdr>
                    <w:top w:val="none" w:sz="0" w:space="0" w:color="auto"/>
                    <w:left w:val="none" w:sz="0" w:space="0" w:color="auto"/>
                    <w:bottom w:val="single" w:sz="48" w:space="0" w:color="FFFFFF"/>
                    <w:right w:val="none" w:sz="0" w:space="0" w:color="auto"/>
                  </w:divBdr>
                  <w:divsChild>
                    <w:div w:id="1966109200">
                      <w:marLeft w:val="0"/>
                      <w:marRight w:val="0"/>
                      <w:marTop w:val="0"/>
                      <w:marBottom w:val="0"/>
                      <w:divBdr>
                        <w:top w:val="none" w:sz="0" w:space="0" w:color="auto"/>
                        <w:left w:val="none" w:sz="0" w:space="0" w:color="auto"/>
                        <w:bottom w:val="none" w:sz="0" w:space="0" w:color="auto"/>
                        <w:right w:val="none" w:sz="0" w:space="0" w:color="auto"/>
                      </w:divBdr>
                    </w:div>
                    <w:div w:id="36777860">
                      <w:marLeft w:val="0"/>
                      <w:marRight w:val="0"/>
                      <w:marTop w:val="0"/>
                      <w:marBottom w:val="0"/>
                      <w:divBdr>
                        <w:top w:val="none" w:sz="0" w:space="0" w:color="auto"/>
                        <w:left w:val="none" w:sz="0" w:space="0" w:color="auto"/>
                        <w:bottom w:val="none" w:sz="0" w:space="0" w:color="auto"/>
                        <w:right w:val="none" w:sz="0" w:space="0" w:color="auto"/>
                      </w:divBdr>
                    </w:div>
                  </w:divsChild>
                </w:div>
                <w:div w:id="1044062055">
                  <w:marLeft w:val="0"/>
                  <w:marRight w:val="0"/>
                  <w:marTop w:val="0"/>
                  <w:marBottom w:val="0"/>
                  <w:divBdr>
                    <w:top w:val="none" w:sz="0" w:space="0" w:color="auto"/>
                    <w:left w:val="none" w:sz="0" w:space="0" w:color="auto"/>
                    <w:bottom w:val="single" w:sz="48" w:space="0" w:color="FFFFFF"/>
                    <w:right w:val="none" w:sz="0" w:space="0" w:color="auto"/>
                  </w:divBdr>
                  <w:divsChild>
                    <w:div w:id="1714646694">
                      <w:marLeft w:val="0"/>
                      <w:marRight w:val="0"/>
                      <w:marTop w:val="0"/>
                      <w:marBottom w:val="0"/>
                      <w:divBdr>
                        <w:top w:val="none" w:sz="0" w:space="0" w:color="auto"/>
                        <w:left w:val="none" w:sz="0" w:space="0" w:color="auto"/>
                        <w:bottom w:val="none" w:sz="0" w:space="0" w:color="auto"/>
                        <w:right w:val="none" w:sz="0" w:space="0" w:color="auto"/>
                      </w:divBdr>
                    </w:div>
                    <w:div w:id="9020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80212">
          <w:marLeft w:val="0"/>
          <w:marRight w:val="0"/>
          <w:marTop w:val="0"/>
          <w:marBottom w:val="63"/>
          <w:divBdr>
            <w:top w:val="none" w:sz="0" w:space="0" w:color="auto"/>
            <w:left w:val="none" w:sz="0" w:space="0" w:color="auto"/>
            <w:bottom w:val="single" w:sz="48" w:space="0" w:color="FFFFFF"/>
            <w:right w:val="none" w:sz="0" w:space="0" w:color="auto"/>
          </w:divBdr>
          <w:divsChild>
            <w:div w:id="296490420">
              <w:marLeft w:val="0"/>
              <w:marRight w:val="0"/>
              <w:marTop w:val="0"/>
              <w:marBottom w:val="250"/>
              <w:divBdr>
                <w:top w:val="none" w:sz="0" w:space="0" w:color="auto"/>
                <w:left w:val="none" w:sz="0" w:space="0" w:color="auto"/>
                <w:bottom w:val="single" w:sz="4" w:space="0" w:color="AAAAAA"/>
                <w:right w:val="none" w:sz="0" w:space="0" w:color="auto"/>
              </w:divBdr>
            </w:div>
            <w:div w:id="447698253">
              <w:marLeft w:val="0"/>
              <w:marRight w:val="0"/>
              <w:marTop w:val="0"/>
              <w:marBottom w:val="0"/>
              <w:divBdr>
                <w:top w:val="none" w:sz="0" w:space="0" w:color="auto"/>
                <w:left w:val="none" w:sz="0" w:space="0" w:color="auto"/>
                <w:bottom w:val="none" w:sz="0" w:space="0" w:color="auto"/>
                <w:right w:val="none" w:sz="0" w:space="0" w:color="auto"/>
              </w:divBdr>
              <w:divsChild>
                <w:div w:id="1791433694">
                  <w:marLeft w:val="0"/>
                  <w:marRight w:val="0"/>
                  <w:marTop w:val="0"/>
                  <w:marBottom w:val="0"/>
                  <w:divBdr>
                    <w:top w:val="none" w:sz="0" w:space="0" w:color="auto"/>
                    <w:left w:val="none" w:sz="0" w:space="0" w:color="auto"/>
                    <w:bottom w:val="single" w:sz="48" w:space="0" w:color="FFFFFF"/>
                    <w:right w:val="none" w:sz="0" w:space="0" w:color="auto"/>
                  </w:divBdr>
                  <w:divsChild>
                    <w:div w:id="421681431">
                      <w:marLeft w:val="0"/>
                      <w:marRight w:val="0"/>
                      <w:marTop w:val="0"/>
                      <w:marBottom w:val="0"/>
                      <w:divBdr>
                        <w:top w:val="none" w:sz="0" w:space="0" w:color="auto"/>
                        <w:left w:val="none" w:sz="0" w:space="0" w:color="auto"/>
                        <w:bottom w:val="none" w:sz="0" w:space="0" w:color="auto"/>
                        <w:right w:val="none" w:sz="0" w:space="0" w:color="auto"/>
                      </w:divBdr>
                    </w:div>
                    <w:div w:id="1988825309">
                      <w:marLeft w:val="0"/>
                      <w:marRight w:val="0"/>
                      <w:marTop w:val="0"/>
                      <w:marBottom w:val="0"/>
                      <w:divBdr>
                        <w:top w:val="none" w:sz="0" w:space="0" w:color="auto"/>
                        <w:left w:val="none" w:sz="0" w:space="0" w:color="auto"/>
                        <w:bottom w:val="none" w:sz="0" w:space="0" w:color="auto"/>
                        <w:right w:val="none" w:sz="0" w:space="0" w:color="auto"/>
                      </w:divBdr>
                    </w:div>
                  </w:divsChild>
                </w:div>
                <w:div w:id="2108504209">
                  <w:marLeft w:val="0"/>
                  <w:marRight w:val="0"/>
                  <w:marTop w:val="0"/>
                  <w:marBottom w:val="0"/>
                  <w:divBdr>
                    <w:top w:val="none" w:sz="0" w:space="0" w:color="auto"/>
                    <w:left w:val="none" w:sz="0" w:space="0" w:color="auto"/>
                    <w:bottom w:val="single" w:sz="48" w:space="0" w:color="FFFFFF"/>
                    <w:right w:val="none" w:sz="0" w:space="0" w:color="auto"/>
                  </w:divBdr>
                  <w:divsChild>
                    <w:div w:id="668362551">
                      <w:marLeft w:val="0"/>
                      <w:marRight w:val="0"/>
                      <w:marTop w:val="0"/>
                      <w:marBottom w:val="0"/>
                      <w:divBdr>
                        <w:top w:val="none" w:sz="0" w:space="0" w:color="auto"/>
                        <w:left w:val="none" w:sz="0" w:space="0" w:color="auto"/>
                        <w:bottom w:val="none" w:sz="0" w:space="0" w:color="auto"/>
                        <w:right w:val="none" w:sz="0" w:space="0" w:color="auto"/>
                      </w:divBdr>
                    </w:div>
                    <w:div w:id="1136685604">
                      <w:marLeft w:val="0"/>
                      <w:marRight w:val="0"/>
                      <w:marTop w:val="0"/>
                      <w:marBottom w:val="0"/>
                      <w:divBdr>
                        <w:top w:val="none" w:sz="0" w:space="0" w:color="auto"/>
                        <w:left w:val="none" w:sz="0" w:space="0" w:color="auto"/>
                        <w:bottom w:val="none" w:sz="0" w:space="0" w:color="auto"/>
                        <w:right w:val="none" w:sz="0" w:space="0" w:color="auto"/>
                      </w:divBdr>
                    </w:div>
                  </w:divsChild>
                </w:div>
                <w:div w:id="499540726">
                  <w:marLeft w:val="0"/>
                  <w:marRight w:val="0"/>
                  <w:marTop w:val="0"/>
                  <w:marBottom w:val="0"/>
                  <w:divBdr>
                    <w:top w:val="none" w:sz="0" w:space="0" w:color="auto"/>
                    <w:left w:val="none" w:sz="0" w:space="0" w:color="auto"/>
                    <w:bottom w:val="single" w:sz="48" w:space="0" w:color="FFFFFF"/>
                    <w:right w:val="none" w:sz="0" w:space="0" w:color="auto"/>
                  </w:divBdr>
                  <w:divsChild>
                    <w:div w:id="450637865">
                      <w:marLeft w:val="0"/>
                      <w:marRight w:val="0"/>
                      <w:marTop w:val="0"/>
                      <w:marBottom w:val="0"/>
                      <w:divBdr>
                        <w:top w:val="none" w:sz="0" w:space="0" w:color="auto"/>
                        <w:left w:val="none" w:sz="0" w:space="0" w:color="auto"/>
                        <w:bottom w:val="none" w:sz="0" w:space="0" w:color="auto"/>
                        <w:right w:val="none" w:sz="0" w:space="0" w:color="auto"/>
                      </w:divBdr>
                    </w:div>
                    <w:div w:id="950554550">
                      <w:marLeft w:val="0"/>
                      <w:marRight w:val="0"/>
                      <w:marTop w:val="0"/>
                      <w:marBottom w:val="0"/>
                      <w:divBdr>
                        <w:top w:val="none" w:sz="0" w:space="0" w:color="auto"/>
                        <w:left w:val="none" w:sz="0" w:space="0" w:color="auto"/>
                        <w:bottom w:val="none" w:sz="0" w:space="0" w:color="auto"/>
                        <w:right w:val="none" w:sz="0" w:space="0" w:color="auto"/>
                      </w:divBdr>
                    </w:div>
                  </w:divsChild>
                </w:div>
                <w:div w:id="374156942">
                  <w:marLeft w:val="0"/>
                  <w:marRight w:val="0"/>
                  <w:marTop w:val="0"/>
                  <w:marBottom w:val="0"/>
                  <w:divBdr>
                    <w:top w:val="none" w:sz="0" w:space="0" w:color="auto"/>
                    <w:left w:val="none" w:sz="0" w:space="0" w:color="auto"/>
                    <w:bottom w:val="single" w:sz="48" w:space="0" w:color="FFFFFF"/>
                    <w:right w:val="none" w:sz="0" w:space="0" w:color="auto"/>
                  </w:divBdr>
                  <w:divsChild>
                    <w:div w:id="332420716">
                      <w:marLeft w:val="0"/>
                      <w:marRight w:val="0"/>
                      <w:marTop w:val="0"/>
                      <w:marBottom w:val="0"/>
                      <w:divBdr>
                        <w:top w:val="none" w:sz="0" w:space="0" w:color="auto"/>
                        <w:left w:val="none" w:sz="0" w:space="0" w:color="auto"/>
                        <w:bottom w:val="none" w:sz="0" w:space="0" w:color="auto"/>
                        <w:right w:val="none" w:sz="0" w:space="0" w:color="auto"/>
                      </w:divBdr>
                    </w:div>
                    <w:div w:id="40249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001078">
          <w:marLeft w:val="0"/>
          <w:marRight w:val="0"/>
          <w:marTop w:val="0"/>
          <w:marBottom w:val="63"/>
          <w:divBdr>
            <w:top w:val="none" w:sz="0" w:space="0" w:color="auto"/>
            <w:left w:val="none" w:sz="0" w:space="0" w:color="auto"/>
            <w:bottom w:val="single" w:sz="48" w:space="0" w:color="FFFFFF"/>
            <w:right w:val="none" w:sz="0" w:space="0" w:color="auto"/>
          </w:divBdr>
          <w:divsChild>
            <w:div w:id="210577061">
              <w:marLeft w:val="0"/>
              <w:marRight w:val="0"/>
              <w:marTop w:val="0"/>
              <w:marBottom w:val="250"/>
              <w:divBdr>
                <w:top w:val="none" w:sz="0" w:space="0" w:color="auto"/>
                <w:left w:val="none" w:sz="0" w:space="0" w:color="auto"/>
                <w:bottom w:val="single" w:sz="4" w:space="0" w:color="AAAAAA"/>
                <w:right w:val="none" w:sz="0" w:space="0" w:color="auto"/>
              </w:divBdr>
            </w:div>
            <w:div w:id="478496649">
              <w:marLeft w:val="0"/>
              <w:marRight w:val="0"/>
              <w:marTop w:val="0"/>
              <w:marBottom w:val="0"/>
              <w:divBdr>
                <w:top w:val="none" w:sz="0" w:space="0" w:color="auto"/>
                <w:left w:val="none" w:sz="0" w:space="0" w:color="auto"/>
                <w:bottom w:val="none" w:sz="0" w:space="0" w:color="auto"/>
                <w:right w:val="none" w:sz="0" w:space="0" w:color="auto"/>
              </w:divBdr>
              <w:divsChild>
                <w:div w:id="984698397">
                  <w:marLeft w:val="0"/>
                  <w:marRight w:val="0"/>
                  <w:marTop w:val="0"/>
                  <w:marBottom w:val="0"/>
                  <w:divBdr>
                    <w:top w:val="none" w:sz="0" w:space="0" w:color="auto"/>
                    <w:left w:val="none" w:sz="0" w:space="0" w:color="auto"/>
                    <w:bottom w:val="single" w:sz="48" w:space="0" w:color="FFFFFF"/>
                    <w:right w:val="none" w:sz="0" w:space="0" w:color="auto"/>
                  </w:divBdr>
                  <w:divsChild>
                    <w:div w:id="368530286">
                      <w:marLeft w:val="0"/>
                      <w:marRight w:val="0"/>
                      <w:marTop w:val="0"/>
                      <w:marBottom w:val="0"/>
                      <w:divBdr>
                        <w:top w:val="none" w:sz="0" w:space="0" w:color="auto"/>
                        <w:left w:val="none" w:sz="0" w:space="0" w:color="auto"/>
                        <w:bottom w:val="none" w:sz="0" w:space="0" w:color="auto"/>
                        <w:right w:val="none" w:sz="0" w:space="0" w:color="auto"/>
                      </w:divBdr>
                    </w:div>
                    <w:div w:id="910507604">
                      <w:marLeft w:val="0"/>
                      <w:marRight w:val="0"/>
                      <w:marTop w:val="0"/>
                      <w:marBottom w:val="0"/>
                      <w:divBdr>
                        <w:top w:val="none" w:sz="0" w:space="0" w:color="auto"/>
                        <w:left w:val="none" w:sz="0" w:space="0" w:color="auto"/>
                        <w:bottom w:val="none" w:sz="0" w:space="0" w:color="auto"/>
                        <w:right w:val="none" w:sz="0" w:space="0" w:color="auto"/>
                      </w:divBdr>
                    </w:div>
                  </w:divsChild>
                </w:div>
                <w:div w:id="1136794583">
                  <w:marLeft w:val="0"/>
                  <w:marRight w:val="0"/>
                  <w:marTop w:val="0"/>
                  <w:marBottom w:val="0"/>
                  <w:divBdr>
                    <w:top w:val="none" w:sz="0" w:space="0" w:color="auto"/>
                    <w:left w:val="none" w:sz="0" w:space="0" w:color="auto"/>
                    <w:bottom w:val="single" w:sz="48" w:space="0" w:color="FFFFFF"/>
                    <w:right w:val="none" w:sz="0" w:space="0" w:color="auto"/>
                  </w:divBdr>
                  <w:divsChild>
                    <w:div w:id="1226530631">
                      <w:marLeft w:val="0"/>
                      <w:marRight w:val="0"/>
                      <w:marTop w:val="0"/>
                      <w:marBottom w:val="0"/>
                      <w:divBdr>
                        <w:top w:val="none" w:sz="0" w:space="0" w:color="auto"/>
                        <w:left w:val="none" w:sz="0" w:space="0" w:color="auto"/>
                        <w:bottom w:val="none" w:sz="0" w:space="0" w:color="auto"/>
                        <w:right w:val="none" w:sz="0" w:space="0" w:color="auto"/>
                      </w:divBdr>
                    </w:div>
                    <w:div w:id="1569224931">
                      <w:marLeft w:val="0"/>
                      <w:marRight w:val="0"/>
                      <w:marTop w:val="0"/>
                      <w:marBottom w:val="0"/>
                      <w:divBdr>
                        <w:top w:val="none" w:sz="0" w:space="0" w:color="auto"/>
                        <w:left w:val="none" w:sz="0" w:space="0" w:color="auto"/>
                        <w:bottom w:val="none" w:sz="0" w:space="0" w:color="auto"/>
                        <w:right w:val="none" w:sz="0" w:space="0" w:color="auto"/>
                      </w:divBdr>
                    </w:div>
                  </w:divsChild>
                </w:div>
                <w:div w:id="624774399">
                  <w:marLeft w:val="0"/>
                  <w:marRight w:val="0"/>
                  <w:marTop w:val="0"/>
                  <w:marBottom w:val="0"/>
                  <w:divBdr>
                    <w:top w:val="none" w:sz="0" w:space="0" w:color="auto"/>
                    <w:left w:val="none" w:sz="0" w:space="0" w:color="auto"/>
                    <w:bottom w:val="single" w:sz="48" w:space="0" w:color="FFFFFF"/>
                    <w:right w:val="none" w:sz="0" w:space="0" w:color="auto"/>
                  </w:divBdr>
                  <w:divsChild>
                    <w:div w:id="521744566">
                      <w:marLeft w:val="0"/>
                      <w:marRight w:val="0"/>
                      <w:marTop w:val="0"/>
                      <w:marBottom w:val="0"/>
                      <w:divBdr>
                        <w:top w:val="none" w:sz="0" w:space="0" w:color="auto"/>
                        <w:left w:val="none" w:sz="0" w:space="0" w:color="auto"/>
                        <w:bottom w:val="none" w:sz="0" w:space="0" w:color="auto"/>
                        <w:right w:val="none" w:sz="0" w:space="0" w:color="auto"/>
                      </w:divBdr>
                    </w:div>
                    <w:div w:id="1562062505">
                      <w:marLeft w:val="0"/>
                      <w:marRight w:val="0"/>
                      <w:marTop w:val="0"/>
                      <w:marBottom w:val="0"/>
                      <w:divBdr>
                        <w:top w:val="none" w:sz="0" w:space="0" w:color="auto"/>
                        <w:left w:val="none" w:sz="0" w:space="0" w:color="auto"/>
                        <w:bottom w:val="none" w:sz="0" w:space="0" w:color="auto"/>
                        <w:right w:val="none" w:sz="0" w:space="0" w:color="auto"/>
                      </w:divBdr>
                    </w:div>
                  </w:divsChild>
                </w:div>
                <w:div w:id="24450583">
                  <w:marLeft w:val="0"/>
                  <w:marRight w:val="0"/>
                  <w:marTop w:val="0"/>
                  <w:marBottom w:val="0"/>
                  <w:divBdr>
                    <w:top w:val="none" w:sz="0" w:space="0" w:color="auto"/>
                    <w:left w:val="none" w:sz="0" w:space="0" w:color="auto"/>
                    <w:bottom w:val="single" w:sz="48" w:space="0" w:color="FFFFFF"/>
                    <w:right w:val="none" w:sz="0" w:space="0" w:color="auto"/>
                  </w:divBdr>
                  <w:divsChild>
                    <w:div w:id="56826940">
                      <w:marLeft w:val="0"/>
                      <w:marRight w:val="0"/>
                      <w:marTop w:val="0"/>
                      <w:marBottom w:val="0"/>
                      <w:divBdr>
                        <w:top w:val="none" w:sz="0" w:space="0" w:color="auto"/>
                        <w:left w:val="none" w:sz="0" w:space="0" w:color="auto"/>
                        <w:bottom w:val="none" w:sz="0" w:space="0" w:color="auto"/>
                        <w:right w:val="none" w:sz="0" w:space="0" w:color="auto"/>
                      </w:divBdr>
                    </w:div>
                    <w:div w:id="1267154374">
                      <w:marLeft w:val="0"/>
                      <w:marRight w:val="0"/>
                      <w:marTop w:val="0"/>
                      <w:marBottom w:val="0"/>
                      <w:divBdr>
                        <w:top w:val="none" w:sz="0" w:space="0" w:color="auto"/>
                        <w:left w:val="none" w:sz="0" w:space="0" w:color="auto"/>
                        <w:bottom w:val="none" w:sz="0" w:space="0" w:color="auto"/>
                        <w:right w:val="none" w:sz="0" w:space="0" w:color="auto"/>
                      </w:divBdr>
                    </w:div>
                  </w:divsChild>
                </w:div>
                <w:div w:id="2010716401">
                  <w:marLeft w:val="0"/>
                  <w:marRight w:val="0"/>
                  <w:marTop w:val="0"/>
                  <w:marBottom w:val="0"/>
                  <w:divBdr>
                    <w:top w:val="none" w:sz="0" w:space="0" w:color="auto"/>
                    <w:left w:val="none" w:sz="0" w:space="0" w:color="auto"/>
                    <w:bottom w:val="single" w:sz="48" w:space="0" w:color="FFFFFF"/>
                    <w:right w:val="none" w:sz="0" w:space="0" w:color="auto"/>
                  </w:divBdr>
                  <w:divsChild>
                    <w:div w:id="1962953322">
                      <w:marLeft w:val="0"/>
                      <w:marRight w:val="0"/>
                      <w:marTop w:val="0"/>
                      <w:marBottom w:val="0"/>
                      <w:divBdr>
                        <w:top w:val="none" w:sz="0" w:space="0" w:color="auto"/>
                        <w:left w:val="none" w:sz="0" w:space="0" w:color="auto"/>
                        <w:bottom w:val="none" w:sz="0" w:space="0" w:color="auto"/>
                        <w:right w:val="none" w:sz="0" w:space="0" w:color="auto"/>
                      </w:divBdr>
                    </w:div>
                    <w:div w:id="1928801733">
                      <w:marLeft w:val="0"/>
                      <w:marRight w:val="0"/>
                      <w:marTop w:val="0"/>
                      <w:marBottom w:val="0"/>
                      <w:divBdr>
                        <w:top w:val="none" w:sz="0" w:space="0" w:color="auto"/>
                        <w:left w:val="none" w:sz="0" w:space="0" w:color="auto"/>
                        <w:bottom w:val="none" w:sz="0" w:space="0" w:color="auto"/>
                        <w:right w:val="none" w:sz="0" w:space="0" w:color="auto"/>
                      </w:divBdr>
                    </w:div>
                  </w:divsChild>
                </w:div>
                <w:div w:id="987199610">
                  <w:marLeft w:val="0"/>
                  <w:marRight w:val="0"/>
                  <w:marTop w:val="0"/>
                  <w:marBottom w:val="0"/>
                  <w:divBdr>
                    <w:top w:val="none" w:sz="0" w:space="0" w:color="auto"/>
                    <w:left w:val="none" w:sz="0" w:space="0" w:color="auto"/>
                    <w:bottom w:val="single" w:sz="48" w:space="0" w:color="FFFFFF"/>
                    <w:right w:val="none" w:sz="0" w:space="0" w:color="auto"/>
                  </w:divBdr>
                  <w:divsChild>
                    <w:div w:id="1372149384">
                      <w:marLeft w:val="0"/>
                      <w:marRight w:val="0"/>
                      <w:marTop w:val="0"/>
                      <w:marBottom w:val="0"/>
                      <w:divBdr>
                        <w:top w:val="none" w:sz="0" w:space="0" w:color="auto"/>
                        <w:left w:val="none" w:sz="0" w:space="0" w:color="auto"/>
                        <w:bottom w:val="none" w:sz="0" w:space="0" w:color="auto"/>
                        <w:right w:val="none" w:sz="0" w:space="0" w:color="auto"/>
                      </w:divBdr>
                    </w:div>
                    <w:div w:id="88718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981623">
          <w:marLeft w:val="0"/>
          <w:marRight w:val="0"/>
          <w:marTop w:val="0"/>
          <w:marBottom w:val="63"/>
          <w:divBdr>
            <w:top w:val="none" w:sz="0" w:space="0" w:color="auto"/>
            <w:left w:val="none" w:sz="0" w:space="0" w:color="auto"/>
            <w:bottom w:val="single" w:sz="48" w:space="0" w:color="FFFFFF"/>
            <w:right w:val="none" w:sz="0" w:space="0" w:color="auto"/>
          </w:divBdr>
          <w:divsChild>
            <w:div w:id="982126986">
              <w:marLeft w:val="0"/>
              <w:marRight w:val="0"/>
              <w:marTop w:val="0"/>
              <w:marBottom w:val="250"/>
              <w:divBdr>
                <w:top w:val="none" w:sz="0" w:space="0" w:color="auto"/>
                <w:left w:val="none" w:sz="0" w:space="0" w:color="auto"/>
                <w:bottom w:val="single" w:sz="4" w:space="0" w:color="AAAAAA"/>
                <w:right w:val="none" w:sz="0" w:space="0" w:color="auto"/>
              </w:divBdr>
            </w:div>
            <w:div w:id="2134319787">
              <w:marLeft w:val="0"/>
              <w:marRight w:val="0"/>
              <w:marTop w:val="0"/>
              <w:marBottom w:val="0"/>
              <w:divBdr>
                <w:top w:val="none" w:sz="0" w:space="0" w:color="auto"/>
                <w:left w:val="none" w:sz="0" w:space="0" w:color="auto"/>
                <w:bottom w:val="none" w:sz="0" w:space="0" w:color="auto"/>
                <w:right w:val="none" w:sz="0" w:space="0" w:color="auto"/>
              </w:divBdr>
              <w:divsChild>
                <w:div w:id="1329942425">
                  <w:marLeft w:val="0"/>
                  <w:marRight w:val="0"/>
                  <w:marTop w:val="0"/>
                  <w:marBottom w:val="0"/>
                  <w:divBdr>
                    <w:top w:val="none" w:sz="0" w:space="0" w:color="auto"/>
                    <w:left w:val="none" w:sz="0" w:space="0" w:color="auto"/>
                    <w:bottom w:val="single" w:sz="48" w:space="0" w:color="FFFFFF"/>
                    <w:right w:val="none" w:sz="0" w:space="0" w:color="auto"/>
                  </w:divBdr>
                  <w:divsChild>
                    <w:div w:id="1807120665">
                      <w:marLeft w:val="0"/>
                      <w:marRight w:val="0"/>
                      <w:marTop w:val="0"/>
                      <w:marBottom w:val="0"/>
                      <w:divBdr>
                        <w:top w:val="none" w:sz="0" w:space="0" w:color="auto"/>
                        <w:left w:val="none" w:sz="0" w:space="0" w:color="auto"/>
                        <w:bottom w:val="none" w:sz="0" w:space="0" w:color="auto"/>
                        <w:right w:val="none" w:sz="0" w:space="0" w:color="auto"/>
                      </w:divBdr>
                    </w:div>
                    <w:div w:id="1453088747">
                      <w:marLeft w:val="0"/>
                      <w:marRight w:val="0"/>
                      <w:marTop w:val="0"/>
                      <w:marBottom w:val="0"/>
                      <w:divBdr>
                        <w:top w:val="none" w:sz="0" w:space="0" w:color="auto"/>
                        <w:left w:val="none" w:sz="0" w:space="0" w:color="auto"/>
                        <w:bottom w:val="none" w:sz="0" w:space="0" w:color="auto"/>
                        <w:right w:val="none" w:sz="0" w:space="0" w:color="auto"/>
                      </w:divBdr>
                    </w:div>
                  </w:divsChild>
                </w:div>
                <w:div w:id="1446773297">
                  <w:marLeft w:val="0"/>
                  <w:marRight w:val="0"/>
                  <w:marTop w:val="0"/>
                  <w:marBottom w:val="0"/>
                  <w:divBdr>
                    <w:top w:val="none" w:sz="0" w:space="0" w:color="auto"/>
                    <w:left w:val="none" w:sz="0" w:space="0" w:color="auto"/>
                    <w:bottom w:val="single" w:sz="48" w:space="0" w:color="FFFFFF"/>
                    <w:right w:val="none" w:sz="0" w:space="0" w:color="auto"/>
                  </w:divBdr>
                  <w:divsChild>
                    <w:div w:id="851989316">
                      <w:marLeft w:val="0"/>
                      <w:marRight w:val="0"/>
                      <w:marTop w:val="0"/>
                      <w:marBottom w:val="0"/>
                      <w:divBdr>
                        <w:top w:val="none" w:sz="0" w:space="0" w:color="auto"/>
                        <w:left w:val="none" w:sz="0" w:space="0" w:color="auto"/>
                        <w:bottom w:val="none" w:sz="0" w:space="0" w:color="auto"/>
                        <w:right w:val="none" w:sz="0" w:space="0" w:color="auto"/>
                      </w:divBdr>
                    </w:div>
                    <w:div w:id="2004578344">
                      <w:marLeft w:val="0"/>
                      <w:marRight w:val="0"/>
                      <w:marTop w:val="0"/>
                      <w:marBottom w:val="0"/>
                      <w:divBdr>
                        <w:top w:val="none" w:sz="0" w:space="0" w:color="auto"/>
                        <w:left w:val="none" w:sz="0" w:space="0" w:color="auto"/>
                        <w:bottom w:val="none" w:sz="0" w:space="0" w:color="auto"/>
                        <w:right w:val="none" w:sz="0" w:space="0" w:color="auto"/>
                      </w:divBdr>
                    </w:div>
                  </w:divsChild>
                </w:div>
                <w:div w:id="1261527486">
                  <w:marLeft w:val="0"/>
                  <w:marRight w:val="0"/>
                  <w:marTop w:val="0"/>
                  <w:marBottom w:val="0"/>
                  <w:divBdr>
                    <w:top w:val="none" w:sz="0" w:space="0" w:color="auto"/>
                    <w:left w:val="none" w:sz="0" w:space="0" w:color="auto"/>
                    <w:bottom w:val="single" w:sz="48" w:space="0" w:color="FFFFFF"/>
                    <w:right w:val="none" w:sz="0" w:space="0" w:color="auto"/>
                  </w:divBdr>
                  <w:divsChild>
                    <w:div w:id="697311855">
                      <w:marLeft w:val="0"/>
                      <w:marRight w:val="0"/>
                      <w:marTop w:val="0"/>
                      <w:marBottom w:val="0"/>
                      <w:divBdr>
                        <w:top w:val="none" w:sz="0" w:space="0" w:color="auto"/>
                        <w:left w:val="none" w:sz="0" w:space="0" w:color="auto"/>
                        <w:bottom w:val="none" w:sz="0" w:space="0" w:color="auto"/>
                        <w:right w:val="none" w:sz="0" w:space="0" w:color="auto"/>
                      </w:divBdr>
                    </w:div>
                    <w:div w:id="484124867">
                      <w:marLeft w:val="0"/>
                      <w:marRight w:val="0"/>
                      <w:marTop w:val="0"/>
                      <w:marBottom w:val="0"/>
                      <w:divBdr>
                        <w:top w:val="none" w:sz="0" w:space="0" w:color="auto"/>
                        <w:left w:val="none" w:sz="0" w:space="0" w:color="auto"/>
                        <w:bottom w:val="none" w:sz="0" w:space="0" w:color="auto"/>
                        <w:right w:val="none" w:sz="0" w:space="0" w:color="auto"/>
                      </w:divBdr>
                    </w:div>
                  </w:divsChild>
                </w:div>
                <w:div w:id="625812761">
                  <w:marLeft w:val="0"/>
                  <w:marRight w:val="0"/>
                  <w:marTop w:val="0"/>
                  <w:marBottom w:val="0"/>
                  <w:divBdr>
                    <w:top w:val="none" w:sz="0" w:space="0" w:color="auto"/>
                    <w:left w:val="none" w:sz="0" w:space="0" w:color="auto"/>
                    <w:bottom w:val="single" w:sz="48" w:space="0" w:color="FFFFFF"/>
                    <w:right w:val="none" w:sz="0" w:space="0" w:color="auto"/>
                  </w:divBdr>
                  <w:divsChild>
                    <w:div w:id="1416902208">
                      <w:marLeft w:val="0"/>
                      <w:marRight w:val="0"/>
                      <w:marTop w:val="0"/>
                      <w:marBottom w:val="0"/>
                      <w:divBdr>
                        <w:top w:val="none" w:sz="0" w:space="0" w:color="auto"/>
                        <w:left w:val="none" w:sz="0" w:space="0" w:color="auto"/>
                        <w:bottom w:val="none" w:sz="0" w:space="0" w:color="auto"/>
                        <w:right w:val="none" w:sz="0" w:space="0" w:color="auto"/>
                      </w:divBdr>
                    </w:div>
                    <w:div w:id="1340617075">
                      <w:marLeft w:val="0"/>
                      <w:marRight w:val="0"/>
                      <w:marTop w:val="0"/>
                      <w:marBottom w:val="0"/>
                      <w:divBdr>
                        <w:top w:val="none" w:sz="0" w:space="0" w:color="auto"/>
                        <w:left w:val="none" w:sz="0" w:space="0" w:color="auto"/>
                        <w:bottom w:val="none" w:sz="0" w:space="0" w:color="auto"/>
                        <w:right w:val="none" w:sz="0" w:space="0" w:color="auto"/>
                      </w:divBdr>
                    </w:div>
                  </w:divsChild>
                </w:div>
                <w:div w:id="729767746">
                  <w:marLeft w:val="0"/>
                  <w:marRight w:val="0"/>
                  <w:marTop w:val="0"/>
                  <w:marBottom w:val="0"/>
                  <w:divBdr>
                    <w:top w:val="none" w:sz="0" w:space="0" w:color="auto"/>
                    <w:left w:val="none" w:sz="0" w:space="0" w:color="auto"/>
                    <w:bottom w:val="single" w:sz="48" w:space="0" w:color="FFFFFF"/>
                    <w:right w:val="none" w:sz="0" w:space="0" w:color="auto"/>
                  </w:divBdr>
                  <w:divsChild>
                    <w:div w:id="928732756">
                      <w:marLeft w:val="0"/>
                      <w:marRight w:val="0"/>
                      <w:marTop w:val="0"/>
                      <w:marBottom w:val="0"/>
                      <w:divBdr>
                        <w:top w:val="none" w:sz="0" w:space="0" w:color="auto"/>
                        <w:left w:val="none" w:sz="0" w:space="0" w:color="auto"/>
                        <w:bottom w:val="none" w:sz="0" w:space="0" w:color="auto"/>
                        <w:right w:val="none" w:sz="0" w:space="0" w:color="auto"/>
                      </w:divBdr>
                    </w:div>
                    <w:div w:id="187978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679072">
          <w:marLeft w:val="0"/>
          <w:marRight w:val="0"/>
          <w:marTop w:val="0"/>
          <w:marBottom w:val="63"/>
          <w:divBdr>
            <w:top w:val="none" w:sz="0" w:space="0" w:color="auto"/>
            <w:left w:val="none" w:sz="0" w:space="0" w:color="auto"/>
            <w:bottom w:val="single" w:sz="48" w:space="0" w:color="FFFFFF"/>
            <w:right w:val="none" w:sz="0" w:space="0" w:color="auto"/>
          </w:divBdr>
          <w:divsChild>
            <w:div w:id="731581992">
              <w:marLeft w:val="0"/>
              <w:marRight w:val="0"/>
              <w:marTop w:val="0"/>
              <w:marBottom w:val="250"/>
              <w:divBdr>
                <w:top w:val="none" w:sz="0" w:space="0" w:color="auto"/>
                <w:left w:val="none" w:sz="0" w:space="0" w:color="auto"/>
                <w:bottom w:val="single" w:sz="4" w:space="0" w:color="AAAAAA"/>
                <w:right w:val="none" w:sz="0" w:space="0" w:color="auto"/>
              </w:divBdr>
            </w:div>
            <w:div w:id="917206411">
              <w:marLeft w:val="0"/>
              <w:marRight w:val="0"/>
              <w:marTop w:val="0"/>
              <w:marBottom w:val="0"/>
              <w:divBdr>
                <w:top w:val="none" w:sz="0" w:space="0" w:color="auto"/>
                <w:left w:val="none" w:sz="0" w:space="0" w:color="auto"/>
                <w:bottom w:val="none" w:sz="0" w:space="0" w:color="auto"/>
                <w:right w:val="none" w:sz="0" w:space="0" w:color="auto"/>
              </w:divBdr>
              <w:divsChild>
                <w:div w:id="1672177199">
                  <w:marLeft w:val="0"/>
                  <w:marRight w:val="0"/>
                  <w:marTop w:val="0"/>
                  <w:marBottom w:val="0"/>
                  <w:divBdr>
                    <w:top w:val="none" w:sz="0" w:space="0" w:color="auto"/>
                    <w:left w:val="none" w:sz="0" w:space="0" w:color="auto"/>
                    <w:bottom w:val="single" w:sz="48" w:space="0" w:color="FFFFFF"/>
                    <w:right w:val="none" w:sz="0" w:space="0" w:color="auto"/>
                  </w:divBdr>
                  <w:divsChild>
                    <w:div w:id="367801205">
                      <w:marLeft w:val="0"/>
                      <w:marRight w:val="0"/>
                      <w:marTop w:val="0"/>
                      <w:marBottom w:val="0"/>
                      <w:divBdr>
                        <w:top w:val="none" w:sz="0" w:space="0" w:color="auto"/>
                        <w:left w:val="none" w:sz="0" w:space="0" w:color="auto"/>
                        <w:bottom w:val="none" w:sz="0" w:space="0" w:color="auto"/>
                        <w:right w:val="none" w:sz="0" w:space="0" w:color="auto"/>
                      </w:divBdr>
                    </w:div>
                    <w:div w:id="727530366">
                      <w:marLeft w:val="0"/>
                      <w:marRight w:val="0"/>
                      <w:marTop w:val="0"/>
                      <w:marBottom w:val="0"/>
                      <w:divBdr>
                        <w:top w:val="none" w:sz="0" w:space="0" w:color="auto"/>
                        <w:left w:val="none" w:sz="0" w:space="0" w:color="auto"/>
                        <w:bottom w:val="none" w:sz="0" w:space="0" w:color="auto"/>
                        <w:right w:val="none" w:sz="0" w:space="0" w:color="auto"/>
                      </w:divBdr>
                    </w:div>
                  </w:divsChild>
                </w:div>
                <w:div w:id="740446643">
                  <w:marLeft w:val="0"/>
                  <w:marRight w:val="0"/>
                  <w:marTop w:val="0"/>
                  <w:marBottom w:val="0"/>
                  <w:divBdr>
                    <w:top w:val="none" w:sz="0" w:space="0" w:color="auto"/>
                    <w:left w:val="none" w:sz="0" w:space="0" w:color="auto"/>
                    <w:bottom w:val="single" w:sz="48" w:space="0" w:color="FFFFFF"/>
                    <w:right w:val="none" w:sz="0" w:space="0" w:color="auto"/>
                  </w:divBdr>
                  <w:divsChild>
                    <w:div w:id="971642069">
                      <w:marLeft w:val="0"/>
                      <w:marRight w:val="0"/>
                      <w:marTop w:val="0"/>
                      <w:marBottom w:val="0"/>
                      <w:divBdr>
                        <w:top w:val="none" w:sz="0" w:space="0" w:color="auto"/>
                        <w:left w:val="none" w:sz="0" w:space="0" w:color="auto"/>
                        <w:bottom w:val="none" w:sz="0" w:space="0" w:color="auto"/>
                        <w:right w:val="none" w:sz="0" w:space="0" w:color="auto"/>
                      </w:divBdr>
                    </w:div>
                    <w:div w:id="1318462337">
                      <w:marLeft w:val="0"/>
                      <w:marRight w:val="0"/>
                      <w:marTop w:val="0"/>
                      <w:marBottom w:val="0"/>
                      <w:divBdr>
                        <w:top w:val="none" w:sz="0" w:space="0" w:color="auto"/>
                        <w:left w:val="none" w:sz="0" w:space="0" w:color="auto"/>
                        <w:bottom w:val="none" w:sz="0" w:space="0" w:color="auto"/>
                        <w:right w:val="none" w:sz="0" w:space="0" w:color="auto"/>
                      </w:divBdr>
                    </w:div>
                  </w:divsChild>
                </w:div>
                <w:div w:id="1550847975">
                  <w:marLeft w:val="0"/>
                  <w:marRight w:val="0"/>
                  <w:marTop w:val="0"/>
                  <w:marBottom w:val="0"/>
                  <w:divBdr>
                    <w:top w:val="none" w:sz="0" w:space="0" w:color="auto"/>
                    <w:left w:val="none" w:sz="0" w:space="0" w:color="auto"/>
                    <w:bottom w:val="single" w:sz="48" w:space="0" w:color="FFFFFF"/>
                    <w:right w:val="none" w:sz="0" w:space="0" w:color="auto"/>
                  </w:divBdr>
                  <w:divsChild>
                    <w:div w:id="1778987718">
                      <w:marLeft w:val="0"/>
                      <w:marRight w:val="0"/>
                      <w:marTop w:val="0"/>
                      <w:marBottom w:val="0"/>
                      <w:divBdr>
                        <w:top w:val="none" w:sz="0" w:space="0" w:color="auto"/>
                        <w:left w:val="none" w:sz="0" w:space="0" w:color="auto"/>
                        <w:bottom w:val="none" w:sz="0" w:space="0" w:color="auto"/>
                        <w:right w:val="none" w:sz="0" w:space="0" w:color="auto"/>
                      </w:divBdr>
                    </w:div>
                    <w:div w:id="1932084661">
                      <w:marLeft w:val="0"/>
                      <w:marRight w:val="0"/>
                      <w:marTop w:val="0"/>
                      <w:marBottom w:val="0"/>
                      <w:divBdr>
                        <w:top w:val="none" w:sz="0" w:space="0" w:color="auto"/>
                        <w:left w:val="none" w:sz="0" w:space="0" w:color="auto"/>
                        <w:bottom w:val="none" w:sz="0" w:space="0" w:color="auto"/>
                        <w:right w:val="none" w:sz="0" w:space="0" w:color="auto"/>
                      </w:divBdr>
                    </w:div>
                  </w:divsChild>
                </w:div>
                <w:div w:id="697857214">
                  <w:marLeft w:val="0"/>
                  <w:marRight w:val="0"/>
                  <w:marTop w:val="0"/>
                  <w:marBottom w:val="0"/>
                  <w:divBdr>
                    <w:top w:val="none" w:sz="0" w:space="0" w:color="auto"/>
                    <w:left w:val="none" w:sz="0" w:space="0" w:color="auto"/>
                    <w:bottom w:val="single" w:sz="48" w:space="0" w:color="FFFFFF"/>
                    <w:right w:val="none" w:sz="0" w:space="0" w:color="auto"/>
                  </w:divBdr>
                  <w:divsChild>
                    <w:div w:id="697776558">
                      <w:marLeft w:val="0"/>
                      <w:marRight w:val="0"/>
                      <w:marTop w:val="0"/>
                      <w:marBottom w:val="0"/>
                      <w:divBdr>
                        <w:top w:val="none" w:sz="0" w:space="0" w:color="auto"/>
                        <w:left w:val="none" w:sz="0" w:space="0" w:color="auto"/>
                        <w:bottom w:val="none" w:sz="0" w:space="0" w:color="auto"/>
                        <w:right w:val="none" w:sz="0" w:space="0" w:color="auto"/>
                      </w:divBdr>
                    </w:div>
                    <w:div w:id="158769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98780">
          <w:marLeft w:val="0"/>
          <w:marRight w:val="0"/>
          <w:marTop w:val="0"/>
          <w:marBottom w:val="63"/>
          <w:divBdr>
            <w:top w:val="none" w:sz="0" w:space="0" w:color="auto"/>
            <w:left w:val="none" w:sz="0" w:space="0" w:color="auto"/>
            <w:bottom w:val="single" w:sz="48" w:space="0" w:color="FFFFFF"/>
            <w:right w:val="none" w:sz="0" w:space="0" w:color="auto"/>
          </w:divBdr>
          <w:divsChild>
            <w:div w:id="830491035">
              <w:marLeft w:val="0"/>
              <w:marRight w:val="0"/>
              <w:marTop w:val="0"/>
              <w:marBottom w:val="250"/>
              <w:divBdr>
                <w:top w:val="none" w:sz="0" w:space="0" w:color="auto"/>
                <w:left w:val="none" w:sz="0" w:space="0" w:color="auto"/>
                <w:bottom w:val="single" w:sz="4" w:space="0" w:color="AAAAAA"/>
                <w:right w:val="none" w:sz="0" w:space="0" w:color="auto"/>
              </w:divBdr>
            </w:div>
            <w:div w:id="1378434532">
              <w:marLeft w:val="0"/>
              <w:marRight w:val="0"/>
              <w:marTop w:val="0"/>
              <w:marBottom w:val="0"/>
              <w:divBdr>
                <w:top w:val="none" w:sz="0" w:space="0" w:color="auto"/>
                <w:left w:val="none" w:sz="0" w:space="0" w:color="auto"/>
                <w:bottom w:val="none" w:sz="0" w:space="0" w:color="auto"/>
                <w:right w:val="none" w:sz="0" w:space="0" w:color="auto"/>
              </w:divBdr>
              <w:divsChild>
                <w:div w:id="185756771">
                  <w:marLeft w:val="0"/>
                  <w:marRight w:val="0"/>
                  <w:marTop w:val="0"/>
                  <w:marBottom w:val="0"/>
                  <w:divBdr>
                    <w:top w:val="none" w:sz="0" w:space="0" w:color="auto"/>
                    <w:left w:val="none" w:sz="0" w:space="0" w:color="auto"/>
                    <w:bottom w:val="single" w:sz="48" w:space="0" w:color="FFFFFF"/>
                    <w:right w:val="none" w:sz="0" w:space="0" w:color="auto"/>
                  </w:divBdr>
                  <w:divsChild>
                    <w:div w:id="1686052462">
                      <w:marLeft w:val="0"/>
                      <w:marRight w:val="0"/>
                      <w:marTop w:val="0"/>
                      <w:marBottom w:val="0"/>
                      <w:divBdr>
                        <w:top w:val="none" w:sz="0" w:space="0" w:color="auto"/>
                        <w:left w:val="none" w:sz="0" w:space="0" w:color="auto"/>
                        <w:bottom w:val="none" w:sz="0" w:space="0" w:color="auto"/>
                        <w:right w:val="none" w:sz="0" w:space="0" w:color="auto"/>
                      </w:divBdr>
                    </w:div>
                    <w:div w:id="1865286436">
                      <w:marLeft w:val="0"/>
                      <w:marRight w:val="0"/>
                      <w:marTop w:val="0"/>
                      <w:marBottom w:val="0"/>
                      <w:divBdr>
                        <w:top w:val="none" w:sz="0" w:space="0" w:color="auto"/>
                        <w:left w:val="none" w:sz="0" w:space="0" w:color="auto"/>
                        <w:bottom w:val="none" w:sz="0" w:space="0" w:color="auto"/>
                        <w:right w:val="none" w:sz="0" w:space="0" w:color="auto"/>
                      </w:divBdr>
                    </w:div>
                  </w:divsChild>
                </w:div>
                <w:div w:id="229120504">
                  <w:marLeft w:val="0"/>
                  <w:marRight w:val="0"/>
                  <w:marTop w:val="0"/>
                  <w:marBottom w:val="0"/>
                  <w:divBdr>
                    <w:top w:val="none" w:sz="0" w:space="0" w:color="auto"/>
                    <w:left w:val="none" w:sz="0" w:space="0" w:color="auto"/>
                    <w:bottom w:val="single" w:sz="48" w:space="0" w:color="FFFFFF"/>
                    <w:right w:val="none" w:sz="0" w:space="0" w:color="auto"/>
                  </w:divBdr>
                  <w:divsChild>
                    <w:div w:id="967472685">
                      <w:marLeft w:val="0"/>
                      <w:marRight w:val="0"/>
                      <w:marTop w:val="0"/>
                      <w:marBottom w:val="0"/>
                      <w:divBdr>
                        <w:top w:val="none" w:sz="0" w:space="0" w:color="auto"/>
                        <w:left w:val="none" w:sz="0" w:space="0" w:color="auto"/>
                        <w:bottom w:val="none" w:sz="0" w:space="0" w:color="auto"/>
                        <w:right w:val="none" w:sz="0" w:space="0" w:color="auto"/>
                      </w:divBdr>
                    </w:div>
                    <w:div w:id="1482844655">
                      <w:marLeft w:val="0"/>
                      <w:marRight w:val="0"/>
                      <w:marTop w:val="0"/>
                      <w:marBottom w:val="0"/>
                      <w:divBdr>
                        <w:top w:val="none" w:sz="0" w:space="0" w:color="auto"/>
                        <w:left w:val="none" w:sz="0" w:space="0" w:color="auto"/>
                        <w:bottom w:val="none" w:sz="0" w:space="0" w:color="auto"/>
                        <w:right w:val="none" w:sz="0" w:space="0" w:color="auto"/>
                      </w:divBdr>
                    </w:div>
                  </w:divsChild>
                </w:div>
                <w:div w:id="1462380891">
                  <w:marLeft w:val="0"/>
                  <w:marRight w:val="0"/>
                  <w:marTop w:val="0"/>
                  <w:marBottom w:val="0"/>
                  <w:divBdr>
                    <w:top w:val="none" w:sz="0" w:space="0" w:color="auto"/>
                    <w:left w:val="none" w:sz="0" w:space="0" w:color="auto"/>
                    <w:bottom w:val="single" w:sz="48" w:space="0" w:color="FFFFFF"/>
                    <w:right w:val="none" w:sz="0" w:space="0" w:color="auto"/>
                  </w:divBdr>
                  <w:divsChild>
                    <w:div w:id="1408335686">
                      <w:marLeft w:val="0"/>
                      <w:marRight w:val="0"/>
                      <w:marTop w:val="0"/>
                      <w:marBottom w:val="0"/>
                      <w:divBdr>
                        <w:top w:val="none" w:sz="0" w:space="0" w:color="auto"/>
                        <w:left w:val="none" w:sz="0" w:space="0" w:color="auto"/>
                        <w:bottom w:val="none" w:sz="0" w:space="0" w:color="auto"/>
                        <w:right w:val="none" w:sz="0" w:space="0" w:color="auto"/>
                      </w:divBdr>
                    </w:div>
                    <w:div w:id="1604998592">
                      <w:marLeft w:val="0"/>
                      <w:marRight w:val="0"/>
                      <w:marTop w:val="0"/>
                      <w:marBottom w:val="0"/>
                      <w:divBdr>
                        <w:top w:val="none" w:sz="0" w:space="0" w:color="auto"/>
                        <w:left w:val="none" w:sz="0" w:space="0" w:color="auto"/>
                        <w:bottom w:val="none" w:sz="0" w:space="0" w:color="auto"/>
                        <w:right w:val="none" w:sz="0" w:space="0" w:color="auto"/>
                      </w:divBdr>
                    </w:div>
                  </w:divsChild>
                </w:div>
                <w:div w:id="405224999">
                  <w:marLeft w:val="0"/>
                  <w:marRight w:val="0"/>
                  <w:marTop w:val="0"/>
                  <w:marBottom w:val="0"/>
                  <w:divBdr>
                    <w:top w:val="none" w:sz="0" w:space="0" w:color="auto"/>
                    <w:left w:val="none" w:sz="0" w:space="0" w:color="auto"/>
                    <w:bottom w:val="single" w:sz="48" w:space="0" w:color="FFFFFF"/>
                    <w:right w:val="none" w:sz="0" w:space="0" w:color="auto"/>
                  </w:divBdr>
                  <w:divsChild>
                    <w:div w:id="246503683">
                      <w:marLeft w:val="0"/>
                      <w:marRight w:val="0"/>
                      <w:marTop w:val="0"/>
                      <w:marBottom w:val="0"/>
                      <w:divBdr>
                        <w:top w:val="none" w:sz="0" w:space="0" w:color="auto"/>
                        <w:left w:val="none" w:sz="0" w:space="0" w:color="auto"/>
                        <w:bottom w:val="none" w:sz="0" w:space="0" w:color="auto"/>
                        <w:right w:val="none" w:sz="0" w:space="0" w:color="auto"/>
                      </w:divBdr>
                    </w:div>
                    <w:div w:id="1503008336">
                      <w:marLeft w:val="0"/>
                      <w:marRight w:val="0"/>
                      <w:marTop w:val="0"/>
                      <w:marBottom w:val="0"/>
                      <w:divBdr>
                        <w:top w:val="none" w:sz="0" w:space="0" w:color="auto"/>
                        <w:left w:val="none" w:sz="0" w:space="0" w:color="auto"/>
                        <w:bottom w:val="none" w:sz="0" w:space="0" w:color="auto"/>
                        <w:right w:val="none" w:sz="0" w:space="0" w:color="auto"/>
                      </w:divBdr>
                    </w:div>
                  </w:divsChild>
                </w:div>
                <w:div w:id="1745180884">
                  <w:marLeft w:val="0"/>
                  <w:marRight w:val="0"/>
                  <w:marTop w:val="0"/>
                  <w:marBottom w:val="0"/>
                  <w:divBdr>
                    <w:top w:val="none" w:sz="0" w:space="0" w:color="auto"/>
                    <w:left w:val="none" w:sz="0" w:space="0" w:color="auto"/>
                    <w:bottom w:val="single" w:sz="48" w:space="0" w:color="FFFFFF"/>
                    <w:right w:val="none" w:sz="0" w:space="0" w:color="auto"/>
                  </w:divBdr>
                  <w:divsChild>
                    <w:div w:id="2140763527">
                      <w:marLeft w:val="0"/>
                      <w:marRight w:val="0"/>
                      <w:marTop w:val="0"/>
                      <w:marBottom w:val="0"/>
                      <w:divBdr>
                        <w:top w:val="none" w:sz="0" w:space="0" w:color="auto"/>
                        <w:left w:val="none" w:sz="0" w:space="0" w:color="auto"/>
                        <w:bottom w:val="none" w:sz="0" w:space="0" w:color="auto"/>
                        <w:right w:val="none" w:sz="0" w:space="0" w:color="auto"/>
                      </w:divBdr>
                    </w:div>
                    <w:div w:id="201642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094211">
          <w:marLeft w:val="0"/>
          <w:marRight w:val="0"/>
          <w:marTop w:val="0"/>
          <w:marBottom w:val="63"/>
          <w:divBdr>
            <w:top w:val="none" w:sz="0" w:space="0" w:color="auto"/>
            <w:left w:val="none" w:sz="0" w:space="0" w:color="auto"/>
            <w:bottom w:val="single" w:sz="48" w:space="0" w:color="FFFFFF"/>
            <w:right w:val="none" w:sz="0" w:space="0" w:color="auto"/>
          </w:divBdr>
          <w:divsChild>
            <w:div w:id="1861240187">
              <w:marLeft w:val="0"/>
              <w:marRight w:val="0"/>
              <w:marTop w:val="0"/>
              <w:marBottom w:val="250"/>
              <w:divBdr>
                <w:top w:val="none" w:sz="0" w:space="0" w:color="auto"/>
                <w:left w:val="none" w:sz="0" w:space="0" w:color="auto"/>
                <w:bottom w:val="single" w:sz="4" w:space="0" w:color="AAAAAA"/>
                <w:right w:val="none" w:sz="0" w:space="0" w:color="auto"/>
              </w:divBdr>
            </w:div>
            <w:div w:id="521671834">
              <w:marLeft w:val="0"/>
              <w:marRight w:val="0"/>
              <w:marTop w:val="0"/>
              <w:marBottom w:val="0"/>
              <w:divBdr>
                <w:top w:val="none" w:sz="0" w:space="0" w:color="auto"/>
                <w:left w:val="none" w:sz="0" w:space="0" w:color="auto"/>
                <w:bottom w:val="none" w:sz="0" w:space="0" w:color="auto"/>
                <w:right w:val="none" w:sz="0" w:space="0" w:color="auto"/>
              </w:divBdr>
              <w:divsChild>
                <w:div w:id="1370498306">
                  <w:marLeft w:val="0"/>
                  <w:marRight w:val="0"/>
                  <w:marTop w:val="0"/>
                  <w:marBottom w:val="0"/>
                  <w:divBdr>
                    <w:top w:val="none" w:sz="0" w:space="0" w:color="auto"/>
                    <w:left w:val="none" w:sz="0" w:space="0" w:color="auto"/>
                    <w:bottom w:val="single" w:sz="48" w:space="0" w:color="FFFFFF"/>
                    <w:right w:val="none" w:sz="0" w:space="0" w:color="auto"/>
                  </w:divBdr>
                  <w:divsChild>
                    <w:div w:id="412894868">
                      <w:marLeft w:val="0"/>
                      <w:marRight w:val="0"/>
                      <w:marTop w:val="0"/>
                      <w:marBottom w:val="0"/>
                      <w:divBdr>
                        <w:top w:val="none" w:sz="0" w:space="0" w:color="auto"/>
                        <w:left w:val="none" w:sz="0" w:space="0" w:color="auto"/>
                        <w:bottom w:val="none" w:sz="0" w:space="0" w:color="auto"/>
                        <w:right w:val="none" w:sz="0" w:space="0" w:color="auto"/>
                      </w:divBdr>
                    </w:div>
                    <w:div w:id="891311389">
                      <w:marLeft w:val="0"/>
                      <w:marRight w:val="0"/>
                      <w:marTop w:val="0"/>
                      <w:marBottom w:val="0"/>
                      <w:divBdr>
                        <w:top w:val="none" w:sz="0" w:space="0" w:color="auto"/>
                        <w:left w:val="none" w:sz="0" w:space="0" w:color="auto"/>
                        <w:bottom w:val="none" w:sz="0" w:space="0" w:color="auto"/>
                        <w:right w:val="none" w:sz="0" w:space="0" w:color="auto"/>
                      </w:divBdr>
                    </w:div>
                  </w:divsChild>
                </w:div>
                <w:div w:id="1321696689">
                  <w:marLeft w:val="0"/>
                  <w:marRight w:val="0"/>
                  <w:marTop w:val="0"/>
                  <w:marBottom w:val="0"/>
                  <w:divBdr>
                    <w:top w:val="none" w:sz="0" w:space="0" w:color="auto"/>
                    <w:left w:val="none" w:sz="0" w:space="0" w:color="auto"/>
                    <w:bottom w:val="single" w:sz="48" w:space="0" w:color="FFFFFF"/>
                    <w:right w:val="none" w:sz="0" w:space="0" w:color="auto"/>
                  </w:divBdr>
                  <w:divsChild>
                    <w:div w:id="1042830789">
                      <w:marLeft w:val="0"/>
                      <w:marRight w:val="0"/>
                      <w:marTop w:val="0"/>
                      <w:marBottom w:val="0"/>
                      <w:divBdr>
                        <w:top w:val="none" w:sz="0" w:space="0" w:color="auto"/>
                        <w:left w:val="none" w:sz="0" w:space="0" w:color="auto"/>
                        <w:bottom w:val="none" w:sz="0" w:space="0" w:color="auto"/>
                        <w:right w:val="none" w:sz="0" w:space="0" w:color="auto"/>
                      </w:divBdr>
                    </w:div>
                    <w:div w:id="241447775">
                      <w:marLeft w:val="0"/>
                      <w:marRight w:val="0"/>
                      <w:marTop w:val="0"/>
                      <w:marBottom w:val="0"/>
                      <w:divBdr>
                        <w:top w:val="none" w:sz="0" w:space="0" w:color="auto"/>
                        <w:left w:val="none" w:sz="0" w:space="0" w:color="auto"/>
                        <w:bottom w:val="none" w:sz="0" w:space="0" w:color="auto"/>
                        <w:right w:val="none" w:sz="0" w:space="0" w:color="auto"/>
                      </w:divBdr>
                    </w:div>
                  </w:divsChild>
                </w:div>
                <w:div w:id="2059356975">
                  <w:marLeft w:val="0"/>
                  <w:marRight w:val="0"/>
                  <w:marTop w:val="0"/>
                  <w:marBottom w:val="0"/>
                  <w:divBdr>
                    <w:top w:val="none" w:sz="0" w:space="0" w:color="auto"/>
                    <w:left w:val="none" w:sz="0" w:space="0" w:color="auto"/>
                    <w:bottom w:val="single" w:sz="48" w:space="0" w:color="FFFFFF"/>
                    <w:right w:val="none" w:sz="0" w:space="0" w:color="auto"/>
                  </w:divBdr>
                  <w:divsChild>
                    <w:div w:id="646516392">
                      <w:marLeft w:val="0"/>
                      <w:marRight w:val="0"/>
                      <w:marTop w:val="0"/>
                      <w:marBottom w:val="0"/>
                      <w:divBdr>
                        <w:top w:val="none" w:sz="0" w:space="0" w:color="auto"/>
                        <w:left w:val="none" w:sz="0" w:space="0" w:color="auto"/>
                        <w:bottom w:val="none" w:sz="0" w:space="0" w:color="auto"/>
                        <w:right w:val="none" w:sz="0" w:space="0" w:color="auto"/>
                      </w:divBdr>
                    </w:div>
                    <w:div w:id="1555652061">
                      <w:marLeft w:val="0"/>
                      <w:marRight w:val="0"/>
                      <w:marTop w:val="0"/>
                      <w:marBottom w:val="0"/>
                      <w:divBdr>
                        <w:top w:val="none" w:sz="0" w:space="0" w:color="auto"/>
                        <w:left w:val="none" w:sz="0" w:space="0" w:color="auto"/>
                        <w:bottom w:val="none" w:sz="0" w:space="0" w:color="auto"/>
                        <w:right w:val="none" w:sz="0" w:space="0" w:color="auto"/>
                      </w:divBdr>
                    </w:div>
                  </w:divsChild>
                </w:div>
                <w:div w:id="1749381713">
                  <w:marLeft w:val="0"/>
                  <w:marRight w:val="0"/>
                  <w:marTop w:val="0"/>
                  <w:marBottom w:val="0"/>
                  <w:divBdr>
                    <w:top w:val="none" w:sz="0" w:space="0" w:color="auto"/>
                    <w:left w:val="none" w:sz="0" w:space="0" w:color="auto"/>
                    <w:bottom w:val="single" w:sz="48" w:space="0" w:color="FFFFFF"/>
                    <w:right w:val="none" w:sz="0" w:space="0" w:color="auto"/>
                  </w:divBdr>
                  <w:divsChild>
                    <w:div w:id="1711807390">
                      <w:marLeft w:val="0"/>
                      <w:marRight w:val="0"/>
                      <w:marTop w:val="0"/>
                      <w:marBottom w:val="0"/>
                      <w:divBdr>
                        <w:top w:val="none" w:sz="0" w:space="0" w:color="auto"/>
                        <w:left w:val="none" w:sz="0" w:space="0" w:color="auto"/>
                        <w:bottom w:val="none" w:sz="0" w:space="0" w:color="auto"/>
                        <w:right w:val="none" w:sz="0" w:space="0" w:color="auto"/>
                      </w:divBdr>
                    </w:div>
                    <w:div w:id="115297908">
                      <w:marLeft w:val="0"/>
                      <w:marRight w:val="0"/>
                      <w:marTop w:val="0"/>
                      <w:marBottom w:val="0"/>
                      <w:divBdr>
                        <w:top w:val="none" w:sz="0" w:space="0" w:color="auto"/>
                        <w:left w:val="none" w:sz="0" w:space="0" w:color="auto"/>
                        <w:bottom w:val="none" w:sz="0" w:space="0" w:color="auto"/>
                        <w:right w:val="none" w:sz="0" w:space="0" w:color="auto"/>
                      </w:divBdr>
                    </w:div>
                  </w:divsChild>
                </w:div>
                <w:div w:id="1128359684">
                  <w:marLeft w:val="0"/>
                  <w:marRight w:val="0"/>
                  <w:marTop w:val="0"/>
                  <w:marBottom w:val="0"/>
                  <w:divBdr>
                    <w:top w:val="none" w:sz="0" w:space="0" w:color="auto"/>
                    <w:left w:val="none" w:sz="0" w:space="0" w:color="auto"/>
                    <w:bottom w:val="single" w:sz="48" w:space="0" w:color="FFFFFF"/>
                    <w:right w:val="none" w:sz="0" w:space="0" w:color="auto"/>
                  </w:divBdr>
                  <w:divsChild>
                    <w:div w:id="913121411">
                      <w:marLeft w:val="0"/>
                      <w:marRight w:val="0"/>
                      <w:marTop w:val="0"/>
                      <w:marBottom w:val="0"/>
                      <w:divBdr>
                        <w:top w:val="none" w:sz="0" w:space="0" w:color="auto"/>
                        <w:left w:val="none" w:sz="0" w:space="0" w:color="auto"/>
                        <w:bottom w:val="none" w:sz="0" w:space="0" w:color="auto"/>
                        <w:right w:val="none" w:sz="0" w:space="0" w:color="auto"/>
                      </w:divBdr>
                    </w:div>
                    <w:div w:id="141277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718380">
          <w:marLeft w:val="0"/>
          <w:marRight w:val="0"/>
          <w:marTop w:val="0"/>
          <w:marBottom w:val="63"/>
          <w:divBdr>
            <w:top w:val="none" w:sz="0" w:space="0" w:color="auto"/>
            <w:left w:val="none" w:sz="0" w:space="0" w:color="auto"/>
            <w:bottom w:val="single" w:sz="48" w:space="0" w:color="FFFFFF"/>
            <w:right w:val="none" w:sz="0" w:space="0" w:color="auto"/>
          </w:divBdr>
          <w:divsChild>
            <w:div w:id="2087022728">
              <w:marLeft w:val="0"/>
              <w:marRight w:val="0"/>
              <w:marTop w:val="0"/>
              <w:marBottom w:val="250"/>
              <w:divBdr>
                <w:top w:val="none" w:sz="0" w:space="0" w:color="auto"/>
                <w:left w:val="none" w:sz="0" w:space="0" w:color="auto"/>
                <w:bottom w:val="single" w:sz="4" w:space="0" w:color="AAAAAA"/>
                <w:right w:val="none" w:sz="0" w:space="0" w:color="auto"/>
              </w:divBdr>
            </w:div>
            <w:div w:id="1177038912">
              <w:marLeft w:val="0"/>
              <w:marRight w:val="0"/>
              <w:marTop w:val="0"/>
              <w:marBottom w:val="0"/>
              <w:divBdr>
                <w:top w:val="none" w:sz="0" w:space="0" w:color="auto"/>
                <w:left w:val="none" w:sz="0" w:space="0" w:color="auto"/>
                <w:bottom w:val="none" w:sz="0" w:space="0" w:color="auto"/>
                <w:right w:val="none" w:sz="0" w:space="0" w:color="auto"/>
              </w:divBdr>
              <w:divsChild>
                <w:div w:id="575823046">
                  <w:marLeft w:val="0"/>
                  <w:marRight w:val="0"/>
                  <w:marTop w:val="0"/>
                  <w:marBottom w:val="0"/>
                  <w:divBdr>
                    <w:top w:val="none" w:sz="0" w:space="0" w:color="auto"/>
                    <w:left w:val="none" w:sz="0" w:space="0" w:color="auto"/>
                    <w:bottom w:val="single" w:sz="48" w:space="0" w:color="FFFFFF"/>
                    <w:right w:val="none" w:sz="0" w:space="0" w:color="auto"/>
                  </w:divBdr>
                  <w:divsChild>
                    <w:div w:id="940838254">
                      <w:marLeft w:val="0"/>
                      <w:marRight w:val="0"/>
                      <w:marTop w:val="0"/>
                      <w:marBottom w:val="0"/>
                      <w:divBdr>
                        <w:top w:val="none" w:sz="0" w:space="0" w:color="auto"/>
                        <w:left w:val="none" w:sz="0" w:space="0" w:color="auto"/>
                        <w:bottom w:val="none" w:sz="0" w:space="0" w:color="auto"/>
                        <w:right w:val="none" w:sz="0" w:space="0" w:color="auto"/>
                      </w:divBdr>
                    </w:div>
                    <w:div w:id="1218250243">
                      <w:marLeft w:val="0"/>
                      <w:marRight w:val="0"/>
                      <w:marTop w:val="0"/>
                      <w:marBottom w:val="0"/>
                      <w:divBdr>
                        <w:top w:val="none" w:sz="0" w:space="0" w:color="auto"/>
                        <w:left w:val="none" w:sz="0" w:space="0" w:color="auto"/>
                        <w:bottom w:val="none" w:sz="0" w:space="0" w:color="auto"/>
                        <w:right w:val="none" w:sz="0" w:space="0" w:color="auto"/>
                      </w:divBdr>
                    </w:div>
                  </w:divsChild>
                </w:div>
                <w:div w:id="1898007640">
                  <w:marLeft w:val="0"/>
                  <w:marRight w:val="0"/>
                  <w:marTop w:val="0"/>
                  <w:marBottom w:val="0"/>
                  <w:divBdr>
                    <w:top w:val="none" w:sz="0" w:space="0" w:color="auto"/>
                    <w:left w:val="none" w:sz="0" w:space="0" w:color="auto"/>
                    <w:bottom w:val="single" w:sz="48" w:space="0" w:color="FFFFFF"/>
                    <w:right w:val="none" w:sz="0" w:space="0" w:color="auto"/>
                  </w:divBdr>
                  <w:divsChild>
                    <w:div w:id="996959893">
                      <w:marLeft w:val="0"/>
                      <w:marRight w:val="0"/>
                      <w:marTop w:val="0"/>
                      <w:marBottom w:val="0"/>
                      <w:divBdr>
                        <w:top w:val="none" w:sz="0" w:space="0" w:color="auto"/>
                        <w:left w:val="none" w:sz="0" w:space="0" w:color="auto"/>
                        <w:bottom w:val="none" w:sz="0" w:space="0" w:color="auto"/>
                        <w:right w:val="none" w:sz="0" w:space="0" w:color="auto"/>
                      </w:divBdr>
                    </w:div>
                    <w:div w:id="322053589">
                      <w:marLeft w:val="0"/>
                      <w:marRight w:val="0"/>
                      <w:marTop w:val="0"/>
                      <w:marBottom w:val="0"/>
                      <w:divBdr>
                        <w:top w:val="none" w:sz="0" w:space="0" w:color="auto"/>
                        <w:left w:val="none" w:sz="0" w:space="0" w:color="auto"/>
                        <w:bottom w:val="none" w:sz="0" w:space="0" w:color="auto"/>
                        <w:right w:val="none" w:sz="0" w:space="0" w:color="auto"/>
                      </w:divBdr>
                    </w:div>
                  </w:divsChild>
                </w:div>
                <w:div w:id="299308433">
                  <w:marLeft w:val="0"/>
                  <w:marRight w:val="0"/>
                  <w:marTop w:val="0"/>
                  <w:marBottom w:val="0"/>
                  <w:divBdr>
                    <w:top w:val="none" w:sz="0" w:space="0" w:color="auto"/>
                    <w:left w:val="none" w:sz="0" w:space="0" w:color="auto"/>
                    <w:bottom w:val="single" w:sz="48" w:space="0" w:color="FFFFFF"/>
                    <w:right w:val="none" w:sz="0" w:space="0" w:color="auto"/>
                  </w:divBdr>
                  <w:divsChild>
                    <w:div w:id="1570727072">
                      <w:marLeft w:val="0"/>
                      <w:marRight w:val="0"/>
                      <w:marTop w:val="0"/>
                      <w:marBottom w:val="0"/>
                      <w:divBdr>
                        <w:top w:val="none" w:sz="0" w:space="0" w:color="auto"/>
                        <w:left w:val="none" w:sz="0" w:space="0" w:color="auto"/>
                        <w:bottom w:val="none" w:sz="0" w:space="0" w:color="auto"/>
                        <w:right w:val="none" w:sz="0" w:space="0" w:color="auto"/>
                      </w:divBdr>
                    </w:div>
                    <w:div w:id="1984264101">
                      <w:marLeft w:val="0"/>
                      <w:marRight w:val="0"/>
                      <w:marTop w:val="0"/>
                      <w:marBottom w:val="0"/>
                      <w:divBdr>
                        <w:top w:val="none" w:sz="0" w:space="0" w:color="auto"/>
                        <w:left w:val="none" w:sz="0" w:space="0" w:color="auto"/>
                        <w:bottom w:val="none" w:sz="0" w:space="0" w:color="auto"/>
                        <w:right w:val="none" w:sz="0" w:space="0" w:color="auto"/>
                      </w:divBdr>
                    </w:div>
                  </w:divsChild>
                </w:div>
                <w:div w:id="1949696886">
                  <w:marLeft w:val="0"/>
                  <w:marRight w:val="0"/>
                  <w:marTop w:val="0"/>
                  <w:marBottom w:val="0"/>
                  <w:divBdr>
                    <w:top w:val="none" w:sz="0" w:space="0" w:color="auto"/>
                    <w:left w:val="none" w:sz="0" w:space="0" w:color="auto"/>
                    <w:bottom w:val="single" w:sz="48" w:space="0" w:color="FFFFFF"/>
                    <w:right w:val="none" w:sz="0" w:space="0" w:color="auto"/>
                  </w:divBdr>
                  <w:divsChild>
                    <w:div w:id="1833636395">
                      <w:marLeft w:val="0"/>
                      <w:marRight w:val="0"/>
                      <w:marTop w:val="0"/>
                      <w:marBottom w:val="0"/>
                      <w:divBdr>
                        <w:top w:val="none" w:sz="0" w:space="0" w:color="auto"/>
                        <w:left w:val="none" w:sz="0" w:space="0" w:color="auto"/>
                        <w:bottom w:val="none" w:sz="0" w:space="0" w:color="auto"/>
                        <w:right w:val="none" w:sz="0" w:space="0" w:color="auto"/>
                      </w:divBdr>
                    </w:div>
                    <w:div w:id="404575174">
                      <w:marLeft w:val="0"/>
                      <w:marRight w:val="0"/>
                      <w:marTop w:val="0"/>
                      <w:marBottom w:val="0"/>
                      <w:divBdr>
                        <w:top w:val="none" w:sz="0" w:space="0" w:color="auto"/>
                        <w:left w:val="none" w:sz="0" w:space="0" w:color="auto"/>
                        <w:bottom w:val="none" w:sz="0" w:space="0" w:color="auto"/>
                        <w:right w:val="none" w:sz="0" w:space="0" w:color="auto"/>
                      </w:divBdr>
                    </w:div>
                  </w:divsChild>
                </w:div>
                <w:div w:id="863060938">
                  <w:marLeft w:val="0"/>
                  <w:marRight w:val="0"/>
                  <w:marTop w:val="0"/>
                  <w:marBottom w:val="0"/>
                  <w:divBdr>
                    <w:top w:val="none" w:sz="0" w:space="0" w:color="auto"/>
                    <w:left w:val="none" w:sz="0" w:space="0" w:color="auto"/>
                    <w:bottom w:val="single" w:sz="48" w:space="0" w:color="FFFFFF"/>
                    <w:right w:val="none" w:sz="0" w:space="0" w:color="auto"/>
                  </w:divBdr>
                  <w:divsChild>
                    <w:div w:id="1391148590">
                      <w:marLeft w:val="0"/>
                      <w:marRight w:val="0"/>
                      <w:marTop w:val="0"/>
                      <w:marBottom w:val="0"/>
                      <w:divBdr>
                        <w:top w:val="none" w:sz="0" w:space="0" w:color="auto"/>
                        <w:left w:val="none" w:sz="0" w:space="0" w:color="auto"/>
                        <w:bottom w:val="none" w:sz="0" w:space="0" w:color="auto"/>
                        <w:right w:val="none" w:sz="0" w:space="0" w:color="auto"/>
                      </w:divBdr>
                    </w:div>
                    <w:div w:id="196176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618357">
          <w:marLeft w:val="0"/>
          <w:marRight w:val="0"/>
          <w:marTop w:val="0"/>
          <w:marBottom w:val="63"/>
          <w:divBdr>
            <w:top w:val="none" w:sz="0" w:space="0" w:color="auto"/>
            <w:left w:val="none" w:sz="0" w:space="0" w:color="auto"/>
            <w:bottom w:val="single" w:sz="48" w:space="0" w:color="FFFFFF"/>
            <w:right w:val="none" w:sz="0" w:space="0" w:color="auto"/>
          </w:divBdr>
          <w:divsChild>
            <w:div w:id="210113773">
              <w:marLeft w:val="0"/>
              <w:marRight w:val="0"/>
              <w:marTop w:val="0"/>
              <w:marBottom w:val="250"/>
              <w:divBdr>
                <w:top w:val="none" w:sz="0" w:space="0" w:color="auto"/>
                <w:left w:val="none" w:sz="0" w:space="0" w:color="auto"/>
                <w:bottom w:val="single" w:sz="4" w:space="0" w:color="AAAAAA"/>
                <w:right w:val="none" w:sz="0" w:space="0" w:color="auto"/>
              </w:divBdr>
            </w:div>
            <w:div w:id="2064677596">
              <w:marLeft w:val="0"/>
              <w:marRight w:val="0"/>
              <w:marTop w:val="0"/>
              <w:marBottom w:val="0"/>
              <w:divBdr>
                <w:top w:val="none" w:sz="0" w:space="0" w:color="auto"/>
                <w:left w:val="none" w:sz="0" w:space="0" w:color="auto"/>
                <w:bottom w:val="none" w:sz="0" w:space="0" w:color="auto"/>
                <w:right w:val="none" w:sz="0" w:space="0" w:color="auto"/>
              </w:divBdr>
              <w:divsChild>
                <w:div w:id="1802579255">
                  <w:marLeft w:val="0"/>
                  <w:marRight w:val="0"/>
                  <w:marTop w:val="0"/>
                  <w:marBottom w:val="0"/>
                  <w:divBdr>
                    <w:top w:val="none" w:sz="0" w:space="0" w:color="auto"/>
                    <w:left w:val="none" w:sz="0" w:space="0" w:color="auto"/>
                    <w:bottom w:val="single" w:sz="48" w:space="0" w:color="FFFFFF"/>
                    <w:right w:val="none" w:sz="0" w:space="0" w:color="auto"/>
                  </w:divBdr>
                  <w:divsChild>
                    <w:div w:id="1699428900">
                      <w:marLeft w:val="0"/>
                      <w:marRight w:val="0"/>
                      <w:marTop w:val="0"/>
                      <w:marBottom w:val="0"/>
                      <w:divBdr>
                        <w:top w:val="none" w:sz="0" w:space="0" w:color="auto"/>
                        <w:left w:val="none" w:sz="0" w:space="0" w:color="auto"/>
                        <w:bottom w:val="none" w:sz="0" w:space="0" w:color="auto"/>
                        <w:right w:val="none" w:sz="0" w:space="0" w:color="auto"/>
                      </w:divBdr>
                    </w:div>
                    <w:div w:id="445006812">
                      <w:marLeft w:val="0"/>
                      <w:marRight w:val="0"/>
                      <w:marTop w:val="0"/>
                      <w:marBottom w:val="0"/>
                      <w:divBdr>
                        <w:top w:val="none" w:sz="0" w:space="0" w:color="auto"/>
                        <w:left w:val="none" w:sz="0" w:space="0" w:color="auto"/>
                        <w:bottom w:val="none" w:sz="0" w:space="0" w:color="auto"/>
                        <w:right w:val="none" w:sz="0" w:space="0" w:color="auto"/>
                      </w:divBdr>
                    </w:div>
                  </w:divsChild>
                </w:div>
                <w:div w:id="2125495039">
                  <w:marLeft w:val="0"/>
                  <w:marRight w:val="0"/>
                  <w:marTop w:val="0"/>
                  <w:marBottom w:val="0"/>
                  <w:divBdr>
                    <w:top w:val="none" w:sz="0" w:space="0" w:color="auto"/>
                    <w:left w:val="none" w:sz="0" w:space="0" w:color="auto"/>
                    <w:bottom w:val="single" w:sz="48" w:space="0" w:color="FFFFFF"/>
                    <w:right w:val="none" w:sz="0" w:space="0" w:color="auto"/>
                  </w:divBdr>
                  <w:divsChild>
                    <w:div w:id="484930477">
                      <w:marLeft w:val="0"/>
                      <w:marRight w:val="0"/>
                      <w:marTop w:val="0"/>
                      <w:marBottom w:val="0"/>
                      <w:divBdr>
                        <w:top w:val="none" w:sz="0" w:space="0" w:color="auto"/>
                        <w:left w:val="none" w:sz="0" w:space="0" w:color="auto"/>
                        <w:bottom w:val="none" w:sz="0" w:space="0" w:color="auto"/>
                        <w:right w:val="none" w:sz="0" w:space="0" w:color="auto"/>
                      </w:divBdr>
                    </w:div>
                    <w:div w:id="1555265187">
                      <w:marLeft w:val="0"/>
                      <w:marRight w:val="0"/>
                      <w:marTop w:val="0"/>
                      <w:marBottom w:val="0"/>
                      <w:divBdr>
                        <w:top w:val="none" w:sz="0" w:space="0" w:color="auto"/>
                        <w:left w:val="none" w:sz="0" w:space="0" w:color="auto"/>
                        <w:bottom w:val="none" w:sz="0" w:space="0" w:color="auto"/>
                        <w:right w:val="none" w:sz="0" w:space="0" w:color="auto"/>
                      </w:divBdr>
                    </w:div>
                  </w:divsChild>
                </w:div>
                <w:div w:id="956838033">
                  <w:marLeft w:val="0"/>
                  <w:marRight w:val="0"/>
                  <w:marTop w:val="0"/>
                  <w:marBottom w:val="0"/>
                  <w:divBdr>
                    <w:top w:val="none" w:sz="0" w:space="0" w:color="auto"/>
                    <w:left w:val="none" w:sz="0" w:space="0" w:color="auto"/>
                    <w:bottom w:val="single" w:sz="48" w:space="0" w:color="FFFFFF"/>
                    <w:right w:val="none" w:sz="0" w:space="0" w:color="auto"/>
                  </w:divBdr>
                  <w:divsChild>
                    <w:div w:id="891699100">
                      <w:marLeft w:val="0"/>
                      <w:marRight w:val="0"/>
                      <w:marTop w:val="0"/>
                      <w:marBottom w:val="0"/>
                      <w:divBdr>
                        <w:top w:val="none" w:sz="0" w:space="0" w:color="auto"/>
                        <w:left w:val="none" w:sz="0" w:space="0" w:color="auto"/>
                        <w:bottom w:val="none" w:sz="0" w:space="0" w:color="auto"/>
                        <w:right w:val="none" w:sz="0" w:space="0" w:color="auto"/>
                      </w:divBdr>
                    </w:div>
                    <w:div w:id="1702196103">
                      <w:marLeft w:val="0"/>
                      <w:marRight w:val="0"/>
                      <w:marTop w:val="0"/>
                      <w:marBottom w:val="0"/>
                      <w:divBdr>
                        <w:top w:val="none" w:sz="0" w:space="0" w:color="auto"/>
                        <w:left w:val="none" w:sz="0" w:space="0" w:color="auto"/>
                        <w:bottom w:val="none" w:sz="0" w:space="0" w:color="auto"/>
                        <w:right w:val="none" w:sz="0" w:space="0" w:color="auto"/>
                      </w:divBdr>
                    </w:div>
                  </w:divsChild>
                </w:div>
                <w:div w:id="836725538">
                  <w:marLeft w:val="0"/>
                  <w:marRight w:val="0"/>
                  <w:marTop w:val="0"/>
                  <w:marBottom w:val="0"/>
                  <w:divBdr>
                    <w:top w:val="none" w:sz="0" w:space="0" w:color="auto"/>
                    <w:left w:val="none" w:sz="0" w:space="0" w:color="auto"/>
                    <w:bottom w:val="single" w:sz="48" w:space="0" w:color="FFFFFF"/>
                    <w:right w:val="none" w:sz="0" w:space="0" w:color="auto"/>
                  </w:divBdr>
                  <w:divsChild>
                    <w:div w:id="1245333646">
                      <w:marLeft w:val="0"/>
                      <w:marRight w:val="0"/>
                      <w:marTop w:val="0"/>
                      <w:marBottom w:val="0"/>
                      <w:divBdr>
                        <w:top w:val="none" w:sz="0" w:space="0" w:color="auto"/>
                        <w:left w:val="none" w:sz="0" w:space="0" w:color="auto"/>
                        <w:bottom w:val="none" w:sz="0" w:space="0" w:color="auto"/>
                        <w:right w:val="none" w:sz="0" w:space="0" w:color="auto"/>
                      </w:divBdr>
                    </w:div>
                    <w:div w:id="2134127070">
                      <w:marLeft w:val="0"/>
                      <w:marRight w:val="0"/>
                      <w:marTop w:val="0"/>
                      <w:marBottom w:val="0"/>
                      <w:divBdr>
                        <w:top w:val="none" w:sz="0" w:space="0" w:color="auto"/>
                        <w:left w:val="none" w:sz="0" w:space="0" w:color="auto"/>
                        <w:bottom w:val="none" w:sz="0" w:space="0" w:color="auto"/>
                        <w:right w:val="none" w:sz="0" w:space="0" w:color="auto"/>
                      </w:divBdr>
                    </w:div>
                  </w:divsChild>
                </w:div>
                <w:div w:id="155533000">
                  <w:marLeft w:val="0"/>
                  <w:marRight w:val="0"/>
                  <w:marTop w:val="0"/>
                  <w:marBottom w:val="0"/>
                  <w:divBdr>
                    <w:top w:val="none" w:sz="0" w:space="0" w:color="auto"/>
                    <w:left w:val="none" w:sz="0" w:space="0" w:color="auto"/>
                    <w:bottom w:val="single" w:sz="48" w:space="0" w:color="FFFFFF"/>
                    <w:right w:val="none" w:sz="0" w:space="0" w:color="auto"/>
                  </w:divBdr>
                  <w:divsChild>
                    <w:div w:id="509569121">
                      <w:marLeft w:val="0"/>
                      <w:marRight w:val="0"/>
                      <w:marTop w:val="0"/>
                      <w:marBottom w:val="0"/>
                      <w:divBdr>
                        <w:top w:val="none" w:sz="0" w:space="0" w:color="auto"/>
                        <w:left w:val="none" w:sz="0" w:space="0" w:color="auto"/>
                        <w:bottom w:val="none" w:sz="0" w:space="0" w:color="auto"/>
                        <w:right w:val="none" w:sz="0" w:space="0" w:color="auto"/>
                      </w:divBdr>
                    </w:div>
                    <w:div w:id="1808471492">
                      <w:marLeft w:val="0"/>
                      <w:marRight w:val="0"/>
                      <w:marTop w:val="0"/>
                      <w:marBottom w:val="0"/>
                      <w:divBdr>
                        <w:top w:val="none" w:sz="0" w:space="0" w:color="auto"/>
                        <w:left w:val="none" w:sz="0" w:space="0" w:color="auto"/>
                        <w:bottom w:val="none" w:sz="0" w:space="0" w:color="auto"/>
                        <w:right w:val="none" w:sz="0" w:space="0" w:color="auto"/>
                      </w:divBdr>
                    </w:div>
                  </w:divsChild>
                </w:div>
                <w:div w:id="635915446">
                  <w:marLeft w:val="0"/>
                  <w:marRight w:val="0"/>
                  <w:marTop w:val="0"/>
                  <w:marBottom w:val="0"/>
                  <w:divBdr>
                    <w:top w:val="none" w:sz="0" w:space="0" w:color="auto"/>
                    <w:left w:val="none" w:sz="0" w:space="0" w:color="auto"/>
                    <w:bottom w:val="single" w:sz="48" w:space="0" w:color="FFFFFF"/>
                    <w:right w:val="none" w:sz="0" w:space="0" w:color="auto"/>
                  </w:divBdr>
                  <w:divsChild>
                    <w:div w:id="592474559">
                      <w:marLeft w:val="0"/>
                      <w:marRight w:val="0"/>
                      <w:marTop w:val="0"/>
                      <w:marBottom w:val="0"/>
                      <w:divBdr>
                        <w:top w:val="none" w:sz="0" w:space="0" w:color="auto"/>
                        <w:left w:val="none" w:sz="0" w:space="0" w:color="auto"/>
                        <w:bottom w:val="none" w:sz="0" w:space="0" w:color="auto"/>
                        <w:right w:val="none" w:sz="0" w:space="0" w:color="auto"/>
                      </w:divBdr>
                    </w:div>
                    <w:div w:id="125142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14907">
          <w:marLeft w:val="0"/>
          <w:marRight w:val="0"/>
          <w:marTop w:val="0"/>
          <w:marBottom w:val="63"/>
          <w:divBdr>
            <w:top w:val="none" w:sz="0" w:space="0" w:color="auto"/>
            <w:left w:val="none" w:sz="0" w:space="0" w:color="auto"/>
            <w:bottom w:val="single" w:sz="48" w:space="0" w:color="FFFFFF"/>
            <w:right w:val="none" w:sz="0" w:space="0" w:color="auto"/>
          </w:divBdr>
          <w:divsChild>
            <w:div w:id="168495256">
              <w:marLeft w:val="0"/>
              <w:marRight w:val="0"/>
              <w:marTop w:val="0"/>
              <w:marBottom w:val="250"/>
              <w:divBdr>
                <w:top w:val="none" w:sz="0" w:space="0" w:color="auto"/>
                <w:left w:val="none" w:sz="0" w:space="0" w:color="auto"/>
                <w:bottom w:val="single" w:sz="4" w:space="0" w:color="AAAAAA"/>
                <w:right w:val="none" w:sz="0" w:space="0" w:color="auto"/>
              </w:divBdr>
            </w:div>
            <w:div w:id="579946531">
              <w:marLeft w:val="0"/>
              <w:marRight w:val="0"/>
              <w:marTop w:val="0"/>
              <w:marBottom w:val="0"/>
              <w:divBdr>
                <w:top w:val="none" w:sz="0" w:space="0" w:color="auto"/>
                <w:left w:val="none" w:sz="0" w:space="0" w:color="auto"/>
                <w:bottom w:val="none" w:sz="0" w:space="0" w:color="auto"/>
                <w:right w:val="none" w:sz="0" w:space="0" w:color="auto"/>
              </w:divBdr>
              <w:divsChild>
                <w:div w:id="881673192">
                  <w:marLeft w:val="0"/>
                  <w:marRight w:val="0"/>
                  <w:marTop w:val="0"/>
                  <w:marBottom w:val="0"/>
                  <w:divBdr>
                    <w:top w:val="none" w:sz="0" w:space="0" w:color="auto"/>
                    <w:left w:val="none" w:sz="0" w:space="0" w:color="auto"/>
                    <w:bottom w:val="single" w:sz="48" w:space="0" w:color="FFFFFF"/>
                    <w:right w:val="none" w:sz="0" w:space="0" w:color="auto"/>
                  </w:divBdr>
                  <w:divsChild>
                    <w:div w:id="842159020">
                      <w:marLeft w:val="0"/>
                      <w:marRight w:val="0"/>
                      <w:marTop w:val="0"/>
                      <w:marBottom w:val="0"/>
                      <w:divBdr>
                        <w:top w:val="none" w:sz="0" w:space="0" w:color="auto"/>
                        <w:left w:val="none" w:sz="0" w:space="0" w:color="auto"/>
                        <w:bottom w:val="none" w:sz="0" w:space="0" w:color="auto"/>
                        <w:right w:val="none" w:sz="0" w:space="0" w:color="auto"/>
                      </w:divBdr>
                    </w:div>
                    <w:div w:id="18774516">
                      <w:marLeft w:val="0"/>
                      <w:marRight w:val="0"/>
                      <w:marTop w:val="0"/>
                      <w:marBottom w:val="0"/>
                      <w:divBdr>
                        <w:top w:val="none" w:sz="0" w:space="0" w:color="auto"/>
                        <w:left w:val="none" w:sz="0" w:space="0" w:color="auto"/>
                        <w:bottom w:val="none" w:sz="0" w:space="0" w:color="auto"/>
                        <w:right w:val="none" w:sz="0" w:space="0" w:color="auto"/>
                      </w:divBdr>
                    </w:div>
                  </w:divsChild>
                </w:div>
                <w:div w:id="1952324812">
                  <w:marLeft w:val="0"/>
                  <w:marRight w:val="0"/>
                  <w:marTop w:val="0"/>
                  <w:marBottom w:val="0"/>
                  <w:divBdr>
                    <w:top w:val="none" w:sz="0" w:space="0" w:color="auto"/>
                    <w:left w:val="none" w:sz="0" w:space="0" w:color="auto"/>
                    <w:bottom w:val="single" w:sz="48" w:space="0" w:color="FFFFFF"/>
                    <w:right w:val="none" w:sz="0" w:space="0" w:color="auto"/>
                  </w:divBdr>
                  <w:divsChild>
                    <w:div w:id="1052846130">
                      <w:marLeft w:val="0"/>
                      <w:marRight w:val="0"/>
                      <w:marTop w:val="0"/>
                      <w:marBottom w:val="0"/>
                      <w:divBdr>
                        <w:top w:val="none" w:sz="0" w:space="0" w:color="auto"/>
                        <w:left w:val="none" w:sz="0" w:space="0" w:color="auto"/>
                        <w:bottom w:val="none" w:sz="0" w:space="0" w:color="auto"/>
                        <w:right w:val="none" w:sz="0" w:space="0" w:color="auto"/>
                      </w:divBdr>
                    </w:div>
                    <w:div w:id="412973865">
                      <w:marLeft w:val="0"/>
                      <w:marRight w:val="0"/>
                      <w:marTop w:val="0"/>
                      <w:marBottom w:val="0"/>
                      <w:divBdr>
                        <w:top w:val="none" w:sz="0" w:space="0" w:color="auto"/>
                        <w:left w:val="none" w:sz="0" w:space="0" w:color="auto"/>
                        <w:bottom w:val="none" w:sz="0" w:space="0" w:color="auto"/>
                        <w:right w:val="none" w:sz="0" w:space="0" w:color="auto"/>
                      </w:divBdr>
                    </w:div>
                  </w:divsChild>
                </w:div>
                <w:div w:id="1841458241">
                  <w:marLeft w:val="0"/>
                  <w:marRight w:val="0"/>
                  <w:marTop w:val="0"/>
                  <w:marBottom w:val="0"/>
                  <w:divBdr>
                    <w:top w:val="none" w:sz="0" w:space="0" w:color="auto"/>
                    <w:left w:val="none" w:sz="0" w:space="0" w:color="auto"/>
                    <w:bottom w:val="single" w:sz="48" w:space="0" w:color="FFFFFF"/>
                    <w:right w:val="none" w:sz="0" w:space="0" w:color="auto"/>
                  </w:divBdr>
                  <w:divsChild>
                    <w:div w:id="1390109159">
                      <w:marLeft w:val="0"/>
                      <w:marRight w:val="0"/>
                      <w:marTop w:val="0"/>
                      <w:marBottom w:val="0"/>
                      <w:divBdr>
                        <w:top w:val="none" w:sz="0" w:space="0" w:color="auto"/>
                        <w:left w:val="none" w:sz="0" w:space="0" w:color="auto"/>
                        <w:bottom w:val="none" w:sz="0" w:space="0" w:color="auto"/>
                        <w:right w:val="none" w:sz="0" w:space="0" w:color="auto"/>
                      </w:divBdr>
                    </w:div>
                    <w:div w:id="1928615334">
                      <w:marLeft w:val="0"/>
                      <w:marRight w:val="0"/>
                      <w:marTop w:val="0"/>
                      <w:marBottom w:val="0"/>
                      <w:divBdr>
                        <w:top w:val="none" w:sz="0" w:space="0" w:color="auto"/>
                        <w:left w:val="none" w:sz="0" w:space="0" w:color="auto"/>
                        <w:bottom w:val="none" w:sz="0" w:space="0" w:color="auto"/>
                        <w:right w:val="none" w:sz="0" w:space="0" w:color="auto"/>
                      </w:divBdr>
                    </w:div>
                  </w:divsChild>
                </w:div>
                <w:div w:id="1512909891">
                  <w:marLeft w:val="0"/>
                  <w:marRight w:val="0"/>
                  <w:marTop w:val="0"/>
                  <w:marBottom w:val="0"/>
                  <w:divBdr>
                    <w:top w:val="none" w:sz="0" w:space="0" w:color="auto"/>
                    <w:left w:val="none" w:sz="0" w:space="0" w:color="auto"/>
                    <w:bottom w:val="single" w:sz="48" w:space="0" w:color="FFFFFF"/>
                    <w:right w:val="none" w:sz="0" w:space="0" w:color="auto"/>
                  </w:divBdr>
                  <w:divsChild>
                    <w:div w:id="736898071">
                      <w:marLeft w:val="0"/>
                      <w:marRight w:val="0"/>
                      <w:marTop w:val="0"/>
                      <w:marBottom w:val="0"/>
                      <w:divBdr>
                        <w:top w:val="none" w:sz="0" w:space="0" w:color="auto"/>
                        <w:left w:val="none" w:sz="0" w:space="0" w:color="auto"/>
                        <w:bottom w:val="none" w:sz="0" w:space="0" w:color="auto"/>
                        <w:right w:val="none" w:sz="0" w:space="0" w:color="auto"/>
                      </w:divBdr>
                    </w:div>
                    <w:div w:id="206294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211925">
          <w:marLeft w:val="0"/>
          <w:marRight w:val="0"/>
          <w:marTop w:val="0"/>
          <w:marBottom w:val="63"/>
          <w:divBdr>
            <w:top w:val="none" w:sz="0" w:space="0" w:color="auto"/>
            <w:left w:val="none" w:sz="0" w:space="0" w:color="auto"/>
            <w:bottom w:val="single" w:sz="48" w:space="0" w:color="FFFFFF"/>
            <w:right w:val="none" w:sz="0" w:space="0" w:color="auto"/>
          </w:divBdr>
          <w:divsChild>
            <w:div w:id="1397121916">
              <w:marLeft w:val="0"/>
              <w:marRight w:val="0"/>
              <w:marTop w:val="0"/>
              <w:marBottom w:val="250"/>
              <w:divBdr>
                <w:top w:val="none" w:sz="0" w:space="0" w:color="auto"/>
                <w:left w:val="none" w:sz="0" w:space="0" w:color="auto"/>
                <w:bottom w:val="single" w:sz="4" w:space="0" w:color="AAAAAA"/>
                <w:right w:val="none" w:sz="0" w:space="0" w:color="auto"/>
              </w:divBdr>
            </w:div>
            <w:div w:id="1672828777">
              <w:marLeft w:val="0"/>
              <w:marRight w:val="0"/>
              <w:marTop w:val="0"/>
              <w:marBottom w:val="0"/>
              <w:divBdr>
                <w:top w:val="none" w:sz="0" w:space="0" w:color="auto"/>
                <w:left w:val="none" w:sz="0" w:space="0" w:color="auto"/>
                <w:bottom w:val="none" w:sz="0" w:space="0" w:color="auto"/>
                <w:right w:val="none" w:sz="0" w:space="0" w:color="auto"/>
              </w:divBdr>
              <w:divsChild>
                <w:div w:id="384991075">
                  <w:marLeft w:val="0"/>
                  <w:marRight w:val="0"/>
                  <w:marTop w:val="0"/>
                  <w:marBottom w:val="0"/>
                  <w:divBdr>
                    <w:top w:val="none" w:sz="0" w:space="0" w:color="auto"/>
                    <w:left w:val="none" w:sz="0" w:space="0" w:color="auto"/>
                    <w:bottom w:val="single" w:sz="48" w:space="0" w:color="FFFFFF"/>
                    <w:right w:val="none" w:sz="0" w:space="0" w:color="auto"/>
                  </w:divBdr>
                  <w:divsChild>
                    <w:div w:id="1112015203">
                      <w:marLeft w:val="0"/>
                      <w:marRight w:val="0"/>
                      <w:marTop w:val="0"/>
                      <w:marBottom w:val="0"/>
                      <w:divBdr>
                        <w:top w:val="none" w:sz="0" w:space="0" w:color="auto"/>
                        <w:left w:val="none" w:sz="0" w:space="0" w:color="auto"/>
                        <w:bottom w:val="none" w:sz="0" w:space="0" w:color="auto"/>
                        <w:right w:val="none" w:sz="0" w:space="0" w:color="auto"/>
                      </w:divBdr>
                    </w:div>
                    <w:div w:id="986278289">
                      <w:marLeft w:val="0"/>
                      <w:marRight w:val="0"/>
                      <w:marTop w:val="0"/>
                      <w:marBottom w:val="0"/>
                      <w:divBdr>
                        <w:top w:val="none" w:sz="0" w:space="0" w:color="auto"/>
                        <w:left w:val="none" w:sz="0" w:space="0" w:color="auto"/>
                        <w:bottom w:val="none" w:sz="0" w:space="0" w:color="auto"/>
                        <w:right w:val="none" w:sz="0" w:space="0" w:color="auto"/>
                      </w:divBdr>
                    </w:div>
                  </w:divsChild>
                </w:div>
                <w:div w:id="1776436455">
                  <w:marLeft w:val="0"/>
                  <w:marRight w:val="0"/>
                  <w:marTop w:val="0"/>
                  <w:marBottom w:val="0"/>
                  <w:divBdr>
                    <w:top w:val="none" w:sz="0" w:space="0" w:color="auto"/>
                    <w:left w:val="none" w:sz="0" w:space="0" w:color="auto"/>
                    <w:bottom w:val="single" w:sz="48" w:space="0" w:color="FFFFFF"/>
                    <w:right w:val="none" w:sz="0" w:space="0" w:color="auto"/>
                  </w:divBdr>
                  <w:divsChild>
                    <w:div w:id="640813984">
                      <w:marLeft w:val="0"/>
                      <w:marRight w:val="0"/>
                      <w:marTop w:val="0"/>
                      <w:marBottom w:val="0"/>
                      <w:divBdr>
                        <w:top w:val="none" w:sz="0" w:space="0" w:color="auto"/>
                        <w:left w:val="none" w:sz="0" w:space="0" w:color="auto"/>
                        <w:bottom w:val="none" w:sz="0" w:space="0" w:color="auto"/>
                        <w:right w:val="none" w:sz="0" w:space="0" w:color="auto"/>
                      </w:divBdr>
                    </w:div>
                    <w:div w:id="301664776">
                      <w:marLeft w:val="0"/>
                      <w:marRight w:val="0"/>
                      <w:marTop w:val="0"/>
                      <w:marBottom w:val="0"/>
                      <w:divBdr>
                        <w:top w:val="none" w:sz="0" w:space="0" w:color="auto"/>
                        <w:left w:val="none" w:sz="0" w:space="0" w:color="auto"/>
                        <w:bottom w:val="none" w:sz="0" w:space="0" w:color="auto"/>
                        <w:right w:val="none" w:sz="0" w:space="0" w:color="auto"/>
                      </w:divBdr>
                    </w:div>
                  </w:divsChild>
                </w:div>
                <w:div w:id="331877323">
                  <w:marLeft w:val="0"/>
                  <w:marRight w:val="0"/>
                  <w:marTop w:val="0"/>
                  <w:marBottom w:val="0"/>
                  <w:divBdr>
                    <w:top w:val="none" w:sz="0" w:space="0" w:color="auto"/>
                    <w:left w:val="none" w:sz="0" w:space="0" w:color="auto"/>
                    <w:bottom w:val="single" w:sz="48" w:space="0" w:color="FFFFFF"/>
                    <w:right w:val="none" w:sz="0" w:space="0" w:color="auto"/>
                  </w:divBdr>
                  <w:divsChild>
                    <w:div w:id="2096590505">
                      <w:marLeft w:val="0"/>
                      <w:marRight w:val="0"/>
                      <w:marTop w:val="0"/>
                      <w:marBottom w:val="0"/>
                      <w:divBdr>
                        <w:top w:val="none" w:sz="0" w:space="0" w:color="auto"/>
                        <w:left w:val="none" w:sz="0" w:space="0" w:color="auto"/>
                        <w:bottom w:val="none" w:sz="0" w:space="0" w:color="auto"/>
                        <w:right w:val="none" w:sz="0" w:space="0" w:color="auto"/>
                      </w:divBdr>
                    </w:div>
                    <w:div w:id="1674262572">
                      <w:marLeft w:val="0"/>
                      <w:marRight w:val="0"/>
                      <w:marTop w:val="0"/>
                      <w:marBottom w:val="0"/>
                      <w:divBdr>
                        <w:top w:val="none" w:sz="0" w:space="0" w:color="auto"/>
                        <w:left w:val="none" w:sz="0" w:space="0" w:color="auto"/>
                        <w:bottom w:val="none" w:sz="0" w:space="0" w:color="auto"/>
                        <w:right w:val="none" w:sz="0" w:space="0" w:color="auto"/>
                      </w:divBdr>
                    </w:div>
                  </w:divsChild>
                </w:div>
                <w:div w:id="1960644947">
                  <w:marLeft w:val="0"/>
                  <w:marRight w:val="0"/>
                  <w:marTop w:val="0"/>
                  <w:marBottom w:val="0"/>
                  <w:divBdr>
                    <w:top w:val="none" w:sz="0" w:space="0" w:color="auto"/>
                    <w:left w:val="none" w:sz="0" w:space="0" w:color="auto"/>
                    <w:bottom w:val="single" w:sz="48" w:space="0" w:color="FFFFFF"/>
                    <w:right w:val="none" w:sz="0" w:space="0" w:color="auto"/>
                  </w:divBdr>
                  <w:divsChild>
                    <w:div w:id="1900821714">
                      <w:marLeft w:val="0"/>
                      <w:marRight w:val="0"/>
                      <w:marTop w:val="0"/>
                      <w:marBottom w:val="0"/>
                      <w:divBdr>
                        <w:top w:val="none" w:sz="0" w:space="0" w:color="auto"/>
                        <w:left w:val="none" w:sz="0" w:space="0" w:color="auto"/>
                        <w:bottom w:val="none" w:sz="0" w:space="0" w:color="auto"/>
                        <w:right w:val="none" w:sz="0" w:space="0" w:color="auto"/>
                      </w:divBdr>
                    </w:div>
                    <w:div w:id="1792242469">
                      <w:marLeft w:val="0"/>
                      <w:marRight w:val="0"/>
                      <w:marTop w:val="0"/>
                      <w:marBottom w:val="0"/>
                      <w:divBdr>
                        <w:top w:val="none" w:sz="0" w:space="0" w:color="auto"/>
                        <w:left w:val="none" w:sz="0" w:space="0" w:color="auto"/>
                        <w:bottom w:val="none" w:sz="0" w:space="0" w:color="auto"/>
                        <w:right w:val="none" w:sz="0" w:space="0" w:color="auto"/>
                      </w:divBdr>
                    </w:div>
                  </w:divsChild>
                </w:div>
                <w:div w:id="524832956">
                  <w:marLeft w:val="0"/>
                  <w:marRight w:val="0"/>
                  <w:marTop w:val="0"/>
                  <w:marBottom w:val="0"/>
                  <w:divBdr>
                    <w:top w:val="none" w:sz="0" w:space="0" w:color="auto"/>
                    <w:left w:val="none" w:sz="0" w:space="0" w:color="auto"/>
                    <w:bottom w:val="single" w:sz="48" w:space="0" w:color="FFFFFF"/>
                    <w:right w:val="none" w:sz="0" w:space="0" w:color="auto"/>
                  </w:divBdr>
                  <w:divsChild>
                    <w:div w:id="505947764">
                      <w:marLeft w:val="0"/>
                      <w:marRight w:val="0"/>
                      <w:marTop w:val="0"/>
                      <w:marBottom w:val="0"/>
                      <w:divBdr>
                        <w:top w:val="none" w:sz="0" w:space="0" w:color="auto"/>
                        <w:left w:val="none" w:sz="0" w:space="0" w:color="auto"/>
                        <w:bottom w:val="none" w:sz="0" w:space="0" w:color="auto"/>
                        <w:right w:val="none" w:sz="0" w:space="0" w:color="auto"/>
                      </w:divBdr>
                    </w:div>
                    <w:div w:id="113325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031029">
          <w:marLeft w:val="0"/>
          <w:marRight w:val="0"/>
          <w:marTop w:val="0"/>
          <w:marBottom w:val="63"/>
          <w:divBdr>
            <w:top w:val="none" w:sz="0" w:space="0" w:color="auto"/>
            <w:left w:val="none" w:sz="0" w:space="0" w:color="auto"/>
            <w:bottom w:val="single" w:sz="48" w:space="0" w:color="FFFFFF"/>
            <w:right w:val="none" w:sz="0" w:space="0" w:color="auto"/>
          </w:divBdr>
          <w:divsChild>
            <w:div w:id="1447889361">
              <w:marLeft w:val="0"/>
              <w:marRight w:val="0"/>
              <w:marTop w:val="0"/>
              <w:marBottom w:val="250"/>
              <w:divBdr>
                <w:top w:val="none" w:sz="0" w:space="0" w:color="auto"/>
                <w:left w:val="none" w:sz="0" w:space="0" w:color="auto"/>
                <w:bottom w:val="single" w:sz="4" w:space="0" w:color="AAAAAA"/>
                <w:right w:val="none" w:sz="0" w:space="0" w:color="auto"/>
              </w:divBdr>
            </w:div>
            <w:div w:id="1993294670">
              <w:marLeft w:val="0"/>
              <w:marRight w:val="0"/>
              <w:marTop w:val="0"/>
              <w:marBottom w:val="0"/>
              <w:divBdr>
                <w:top w:val="none" w:sz="0" w:space="0" w:color="auto"/>
                <w:left w:val="none" w:sz="0" w:space="0" w:color="auto"/>
                <w:bottom w:val="none" w:sz="0" w:space="0" w:color="auto"/>
                <w:right w:val="none" w:sz="0" w:space="0" w:color="auto"/>
              </w:divBdr>
              <w:divsChild>
                <w:div w:id="1650862064">
                  <w:marLeft w:val="0"/>
                  <w:marRight w:val="0"/>
                  <w:marTop w:val="0"/>
                  <w:marBottom w:val="0"/>
                  <w:divBdr>
                    <w:top w:val="none" w:sz="0" w:space="0" w:color="auto"/>
                    <w:left w:val="none" w:sz="0" w:space="0" w:color="auto"/>
                    <w:bottom w:val="single" w:sz="48" w:space="0" w:color="FFFFFF"/>
                    <w:right w:val="none" w:sz="0" w:space="0" w:color="auto"/>
                  </w:divBdr>
                  <w:divsChild>
                    <w:div w:id="824782860">
                      <w:marLeft w:val="0"/>
                      <w:marRight w:val="0"/>
                      <w:marTop w:val="0"/>
                      <w:marBottom w:val="0"/>
                      <w:divBdr>
                        <w:top w:val="none" w:sz="0" w:space="0" w:color="auto"/>
                        <w:left w:val="none" w:sz="0" w:space="0" w:color="auto"/>
                        <w:bottom w:val="none" w:sz="0" w:space="0" w:color="auto"/>
                        <w:right w:val="none" w:sz="0" w:space="0" w:color="auto"/>
                      </w:divBdr>
                    </w:div>
                    <w:div w:id="1477146862">
                      <w:marLeft w:val="0"/>
                      <w:marRight w:val="0"/>
                      <w:marTop w:val="0"/>
                      <w:marBottom w:val="0"/>
                      <w:divBdr>
                        <w:top w:val="none" w:sz="0" w:space="0" w:color="auto"/>
                        <w:left w:val="none" w:sz="0" w:space="0" w:color="auto"/>
                        <w:bottom w:val="none" w:sz="0" w:space="0" w:color="auto"/>
                        <w:right w:val="none" w:sz="0" w:space="0" w:color="auto"/>
                      </w:divBdr>
                    </w:div>
                  </w:divsChild>
                </w:div>
                <w:div w:id="139855776">
                  <w:marLeft w:val="0"/>
                  <w:marRight w:val="0"/>
                  <w:marTop w:val="0"/>
                  <w:marBottom w:val="0"/>
                  <w:divBdr>
                    <w:top w:val="none" w:sz="0" w:space="0" w:color="auto"/>
                    <w:left w:val="none" w:sz="0" w:space="0" w:color="auto"/>
                    <w:bottom w:val="single" w:sz="48" w:space="0" w:color="FFFFFF"/>
                    <w:right w:val="none" w:sz="0" w:space="0" w:color="auto"/>
                  </w:divBdr>
                  <w:divsChild>
                    <w:div w:id="1195340516">
                      <w:marLeft w:val="0"/>
                      <w:marRight w:val="0"/>
                      <w:marTop w:val="0"/>
                      <w:marBottom w:val="0"/>
                      <w:divBdr>
                        <w:top w:val="none" w:sz="0" w:space="0" w:color="auto"/>
                        <w:left w:val="none" w:sz="0" w:space="0" w:color="auto"/>
                        <w:bottom w:val="none" w:sz="0" w:space="0" w:color="auto"/>
                        <w:right w:val="none" w:sz="0" w:space="0" w:color="auto"/>
                      </w:divBdr>
                    </w:div>
                    <w:div w:id="951400679">
                      <w:marLeft w:val="0"/>
                      <w:marRight w:val="0"/>
                      <w:marTop w:val="0"/>
                      <w:marBottom w:val="0"/>
                      <w:divBdr>
                        <w:top w:val="none" w:sz="0" w:space="0" w:color="auto"/>
                        <w:left w:val="none" w:sz="0" w:space="0" w:color="auto"/>
                        <w:bottom w:val="none" w:sz="0" w:space="0" w:color="auto"/>
                        <w:right w:val="none" w:sz="0" w:space="0" w:color="auto"/>
                      </w:divBdr>
                    </w:div>
                  </w:divsChild>
                </w:div>
                <w:div w:id="2017688748">
                  <w:marLeft w:val="0"/>
                  <w:marRight w:val="0"/>
                  <w:marTop w:val="0"/>
                  <w:marBottom w:val="0"/>
                  <w:divBdr>
                    <w:top w:val="none" w:sz="0" w:space="0" w:color="auto"/>
                    <w:left w:val="none" w:sz="0" w:space="0" w:color="auto"/>
                    <w:bottom w:val="single" w:sz="48" w:space="0" w:color="FFFFFF"/>
                    <w:right w:val="none" w:sz="0" w:space="0" w:color="auto"/>
                  </w:divBdr>
                  <w:divsChild>
                    <w:div w:id="338967677">
                      <w:marLeft w:val="0"/>
                      <w:marRight w:val="0"/>
                      <w:marTop w:val="0"/>
                      <w:marBottom w:val="0"/>
                      <w:divBdr>
                        <w:top w:val="none" w:sz="0" w:space="0" w:color="auto"/>
                        <w:left w:val="none" w:sz="0" w:space="0" w:color="auto"/>
                        <w:bottom w:val="none" w:sz="0" w:space="0" w:color="auto"/>
                        <w:right w:val="none" w:sz="0" w:space="0" w:color="auto"/>
                      </w:divBdr>
                    </w:div>
                    <w:div w:id="468134351">
                      <w:marLeft w:val="0"/>
                      <w:marRight w:val="0"/>
                      <w:marTop w:val="0"/>
                      <w:marBottom w:val="0"/>
                      <w:divBdr>
                        <w:top w:val="none" w:sz="0" w:space="0" w:color="auto"/>
                        <w:left w:val="none" w:sz="0" w:space="0" w:color="auto"/>
                        <w:bottom w:val="none" w:sz="0" w:space="0" w:color="auto"/>
                        <w:right w:val="none" w:sz="0" w:space="0" w:color="auto"/>
                      </w:divBdr>
                    </w:div>
                  </w:divsChild>
                </w:div>
                <w:div w:id="1378235215">
                  <w:marLeft w:val="0"/>
                  <w:marRight w:val="0"/>
                  <w:marTop w:val="0"/>
                  <w:marBottom w:val="0"/>
                  <w:divBdr>
                    <w:top w:val="none" w:sz="0" w:space="0" w:color="auto"/>
                    <w:left w:val="none" w:sz="0" w:space="0" w:color="auto"/>
                    <w:bottom w:val="single" w:sz="48" w:space="0" w:color="FFFFFF"/>
                    <w:right w:val="none" w:sz="0" w:space="0" w:color="auto"/>
                  </w:divBdr>
                  <w:divsChild>
                    <w:div w:id="1886024930">
                      <w:marLeft w:val="0"/>
                      <w:marRight w:val="0"/>
                      <w:marTop w:val="0"/>
                      <w:marBottom w:val="0"/>
                      <w:divBdr>
                        <w:top w:val="none" w:sz="0" w:space="0" w:color="auto"/>
                        <w:left w:val="none" w:sz="0" w:space="0" w:color="auto"/>
                        <w:bottom w:val="none" w:sz="0" w:space="0" w:color="auto"/>
                        <w:right w:val="none" w:sz="0" w:space="0" w:color="auto"/>
                      </w:divBdr>
                    </w:div>
                    <w:div w:id="71153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388709">
          <w:marLeft w:val="0"/>
          <w:marRight w:val="0"/>
          <w:marTop w:val="0"/>
          <w:marBottom w:val="63"/>
          <w:divBdr>
            <w:top w:val="none" w:sz="0" w:space="0" w:color="auto"/>
            <w:left w:val="none" w:sz="0" w:space="0" w:color="auto"/>
            <w:bottom w:val="single" w:sz="48" w:space="0" w:color="FFFFFF"/>
            <w:right w:val="none" w:sz="0" w:space="0" w:color="auto"/>
          </w:divBdr>
          <w:divsChild>
            <w:div w:id="310527236">
              <w:marLeft w:val="0"/>
              <w:marRight w:val="0"/>
              <w:marTop w:val="0"/>
              <w:marBottom w:val="250"/>
              <w:divBdr>
                <w:top w:val="none" w:sz="0" w:space="0" w:color="auto"/>
                <w:left w:val="none" w:sz="0" w:space="0" w:color="auto"/>
                <w:bottom w:val="single" w:sz="4" w:space="0" w:color="AAAAAA"/>
                <w:right w:val="none" w:sz="0" w:space="0" w:color="auto"/>
              </w:divBdr>
            </w:div>
            <w:div w:id="1702390903">
              <w:marLeft w:val="0"/>
              <w:marRight w:val="0"/>
              <w:marTop w:val="0"/>
              <w:marBottom w:val="0"/>
              <w:divBdr>
                <w:top w:val="none" w:sz="0" w:space="0" w:color="auto"/>
                <w:left w:val="none" w:sz="0" w:space="0" w:color="auto"/>
                <w:bottom w:val="none" w:sz="0" w:space="0" w:color="auto"/>
                <w:right w:val="none" w:sz="0" w:space="0" w:color="auto"/>
              </w:divBdr>
              <w:divsChild>
                <w:div w:id="288586635">
                  <w:marLeft w:val="0"/>
                  <w:marRight w:val="0"/>
                  <w:marTop w:val="0"/>
                  <w:marBottom w:val="0"/>
                  <w:divBdr>
                    <w:top w:val="none" w:sz="0" w:space="0" w:color="auto"/>
                    <w:left w:val="none" w:sz="0" w:space="0" w:color="auto"/>
                    <w:bottom w:val="single" w:sz="48" w:space="0" w:color="FFFFFF"/>
                    <w:right w:val="none" w:sz="0" w:space="0" w:color="auto"/>
                  </w:divBdr>
                  <w:divsChild>
                    <w:div w:id="1320768501">
                      <w:marLeft w:val="0"/>
                      <w:marRight w:val="0"/>
                      <w:marTop w:val="0"/>
                      <w:marBottom w:val="0"/>
                      <w:divBdr>
                        <w:top w:val="none" w:sz="0" w:space="0" w:color="auto"/>
                        <w:left w:val="none" w:sz="0" w:space="0" w:color="auto"/>
                        <w:bottom w:val="none" w:sz="0" w:space="0" w:color="auto"/>
                        <w:right w:val="none" w:sz="0" w:space="0" w:color="auto"/>
                      </w:divBdr>
                    </w:div>
                    <w:div w:id="133064274">
                      <w:marLeft w:val="0"/>
                      <w:marRight w:val="0"/>
                      <w:marTop w:val="0"/>
                      <w:marBottom w:val="0"/>
                      <w:divBdr>
                        <w:top w:val="none" w:sz="0" w:space="0" w:color="auto"/>
                        <w:left w:val="none" w:sz="0" w:space="0" w:color="auto"/>
                        <w:bottom w:val="none" w:sz="0" w:space="0" w:color="auto"/>
                        <w:right w:val="none" w:sz="0" w:space="0" w:color="auto"/>
                      </w:divBdr>
                    </w:div>
                  </w:divsChild>
                </w:div>
                <w:div w:id="119228753">
                  <w:marLeft w:val="0"/>
                  <w:marRight w:val="0"/>
                  <w:marTop w:val="0"/>
                  <w:marBottom w:val="0"/>
                  <w:divBdr>
                    <w:top w:val="none" w:sz="0" w:space="0" w:color="auto"/>
                    <w:left w:val="none" w:sz="0" w:space="0" w:color="auto"/>
                    <w:bottom w:val="single" w:sz="48" w:space="0" w:color="FFFFFF"/>
                    <w:right w:val="none" w:sz="0" w:space="0" w:color="auto"/>
                  </w:divBdr>
                  <w:divsChild>
                    <w:div w:id="515073297">
                      <w:marLeft w:val="0"/>
                      <w:marRight w:val="0"/>
                      <w:marTop w:val="0"/>
                      <w:marBottom w:val="0"/>
                      <w:divBdr>
                        <w:top w:val="none" w:sz="0" w:space="0" w:color="auto"/>
                        <w:left w:val="none" w:sz="0" w:space="0" w:color="auto"/>
                        <w:bottom w:val="none" w:sz="0" w:space="0" w:color="auto"/>
                        <w:right w:val="none" w:sz="0" w:space="0" w:color="auto"/>
                      </w:divBdr>
                    </w:div>
                    <w:div w:id="1985312102">
                      <w:marLeft w:val="0"/>
                      <w:marRight w:val="0"/>
                      <w:marTop w:val="0"/>
                      <w:marBottom w:val="0"/>
                      <w:divBdr>
                        <w:top w:val="none" w:sz="0" w:space="0" w:color="auto"/>
                        <w:left w:val="none" w:sz="0" w:space="0" w:color="auto"/>
                        <w:bottom w:val="none" w:sz="0" w:space="0" w:color="auto"/>
                        <w:right w:val="none" w:sz="0" w:space="0" w:color="auto"/>
                      </w:divBdr>
                    </w:div>
                  </w:divsChild>
                </w:div>
                <w:div w:id="432936980">
                  <w:marLeft w:val="0"/>
                  <w:marRight w:val="0"/>
                  <w:marTop w:val="0"/>
                  <w:marBottom w:val="0"/>
                  <w:divBdr>
                    <w:top w:val="none" w:sz="0" w:space="0" w:color="auto"/>
                    <w:left w:val="none" w:sz="0" w:space="0" w:color="auto"/>
                    <w:bottom w:val="single" w:sz="48" w:space="0" w:color="FFFFFF"/>
                    <w:right w:val="none" w:sz="0" w:space="0" w:color="auto"/>
                  </w:divBdr>
                  <w:divsChild>
                    <w:div w:id="1450248113">
                      <w:marLeft w:val="0"/>
                      <w:marRight w:val="0"/>
                      <w:marTop w:val="0"/>
                      <w:marBottom w:val="0"/>
                      <w:divBdr>
                        <w:top w:val="none" w:sz="0" w:space="0" w:color="auto"/>
                        <w:left w:val="none" w:sz="0" w:space="0" w:color="auto"/>
                        <w:bottom w:val="none" w:sz="0" w:space="0" w:color="auto"/>
                        <w:right w:val="none" w:sz="0" w:space="0" w:color="auto"/>
                      </w:divBdr>
                    </w:div>
                    <w:div w:id="209732847">
                      <w:marLeft w:val="0"/>
                      <w:marRight w:val="0"/>
                      <w:marTop w:val="0"/>
                      <w:marBottom w:val="0"/>
                      <w:divBdr>
                        <w:top w:val="none" w:sz="0" w:space="0" w:color="auto"/>
                        <w:left w:val="none" w:sz="0" w:space="0" w:color="auto"/>
                        <w:bottom w:val="none" w:sz="0" w:space="0" w:color="auto"/>
                        <w:right w:val="none" w:sz="0" w:space="0" w:color="auto"/>
                      </w:divBdr>
                    </w:div>
                  </w:divsChild>
                </w:div>
                <w:div w:id="855534976">
                  <w:marLeft w:val="0"/>
                  <w:marRight w:val="0"/>
                  <w:marTop w:val="0"/>
                  <w:marBottom w:val="0"/>
                  <w:divBdr>
                    <w:top w:val="none" w:sz="0" w:space="0" w:color="auto"/>
                    <w:left w:val="none" w:sz="0" w:space="0" w:color="auto"/>
                    <w:bottom w:val="single" w:sz="48" w:space="0" w:color="FFFFFF"/>
                    <w:right w:val="none" w:sz="0" w:space="0" w:color="auto"/>
                  </w:divBdr>
                  <w:divsChild>
                    <w:div w:id="1394544630">
                      <w:marLeft w:val="0"/>
                      <w:marRight w:val="0"/>
                      <w:marTop w:val="0"/>
                      <w:marBottom w:val="0"/>
                      <w:divBdr>
                        <w:top w:val="none" w:sz="0" w:space="0" w:color="auto"/>
                        <w:left w:val="none" w:sz="0" w:space="0" w:color="auto"/>
                        <w:bottom w:val="none" w:sz="0" w:space="0" w:color="auto"/>
                        <w:right w:val="none" w:sz="0" w:space="0" w:color="auto"/>
                      </w:divBdr>
                    </w:div>
                    <w:div w:id="1547330021">
                      <w:marLeft w:val="0"/>
                      <w:marRight w:val="0"/>
                      <w:marTop w:val="0"/>
                      <w:marBottom w:val="0"/>
                      <w:divBdr>
                        <w:top w:val="none" w:sz="0" w:space="0" w:color="auto"/>
                        <w:left w:val="none" w:sz="0" w:space="0" w:color="auto"/>
                        <w:bottom w:val="none" w:sz="0" w:space="0" w:color="auto"/>
                        <w:right w:val="none" w:sz="0" w:space="0" w:color="auto"/>
                      </w:divBdr>
                    </w:div>
                  </w:divsChild>
                </w:div>
                <w:div w:id="625815211">
                  <w:marLeft w:val="0"/>
                  <w:marRight w:val="0"/>
                  <w:marTop w:val="0"/>
                  <w:marBottom w:val="0"/>
                  <w:divBdr>
                    <w:top w:val="none" w:sz="0" w:space="0" w:color="auto"/>
                    <w:left w:val="none" w:sz="0" w:space="0" w:color="auto"/>
                    <w:bottom w:val="single" w:sz="48" w:space="0" w:color="FFFFFF"/>
                    <w:right w:val="none" w:sz="0" w:space="0" w:color="auto"/>
                  </w:divBdr>
                  <w:divsChild>
                    <w:div w:id="1856646317">
                      <w:marLeft w:val="0"/>
                      <w:marRight w:val="0"/>
                      <w:marTop w:val="0"/>
                      <w:marBottom w:val="0"/>
                      <w:divBdr>
                        <w:top w:val="none" w:sz="0" w:space="0" w:color="auto"/>
                        <w:left w:val="none" w:sz="0" w:space="0" w:color="auto"/>
                        <w:bottom w:val="none" w:sz="0" w:space="0" w:color="auto"/>
                        <w:right w:val="none" w:sz="0" w:space="0" w:color="auto"/>
                      </w:divBdr>
                    </w:div>
                    <w:div w:id="182878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609618">
          <w:marLeft w:val="0"/>
          <w:marRight w:val="0"/>
          <w:marTop w:val="0"/>
          <w:marBottom w:val="63"/>
          <w:divBdr>
            <w:top w:val="none" w:sz="0" w:space="0" w:color="auto"/>
            <w:left w:val="none" w:sz="0" w:space="0" w:color="auto"/>
            <w:bottom w:val="single" w:sz="48" w:space="0" w:color="FFFFFF"/>
            <w:right w:val="none" w:sz="0" w:space="0" w:color="auto"/>
          </w:divBdr>
          <w:divsChild>
            <w:div w:id="833107882">
              <w:marLeft w:val="0"/>
              <w:marRight w:val="0"/>
              <w:marTop w:val="0"/>
              <w:marBottom w:val="250"/>
              <w:divBdr>
                <w:top w:val="none" w:sz="0" w:space="0" w:color="auto"/>
                <w:left w:val="none" w:sz="0" w:space="0" w:color="auto"/>
                <w:bottom w:val="single" w:sz="4" w:space="0" w:color="AAAAAA"/>
                <w:right w:val="none" w:sz="0" w:space="0" w:color="auto"/>
              </w:divBdr>
            </w:div>
            <w:div w:id="167411665">
              <w:marLeft w:val="0"/>
              <w:marRight w:val="0"/>
              <w:marTop w:val="0"/>
              <w:marBottom w:val="0"/>
              <w:divBdr>
                <w:top w:val="none" w:sz="0" w:space="0" w:color="auto"/>
                <w:left w:val="none" w:sz="0" w:space="0" w:color="auto"/>
                <w:bottom w:val="none" w:sz="0" w:space="0" w:color="auto"/>
                <w:right w:val="none" w:sz="0" w:space="0" w:color="auto"/>
              </w:divBdr>
              <w:divsChild>
                <w:div w:id="824511355">
                  <w:marLeft w:val="0"/>
                  <w:marRight w:val="0"/>
                  <w:marTop w:val="0"/>
                  <w:marBottom w:val="0"/>
                  <w:divBdr>
                    <w:top w:val="none" w:sz="0" w:space="0" w:color="auto"/>
                    <w:left w:val="none" w:sz="0" w:space="0" w:color="auto"/>
                    <w:bottom w:val="single" w:sz="48" w:space="0" w:color="FFFFFF"/>
                    <w:right w:val="none" w:sz="0" w:space="0" w:color="auto"/>
                  </w:divBdr>
                  <w:divsChild>
                    <w:div w:id="73430867">
                      <w:marLeft w:val="0"/>
                      <w:marRight w:val="0"/>
                      <w:marTop w:val="0"/>
                      <w:marBottom w:val="0"/>
                      <w:divBdr>
                        <w:top w:val="none" w:sz="0" w:space="0" w:color="auto"/>
                        <w:left w:val="none" w:sz="0" w:space="0" w:color="auto"/>
                        <w:bottom w:val="none" w:sz="0" w:space="0" w:color="auto"/>
                        <w:right w:val="none" w:sz="0" w:space="0" w:color="auto"/>
                      </w:divBdr>
                    </w:div>
                    <w:div w:id="1327899084">
                      <w:marLeft w:val="0"/>
                      <w:marRight w:val="0"/>
                      <w:marTop w:val="0"/>
                      <w:marBottom w:val="0"/>
                      <w:divBdr>
                        <w:top w:val="none" w:sz="0" w:space="0" w:color="auto"/>
                        <w:left w:val="none" w:sz="0" w:space="0" w:color="auto"/>
                        <w:bottom w:val="none" w:sz="0" w:space="0" w:color="auto"/>
                        <w:right w:val="none" w:sz="0" w:space="0" w:color="auto"/>
                      </w:divBdr>
                    </w:div>
                  </w:divsChild>
                </w:div>
                <w:div w:id="1024984181">
                  <w:marLeft w:val="0"/>
                  <w:marRight w:val="0"/>
                  <w:marTop w:val="0"/>
                  <w:marBottom w:val="0"/>
                  <w:divBdr>
                    <w:top w:val="none" w:sz="0" w:space="0" w:color="auto"/>
                    <w:left w:val="none" w:sz="0" w:space="0" w:color="auto"/>
                    <w:bottom w:val="single" w:sz="48" w:space="0" w:color="FFFFFF"/>
                    <w:right w:val="none" w:sz="0" w:space="0" w:color="auto"/>
                  </w:divBdr>
                  <w:divsChild>
                    <w:div w:id="2023044919">
                      <w:marLeft w:val="0"/>
                      <w:marRight w:val="0"/>
                      <w:marTop w:val="0"/>
                      <w:marBottom w:val="0"/>
                      <w:divBdr>
                        <w:top w:val="none" w:sz="0" w:space="0" w:color="auto"/>
                        <w:left w:val="none" w:sz="0" w:space="0" w:color="auto"/>
                        <w:bottom w:val="none" w:sz="0" w:space="0" w:color="auto"/>
                        <w:right w:val="none" w:sz="0" w:space="0" w:color="auto"/>
                      </w:divBdr>
                    </w:div>
                    <w:div w:id="1613977898">
                      <w:marLeft w:val="0"/>
                      <w:marRight w:val="0"/>
                      <w:marTop w:val="0"/>
                      <w:marBottom w:val="0"/>
                      <w:divBdr>
                        <w:top w:val="none" w:sz="0" w:space="0" w:color="auto"/>
                        <w:left w:val="none" w:sz="0" w:space="0" w:color="auto"/>
                        <w:bottom w:val="none" w:sz="0" w:space="0" w:color="auto"/>
                        <w:right w:val="none" w:sz="0" w:space="0" w:color="auto"/>
                      </w:divBdr>
                    </w:div>
                  </w:divsChild>
                </w:div>
                <w:div w:id="1072192756">
                  <w:marLeft w:val="0"/>
                  <w:marRight w:val="0"/>
                  <w:marTop w:val="0"/>
                  <w:marBottom w:val="0"/>
                  <w:divBdr>
                    <w:top w:val="none" w:sz="0" w:space="0" w:color="auto"/>
                    <w:left w:val="none" w:sz="0" w:space="0" w:color="auto"/>
                    <w:bottom w:val="single" w:sz="48" w:space="0" w:color="FFFFFF"/>
                    <w:right w:val="none" w:sz="0" w:space="0" w:color="auto"/>
                  </w:divBdr>
                  <w:divsChild>
                    <w:div w:id="2090498025">
                      <w:marLeft w:val="0"/>
                      <w:marRight w:val="0"/>
                      <w:marTop w:val="0"/>
                      <w:marBottom w:val="0"/>
                      <w:divBdr>
                        <w:top w:val="none" w:sz="0" w:space="0" w:color="auto"/>
                        <w:left w:val="none" w:sz="0" w:space="0" w:color="auto"/>
                        <w:bottom w:val="none" w:sz="0" w:space="0" w:color="auto"/>
                        <w:right w:val="none" w:sz="0" w:space="0" w:color="auto"/>
                      </w:divBdr>
                    </w:div>
                    <w:div w:id="1239822508">
                      <w:marLeft w:val="0"/>
                      <w:marRight w:val="0"/>
                      <w:marTop w:val="0"/>
                      <w:marBottom w:val="0"/>
                      <w:divBdr>
                        <w:top w:val="none" w:sz="0" w:space="0" w:color="auto"/>
                        <w:left w:val="none" w:sz="0" w:space="0" w:color="auto"/>
                        <w:bottom w:val="none" w:sz="0" w:space="0" w:color="auto"/>
                        <w:right w:val="none" w:sz="0" w:space="0" w:color="auto"/>
                      </w:divBdr>
                    </w:div>
                  </w:divsChild>
                </w:div>
                <w:div w:id="2051345540">
                  <w:marLeft w:val="0"/>
                  <w:marRight w:val="0"/>
                  <w:marTop w:val="0"/>
                  <w:marBottom w:val="0"/>
                  <w:divBdr>
                    <w:top w:val="none" w:sz="0" w:space="0" w:color="auto"/>
                    <w:left w:val="none" w:sz="0" w:space="0" w:color="auto"/>
                    <w:bottom w:val="single" w:sz="48" w:space="0" w:color="FFFFFF"/>
                    <w:right w:val="none" w:sz="0" w:space="0" w:color="auto"/>
                  </w:divBdr>
                  <w:divsChild>
                    <w:div w:id="691537802">
                      <w:marLeft w:val="0"/>
                      <w:marRight w:val="0"/>
                      <w:marTop w:val="0"/>
                      <w:marBottom w:val="0"/>
                      <w:divBdr>
                        <w:top w:val="none" w:sz="0" w:space="0" w:color="auto"/>
                        <w:left w:val="none" w:sz="0" w:space="0" w:color="auto"/>
                        <w:bottom w:val="none" w:sz="0" w:space="0" w:color="auto"/>
                        <w:right w:val="none" w:sz="0" w:space="0" w:color="auto"/>
                      </w:divBdr>
                    </w:div>
                    <w:div w:id="1325864608">
                      <w:marLeft w:val="0"/>
                      <w:marRight w:val="0"/>
                      <w:marTop w:val="0"/>
                      <w:marBottom w:val="0"/>
                      <w:divBdr>
                        <w:top w:val="none" w:sz="0" w:space="0" w:color="auto"/>
                        <w:left w:val="none" w:sz="0" w:space="0" w:color="auto"/>
                        <w:bottom w:val="none" w:sz="0" w:space="0" w:color="auto"/>
                        <w:right w:val="none" w:sz="0" w:space="0" w:color="auto"/>
                      </w:divBdr>
                    </w:div>
                  </w:divsChild>
                </w:div>
                <w:div w:id="1409382231">
                  <w:marLeft w:val="0"/>
                  <w:marRight w:val="0"/>
                  <w:marTop w:val="0"/>
                  <w:marBottom w:val="0"/>
                  <w:divBdr>
                    <w:top w:val="none" w:sz="0" w:space="0" w:color="auto"/>
                    <w:left w:val="none" w:sz="0" w:space="0" w:color="auto"/>
                    <w:bottom w:val="single" w:sz="48" w:space="0" w:color="FFFFFF"/>
                    <w:right w:val="none" w:sz="0" w:space="0" w:color="auto"/>
                  </w:divBdr>
                  <w:divsChild>
                    <w:div w:id="527254630">
                      <w:marLeft w:val="0"/>
                      <w:marRight w:val="0"/>
                      <w:marTop w:val="0"/>
                      <w:marBottom w:val="0"/>
                      <w:divBdr>
                        <w:top w:val="none" w:sz="0" w:space="0" w:color="auto"/>
                        <w:left w:val="none" w:sz="0" w:space="0" w:color="auto"/>
                        <w:bottom w:val="none" w:sz="0" w:space="0" w:color="auto"/>
                        <w:right w:val="none" w:sz="0" w:space="0" w:color="auto"/>
                      </w:divBdr>
                    </w:div>
                    <w:div w:id="600920018">
                      <w:marLeft w:val="0"/>
                      <w:marRight w:val="0"/>
                      <w:marTop w:val="0"/>
                      <w:marBottom w:val="0"/>
                      <w:divBdr>
                        <w:top w:val="none" w:sz="0" w:space="0" w:color="auto"/>
                        <w:left w:val="none" w:sz="0" w:space="0" w:color="auto"/>
                        <w:bottom w:val="none" w:sz="0" w:space="0" w:color="auto"/>
                        <w:right w:val="none" w:sz="0" w:space="0" w:color="auto"/>
                      </w:divBdr>
                    </w:div>
                  </w:divsChild>
                </w:div>
                <w:div w:id="1036000351">
                  <w:marLeft w:val="0"/>
                  <w:marRight w:val="0"/>
                  <w:marTop w:val="0"/>
                  <w:marBottom w:val="0"/>
                  <w:divBdr>
                    <w:top w:val="none" w:sz="0" w:space="0" w:color="auto"/>
                    <w:left w:val="none" w:sz="0" w:space="0" w:color="auto"/>
                    <w:bottom w:val="single" w:sz="48" w:space="0" w:color="FFFFFF"/>
                    <w:right w:val="none" w:sz="0" w:space="0" w:color="auto"/>
                  </w:divBdr>
                  <w:divsChild>
                    <w:div w:id="2142115907">
                      <w:marLeft w:val="0"/>
                      <w:marRight w:val="0"/>
                      <w:marTop w:val="0"/>
                      <w:marBottom w:val="0"/>
                      <w:divBdr>
                        <w:top w:val="none" w:sz="0" w:space="0" w:color="auto"/>
                        <w:left w:val="none" w:sz="0" w:space="0" w:color="auto"/>
                        <w:bottom w:val="none" w:sz="0" w:space="0" w:color="auto"/>
                        <w:right w:val="none" w:sz="0" w:space="0" w:color="auto"/>
                      </w:divBdr>
                    </w:div>
                    <w:div w:id="121878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983707">
          <w:marLeft w:val="0"/>
          <w:marRight w:val="0"/>
          <w:marTop w:val="0"/>
          <w:marBottom w:val="63"/>
          <w:divBdr>
            <w:top w:val="none" w:sz="0" w:space="0" w:color="auto"/>
            <w:left w:val="none" w:sz="0" w:space="0" w:color="auto"/>
            <w:bottom w:val="single" w:sz="48" w:space="0" w:color="FFFFFF"/>
            <w:right w:val="none" w:sz="0" w:space="0" w:color="auto"/>
          </w:divBdr>
          <w:divsChild>
            <w:div w:id="23095276">
              <w:marLeft w:val="0"/>
              <w:marRight w:val="0"/>
              <w:marTop w:val="0"/>
              <w:marBottom w:val="250"/>
              <w:divBdr>
                <w:top w:val="none" w:sz="0" w:space="0" w:color="auto"/>
                <w:left w:val="none" w:sz="0" w:space="0" w:color="auto"/>
                <w:bottom w:val="single" w:sz="4" w:space="0" w:color="AAAAAA"/>
                <w:right w:val="none" w:sz="0" w:space="0" w:color="auto"/>
              </w:divBdr>
            </w:div>
            <w:div w:id="1149858735">
              <w:marLeft w:val="0"/>
              <w:marRight w:val="0"/>
              <w:marTop w:val="0"/>
              <w:marBottom w:val="0"/>
              <w:divBdr>
                <w:top w:val="none" w:sz="0" w:space="0" w:color="auto"/>
                <w:left w:val="none" w:sz="0" w:space="0" w:color="auto"/>
                <w:bottom w:val="none" w:sz="0" w:space="0" w:color="auto"/>
                <w:right w:val="none" w:sz="0" w:space="0" w:color="auto"/>
              </w:divBdr>
              <w:divsChild>
                <w:div w:id="1134059010">
                  <w:marLeft w:val="0"/>
                  <w:marRight w:val="0"/>
                  <w:marTop w:val="0"/>
                  <w:marBottom w:val="0"/>
                  <w:divBdr>
                    <w:top w:val="none" w:sz="0" w:space="0" w:color="auto"/>
                    <w:left w:val="none" w:sz="0" w:space="0" w:color="auto"/>
                    <w:bottom w:val="single" w:sz="48" w:space="0" w:color="FFFFFF"/>
                    <w:right w:val="none" w:sz="0" w:space="0" w:color="auto"/>
                  </w:divBdr>
                  <w:divsChild>
                    <w:div w:id="1803183140">
                      <w:marLeft w:val="0"/>
                      <w:marRight w:val="0"/>
                      <w:marTop w:val="0"/>
                      <w:marBottom w:val="0"/>
                      <w:divBdr>
                        <w:top w:val="none" w:sz="0" w:space="0" w:color="auto"/>
                        <w:left w:val="none" w:sz="0" w:space="0" w:color="auto"/>
                        <w:bottom w:val="none" w:sz="0" w:space="0" w:color="auto"/>
                        <w:right w:val="none" w:sz="0" w:space="0" w:color="auto"/>
                      </w:divBdr>
                    </w:div>
                    <w:div w:id="1590624481">
                      <w:marLeft w:val="0"/>
                      <w:marRight w:val="0"/>
                      <w:marTop w:val="0"/>
                      <w:marBottom w:val="0"/>
                      <w:divBdr>
                        <w:top w:val="none" w:sz="0" w:space="0" w:color="auto"/>
                        <w:left w:val="none" w:sz="0" w:space="0" w:color="auto"/>
                        <w:bottom w:val="none" w:sz="0" w:space="0" w:color="auto"/>
                        <w:right w:val="none" w:sz="0" w:space="0" w:color="auto"/>
                      </w:divBdr>
                    </w:div>
                  </w:divsChild>
                </w:div>
                <w:div w:id="1863979714">
                  <w:marLeft w:val="0"/>
                  <w:marRight w:val="0"/>
                  <w:marTop w:val="0"/>
                  <w:marBottom w:val="0"/>
                  <w:divBdr>
                    <w:top w:val="none" w:sz="0" w:space="0" w:color="auto"/>
                    <w:left w:val="none" w:sz="0" w:space="0" w:color="auto"/>
                    <w:bottom w:val="single" w:sz="48" w:space="0" w:color="FFFFFF"/>
                    <w:right w:val="none" w:sz="0" w:space="0" w:color="auto"/>
                  </w:divBdr>
                  <w:divsChild>
                    <w:div w:id="444621036">
                      <w:marLeft w:val="0"/>
                      <w:marRight w:val="0"/>
                      <w:marTop w:val="0"/>
                      <w:marBottom w:val="0"/>
                      <w:divBdr>
                        <w:top w:val="none" w:sz="0" w:space="0" w:color="auto"/>
                        <w:left w:val="none" w:sz="0" w:space="0" w:color="auto"/>
                        <w:bottom w:val="none" w:sz="0" w:space="0" w:color="auto"/>
                        <w:right w:val="none" w:sz="0" w:space="0" w:color="auto"/>
                      </w:divBdr>
                    </w:div>
                    <w:div w:id="1643777108">
                      <w:marLeft w:val="0"/>
                      <w:marRight w:val="0"/>
                      <w:marTop w:val="0"/>
                      <w:marBottom w:val="0"/>
                      <w:divBdr>
                        <w:top w:val="none" w:sz="0" w:space="0" w:color="auto"/>
                        <w:left w:val="none" w:sz="0" w:space="0" w:color="auto"/>
                        <w:bottom w:val="none" w:sz="0" w:space="0" w:color="auto"/>
                        <w:right w:val="none" w:sz="0" w:space="0" w:color="auto"/>
                      </w:divBdr>
                    </w:div>
                  </w:divsChild>
                </w:div>
                <w:div w:id="1021399349">
                  <w:marLeft w:val="0"/>
                  <w:marRight w:val="0"/>
                  <w:marTop w:val="0"/>
                  <w:marBottom w:val="0"/>
                  <w:divBdr>
                    <w:top w:val="none" w:sz="0" w:space="0" w:color="auto"/>
                    <w:left w:val="none" w:sz="0" w:space="0" w:color="auto"/>
                    <w:bottom w:val="single" w:sz="48" w:space="0" w:color="FFFFFF"/>
                    <w:right w:val="none" w:sz="0" w:space="0" w:color="auto"/>
                  </w:divBdr>
                  <w:divsChild>
                    <w:div w:id="403339881">
                      <w:marLeft w:val="0"/>
                      <w:marRight w:val="0"/>
                      <w:marTop w:val="0"/>
                      <w:marBottom w:val="0"/>
                      <w:divBdr>
                        <w:top w:val="none" w:sz="0" w:space="0" w:color="auto"/>
                        <w:left w:val="none" w:sz="0" w:space="0" w:color="auto"/>
                        <w:bottom w:val="none" w:sz="0" w:space="0" w:color="auto"/>
                        <w:right w:val="none" w:sz="0" w:space="0" w:color="auto"/>
                      </w:divBdr>
                    </w:div>
                    <w:div w:id="738597261">
                      <w:marLeft w:val="0"/>
                      <w:marRight w:val="0"/>
                      <w:marTop w:val="0"/>
                      <w:marBottom w:val="0"/>
                      <w:divBdr>
                        <w:top w:val="none" w:sz="0" w:space="0" w:color="auto"/>
                        <w:left w:val="none" w:sz="0" w:space="0" w:color="auto"/>
                        <w:bottom w:val="none" w:sz="0" w:space="0" w:color="auto"/>
                        <w:right w:val="none" w:sz="0" w:space="0" w:color="auto"/>
                      </w:divBdr>
                    </w:div>
                  </w:divsChild>
                </w:div>
                <w:div w:id="2123723493">
                  <w:marLeft w:val="0"/>
                  <w:marRight w:val="0"/>
                  <w:marTop w:val="0"/>
                  <w:marBottom w:val="0"/>
                  <w:divBdr>
                    <w:top w:val="none" w:sz="0" w:space="0" w:color="auto"/>
                    <w:left w:val="none" w:sz="0" w:space="0" w:color="auto"/>
                    <w:bottom w:val="single" w:sz="48" w:space="0" w:color="FFFFFF"/>
                    <w:right w:val="none" w:sz="0" w:space="0" w:color="auto"/>
                  </w:divBdr>
                  <w:divsChild>
                    <w:div w:id="1804083436">
                      <w:marLeft w:val="0"/>
                      <w:marRight w:val="0"/>
                      <w:marTop w:val="0"/>
                      <w:marBottom w:val="0"/>
                      <w:divBdr>
                        <w:top w:val="none" w:sz="0" w:space="0" w:color="auto"/>
                        <w:left w:val="none" w:sz="0" w:space="0" w:color="auto"/>
                        <w:bottom w:val="none" w:sz="0" w:space="0" w:color="auto"/>
                        <w:right w:val="none" w:sz="0" w:space="0" w:color="auto"/>
                      </w:divBdr>
                    </w:div>
                    <w:div w:id="397829103">
                      <w:marLeft w:val="0"/>
                      <w:marRight w:val="0"/>
                      <w:marTop w:val="0"/>
                      <w:marBottom w:val="0"/>
                      <w:divBdr>
                        <w:top w:val="none" w:sz="0" w:space="0" w:color="auto"/>
                        <w:left w:val="none" w:sz="0" w:space="0" w:color="auto"/>
                        <w:bottom w:val="none" w:sz="0" w:space="0" w:color="auto"/>
                        <w:right w:val="none" w:sz="0" w:space="0" w:color="auto"/>
                      </w:divBdr>
                    </w:div>
                  </w:divsChild>
                </w:div>
                <w:div w:id="1221286299">
                  <w:marLeft w:val="0"/>
                  <w:marRight w:val="0"/>
                  <w:marTop w:val="0"/>
                  <w:marBottom w:val="0"/>
                  <w:divBdr>
                    <w:top w:val="none" w:sz="0" w:space="0" w:color="auto"/>
                    <w:left w:val="none" w:sz="0" w:space="0" w:color="auto"/>
                    <w:bottom w:val="single" w:sz="48" w:space="0" w:color="FFFFFF"/>
                    <w:right w:val="none" w:sz="0" w:space="0" w:color="auto"/>
                  </w:divBdr>
                  <w:divsChild>
                    <w:div w:id="1673028479">
                      <w:marLeft w:val="0"/>
                      <w:marRight w:val="0"/>
                      <w:marTop w:val="0"/>
                      <w:marBottom w:val="0"/>
                      <w:divBdr>
                        <w:top w:val="none" w:sz="0" w:space="0" w:color="auto"/>
                        <w:left w:val="none" w:sz="0" w:space="0" w:color="auto"/>
                        <w:bottom w:val="none" w:sz="0" w:space="0" w:color="auto"/>
                        <w:right w:val="none" w:sz="0" w:space="0" w:color="auto"/>
                      </w:divBdr>
                    </w:div>
                    <w:div w:id="83368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270542">
          <w:marLeft w:val="0"/>
          <w:marRight w:val="0"/>
          <w:marTop w:val="0"/>
          <w:marBottom w:val="63"/>
          <w:divBdr>
            <w:top w:val="none" w:sz="0" w:space="0" w:color="auto"/>
            <w:left w:val="none" w:sz="0" w:space="0" w:color="auto"/>
            <w:bottom w:val="single" w:sz="48" w:space="0" w:color="FFFFFF"/>
            <w:right w:val="none" w:sz="0" w:space="0" w:color="auto"/>
          </w:divBdr>
          <w:divsChild>
            <w:div w:id="1422681588">
              <w:marLeft w:val="0"/>
              <w:marRight w:val="0"/>
              <w:marTop w:val="0"/>
              <w:marBottom w:val="250"/>
              <w:divBdr>
                <w:top w:val="none" w:sz="0" w:space="0" w:color="auto"/>
                <w:left w:val="none" w:sz="0" w:space="0" w:color="auto"/>
                <w:bottom w:val="single" w:sz="4" w:space="0" w:color="AAAAAA"/>
                <w:right w:val="none" w:sz="0" w:space="0" w:color="auto"/>
              </w:divBdr>
            </w:div>
            <w:div w:id="231160304">
              <w:marLeft w:val="0"/>
              <w:marRight w:val="0"/>
              <w:marTop w:val="0"/>
              <w:marBottom w:val="0"/>
              <w:divBdr>
                <w:top w:val="none" w:sz="0" w:space="0" w:color="auto"/>
                <w:left w:val="none" w:sz="0" w:space="0" w:color="auto"/>
                <w:bottom w:val="none" w:sz="0" w:space="0" w:color="auto"/>
                <w:right w:val="none" w:sz="0" w:space="0" w:color="auto"/>
              </w:divBdr>
              <w:divsChild>
                <w:div w:id="888566577">
                  <w:marLeft w:val="0"/>
                  <w:marRight w:val="0"/>
                  <w:marTop w:val="0"/>
                  <w:marBottom w:val="0"/>
                  <w:divBdr>
                    <w:top w:val="none" w:sz="0" w:space="0" w:color="auto"/>
                    <w:left w:val="none" w:sz="0" w:space="0" w:color="auto"/>
                    <w:bottom w:val="single" w:sz="48" w:space="0" w:color="FFFFFF"/>
                    <w:right w:val="none" w:sz="0" w:space="0" w:color="auto"/>
                  </w:divBdr>
                  <w:divsChild>
                    <w:div w:id="1927808071">
                      <w:marLeft w:val="0"/>
                      <w:marRight w:val="0"/>
                      <w:marTop w:val="0"/>
                      <w:marBottom w:val="0"/>
                      <w:divBdr>
                        <w:top w:val="none" w:sz="0" w:space="0" w:color="auto"/>
                        <w:left w:val="none" w:sz="0" w:space="0" w:color="auto"/>
                        <w:bottom w:val="none" w:sz="0" w:space="0" w:color="auto"/>
                        <w:right w:val="none" w:sz="0" w:space="0" w:color="auto"/>
                      </w:divBdr>
                    </w:div>
                    <w:div w:id="595940563">
                      <w:marLeft w:val="0"/>
                      <w:marRight w:val="0"/>
                      <w:marTop w:val="0"/>
                      <w:marBottom w:val="0"/>
                      <w:divBdr>
                        <w:top w:val="none" w:sz="0" w:space="0" w:color="auto"/>
                        <w:left w:val="none" w:sz="0" w:space="0" w:color="auto"/>
                        <w:bottom w:val="none" w:sz="0" w:space="0" w:color="auto"/>
                        <w:right w:val="none" w:sz="0" w:space="0" w:color="auto"/>
                      </w:divBdr>
                    </w:div>
                  </w:divsChild>
                </w:div>
                <w:div w:id="1416124514">
                  <w:marLeft w:val="0"/>
                  <w:marRight w:val="0"/>
                  <w:marTop w:val="0"/>
                  <w:marBottom w:val="0"/>
                  <w:divBdr>
                    <w:top w:val="none" w:sz="0" w:space="0" w:color="auto"/>
                    <w:left w:val="none" w:sz="0" w:space="0" w:color="auto"/>
                    <w:bottom w:val="single" w:sz="48" w:space="0" w:color="FFFFFF"/>
                    <w:right w:val="none" w:sz="0" w:space="0" w:color="auto"/>
                  </w:divBdr>
                  <w:divsChild>
                    <w:div w:id="1045063507">
                      <w:marLeft w:val="0"/>
                      <w:marRight w:val="0"/>
                      <w:marTop w:val="0"/>
                      <w:marBottom w:val="0"/>
                      <w:divBdr>
                        <w:top w:val="none" w:sz="0" w:space="0" w:color="auto"/>
                        <w:left w:val="none" w:sz="0" w:space="0" w:color="auto"/>
                        <w:bottom w:val="none" w:sz="0" w:space="0" w:color="auto"/>
                        <w:right w:val="none" w:sz="0" w:space="0" w:color="auto"/>
                      </w:divBdr>
                    </w:div>
                    <w:div w:id="2144152691">
                      <w:marLeft w:val="0"/>
                      <w:marRight w:val="0"/>
                      <w:marTop w:val="0"/>
                      <w:marBottom w:val="0"/>
                      <w:divBdr>
                        <w:top w:val="none" w:sz="0" w:space="0" w:color="auto"/>
                        <w:left w:val="none" w:sz="0" w:space="0" w:color="auto"/>
                        <w:bottom w:val="none" w:sz="0" w:space="0" w:color="auto"/>
                        <w:right w:val="none" w:sz="0" w:space="0" w:color="auto"/>
                      </w:divBdr>
                    </w:div>
                  </w:divsChild>
                </w:div>
                <w:div w:id="867328641">
                  <w:marLeft w:val="0"/>
                  <w:marRight w:val="0"/>
                  <w:marTop w:val="0"/>
                  <w:marBottom w:val="0"/>
                  <w:divBdr>
                    <w:top w:val="none" w:sz="0" w:space="0" w:color="auto"/>
                    <w:left w:val="none" w:sz="0" w:space="0" w:color="auto"/>
                    <w:bottom w:val="single" w:sz="48" w:space="0" w:color="FFFFFF"/>
                    <w:right w:val="none" w:sz="0" w:space="0" w:color="auto"/>
                  </w:divBdr>
                  <w:divsChild>
                    <w:div w:id="1093284884">
                      <w:marLeft w:val="0"/>
                      <w:marRight w:val="0"/>
                      <w:marTop w:val="0"/>
                      <w:marBottom w:val="0"/>
                      <w:divBdr>
                        <w:top w:val="none" w:sz="0" w:space="0" w:color="auto"/>
                        <w:left w:val="none" w:sz="0" w:space="0" w:color="auto"/>
                        <w:bottom w:val="none" w:sz="0" w:space="0" w:color="auto"/>
                        <w:right w:val="none" w:sz="0" w:space="0" w:color="auto"/>
                      </w:divBdr>
                    </w:div>
                    <w:div w:id="2133934553">
                      <w:marLeft w:val="0"/>
                      <w:marRight w:val="0"/>
                      <w:marTop w:val="0"/>
                      <w:marBottom w:val="0"/>
                      <w:divBdr>
                        <w:top w:val="none" w:sz="0" w:space="0" w:color="auto"/>
                        <w:left w:val="none" w:sz="0" w:space="0" w:color="auto"/>
                        <w:bottom w:val="none" w:sz="0" w:space="0" w:color="auto"/>
                        <w:right w:val="none" w:sz="0" w:space="0" w:color="auto"/>
                      </w:divBdr>
                    </w:div>
                  </w:divsChild>
                </w:div>
                <w:div w:id="704331007">
                  <w:marLeft w:val="0"/>
                  <w:marRight w:val="0"/>
                  <w:marTop w:val="0"/>
                  <w:marBottom w:val="0"/>
                  <w:divBdr>
                    <w:top w:val="none" w:sz="0" w:space="0" w:color="auto"/>
                    <w:left w:val="none" w:sz="0" w:space="0" w:color="auto"/>
                    <w:bottom w:val="single" w:sz="48" w:space="0" w:color="FFFFFF"/>
                    <w:right w:val="none" w:sz="0" w:space="0" w:color="auto"/>
                  </w:divBdr>
                  <w:divsChild>
                    <w:div w:id="657686229">
                      <w:marLeft w:val="0"/>
                      <w:marRight w:val="0"/>
                      <w:marTop w:val="0"/>
                      <w:marBottom w:val="0"/>
                      <w:divBdr>
                        <w:top w:val="none" w:sz="0" w:space="0" w:color="auto"/>
                        <w:left w:val="none" w:sz="0" w:space="0" w:color="auto"/>
                        <w:bottom w:val="none" w:sz="0" w:space="0" w:color="auto"/>
                        <w:right w:val="none" w:sz="0" w:space="0" w:color="auto"/>
                      </w:divBdr>
                    </w:div>
                    <w:div w:id="138825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178087">
          <w:marLeft w:val="0"/>
          <w:marRight w:val="0"/>
          <w:marTop w:val="0"/>
          <w:marBottom w:val="63"/>
          <w:divBdr>
            <w:top w:val="none" w:sz="0" w:space="0" w:color="auto"/>
            <w:left w:val="none" w:sz="0" w:space="0" w:color="auto"/>
            <w:bottom w:val="single" w:sz="48" w:space="0" w:color="FFFFFF"/>
            <w:right w:val="none" w:sz="0" w:space="0" w:color="auto"/>
          </w:divBdr>
          <w:divsChild>
            <w:div w:id="533933080">
              <w:marLeft w:val="0"/>
              <w:marRight w:val="0"/>
              <w:marTop w:val="0"/>
              <w:marBottom w:val="250"/>
              <w:divBdr>
                <w:top w:val="none" w:sz="0" w:space="0" w:color="auto"/>
                <w:left w:val="none" w:sz="0" w:space="0" w:color="auto"/>
                <w:bottom w:val="single" w:sz="4" w:space="0" w:color="AAAAAA"/>
                <w:right w:val="none" w:sz="0" w:space="0" w:color="auto"/>
              </w:divBdr>
            </w:div>
            <w:div w:id="305090361">
              <w:marLeft w:val="0"/>
              <w:marRight w:val="0"/>
              <w:marTop w:val="0"/>
              <w:marBottom w:val="0"/>
              <w:divBdr>
                <w:top w:val="none" w:sz="0" w:space="0" w:color="auto"/>
                <w:left w:val="none" w:sz="0" w:space="0" w:color="auto"/>
                <w:bottom w:val="none" w:sz="0" w:space="0" w:color="auto"/>
                <w:right w:val="none" w:sz="0" w:space="0" w:color="auto"/>
              </w:divBdr>
              <w:divsChild>
                <w:div w:id="1795096804">
                  <w:marLeft w:val="0"/>
                  <w:marRight w:val="0"/>
                  <w:marTop w:val="0"/>
                  <w:marBottom w:val="0"/>
                  <w:divBdr>
                    <w:top w:val="none" w:sz="0" w:space="0" w:color="auto"/>
                    <w:left w:val="none" w:sz="0" w:space="0" w:color="auto"/>
                    <w:bottom w:val="single" w:sz="48" w:space="0" w:color="FFFFFF"/>
                    <w:right w:val="none" w:sz="0" w:space="0" w:color="auto"/>
                  </w:divBdr>
                  <w:divsChild>
                    <w:div w:id="918057782">
                      <w:marLeft w:val="0"/>
                      <w:marRight w:val="0"/>
                      <w:marTop w:val="0"/>
                      <w:marBottom w:val="0"/>
                      <w:divBdr>
                        <w:top w:val="none" w:sz="0" w:space="0" w:color="auto"/>
                        <w:left w:val="none" w:sz="0" w:space="0" w:color="auto"/>
                        <w:bottom w:val="none" w:sz="0" w:space="0" w:color="auto"/>
                        <w:right w:val="none" w:sz="0" w:space="0" w:color="auto"/>
                      </w:divBdr>
                    </w:div>
                    <w:div w:id="166142958">
                      <w:marLeft w:val="0"/>
                      <w:marRight w:val="0"/>
                      <w:marTop w:val="0"/>
                      <w:marBottom w:val="0"/>
                      <w:divBdr>
                        <w:top w:val="none" w:sz="0" w:space="0" w:color="auto"/>
                        <w:left w:val="none" w:sz="0" w:space="0" w:color="auto"/>
                        <w:bottom w:val="none" w:sz="0" w:space="0" w:color="auto"/>
                        <w:right w:val="none" w:sz="0" w:space="0" w:color="auto"/>
                      </w:divBdr>
                    </w:div>
                  </w:divsChild>
                </w:div>
                <w:div w:id="1474984292">
                  <w:marLeft w:val="0"/>
                  <w:marRight w:val="0"/>
                  <w:marTop w:val="0"/>
                  <w:marBottom w:val="0"/>
                  <w:divBdr>
                    <w:top w:val="none" w:sz="0" w:space="0" w:color="auto"/>
                    <w:left w:val="none" w:sz="0" w:space="0" w:color="auto"/>
                    <w:bottom w:val="single" w:sz="48" w:space="0" w:color="FFFFFF"/>
                    <w:right w:val="none" w:sz="0" w:space="0" w:color="auto"/>
                  </w:divBdr>
                  <w:divsChild>
                    <w:div w:id="893811638">
                      <w:marLeft w:val="0"/>
                      <w:marRight w:val="0"/>
                      <w:marTop w:val="0"/>
                      <w:marBottom w:val="0"/>
                      <w:divBdr>
                        <w:top w:val="none" w:sz="0" w:space="0" w:color="auto"/>
                        <w:left w:val="none" w:sz="0" w:space="0" w:color="auto"/>
                        <w:bottom w:val="none" w:sz="0" w:space="0" w:color="auto"/>
                        <w:right w:val="none" w:sz="0" w:space="0" w:color="auto"/>
                      </w:divBdr>
                    </w:div>
                    <w:div w:id="611593455">
                      <w:marLeft w:val="0"/>
                      <w:marRight w:val="0"/>
                      <w:marTop w:val="0"/>
                      <w:marBottom w:val="0"/>
                      <w:divBdr>
                        <w:top w:val="none" w:sz="0" w:space="0" w:color="auto"/>
                        <w:left w:val="none" w:sz="0" w:space="0" w:color="auto"/>
                        <w:bottom w:val="none" w:sz="0" w:space="0" w:color="auto"/>
                        <w:right w:val="none" w:sz="0" w:space="0" w:color="auto"/>
                      </w:divBdr>
                    </w:div>
                  </w:divsChild>
                </w:div>
                <w:div w:id="1226573596">
                  <w:marLeft w:val="0"/>
                  <w:marRight w:val="0"/>
                  <w:marTop w:val="0"/>
                  <w:marBottom w:val="0"/>
                  <w:divBdr>
                    <w:top w:val="none" w:sz="0" w:space="0" w:color="auto"/>
                    <w:left w:val="none" w:sz="0" w:space="0" w:color="auto"/>
                    <w:bottom w:val="single" w:sz="48" w:space="0" w:color="FFFFFF"/>
                    <w:right w:val="none" w:sz="0" w:space="0" w:color="auto"/>
                  </w:divBdr>
                  <w:divsChild>
                    <w:div w:id="458836372">
                      <w:marLeft w:val="0"/>
                      <w:marRight w:val="0"/>
                      <w:marTop w:val="0"/>
                      <w:marBottom w:val="0"/>
                      <w:divBdr>
                        <w:top w:val="none" w:sz="0" w:space="0" w:color="auto"/>
                        <w:left w:val="none" w:sz="0" w:space="0" w:color="auto"/>
                        <w:bottom w:val="none" w:sz="0" w:space="0" w:color="auto"/>
                        <w:right w:val="none" w:sz="0" w:space="0" w:color="auto"/>
                      </w:divBdr>
                    </w:div>
                    <w:div w:id="1665933800">
                      <w:marLeft w:val="0"/>
                      <w:marRight w:val="0"/>
                      <w:marTop w:val="0"/>
                      <w:marBottom w:val="0"/>
                      <w:divBdr>
                        <w:top w:val="none" w:sz="0" w:space="0" w:color="auto"/>
                        <w:left w:val="none" w:sz="0" w:space="0" w:color="auto"/>
                        <w:bottom w:val="none" w:sz="0" w:space="0" w:color="auto"/>
                        <w:right w:val="none" w:sz="0" w:space="0" w:color="auto"/>
                      </w:divBdr>
                    </w:div>
                  </w:divsChild>
                </w:div>
                <w:div w:id="7684155">
                  <w:marLeft w:val="0"/>
                  <w:marRight w:val="0"/>
                  <w:marTop w:val="0"/>
                  <w:marBottom w:val="0"/>
                  <w:divBdr>
                    <w:top w:val="none" w:sz="0" w:space="0" w:color="auto"/>
                    <w:left w:val="none" w:sz="0" w:space="0" w:color="auto"/>
                    <w:bottom w:val="single" w:sz="48" w:space="0" w:color="FFFFFF"/>
                    <w:right w:val="none" w:sz="0" w:space="0" w:color="auto"/>
                  </w:divBdr>
                  <w:divsChild>
                    <w:div w:id="1307274010">
                      <w:marLeft w:val="0"/>
                      <w:marRight w:val="0"/>
                      <w:marTop w:val="0"/>
                      <w:marBottom w:val="0"/>
                      <w:divBdr>
                        <w:top w:val="none" w:sz="0" w:space="0" w:color="auto"/>
                        <w:left w:val="none" w:sz="0" w:space="0" w:color="auto"/>
                        <w:bottom w:val="none" w:sz="0" w:space="0" w:color="auto"/>
                        <w:right w:val="none" w:sz="0" w:space="0" w:color="auto"/>
                      </w:divBdr>
                    </w:div>
                    <w:div w:id="1594513811">
                      <w:marLeft w:val="0"/>
                      <w:marRight w:val="0"/>
                      <w:marTop w:val="0"/>
                      <w:marBottom w:val="0"/>
                      <w:divBdr>
                        <w:top w:val="none" w:sz="0" w:space="0" w:color="auto"/>
                        <w:left w:val="none" w:sz="0" w:space="0" w:color="auto"/>
                        <w:bottom w:val="none" w:sz="0" w:space="0" w:color="auto"/>
                        <w:right w:val="none" w:sz="0" w:space="0" w:color="auto"/>
                      </w:divBdr>
                    </w:div>
                  </w:divsChild>
                </w:div>
                <w:div w:id="1599487167">
                  <w:marLeft w:val="0"/>
                  <w:marRight w:val="0"/>
                  <w:marTop w:val="0"/>
                  <w:marBottom w:val="0"/>
                  <w:divBdr>
                    <w:top w:val="none" w:sz="0" w:space="0" w:color="auto"/>
                    <w:left w:val="none" w:sz="0" w:space="0" w:color="auto"/>
                    <w:bottom w:val="single" w:sz="48" w:space="0" w:color="FFFFFF"/>
                    <w:right w:val="none" w:sz="0" w:space="0" w:color="auto"/>
                  </w:divBdr>
                  <w:divsChild>
                    <w:div w:id="865295011">
                      <w:marLeft w:val="0"/>
                      <w:marRight w:val="0"/>
                      <w:marTop w:val="0"/>
                      <w:marBottom w:val="0"/>
                      <w:divBdr>
                        <w:top w:val="none" w:sz="0" w:space="0" w:color="auto"/>
                        <w:left w:val="none" w:sz="0" w:space="0" w:color="auto"/>
                        <w:bottom w:val="none" w:sz="0" w:space="0" w:color="auto"/>
                        <w:right w:val="none" w:sz="0" w:space="0" w:color="auto"/>
                      </w:divBdr>
                    </w:div>
                    <w:div w:id="82767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36943">
          <w:marLeft w:val="0"/>
          <w:marRight w:val="0"/>
          <w:marTop w:val="0"/>
          <w:marBottom w:val="63"/>
          <w:divBdr>
            <w:top w:val="none" w:sz="0" w:space="0" w:color="auto"/>
            <w:left w:val="none" w:sz="0" w:space="0" w:color="auto"/>
            <w:bottom w:val="single" w:sz="48" w:space="0" w:color="FFFFFF"/>
            <w:right w:val="none" w:sz="0" w:space="0" w:color="auto"/>
          </w:divBdr>
          <w:divsChild>
            <w:div w:id="136728195">
              <w:marLeft w:val="0"/>
              <w:marRight w:val="0"/>
              <w:marTop w:val="0"/>
              <w:marBottom w:val="250"/>
              <w:divBdr>
                <w:top w:val="none" w:sz="0" w:space="0" w:color="auto"/>
                <w:left w:val="none" w:sz="0" w:space="0" w:color="auto"/>
                <w:bottom w:val="single" w:sz="4" w:space="0" w:color="AAAAAA"/>
                <w:right w:val="none" w:sz="0" w:space="0" w:color="auto"/>
              </w:divBdr>
            </w:div>
            <w:div w:id="548567078">
              <w:marLeft w:val="0"/>
              <w:marRight w:val="0"/>
              <w:marTop w:val="0"/>
              <w:marBottom w:val="0"/>
              <w:divBdr>
                <w:top w:val="none" w:sz="0" w:space="0" w:color="auto"/>
                <w:left w:val="none" w:sz="0" w:space="0" w:color="auto"/>
                <w:bottom w:val="none" w:sz="0" w:space="0" w:color="auto"/>
                <w:right w:val="none" w:sz="0" w:space="0" w:color="auto"/>
              </w:divBdr>
              <w:divsChild>
                <w:div w:id="1622299776">
                  <w:marLeft w:val="0"/>
                  <w:marRight w:val="0"/>
                  <w:marTop w:val="0"/>
                  <w:marBottom w:val="0"/>
                  <w:divBdr>
                    <w:top w:val="none" w:sz="0" w:space="0" w:color="auto"/>
                    <w:left w:val="none" w:sz="0" w:space="0" w:color="auto"/>
                    <w:bottom w:val="single" w:sz="48" w:space="0" w:color="FFFFFF"/>
                    <w:right w:val="none" w:sz="0" w:space="0" w:color="auto"/>
                  </w:divBdr>
                  <w:divsChild>
                    <w:div w:id="425463917">
                      <w:marLeft w:val="0"/>
                      <w:marRight w:val="0"/>
                      <w:marTop w:val="0"/>
                      <w:marBottom w:val="0"/>
                      <w:divBdr>
                        <w:top w:val="none" w:sz="0" w:space="0" w:color="auto"/>
                        <w:left w:val="none" w:sz="0" w:space="0" w:color="auto"/>
                        <w:bottom w:val="none" w:sz="0" w:space="0" w:color="auto"/>
                        <w:right w:val="none" w:sz="0" w:space="0" w:color="auto"/>
                      </w:divBdr>
                    </w:div>
                    <w:div w:id="838927923">
                      <w:marLeft w:val="0"/>
                      <w:marRight w:val="0"/>
                      <w:marTop w:val="0"/>
                      <w:marBottom w:val="0"/>
                      <w:divBdr>
                        <w:top w:val="none" w:sz="0" w:space="0" w:color="auto"/>
                        <w:left w:val="none" w:sz="0" w:space="0" w:color="auto"/>
                        <w:bottom w:val="none" w:sz="0" w:space="0" w:color="auto"/>
                        <w:right w:val="none" w:sz="0" w:space="0" w:color="auto"/>
                      </w:divBdr>
                    </w:div>
                  </w:divsChild>
                </w:div>
                <w:div w:id="1828478031">
                  <w:marLeft w:val="0"/>
                  <w:marRight w:val="0"/>
                  <w:marTop w:val="0"/>
                  <w:marBottom w:val="0"/>
                  <w:divBdr>
                    <w:top w:val="none" w:sz="0" w:space="0" w:color="auto"/>
                    <w:left w:val="none" w:sz="0" w:space="0" w:color="auto"/>
                    <w:bottom w:val="single" w:sz="48" w:space="0" w:color="FFFFFF"/>
                    <w:right w:val="none" w:sz="0" w:space="0" w:color="auto"/>
                  </w:divBdr>
                  <w:divsChild>
                    <w:div w:id="1417173392">
                      <w:marLeft w:val="0"/>
                      <w:marRight w:val="0"/>
                      <w:marTop w:val="0"/>
                      <w:marBottom w:val="0"/>
                      <w:divBdr>
                        <w:top w:val="none" w:sz="0" w:space="0" w:color="auto"/>
                        <w:left w:val="none" w:sz="0" w:space="0" w:color="auto"/>
                        <w:bottom w:val="none" w:sz="0" w:space="0" w:color="auto"/>
                        <w:right w:val="none" w:sz="0" w:space="0" w:color="auto"/>
                      </w:divBdr>
                    </w:div>
                    <w:div w:id="101804673">
                      <w:marLeft w:val="0"/>
                      <w:marRight w:val="0"/>
                      <w:marTop w:val="0"/>
                      <w:marBottom w:val="0"/>
                      <w:divBdr>
                        <w:top w:val="none" w:sz="0" w:space="0" w:color="auto"/>
                        <w:left w:val="none" w:sz="0" w:space="0" w:color="auto"/>
                        <w:bottom w:val="none" w:sz="0" w:space="0" w:color="auto"/>
                        <w:right w:val="none" w:sz="0" w:space="0" w:color="auto"/>
                      </w:divBdr>
                    </w:div>
                  </w:divsChild>
                </w:div>
                <w:div w:id="488791354">
                  <w:marLeft w:val="0"/>
                  <w:marRight w:val="0"/>
                  <w:marTop w:val="0"/>
                  <w:marBottom w:val="0"/>
                  <w:divBdr>
                    <w:top w:val="none" w:sz="0" w:space="0" w:color="auto"/>
                    <w:left w:val="none" w:sz="0" w:space="0" w:color="auto"/>
                    <w:bottom w:val="single" w:sz="48" w:space="0" w:color="FFFFFF"/>
                    <w:right w:val="none" w:sz="0" w:space="0" w:color="auto"/>
                  </w:divBdr>
                  <w:divsChild>
                    <w:div w:id="1806120749">
                      <w:marLeft w:val="0"/>
                      <w:marRight w:val="0"/>
                      <w:marTop w:val="0"/>
                      <w:marBottom w:val="0"/>
                      <w:divBdr>
                        <w:top w:val="none" w:sz="0" w:space="0" w:color="auto"/>
                        <w:left w:val="none" w:sz="0" w:space="0" w:color="auto"/>
                        <w:bottom w:val="none" w:sz="0" w:space="0" w:color="auto"/>
                        <w:right w:val="none" w:sz="0" w:space="0" w:color="auto"/>
                      </w:divBdr>
                    </w:div>
                    <w:div w:id="163822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217056">
          <w:marLeft w:val="0"/>
          <w:marRight w:val="0"/>
          <w:marTop w:val="0"/>
          <w:marBottom w:val="63"/>
          <w:divBdr>
            <w:top w:val="none" w:sz="0" w:space="0" w:color="auto"/>
            <w:left w:val="none" w:sz="0" w:space="0" w:color="auto"/>
            <w:bottom w:val="single" w:sz="48" w:space="0" w:color="FFFFFF"/>
            <w:right w:val="none" w:sz="0" w:space="0" w:color="auto"/>
          </w:divBdr>
          <w:divsChild>
            <w:div w:id="1328946310">
              <w:marLeft w:val="0"/>
              <w:marRight w:val="0"/>
              <w:marTop w:val="0"/>
              <w:marBottom w:val="250"/>
              <w:divBdr>
                <w:top w:val="none" w:sz="0" w:space="0" w:color="auto"/>
                <w:left w:val="none" w:sz="0" w:space="0" w:color="auto"/>
                <w:bottom w:val="single" w:sz="4" w:space="0" w:color="AAAAAA"/>
                <w:right w:val="none" w:sz="0" w:space="0" w:color="auto"/>
              </w:divBdr>
            </w:div>
            <w:div w:id="1148864548">
              <w:marLeft w:val="0"/>
              <w:marRight w:val="0"/>
              <w:marTop w:val="0"/>
              <w:marBottom w:val="0"/>
              <w:divBdr>
                <w:top w:val="none" w:sz="0" w:space="0" w:color="auto"/>
                <w:left w:val="none" w:sz="0" w:space="0" w:color="auto"/>
                <w:bottom w:val="none" w:sz="0" w:space="0" w:color="auto"/>
                <w:right w:val="none" w:sz="0" w:space="0" w:color="auto"/>
              </w:divBdr>
              <w:divsChild>
                <w:div w:id="1096829668">
                  <w:marLeft w:val="0"/>
                  <w:marRight w:val="0"/>
                  <w:marTop w:val="0"/>
                  <w:marBottom w:val="0"/>
                  <w:divBdr>
                    <w:top w:val="none" w:sz="0" w:space="0" w:color="auto"/>
                    <w:left w:val="none" w:sz="0" w:space="0" w:color="auto"/>
                    <w:bottom w:val="single" w:sz="48" w:space="0" w:color="FFFFFF"/>
                    <w:right w:val="none" w:sz="0" w:space="0" w:color="auto"/>
                  </w:divBdr>
                  <w:divsChild>
                    <w:div w:id="1582252477">
                      <w:marLeft w:val="0"/>
                      <w:marRight w:val="0"/>
                      <w:marTop w:val="0"/>
                      <w:marBottom w:val="0"/>
                      <w:divBdr>
                        <w:top w:val="none" w:sz="0" w:space="0" w:color="auto"/>
                        <w:left w:val="none" w:sz="0" w:space="0" w:color="auto"/>
                        <w:bottom w:val="none" w:sz="0" w:space="0" w:color="auto"/>
                        <w:right w:val="none" w:sz="0" w:space="0" w:color="auto"/>
                      </w:divBdr>
                    </w:div>
                    <w:div w:id="142279812">
                      <w:marLeft w:val="0"/>
                      <w:marRight w:val="0"/>
                      <w:marTop w:val="0"/>
                      <w:marBottom w:val="0"/>
                      <w:divBdr>
                        <w:top w:val="none" w:sz="0" w:space="0" w:color="auto"/>
                        <w:left w:val="none" w:sz="0" w:space="0" w:color="auto"/>
                        <w:bottom w:val="none" w:sz="0" w:space="0" w:color="auto"/>
                        <w:right w:val="none" w:sz="0" w:space="0" w:color="auto"/>
                      </w:divBdr>
                    </w:div>
                  </w:divsChild>
                </w:div>
                <w:div w:id="1023240791">
                  <w:marLeft w:val="0"/>
                  <w:marRight w:val="0"/>
                  <w:marTop w:val="0"/>
                  <w:marBottom w:val="0"/>
                  <w:divBdr>
                    <w:top w:val="none" w:sz="0" w:space="0" w:color="auto"/>
                    <w:left w:val="none" w:sz="0" w:space="0" w:color="auto"/>
                    <w:bottom w:val="single" w:sz="48" w:space="0" w:color="FFFFFF"/>
                    <w:right w:val="none" w:sz="0" w:space="0" w:color="auto"/>
                  </w:divBdr>
                  <w:divsChild>
                    <w:div w:id="775830378">
                      <w:marLeft w:val="0"/>
                      <w:marRight w:val="0"/>
                      <w:marTop w:val="0"/>
                      <w:marBottom w:val="0"/>
                      <w:divBdr>
                        <w:top w:val="none" w:sz="0" w:space="0" w:color="auto"/>
                        <w:left w:val="none" w:sz="0" w:space="0" w:color="auto"/>
                        <w:bottom w:val="none" w:sz="0" w:space="0" w:color="auto"/>
                        <w:right w:val="none" w:sz="0" w:space="0" w:color="auto"/>
                      </w:divBdr>
                    </w:div>
                    <w:div w:id="1923564874">
                      <w:marLeft w:val="0"/>
                      <w:marRight w:val="0"/>
                      <w:marTop w:val="0"/>
                      <w:marBottom w:val="0"/>
                      <w:divBdr>
                        <w:top w:val="none" w:sz="0" w:space="0" w:color="auto"/>
                        <w:left w:val="none" w:sz="0" w:space="0" w:color="auto"/>
                        <w:bottom w:val="none" w:sz="0" w:space="0" w:color="auto"/>
                        <w:right w:val="none" w:sz="0" w:space="0" w:color="auto"/>
                      </w:divBdr>
                    </w:div>
                  </w:divsChild>
                </w:div>
                <w:div w:id="1499690143">
                  <w:marLeft w:val="0"/>
                  <w:marRight w:val="0"/>
                  <w:marTop w:val="0"/>
                  <w:marBottom w:val="0"/>
                  <w:divBdr>
                    <w:top w:val="none" w:sz="0" w:space="0" w:color="auto"/>
                    <w:left w:val="none" w:sz="0" w:space="0" w:color="auto"/>
                    <w:bottom w:val="single" w:sz="48" w:space="0" w:color="FFFFFF"/>
                    <w:right w:val="none" w:sz="0" w:space="0" w:color="auto"/>
                  </w:divBdr>
                  <w:divsChild>
                    <w:div w:id="929043341">
                      <w:marLeft w:val="0"/>
                      <w:marRight w:val="0"/>
                      <w:marTop w:val="0"/>
                      <w:marBottom w:val="0"/>
                      <w:divBdr>
                        <w:top w:val="none" w:sz="0" w:space="0" w:color="auto"/>
                        <w:left w:val="none" w:sz="0" w:space="0" w:color="auto"/>
                        <w:bottom w:val="none" w:sz="0" w:space="0" w:color="auto"/>
                        <w:right w:val="none" w:sz="0" w:space="0" w:color="auto"/>
                      </w:divBdr>
                    </w:div>
                    <w:div w:id="530652157">
                      <w:marLeft w:val="0"/>
                      <w:marRight w:val="0"/>
                      <w:marTop w:val="0"/>
                      <w:marBottom w:val="0"/>
                      <w:divBdr>
                        <w:top w:val="none" w:sz="0" w:space="0" w:color="auto"/>
                        <w:left w:val="none" w:sz="0" w:space="0" w:color="auto"/>
                        <w:bottom w:val="none" w:sz="0" w:space="0" w:color="auto"/>
                        <w:right w:val="none" w:sz="0" w:space="0" w:color="auto"/>
                      </w:divBdr>
                    </w:div>
                  </w:divsChild>
                </w:div>
                <w:div w:id="345328673">
                  <w:marLeft w:val="0"/>
                  <w:marRight w:val="0"/>
                  <w:marTop w:val="0"/>
                  <w:marBottom w:val="0"/>
                  <w:divBdr>
                    <w:top w:val="none" w:sz="0" w:space="0" w:color="auto"/>
                    <w:left w:val="none" w:sz="0" w:space="0" w:color="auto"/>
                    <w:bottom w:val="single" w:sz="48" w:space="0" w:color="FFFFFF"/>
                    <w:right w:val="none" w:sz="0" w:space="0" w:color="auto"/>
                  </w:divBdr>
                  <w:divsChild>
                    <w:div w:id="546338420">
                      <w:marLeft w:val="0"/>
                      <w:marRight w:val="0"/>
                      <w:marTop w:val="0"/>
                      <w:marBottom w:val="0"/>
                      <w:divBdr>
                        <w:top w:val="none" w:sz="0" w:space="0" w:color="auto"/>
                        <w:left w:val="none" w:sz="0" w:space="0" w:color="auto"/>
                        <w:bottom w:val="none" w:sz="0" w:space="0" w:color="auto"/>
                        <w:right w:val="none" w:sz="0" w:space="0" w:color="auto"/>
                      </w:divBdr>
                    </w:div>
                    <w:div w:id="1755741140">
                      <w:marLeft w:val="0"/>
                      <w:marRight w:val="0"/>
                      <w:marTop w:val="0"/>
                      <w:marBottom w:val="0"/>
                      <w:divBdr>
                        <w:top w:val="none" w:sz="0" w:space="0" w:color="auto"/>
                        <w:left w:val="none" w:sz="0" w:space="0" w:color="auto"/>
                        <w:bottom w:val="none" w:sz="0" w:space="0" w:color="auto"/>
                        <w:right w:val="none" w:sz="0" w:space="0" w:color="auto"/>
                      </w:divBdr>
                    </w:div>
                  </w:divsChild>
                </w:div>
                <w:div w:id="2079740408">
                  <w:marLeft w:val="0"/>
                  <w:marRight w:val="0"/>
                  <w:marTop w:val="0"/>
                  <w:marBottom w:val="0"/>
                  <w:divBdr>
                    <w:top w:val="none" w:sz="0" w:space="0" w:color="auto"/>
                    <w:left w:val="none" w:sz="0" w:space="0" w:color="auto"/>
                    <w:bottom w:val="single" w:sz="48" w:space="0" w:color="FFFFFF"/>
                    <w:right w:val="none" w:sz="0" w:space="0" w:color="auto"/>
                  </w:divBdr>
                  <w:divsChild>
                    <w:div w:id="695278515">
                      <w:marLeft w:val="0"/>
                      <w:marRight w:val="0"/>
                      <w:marTop w:val="0"/>
                      <w:marBottom w:val="0"/>
                      <w:divBdr>
                        <w:top w:val="none" w:sz="0" w:space="0" w:color="auto"/>
                        <w:left w:val="none" w:sz="0" w:space="0" w:color="auto"/>
                        <w:bottom w:val="none" w:sz="0" w:space="0" w:color="auto"/>
                        <w:right w:val="none" w:sz="0" w:space="0" w:color="auto"/>
                      </w:divBdr>
                    </w:div>
                    <w:div w:id="99499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196307">
          <w:marLeft w:val="0"/>
          <w:marRight w:val="0"/>
          <w:marTop w:val="0"/>
          <w:marBottom w:val="63"/>
          <w:divBdr>
            <w:top w:val="none" w:sz="0" w:space="0" w:color="auto"/>
            <w:left w:val="none" w:sz="0" w:space="0" w:color="auto"/>
            <w:bottom w:val="single" w:sz="48" w:space="0" w:color="FFFFFF"/>
            <w:right w:val="none" w:sz="0" w:space="0" w:color="auto"/>
          </w:divBdr>
          <w:divsChild>
            <w:div w:id="1200120132">
              <w:marLeft w:val="0"/>
              <w:marRight w:val="0"/>
              <w:marTop w:val="0"/>
              <w:marBottom w:val="250"/>
              <w:divBdr>
                <w:top w:val="none" w:sz="0" w:space="0" w:color="auto"/>
                <w:left w:val="none" w:sz="0" w:space="0" w:color="auto"/>
                <w:bottom w:val="single" w:sz="4" w:space="0" w:color="AAAAAA"/>
                <w:right w:val="none" w:sz="0" w:space="0" w:color="auto"/>
              </w:divBdr>
            </w:div>
            <w:div w:id="39790676">
              <w:marLeft w:val="0"/>
              <w:marRight w:val="0"/>
              <w:marTop w:val="0"/>
              <w:marBottom w:val="0"/>
              <w:divBdr>
                <w:top w:val="none" w:sz="0" w:space="0" w:color="auto"/>
                <w:left w:val="none" w:sz="0" w:space="0" w:color="auto"/>
                <w:bottom w:val="none" w:sz="0" w:space="0" w:color="auto"/>
                <w:right w:val="none" w:sz="0" w:space="0" w:color="auto"/>
              </w:divBdr>
              <w:divsChild>
                <w:div w:id="122042945">
                  <w:marLeft w:val="0"/>
                  <w:marRight w:val="0"/>
                  <w:marTop w:val="0"/>
                  <w:marBottom w:val="0"/>
                  <w:divBdr>
                    <w:top w:val="none" w:sz="0" w:space="0" w:color="auto"/>
                    <w:left w:val="none" w:sz="0" w:space="0" w:color="auto"/>
                    <w:bottom w:val="single" w:sz="48" w:space="0" w:color="FFFFFF"/>
                    <w:right w:val="none" w:sz="0" w:space="0" w:color="auto"/>
                  </w:divBdr>
                  <w:divsChild>
                    <w:div w:id="61145531">
                      <w:marLeft w:val="0"/>
                      <w:marRight w:val="0"/>
                      <w:marTop w:val="0"/>
                      <w:marBottom w:val="0"/>
                      <w:divBdr>
                        <w:top w:val="none" w:sz="0" w:space="0" w:color="auto"/>
                        <w:left w:val="none" w:sz="0" w:space="0" w:color="auto"/>
                        <w:bottom w:val="none" w:sz="0" w:space="0" w:color="auto"/>
                        <w:right w:val="none" w:sz="0" w:space="0" w:color="auto"/>
                      </w:divBdr>
                    </w:div>
                    <w:div w:id="1944217497">
                      <w:marLeft w:val="0"/>
                      <w:marRight w:val="0"/>
                      <w:marTop w:val="0"/>
                      <w:marBottom w:val="0"/>
                      <w:divBdr>
                        <w:top w:val="none" w:sz="0" w:space="0" w:color="auto"/>
                        <w:left w:val="none" w:sz="0" w:space="0" w:color="auto"/>
                        <w:bottom w:val="none" w:sz="0" w:space="0" w:color="auto"/>
                        <w:right w:val="none" w:sz="0" w:space="0" w:color="auto"/>
                      </w:divBdr>
                    </w:div>
                  </w:divsChild>
                </w:div>
                <w:div w:id="636423267">
                  <w:marLeft w:val="0"/>
                  <w:marRight w:val="0"/>
                  <w:marTop w:val="0"/>
                  <w:marBottom w:val="0"/>
                  <w:divBdr>
                    <w:top w:val="none" w:sz="0" w:space="0" w:color="auto"/>
                    <w:left w:val="none" w:sz="0" w:space="0" w:color="auto"/>
                    <w:bottom w:val="single" w:sz="48" w:space="0" w:color="FFFFFF"/>
                    <w:right w:val="none" w:sz="0" w:space="0" w:color="auto"/>
                  </w:divBdr>
                  <w:divsChild>
                    <w:div w:id="1650329339">
                      <w:marLeft w:val="0"/>
                      <w:marRight w:val="0"/>
                      <w:marTop w:val="0"/>
                      <w:marBottom w:val="0"/>
                      <w:divBdr>
                        <w:top w:val="none" w:sz="0" w:space="0" w:color="auto"/>
                        <w:left w:val="none" w:sz="0" w:space="0" w:color="auto"/>
                        <w:bottom w:val="none" w:sz="0" w:space="0" w:color="auto"/>
                        <w:right w:val="none" w:sz="0" w:space="0" w:color="auto"/>
                      </w:divBdr>
                    </w:div>
                    <w:div w:id="1192187330">
                      <w:marLeft w:val="0"/>
                      <w:marRight w:val="0"/>
                      <w:marTop w:val="0"/>
                      <w:marBottom w:val="0"/>
                      <w:divBdr>
                        <w:top w:val="none" w:sz="0" w:space="0" w:color="auto"/>
                        <w:left w:val="none" w:sz="0" w:space="0" w:color="auto"/>
                        <w:bottom w:val="none" w:sz="0" w:space="0" w:color="auto"/>
                        <w:right w:val="none" w:sz="0" w:space="0" w:color="auto"/>
                      </w:divBdr>
                    </w:div>
                  </w:divsChild>
                </w:div>
                <w:div w:id="748312162">
                  <w:marLeft w:val="0"/>
                  <w:marRight w:val="0"/>
                  <w:marTop w:val="0"/>
                  <w:marBottom w:val="0"/>
                  <w:divBdr>
                    <w:top w:val="none" w:sz="0" w:space="0" w:color="auto"/>
                    <w:left w:val="none" w:sz="0" w:space="0" w:color="auto"/>
                    <w:bottom w:val="single" w:sz="48" w:space="0" w:color="FFFFFF"/>
                    <w:right w:val="none" w:sz="0" w:space="0" w:color="auto"/>
                  </w:divBdr>
                  <w:divsChild>
                    <w:div w:id="1331526465">
                      <w:marLeft w:val="0"/>
                      <w:marRight w:val="0"/>
                      <w:marTop w:val="0"/>
                      <w:marBottom w:val="0"/>
                      <w:divBdr>
                        <w:top w:val="none" w:sz="0" w:space="0" w:color="auto"/>
                        <w:left w:val="none" w:sz="0" w:space="0" w:color="auto"/>
                        <w:bottom w:val="none" w:sz="0" w:space="0" w:color="auto"/>
                        <w:right w:val="none" w:sz="0" w:space="0" w:color="auto"/>
                      </w:divBdr>
                    </w:div>
                    <w:div w:id="145559858">
                      <w:marLeft w:val="0"/>
                      <w:marRight w:val="0"/>
                      <w:marTop w:val="0"/>
                      <w:marBottom w:val="0"/>
                      <w:divBdr>
                        <w:top w:val="none" w:sz="0" w:space="0" w:color="auto"/>
                        <w:left w:val="none" w:sz="0" w:space="0" w:color="auto"/>
                        <w:bottom w:val="none" w:sz="0" w:space="0" w:color="auto"/>
                        <w:right w:val="none" w:sz="0" w:space="0" w:color="auto"/>
                      </w:divBdr>
                    </w:div>
                  </w:divsChild>
                </w:div>
                <w:div w:id="1978030137">
                  <w:marLeft w:val="0"/>
                  <w:marRight w:val="0"/>
                  <w:marTop w:val="0"/>
                  <w:marBottom w:val="0"/>
                  <w:divBdr>
                    <w:top w:val="none" w:sz="0" w:space="0" w:color="auto"/>
                    <w:left w:val="none" w:sz="0" w:space="0" w:color="auto"/>
                    <w:bottom w:val="single" w:sz="48" w:space="0" w:color="FFFFFF"/>
                    <w:right w:val="none" w:sz="0" w:space="0" w:color="auto"/>
                  </w:divBdr>
                  <w:divsChild>
                    <w:div w:id="394281935">
                      <w:marLeft w:val="0"/>
                      <w:marRight w:val="0"/>
                      <w:marTop w:val="0"/>
                      <w:marBottom w:val="0"/>
                      <w:divBdr>
                        <w:top w:val="none" w:sz="0" w:space="0" w:color="auto"/>
                        <w:left w:val="none" w:sz="0" w:space="0" w:color="auto"/>
                        <w:bottom w:val="none" w:sz="0" w:space="0" w:color="auto"/>
                        <w:right w:val="none" w:sz="0" w:space="0" w:color="auto"/>
                      </w:divBdr>
                    </w:div>
                    <w:div w:id="1886915047">
                      <w:marLeft w:val="0"/>
                      <w:marRight w:val="0"/>
                      <w:marTop w:val="0"/>
                      <w:marBottom w:val="0"/>
                      <w:divBdr>
                        <w:top w:val="none" w:sz="0" w:space="0" w:color="auto"/>
                        <w:left w:val="none" w:sz="0" w:space="0" w:color="auto"/>
                        <w:bottom w:val="none" w:sz="0" w:space="0" w:color="auto"/>
                        <w:right w:val="none" w:sz="0" w:space="0" w:color="auto"/>
                      </w:divBdr>
                    </w:div>
                  </w:divsChild>
                </w:div>
                <w:div w:id="1602907040">
                  <w:marLeft w:val="0"/>
                  <w:marRight w:val="0"/>
                  <w:marTop w:val="0"/>
                  <w:marBottom w:val="0"/>
                  <w:divBdr>
                    <w:top w:val="none" w:sz="0" w:space="0" w:color="auto"/>
                    <w:left w:val="none" w:sz="0" w:space="0" w:color="auto"/>
                    <w:bottom w:val="single" w:sz="48" w:space="0" w:color="FFFFFF"/>
                    <w:right w:val="none" w:sz="0" w:space="0" w:color="auto"/>
                  </w:divBdr>
                  <w:divsChild>
                    <w:div w:id="455492368">
                      <w:marLeft w:val="0"/>
                      <w:marRight w:val="0"/>
                      <w:marTop w:val="0"/>
                      <w:marBottom w:val="0"/>
                      <w:divBdr>
                        <w:top w:val="none" w:sz="0" w:space="0" w:color="auto"/>
                        <w:left w:val="none" w:sz="0" w:space="0" w:color="auto"/>
                        <w:bottom w:val="none" w:sz="0" w:space="0" w:color="auto"/>
                        <w:right w:val="none" w:sz="0" w:space="0" w:color="auto"/>
                      </w:divBdr>
                    </w:div>
                    <w:div w:id="1354259058">
                      <w:marLeft w:val="0"/>
                      <w:marRight w:val="0"/>
                      <w:marTop w:val="0"/>
                      <w:marBottom w:val="0"/>
                      <w:divBdr>
                        <w:top w:val="none" w:sz="0" w:space="0" w:color="auto"/>
                        <w:left w:val="none" w:sz="0" w:space="0" w:color="auto"/>
                        <w:bottom w:val="none" w:sz="0" w:space="0" w:color="auto"/>
                        <w:right w:val="none" w:sz="0" w:space="0" w:color="auto"/>
                      </w:divBdr>
                    </w:div>
                  </w:divsChild>
                </w:div>
                <w:div w:id="587033362">
                  <w:marLeft w:val="0"/>
                  <w:marRight w:val="0"/>
                  <w:marTop w:val="0"/>
                  <w:marBottom w:val="0"/>
                  <w:divBdr>
                    <w:top w:val="none" w:sz="0" w:space="0" w:color="auto"/>
                    <w:left w:val="none" w:sz="0" w:space="0" w:color="auto"/>
                    <w:bottom w:val="single" w:sz="48" w:space="0" w:color="FFFFFF"/>
                    <w:right w:val="none" w:sz="0" w:space="0" w:color="auto"/>
                  </w:divBdr>
                  <w:divsChild>
                    <w:div w:id="103306916">
                      <w:marLeft w:val="0"/>
                      <w:marRight w:val="0"/>
                      <w:marTop w:val="0"/>
                      <w:marBottom w:val="0"/>
                      <w:divBdr>
                        <w:top w:val="none" w:sz="0" w:space="0" w:color="auto"/>
                        <w:left w:val="none" w:sz="0" w:space="0" w:color="auto"/>
                        <w:bottom w:val="none" w:sz="0" w:space="0" w:color="auto"/>
                        <w:right w:val="none" w:sz="0" w:space="0" w:color="auto"/>
                      </w:divBdr>
                    </w:div>
                    <w:div w:id="2098600275">
                      <w:marLeft w:val="0"/>
                      <w:marRight w:val="0"/>
                      <w:marTop w:val="0"/>
                      <w:marBottom w:val="0"/>
                      <w:divBdr>
                        <w:top w:val="none" w:sz="0" w:space="0" w:color="auto"/>
                        <w:left w:val="none" w:sz="0" w:space="0" w:color="auto"/>
                        <w:bottom w:val="none" w:sz="0" w:space="0" w:color="auto"/>
                        <w:right w:val="none" w:sz="0" w:space="0" w:color="auto"/>
                      </w:divBdr>
                    </w:div>
                  </w:divsChild>
                </w:div>
                <w:div w:id="1886983423">
                  <w:marLeft w:val="0"/>
                  <w:marRight w:val="0"/>
                  <w:marTop w:val="0"/>
                  <w:marBottom w:val="0"/>
                  <w:divBdr>
                    <w:top w:val="none" w:sz="0" w:space="0" w:color="auto"/>
                    <w:left w:val="none" w:sz="0" w:space="0" w:color="auto"/>
                    <w:bottom w:val="single" w:sz="48" w:space="0" w:color="FFFFFF"/>
                    <w:right w:val="none" w:sz="0" w:space="0" w:color="auto"/>
                  </w:divBdr>
                  <w:divsChild>
                    <w:div w:id="1026981469">
                      <w:marLeft w:val="0"/>
                      <w:marRight w:val="0"/>
                      <w:marTop w:val="0"/>
                      <w:marBottom w:val="0"/>
                      <w:divBdr>
                        <w:top w:val="none" w:sz="0" w:space="0" w:color="auto"/>
                        <w:left w:val="none" w:sz="0" w:space="0" w:color="auto"/>
                        <w:bottom w:val="none" w:sz="0" w:space="0" w:color="auto"/>
                        <w:right w:val="none" w:sz="0" w:space="0" w:color="auto"/>
                      </w:divBdr>
                    </w:div>
                    <w:div w:id="180153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739141">
          <w:marLeft w:val="0"/>
          <w:marRight w:val="0"/>
          <w:marTop w:val="0"/>
          <w:marBottom w:val="63"/>
          <w:divBdr>
            <w:top w:val="none" w:sz="0" w:space="0" w:color="auto"/>
            <w:left w:val="none" w:sz="0" w:space="0" w:color="auto"/>
            <w:bottom w:val="single" w:sz="48" w:space="0" w:color="FFFFFF"/>
            <w:right w:val="none" w:sz="0" w:space="0" w:color="auto"/>
          </w:divBdr>
          <w:divsChild>
            <w:div w:id="1222597305">
              <w:marLeft w:val="0"/>
              <w:marRight w:val="0"/>
              <w:marTop w:val="0"/>
              <w:marBottom w:val="250"/>
              <w:divBdr>
                <w:top w:val="none" w:sz="0" w:space="0" w:color="auto"/>
                <w:left w:val="none" w:sz="0" w:space="0" w:color="auto"/>
                <w:bottom w:val="single" w:sz="4" w:space="0" w:color="AAAAAA"/>
                <w:right w:val="none" w:sz="0" w:space="0" w:color="auto"/>
              </w:divBdr>
            </w:div>
            <w:div w:id="1532644659">
              <w:marLeft w:val="0"/>
              <w:marRight w:val="0"/>
              <w:marTop w:val="0"/>
              <w:marBottom w:val="0"/>
              <w:divBdr>
                <w:top w:val="none" w:sz="0" w:space="0" w:color="auto"/>
                <w:left w:val="none" w:sz="0" w:space="0" w:color="auto"/>
                <w:bottom w:val="none" w:sz="0" w:space="0" w:color="auto"/>
                <w:right w:val="none" w:sz="0" w:space="0" w:color="auto"/>
              </w:divBdr>
              <w:divsChild>
                <w:div w:id="581986812">
                  <w:marLeft w:val="0"/>
                  <w:marRight w:val="0"/>
                  <w:marTop w:val="0"/>
                  <w:marBottom w:val="0"/>
                  <w:divBdr>
                    <w:top w:val="none" w:sz="0" w:space="0" w:color="auto"/>
                    <w:left w:val="none" w:sz="0" w:space="0" w:color="auto"/>
                    <w:bottom w:val="single" w:sz="48" w:space="0" w:color="FFFFFF"/>
                    <w:right w:val="none" w:sz="0" w:space="0" w:color="auto"/>
                  </w:divBdr>
                  <w:divsChild>
                    <w:div w:id="467556445">
                      <w:marLeft w:val="0"/>
                      <w:marRight w:val="0"/>
                      <w:marTop w:val="0"/>
                      <w:marBottom w:val="0"/>
                      <w:divBdr>
                        <w:top w:val="none" w:sz="0" w:space="0" w:color="auto"/>
                        <w:left w:val="none" w:sz="0" w:space="0" w:color="auto"/>
                        <w:bottom w:val="none" w:sz="0" w:space="0" w:color="auto"/>
                        <w:right w:val="none" w:sz="0" w:space="0" w:color="auto"/>
                      </w:divBdr>
                    </w:div>
                    <w:div w:id="2135294156">
                      <w:marLeft w:val="0"/>
                      <w:marRight w:val="0"/>
                      <w:marTop w:val="0"/>
                      <w:marBottom w:val="0"/>
                      <w:divBdr>
                        <w:top w:val="none" w:sz="0" w:space="0" w:color="auto"/>
                        <w:left w:val="none" w:sz="0" w:space="0" w:color="auto"/>
                        <w:bottom w:val="none" w:sz="0" w:space="0" w:color="auto"/>
                        <w:right w:val="none" w:sz="0" w:space="0" w:color="auto"/>
                      </w:divBdr>
                    </w:div>
                  </w:divsChild>
                </w:div>
                <w:div w:id="1704598998">
                  <w:marLeft w:val="0"/>
                  <w:marRight w:val="0"/>
                  <w:marTop w:val="0"/>
                  <w:marBottom w:val="0"/>
                  <w:divBdr>
                    <w:top w:val="none" w:sz="0" w:space="0" w:color="auto"/>
                    <w:left w:val="none" w:sz="0" w:space="0" w:color="auto"/>
                    <w:bottom w:val="single" w:sz="48" w:space="0" w:color="FFFFFF"/>
                    <w:right w:val="none" w:sz="0" w:space="0" w:color="auto"/>
                  </w:divBdr>
                  <w:divsChild>
                    <w:div w:id="582683292">
                      <w:marLeft w:val="0"/>
                      <w:marRight w:val="0"/>
                      <w:marTop w:val="0"/>
                      <w:marBottom w:val="0"/>
                      <w:divBdr>
                        <w:top w:val="none" w:sz="0" w:space="0" w:color="auto"/>
                        <w:left w:val="none" w:sz="0" w:space="0" w:color="auto"/>
                        <w:bottom w:val="none" w:sz="0" w:space="0" w:color="auto"/>
                        <w:right w:val="none" w:sz="0" w:space="0" w:color="auto"/>
                      </w:divBdr>
                    </w:div>
                    <w:div w:id="202527205">
                      <w:marLeft w:val="0"/>
                      <w:marRight w:val="0"/>
                      <w:marTop w:val="0"/>
                      <w:marBottom w:val="0"/>
                      <w:divBdr>
                        <w:top w:val="none" w:sz="0" w:space="0" w:color="auto"/>
                        <w:left w:val="none" w:sz="0" w:space="0" w:color="auto"/>
                        <w:bottom w:val="none" w:sz="0" w:space="0" w:color="auto"/>
                        <w:right w:val="none" w:sz="0" w:space="0" w:color="auto"/>
                      </w:divBdr>
                    </w:div>
                  </w:divsChild>
                </w:div>
                <w:div w:id="484785176">
                  <w:marLeft w:val="0"/>
                  <w:marRight w:val="0"/>
                  <w:marTop w:val="0"/>
                  <w:marBottom w:val="0"/>
                  <w:divBdr>
                    <w:top w:val="none" w:sz="0" w:space="0" w:color="auto"/>
                    <w:left w:val="none" w:sz="0" w:space="0" w:color="auto"/>
                    <w:bottom w:val="single" w:sz="48" w:space="0" w:color="FFFFFF"/>
                    <w:right w:val="none" w:sz="0" w:space="0" w:color="auto"/>
                  </w:divBdr>
                  <w:divsChild>
                    <w:div w:id="440074523">
                      <w:marLeft w:val="0"/>
                      <w:marRight w:val="0"/>
                      <w:marTop w:val="0"/>
                      <w:marBottom w:val="0"/>
                      <w:divBdr>
                        <w:top w:val="none" w:sz="0" w:space="0" w:color="auto"/>
                        <w:left w:val="none" w:sz="0" w:space="0" w:color="auto"/>
                        <w:bottom w:val="none" w:sz="0" w:space="0" w:color="auto"/>
                        <w:right w:val="none" w:sz="0" w:space="0" w:color="auto"/>
                      </w:divBdr>
                    </w:div>
                    <w:div w:id="1696154836">
                      <w:marLeft w:val="0"/>
                      <w:marRight w:val="0"/>
                      <w:marTop w:val="0"/>
                      <w:marBottom w:val="0"/>
                      <w:divBdr>
                        <w:top w:val="none" w:sz="0" w:space="0" w:color="auto"/>
                        <w:left w:val="none" w:sz="0" w:space="0" w:color="auto"/>
                        <w:bottom w:val="none" w:sz="0" w:space="0" w:color="auto"/>
                        <w:right w:val="none" w:sz="0" w:space="0" w:color="auto"/>
                      </w:divBdr>
                    </w:div>
                  </w:divsChild>
                </w:div>
                <w:div w:id="433789608">
                  <w:marLeft w:val="0"/>
                  <w:marRight w:val="0"/>
                  <w:marTop w:val="0"/>
                  <w:marBottom w:val="0"/>
                  <w:divBdr>
                    <w:top w:val="none" w:sz="0" w:space="0" w:color="auto"/>
                    <w:left w:val="none" w:sz="0" w:space="0" w:color="auto"/>
                    <w:bottom w:val="single" w:sz="48" w:space="0" w:color="FFFFFF"/>
                    <w:right w:val="none" w:sz="0" w:space="0" w:color="auto"/>
                  </w:divBdr>
                  <w:divsChild>
                    <w:div w:id="2063404133">
                      <w:marLeft w:val="0"/>
                      <w:marRight w:val="0"/>
                      <w:marTop w:val="0"/>
                      <w:marBottom w:val="0"/>
                      <w:divBdr>
                        <w:top w:val="none" w:sz="0" w:space="0" w:color="auto"/>
                        <w:left w:val="none" w:sz="0" w:space="0" w:color="auto"/>
                        <w:bottom w:val="none" w:sz="0" w:space="0" w:color="auto"/>
                        <w:right w:val="none" w:sz="0" w:space="0" w:color="auto"/>
                      </w:divBdr>
                    </w:div>
                    <w:div w:id="2065833930">
                      <w:marLeft w:val="0"/>
                      <w:marRight w:val="0"/>
                      <w:marTop w:val="0"/>
                      <w:marBottom w:val="0"/>
                      <w:divBdr>
                        <w:top w:val="none" w:sz="0" w:space="0" w:color="auto"/>
                        <w:left w:val="none" w:sz="0" w:space="0" w:color="auto"/>
                        <w:bottom w:val="none" w:sz="0" w:space="0" w:color="auto"/>
                        <w:right w:val="none" w:sz="0" w:space="0" w:color="auto"/>
                      </w:divBdr>
                    </w:div>
                  </w:divsChild>
                </w:div>
                <w:div w:id="498666175">
                  <w:marLeft w:val="0"/>
                  <w:marRight w:val="0"/>
                  <w:marTop w:val="0"/>
                  <w:marBottom w:val="0"/>
                  <w:divBdr>
                    <w:top w:val="none" w:sz="0" w:space="0" w:color="auto"/>
                    <w:left w:val="none" w:sz="0" w:space="0" w:color="auto"/>
                    <w:bottom w:val="single" w:sz="48" w:space="0" w:color="FFFFFF"/>
                    <w:right w:val="none" w:sz="0" w:space="0" w:color="auto"/>
                  </w:divBdr>
                  <w:divsChild>
                    <w:div w:id="1055785642">
                      <w:marLeft w:val="0"/>
                      <w:marRight w:val="0"/>
                      <w:marTop w:val="0"/>
                      <w:marBottom w:val="0"/>
                      <w:divBdr>
                        <w:top w:val="none" w:sz="0" w:space="0" w:color="auto"/>
                        <w:left w:val="none" w:sz="0" w:space="0" w:color="auto"/>
                        <w:bottom w:val="none" w:sz="0" w:space="0" w:color="auto"/>
                        <w:right w:val="none" w:sz="0" w:space="0" w:color="auto"/>
                      </w:divBdr>
                    </w:div>
                    <w:div w:id="949747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215001">
          <w:marLeft w:val="0"/>
          <w:marRight w:val="0"/>
          <w:marTop w:val="0"/>
          <w:marBottom w:val="63"/>
          <w:divBdr>
            <w:top w:val="none" w:sz="0" w:space="0" w:color="auto"/>
            <w:left w:val="none" w:sz="0" w:space="0" w:color="auto"/>
            <w:bottom w:val="single" w:sz="48" w:space="0" w:color="FFFFFF"/>
            <w:right w:val="none" w:sz="0" w:space="0" w:color="auto"/>
          </w:divBdr>
          <w:divsChild>
            <w:div w:id="1688093669">
              <w:marLeft w:val="0"/>
              <w:marRight w:val="0"/>
              <w:marTop w:val="0"/>
              <w:marBottom w:val="250"/>
              <w:divBdr>
                <w:top w:val="none" w:sz="0" w:space="0" w:color="auto"/>
                <w:left w:val="none" w:sz="0" w:space="0" w:color="auto"/>
                <w:bottom w:val="single" w:sz="4" w:space="0" w:color="AAAAAA"/>
                <w:right w:val="none" w:sz="0" w:space="0" w:color="auto"/>
              </w:divBdr>
            </w:div>
            <w:div w:id="1630163615">
              <w:marLeft w:val="0"/>
              <w:marRight w:val="0"/>
              <w:marTop w:val="0"/>
              <w:marBottom w:val="0"/>
              <w:divBdr>
                <w:top w:val="none" w:sz="0" w:space="0" w:color="auto"/>
                <w:left w:val="none" w:sz="0" w:space="0" w:color="auto"/>
                <w:bottom w:val="none" w:sz="0" w:space="0" w:color="auto"/>
                <w:right w:val="none" w:sz="0" w:space="0" w:color="auto"/>
              </w:divBdr>
              <w:divsChild>
                <w:div w:id="1377585803">
                  <w:marLeft w:val="0"/>
                  <w:marRight w:val="0"/>
                  <w:marTop w:val="0"/>
                  <w:marBottom w:val="0"/>
                  <w:divBdr>
                    <w:top w:val="none" w:sz="0" w:space="0" w:color="auto"/>
                    <w:left w:val="none" w:sz="0" w:space="0" w:color="auto"/>
                    <w:bottom w:val="single" w:sz="48" w:space="0" w:color="FFFFFF"/>
                    <w:right w:val="none" w:sz="0" w:space="0" w:color="auto"/>
                  </w:divBdr>
                  <w:divsChild>
                    <w:div w:id="1394506834">
                      <w:marLeft w:val="0"/>
                      <w:marRight w:val="0"/>
                      <w:marTop w:val="0"/>
                      <w:marBottom w:val="0"/>
                      <w:divBdr>
                        <w:top w:val="none" w:sz="0" w:space="0" w:color="auto"/>
                        <w:left w:val="none" w:sz="0" w:space="0" w:color="auto"/>
                        <w:bottom w:val="none" w:sz="0" w:space="0" w:color="auto"/>
                        <w:right w:val="none" w:sz="0" w:space="0" w:color="auto"/>
                      </w:divBdr>
                    </w:div>
                    <w:div w:id="306663612">
                      <w:marLeft w:val="0"/>
                      <w:marRight w:val="0"/>
                      <w:marTop w:val="0"/>
                      <w:marBottom w:val="0"/>
                      <w:divBdr>
                        <w:top w:val="none" w:sz="0" w:space="0" w:color="auto"/>
                        <w:left w:val="none" w:sz="0" w:space="0" w:color="auto"/>
                        <w:bottom w:val="none" w:sz="0" w:space="0" w:color="auto"/>
                        <w:right w:val="none" w:sz="0" w:space="0" w:color="auto"/>
                      </w:divBdr>
                    </w:div>
                  </w:divsChild>
                </w:div>
                <w:div w:id="705718311">
                  <w:marLeft w:val="0"/>
                  <w:marRight w:val="0"/>
                  <w:marTop w:val="0"/>
                  <w:marBottom w:val="0"/>
                  <w:divBdr>
                    <w:top w:val="none" w:sz="0" w:space="0" w:color="auto"/>
                    <w:left w:val="none" w:sz="0" w:space="0" w:color="auto"/>
                    <w:bottom w:val="single" w:sz="48" w:space="0" w:color="FFFFFF"/>
                    <w:right w:val="none" w:sz="0" w:space="0" w:color="auto"/>
                  </w:divBdr>
                  <w:divsChild>
                    <w:div w:id="1682511108">
                      <w:marLeft w:val="0"/>
                      <w:marRight w:val="0"/>
                      <w:marTop w:val="0"/>
                      <w:marBottom w:val="0"/>
                      <w:divBdr>
                        <w:top w:val="none" w:sz="0" w:space="0" w:color="auto"/>
                        <w:left w:val="none" w:sz="0" w:space="0" w:color="auto"/>
                        <w:bottom w:val="none" w:sz="0" w:space="0" w:color="auto"/>
                        <w:right w:val="none" w:sz="0" w:space="0" w:color="auto"/>
                      </w:divBdr>
                    </w:div>
                    <w:div w:id="1424064499">
                      <w:marLeft w:val="0"/>
                      <w:marRight w:val="0"/>
                      <w:marTop w:val="0"/>
                      <w:marBottom w:val="0"/>
                      <w:divBdr>
                        <w:top w:val="none" w:sz="0" w:space="0" w:color="auto"/>
                        <w:left w:val="none" w:sz="0" w:space="0" w:color="auto"/>
                        <w:bottom w:val="none" w:sz="0" w:space="0" w:color="auto"/>
                        <w:right w:val="none" w:sz="0" w:space="0" w:color="auto"/>
                      </w:divBdr>
                    </w:div>
                  </w:divsChild>
                </w:div>
                <w:div w:id="542593217">
                  <w:marLeft w:val="0"/>
                  <w:marRight w:val="0"/>
                  <w:marTop w:val="0"/>
                  <w:marBottom w:val="0"/>
                  <w:divBdr>
                    <w:top w:val="none" w:sz="0" w:space="0" w:color="auto"/>
                    <w:left w:val="none" w:sz="0" w:space="0" w:color="auto"/>
                    <w:bottom w:val="single" w:sz="48" w:space="0" w:color="FFFFFF"/>
                    <w:right w:val="none" w:sz="0" w:space="0" w:color="auto"/>
                  </w:divBdr>
                  <w:divsChild>
                    <w:div w:id="1294797353">
                      <w:marLeft w:val="0"/>
                      <w:marRight w:val="0"/>
                      <w:marTop w:val="0"/>
                      <w:marBottom w:val="0"/>
                      <w:divBdr>
                        <w:top w:val="none" w:sz="0" w:space="0" w:color="auto"/>
                        <w:left w:val="none" w:sz="0" w:space="0" w:color="auto"/>
                        <w:bottom w:val="none" w:sz="0" w:space="0" w:color="auto"/>
                        <w:right w:val="none" w:sz="0" w:space="0" w:color="auto"/>
                      </w:divBdr>
                    </w:div>
                    <w:div w:id="1211186905">
                      <w:marLeft w:val="0"/>
                      <w:marRight w:val="0"/>
                      <w:marTop w:val="0"/>
                      <w:marBottom w:val="0"/>
                      <w:divBdr>
                        <w:top w:val="none" w:sz="0" w:space="0" w:color="auto"/>
                        <w:left w:val="none" w:sz="0" w:space="0" w:color="auto"/>
                        <w:bottom w:val="none" w:sz="0" w:space="0" w:color="auto"/>
                        <w:right w:val="none" w:sz="0" w:space="0" w:color="auto"/>
                      </w:divBdr>
                    </w:div>
                  </w:divsChild>
                </w:div>
                <w:div w:id="1560477797">
                  <w:marLeft w:val="0"/>
                  <w:marRight w:val="0"/>
                  <w:marTop w:val="0"/>
                  <w:marBottom w:val="0"/>
                  <w:divBdr>
                    <w:top w:val="none" w:sz="0" w:space="0" w:color="auto"/>
                    <w:left w:val="none" w:sz="0" w:space="0" w:color="auto"/>
                    <w:bottom w:val="single" w:sz="48" w:space="0" w:color="FFFFFF"/>
                    <w:right w:val="none" w:sz="0" w:space="0" w:color="auto"/>
                  </w:divBdr>
                  <w:divsChild>
                    <w:div w:id="633755288">
                      <w:marLeft w:val="0"/>
                      <w:marRight w:val="0"/>
                      <w:marTop w:val="0"/>
                      <w:marBottom w:val="0"/>
                      <w:divBdr>
                        <w:top w:val="none" w:sz="0" w:space="0" w:color="auto"/>
                        <w:left w:val="none" w:sz="0" w:space="0" w:color="auto"/>
                        <w:bottom w:val="none" w:sz="0" w:space="0" w:color="auto"/>
                        <w:right w:val="none" w:sz="0" w:space="0" w:color="auto"/>
                      </w:divBdr>
                    </w:div>
                    <w:div w:id="469329869">
                      <w:marLeft w:val="0"/>
                      <w:marRight w:val="0"/>
                      <w:marTop w:val="0"/>
                      <w:marBottom w:val="0"/>
                      <w:divBdr>
                        <w:top w:val="none" w:sz="0" w:space="0" w:color="auto"/>
                        <w:left w:val="none" w:sz="0" w:space="0" w:color="auto"/>
                        <w:bottom w:val="none" w:sz="0" w:space="0" w:color="auto"/>
                        <w:right w:val="none" w:sz="0" w:space="0" w:color="auto"/>
                      </w:divBdr>
                    </w:div>
                  </w:divsChild>
                </w:div>
                <w:div w:id="1752921200">
                  <w:marLeft w:val="0"/>
                  <w:marRight w:val="0"/>
                  <w:marTop w:val="0"/>
                  <w:marBottom w:val="0"/>
                  <w:divBdr>
                    <w:top w:val="none" w:sz="0" w:space="0" w:color="auto"/>
                    <w:left w:val="none" w:sz="0" w:space="0" w:color="auto"/>
                    <w:bottom w:val="single" w:sz="48" w:space="0" w:color="FFFFFF"/>
                    <w:right w:val="none" w:sz="0" w:space="0" w:color="auto"/>
                  </w:divBdr>
                  <w:divsChild>
                    <w:div w:id="867454561">
                      <w:marLeft w:val="0"/>
                      <w:marRight w:val="0"/>
                      <w:marTop w:val="0"/>
                      <w:marBottom w:val="0"/>
                      <w:divBdr>
                        <w:top w:val="none" w:sz="0" w:space="0" w:color="auto"/>
                        <w:left w:val="none" w:sz="0" w:space="0" w:color="auto"/>
                        <w:bottom w:val="none" w:sz="0" w:space="0" w:color="auto"/>
                        <w:right w:val="none" w:sz="0" w:space="0" w:color="auto"/>
                      </w:divBdr>
                    </w:div>
                    <w:div w:id="67730320">
                      <w:marLeft w:val="0"/>
                      <w:marRight w:val="0"/>
                      <w:marTop w:val="0"/>
                      <w:marBottom w:val="0"/>
                      <w:divBdr>
                        <w:top w:val="none" w:sz="0" w:space="0" w:color="auto"/>
                        <w:left w:val="none" w:sz="0" w:space="0" w:color="auto"/>
                        <w:bottom w:val="none" w:sz="0" w:space="0" w:color="auto"/>
                        <w:right w:val="none" w:sz="0" w:space="0" w:color="auto"/>
                      </w:divBdr>
                    </w:div>
                  </w:divsChild>
                </w:div>
                <w:div w:id="707795822">
                  <w:marLeft w:val="0"/>
                  <w:marRight w:val="0"/>
                  <w:marTop w:val="0"/>
                  <w:marBottom w:val="0"/>
                  <w:divBdr>
                    <w:top w:val="none" w:sz="0" w:space="0" w:color="auto"/>
                    <w:left w:val="none" w:sz="0" w:space="0" w:color="auto"/>
                    <w:bottom w:val="single" w:sz="48" w:space="0" w:color="FFFFFF"/>
                    <w:right w:val="none" w:sz="0" w:space="0" w:color="auto"/>
                  </w:divBdr>
                  <w:divsChild>
                    <w:div w:id="354578907">
                      <w:marLeft w:val="0"/>
                      <w:marRight w:val="0"/>
                      <w:marTop w:val="0"/>
                      <w:marBottom w:val="0"/>
                      <w:divBdr>
                        <w:top w:val="none" w:sz="0" w:space="0" w:color="auto"/>
                        <w:left w:val="none" w:sz="0" w:space="0" w:color="auto"/>
                        <w:bottom w:val="none" w:sz="0" w:space="0" w:color="auto"/>
                        <w:right w:val="none" w:sz="0" w:space="0" w:color="auto"/>
                      </w:divBdr>
                    </w:div>
                    <w:div w:id="202435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233243">
          <w:marLeft w:val="0"/>
          <w:marRight w:val="0"/>
          <w:marTop w:val="0"/>
          <w:marBottom w:val="63"/>
          <w:divBdr>
            <w:top w:val="none" w:sz="0" w:space="0" w:color="auto"/>
            <w:left w:val="none" w:sz="0" w:space="0" w:color="auto"/>
            <w:bottom w:val="single" w:sz="48" w:space="0" w:color="FFFFFF"/>
            <w:right w:val="none" w:sz="0" w:space="0" w:color="auto"/>
          </w:divBdr>
          <w:divsChild>
            <w:div w:id="564687791">
              <w:marLeft w:val="0"/>
              <w:marRight w:val="0"/>
              <w:marTop w:val="0"/>
              <w:marBottom w:val="250"/>
              <w:divBdr>
                <w:top w:val="none" w:sz="0" w:space="0" w:color="auto"/>
                <w:left w:val="none" w:sz="0" w:space="0" w:color="auto"/>
                <w:bottom w:val="single" w:sz="4" w:space="0" w:color="AAAAAA"/>
                <w:right w:val="none" w:sz="0" w:space="0" w:color="auto"/>
              </w:divBdr>
            </w:div>
            <w:div w:id="594748484">
              <w:marLeft w:val="0"/>
              <w:marRight w:val="0"/>
              <w:marTop w:val="0"/>
              <w:marBottom w:val="0"/>
              <w:divBdr>
                <w:top w:val="none" w:sz="0" w:space="0" w:color="auto"/>
                <w:left w:val="none" w:sz="0" w:space="0" w:color="auto"/>
                <w:bottom w:val="none" w:sz="0" w:space="0" w:color="auto"/>
                <w:right w:val="none" w:sz="0" w:space="0" w:color="auto"/>
              </w:divBdr>
              <w:divsChild>
                <w:div w:id="2008288082">
                  <w:marLeft w:val="0"/>
                  <w:marRight w:val="0"/>
                  <w:marTop w:val="0"/>
                  <w:marBottom w:val="0"/>
                  <w:divBdr>
                    <w:top w:val="none" w:sz="0" w:space="0" w:color="auto"/>
                    <w:left w:val="none" w:sz="0" w:space="0" w:color="auto"/>
                    <w:bottom w:val="single" w:sz="48" w:space="0" w:color="FFFFFF"/>
                    <w:right w:val="none" w:sz="0" w:space="0" w:color="auto"/>
                  </w:divBdr>
                  <w:divsChild>
                    <w:div w:id="917328354">
                      <w:marLeft w:val="0"/>
                      <w:marRight w:val="0"/>
                      <w:marTop w:val="0"/>
                      <w:marBottom w:val="0"/>
                      <w:divBdr>
                        <w:top w:val="none" w:sz="0" w:space="0" w:color="auto"/>
                        <w:left w:val="none" w:sz="0" w:space="0" w:color="auto"/>
                        <w:bottom w:val="none" w:sz="0" w:space="0" w:color="auto"/>
                        <w:right w:val="none" w:sz="0" w:space="0" w:color="auto"/>
                      </w:divBdr>
                    </w:div>
                    <w:div w:id="1788888415">
                      <w:marLeft w:val="0"/>
                      <w:marRight w:val="0"/>
                      <w:marTop w:val="0"/>
                      <w:marBottom w:val="0"/>
                      <w:divBdr>
                        <w:top w:val="none" w:sz="0" w:space="0" w:color="auto"/>
                        <w:left w:val="none" w:sz="0" w:space="0" w:color="auto"/>
                        <w:bottom w:val="none" w:sz="0" w:space="0" w:color="auto"/>
                        <w:right w:val="none" w:sz="0" w:space="0" w:color="auto"/>
                      </w:divBdr>
                    </w:div>
                  </w:divsChild>
                </w:div>
                <w:div w:id="1079329233">
                  <w:marLeft w:val="0"/>
                  <w:marRight w:val="0"/>
                  <w:marTop w:val="0"/>
                  <w:marBottom w:val="0"/>
                  <w:divBdr>
                    <w:top w:val="none" w:sz="0" w:space="0" w:color="auto"/>
                    <w:left w:val="none" w:sz="0" w:space="0" w:color="auto"/>
                    <w:bottom w:val="single" w:sz="48" w:space="0" w:color="FFFFFF"/>
                    <w:right w:val="none" w:sz="0" w:space="0" w:color="auto"/>
                  </w:divBdr>
                  <w:divsChild>
                    <w:div w:id="1569458597">
                      <w:marLeft w:val="0"/>
                      <w:marRight w:val="0"/>
                      <w:marTop w:val="0"/>
                      <w:marBottom w:val="0"/>
                      <w:divBdr>
                        <w:top w:val="none" w:sz="0" w:space="0" w:color="auto"/>
                        <w:left w:val="none" w:sz="0" w:space="0" w:color="auto"/>
                        <w:bottom w:val="none" w:sz="0" w:space="0" w:color="auto"/>
                        <w:right w:val="none" w:sz="0" w:space="0" w:color="auto"/>
                      </w:divBdr>
                    </w:div>
                    <w:div w:id="287204264">
                      <w:marLeft w:val="0"/>
                      <w:marRight w:val="0"/>
                      <w:marTop w:val="0"/>
                      <w:marBottom w:val="0"/>
                      <w:divBdr>
                        <w:top w:val="none" w:sz="0" w:space="0" w:color="auto"/>
                        <w:left w:val="none" w:sz="0" w:space="0" w:color="auto"/>
                        <w:bottom w:val="none" w:sz="0" w:space="0" w:color="auto"/>
                        <w:right w:val="none" w:sz="0" w:space="0" w:color="auto"/>
                      </w:divBdr>
                    </w:div>
                  </w:divsChild>
                </w:div>
                <w:div w:id="987903061">
                  <w:marLeft w:val="0"/>
                  <w:marRight w:val="0"/>
                  <w:marTop w:val="0"/>
                  <w:marBottom w:val="0"/>
                  <w:divBdr>
                    <w:top w:val="none" w:sz="0" w:space="0" w:color="auto"/>
                    <w:left w:val="none" w:sz="0" w:space="0" w:color="auto"/>
                    <w:bottom w:val="single" w:sz="48" w:space="0" w:color="FFFFFF"/>
                    <w:right w:val="none" w:sz="0" w:space="0" w:color="auto"/>
                  </w:divBdr>
                  <w:divsChild>
                    <w:div w:id="431126248">
                      <w:marLeft w:val="0"/>
                      <w:marRight w:val="0"/>
                      <w:marTop w:val="0"/>
                      <w:marBottom w:val="0"/>
                      <w:divBdr>
                        <w:top w:val="none" w:sz="0" w:space="0" w:color="auto"/>
                        <w:left w:val="none" w:sz="0" w:space="0" w:color="auto"/>
                        <w:bottom w:val="none" w:sz="0" w:space="0" w:color="auto"/>
                        <w:right w:val="none" w:sz="0" w:space="0" w:color="auto"/>
                      </w:divBdr>
                    </w:div>
                    <w:div w:id="1530484006">
                      <w:marLeft w:val="0"/>
                      <w:marRight w:val="0"/>
                      <w:marTop w:val="0"/>
                      <w:marBottom w:val="0"/>
                      <w:divBdr>
                        <w:top w:val="none" w:sz="0" w:space="0" w:color="auto"/>
                        <w:left w:val="none" w:sz="0" w:space="0" w:color="auto"/>
                        <w:bottom w:val="none" w:sz="0" w:space="0" w:color="auto"/>
                        <w:right w:val="none" w:sz="0" w:space="0" w:color="auto"/>
                      </w:divBdr>
                    </w:div>
                  </w:divsChild>
                </w:div>
                <w:div w:id="1556774265">
                  <w:marLeft w:val="0"/>
                  <w:marRight w:val="0"/>
                  <w:marTop w:val="0"/>
                  <w:marBottom w:val="0"/>
                  <w:divBdr>
                    <w:top w:val="none" w:sz="0" w:space="0" w:color="auto"/>
                    <w:left w:val="none" w:sz="0" w:space="0" w:color="auto"/>
                    <w:bottom w:val="single" w:sz="48" w:space="0" w:color="FFFFFF"/>
                    <w:right w:val="none" w:sz="0" w:space="0" w:color="auto"/>
                  </w:divBdr>
                  <w:divsChild>
                    <w:div w:id="1128233372">
                      <w:marLeft w:val="0"/>
                      <w:marRight w:val="0"/>
                      <w:marTop w:val="0"/>
                      <w:marBottom w:val="0"/>
                      <w:divBdr>
                        <w:top w:val="none" w:sz="0" w:space="0" w:color="auto"/>
                        <w:left w:val="none" w:sz="0" w:space="0" w:color="auto"/>
                        <w:bottom w:val="none" w:sz="0" w:space="0" w:color="auto"/>
                        <w:right w:val="none" w:sz="0" w:space="0" w:color="auto"/>
                      </w:divBdr>
                    </w:div>
                    <w:div w:id="2006082139">
                      <w:marLeft w:val="0"/>
                      <w:marRight w:val="0"/>
                      <w:marTop w:val="0"/>
                      <w:marBottom w:val="0"/>
                      <w:divBdr>
                        <w:top w:val="none" w:sz="0" w:space="0" w:color="auto"/>
                        <w:left w:val="none" w:sz="0" w:space="0" w:color="auto"/>
                        <w:bottom w:val="none" w:sz="0" w:space="0" w:color="auto"/>
                        <w:right w:val="none" w:sz="0" w:space="0" w:color="auto"/>
                      </w:divBdr>
                    </w:div>
                  </w:divsChild>
                </w:div>
                <w:div w:id="409084296">
                  <w:marLeft w:val="0"/>
                  <w:marRight w:val="0"/>
                  <w:marTop w:val="0"/>
                  <w:marBottom w:val="0"/>
                  <w:divBdr>
                    <w:top w:val="none" w:sz="0" w:space="0" w:color="auto"/>
                    <w:left w:val="none" w:sz="0" w:space="0" w:color="auto"/>
                    <w:bottom w:val="single" w:sz="48" w:space="0" w:color="FFFFFF"/>
                    <w:right w:val="none" w:sz="0" w:space="0" w:color="auto"/>
                  </w:divBdr>
                  <w:divsChild>
                    <w:div w:id="743265089">
                      <w:marLeft w:val="0"/>
                      <w:marRight w:val="0"/>
                      <w:marTop w:val="0"/>
                      <w:marBottom w:val="0"/>
                      <w:divBdr>
                        <w:top w:val="none" w:sz="0" w:space="0" w:color="auto"/>
                        <w:left w:val="none" w:sz="0" w:space="0" w:color="auto"/>
                        <w:bottom w:val="none" w:sz="0" w:space="0" w:color="auto"/>
                        <w:right w:val="none" w:sz="0" w:space="0" w:color="auto"/>
                      </w:divBdr>
                    </w:div>
                    <w:div w:id="10305207">
                      <w:marLeft w:val="0"/>
                      <w:marRight w:val="0"/>
                      <w:marTop w:val="0"/>
                      <w:marBottom w:val="0"/>
                      <w:divBdr>
                        <w:top w:val="none" w:sz="0" w:space="0" w:color="auto"/>
                        <w:left w:val="none" w:sz="0" w:space="0" w:color="auto"/>
                        <w:bottom w:val="none" w:sz="0" w:space="0" w:color="auto"/>
                        <w:right w:val="none" w:sz="0" w:space="0" w:color="auto"/>
                      </w:divBdr>
                    </w:div>
                  </w:divsChild>
                </w:div>
                <w:div w:id="2081755218">
                  <w:marLeft w:val="0"/>
                  <w:marRight w:val="0"/>
                  <w:marTop w:val="0"/>
                  <w:marBottom w:val="0"/>
                  <w:divBdr>
                    <w:top w:val="none" w:sz="0" w:space="0" w:color="auto"/>
                    <w:left w:val="none" w:sz="0" w:space="0" w:color="auto"/>
                    <w:bottom w:val="single" w:sz="48" w:space="0" w:color="FFFFFF"/>
                    <w:right w:val="none" w:sz="0" w:space="0" w:color="auto"/>
                  </w:divBdr>
                  <w:divsChild>
                    <w:div w:id="1766343346">
                      <w:marLeft w:val="0"/>
                      <w:marRight w:val="0"/>
                      <w:marTop w:val="0"/>
                      <w:marBottom w:val="0"/>
                      <w:divBdr>
                        <w:top w:val="none" w:sz="0" w:space="0" w:color="auto"/>
                        <w:left w:val="none" w:sz="0" w:space="0" w:color="auto"/>
                        <w:bottom w:val="none" w:sz="0" w:space="0" w:color="auto"/>
                        <w:right w:val="none" w:sz="0" w:space="0" w:color="auto"/>
                      </w:divBdr>
                    </w:div>
                    <w:div w:id="888876342">
                      <w:marLeft w:val="0"/>
                      <w:marRight w:val="0"/>
                      <w:marTop w:val="0"/>
                      <w:marBottom w:val="0"/>
                      <w:divBdr>
                        <w:top w:val="none" w:sz="0" w:space="0" w:color="auto"/>
                        <w:left w:val="none" w:sz="0" w:space="0" w:color="auto"/>
                        <w:bottom w:val="none" w:sz="0" w:space="0" w:color="auto"/>
                        <w:right w:val="none" w:sz="0" w:space="0" w:color="auto"/>
                      </w:divBdr>
                    </w:div>
                  </w:divsChild>
                </w:div>
                <w:div w:id="1410425590">
                  <w:marLeft w:val="0"/>
                  <w:marRight w:val="0"/>
                  <w:marTop w:val="0"/>
                  <w:marBottom w:val="0"/>
                  <w:divBdr>
                    <w:top w:val="none" w:sz="0" w:space="0" w:color="auto"/>
                    <w:left w:val="none" w:sz="0" w:space="0" w:color="auto"/>
                    <w:bottom w:val="single" w:sz="48" w:space="0" w:color="FFFFFF"/>
                    <w:right w:val="none" w:sz="0" w:space="0" w:color="auto"/>
                  </w:divBdr>
                  <w:divsChild>
                    <w:div w:id="912853897">
                      <w:marLeft w:val="0"/>
                      <w:marRight w:val="0"/>
                      <w:marTop w:val="0"/>
                      <w:marBottom w:val="0"/>
                      <w:divBdr>
                        <w:top w:val="none" w:sz="0" w:space="0" w:color="auto"/>
                        <w:left w:val="none" w:sz="0" w:space="0" w:color="auto"/>
                        <w:bottom w:val="none" w:sz="0" w:space="0" w:color="auto"/>
                        <w:right w:val="none" w:sz="0" w:space="0" w:color="auto"/>
                      </w:divBdr>
                    </w:div>
                    <w:div w:id="89736286">
                      <w:marLeft w:val="0"/>
                      <w:marRight w:val="0"/>
                      <w:marTop w:val="0"/>
                      <w:marBottom w:val="0"/>
                      <w:divBdr>
                        <w:top w:val="none" w:sz="0" w:space="0" w:color="auto"/>
                        <w:left w:val="none" w:sz="0" w:space="0" w:color="auto"/>
                        <w:bottom w:val="none" w:sz="0" w:space="0" w:color="auto"/>
                        <w:right w:val="none" w:sz="0" w:space="0" w:color="auto"/>
                      </w:divBdr>
                    </w:div>
                  </w:divsChild>
                </w:div>
                <w:div w:id="1381707376">
                  <w:marLeft w:val="0"/>
                  <w:marRight w:val="0"/>
                  <w:marTop w:val="0"/>
                  <w:marBottom w:val="0"/>
                  <w:divBdr>
                    <w:top w:val="none" w:sz="0" w:space="0" w:color="auto"/>
                    <w:left w:val="none" w:sz="0" w:space="0" w:color="auto"/>
                    <w:bottom w:val="single" w:sz="48" w:space="0" w:color="FFFFFF"/>
                    <w:right w:val="none" w:sz="0" w:space="0" w:color="auto"/>
                  </w:divBdr>
                  <w:divsChild>
                    <w:div w:id="515391816">
                      <w:marLeft w:val="0"/>
                      <w:marRight w:val="0"/>
                      <w:marTop w:val="0"/>
                      <w:marBottom w:val="0"/>
                      <w:divBdr>
                        <w:top w:val="none" w:sz="0" w:space="0" w:color="auto"/>
                        <w:left w:val="none" w:sz="0" w:space="0" w:color="auto"/>
                        <w:bottom w:val="none" w:sz="0" w:space="0" w:color="auto"/>
                        <w:right w:val="none" w:sz="0" w:space="0" w:color="auto"/>
                      </w:divBdr>
                    </w:div>
                    <w:div w:id="14104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539241">
          <w:marLeft w:val="0"/>
          <w:marRight w:val="0"/>
          <w:marTop w:val="0"/>
          <w:marBottom w:val="63"/>
          <w:divBdr>
            <w:top w:val="none" w:sz="0" w:space="0" w:color="auto"/>
            <w:left w:val="none" w:sz="0" w:space="0" w:color="auto"/>
            <w:bottom w:val="single" w:sz="48" w:space="0" w:color="FFFFFF"/>
            <w:right w:val="none" w:sz="0" w:space="0" w:color="auto"/>
          </w:divBdr>
          <w:divsChild>
            <w:div w:id="1010914629">
              <w:marLeft w:val="0"/>
              <w:marRight w:val="0"/>
              <w:marTop w:val="0"/>
              <w:marBottom w:val="250"/>
              <w:divBdr>
                <w:top w:val="none" w:sz="0" w:space="0" w:color="auto"/>
                <w:left w:val="none" w:sz="0" w:space="0" w:color="auto"/>
                <w:bottom w:val="single" w:sz="4" w:space="0" w:color="AAAAAA"/>
                <w:right w:val="none" w:sz="0" w:space="0" w:color="auto"/>
              </w:divBdr>
            </w:div>
            <w:div w:id="1641226608">
              <w:marLeft w:val="0"/>
              <w:marRight w:val="0"/>
              <w:marTop w:val="0"/>
              <w:marBottom w:val="0"/>
              <w:divBdr>
                <w:top w:val="none" w:sz="0" w:space="0" w:color="auto"/>
                <w:left w:val="none" w:sz="0" w:space="0" w:color="auto"/>
                <w:bottom w:val="none" w:sz="0" w:space="0" w:color="auto"/>
                <w:right w:val="none" w:sz="0" w:space="0" w:color="auto"/>
              </w:divBdr>
              <w:divsChild>
                <w:div w:id="392044408">
                  <w:marLeft w:val="0"/>
                  <w:marRight w:val="0"/>
                  <w:marTop w:val="0"/>
                  <w:marBottom w:val="0"/>
                  <w:divBdr>
                    <w:top w:val="none" w:sz="0" w:space="0" w:color="auto"/>
                    <w:left w:val="none" w:sz="0" w:space="0" w:color="auto"/>
                    <w:bottom w:val="single" w:sz="48" w:space="0" w:color="FFFFFF"/>
                    <w:right w:val="none" w:sz="0" w:space="0" w:color="auto"/>
                  </w:divBdr>
                  <w:divsChild>
                    <w:div w:id="1407338298">
                      <w:marLeft w:val="0"/>
                      <w:marRight w:val="0"/>
                      <w:marTop w:val="0"/>
                      <w:marBottom w:val="0"/>
                      <w:divBdr>
                        <w:top w:val="none" w:sz="0" w:space="0" w:color="auto"/>
                        <w:left w:val="none" w:sz="0" w:space="0" w:color="auto"/>
                        <w:bottom w:val="none" w:sz="0" w:space="0" w:color="auto"/>
                        <w:right w:val="none" w:sz="0" w:space="0" w:color="auto"/>
                      </w:divBdr>
                    </w:div>
                    <w:div w:id="506795347">
                      <w:marLeft w:val="0"/>
                      <w:marRight w:val="0"/>
                      <w:marTop w:val="0"/>
                      <w:marBottom w:val="0"/>
                      <w:divBdr>
                        <w:top w:val="none" w:sz="0" w:space="0" w:color="auto"/>
                        <w:left w:val="none" w:sz="0" w:space="0" w:color="auto"/>
                        <w:bottom w:val="none" w:sz="0" w:space="0" w:color="auto"/>
                        <w:right w:val="none" w:sz="0" w:space="0" w:color="auto"/>
                      </w:divBdr>
                    </w:div>
                  </w:divsChild>
                </w:div>
                <w:div w:id="1820684012">
                  <w:marLeft w:val="0"/>
                  <w:marRight w:val="0"/>
                  <w:marTop w:val="0"/>
                  <w:marBottom w:val="0"/>
                  <w:divBdr>
                    <w:top w:val="none" w:sz="0" w:space="0" w:color="auto"/>
                    <w:left w:val="none" w:sz="0" w:space="0" w:color="auto"/>
                    <w:bottom w:val="single" w:sz="48" w:space="0" w:color="FFFFFF"/>
                    <w:right w:val="none" w:sz="0" w:space="0" w:color="auto"/>
                  </w:divBdr>
                  <w:divsChild>
                    <w:div w:id="1072772570">
                      <w:marLeft w:val="0"/>
                      <w:marRight w:val="0"/>
                      <w:marTop w:val="0"/>
                      <w:marBottom w:val="0"/>
                      <w:divBdr>
                        <w:top w:val="none" w:sz="0" w:space="0" w:color="auto"/>
                        <w:left w:val="none" w:sz="0" w:space="0" w:color="auto"/>
                        <w:bottom w:val="none" w:sz="0" w:space="0" w:color="auto"/>
                        <w:right w:val="none" w:sz="0" w:space="0" w:color="auto"/>
                      </w:divBdr>
                    </w:div>
                    <w:div w:id="350685404">
                      <w:marLeft w:val="0"/>
                      <w:marRight w:val="0"/>
                      <w:marTop w:val="0"/>
                      <w:marBottom w:val="0"/>
                      <w:divBdr>
                        <w:top w:val="none" w:sz="0" w:space="0" w:color="auto"/>
                        <w:left w:val="none" w:sz="0" w:space="0" w:color="auto"/>
                        <w:bottom w:val="none" w:sz="0" w:space="0" w:color="auto"/>
                        <w:right w:val="none" w:sz="0" w:space="0" w:color="auto"/>
                      </w:divBdr>
                    </w:div>
                  </w:divsChild>
                </w:div>
                <w:div w:id="269242709">
                  <w:marLeft w:val="0"/>
                  <w:marRight w:val="0"/>
                  <w:marTop w:val="0"/>
                  <w:marBottom w:val="0"/>
                  <w:divBdr>
                    <w:top w:val="none" w:sz="0" w:space="0" w:color="auto"/>
                    <w:left w:val="none" w:sz="0" w:space="0" w:color="auto"/>
                    <w:bottom w:val="single" w:sz="48" w:space="0" w:color="FFFFFF"/>
                    <w:right w:val="none" w:sz="0" w:space="0" w:color="auto"/>
                  </w:divBdr>
                  <w:divsChild>
                    <w:div w:id="2052265228">
                      <w:marLeft w:val="0"/>
                      <w:marRight w:val="0"/>
                      <w:marTop w:val="0"/>
                      <w:marBottom w:val="0"/>
                      <w:divBdr>
                        <w:top w:val="none" w:sz="0" w:space="0" w:color="auto"/>
                        <w:left w:val="none" w:sz="0" w:space="0" w:color="auto"/>
                        <w:bottom w:val="none" w:sz="0" w:space="0" w:color="auto"/>
                        <w:right w:val="none" w:sz="0" w:space="0" w:color="auto"/>
                      </w:divBdr>
                    </w:div>
                    <w:div w:id="1973554741">
                      <w:marLeft w:val="0"/>
                      <w:marRight w:val="0"/>
                      <w:marTop w:val="0"/>
                      <w:marBottom w:val="0"/>
                      <w:divBdr>
                        <w:top w:val="none" w:sz="0" w:space="0" w:color="auto"/>
                        <w:left w:val="none" w:sz="0" w:space="0" w:color="auto"/>
                        <w:bottom w:val="none" w:sz="0" w:space="0" w:color="auto"/>
                        <w:right w:val="none" w:sz="0" w:space="0" w:color="auto"/>
                      </w:divBdr>
                    </w:div>
                  </w:divsChild>
                </w:div>
                <w:div w:id="271713438">
                  <w:marLeft w:val="0"/>
                  <w:marRight w:val="0"/>
                  <w:marTop w:val="0"/>
                  <w:marBottom w:val="0"/>
                  <w:divBdr>
                    <w:top w:val="none" w:sz="0" w:space="0" w:color="auto"/>
                    <w:left w:val="none" w:sz="0" w:space="0" w:color="auto"/>
                    <w:bottom w:val="single" w:sz="48" w:space="0" w:color="FFFFFF"/>
                    <w:right w:val="none" w:sz="0" w:space="0" w:color="auto"/>
                  </w:divBdr>
                  <w:divsChild>
                    <w:div w:id="1316422606">
                      <w:marLeft w:val="0"/>
                      <w:marRight w:val="0"/>
                      <w:marTop w:val="0"/>
                      <w:marBottom w:val="0"/>
                      <w:divBdr>
                        <w:top w:val="none" w:sz="0" w:space="0" w:color="auto"/>
                        <w:left w:val="none" w:sz="0" w:space="0" w:color="auto"/>
                        <w:bottom w:val="none" w:sz="0" w:space="0" w:color="auto"/>
                        <w:right w:val="none" w:sz="0" w:space="0" w:color="auto"/>
                      </w:divBdr>
                    </w:div>
                    <w:div w:id="244917491">
                      <w:marLeft w:val="0"/>
                      <w:marRight w:val="0"/>
                      <w:marTop w:val="0"/>
                      <w:marBottom w:val="0"/>
                      <w:divBdr>
                        <w:top w:val="none" w:sz="0" w:space="0" w:color="auto"/>
                        <w:left w:val="none" w:sz="0" w:space="0" w:color="auto"/>
                        <w:bottom w:val="none" w:sz="0" w:space="0" w:color="auto"/>
                        <w:right w:val="none" w:sz="0" w:space="0" w:color="auto"/>
                      </w:divBdr>
                    </w:div>
                  </w:divsChild>
                </w:div>
                <w:div w:id="925767284">
                  <w:marLeft w:val="0"/>
                  <w:marRight w:val="0"/>
                  <w:marTop w:val="0"/>
                  <w:marBottom w:val="0"/>
                  <w:divBdr>
                    <w:top w:val="none" w:sz="0" w:space="0" w:color="auto"/>
                    <w:left w:val="none" w:sz="0" w:space="0" w:color="auto"/>
                    <w:bottom w:val="single" w:sz="48" w:space="0" w:color="FFFFFF"/>
                    <w:right w:val="none" w:sz="0" w:space="0" w:color="auto"/>
                  </w:divBdr>
                  <w:divsChild>
                    <w:div w:id="696931285">
                      <w:marLeft w:val="0"/>
                      <w:marRight w:val="0"/>
                      <w:marTop w:val="0"/>
                      <w:marBottom w:val="0"/>
                      <w:divBdr>
                        <w:top w:val="none" w:sz="0" w:space="0" w:color="auto"/>
                        <w:left w:val="none" w:sz="0" w:space="0" w:color="auto"/>
                        <w:bottom w:val="none" w:sz="0" w:space="0" w:color="auto"/>
                        <w:right w:val="none" w:sz="0" w:space="0" w:color="auto"/>
                      </w:divBdr>
                    </w:div>
                    <w:div w:id="737941227">
                      <w:marLeft w:val="0"/>
                      <w:marRight w:val="0"/>
                      <w:marTop w:val="0"/>
                      <w:marBottom w:val="0"/>
                      <w:divBdr>
                        <w:top w:val="none" w:sz="0" w:space="0" w:color="auto"/>
                        <w:left w:val="none" w:sz="0" w:space="0" w:color="auto"/>
                        <w:bottom w:val="none" w:sz="0" w:space="0" w:color="auto"/>
                        <w:right w:val="none" w:sz="0" w:space="0" w:color="auto"/>
                      </w:divBdr>
                    </w:div>
                  </w:divsChild>
                </w:div>
                <w:div w:id="1107697112">
                  <w:marLeft w:val="0"/>
                  <w:marRight w:val="0"/>
                  <w:marTop w:val="0"/>
                  <w:marBottom w:val="0"/>
                  <w:divBdr>
                    <w:top w:val="none" w:sz="0" w:space="0" w:color="auto"/>
                    <w:left w:val="none" w:sz="0" w:space="0" w:color="auto"/>
                    <w:bottom w:val="single" w:sz="48" w:space="0" w:color="FFFFFF"/>
                    <w:right w:val="none" w:sz="0" w:space="0" w:color="auto"/>
                  </w:divBdr>
                  <w:divsChild>
                    <w:div w:id="1905095453">
                      <w:marLeft w:val="0"/>
                      <w:marRight w:val="0"/>
                      <w:marTop w:val="0"/>
                      <w:marBottom w:val="0"/>
                      <w:divBdr>
                        <w:top w:val="none" w:sz="0" w:space="0" w:color="auto"/>
                        <w:left w:val="none" w:sz="0" w:space="0" w:color="auto"/>
                        <w:bottom w:val="none" w:sz="0" w:space="0" w:color="auto"/>
                        <w:right w:val="none" w:sz="0" w:space="0" w:color="auto"/>
                      </w:divBdr>
                    </w:div>
                    <w:div w:id="1135298954">
                      <w:marLeft w:val="0"/>
                      <w:marRight w:val="0"/>
                      <w:marTop w:val="0"/>
                      <w:marBottom w:val="0"/>
                      <w:divBdr>
                        <w:top w:val="none" w:sz="0" w:space="0" w:color="auto"/>
                        <w:left w:val="none" w:sz="0" w:space="0" w:color="auto"/>
                        <w:bottom w:val="none" w:sz="0" w:space="0" w:color="auto"/>
                        <w:right w:val="none" w:sz="0" w:space="0" w:color="auto"/>
                      </w:divBdr>
                    </w:div>
                  </w:divsChild>
                </w:div>
                <w:div w:id="566573066">
                  <w:marLeft w:val="0"/>
                  <w:marRight w:val="0"/>
                  <w:marTop w:val="0"/>
                  <w:marBottom w:val="0"/>
                  <w:divBdr>
                    <w:top w:val="none" w:sz="0" w:space="0" w:color="auto"/>
                    <w:left w:val="none" w:sz="0" w:space="0" w:color="auto"/>
                    <w:bottom w:val="single" w:sz="48" w:space="0" w:color="FFFFFF"/>
                    <w:right w:val="none" w:sz="0" w:space="0" w:color="auto"/>
                  </w:divBdr>
                  <w:divsChild>
                    <w:div w:id="1999192350">
                      <w:marLeft w:val="0"/>
                      <w:marRight w:val="0"/>
                      <w:marTop w:val="0"/>
                      <w:marBottom w:val="0"/>
                      <w:divBdr>
                        <w:top w:val="none" w:sz="0" w:space="0" w:color="auto"/>
                        <w:left w:val="none" w:sz="0" w:space="0" w:color="auto"/>
                        <w:bottom w:val="none" w:sz="0" w:space="0" w:color="auto"/>
                        <w:right w:val="none" w:sz="0" w:space="0" w:color="auto"/>
                      </w:divBdr>
                    </w:div>
                    <w:div w:id="938029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503371">
          <w:marLeft w:val="0"/>
          <w:marRight w:val="0"/>
          <w:marTop w:val="0"/>
          <w:marBottom w:val="63"/>
          <w:divBdr>
            <w:top w:val="none" w:sz="0" w:space="0" w:color="auto"/>
            <w:left w:val="none" w:sz="0" w:space="0" w:color="auto"/>
            <w:bottom w:val="single" w:sz="48" w:space="0" w:color="FFFFFF"/>
            <w:right w:val="none" w:sz="0" w:space="0" w:color="auto"/>
          </w:divBdr>
          <w:divsChild>
            <w:div w:id="1162425216">
              <w:marLeft w:val="0"/>
              <w:marRight w:val="0"/>
              <w:marTop w:val="0"/>
              <w:marBottom w:val="250"/>
              <w:divBdr>
                <w:top w:val="none" w:sz="0" w:space="0" w:color="auto"/>
                <w:left w:val="none" w:sz="0" w:space="0" w:color="auto"/>
                <w:bottom w:val="single" w:sz="4" w:space="0" w:color="AAAAAA"/>
                <w:right w:val="none" w:sz="0" w:space="0" w:color="auto"/>
              </w:divBdr>
            </w:div>
            <w:div w:id="1024600560">
              <w:marLeft w:val="0"/>
              <w:marRight w:val="0"/>
              <w:marTop w:val="0"/>
              <w:marBottom w:val="0"/>
              <w:divBdr>
                <w:top w:val="none" w:sz="0" w:space="0" w:color="auto"/>
                <w:left w:val="none" w:sz="0" w:space="0" w:color="auto"/>
                <w:bottom w:val="none" w:sz="0" w:space="0" w:color="auto"/>
                <w:right w:val="none" w:sz="0" w:space="0" w:color="auto"/>
              </w:divBdr>
              <w:divsChild>
                <w:div w:id="2033921071">
                  <w:marLeft w:val="0"/>
                  <w:marRight w:val="0"/>
                  <w:marTop w:val="0"/>
                  <w:marBottom w:val="0"/>
                  <w:divBdr>
                    <w:top w:val="none" w:sz="0" w:space="0" w:color="auto"/>
                    <w:left w:val="none" w:sz="0" w:space="0" w:color="auto"/>
                    <w:bottom w:val="single" w:sz="48" w:space="0" w:color="FFFFFF"/>
                    <w:right w:val="none" w:sz="0" w:space="0" w:color="auto"/>
                  </w:divBdr>
                  <w:divsChild>
                    <w:div w:id="996030247">
                      <w:marLeft w:val="0"/>
                      <w:marRight w:val="0"/>
                      <w:marTop w:val="0"/>
                      <w:marBottom w:val="0"/>
                      <w:divBdr>
                        <w:top w:val="none" w:sz="0" w:space="0" w:color="auto"/>
                        <w:left w:val="none" w:sz="0" w:space="0" w:color="auto"/>
                        <w:bottom w:val="none" w:sz="0" w:space="0" w:color="auto"/>
                        <w:right w:val="none" w:sz="0" w:space="0" w:color="auto"/>
                      </w:divBdr>
                    </w:div>
                    <w:div w:id="2108305761">
                      <w:marLeft w:val="0"/>
                      <w:marRight w:val="0"/>
                      <w:marTop w:val="0"/>
                      <w:marBottom w:val="0"/>
                      <w:divBdr>
                        <w:top w:val="none" w:sz="0" w:space="0" w:color="auto"/>
                        <w:left w:val="none" w:sz="0" w:space="0" w:color="auto"/>
                        <w:bottom w:val="none" w:sz="0" w:space="0" w:color="auto"/>
                        <w:right w:val="none" w:sz="0" w:space="0" w:color="auto"/>
                      </w:divBdr>
                    </w:div>
                  </w:divsChild>
                </w:div>
                <w:div w:id="775902481">
                  <w:marLeft w:val="0"/>
                  <w:marRight w:val="0"/>
                  <w:marTop w:val="0"/>
                  <w:marBottom w:val="0"/>
                  <w:divBdr>
                    <w:top w:val="none" w:sz="0" w:space="0" w:color="auto"/>
                    <w:left w:val="none" w:sz="0" w:space="0" w:color="auto"/>
                    <w:bottom w:val="single" w:sz="48" w:space="0" w:color="FFFFFF"/>
                    <w:right w:val="none" w:sz="0" w:space="0" w:color="auto"/>
                  </w:divBdr>
                  <w:divsChild>
                    <w:div w:id="298076564">
                      <w:marLeft w:val="0"/>
                      <w:marRight w:val="0"/>
                      <w:marTop w:val="0"/>
                      <w:marBottom w:val="0"/>
                      <w:divBdr>
                        <w:top w:val="none" w:sz="0" w:space="0" w:color="auto"/>
                        <w:left w:val="none" w:sz="0" w:space="0" w:color="auto"/>
                        <w:bottom w:val="none" w:sz="0" w:space="0" w:color="auto"/>
                        <w:right w:val="none" w:sz="0" w:space="0" w:color="auto"/>
                      </w:divBdr>
                    </w:div>
                    <w:div w:id="1329289574">
                      <w:marLeft w:val="0"/>
                      <w:marRight w:val="0"/>
                      <w:marTop w:val="0"/>
                      <w:marBottom w:val="0"/>
                      <w:divBdr>
                        <w:top w:val="none" w:sz="0" w:space="0" w:color="auto"/>
                        <w:left w:val="none" w:sz="0" w:space="0" w:color="auto"/>
                        <w:bottom w:val="none" w:sz="0" w:space="0" w:color="auto"/>
                        <w:right w:val="none" w:sz="0" w:space="0" w:color="auto"/>
                      </w:divBdr>
                    </w:div>
                  </w:divsChild>
                </w:div>
                <w:div w:id="1621187178">
                  <w:marLeft w:val="0"/>
                  <w:marRight w:val="0"/>
                  <w:marTop w:val="0"/>
                  <w:marBottom w:val="0"/>
                  <w:divBdr>
                    <w:top w:val="none" w:sz="0" w:space="0" w:color="auto"/>
                    <w:left w:val="none" w:sz="0" w:space="0" w:color="auto"/>
                    <w:bottom w:val="single" w:sz="48" w:space="0" w:color="FFFFFF"/>
                    <w:right w:val="none" w:sz="0" w:space="0" w:color="auto"/>
                  </w:divBdr>
                  <w:divsChild>
                    <w:div w:id="150341376">
                      <w:marLeft w:val="0"/>
                      <w:marRight w:val="0"/>
                      <w:marTop w:val="0"/>
                      <w:marBottom w:val="0"/>
                      <w:divBdr>
                        <w:top w:val="none" w:sz="0" w:space="0" w:color="auto"/>
                        <w:left w:val="none" w:sz="0" w:space="0" w:color="auto"/>
                        <w:bottom w:val="none" w:sz="0" w:space="0" w:color="auto"/>
                        <w:right w:val="none" w:sz="0" w:space="0" w:color="auto"/>
                      </w:divBdr>
                    </w:div>
                    <w:div w:id="84888273">
                      <w:marLeft w:val="0"/>
                      <w:marRight w:val="0"/>
                      <w:marTop w:val="0"/>
                      <w:marBottom w:val="0"/>
                      <w:divBdr>
                        <w:top w:val="none" w:sz="0" w:space="0" w:color="auto"/>
                        <w:left w:val="none" w:sz="0" w:space="0" w:color="auto"/>
                        <w:bottom w:val="none" w:sz="0" w:space="0" w:color="auto"/>
                        <w:right w:val="none" w:sz="0" w:space="0" w:color="auto"/>
                      </w:divBdr>
                    </w:div>
                  </w:divsChild>
                </w:div>
                <w:div w:id="516965687">
                  <w:marLeft w:val="0"/>
                  <w:marRight w:val="0"/>
                  <w:marTop w:val="0"/>
                  <w:marBottom w:val="0"/>
                  <w:divBdr>
                    <w:top w:val="none" w:sz="0" w:space="0" w:color="auto"/>
                    <w:left w:val="none" w:sz="0" w:space="0" w:color="auto"/>
                    <w:bottom w:val="single" w:sz="48" w:space="0" w:color="FFFFFF"/>
                    <w:right w:val="none" w:sz="0" w:space="0" w:color="auto"/>
                  </w:divBdr>
                  <w:divsChild>
                    <w:div w:id="965938635">
                      <w:marLeft w:val="0"/>
                      <w:marRight w:val="0"/>
                      <w:marTop w:val="0"/>
                      <w:marBottom w:val="0"/>
                      <w:divBdr>
                        <w:top w:val="none" w:sz="0" w:space="0" w:color="auto"/>
                        <w:left w:val="none" w:sz="0" w:space="0" w:color="auto"/>
                        <w:bottom w:val="none" w:sz="0" w:space="0" w:color="auto"/>
                        <w:right w:val="none" w:sz="0" w:space="0" w:color="auto"/>
                      </w:divBdr>
                    </w:div>
                    <w:div w:id="887575282">
                      <w:marLeft w:val="0"/>
                      <w:marRight w:val="0"/>
                      <w:marTop w:val="0"/>
                      <w:marBottom w:val="0"/>
                      <w:divBdr>
                        <w:top w:val="none" w:sz="0" w:space="0" w:color="auto"/>
                        <w:left w:val="none" w:sz="0" w:space="0" w:color="auto"/>
                        <w:bottom w:val="none" w:sz="0" w:space="0" w:color="auto"/>
                        <w:right w:val="none" w:sz="0" w:space="0" w:color="auto"/>
                      </w:divBdr>
                    </w:div>
                  </w:divsChild>
                </w:div>
                <w:div w:id="1185707948">
                  <w:marLeft w:val="0"/>
                  <w:marRight w:val="0"/>
                  <w:marTop w:val="0"/>
                  <w:marBottom w:val="0"/>
                  <w:divBdr>
                    <w:top w:val="none" w:sz="0" w:space="0" w:color="auto"/>
                    <w:left w:val="none" w:sz="0" w:space="0" w:color="auto"/>
                    <w:bottom w:val="single" w:sz="48" w:space="0" w:color="FFFFFF"/>
                    <w:right w:val="none" w:sz="0" w:space="0" w:color="auto"/>
                  </w:divBdr>
                  <w:divsChild>
                    <w:div w:id="1693803841">
                      <w:marLeft w:val="0"/>
                      <w:marRight w:val="0"/>
                      <w:marTop w:val="0"/>
                      <w:marBottom w:val="0"/>
                      <w:divBdr>
                        <w:top w:val="none" w:sz="0" w:space="0" w:color="auto"/>
                        <w:left w:val="none" w:sz="0" w:space="0" w:color="auto"/>
                        <w:bottom w:val="none" w:sz="0" w:space="0" w:color="auto"/>
                        <w:right w:val="none" w:sz="0" w:space="0" w:color="auto"/>
                      </w:divBdr>
                    </w:div>
                    <w:div w:id="218398490">
                      <w:marLeft w:val="0"/>
                      <w:marRight w:val="0"/>
                      <w:marTop w:val="0"/>
                      <w:marBottom w:val="0"/>
                      <w:divBdr>
                        <w:top w:val="none" w:sz="0" w:space="0" w:color="auto"/>
                        <w:left w:val="none" w:sz="0" w:space="0" w:color="auto"/>
                        <w:bottom w:val="none" w:sz="0" w:space="0" w:color="auto"/>
                        <w:right w:val="none" w:sz="0" w:space="0" w:color="auto"/>
                      </w:divBdr>
                    </w:div>
                  </w:divsChild>
                </w:div>
                <w:div w:id="650258016">
                  <w:marLeft w:val="0"/>
                  <w:marRight w:val="0"/>
                  <w:marTop w:val="0"/>
                  <w:marBottom w:val="0"/>
                  <w:divBdr>
                    <w:top w:val="none" w:sz="0" w:space="0" w:color="auto"/>
                    <w:left w:val="none" w:sz="0" w:space="0" w:color="auto"/>
                    <w:bottom w:val="single" w:sz="48" w:space="0" w:color="FFFFFF"/>
                    <w:right w:val="none" w:sz="0" w:space="0" w:color="auto"/>
                  </w:divBdr>
                  <w:divsChild>
                    <w:div w:id="459148346">
                      <w:marLeft w:val="0"/>
                      <w:marRight w:val="0"/>
                      <w:marTop w:val="0"/>
                      <w:marBottom w:val="0"/>
                      <w:divBdr>
                        <w:top w:val="none" w:sz="0" w:space="0" w:color="auto"/>
                        <w:left w:val="none" w:sz="0" w:space="0" w:color="auto"/>
                        <w:bottom w:val="none" w:sz="0" w:space="0" w:color="auto"/>
                        <w:right w:val="none" w:sz="0" w:space="0" w:color="auto"/>
                      </w:divBdr>
                    </w:div>
                    <w:div w:id="685525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705881">
          <w:marLeft w:val="0"/>
          <w:marRight w:val="0"/>
          <w:marTop w:val="0"/>
          <w:marBottom w:val="63"/>
          <w:divBdr>
            <w:top w:val="none" w:sz="0" w:space="0" w:color="auto"/>
            <w:left w:val="none" w:sz="0" w:space="0" w:color="auto"/>
            <w:bottom w:val="single" w:sz="48" w:space="0" w:color="FFFFFF"/>
            <w:right w:val="none" w:sz="0" w:space="0" w:color="auto"/>
          </w:divBdr>
          <w:divsChild>
            <w:div w:id="1311903086">
              <w:marLeft w:val="0"/>
              <w:marRight w:val="0"/>
              <w:marTop w:val="0"/>
              <w:marBottom w:val="250"/>
              <w:divBdr>
                <w:top w:val="none" w:sz="0" w:space="0" w:color="auto"/>
                <w:left w:val="none" w:sz="0" w:space="0" w:color="auto"/>
                <w:bottom w:val="single" w:sz="4" w:space="0" w:color="AAAAAA"/>
                <w:right w:val="none" w:sz="0" w:space="0" w:color="auto"/>
              </w:divBdr>
            </w:div>
            <w:div w:id="756947189">
              <w:marLeft w:val="0"/>
              <w:marRight w:val="0"/>
              <w:marTop w:val="0"/>
              <w:marBottom w:val="0"/>
              <w:divBdr>
                <w:top w:val="none" w:sz="0" w:space="0" w:color="auto"/>
                <w:left w:val="none" w:sz="0" w:space="0" w:color="auto"/>
                <w:bottom w:val="none" w:sz="0" w:space="0" w:color="auto"/>
                <w:right w:val="none" w:sz="0" w:space="0" w:color="auto"/>
              </w:divBdr>
              <w:divsChild>
                <w:div w:id="1993213243">
                  <w:marLeft w:val="0"/>
                  <w:marRight w:val="0"/>
                  <w:marTop w:val="0"/>
                  <w:marBottom w:val="0"/>
                  <w:divBdr>
                    <w:top w:val="none" w:sz="0" w:space="0" w:color="auto"/>
                    <w:left w:val="none" w:sz="0" w:space="0" w:color="auto"/>
                    <w:bottom w:val="single" w:sz="48" w:space="0" w:color="FFFFFF"/>
                    <w:right w:val="none" w:sz="0" w:space="0" w:color="auto"/>
                  </w:divBdr>
                  <w:divsChild>
                    <w:div w:id="1334988319">
                      <w:marLeft w:val="0"/>
                      <w:marRight w:val="0"/>
                      <w:marTop w:val="0"/>
                      <w:marBottom w:val="0"/>
                      <w:divBdr>
                        <w:top w:val="none" w:sz="0" w:space="0" w:color="auto"/>
                        <w:left w:val="none" w:sz="0" w:space="0" w:color="auto"/>
                        <w:bottom w:val="none" w:sz="0" w:space="0" w:color="auto"/>
                        <w:right w:val="none" w:sz="0" w:space="0" w:color="auto"/>
                      </w:divBdr>
                    </w:div>
                    <w:div w:id="135726724">
                      <w:marLeft w:val="0"/>
                      <w:marRight w:val="0"/>
                      <w:marTop w:val="0"/>
                      <w:marBottom w:val="0"/>
                      <w:divBdr>
                        <w:top w:val="none" w:sz="0" w:space="0" w:color="auto"/>
                        <w:left w:val="none" w:sz="0" w:space="0" w:color="auto"/>
                        <w:bottom w:val="none" w:sz="0" w:space="0" w:color="auto"/>
                        <w:right w:val="none" w:sz="0" w:space="0" w:color="auto"/>
                      </w:divBdr>
                    </w:div>
                  </w:divsChild>
                </w:div>
                <w:div w:id="1601141470">
                  <w:marLeft w:val="0"/>
                  <w:marRight w:val="0"/>
                  <w:marTop w:val="0"/>
                  <w:marBottom w:val="0"/>
                  <w:divBdr>
                    <w:top w:val="none" w:sz="0" w:space="0" w:color="auto"/>
                    <w:left w:val="none" w:sz="0" w:space="0" w:color="auto"/>
                    <w:bottom w:val="single" w:sz="48" w:space="0" w:color="FFFFFF"/>
                    <w:right w:val="none" w:sz="0" w:space="0" w:color="auto"/>
                  </w:divBdr>
                  <w:divsChild>
                    <w:div w:id="938099963">
                      <w:marLeft w:val="0"/>
                      <w:marRight w:val="0"/>
                      <w:marTop w:val="0"/>
                      <w:marBottom w:val="0"/>
                      <w:divBdr>
                        <w:top w:val="none" w:sz="0" w:space="0" w:color="auto"/>
                        <w:left w:val="none" w:sz="0" w:space="0" w:color="auto"/>
                        <w:bottom w:val="none" w:sz="0" w:space="0" w:color="auto"/>
                        <w:right w:val="none" w:sz="0" w:space="0" w:color="auto"/>
                      </w:divBdr>
                    </w:div>
                    <w:div w:id="1921866053">
                      <w:marLeft w:val="0"/>
                      <w:marRight w:val="0"/>
                      <w:marTop w:val="0"/>
                      <w:marBottom w:val="0"/>
                      <w:divBdr>
                        <w:top w:val="none" w:sz="0" w:space="0" w:color="auto"/>
                        <w:left w:val="none" w:sz="0" w:space="0" w:color="auto"/>
                        <w:bottom w:val="none" w:sz="0" w:space="0" w:color="auto"/>
                        <w:right w:val="none" w:sz="0" w:space="0" w:color="auto"/>
                      </w:divBdr>
                    </w:div>
                  </w:divsChild>
                </w:div>
                <w:div w:id="1993630495">
                  <w:marLeft w:val="0"/>
                  <w:marRight w:val="0"/>
                  <w:marTop w:val="0"/>
                  <w:marBottom w:val="0"/>
                  <w:divBdr>
                    <w:top w:val="none" w:sz="0" w:space="0" w:color="auto"/>
                    <w:left w:val="none" w:sz="0" w:space="0" w:color="auto"/>
                    <w:bottom w:val="single" w:sz="48" w:space="0" w:color="FFFFFF"/>
                    <w:right w:val="none" w:sz="0" w:space="0" w:color="auto"/>
                  </w:divBdr>
                  <w:divsChild>
                    <w:div w:id="1258753705">
                      <w:marLeft w:val="0"/>
                      <w:marRight w:val="0"/>
                      <w:marTop w:val="0"/>
                      <w:marBottom w:val="0"/>
                      <w:divBdr>
                        <w:top w:val="none" w:sz="0" w:space="0" w:color="auto"/>
                        <w:left w:val="none" w:sz="0" w:space="0" w:color="auto"/>
                        <w:bottom w:val="none" w:sz="0" w:space="0" w:color="auto"/>
                        <w:right w:val="none" w:sz="0" w:space="0" w:color="auto"/>
                      </w:divBdr>
                    </w:div>
                    <w:div w:id="1711614462">
                      <w:marLeft w:val="0"/>
                      <w:marRight w:val="0"/>
                      <w:marTop w:val="0"/>
                      <w:marBottom w:val="0"/>
                      <w:divBdr>
                        <w:top w:val="none" w:sz="0" w:space="0" w:color="auto"/>
                        <w:left w:val="none" w:sz="0" w:space="0" w:color="auto"/>
                        <w:bottom w:val="none" w:sz="0" w:space="0" w:color="auto"/>
                        <w:right w:val="none" w:sz="0" w:space="0" w:color="auto"/>
                      </w:divBdr>
                    </w:div>
                  </w:divsChild>
                </w:div>
                <w:div w:id="1505440913">
                  <w:marLeft w:val="0"/>
                  <w:marRight w:val="0"/>
                  <w:marTop w:val="0"/>
                  <w:marBottom w:val="0"/>
                  <w:divBdr>
                    <w:top w:val="none" w:sz="0" w:space="0" w:color="auto"/>
                    <w:left w:val="none" w:sz="0" w:space="0" w:color="auto"/>
                    <w:bottom w:val="single" w:sz="48" w:space="0" w:color="FFFFFF"/>
                    <w:right w:val="none" w:sz="0" w:space="0" w:color="auto"/>
                  </w:divBdr>
                  <w:divsChild>
                    <w:div w:id="1019433669">
                      <w:marLeft w:val="0"/>
                      <w:marRight w:val="0"/>
                      <w:marTop w:val="0"/>
                      <w:marBottom w:val="0"/>
                      <w:divBdr>
                        <w:top w:val="none" w:sz="0" w:space="0" w:color="auto"/>
                        <w:left w:val="none" w:sz="0" w:space="0" w:color="auto"/>
                        <w:bottom w:val="none" w:sz="0" w:space="0" w:color="auto"/>
                        <w:right w:val="none" w:sz="0" w:space="0" w:color="auto"/>
                      </w:divBdr>
                    </w:div>
                    <w:div w:id="1666594692">
                      <w:marLeft w:val="0"/>
                      <w:marRight w:val="0"/>
                      <w:marTop w:val="0"/>
                      <w:marBottom w:val="0"/>
                      <w:divBdr>
                        <w:top w:val="none" w:sz="0" w:space="0" w:color="auto"/>
                        <w:left w:val="none" w:sz="0" w:space="0" w:color="auto"/>
                        <w:bottom w:val="none" w:sz="0" w:space="0" w:color="auto"/>
                        <w:right w:val="none" w:sz="0" w:space="0" w:color="auto"/>
                      </w:divBdr>
                    </w:div>
                  </w:divsChild>
                </w:div>
                <w:div w:id="1389301845">
                  <w:marLeft w:val="0"/>
                  <w:marRight w:val="0"/>
                  <w:marTop w:val="0"/>
                  <w:marBottom w:val="0"/>
                  <w:divBdr>
                    <w:top w:val="none" w:sz="0" w:space="0" w:color="auto"/>
                    <w:left w:val="none" w:sz="0" w:space="0" w:color="auto"/>
                    <w:bottom w:val="single" w:sz="48" w:space="0" w:color="FFFFFF"/>
                    <w:right w:val="none" w:sz="0" w:space="0" w:color="auto"/>
                  </w:divBdr>
                  <w:divsChild>
                    <w:div w:id="830800862">
                      <w:marLeft w:val="0"/>
                      <w:marRight w:val="0"/>
                      <w:marTop w:val="0"/>
                      <w:marBottom w:val="0"/>
                      <w:divBdr>
                        <w:top w:val="none" w:sz="0" w:space="0" w:color="auto"/>
                        <w:left w:val="none" w:sz="0" w:space="0" w:color="auto"/>
                        <w:bottom w:val="none" w:sz="0" w:space="0" w:color="auto"/>
                        <w:right w:val="none" w:sz="0" w:space="0" w:color="auto"/>
                      </w:divBdr>
                    </w:div>
                    <w:div w:id="1593663767">
                      <w:marLeft w:val="0"/>
                      <w:marRight w:val="0"/>
                      <w:marTop w:val="0"/>
                      <w:marBottom w:val="0"/>
                      <w:divBdr>
                        <w:top w:val="none" w:sz="0" w:space="0" w:color="auto"/>
                        <w:left w:val="none" w:sz="0" w:space="0" w:color="auto"/>
                        <w:bottom w:val="none" w:sz="0" w:space="0" w:color="auto"/>
                        <w:right w:val="none" w:sz="0" w:space="0" w:color="auto"/>
                      </w:divBdr>
                    </w:div>
                  </w:divsChild>
                </w:div>
                <w:div w:id="247541023">
                  <w:marLeft w:val="0"/>
                  <w:marRight w:val="0"/>
                  <w:marTop w:val="0"/>
                  <w:marBottom w:val="0"/>
                  <w:divBdr>
                    <w:top w:val="none" w:sz="0" w:space="0" w:color="auto"/>
                    <w:left w:val="none" w:sz="0" w:space="0" w:color="auto"/>
                    <w:bottom w:val="single" w:sz="48" w:space="0" w:color="FFFFFF"/>
                    <w:right w:val="none" w:sz="0" w:space="0" w:color="auto"/>
                  </w:divBdr>
                  <w:divsChild>
                    <w:div w:id="208883568">
                      <w:marLeft w:val="0"/>
                      <w:marRight w:val="0"/>
                      <w:marTop w:val="0"/>
                      <w:marBottom w:val="0"/>
                      <w:divBdr>
                        <w:top w:val="none" w:sz="0" w:space="0" w:color="auto"/>
                        <w:left w:val="none" w:sz="0" w:space="0" w:color="auto"/>
                        <w:bottom w:val="none" w:sz="0" w:space="0" w:color="auto"/>
                        <w:right w:val="none" w:sz="0" w:space="0" w:color="auto"/>
                      </w:divBdr>
                    </w:div>
                    <w:div w:id="672804737">
                      <w:marLeft w:val="0"/>
                      <w:marRight w:val="0"/>
                      <w:marTop w:val="0"/>
                      <w:marBottom w:val="0"/>
                      <w:divBdr>
                        <w:top w:val="none" w:sz="0" w:space="0" w:color="auto"/>
                        <w:left w:val="none" w:sz="0" w:space="0" w:color="auto"/>
                        <w:bottom w:val="none" w:sz="0" w:space="0" w:color="auto"/>
                        <w:right w:val="none" w:sz="0" w:space="0" w:color="auto"/>
                      </w:divBdr>
                    </w:div>
                  </w:divsChild>
                </w:div>
                <w:div w:id="948315346">
                  <w:marLeft w:val="0"/>
                  <w:marRight w:val="0"/>
                  <w:marTop w:val="0"/>
                  <w:marBottom w:val="0"/>
                  <w:divBdr>
                    <w:top w:val="none" w:sz="0" w:space="0" w:color="auto"/>
                    <w:left w:val="none" w:sz="0" w:space="0" w:color="auto"/>
                    <w:bottom w:val="single" w:sz="48" w:space="0" w:color="FFFFFF"/>
                    <w:right w:val="none" w:sz="0" w:space="0" w:color="auto"/>
                  </w:divBdr>
                  <w:divsChild>
                    <w:div w:id="201478900">
                      <w:marLeft w:val="0"/>
                      <w:marRight w:val="0"/>
                      <w:marTop w:val="0"/>
                      <w:marBottom w:val="0"/>
                      <w:divBdr>
                        <w:top w:val="none" w:sz="0" w:space="0" w:color="auto"/>
                        <w:left w:val="none" w:sz="0" w:space="0" w:color="auto"/>
                        <w:bottom w:val="none" w:sz="0" w:space="0" w:color="auto"/>
                        <w:right w:val="none" w:sz="0" w:space="0" w:color="auto"/>
                      </w:divBdr>
                    </w:div>
                    <w:div w:id="1762216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017943">
          <w:marLeft w:val="0"/>
          <w:marRight w:val="0"/>
          <w:marTop w:val="0"/>
          <w:marBottom w:val="63"/>
          <w:divBdr>
            <w:top w:val="none" w:sz="0" w:space="0" w:color="auto"/>
            <w:left w:val="none" w:sz="0" w:space="0" w:color="auto"/>
            <w:bottom w:val="single" w:sz="48" w:space="0" w:color="FFFFFF"/>
            <w:right w:val="none" w:sz="0" w:space="0" w:color="auto"/>
          </w:divBdr>
          <w:divsChild>
            <w:div w:id="986863477">
              <w:marLeft w:val="0"/>
              <w:marRight w:val="0"/>
              <w:marTop w:val="0"/>
              <w:marBottom w:val="250"/>
              <w:divBdr>
                <w:top w:val="none" w:sz="0" w:space="0" w:color="auto"/>
                <w:left w:val="none" w:sz="0" w:space="0" w:color="auto"/>
                <w:bottom w:val="single" w:sz="4" w:space="0" w:color="AAAAAA"/>
                <w:right w:val="none" w:sz="0" w:space="0" w:color="auto"/>
              </w:divBdr>
            </w:div>
            <w:div w:id="1726761351">
              <w:marLeft w:val="0"/>
              <w:marRight w:val="0"/>
              <w:marTop w:val="0"/>
              <w:marBottom w:val="0"/>
              <w:divBdr>
                <w:top w:val="none" w:sz="0" w:space="0" w:color="auto"/>
                <w:left w:val="none" w:sz="0" w:space="0" w:color="auto"/>
                <w:bottom w:val="none" w:sz="0" w:space="0" w:color="auto"/>
                <w:right w:val="none" w:sz="0" w:space="0" w:color="auto"/>
              </w:divBdr>
              <w:divsChild>
                <w:div w:id="1916356648">
                  <w:marLeft w:val="0"/>
                  <w:marRight w:val="0"/>
                  <w:marTop w:val="0"/>
                  <w:marBottom w:val="0"/>
                  <w:divBdr>
                    <w:top w:val="none" w:sz="0" w:space="0" w:color="auto"/>
                    <w:left w:val="none" w:sz="0" w:space="0" w:color="auto"/>
                    <w:bottom w:val="single" w:sz="48" w:space="0" w:color="FFFFFF"/>
                    <w:right w:val="none" w:sz="0" w:space="0" w:color="auto"/>
                  </w:divBdr>
                  <w:divsChild>
                    <w:div w:id="952127136">
                      <w:marLeft w:val="0"/>
                      <w:marRight w:val="0"/>
                      <w:marTop w:val="0"/>
                      <w:marBottom w:val="0"/>
                      <w:divBdr>
                        <w:top w:val="none" w:sz="0" w:space="0" w:color="auto"/>
                        <w:left w:val="none" w:sz="0" w:space="0" w:color="auto"/>
                        <w:bottom w:val="none" w:sz="0" w:space="0" w:color="auto"/>
                        <w:right w:val="none" w:sz="0" w:space="0" w:color="auto"/>
                      </w:divBdr>
                    </w:div>
                    <w:div w:id="2013608887">
                      <w:marLeft w:val="0"/>
                      <w:marRight w:val="0"/>
                      <w:marTop w:val="0"/>
                      <w:marBottom w:val="0"/>
                      <w:divBdr>
                        <w:top w:val="none" w:sz="0" w:space="0" w:color="auto"/>
                        <w:left w:val="none" w:sz="0" w:space="0" w:color="auto"/>
                        <w:bottom w:val="none" w:sz="0" w:space="0" w:color="auto"/>
                        <w:right w:val="none" w:sz="0" w:space="0" w:color="auto"/>
                      </w:divBdr>
                    </w:div>
                  </w:divsChild>
                </w:div>
                <w:div w:id="1390957525">
                  <w:marLeft w:val="0"/>
                  <w:marRight w:val="0"/>
                  <w:marTop w:val="0"/>
                  <w:marBottom w:val="0"/>
                  <w:divBdr>
                    <w:top w:val="none" w:sz="0" w:space="0" w:color="auto"/>
                    <w:left w:val="none" w:sz="0" w:space="0" w:color="auto"/>
                    <w:bottom w:val="single" w:sz="48" w:space="0" w:color="FFFFFF"/>
                    <w:right w:val="none" w:sz="0" w:space="0" w:color="auto"/>
                  </w:divBdr>
                  <w:divsChild>
                    <w:div w:id="1163474946">
                      <w:marLeft w:val="0"/>
                      <w:marRight w:val="0"/>
                      <w:marTop w:val="0"/>
                      <w:marBottom w:val="0"/>
                      <w:divBdr>
                        <w:top w:val="none" w:sz="0" w:space="0" w:color="auto"/>
                        <w:left w:val="none" w:sz="0" w:space="0" w:color="auto"/>
                        <w:bottom w:val="none" w:sz="0" w:space="0" w:color="auto"/>
                        <w:right w:val="none" w:sz="0" w:space="0" w:color="auto"/>
                      </w:divBdr>
                    </w:div>
                    <w:div w:id="1289241350">
                      <w:marLeft w:val="0"/>
                      <w:marRight w:val="0"/>
                      <w:marTop w:val="0"/>
                      <w:marBottom w:val="0"/>
                      <w:divBdr>
                        <w:top w:val="none" w:sz="0" w:space="0" w:color="auto"/>
                        <w:left w:val="none" w:sz="0" w:space="0" w:color="auto"/>
                        <w:bottom w:val="none" w:sz="0" w:space="0" w:color="auto"/>
                        <w:right w:val="none" w:sz="0" w:space="0" w:color="auto"/>
                      </w:divBdr>
                    </w:div>
                  </w:divsChild>
                </w:div>
                <w:div w:id="1053116687">
                  <w:marLeft w:val="0"/>
                  <w:marRight w:val="0"/>
                  <w:marTop w:val="0"/>
                  <w:marBottom w:val="0"/>
                  <w:divBdr>
                    <w:top w:val="none" w:sz="0" w:space="0" w:color="auto"/>
                    <w:left w:val="none" w:sz="0" w:space="0" w:color="auto"/>
                    <w:bottom w:val="single" w:sz="48" w:space="0" w:color="FFFFFF"/>
                    <w:right w:val="none" w:sz="0" w:space="0" w:color="auto"/>
                  </w:divBdr>
                  <w:divsChild>
                    <w:div w:id="589966215">
                      <w:marLeft w:val="0"/>
                      <w:marRight w:val="0"/>
                      <w:marTop w:val="0"/>
                      <w:marBottom w:val="0"/>
                      <w:divBdr>
                        <w:top w:val="none" w:sz="0" w:space="0" w:color="auto"/>
                        <w:left w:val="none" w:sz="0" w:space="0" w:color="auto"/>
                        <w:bottom w:val="none" w:sz="0" w:space="0" w:color="auto"/>
                        <w:right w:val="none" w:sz="0" w:space="0" w:color="auto"/>
                      </w:divBdr>
                    </w:div>
                    <w:div w:id="2053770729">
                      <w:marLeft w:val="0"/>
                      <w:marRight w:val="0"/>
                      <w:marTop w:val="0"/>
                      <w:marBottom w:val="0"/>
                      <w:divBdr>
                        <w:top w:val="none" w:sz="0" w:space="0" w:color="auto"/>
                        <w:left w:val="none" w:sz="0" w:space="0" w:color="auto"/>
                        <w:bottom w:val="none" w:sz="0" w:space="0" w:color="auto"/>
                        <w:right w:val="none" w:sz="0" w:space="0" w:color="auto"/>
                      </w:divBdr>
                    </w:div>
                  </w:divsChild>
                </w:div>
                <w:div w:id="1084498222">
                  <w:marLeft w:val="0"/>
                  <w:marRight w:val="0"/>
                  <w:marTop w:val="0"/>
                  <w:marBottom w:val="0"/>
                  <w:divBdr>
                    <w:top w:val="none" w:sz="0" w:space="0" w:color="auto"/>
                    <w:left w:val="none" w:sz="0" w:space="0" w:color="auto"/>
                    <w:bottom w:val="single" w:sz="48" w:space="0" w:color="FFFFFF"/>
                    <w:right w:val="none" w:sz="0" w:space="0" w:color="auto"/>
                  </w:divBdr>
                  <w:divsChild>
                    <w:div w:id="1453786990">
                      <w:marLeft w:val="0"/>
                      <w:marRight w:val="0"/>
                      <w:marTop w:val="0"/>
                      <w:marBottom w:val="0"/>
                      <w:divBdr>
                        <w:top w:val="none" w:sz="0" w:space="0" w:color="auto"/>
                        <w:left w:val="none" w:sz="0" w:space="0" w:color="auto"/>
                        <w:bottom w:val="none" w:sz="0" w:space="0" w:color="auto"/>
                        <w:right w:val="none" w:sz="0" w:space="0" w:color="auto"/>
                      </w:divBdr>
                    </w:div>
                    <w:div w:id="22029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742497">
          <w:marLeft w:val="0"/>
          <w:marRight w:val="0"/>
          <w:marTop w:val="0"/>
          <w:marBottom w:val="63"/>
          <w:divBdr>
            <w:top w:val="none" w:sz="0" w:space="0" w:color="auto"/>
            <w:left w:val="none" w:sz="0" w:space="0" w:color="auto"/>
            <w:bottom w:val="single" w:sz="48" w:space="0" w:color="FFFFFF"/>
            <w:right w:val="none" w:sz="0" w:space="0" w:color="auto"/>
          </w:divBdr>
          <w:divsChild>
            <w:div w:id="842672977">
              <w:marLeft w:val="0"/>
              <w:marRight w:val="0"/>
              <w:marTop w:val="0"/>
              <w:marBottom w:val="250"/>
              <w:divBdr>
                <w:top w:val="none" w:sz="0" w:space="0" w:color="auto"/>
                <w:left w:val="none" w:sz="0" w:space="0" w:color="auto"/>
                <w:bottom w:val="single" w:sz="4" w:space="0" w:color="AAAAAA"/>
                <w:right w:val="none" w:sz="0" w:space="0" w:color="auto"/>
              </w:divBdr>
            </w:div>
            <w:div w:id="638920925">
              <w:marLeft w:val="0"/>
              <w:marRight w:val="0"/>
              <w:marTop w:val="0"/>
              <w:marBottom w:val="0"/>
              <w:divBdr>
                <w:top w:val="none" w:sz="0" w:space="0" w:color="auto"/>
                <w:left w:val="none" w:sz="0" w:space="0" w:color="auto"/>
                <w:bottom w:val="none" w:sz="0" w:space="0" w:color="auto"/>
                <w:right w:val="none" w:sz="0" w:space="0" w:color="auto"/>
              </w:divBdr>
              <w:divsChild>
                <w:div w:id="1617251852">
                  <w:marLeft w:val="0"/>
                  <w:marRight w:val="0"/>
                  <w:marTop w:val="0"/>
                  <w:marBottom w:val="0"/>
                  <w:divBdr>
                    <w:top w:val="none" w:sz="0" w:space="0" w:color="auto"/>
                    <w:left w:val="none" w:sz="0" w:space="0" w:color="auto"/>
                    <w:bottom w:val="single" w:sz="48" w:space="0" w:color="FFFFFF"/>
                    <w:right w:val="none" w:sz="0" w:space="0" w:color="auto"/>
                  </w:divBdr>
                  <w:divsChild>
                    <w:div w:id="1611231692">
                      <w:marLeft w:val="0"/>
                      <w:marRight w:val="0"/>
                      <w:marTop w:val="0"/>
                      <w:marBottom w:val="0"/>
                      <w:divBdr>
                        <w:top w:val="none" w:sz="0" w:space="0" w:color="auto"/>
                        <w:left w:val="none" w:sz="0" w:space="0" w:color="auto"/>
                        <w:bottom w:val="none" w:sz="0" w:space="0" w:color="auto"/>
                        <w:right w:val="none" w:sz="0" w:space="0" w:color="auto"/>
                      </w:divBdr>
                    </w:div>
                    <w:div w:id="1464620477">
                      <w:marLeft w:val="0"/>
                      <w:marRight w:val="0"/>
                      <w:marTop w:val="0"/>
                      <w:marBottom w:val="0"/>
                      <w:divBdr>
                        <w:top w:val="none" w:sz="0" w:space="0" w:color="auto"/>
                        <w:left w:val="none" w:sz="0" w:space="0" w:color="auto"/>
                        <w:bottom w:val="none" w:sz="0" w:space="0" w:color="auto"/>
                        <w:right w:val="none" w:sz="0" w:space="0" w:color="auto"/>
                      </w:divBdr>
                    </w:div>
                  </w:divsChild>
                </w:div>
                <w:div w:id="394161874">
                  <w:marLeft w:val="0"/>
                  <w:marRight w:val="0"/>
                  <w:marTop w:val="0"/>
                  <w:marBottom w:val="0"/>
                  <w:divBdr>
                    <w:top w:val="none" w:sz="0" w:space="0" w:color="auto"/>
                    <w:left w:val="none" w:sz="0" w:space="0" w:color="auto"/>
                    <w:bottom w:val="single" w:sz="48" w:space="0" w:color="FFFFFF"/>
                    <w:right w:val="none" w:sz="0" w:space="0" w:color="auto"/>
                  </w:divBdr>
                  <w:divsChild>
                    <w:div w:id="859002487">
                      <w:marLeft w:val="0"/>
                      <w:marRight w:val="0"/>
                      <w:marTop w:val="0"/>
                      <w:marBottom w:val="0"/>
                      <w:divBdr>
                        <w:top w:val="none" w:sz="0" w:space="0" w:color="auto"/>
                        <w:left w:val="none" w:sz="0" w:space="0" w:color="auto"/>
                        <w:bottom w:val="none" w:sz="0" w:space="0" w:color="auto"/>
                        <w:right w:val="none" w:sz="0" w:space="0" w:color="auto"/>
                      </w:divBdr>
                    </w:div>
                    <w:div w:id="953293796">
                      <w:marLeft w:val="0"/>
                      <w:marRight w:val="0"/>
                      <w:marTop w:val="0"/>
                      <w:marBottom w:val="0"/>
                      <w:divBdr>
                        <w:top w:val="none" w:sz="0" w:space="0" w:color="auto"/>
                        <w:left w:val="none" w:sz="0" w:space="0" w:color="auto"/>
                        <w:bottom w:val="none" w:sz="0" w:space="0" w:color="auto"/>
                        <w:right w:val="none" w:sz="0" w:space="0" w:color="auto"/>
                      </w:divBdr>
                    </w:div>
                  </w:divsChild>
                </w:div>
                <w:div w:id="1280257746">
                  <w:marLeft w:val="0"/>
                  <w:marRight w:val="0"/>
                  <w:marTop w:val="0"/>
                  <w:marBottom w:val="0"/>
                  <w:divBdr>
                    <w:top w:val="none" w:sz="0" w:space="0" w:color="auto"/>
                    <w:left w:val="none" w:sz="0" w:space="0" w:color="auto"/>
                    <w:bottom w:val="single" w:sz="48" w:space="0" w:color="FFFFFF"/>
                    <w:right w:val="none" w:sz="0" w:space="0" w:color="auto"/>
                  </w:divBdr>
                  <w:divsChild>
                    <w:div w:id="164638313">
                      <w:marLeft w:val="0"/>
                      <w:marRight w:val="0"/>
                      <w:marTop w:val="0"/>
                      <w:marBottom w:val="0"/>
                      <w:divBdr>
                        <w:top w:val="none" w:sz="0" w:space="0" w:color="auto"/>
                        <w:left w:val="none" w:sz="0" w:space="0" w:color="auto"/>
                        <w:bottom w:val="none" w:sz="0" w:space="0" w:color="auto"/>
                        <w:right w:val="none" w:sz="0" w:space="0" w:color="auto"/>
                      </w:divBdr>
                    </w:div>
                    <w:div w:id="270860937">
                      <w:marLeft w:val="0"/>
                      <w:marRight w:val="0"/>
                      <w:marTop w:val="0"/>
                      <w:marBottom w:val="0"/>
                      <w:divBdr>
                        <w:top w:val="none" w:sz="0" w:space="0" w:color="auto"/>
                        <w:left w:val="none" w:sz="0" w:space="0" w:color="auto"/>
                        <w:bottom w:val="none" w:sz="0" w:space="0" w:color="auto"/>
                        <w:right w:val="none" w:sz="0" w:space="0" w:color="auto"/>
                      </w:divBdr>
                    </w:div>
                  </w:divsChild>
                </w:div>
                <w:div w:id="1217207200">
                  <w:marLeft w:val="0"/>
                  <w:marRight w:val="0"/>
                  <w:marTop w:val="0"/>
                  <w:marBottom w:val="0"/>
                  <w:divBdr>
                    <w:top w:val="none" w:sz="0" w:space="0" w:color="auto"/>
                    <w:left w:val="none" w:sz="0" w:space="0" w:color="auto"/>
                    <w:bottom w:val="single" w:sz="48" w:space="0" w:color="FFFFFF"/>
                    <w:right w:val="none" w:sz="0" w:space="0" w:color="auto"/>
                  </w:divBdr>
                  <w:divsChild>
                    <w:div w:id="1412004649">
                      <w:marLeft w:val="0"/>
                      <w:marRight w:val="0"/>
                      <w:marTop w:val="0"/>
                      <w:marBottom w:val="0"/>
                      <w:divBdr>
                        <w:top w:val="none" w:sz="0" w:space="0" w:color="auto"/>
                        <w:left w:val="none" w:sz="0" w:space="0" w:color="auto"/>
                        <w:bottom w:val="none" w:sz="0" w:space="0" w:color="auto"/>
                        <w:right w:val="none" w:sz="0" w:space="0" w:color="auto"/>
                      </w:divBdr>
                    </w:div>
                    <w:div w:id="274794752">
                      <w:marLeft w:val="0"/>
                      <w:marRight w:val="0"/>
                      <w:marTop w:val="0"/>
                      <w:marBottom w:val="0"/>
                      <w:divBdr>
                        <w:top w:val="none" w:sz="0" w:space="0" w:color="auto"/>
                        <w:left w:val="none" w:sz="0" w:space="0" w:color="auto"/>
                        <w:bottom w:val="none" w:sz="0" w:space="0" w:color="auto"/>
                        <w:right w:val="none" w:sz="0" w:space="0" w:color="auto"/>
                      </w:divBdr>
                    </w:div>
                  </w:divsChild>
                </w:div>
                <w:div w:id="1953317039">
                  <w:marLeft w:val="0"/>
                  <w:marRight w:val="0"/>
                  <w:marTop w:val="0"/>
                  <w:marBottom w:val="0"/>
                  <w:divBdr>
                    <w:top w:val="none" w:sz="0" w:space="0" w:color="auto"/>
                    <w:left w:val="none" w:sz="0" w:space="0" w:color="auto"/>
                    <w:bottom w:val="single" w:sz="48" w:space="0" w:color="FFFFFF"/>
                    <w:right w:val="none" w:sz="0" w:space="0" w:color="auto"/>
                  </w:divBdr>
                  <w:divsChild>
                    <w:div w:id="1252932766">
                      <w:marLeft w:val="0"/>
                      <w:marRight w:val="0"/>
                      <w:marTop w:val="0"/>
                      <w:marBottom w:val="0"/>
                      <w:divBdr>
                        <w:top w:val="none" w:sz="0" w:space="0" w:color="auto"/>
                        <w:left w:val="none" w:sz="0" w:space="0" w:color="auto"/>
                        <w:bottom w:val="none" w:sz="0" w:space="0" w:color="auto"/>
                        <w:right w:val="none" w:sz="0" w:space="0" w:color="auto"/>
                      </w:divBdr>
                    </w:div>
                    <w:div w:id="6233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256875">
          <w:marLeft w:val="0"/>
          <w:marRight w:val="0"/>
          <w:marTop w:val="0"/>
          <w:marBottom w:val="63"/>
          <w:divBdr>
            <w:top w:val="none" w:sz="0" w:space="0" w:color="auto"/>
            <w:left w:val="none" w:sz="0" w:space="0" w:color="auto"/>
            <w:bottom w:val="single" w:sz="48" w:space="0" w:color="FFFFFF"/>
            <w:right w:val="none" w:sz="0" w:space="0" w:color="auto"/>
          </w:divBdr>
          <w:divsChild>
            <w:div w:id="671906998">
              <w:marLeft w:val="0"/>
              <w:marRight w:val="0"/>
              <w:marTop w:val="0"/>
              <w:marBottom w:val="250"/>
              <w:divBdr>
                <w:top w:val="none" w:sz="0" w:space="0" w:color="auto"/>
                <w:left w:val="none" w:sz="0" w:space="0" w:color="auto"/>
                <w:bottom w:val="single" w:sz="4" w:space="0" w:color="AAAAAA"/>
                <w:right w:val="none" w:sz="0" w:space="0" w:color="auto"/>
              </w:divBdr>
            </w:div>
            <w:div w:id="121772559">
              <w:marLeft w:val="0"/>
              <w:marRight w:val="0"/>
              <w:marTop w:val="0"/>
              <w:marBottom w:val="0"/>
              <w:divBdr>
                <w:top w:val="none" w:sz="0" w:space="0" w:color="auto"/>
                <w:left w:val="none" w:sz="0" w:space="0" w:color="auto"/>
                <w:bottom w:val="none" w:sz="0" w:space="0" w:color="auto"/>
                <w:right w:val="none" w:sz="0" w:space="0" w:color="auto"/>
              </w:divBdr>
              <w:divsChild>
                <w:div w:id="224294693">
                  <w:marLeft w:val="0"/>
                  <w:marRight w:val="0"/>
                  <w:marTop w:val="0"/>
                  <w:marBottom w:val="0"/>
                  <w:divBdr>
                    <w:top w:val="none" w:sz="0" w:space="0" w:color="auto"/>
                    <w:left w:val="none" w:sz="0" w:space="0" w:color="auto"/>
                    <w:bottom w:val="single" w:sz="48" w:space="0" w:color="FFFFFF"/>
                    <w:right w:val="none" w:sz="0" w:space="0" w:color="auto"/>
                  </w:divBdr>
                  <w:divsChild>
                    <w:div w:id="103304039">
                      <w:marLeft w:val="0"/>
                      <w:marRight w:val="0"/>
                      <w:marTop w:val="0"/>
                      <w:marBottom w:val="0"/>
                      <w:divBdr>
                        <w:top w:val="none" w:sz="0" w:space="0" w:color="auto"/>
                        <w:left w:val="none" w:sz="0" w:space="0" w:color="auto"/>
                        <w:bottom w:val="none" w:sz="0" w:space="0" w:color="auto"/>
                        <w:right w:val="none" w:sz="0" w:space="0" w:color="auto"/>
                      </w:divBdr>
                    </w:div>
                    <w:div w:id="1232079102">
                      <w:marLeft w:val="0"/>
                      <w:marRight w:val="0"/>
                      <w:marTop w:val="0"/>
                      <w:marBottom w:val="0"/>
                      <w:divBdr>
                        <w:top w:val="none" w:sz="0" w:space="0" w:color="auto"/>
                        <w:left w:val="none" w:sz="0" w:space="0" w:color="auto"/>
                        <w:bottom w:val="none" w:sz="0" w:space="0" w:color="auto"/>
                        <w:right w:val="none" w:sz="0" w:space="0" w:color="auto"/>
                      </w:divBdr>
                    </w:div>
                  </w:divsChild>
                </w:div>
                <w:div w:id="767502139">
                  <w:marLeft w:val="0"/>
                  <w:marRight w:val="0"/>
                  <w:marTop w:val="0"/>
                  <w:marBottom w:val="0"/>
                  <w:divBdr>
                    <w:top w:val="none" w:sz="0" w:space="0" w:color="auto"/>
                    <w:left w:val="none" w:sz="0" w:space="0" w:color="auto"/>
                    <w:bottom w:val="single" w:sz="48" w:space="0" w:color="FFFFFF"/>
                    <w:right w:val="none" w:sz="0" w:space="0" w:color="auto"/>
                  </w:divBdr>
                  <w:divsChild>
                    <w:div w:id="1930494">
                      <w:marLeft w:val="0"/>
                      <w:marRight w:val="0"/>
                      <w:marTop w:val="0"/>
                      <w:marBottom w:val="0"/>
                      <w:divBdr>
                        <w:top w:val="none" w:sz="0" w:space="0" w:color="auto"/>
                        <w:left w:val="none" w:sz="0" w:space="0" w:color="auto"/>
                        <w:bottom w:val="none" w:sz="0" w:space="0" w:color="auto"/>
                        <w:right w:val="none" w:sz="0" w:space="0" w:color="auto"/>
                      </w:divBdr>
                    </w:div>
                    <w:div w:id="1876039659">
                      <w:marLeft w:val="0"/>
                      <w:marRight w:val="0"/>
                      <w:marTop w:val="0"/>
                      <w:marBottom w:val="0"/>
                      <w:divBdr>
                        <w:top w:val="none" w:sz="0" w:space="0" w:color="auto"/>
                        <w:left w:val="none" w:sz="0" w:space="0" w:color="auto"/>
                        <w:bottom w:val="none" w:sz="0" w:space="0" w:color="auto"/>
                        <w:right w:val="none" w:sz="0" w:space="0" w:color="auto"/>
                      </w:divBdr>
                    </w:div>
                  </w:divsChild>
                </w:div>
                <w:div w:id="1026831303">
                  <w:marLeft w:val="0"/>
                  <w:marRight w:val="0"/>
                  <w:marTop w:val="0"/>
                  <w:marBottom w:val="0"/>
                  <w:divBdr>
                    <w:top w:val="none" w:sz="0" w:space="0" w:color="auto"/>
                    <w:left w:val="none" w:sz="0" w:space="0" w:color="auto"/>
                    <w:bottom w:val="single" w:sz="48" w:space="0" w:color="FFFFFF"/>
                    <w:right w:val="none" w:sz="0" w:space="0" w:color="auto"/>
                  </w:divBdr>
                  <w:divsChild>
                    <w:div w:id="632833336">
                      <w:marLeft w:val="0"/>
                      <w:marRight w:val="0"/>
                      <w:marTop w:val="0"/>
                      <w:marBottom w:val="0"/>
                      <w:divBdr>
                        <w:top w:val="none" w:sz="0" w:space="0" w:color="auto"/>
                        <w:left w:val="none" w:sz="0" w:space="0" w:color="auto"/>
                        <w:bottom w:val="none" w:sz="0" w:space="0" w:color="auto"/>
                        <w:right w:val="none" w:sz="0" w:space="0" w:color="auto"/>
                      </w:divBdr>
                    </w:div>
                    <w:div w:id="268902017">
                      <w:marLeft w:val="0"/>
                      <w:marRight w:val="0"/>
                      <w:marTop w:val="0"/>
                      <w:marBottom w:val="0"/>
                      <w:divBdr>
                        <w:top w:val="none" w:sz="0" w:space="0" w:color="auto"/>
                        <w:left w:val="none" w:sz="0" w:space="0" w:color="auto"/>
                        <w:bottom w:val="none" w:sz="0" w:space="0" w:color="auto"/>
                        <w:right w:val="none" w:sz="0" w:space="0" w:color="auto"/>
                      </w:divBdr>
                    </w:div>
                  </w:divsChild>
                </w:div>
                <w:div w:id="1293556441">
                  <w:marLeft w:val="0"/>
                  <w:marRight w:val="0"/>
                  <w:marTop w:val="0"/>
                  <w:marBottom w:val="0"/>
                  <w:divBdr>
                    <w:top w:val="none" w:sz="0" w:space="0" w:color="auto"/>
                    <w:left w:val="none" w:sz="0" w:space="0" w:color="auto"/>
                    <w:bottom w:val="single" w:sz="48" w:space="0" w:color="FFFFFF"/>
                    <w:right w:val="none" w:sz="0" w:space="0" w:color="auto"/>
                  </w:divBdr>
                  <w:divsChild>
                    <w:div w:id="1695695672">
                      <w:marLeft w:val="0"/>
                      <w:marRight w:val="0"/>
                      <w:marTop w:val="0"/>
                      <w:marBottom w:val="0"/>
                      <w:divBdr>
                        <w:top w:val="none" w:sz="0" w:space="0" w:color="auto"/>
                        <w:left w:val="none" w:sz="0" w:space="0" w:color="auto"/>
                        <w:bottom w:val="none" w:sz="0" w:space="0" w:color="auto"/>
                        <w:right w:val="none" w:sz="0" w:space="0" w:color="auto"/>
                      </w:divBdr>
                    </w:div>
                    <w:div w:id="139593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402509">
          <w:marLeft w:val="0"/>
          <w:marRight w:val="0"/>
          <w:marTop w:val="0"/>
          <w:marBottom w:val="63"/>
          <w:divBdr>
            <w:top w:val="none" w:sz="0" w:space="0" w:color="auto"/>
            <w:left w:val="none" w:sz="0" w:space="0" w:color="auto"/>
            <w:bottom w:val="single" w:sz="48" w:space="0" w:color="FFFFFF"/>
            <w:right w:val="none" w:sz="0" w:space="0" w:color="auto"/>
          </w:divBdr>
          <w:divsChild>
            <w:div w:id="524947501">
              <w:marLeft w:val="0"/>
              <w:marRight w:val="0"/>
              <w:marTop w:val="0"/>
              <w:marBottom w:val="250"/>
              <w:divBdr>
                <w:top w:val="none" w:sz="0" w:space="0" w:color="auto"/>
                <w:left w:val="none" w:sz="0" w:space="0" w:color="auto"/>
                <w:bottom w:val="single" w:sz="4" w:space="0" w:color="AAAAAA"/>
                <w:right w:val="none" w:sz="0" w:space="0" w:color="auto"/>
              </w:divBdr>
            </w:div>
            <w:div w:id="1721707337">
              <w:marLeft w:val="0"/>
              <w:marRight w:val="0"/>
              <w:marTop w:val="0"/>
              <w:marBottom w:val="0"/>
              <w:divBdr>
                <w:top w:val="none" w:sz="0" w:space="0" w:color="auto"/>
                <w:left w:val="none" w:sz="0" w:space="0" w:color="auto"/>
                <w:bottom w:val="none" w:sz="0" w:space="0" w:color="auto"/>
                <w:right w:val="none" w:sz="0" w:space="0" w:color="auto"/>
              </w:divBdr>
              <w:divsChild>
                <w:div w:id="966811029">
                  <w:marLeft w:val="0"/>
                  <w:marRight w:val="0"/>
                  <w:marTop w:val="0"/>
                  <w:marBottom w:val="0"/>
                  <w:divBdr>
                    <w:top w:val="none" w:sz="0" w:space="0" w:color="auto"/>
                    <w:left w:val="none" w:sz="0" w:space="0" w:color="auto"/>
                    <w:bottom w:val="single" w:sz="48" w:space="0" w:color="FFFFFF"/>
                    <w:right w:val="none" w:sz="0" w:space="0" w:color="auto"/>
                  </w:divBdr>
                  <w:divsChild>
                    <w:div w:id="504369978">
                      <w:marLeft w:val="0"/>
                      <w:marRight w:val="0"/>
                      <w:marTop w:val="0"/>
                      <w:marBottom w:val="0"/>
                      <w:divBdr>
                        <w:top w:val="none" w:sz="0" w:space="0" w:color="auto"/>
                        <w:left w:val="none" w:sz="0" w:space="0" w:color="auto"/>
                        <w:bottom w:val="none" w:sz="0" w:space="0" w:color="auto"/>
                        <w:right w:val="none" w:sz="0" w:space="0" w:color="auto"/>
                      </w:divBdr>
                    </w:div>
                    <w:div w:id="668023106">
                      <w:marLeft w:val="0"/>
                      <w:marRight w:val="0"/>
                      <w:marTop w:val="0"/>
                      <w:marBottom w:val="0"/>
                      <w:divBdr>
                        <w:top w:val="none" w:sz="0" w:space="0" w:color="auto"/>
                        <w:left w:val="none" w:sz="0" w:space="0" w:color="auto"/>
                        <w:bottom w:val="none" w:sz="0" w:space="0" w:color="auto"/>
                        <w:right w:val="none" w:sz="0" w:space="0" w:color="auto"/>
                      </w:divBdr>
                    </w:div>
                  </w:divsChild>
                </w:div>
                <w:div w:id="1139299865">
                  <w:marLeft w:val="0"/>
                  <w:marRight w:val="0"/>
                  <w:marTop w:val="0"/>
                  <w:marBottom w:val="0"/>
                  <w:divBdr>
                    <w:top w:val="none" w:sz="0" w:space="0" w:color="auto"/>
                    <w:left w:val="none" w:sz="0" w:space="0" w:color="auto"/>
                    <w:bottom w:val="single" w:sz="48" w:space="0" w:color="FFFFFF"/>
                    <w:right w:val="none" w:sz="0" w:space="0" w:color="auto"/>
                  </w:divBdr>
                  <w:divsChild>
                    <w:div w:id="1031611900">
                      <w:marLeft w:val="0"/>
                      <w:marRight w:val="0"/>
                      <w:marTop w:val="0"/>
                      <w:marBottom w:val="0"/>
                      <w:divBdr>
                        <w:top w:val="none" w:sz="0" w:space="0" w:color="auto"/>
                        <w:left w:val="none" w:sz="0" w:space="0" w:color="auto"/>
                        <w:bottom w:val="none" w:sz="0" w:space="0" w:color="auto"/>
                        <w:right w:val="none" w:sz="0" w:space="0" w:color="auto"/>
                      </w:divBdr>
                    </w:div>
                    <w:div w:id="1175807075">
                      <w:marLeft w:val="0"/>
                      <w:marRight w:val="0"/>
                      <w:marTop w:val="0"/>
                      <w:marBottom w:val="0"/>
                      <w:divBdr>
                        <w:top w:val="none" w:sz="0" w:space="0" w:color="auto"/>
                        <w:left w:val="none" w:sz="0" w:space="0" w:color="auto"/>
                        <w:bottom w:val="none" w:sz="0" w:space="0" w:color="auto"/>
                        <w:right w:val="none" w:sz="0" w:space="0" w:color="auto"/>
                      </w:divBdr>
                    </w:div>
                  </w:divsChild>
                </w:div>
                <w:div w:id="514655173">
                  <w:marLeft w:val="0"/>
                  <w:marRight w:val="0"/>
                  <w:marTop w:val="0"/>
                  <w:marBottom w:val="0"/>
                  <w:divBdr>
                    <w:top w:val="none" w:sz="0" w:space="0" w:color="auto"/>
                    <w:left w:val="none" w:sz="0" w:space="0" w:color="auto"/>
                    <w:bottom w:val="single" w:sz="48" w:space="0" w:color="FFFFFF"/>
                    <w:right w:val="none" w:sz="0" w:space="0" w:color="auto"/>
                  </w:divBdr>
                  <w:divsChild>
                    <w:div w:id="640619332">
                      <w:marLeft w:val="0"/>
                      <w:marRight w:val="0"/>
                      <w:marTop w:val="0"/>
                      <w:marBottom w:val="0"/>
                      <w:divBdr>
                        <w:top w:val="none" w:sz="0" w:space="0" w:color="auto"/>
                        <w:left w:val="none" w:sz="0" w:space="0" w:color="auto"/>
                        <w:bottom w:val="none" w:sz="0" w:space="0" w:color="auto"/>
                        <w:right w:val="none" w:sz="0" w:space="0" w:color="auto"/>
                      </w:divBdr>
                    </w:div>
                    <w:div w:id="566190678">
                      <w:marLeft w:val="0"/>
                      <w:marRight w:val="0"/>
                      <w:marTop w:val="0"/>
                      <w:marBottom w:val="0"/>
                      <w:divBdr>
                        <w:top w:val="none" w:sz="0" w:space="0" w:color="auto"/>
                        <w:left w:val="none" w:sz="0" w:space="0" w:color="auto"/>
                        <w:bottom w:val="none" w:sz="0" w:space="0" w:color="auto"/>
                        <w:right w:val="none" w:sz="0" w:space="0" w:color="auto"/>
                      </w:divBdr>
                    </w:div>
                  </w:divsChild>
                </w:div>
                <w:div w:id="892235236">
                  <w:marLeft w:val="0"/>
                  <w:marRight w:val="0"/>
                  <w:marTop w:val="0"/>
                  <w:marBottom w:val="0"/>
                  <w:divBdr>
                    <w:top w:val="none" w:sz="0" w:space="0" w:color="auto"/>
                    <w:left w:val="none" w:sz="0" w:space="0" w:color="auto"/>
                    <w:bottom w:val="single" w:sz="48" w:space="0" w:color="FFFFFF"/>
                    <w:right w:val="none" w:sz="0" w:space="0" w:color="auto"/>
                  </w:divBdr>
                  <w:divsChild>
                    <w:div w:id="677342225">
                      <w:marLeft w:val="0"/>
                      <w:marRight w:val="0"/>
                      <w:marTop w:val="0"/>
                      <w:marBottom w:val="0"/>
                      <w:divBdr>
                        <w:top w:val="none" w:sz="0" w:space="0" w:color="auto"/>
                        <w:left w:val="none" w:sz="0" w:space="0" w:color="auto"/>
                        <w:bottom w:val="none" w:sz="0" w:space="0" w:color="auto"/>
                        <w:right w:val="none" w:sz="0" w:space="0" w:color="auto"/>
                      </w:divBdr>
                    </w:div>
                    <w:div w:id="2057269681">
                      <w:marLeft w:val="0"/>
                      <w:marRight w:val="0"/>
                      <w:marTop w:val="0"/>
                      <w:marBottom w:val="0"/>
                      <w:divBdr>
                        <w:top w:val="none" w:sz="0" w:space="0" w:color="auto"/>
                        <w:left w:val="none" w:sz="0" w:space="0" w:color="auto"/>
                        <w:bottom w:val="none" w:sz="0" w:space="0" w:color="auto"/>
                        <w:right w:val="none" w:sz="0" w:space="0" w:color="auto"/>
                      </w:divBdr>
                    </w:div>
                  </w:divsChild>
                </w:div>
                <w:div w:id="336467789">
                  <w:marLeft w:val="0"/>
                  <w:marRight w:val="0"/>
                  <w:marTop w:val="0"/>
                  <w:marBottom w:val="0"/>
                  <w:divBdr>
                    <w:top w:val="none" w:sz="0" w:space="0" w:color="auto"/>
                    <w:left w:val="none" w:sz="0" w:space="0" w:color="auto"/>
                    <w:bottom w:val="single" w:sz="48" w:space="0" w:color="FFFFFF"/>
                    <w:right w:val="none" w:sz="0" w:space="0" w:color="auto"/>
                  </w:divBdr>
                  <w:divsChild>
                    <w:div w:id="1780291941">
                      <w:marLeft w:val="0"/>
                      <w:marRight w:val="0"/>
                      <w:marTop w:val="0"/>
                      <w:marBottom w:val="0"/>
                      <w:divBdr>
                        <w:top w:val="none" w:sz="0" w:space="0" w:color="auto"/>
                        <w:left w:val="none" w:sz="0" w:space="0" w:color="auto"/>
                        <w:bottom w:val="none" w:sz="0" w:space="0" w:color="auto"/>
                        <w:right w:val="none" w:sz="0" w:space="0" w:color="auto"/>
                      </w:divBdr>
                    </w:div>
                    <w:div w:id="1332954558">
                      <w:marLeft w:val="0"/>
                      <w:marRight w:val="0"/>
                      <w:marTop w:val="0"/>
                      <w:marBottom w:val="0"/>
                      <w:divBdr>
                        <w:top w:val="none" w:sz="0" w:space="0" w:color="auto"/>
                        <w:left w:val="none" w:sz="0" w:space="0" w:color="auto"/>
                        <w:bottom w:val="none" w:sz="0" w:space="0" w:color="auto"/>
                        <w:right w:val="none" w:sz="0" w:space="0" w:color="auto"/>
                      </w:divBdr>
                    </w:div>
                  </w:divsChild>
                </w:div>
                <w:div w:id="979262233">
                  <w:marLeft w:val="0"/>
                  <w:marRight w:val="0"/>
                  <w:marTop w:val="0"/>
                  <w:marBottom w:val="0"/>
                  <w:divBdr>
                    <w:top w:val="none" w:sz="0" w:space="0" w:color="auto"/>
                    <w:left w:val="none" w:sz="0" w:space="0" w:color="auto"/>
                    <w:bottom w:val="single" w:sz="48" w:space="0" w:color="FFFFFF"/>
                    <w:right w:val="none" w:sz="0" w:space="0" w:color="auto"/>
                  </w:divBdr>
                  <w:divsChild>
                    <w:div w:id="1985235800">
                      <w:marLeft w:val="0"/>
                      <w:marRight w:val="0"/>
                      <w:marTop w:val="0"/>
                      <w:marBottom w:val="0"/>
                      <w:divBdr>
                        <w:top w:val="none" w:sz="0" w:space="0" w:color="auto"/>
                        <w:left w:val="none" w:sz="0" w:space="0" w:color="auto"/>
                        <w:bottom w:val="none" w:sz="0" w:space="0" w:color="auto"/>
                        <w:right w:val="none" w:sz="0" w:space="0" w:color="auto"/>
                      </w:divBdr>
                    </w:div>
                    <w:div w:id="14798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343600">
          <w:marLeft w:val="0"/>
          <w:marRight w:val="0"/>
          <w:marTop w:val="0"/>
          <w:marBottom w:val="63"/>
          <w:divBdr>
            <w:top w:val="none" w:sz="0" w:space="0" w:color="auto"/>
            <w:left w:val="none" w:sz="0" w:space="0" w:color="auto"/>
            <w:bottom w:val="single" w:sz="48" w:space="0" w:color="FFFFFF"/>
            <w:right w:val="none" w:sz="0" w:space="0" w:color="auto"/>
          </w:divBdr>
          <w:divsChild>
            <w:div w:id="1417440689">
              <w:marLeft w:val="0"/>
              <w:marRight w:val="0"/>
              <w:marTop w:val="0"/>
              <w:marBottom w:val="250"/>
              <w:divBdr>
                <w:top w:val="none" w:sz="0" w:space="0" w:color="auto"/>
                <w:left w:val="none" w:sz="0" w:space="0" w:color="auto"/>
                <w:bottom w:val="single" w:sz="4" w:space="0" w:color="AAAAAA"/>
                <w:right w:val="none" w:sz="0" w:space="0" w:color="auto"/>
              </w:divBdr>
            </w:div>
            <w:div w:id="1202859407">
              <w:marLeft w:val="0"/>
              <w:marRight w:val="0"/>
              <w:marTop w:val="0"/>
              <w:marBottom w:val="0"/>
              <w:divBdr>
                <w:top w:val="none" w:sz="0" w:space="0" w:color="auto"/>
                <w:left w:val="none" w:sz="0" w:space="0" w:color="auto"/>
                <w:bottom w:val="none" w:sz="0" w:space="0" w:color="auto"/>
                <w:right w:val="none" w:sz="0" w:space="0" w:color="auto"/>
              </w:divBdr>
              <w:divsChild>
                <w:div w:id="493448826">
                  <w:marLeft w:val="0"/>
                  <w:marRight w:val="0"/>
                  <w:marTop w:val="0"/>
                  <w:marBottom w:val="0"/>
                  <w:divBdr>
                    <w:top w:val="none" w:sz="0" w:space="0" w:color="auto"/>
                    <w:left w:val="none" w:sz="0" w:space="0" w:color="auto"/>
                    <w:bottom w:val="single" w:sz="48" w:space="0" w:color="FFFFFF"/>
                    <w:right w:val="none" w:sz="0" w:space="0" w:color="auto"/>
                  </w:divBdr>
                  <w:divsChild>
                    <w:div w:id="1014379852">
                      <w:marLeft w:val="0"/>
                      <w:marRight w:val="0"/>
                      <w:marTop w:val="0"/>
                      <w:marBottom w:val="0"/>
                      <w:divBdr>
                        <w:top w:val="none" w:sz="0" w:space="0" w:color="auto"/>
                        <w:left w:val="none" w:sz="0" w:space="0" w:color="auto"/>
                        <w:bottom w:val="none" w:sz="0" w:space="0" w:color="auto"/>
                        <w:right w:val="none" w:sz="0" w:space="0" w:color="auto"/>
                      </w:divBdr>
                    </w:div>
                    <w:div w:id="851727633">
                      <w:marLeft w:val="0"/>
                      <w:marRight w:val="0"/>
                      <w:marTop w:val="0"/>
                      <w:marBottom w:val="0"/>
                      <w:divBdr>
                        <w:top w:val="none" w:sz="0" w:space="0" w:color="auto"/>
                        <w:left w:val="none" w:sz="0" w:space="0" w:color="auto"/>
                        <w:bottom w:val="none" w:sz="0" w:space="0" w:color="auto"/>
                        <w:right w:val="none" w:sz="0" w:space="0" w:color="auto"/>
                      </w:divBdr>
                    </w:div>
                  </w:divsChild>
                </w:div>
                <w:div w:id="2083674973">
                  <w:marLeft w:val="0"/>
                  <w:marRight w:val="0"/>
                  <w:marTop w:val="0"/>
                  <w:marBottom w:val="0"/>
                  <w:divBdr>
                    <w:top w:val="none" w:sz="0" w:space="0" w:color="auto"/>
                    <w:left w:val="none" w:sz="0" w:space="0" w:color="auto"/>
                    <w:bottom w:val="single" w:sz="48" w:space="0" w:color="FFFFFF"/>
                    <w:right w:val="none" w:sz="0" w:space="0" w:color="auto"/>
                  </w:divBdr>
                  <w:divsChild>
                    <w:div w:id="1674841319">
                      <w:marLeft w:val="0"/>
                      <w:marRight w:val="0"/>
                      <w:marTop w:val="0"/>
                      <w:marBottom w:val="0"/>
                      <w:divBdr>
                        <w:top w:val="none" w:sz="0" w:space="0" w:color="auto"/>
                        <w:left w:val="none" w:sz="0" w:space="0" w:color="auto"/>
                        <w:bottom w:val="none" w:sz="0" w:space="0" w:color="auto"/>
                        <w:right w:val="none" w:sz="0" w:space="0" w:color="auto"/>
                      </w:divBdr>
                    </w:div>
                    <w:div w:id="240406767">
                      <w:marLeft w:val="0"/>
                      <w:marRight w:val="0"/>
                      <w:marTop w:val="0"/>
                      <w:marBottom w:val="0"/>
                      <w:divBdr>
                        <w:top w:val="none" w:sz="0" w:space="0" w:color="auto"/>
                        <w:left w:val="none" w:sz="0" w:space="0" w:color="auto"/>
                        <w:bottom w:val="none" w:sz="0" w:space="0" w:color="auto"/>
                        <w:right w:val="none" w:sz="0" w:space="0" w:color="auto"/>
                      </w:divBdr>
                    </w:div>
                  </w:divsChild>
                </w:div>
                <w:div w:id="154733269">
                  <w:marLeft w:val="0"/>
                  <w:marRight w:val="0"/>
                  <w:marTop w:val="0"/>
                  <w:marBottom w:val="0"/>
                  <w:divBdr>
                    <w:top w:val="none" w:sz="0" w:space="0" w:color="auto"/>
                    <w:left w:val="none" w:sz="0" w:space="0" w:color="auto"/>
                    <w:bottom w:val="single" w:sz="48" w:space="0" w:color="FFFFFF"/>
                    <w:right w:val="none" w:sz="0" w:space="0" w:color="auto"/>
                  </w:divBdr>
                  <w:divsChild>
                    <w:div w:id="446387219">
                      <w:marLeft w:val="0"/>
                      <w:marRight w:val="0"/>
                      <w:marTop w:val="0"/>
                      <w:marBottom w:val="0"/>
                      <w:divBdr>
                        <w:top w:val="none" w:sz="0" w:space="0" w:color="auto"/>
                        <w:left w:val="none" w:sz="0" w:space="0" w:color="auto"/>
                        <w:bottom w:val="none" w:sz="0" w:space="0" w:color="auto"/>
                        <w:right w:val="none" w:sz="0" w:space="0" w:color="auto"/>
                      </w:divBdr>
                    </w:div>
                    <w:div w:id="2025159829">
                      <w:marLeft w:val="0"/>
                      <w:marRight w:val="0"/>
                      <w:marTop w:val="0"/>
                      <w:marBottom w:val="0"/>
                      <w:divBdr>
                        <w:top w:val="none" w:sz="0" w:space="0" w:color="auto"/>
                        <w:left w:val="none" w:sz="0" w:space="0" w:color="auto"/>
                        <w:bottom w:val="none" w:sz="0" w:space="0" w:color="auto"/>
                        <w:right w:val="none" w:sz="0" w:space="0" w:color="auto"/>
                      </w:divBdr>
                    </w:div>
                  </w:divsChild>
                </w:div>
                <w:div w:id="265163729">
                  <w:marLeft w:val="0"/>
                  <w:marRight w:val="0"/>
                  <w:marTop w:val="0"/>
                  <w:marBottom w:val="0"/>
                  <w:divBdr>
                    <w:top w:val="none" w:sz="0" w:space="0" w:color="auto"/>
                    <w:left w:val="none" w:sz="0" w:space="0" w:color="auto"/>
                    <w:bottom w:val="single" w:sz="48" w:space="0" w:color="FFFFFF"/>
                    <w:right w:val="none" w:sz="0" w:space="0" w:color="auto"/>
                  </w:divBdr>
                  <w:divsChild>
                    <w:div w:id="496118190">
                      <w:marLeft w:val="0"/>
                      <w:marRight w:val="0"/>
                      <w:marTop w:val="0"/>
                      <w:marBottom w:val="0"/>
                      <w:divBdr>
                        <w:top w:val="none" w:sz="0" w:space="0" w:color="auto"/>
                        <w:left w:val="none" w:sz="0" w:space="0" w:color="auto"/>
                        <w:bottom w:val="none" w:sz="0" w:space="0" w:color="auto"/>
                        <w:right w:val="none" w:sz="0" w:space="0" w:color="auto"/>
                      </w:divBdr>
                    </w:div>
                    <w:div w:id="232199210">
                      <w:marLeft w:val="0"/>
                      <w:marRight w:val="0"/>
                      <w:marTop w:val="0"/>
                      <w:marBottom w:val="0"/>
                      <w:divBdr>
                        <w:top w:val="none" w:sz="0" w:space="0" w:color="auto"/>
                        <w:left w:val="none" w:sz="0" w:space="0" w:color="auto"/>
                        <w:bottom w:val="none" w:sz="0" w:space="0" w:color="auto"/>
                        <w:right w:val="none" w:sz="0" w:space="0" w:color="auto"/>
                      </w:divBdr>
                    </w:div>
                  </w:divsChild>
                </w:div>
                <w:div w:id="1138260170">
                  <w:marLeft w:val="0"/>
                  <w:marRight w:val="0"/>
                  <w:marTop w:val="0"/>
                  <w:marBottom w:val="0"/>
                  <w:divBdr>
                    <w:top w:val="none" w:sz="0" w:space="0" w:color="auto"/>
                    <w:left w:val="none" w:sz="0" w:space="0" w:color="auto"/>
                    <w:bottom w:val="single" w:sz="48" w:space="0" w:color="FFFFFF"/>
                    <w:right w:val="none" w:sz="0" w:space="0" w:color="auto"/>
                  </w:divBdr>
                  <w:divsChild>
                    <w:div w:id="1321732465">
                      <w:marLeft w:val="0"/>
                      <w:marRight w:val="0"/>
                      <w:marTop w:val="0"/>
                      <w:marBottom w:val="0"/>
                      <w:divBdr>
                        <w:top w:val="none" w:sz="0" w:space="0" w:color="auto"/>
                        <w:left w:val="none" w:sz="0" w:space="0" w:color="auto"/>
                        <w:bottom w:val="none" w:sz="0" w:space="0" w:color="auto"/>
                        <w:right w:val="none" w:sz="0" w:space="0" w:color="auto"/>
                      </w:divBdr>
                    </w:div>
                    <w:div w:id="1091436909">
                      <w:marLeft w:val="0"/>
                      <w:marRight w:val="0"/>
                      <w:marTop w:val="0"/>
                      <w:marBottom w:val="0"/>
                      <w:divBdr>
                        <w:top w:val="none" w:sz="0" w:space="0" w:color="auto"/>
                        <w:left w:val="none" w:sz="0" w:space="0" w:color="auto"/>
                        <w:bottom w:val="none" w:sz="0" w:space="0" w:color="auto"/>
                        <w:right w:val="none" w:sz="0" w:space="0" w:color="auto"/>
                      </w:divBdr>
                    </w:div>
                  </w:divsChild>
                </w:div>
                <w:div w:id="2028823194">
                  <w:marLeft w:val="0"/>
                  <w:marRight w:val="0"/>
                  <w:marTop w:val="0"/>
                  <w:marBottom w:val="0"/>
                  <w:divBdr>
                    <w:top w:val="none" w:sz="0" w:space="0" w:color="auto"/>
                    <w:left w:val="none" w:sz="0" w:space="0" w:color="auto"/>
                    <w:bottom w:val="single" w:sz="48" w:space="0" w:color="FFFFFF"/>
                    <w:right w:val="none" w:sz="0" w:space="0" w:color="auto"/>
                  </w:divBdr>
                  <w:divsChild>
                    <w:div w:id="146165382">
                      <w:marLeft w:val="0"/>
                      <w:marRight w:val="0"/>
                      <w:marTop w:val="0"/>
                      <w:marBottom w:val="0"/>
                      <w:divBdr>
                        <w:top w:val="none" w:sz="0" w:space="0" w:color="auto"/>
                        <w:left w:val="none" w:sz="0" w:space="0" w:color="auto"/>
                        <w:bottom w:val="none" w:sz="0" w:space="0" w:color="auto"/>
                        <w:right w:val="none" w:sz="0" w:space="0" w:color="auto"/>
                      </w:divBdr>
                    </w:div>
                    <w:div w:id="19249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570315">
          <w:marLeft w:val="0"/>
          <w:marRight w:val="0"/>
          <w:marTop w:val="0"/>
          <w:marBottom w:val="63"/>
          <w:divBdr>
            <w:top w:val="none" w:sz="0" w:space="0" w:color="auto"/>
            <w:left w:val="none" w:sz="0" w:space="0" w:color="auto"/>
            <w:bottom w:val="single" w:sz="48" w:space="0" w:color="FFFFFF"/>
            <w:right w:val="none" w:sz="0" w:space="0" w:color="auto"/>
          </w:divBdr>
          <w:divsChild>
            <w:div w:id="1670257617">
              <w:marLeft w:val="0"/>
              <w:marRight w:val="0"/>
              <w:marTop w:val="0"/>
              <w:marBottom w:val="250"/>
              <w:divBdr>
                <w:top w:val="none" w:sz="0" w:space="0" w:color="auto"/>
                <w:left w:val="none" w:sz="0" w:space="0" w:color="auto"/>
                <w:bottom w:val="single" w:sz="4" w:space="0" w:color="AAAAAA"/>
                <w:right w:val="none" w:sz="0" w:space="0" w:color="auto"/>
              </w:divBdr>
            </w:div>
            <w:div w:id="1128352612">
              <w:marLeft w:val="0"/>
              <w:marRight w:val="0"/>
              <w:marTop w:val="0"/>
              <w:marBottom w:val="0"/>
              <w:divBdr>
                <w:top w:val="none" w:sz="0" w:space="0" w:color="auto"/>
                <w:left w:val="none" w:sz="0" w:space="0" w:color="auto"/>
                <w:bottom w:val="none" w:sz="0" w:space="0" w:color="auto"/>
                <w:right w:val="none" w:sz="0" w:space="0" w:color="auto"/>
              </w:divBdr>
              <w:divsChild>
                <w:div w:id="643312204">
                  <w:marLeft w:val="0"/>
                  <w:marRight w:val="0"/>
                  <w:marTop w:val="0"/>
                  <w:marBottom w:val="0"/>
                  <w:divBdr>
                    <w:top w:val="none" w:sz="0" w:space="0" w:color="auto"/>
                    <w:left w:val="none" w:sz="0" w:space="0" w:color="auto"/>
                    <w:bottom w:val="single" w:sz="48" w:space="0" w:color="FFFFFF"/>
                    <w:right w:val="none" w:sz="0" w:space="0" w:color="auto"/>
                  </w:divBdr>
                  <w:divsChild>
                    <w:div w:id="681132643">
                      <w:marLeft w:val="0"/>
                      <w:marRight w:val="0"/>
                      <w:marTop w:val="0"/>
                      <w:marBottom w:val="0"/>
                      <w:divBdr>
                        <w:top w:val="none" w:sz="0" w:space="0" w:color="auto"/>
                        <w:left w:val="none" w:sz="0" w:space="0" w:color="auto"/>
                        <w:bottom w:val="none" w:sz="0" w:space="0" w:color="auto"/>
                        <w:right w:val="none" w:sz="0" w:space="0" w:color="auto"/>
                      </w:divBdr>
                    </w:div>
                    <w:div w:id="1658416583">
                      <w:marLeft w:val="0"/>
                      <w:marRight w:val="0"/>
                      <w:marTop w:val="0"/>
                      <w:marBottom w:val="0"/>
                      <w:divBdr>
                        <w:top w:val="none" w:sz="0" w:space="0" w:color="auto"/>
                        <w:left w:val="none" w:sz="0" w:space="0" w:color="auto"/>
                        <w:bottom w:val="none" w:sz="0" w:space="0" w:color="auto"/>
                        <w:right w:val="none" w:sz="0" w:space="0" w:color="auto"/>
                      </w:divBdr>
                    </w:div>
                  </w:divsChild>
                </w:div>
                <w:div w:id="488061865">
                  <w:marLeft w:val="0"/>
                  <w:marRight w:val="0"/>
                  <w:marTop w:val="0"/>
                  <w:marBottom w:val="0"/>
                  <w:divBdr>
                    <w:top w:val="none" w:sz="0" w:space="0" w:color="auto"/>
                    <w:left w:val="none" w:sz="0" w:space="0" w:color="auto"/>
                    <w:bottom w:val="single" w:sz="48" w:space="0" w:color="FFFFFF"/>
                    <w:right w:val="none" w:sz="0" w:space="0" w:color="auto"/>
                  </w:divBdr>
                  <w:divsChild>
                    <w:div w:id="912468915">
                      <w:marLeft w:val="0"/>
                      <w:marRight w:val="0"/>
                      <w:marTop w:val="0"/>
                      <w:marBottom w:val="0"/>
                      <w:divBdr>
                        <w:top w:val="none" w:sz="0" w:space="0" w:color="auto"/>
                        <w:left w:val="none" w:sz="0" w:space="0" w:color="auto"/>
                        <w:bottom w:val="none" w:sz="0" w:space="0" w:color="auto"/>
                        <w:right w:val="none" w:sz="0" w:space="0" w:color="auto"/>
                      </w:divBdr>
                    </w:div>
                    <w:div w:id="261232155">
                      <w:marLeft w:val="0"/>
                      <w:marRight w:val="0"/>
                      <w:marTop w:val="0"/>
                      <w:marBottom w:val="0"/>
                      <w:divBdr>
                        <w:top w:val="none" w:sz="0" w:space="0" w:color="auto"/>
                        <w:left w:val="none" w:sz="0" w:space="0" w:color="auto"/>
                        <w:bottom w:val="none" w:sz="0" w:space="0" w:color="auto"/>
                        <w:right w:val="none" w:sz="0" w:space="0" w:color="auto"/>
                      </w:divBdr>
                    </w:div>
                  </w:divsChild>
                </w:div>
                <w:div w:id="393939045">
                  <w:marLeft w:val="0"/>
                  <w:marRight w:val="0"/>
                  <w:marTop w:val="0"/>
                  <w:marBottom w:val="0"/>
                  <w:divBdr>
                    <w:top w:val="none" w:sz="0" w:space="0" w:color="auto"/>
                    <w:left w:val="none" w:sz="0" w:space="0" w:color="auto"/>
                    <w:bottom w:val="single" w:sz="48" w:space="0" w:color="FFFFFF"/>
                    <w:right w:val="none" w:sz="0" w:space="0" w:color="auto"/>
                  </w:divBdr>
                  <w:divsChild>
                    <w:div w:id="1449620259">
                      <w:marLeft w:val="0"/>
                      <w:marRight w:val="0"/>
                      <w:marTop w:val="0"/>
                      <w:marBottom w:val="0"/>
                      <w:divBdr>
                        <w:top w:val="none" w:sz="0" w:space="0" w:color="auto"/>
                        <w:left w:val="none" w:sz="0" w:space="0" w:color="auto"/>
                        <w:bottom w:val="none" w:sz="0" w:space="0" w:color="auto"/>
                        <w:right w:val="none" w:sz="0" w:space="0" w:color="auto"/>
                      </w:divBdr>
                    </w:div>
                    <w:div w:id="734859766">
                      <w:marLeft w:val="0"/>
                      <w:marRight w:val="0"/>
                      <w:marTop w:val="0"/>
                      <w:marBottom w:val="0"/>
                      <w:divBdr>
                        <w:top w:val="none" w:sz="0" w:space="0" w:color="auto"/>
                        <w:left w:val="none" w:sz="0" w:space="0" w:color="auto"/>
                        <w:bottom w:val="none" w:sz="0" w:space="0" w:color="auto"/>
                        <w:right w:val="none" w:sz="0" w:space="0" w:color="auto"/>
                      </w:divBdr>
                    </w:div>
                  </w:divsChild>
                </w:div>
                <w:div w:id="1416322413">
                  <w:marLeft w:val="0"/>
                  <w:marRight w:val="0"/>
                  <w:marTop w:val="0"/>
                  <w:marBottom w:val="0"/>
                  <w:divBdr>
                    <w:top w:val="none" w:sz="0" w:space="0" w:color="auto"/>
                    <w:left w:val="none" w:sz="0" w:space="0" w:color="auto"/>
                    <w:bottom w:val="single" w:sz="48" w:space="0" w:color="FFFFFF"/>
                    <w:right w:val="none" w:sz="0" w:space="0" w:color="auto"/>
                  </w:divBdr>
                  <w:divsChild>
                    <w:div w:id="301689506">
                      <w:marLeft w:val="0"/>
                      <w:marRight w:val="0"/>
                      <w:marTop w:val="0"/>
                      <w:marBottom w:val="0"/>
                      <w:divBdr>
                        <w:top w:val="none" w:sz="0" w:space="0" w:color="auto"/>
                        <w:left w:val="none" w:sz="0" w:space="0" w:color="auto"/>
                        <w:bottom w:val="none" w:sz="0" w:space="0" w:color="auto"/>
                        <w:right w:val="none" w:sz="0" w:space="0" w:color="auto"/>
                      </w:divBdr>
                    </w:div>
                    <w:div w:id="171160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544877">
          <w:marLeft w:val="0"/>
          <w:marRight w:val="0"/>
          <w:marTop w:val="0"/>
          <w:marBottom w:val="63"/>
          <w:divBdr>
            <w:top w:val="none" w:sz="0" w:space="0" w:color="auto"/>
            <w:left w:val="none" w:sz="0" w:space="0" w:color="auto"/>
            <w:bottom w:val="single" w:sz="48" w:space="0" w:color="FFFFFF"/>
            <w:right w:val="none" w:sz="0" w:space="0" w:color="auto"/>
          </w:divBdr>
          <w:divsChild>
            <w:div w:id="1145077473">
              <w:marLeft w:val="0"/>
              <w:marRight w:val="0"/>
              <w:marTop w:val="0"/>
              <w:marBottom w:val="250"/>
              <w:divBdr>
                <w:top w:val="none" w:sz="0" w:space="0" w:color="auto"/>
                <w:left w:val="none" w:sz="0" w:space="0" w:color="auto"/>
                <w:bottom w:val="single" w:sz="4" w:space="0" w:color="AAAAAA"/>
                <w:right w:val="none" w:sz="0" w:space="0" w:color="auto"/>
              </w:divBdr>
            </w:div>
            <w:div w:id="1197616097">
              <w:marLeft w:val="0"/>
              <w:marRight w:val="0"/>
              <w:marTop w:val="0"/>
              <w:marBottom w:val="0"/>
              <w:divBdr>
                <w:top w:val="none" w:sz="0" w:space="0" w:color="auto"/>
                <w:left w:val="none" w:sz="0" w:space="0" w:color="auto"/>
                <w:bottom w:val="none" w:sz="0" w:space="0" w:color="auto"/>
                <w:right w:val="none" w:sz="0" w:space="0" w:color="auto"/>
              </w:divBdr>
              <w:divsChild>
                <w:div w:id="20010802">
                  <w:marLeft w:val="0"/>
                  <w:marRight w:val="0"/>
                  <w:marTop w:val="0"/>
                  <w:marBottom w:val="0"/>
                  <w:divBdr>
                    <w:top w:val="none" w:sz="0" w:space="0" w:color="auto"/>
                    <w:left w:val="none" w:sz="0" w:space="0" w:color="auto"/>
                    <w:bottom w:val="single" w:sz="48" w:space="0" w:color="FFFFFF"/>
                    <w:right w:val="none" w:sz="0" w:space="0" w:color="auto"/>
                  </w:divBdr>
                  <w:divsChild>
                    <w:div w:id="930357080">
                      <w:marLeft w:val="0"/>
                      <w:marRight w:val="0"/>
                      <w:marTop w:val="0"/>
                      <w:marBottom w:val="0"/>
                      <w:divBdr>
                        <w:top w:val="none" w:sz="0" w:space="0" w:color="auto"/>
                        <w:left w:val="none" w:sz="0" w:space="0" w:color="auto"/>
                        <w:bottom w:val="none" w:sz="0" w:space="0" w:color="auto"/>
                        <w:right w:val="none" w:sz="0" w:space="0" w:color="auto"/>
                      </w:divBdr>
                    </w:div>
                    <w:div w:id="340199875">
                      <w:marLeft w:val="0"/>
                      <w:marRight w:val="0"/>
                      <w:marTop w:val="0"/>
                      <w:marBottom w:val="0"/>
                      <w:divBdr>
                        <w:top w:val="none" w:sz="0" w:space="0" w:color="auto"/>
                        <w:left w:val="none" w:sz="0" w:space="0" w:color="auto"/>
                        <w:bottom w:val="none" w:sz="0" w:space="0" w:color="auto"/>
                        <w:right w:val="none" w:sz="0" w:space="0" w:color="auto"/>
                      </w:divBdr>
                    </w:div>
                  </w:divsChild>
                </w:div>
                <w:div w:id="1704011809">
                  <w:marLeft w:val="0"/>
                  <w:marRight w:val="0"/>
                  <w:marTop w:val="0"/>
                  <w:marBottom w:val="0"/>
                  <w:divBdr>
                    <w:top w:val="none" w:sz="0" w:space="0" w:color="auto"/>
                    <w:left w:val="none" w:sz="0" w:space="0" w:color="auto"/>
                    <w:bottom w:val="single" w:sz="48" w:space="0" w:color="FFFFFF"/>
                    <w:right w:val="none" w:sz="0" w:space="0" w:color="auto"/>
                  </w:divBdr>
                  <w:divsChild>
                    <w:div w:id="728654239">
                      <w:marLeft w:val="0"/>
                      <w:marRight w:val="0"/>
                      <w:marTop w:val="0"/>
                      <w:marBottom w:val="0"/>
                      <w:divBdr>
                        <w:top w:val="none" w:sz="0" w:space="0" w:color="auto"/>
                        <w:left w:val="none" w:sz="0" w:space="0" w:color="auto"/>
                        <w:bottom w:val="none" w:sz="0" w:space="0" w:color="auto"/>
                        <w:right w:val="none" w:sz="0" w:space="0" w:color="auto"/>
                      </w:divBdr>
                    </w:div>
                    <w:div w:id="789131467">
                      <w:marLeft w:val="0"/>
                      <w:marRight w:val="0"/>
                      <w:marTop w:val="0"/>
                      <w:marBottom w:val="0"/>
                      <w:divBdr>
                        <w:top w:val="none" w:sz="0" w:space="0" w:color="auto"/>
                        <w:left w:val="none" w:sz="0" w:space="0" w:color="auto"/>
                        <w:bottom w:val="none" w:sz="0" w:space="0" w:color="auto"/>
                        <w:right w:val="none" w:sz="0" w:space="0" w:color="auto"/>
                      </w:divBdr>
                    </w:div>
                  </w:divsChild>
                </w:div>
                <w:div w:id="1234586377">
                  <w:marLeft w:val="0"/>
                  <w:marRight w:val="0"/>
                  <w:marTop w:val="0"/>
                  <w:marBottom w:val="0"/>
                  <w:divBdr>
                    <w:top w:val="none" w:sz="0" w:space="0" w:color="auto"/>
                    <w:left w:val="none" w:sz="0" w:space="0" w:color="auto"/>
                    <w:bottom w:val="single" w:sz="48" w:space="0" w:color="FFFFFF"/>
                    <w:right w:val="none" w:sz="0" w:space="0" w:color="auto"/>
                  </w:divBdr>
                  <w:divsChild>
                    <w:div w:id="337122879">
                      <w:marLeft w:val="0"/>
                      <w:marRight w:val="0"/>
                      <w:marTop w:val="0"/>
                      <w:marBottom w:val="0"/>
                      <w:divBdr>
                        <w:top w:val="none" w:sz="0" w:space="0" w:color="auto"/>
                        <w:left w:val="none" w:sz="0" w:space="0" w:color="auto"/>
                        <w:bottom w:val="none" w:sz="0" w:space="0" w:color="auto"/>
                        <w:right w:val="none" w:sz="0" w:space="0" w:color="auto"/>
                      </w:divBdr>
                    </w:div>
                    <w:div w:id="178808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755451">
          <w:marLeft w:val="0"/>
          <w:marRight w:val="0"/>
          <w:marTop w:val="0"/>
          <w:marBottom w:val="63"/>
          <w:divBdr>
            <w:top w:val="none" w:sz="0" w:space="0" w:color="auto"/>
            <w:left w:val="none" w:sz="0" w:space="0" w:color="auto"/>
            <w:bottom w:val="single" w:sz="48" w:space="0" w:color="FFFFFF"/>
            <w:right w:val="none" w:sz="0" w:space="0" w:color="auto"/>
          </w:divBdr>
          <w:divsChild>
            <w:div w:id="808598907">
              <w:marLeft w:val="0"/>
              <w:marRight w:val="0"/>
              <w:marTop w:val="0"/>
              <w:marBottom w:val="250"/>
              <w:divBdr>
                <w:top w:val="none" w:sz="0" w:space="0" w:color="auto"/>
                <w:left w:val="none" w:sz="0" w:space="0" w:color="auto"/>
                <w:bottom w:val="single" w:sz="4" w:space="0" w:color="AAAAAA"/>
                <w:right w:val="none" w:sz="0" w:space="0" w:color="auto"/>
              </w:divBdr>
            </w:div>
            <w:div w:id="1651597698">
              <w:marLeft w:val="0"/>
              <w:marRight w:val="0"/>
              <w:marTop w:val="0"/>
              <w:marBottom w:val="0"/>
              <w:divBdr>
                <w:top w:val="none" w:sz="0" w:space="0" w:color="auto"/>
                <w:left w:val="none" w:sz="0" w:space="0" w:color="auto"/>
                <w:bottom w:val="none" w:sz="0" w:space="0" w:color="auto"/>
                <w:right w:val="none" w:sz="0" w:space="0" w:color="auto"/>
              </w:divBdr>
              <w:divsChild>
                <w:div w:id="1642424635">
                  <w:marLeft w:val="0"/>
                  <w:marRight w:val="0"/>
                  <w:marTop w:val="0"/>
                  <w:marBottom w:val="0"/>
                  <w:divBdr>
                    <w:top w:val="none" w:sz="0" w:space="0" w:color="auto"/>
                    <w:left w:val="none" w:sz="0" w:space="0" w:color="auto"/>
                    <w:bottom w:val="single" w:sz="48" w:space="0" w:color="FFFFFF"/>
                    <w:right w:val="none" w:sz="0" w:space="0" w:color="auto"/>
                  </w:divBdr>
                  <w:divsChild>
                    <w:div w:id="1067799400">
                      <w:marLeft w:val="0"/>
                      <w:marRight w:val="0"/>
                      <w:marTop w:val="0"/>
                      <w:marBottom w:val="0"/>
                      <w:divBdr>
                        <w:top w:val="none" w:sz="0" w:space="0" w:color="auto"/>
                        <w:left w:val="none" w:sz="0" w:space="0" w:color="auto"/>
                        <w:bottom w:val="none" w:sz="0" w:space="0" w:color="auto"/>
                        <w:right w:val="none" w:sz="0" w:space="0" w:color="auto"/>
                      </w:divBdr>
                    </w:div>
                    <w:div w:id="1531383298">
                      <w:marLeft w:val="0"/>
                      <w:marRight w:val="0"/>
                      <w:marTop w:val="0"/>
                      <w:marBottom w:val="0"/>
                      <w:divBdr>
                        <w:top w:val="none" w:sz="0" w:space="0" w:color="auto"/>
                        <w:left w:val="none" w:sz="0" w:space="0" w:color="auto"/>
                        <w:bottom w:val="none" w:sz="0" w:space="0" w:color="auto"/>
                        <w:right w:val="none" w:sz="0" w:space="0" w:color="auto"/>
                      </w:divBdr>
                    </w:div>
                  </w:divsChild>
                </w:div>
                <w:div w:id="64187502">
                  <w:marLeft w:val="0"/>
                  <w:marRight w:val="0"/>
                  <w:marTop w:val="0"/>
                  <w:marBottom w:val="0"/>
                  <w:divBdr>
                    <w:top w:val="none" w:sz="0" w:space="0" w:color="auto"/>
                    <w:left w:val="none" w:sz="0" w:space="0" w:color="auto"/>
                    <w:bottom w:val="single" w:sz="48" w:space="0" w:color="FFFFFF"/>
                    <w:right w:val="none" w:sz="0" w:space="0" w:color="auto"/>
                  </w:divBdr>
                  <w:divsChild>
                    <w:div w:id="724452123">
                      <w:marLeft w:val="0"/>
                      <w:marRight w:val="0"/>
                      <w:marTop w:val="0"/>
                      <w:marBottom w:val="0"/>
                      <w:divBdr>
                        <w:top w:val="none" w:sz="0" w:space="0" w:color="auto"/>
                        <w:left w:val="none" w:sz="0" w:space="0" w:color="auto"/>
                        <w:bottom w:val="none" w:sz="0" w:space="0" w:color="auto"/>
                        <w:right w:val="none" w:sz="0" w:space="0" w:color="auto"/>
                      </w:divBdr>
                    </w:div>
                    <w:div w:id="2037078092">
                      <w:marLeft w:val="0"/>
                      <w:marRight w:val="0"/>
                      <w:marTop w:val="0"/>
                      <w:marBottom w:val="0"/>
                      <w:divBdr>
                        <w:top w:val="none" w:sz="0" w:space="0" w:color="auto"/>
                        <w:left w:val="none" w:sz="0" w:space="0" w:color="auto"/>
                        <w:bottom w:val="none" w:sz="0" w:space="0" w:color="auto"/>
                        <w:right w:val="none" w:sz="0" w:space="0" w:color="auto"/>
                      </w:divBdr>
                    </w:div>
                  </w:divsChild>
                </w:div>
                <w:div w:id="754672862">
                  <w:marLeft w:val="0"/>
                  <w:marRight w:val="0"/>
                  <w:marTop w:val="0"/>
                  <w:marBottom w:val="0"/>
                  <w:divBdr>
                    <w:top w:val="none" w:sz="0" w:space="0" w:color="auto"/>
                    <w:left w:val="none" w:sz="0" w:space="0" w:color="auto"/>
                    <w:bottom w:val="single" w:sz="48" w:space="0" w:color="FFFFFF"/>
                    <w:right w:val="none" w:sz="0" w:space="0" w:color="auto"/>
                  </w:divBdr>
                  <w:divsChild>
                    <w:div w:id="1721662582">
                      <w:marLeft w:val="0"/>
                      <w:marRight w:val="0"/>
                      <w:marTop w:val="0"/>
                      <w:marBottom w:val="0"/>
                      <w:divBdr>
                        <w:top w:val="none" w:sz="0" w:space="0" w:color="auto"/>
                        <w:left w:val="none" w:sz="0" w:space="0" w:color="auto"/>
                        <w:bottom w:val="none" w:sz="0" w:space="0" w:color="auto"/>
                        <w:right w:val="none" w:sz="0" w:space="0" w:color="auto"/>
                      </w:divBdr>
                    </w:div>
                    <w:div w:id="1848471661">
                      <w:marLeft w:val="0"/>
                      <w:marRight w:val="0"/>
                      <w:marTop w:val="0"/>
                      <w:marBottom w:val="0"/>
                      <w:divBdr>
                        <w:top w:val="none" w:sz="0" w:space="0" w:color="auto"/>
                        <w:left w:val="none" w:sz="0" w:space="0" w:color="auto"/>
                        <w:bottom w:val="none" w:sz="0" w:space="0" w:color="auto"/>
                        <w:right w:val="none" w:sz="0" w:space="0" w:color="auto"/>
                      </w:divBdr>
                    </w:div>
                  </w:divsChild>
                </w:div>
                <w:div w:id="9600139">
                  <w:marLeft w:val="0"/>
                  <w:marRight w:val="0"/>
                  <w:marTop w:val="0"/>
                  <w:marBottom w:val="0"/>
                  <w:divBdr>
                    <w:top w:val="none" w:sz="0" w:space="0" w:color="auto"/>
                    <w:left w:val="none" w:sz="0" w:space="0" w:color="auto"/>
                    <w:bottom w:val="single" w:sz="48" w:space="0" w:color="FFFFFF"/>
                    <w:right w:val="none" w:sz="0" w:space="0" w:color="auto"/>
                  </w:divBdr>
                  <w:divsChild>
                    <w:div w:id="1162039427">
                      <w:marLeft w:val="0"/>
                      <w:marRight w:val="0"/>
                      <w:marTop w:val="0"/>
                      <w:marBottom w:val="0"/>
                      <w:divBdr>
                        <w:top w:val="none" w:sz="0" w:space="0" w:color="auto"/>
                        <w:left w:val="none" w:sz="0" w:space="0" w:color="auto"/>
                        <w:bottom w:val="none" w:sz="0" w:space="0" w:color="auto"/>
                        <w:right w:val="none" w:sz="0" w:space="0" w:color="auto"/>
                      </w:divBdr>
                    </w:div>
                    <w:div w:id="1599635335">
                      <w:marLeft w:val="0"/>
                      <w:marRight w:val="0"/>
                      <w:marTop w:val="0"/>
                      <w:marBottom w:val="0"/>
                      <w:divBdr>
                        <w:top w:val="none" w:sz="0" w:space="0" w:color="auto"/>
                        <w:left w:val="none" w:sz="0" w:space="0" w:color="auto"/>
                        <w:bottom w:val="none" w:sz="0" w:space="0" w:color="auto"/>
                        <w:right w:val="none" w:sz="0" w:space="0" w:color="auto"/>
                      </w:divBdr>
                    </w:div>
                  </w:divsChild>
                </w:div>
                <w:div w:id="1231496943">
                  <w:marLeft w:val="0"/>
                  <w:marRight w:val="0"/>
                  <w:marTop w:val="0"/>
                  <w:marBottom w:val="0"/>
                  <w:divBdr>
                    <w:top w:val="none" w:sz="0" w:space="0" w:color="auto"/>
                    <w:left w:val="none" w:sz="0" w:space="0" w:color="auto"/>
                    <w:bottom w:val="single" w:sz="48" w:space="0" w:color="FFFFFF"/>
                    <w:right w:val="none" w:sz="0" w:space="0" w:color="auto"/>
                  </w:divBdr>
                  <w:divsChild>
                    <w:div w:id="351957700">
                      <w:marLeft w:val="0"/>
                      <w:marRight w:val="0"/>
                      <w:marTop w:val="0"/>
                      <w:marBottom w:val="0"/>
                      <w:divBdr>
                        <w:top w:val="none" w:sz="0" w:space="0" w:color="auto"/>
                        <w:left w:val="none" w:sz="0" w:space="0" w:color="auto"/>
                        <w:bottom w:val="none" w:sz="0" w:space="0" w:color="auto"/>
                        <w:right w:val="none" w:sz="0" w:space="0" w:color="auto"/>
                      </w:divBdr>
                    </w:div>
                    <w:div w:id="1845045866">
                      <w:marLeft w:val="0"/>
                      <w:marRight w:val="0"/>
                      <w:marTop w:val="0"/>
                      <w:marBottom w:val="0"/>
                      <w:divBdr>
                        <w:top w:val="none" w:sz="0" w:space="0" w:color="auto"/>
                        <w:left w:val="none" w:sz="0" w:space="0" w:color="auto"/>
                        <w:bottom w:val="none" w:sz="0" w:space="0" w:color="auto"/>
                        <w:right w:val="none" w:sz="0" w:space="0" w:color="auto"/>
                      </w:divBdr>
                    </w:div>
                  </w:divsChild>
                </w:div>
                <w:div w:id="1422024213">
                  <w:marLeft w:val="0"/>
                  <w:marRight w:val="0"/>
                  <w:marTop w:val="0"/>
                  <w:marBottom w:val="0"/>
                  <w:divBdr>
                    <w:top w:val="none" w:sz="0" w:space="0" w:color="auto"/>
                    <w:left w:val="none" w:sz="0" w:space="0" w:color="auto"/>
                    <w:bottom w:val="single" w:sz="48" w:space="0" w:color="FFFFFF"/>
                    <w:right w:val="none" w:sz="0" w:space="0" w:color="auto"/>
                  </w:divBdr>
                  <w:divsChild>
                    <w:div w:id="1002469883">
                      <w:marLeft w:val="0"/>
                      <w:marRight w:val="0"/>
                      <w:marTop w:val="0"/>
                      <w:marBottom w:val="0"/>
                      <w:divBdr>
                        <w:top w:val="none" w:sz="0" w:space="0" w:color="auto"/>
                        <w:left w:val="none" w:sz="0" w:space="0" w:color="auto"/>
                        <w:bottom w:val="none" w:sz="0" w:space="0" w:color="auto"/>
                        <w:right w:val="none" w:sz="0" w:space="0" w:color="auto"/>
                      </w:divBdr>
                    </w:div>
                    <w:div w:id="75081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219946">
          <w:marLeft w:val="0"/>
          <w:marRight w:val="0"/>
          <w:marTop w:val="0"/>
          <w:marBottom w:val="63"/>
          <w:divBdr>
            <w:top w:val="none" w:sz="0" w:space="0" w:color="auto"/>
            <w:left w:val="none" w:sz="0" w:space="0" w:color="auto"/>
            <w:bottom w:val="single" w:sz="48" w:space="0" w:color="FFFFFF"/>
            <w:right w:val="none" w:sz="0" w:space="0" w:color="auto"/>
          </w:divBdr>
          <w:divsChild>
            <w:div w:id="51392170">
              <w:marLeft w:val="0"/>
              <w:marRight w:val="0"/>
              <w:marTop w:val="0"/>
              <w:marBottom w:val="250"/>
              <w:divBdr>
                <w:top w:val="none" w:sz="0" w:space="0" w:color="auto"/>
                <w:left w:val="none" w:sz="0" w:space="0" w:color="auto"/>
                <w:bottom w:val="single" w:sz="4" w:space="0" w:color="AAAAAA"/>
                <w:right w:val="none" w:sz="0" w:space="0" w:color="auto"/>
              </w:divBdr>
            </w:div>
            <w:div w:id="867066959">
              <w:marLeft w:val="0"/>
              <w:marRight w:val="0"/>
              <w:marTop w:val="0"/>
              <w:marBottom w:val="0"/>
              <w:divBdr>
                <w:top w:val="none" w:sz="0" w:space="0" w:color="auto"/>
                <w:left w:val="none" w:sz="0" w:space="0" w:color="auto"/>
                <w:bottom w:val="none" w:sz="0" w:space="0" w:color="auto"/>
                <w:right w:val="none" w:sz="0" w:space="0" w:color="auto"/>
              </w:divBdr>
              <w:divsChild>
                <w:div w:id="1934974123">
                  <w:marLeft w:val="0"/>
                  <w:marRight w:val="0"/>
                  <w:marTop w:val="0"/>
                  <w:marBottom w:val="0"/>
                  <w:divBdr>
                    <w:top w:val="none" w:sz="0" w:space="0" w:color="auto"/>
                    <w:left w:val="none" w:sz="0" w:space="0" w:color="auto"/>
                    <w:bottom w:val="single" w:sz="48" w:space="0" w:color="FFFFFF"/>
                    <w:right w:val="none" w:sz="0" w:space="0" w:color="auto"/>
                  </w:divBdr>
                  <w:divsChild>
                    <w:div w:id="1425541193">
                      <w:marLeft w:val="0"/>
                      <w:marRight w:val="0"/>
                      <w:marTop w:val="0"/>
                      <w:marBottom w:val="0"/>
                      <w:divBdr>
                        <w:top w:val="none" w:sz="0" w:space="0" w:color="auto"/>
                        <w:left w:val="none" w:sz="0" w:space="0" w:color="auto"/>
                        <w:bottom w:val="none" w:sz="0" w:space="0" w:color="auto"/>
                        <w:right w:val="none" w:sz="0" w:space="0" w:color="auto"/>
                      </w:divBdr>
                    </w:div>
                    <w:div w:id="1809010997">
                      <w:marLeft w:val="0"/>
                      <w:marRight w:val="0"/>
                      <w:marTop w:val="0"/>
                      <w:marBottom w:val="0"/>
                      <w:divBdr>
                        <w:top w:val="none" w:sz="0" w:space="0" w:color="auto"/>
                        <w:left w:val="none" w:sz="0" w:space="0" w:color="auto"/>
                        <w:bottom w:val="none" w:sz="0" w:space="0" w:color="auto"/>
                        <w:right w:val="none" w:sz="0" w:space="0" w:color="auto"/>
                      </w:divBdr>
                    </w:div>
                  </w:divsChild>
                </w:div>
                <w:div w:id="714356103">
                  <w:marLeft w:val="0"/>
                  <w:marRight w:val="0"/>
                  <w:marTop w:val="0"/>
                  <w:marBottom w:val="0"/>
                  <w:divBdr>
                    <w:top w:val="none" w:sz="0" w:space="0" w:color="auto"/>
                    <w:left w:val="none" w:sz="0" w:space="0" w:color="auto"/>
                    <w:bottom w:val="single" w:sz="48" w:space="0" w:color="FFFFFF"/>
                    <w:right w:val="none" w:sz="0" w:space="0" w:color="auto"/>
                  </w:divBdr>
                  <w:divsChild>
                    <w:div w:id="1063941457">
                      <w:marLeft w:val="0"/>
                      <w:marRight w:val="0"/>
                      <w:marTop w:val="0"/>
                      <w:marBottom w:val="0"/>
                      <w:divBdr>
                        <w:top w:val="none" w:sz="0" w:space="0" w:color="auto"/>
                        <w:left w:val="none" w:sz="0" w:space="0" w:color="auto"/>
                        <w:bottom w:val="none" w:sz="0" w:space="0" w:color="auto"/>
                        <w:right w:val="none" w:sz="0" w:space="0" w:color="auto"/>
                      </w:divBdr>
                    </w:div>
                    <w:div w:id="1484472816">
                      <w:marLeft w:val="0"/>
                      <w:marRight w:val="0"/>
                      <w:marTop w:val="0"/>
                      <w:marBottom w:val="0"/>
                      <w:divBdr>
                        <w:top w:val="none" w:sz="0" w:space="0" w:color="auto"/>
                        <w:left w:val="none" w:sz="0" w:space="0" w:color="auto"/>
                        <w:bottom w:val="none" w:sz="0" w:space="0" w:color="auto"/>
                        <w:right w:val="none" w:sz="0" w:space="0" w:color="auto"/>
                      </w:divBdr>
                    </w:div>
                  </w:divsChild>
                </w:div>
                <w:div w:id="976763765">
                  <w:marLeft w:val="0"/>
                  <w:marRight w:val="0"/>
                  <w:marTop w:val="0"/>
                  <w:marBottom w:val="0"/>
                  <w:divBdr>
                    <w:top w:val="none" w:sz="0" w:space="0" w:color="auto"/>
                    <w:left w:val="none" w:sz="0" w:space="0" w:color="auto"/>
                    <w:bottom w:val="single" w:sz="48" w:space="0" w:color="FFFFFF"/>
                    <w:right w:val="none" w:sz="0" w:space="0" w:color="auto"/>
                  </w:divBdr>
                  <w:divsChild>
                    <w:div w:id="502400402">
                      <w:marLeft w:val="0"/>
                      <w:marRight w:val="0"/>
                      <w:marTop w:val="0"/>
                      <w:marBottom w:val="0"/>
                      <w:divBdr>
                        <w:top w:val="none" w:sz="0" w:space="0" w:color="auto"/>
                        <w:left w:val="none" w:sz="0" w:space="0" w:color="auto"/>
                        <w:bottom w:val="none" w:sz="0" w:space="0" w:color="auto"/>
                        <w:right w:val="none" w:sz="0" w:space="0" w:color="auto"/>
                      </w:divBdr>
                    </w:div>
                    <w:div w:id="1299804309">
                      <w:marLeft w:val="0"/>
                      <w:marRight w:val="0"/>
                      <w:marTop w:val="0"/>
                      <w:marBottom w:val="0"/>
                      <w:divBdr>
                        <w:top w:val="none" w:sz="0" w:space="0" w:color="auto"/>
                        <w:left w:val="none" w:sz="0" w:space="0" w:color="auto"/>
                        <w:bottom w:val="none" w:sz="0" w:space="0" w:color="auto"/>
                        <w:right w:val="none" w:sz="0" w:space="0" w:color="auto"/>
                      </w:divBdr>
                    </w:div>
                  </w:divsChild>
                </w:div>
                <w:div w:id="455023683">
                  <w:marLeft w:val="0"/>
                  <w:marRight w:val="0"/>
                  <w:marTop w:val="0"/>
                  <w:marBottom w:val="0"/>
                  <w:divBdr>
                    <w:top w:val="none" w:sz="0" w:space="0" w:color="auto"/>
                    <w:left w:val="none" w:sz="0" w:space="0" w:color="auto"/>
                    <w:bottom w:val="single" w:sz="48" w:space="0" w:color="FFFFFF"/>
                    <w:right w:val="none" w:sz="0" w:space="0" w:color="auto"/>
                  </w:divBdr>
                  <w:divsChild>
                    <w:div w:id="315454447">
                      <w:marLeft w:val="0"/>
                      <w:marRight w:val="0"/>
                      <w:marTop w:val="0"/>
                      <w:marBottom w:val="0"/>
                      <w:divBdr>
                        <w:top w:val="none" w:sz="0" w:space="0" w:color="auto"/>
                        <w:left w:val="none" w:sz="0" w:space="0" w:color="auto"/>
                        <w:bottom w:val="none" w:sz="0" w:space="0" w:color="auto"/>
                        <w:right w:val="none" w:sz="0" w:space="0" w:color="auto"/>
                      </w:divBdr>
                    </w:div>
                    <w:div w:id="848329127">
                      <w:marLeft w:val="0"/>
                      <w:marRight w:val="0"/>
                      <w:marTop w:val="0"/>
                      <w:marBottom w:val="0"/>
                      <w:divBdr>
                        <w:top w:val="none" w:sz="0" w:space="0" w:color="auto"/>
                        <w:left w:val="none" w:sz="0" w:space="0" w:color="auto"/>
                        <w:bottom w:val="none" w:sz="0" w:space="0" w:color="auto"/>
                        <w:right w:val="none" w:sz="0" w:space="0" w:color="auto"/>
                      </w:divBdr>
                    </w:div>
                  </w:divsChild>
                </w:div>
                <w:div w:id="1423794784">
                  <w:marLeft w:val="0"/>
                  <w:marRight w:val="0"/>
                  <w:marTop w:val="0"/>
                  <w:marBottom w:val="0"/>
                  <w:divBdr>
                    <w:top w:val="none" w:sz="0" w:space="0" w:color="auto"/>
                    <w:left w:val="none" w:sz="0" w:space="0" w:color="auto"/>
                    <w:bottom w:val="single" w:sz="48" w:space="0" w:color="FFFFFF"/>
                    <w:right w:val="none" w:sz="0" w:space="0" w:color="auto"/>
                  </w:divBdr>
                  <w:divsChild>
                    <w:div w:id="1017392961">
                      <w:marLeft w:val="0"/>
                      <w:marRight w:val="0"/>
                      <w:marTop w:val="0"/>
                      <w:marBottom w:val="0"/>
                      <w:divBdr>
                        <w:top w:val="none" w:sz="0" w:space="0" w:color="auto"/>
                        <w:left w:val="none" w:sz="0" w:space="0" w:color="auto"/>
                        <w:bottom w:val="none" w:sz="0" w:space="0" w:color="auto"/>
                        <w:right w:val="none" w:sz="0" w:space="0" w:color="auto"/>
                      </w:divBdr>
                    </w:div>
                    <w:div w:id="171442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544754">
          <w:marLeft w:val="0"/>
          <w:marRight w:val="0"/>
          <w:marTop w:val="0"/>
          <w:marBottom w:val="63"/>
          <w:divBdr>
            <w:top w:val="none" w:sz="0" w:space="0" w:color="auto"/>
            <w:left w:val="none" w:sz="0" w:space="0" w:color="auto"/>
            <w:bottom w:val="single" w:sz="48" w:space="0" w:color="FFFFFF"/>
            <w:right w:val="none" w:sz="0" w:space="0" w:color="auto"/>
          </w:divBdr>
          <w:divsChild>
            <w:div w:id="407852840">
              <w:marLeft w:val="0"/>
              <w:marRight w:val="0"/>
              <w:marTop w:val="0"/>
              <w:marBottom w:val="250"/>
              <w:divBdr>
                <w:top w:val="none" w:sz="0" w:space="0" w:color="auto"/>
                <w:left w:val="none" w:sz="0" w:space="0" w:color="auto"/>
                <w:bottom w:val="single" w:sz="4" w:space="0" w:color="AAAAAA"/>
                <w:right w:val="none" w:sz="0" w:space="0" w:color="auto"/>
              </w:divBdr>
            </w:div>
            <w:div w:id="420489578">
              <w:marLeft w:val="0"/>
              <w:marRight w:val="0"/>
              <w:marTop w:val="0"/>
              <w:marBottom w:val="0"/>
              <w:divBdr>
                <w:top w:val="none" w:sz="0" w:space="0" w:color="auto"/>
                <w:left w:val="none" w:sz="0" w:space="0" w:color="auto"/>
                <w:bottom w:val="none" w:sz="0" w:space="0" w:color="auto"/>
                <w:right w:val="none" w:sz="0" w:space="0" w:color="auto"/>
              </w:divBdr>
              <w:divsChild>
                <w:div w:id="1653487588">
                  <w:marLeft w:val="0"/>
                  <w:marRight w:val="0"/>
                  <w:marTop w:val="0"/>
                  <w:marBottom w:val="0"/>
                  <w:divBdr>
                    <w:top w:val="none" w:sz="0" w:space="0" w:color="auto"/>
                    <w:left w:val="none" w:sz="0" w:space="0" w:color="auto"/>
                    <w:bottom w:val="single" w:sz="48" w:space="0" w:color="FFFFFF"/>
                    <w:right w:val="none" w:sz="0" w:space="0" w:color="auto"/>
                  </w:divBdr>
                  <w:divsChild>
                    <w:div w:id="1189637310">
                      <w:marLeft w:val="0"/>
                      <w:marRight w:val="0"/>
                      <w:marTop w:val="0"/>
                      <w:marBottom w:val="0"/>
                      <w:divBdr>
                        <w:top w:val="none" w:sz="0" w:space="0" w:color="auto"/>
                        <w:left w:val="none" w:sz="0" w:space="0" w:color="auto"/>
                        <w:bottom w:val="none" w:sz="0" w:space="0" w:color="auto"/>
                        <w:right w:val="none" w:sz="0" w:space="0" w:color="auto"/>
                      </w:divBdr>
                    </w:div>
                    <w:div w:id="1459644619">
                      <w:marLeft w:val="0"/>
                      <w:marRight w:val="0"/>
                      <w:marTop w:val="0"/>
                      <w:marBottom w:val="0"/>
                      <w:divBdr>
                        <w:top w:val="none" w:sz="0" w:space="0" w:color="auto"/>
                        <w:left w:val="none" w:sz="0" w:space="0" w:color="auto"/>
                        <w:bottom w:val="none" w:sz="0" w:space="0" w:color="auto"/>
                        <w:right w:val="none" w:sz="0" w:space="0" w:color="auto"/>
                      </w:divBdr>
                    </w:div>
                  </w:divsChild>
                </w:div>
                <w:div w:id="1234777477">
                  <w:marLeft w:val="0"/>
                  <w:marRight w:val="0"/>
                  <w:marTop w:val="0"/>
                  <w:marBottom w:val="0"/>
                  <w:divBdr>
                    <w:top w:val="none" w:sz="0" w:space="0" w:color="auto"/>
                    <w:left w:val="none" w:sz="0" w:space="0" w:color="auto"/>
                    <w:bottom w:val="single" w:sz="48" w:space="0" w:color="FFFFFF"/>
                    <w:right w:val="none" w:sz="0" w:space="0" w:color="auto"/>
                  </w:divBdr>
                  <w:divsChild>
                    <w:div w:id="1080523481">
                      <w:marLeft w:val="0"/>
                      <w:marRight w:val="0"/>
                      <w:marTop w:val="0"/>
                      <w:marBottom w:val="0"/>
                      <w:divBdr>
                        <w:top w:val="none" w:sz="0" w:space="0" w:color="auto"/>
                        <w:left w:val="none" w:sz="0" w:space="0" w:color="auto"/>
                        <w:bottom w:val="none" w:sz="0" w:space="0" w:color="auto"/>
                        <w:right w:val="none" w:sz="0" w:space="0" w:color="auto"/>
                      </w:divBdr>
                    </w:div>
                    <w:div w:id="331181356">
                      <w:marLeft w:val="0"/>
                      <w:marRight w:val="0"/>
                      <w:marTop w:val="0"/>
                      <w:marBottom w:val="0"/>
                      <w:divBdr>
                        <w:top w:val="none" w:sz="0" w:space="0" w:color="auto"/>
                        <w:left w:val="none" w:sz="0" w:space="0" w:color="auto"/>
                        <w:bottom w:val="none" w:sz="0" w:space="0" w:color="auto"/>
                        <w:right w:val="none" w:sz="0" w:space="0" w:color="auto"/>
                      </w:divBdr>
                    </w:div>
                  </w:divsChild>
                </w:div>
                <w:div w:id="388192108">
                  <w:marLeft w:val="0"/>
                  <w:marRight w:val="0"/>
                  <w:marTop w:val="0"/>
                  <w:marBottom w:val="0"/>
                  <w:divBdr>
                    <w:top w:val="none" w:sz="0" w:space="0" w:color="auto"/>
                    <w:left w:val="none" w:sz="0" w:space="0" w:color="auto"/>
                    <w:bottom w:val="single" w:sz="48" w:space="0" w:color="FFFFFF"/>
                    <w:right w:val="none" w:sz="0" w:space="0" w:color="auto"/>
                  </w:divBdr>
                  <w:divsChild>
                    <w:div w:id="1225071298">
                      <w:marLeft w:val="0"/>
                      <w:marRight w:val="0"/>
                      <w:marTop w:val="0"/>
                      <w:marBottom w:val="0"/>
                      <w:divBdr>
                        <w:top w:val="none" w:sz="0" w:space="0" w:color="auto"/>
                        <w:left w:val="none" w:sz="0" w:space="0" w:color="auto"/>
                        <w:bottom w:val="none" w:sz="0" w:space="0" w:color="auto"/>
                        <w:right w:val="none" w:sz="0" w:space="0" w:color="auto"/>
                      </w:divBdr>
                    </w:div>
                    <w:div w:id="565385105">
                      <w:marLeft w:val="0"/>
                      <w:marRight w:val="0"/>
                      <w:marTop w:val="0"/>
                      <w:marBottom w:val="0"/>
                      <w:divBdr>
                        <w:top w:val="none" w:sz="0" w:space="0" w:color="auto"/>
                        <w:left w:val="none" w:sz="0" w:space="0" w:color="auto"/>
                        <w:bottom w:val="none" w:sz="0" w:space="0" w:color="auto"/>
                        <w:right w:val="none" w:sz="0" w:space="0" w:color="auto"/>
                      </w:divBdr>
                    </w:div>
                  </w:divsChild>
                </w:div>
                <w:div w:id="1200892641">
                  <w:marLeft w:val="0"/>
                  <w:marRight w:val="0"/>
                  <w:marTop w:val="0"/>
                  <w:marBottom w:val="0"/>
                  <w:divBdr>
                    <w:top w:val="none" w:sz="0" w:space="0" w:color="auto"/>
                    <w:left w:val="none" w:sz="0" w:space="0" w:color="auto"/>
                    <w:bottom w:val="single" w:sz="48" w:space="0" w:color="FFFFFF"/>
                    <w:right w:val="none" w:sz="0" w:space="0" w:color="auto"/>
                  </w:divBdr>
                  <w:divsChild>
                    <w:div w:id="1811170681">
                      <w:marLeft w:val="0"/>
                      <w:marRight w:val="0"/>
                      <w:marTop w:val="0"/>
                      <w:marBottom w:val="0"/>
                      <w:divBdr>
                        <w:top w:val="none" w:sz="0" w:space="0" w:color="auto"/>
                        <w:left w:val="none" w:sz="0" w:space="0" w:color="auto"/>
                        <w:bottom w:val="none" w:sz="0" w:space="0" w:color="auto"/>
                        <w:right w:val="none" w:sz="0" w:space="0" w:color="auto"/>
                      </w:divBdr>
                    </w:div>
                    <w:div w:id="1031565135">
                      <w:marLeft w:val="0"/>
                      <w:marRight w:val="0"/>
                      <w:marTop w:val="0"/>
                      <w:marBottom w:val="0"/>
                      <w:divBdr>
                        <w:top w:val="none" w:sz="0" w:space="0" w:color="auto"/>
                        <w:left w:val="none" w:sz="0" w:space="0" w:color="auto"/>
                        <w:bottom w:val="none" w:sz="0" w:space="0" w:color="auto"/>
                        <w:right w:val="none" w:sz="0" w:space="0" w:color="auto"/>
                      </w:divBdr>
                    </w:div>
                  </w:divsChild>
                </w:div>
                <w:div w:id="648364014">
                  <w:marLeft w:val="0"/>
                  <w:marRight w:val="0"/>
                  <w:marTop w:val="0"/>
                  <w:marBottom w:val="0"/>
                  <w:divBdr>
                    <w:top w:val="none" w:sz="0" w:space="0" w:color="auto"/>
                    <w:left w:val="none" w:sz="0" w:space="0" w:color="auto"/>
                    <w:bottom w:val="single" w:sz="48" w:space="0" w:color="FFFFFF"/>
                    <w:right w:val="none" w:sz="0" w:space="0" w:color="auto"/>
                  </w:divBdr>
                  <w:divsChild>
                    <w:div w:id="480658296">
                      <w:marLeft w:val="0"/>
                      <w:marRight w:val="0"/>
                      <w:marTop w:val="0"/>
                      <w:marBottom w:val="0"/>
                      <w:divBdr>
                        <w:top w:val="none" w:sz="0" w:space="0" w:color="auto"/>
                        <w:left w:val="none" w:sz="0" w:space="0" w:color="auto"/>
                        <w:bottom w:val="none" w:sz="0" w:space="0" w:color="auto"/>
                        <w:right w:val="none" w:sz="0" w:space="0" w:color="auto"/>
                      </w:divBdr>
                    </w:div>
                    <w:div w:id="1852641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611115">
          <w:marLeft w:val="0"/>
          <w:marRight w:val="0"/>
          <w:marTop w:val="0"/>
          <w:marBottom w:val="63"/>
          <w:divBdr>
            <w:top w:val="none" w:sz="0" w:space="0" w:color="auto"/>
            <w:left w:val="none" w:sz="0" w:space="0" w:color="auto"/>
            <w:bottom w:val="single" w:sz="48" w:space="0" w:color="FFFFFF"/>
            <w:right w:val="none" w:sz="0" w:space="0" w:color="auto"/>
          </w:divBdr>
          <w:divsChild>
            <w:div w:id="1037504791">
              <w:marLeft w:val="0"/>
              <w:marRight w:val="0"/>
              <w:marTop w:val="0"/>
              <w:marBottom w:val="250"/>
              <w:divBdr>
                <w:top w:val="none" w:sz="0" w:space="0" w:color="auto"/>
                <w:left w:val="none" w:sz="0" w:space="0" w:color="auto"/>
                <w:bottom w:val="single" w:sz="4" w:space="0" w:color="AAAAAA"/>
                <w:right w:val="none" w:sz="0" w:space="0" w:color="auto"/>
              </w:divBdr>
            </w:div>
            <w:div w:id="1074670808">
              <w:marLeft w:val="0"/>
              <w:marRight w:val="0"/>
              <w:marTop w:val="0"/>
              <w:marBottom w:val="0"/>
              <w:divBdr>
                <w:top w:val="none" w:sz="0" w:space="0" w:color="auto"/>
                <w:left w:val="none" w:sz="0" w:space="0" w:color="auto"/>
                <w:bottom w:val="none" w:sz="0" w:space="0" w:color="auto"/>
                <w:right w:val="none" w:sz="0" w:space="0" w:color="auto"/>
              </w:divBdr>
              <w:divsChild>
                <w:div w:id="689725562">
                  <w:marLeft w:val="0"/>
                  <w:marRight w:val="0"/>
                  <w:marTop w:val="0"/>
                  <w:marBottom w:val="0"/>
                  <w:divBdr>
                    <w:top w:val="none" w:sz="0" w:space="0" w:color="auto"/>
                    <w:left w:val="none" w:sz="0" w:space="0" w:color="auto"/>
                    <w:bottom w:val="single" w:sz="48" w:space="0" w:color="FFFFFF"/>
                    <w:right w:val="none" w:sz="0" w:space="0" w:color="auto"/>
                  </w:divBdr>
                  <w:divsChild>
                    <w:div w:id="1021391526">
                      <w:marLeft w:val="0"/>
                      <w:marRight w:val="0"/>
                      <w:marTop w:val="0"/>
                      <w:marBottom w:val="0"/>
                      <w:divBdr>
                        <w:top w:val="none" w:sz="0" w:space="0" w:color="auto"/>
                        <w:left w:val="none" w:sz="0" w:space="0" w:color="auto"/>
                        <w:bottom w:val="none" w:sz="0" w:space="0" w:color="auto"/>
                        <w:right w:val="none" w:sz="0" w:space="0" w:color="auto"/>
                      </w:divBdr>
                    </w:div>
                    <w:div w:id="571551315">
                      <w:marLeft w:val="0"/>
                      <w:marRight w:val="0"/>
                      <w:marTop w:val="0"/>
                      <w:marBottom w:val="0"/>
                      <w:divBdr>
                        <w:top w:val="none" w:sz="0" w:space="0" w:color="auto"/>
                        <w:left w:val="none" w:sz="0" w:space="0" w:color="auto"/>
                        <w:bottom w:val="none" w:sz="0" w:space="0" w:color="auto"/>
                        <w:right w:val="none" w:sz="0" w:space="0" w:color="auto"/>
                      </w:divBdr>
                    </w:div>
                  </w:divsChild>
                </w:div>
                <w:div w:id="1238049260">
                  <w:marLeft w:val="0"/>
                  <w:marRight w:val="0"/>
                  <w:marTop w:val="0"/>
                  <w:marBottom w:val="0"/>
                  <w:divBdr>
                    <w:top w:val="none" w:sz="0" w:space="0" w:color="auto"/>
                    <w:left w:val="none" w:sz="0" w:space="0" w:color="auto"/>
                    <w:bottom w:val="single" w:sz="48" w:space="0" w:color="FFFFFF"/>
                    <w:right w:val="none" w:sz="0" w:space="0" w:color="auto"/>
                  </w:divBdr>
                  <w:divsChild>
                    <w:div w:id="1594171483">
                      <w:marLeft w:val="0"/>
                      <w:marRight w:val="0"/>
                      <w:marTop w:val="0"/>
                      <w:marBottom w:val="0"/>
                      <w:divBdr>
                        <w:top w:val="none" w:sz="0" w:space="0" w:color="auto"/>
                        <w:left w:val="none" w:sz="0" w:space="0" w:color="auto"/>
                        <w:bottom w:val="none" w:sz="0" w:space="0" w:color="auto"/>
                        <w:right w:val="none" w:sz="0" w:space="0" w:color="auto"/>
                      </w:divBdr>
                    </w:div>
                    <w:div w:id="1596012386">
                      <w:marLeft w:val="0"/>
                      <w:marRight w:val="0"/>
                      <w:marTop w:val="0"/>
                      <w:marBottom w:val="0"/>
                      <w:divBdr>
                        <w:top w:val="none" w:sz="0" w:space="0" w:color="auto"/>
                        <w:left w:val="none" w:sz="0" w:space="0" w:color="auto"/>
                        <w:bottom w:val="none" w:sz="0" w:space="0" w:color="auto"/>
                        <w:right w:val="none" w:sz="0" w:space="0" w:color="auto"/>
                      </w:divBdr>
                    </w:div>
                  </w:divsChild>
                </w:div>
                <w:div w:id="1269973767">
                  <w:marLeft w:val="0"/>
                  <w:marRight w:val="0"/>
                  <w:marTop w:val="0"/>
                  <w:marBottom w:val="0"/>
                  <w:divBdr>
                    <w:top w:val="none" w:sz="0" w:space="0" w:color="auto"/>
                    <w:left w:val="none" w:sz="0" w:space="0" w:color="auto"/>
                    <w:bottom w:val="single" w:sz="48" w:space="0" w:color="FFFFFF"/>
                    <w:right w:val="none" w:sz="0" w:space="0" w:color="auto"/>
                  </w:divBdr>
                  <w:divsChild>
                    <w:div w:id="1694457222">
                      <w:marLeft w:val="0"/>
                      <w:marRight w:val="0"/>
                      <w:marTop w:val="0"/>
                      <w:marBottom w:val="0"/>
                      <w:divBdr>
                        <w:top w:val="none" w:sz="0" w:space="0" w:color="auto"/>
                        <w:left w:val="none" w:sz="0" w:space="0" w:color="auto"/>
                        <w:bottom w:val="none" w:sz="0" w:space="0" w:color="auto"/>
                        <w:right w:val="none" w:sz="0" w:space="0" w:color="auto"/>
                      </w:divBdr>
                    </w:div>
                    <w:div w:id="314727315">
                      <w:marLeft w:val="0"/>
                      <w:marRight w:val="0"/>
                      <w:marTop w:val="0"/>
                      <w:marBottom w:val="0"/>
                      <w:divBdr>
                        <w:top w:val="none" w:sz="0" w:space="0" w:color="auto"/>
                        <w:left w:val="none" w:sz="0" w:space="0" w:color="auto"/>
                        <w:bottom w:val="none" w:sz="0" w:space="0" w:color="auto"/>
                        <w:right w:val="none" w:sz="0" w:space="0" w:color="auto"/>
                      </w:divBdr>
                    </w:div>
                  </w:divsChild>
                </w:div>
                <w:div w:id="1279222337">
                  <w:marLeft w:val="0"/>
                  <w:marRight w:val="0"/>
                  <w:marTop w:val="0"/>
                  <w:marBottom w:val="0"/>
                  <w:divBdr>
                    <w:top w:val="none" w:sz="0" w:space="0" w:color="auto"/>
                    <w:left w:val="none" w:sz="0" w:space="0" w:color="auto"/>
                    <w:bottom w:val="single" w:sz="48" w:space="0" w:color="FFFFFF"/>
                    <w:right w:val="none" w:sz="0" w:space="0" w:color="auto"/>
                  </w:divBdr>
                  <w:divsChild>
                    <w:div w:id="242035065">
                      <w:marLeft w:val="0"/>
                      <w:marRight w:val="0"/>
                      <w:marTop w:val="0"/>
                      <w:marBottom w:val="0"/>
                      <w:divBdr>
                        <w:top w:val="none" w:sz="0" w:space="0" w:color="auto"/>
                        <w:left w:val="none" w:sz="0" w:space="0" w:color="auto"/>
                        <w:bottom w:val="none" w:sz="0" w:space="0" w:color="auto"/>
                        <w:right w:val="none" w:sz="0" w:space="0" w:color="auto"/>
                      </w:divBdr>
                    </w:div>
                    <w:div w:id="626618214">
                      <w:marLeft w:val="0"/>
                      <w:marRight w:val="0"/>
                      <w:marTop w:val="0"/>
                      <w:marBottom w:val="0"/>
                      <w:divBdr>
                        <w:top w:val="none" w:sz="0" w:space="0" w:color="auto"/>
                        <w:left w:val="none" w:sz="0" w:space="0" w:color="auto"/>
                        <w:bottom w:val="none" w:sz="0" w:space="0" w:color="auto"/>
                        <w:right w:val="none" w:sz="0" w:space="0" w:color="auto"/>
                      </w:divBdr>
                    </w:div>
                  </w:divsChild>
                </w:div>
                <w:div w:id="1489594317">
                  <w:marLeft w:val="0"/>
                  <w:marRight w:val="0"/>
                  <w:marTop w:val="0"/>
                  <w:marBottom w:val="0"/>
                  <w:divBdr>
                    <w:top w:val="none" w:sz="0" w:space="0" w:color="auto"/>
                    <w:left w:val="none" w:sz="0" w:space="0" w:color="auto"/>
                    <w:bottom w:val="single" w:sz="48" w:space="0" w:color="FFFFFF"/>
                    <w:right w:val="none" w:sz="0" w:space="0" w:color="auto"/>
                  </w:divBdr>
                  <w:divsChild>
                    <w:div w:id="1861157957">
                      <w:marLeft w:val="0"/>
                      <w:marRight w:val="0"/>
                      <w:marTop w:val="0"/>
                      <w:marBottom w:val="0"/>
                      <w:divBdr>
                        <w:top w:val="none" w:sz="0" w:space="0" w:color="auto"/>
                        <w:left w:val="none" w:sz="0" w:space="0" w:color="auto"/>
                        <w:bottom w:val="none" w:sz="0" w:space="0" w:color="auto"/>
                        <w:right w:val="none" w:sz="0" w:space="0" w:color="auto"/>
                      </w:divBdr>
                    </w:div>
                    <w:div w:id="140171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665682">
          <w:marLeft w:val="0"/>
          <w:marRight w:val="0"/>
          <w:marTop w:val="0"/>
          <w:marBottom w:val="63"/>
          <w:divBdr>
            <w:top w:val="none" w:sz="0" w:space="0" w:color="auto"/>
            <w:left w:val="none" w:sz="0" w:space="0" w:color="auto"/>
            <w:bottom w:val="single" w:sz="48" w:space="0" w:color="FFFFFF"/>
            <w:right w:val="none" w:sz="0" w:space="0" w:color="auto"/>
          </w:divBdr>
          <w:divsChild>
            <w:div w:id="1209535701">
              <w:marLeft w:val="0"/>
              <w:marRight w:val="0"/>
              <w:marTop w:val="0"/>
              <w:marBottom w:val="250"/>
              <w:divBdr>
                <w:top w:val="none" w:sz="0" w:space="0" w:color="auto"/>
                <w:left w:val="none" w:sz="0" w:space="0" w:color="auto"/>
                <w:bottom w:val="single" w:sz="4" w:space="0" w:color="AAAAAA"/>
                <w:right w:val="none" w:sz="0" w:space="0" w:color="auto"/>
              </w:divBdr>
            </w:div>
            <w:div w:id="2042122889">
              <w:marLeft w:val="0"/>
              <w:marRight w:val="0"/>
              <w:marTop w:val="0"/>
              <w:marBottom w:val="0"/>
              <w:divBdr>
                <w:top w:val="none" w:sz="0" w:space="0" w:color="auto"/>
                <w:left w:val="none" w:sz="0" w:space="0" w:color="auto"/>
                <w:bottom w:val="none" w:sz="0" w:space="0" w:color="auto"/>
                <w:right w:val="none" w:sz="0" w:space="0" w:color="auto"/>
              </w:divBdr>
              <w:divsChild>
                <w:div w:id="632054410">
                  <w:marLeft w:val="0"/>
                  <w:marRight w:val="0"/>
                  <w:marTop w:val="0"/>
                  <w:marBottom w:val="0"/>
                  <w:divBdr>
                    <w:top w:val="none" w:sz="0" w:space="0" w:color="auto"/>
                    <w:left w:val="none" w:sz="0" w:space="0" w:color="auto"/>
                    <w:bottom w:val="single" w:sz="48" w:space="0" w:color="FFFFFF"/>
                    <w:right w:val="none" w:sz="0" w:space="0" w:color="auto"/>
                  </w:divBdr>
                  <w:divsChild>
                    <w:div w:id="1523663764">
                      <w:marLeft w:val="0"/>
                      <w:marRight w:val="0"/>
                      <w:marTop w:val="0"/>
                      <w:marBottom w:val="0"/>
                      <w:divBdr>
                        <w:top w:val="none" w:sz="0" w:space="0" w:color="auto"/>
                        <w:left w:val="none" w:sz="0" w:space="0" w:color="auto"/>
                        <w:bottom w:val="none" w:sz="0" w:space="0" w:color="auto"/>
                        <w:right w:val="none" w:sz="0" w:space="0" w:color="auto"/>
                      </w:divBdr>
                    </w:div>
                    <w:div w:id="569778963">
                      <w:marLeft w:val="0"/>
                      <w:marRight w:val="0"/>
                      <w:marTop w:val="0"/>
                      <w:marBottom w:val="0"/>
                      <w:divBdr>
                        <w:top w:val="none" w:sz="0" w:space="0" w:color="auto"/>
                        <w:left w:val="none" w:sz="0" w:space="0" w:color="auto"/>
                        <w:bottom w:val="none" w:sz="0" w:space="0" w:color="auto"/>
                        <w:right w:val="none" w:sz="0" w:space="0" w:color="auto"/>
                      </w:divBdr>
                    </w:div>
                  </w:divsChild>
                </w:div>
                <w:div w:id="1458066178">
                  <w:marLeft w:val="0"/>
                  <w:marRight w:val="0"/>
                  <w:marTop w:val="0"/>
                  <w:marBottom w:val="0"/>
                  <w:divBdr>
                    <w:top w:val="none" w:sz="0" w:space="0" w:color="auto"/>
                    <w:left w:val="none" w:sz="0" w:space="0" w:color="auto"/>
                    <w:bottom w:val="single" w:sz="48" w:space="0" w:color="FFFFFF"/>
                    <w:right w:val="none" w:sz="0" w:space="0" w:color="auto"/>
                  </w:divBdr>
                  <w:divsChild>
                    <w:div w:id="1704860180">
                      <w:marLeft w:val="0"/>
                      <w:marRight w:val="0"/>
                      <w:marTop w:val="0"/>
                      <w:marBottom w:val="0"/>
                      <w:divBdr>
                        <w:top w:val="none" w:sz="0" w:space="0" w:color="auto"/>
                        <w:left w:val="none" w:sz="0" w:space="0" w:color="auto"/>
                        <w:bottom w:val="none" w:sz="0" w:space="0" w:color="auto"/>
                        <w:right w:val="none" w:sz="0" w:space="0" w:color="auto"/>
                      </w:divBdr>
                    </w:div>
                    <w:div w:id="1855221069">
                      <w:marLeft w:val="0"/>
                      <w:marRight w:val="0"/>
                      <w:marTop w:val="0"/>
                      <w:marBottom w:val="0"/>
                      <w:divBdr>
                        <w:top w:val="none" w:sz="0" w:space="0" w:color="auto"/>
                        <w:left w:val="none" w:sz="0" w:space="0" w:color="auto"/>
                        <w:bottom w:val="none" w:sz="0" w:space="0" w:color="auto"/>
                        <w:right w:val="none" w:sz="0" w:space="0" w:color="auto"/>
                      </w:divBdr>
                    </w:div>
                  </w:divsChild>
                </w:div>
                <w:div w:id="135268306">
                  <w:marLeft w:val="0"/>
                  <w:marRight w:val="0"/>
                  <w:marTop w:val="0"/>
                  <w:marBottom w:val="0"/>
                  <w:divBdr>
                    <w:top w:val="none" w:sz="0" w:space="0" w:color="auto"/>
                    <w:left w:val="none" w:sz="0" w:space="0" w:color="auto"/>
                    <w:bottom w:val="single" w:sz="48" w:space="0" w:color="FFFFFF"/>
                    <w:right w:val="none" w:sz="0" w:space="0" w:color="auto"/>
                  </w:divBdr>
                  <w:divsChild>
                    <w:div w:id="478377423">
                      <w:marLeft w:val="0"/>
                      <w:marRight w:val="0"/>
                      <w:marTop w:val="0"/>
                      <w:marBottom w:val="0"/>
                      <w:divBdr>
                        <w:top w:val="none" w:sz="0" w:space="0" w:color="auto"/>
                        <w:left w:val="none" w:sz="0" w:space="0" w:color="auto"/>
                        <w:bottom w:val="none" w:sz="0" w:space="0" w:color="auto"/>
                        <w:right w:val="none" w:sz="0" w:space="0" w:color="auto"/>
                      </w:divBdr>
                    </w:div>
                    <w:div w:id="748233280">
                      <w:marLeft w:val="0"/>
                      <w:marRight w:val="0"/>
                      <w:marTop w:val="0"/>
                      <w:marBottom w:val="0"/>
                      <w:divBdr>
                        <w:top w:val="none" w:sz="0" w:space="0" w:color="auto"/>
                        <w:left w:val="none" w:sz="0" w:space="0" w:color="auto"/>
                        <w:bottom w:val="none" w:sz="0" w:space="0" w:color="auto"/>
                        <w:right w:val="none" w:sz="0" w:space="0" w:color="auto"/>
                      </w:divBdr>
                    </w:div>
                  </w:divsChild>
                </w:div>
                <w:div w:id="1600486906">
                  <w:marLeft w:val="0"/>
                  <w:marRight w:val="0"/>
                  <w:marTop w:val="0"/>
                  <w:marBottom w:val="0"/>
                  <w:divBdr>
                    <w:top w:val="none" w:sz="0" w:space="0" w:color="auto"/>
                    <w:left w:val="none" w:sz="0" w:space="0" w:color="auto"/>
                    <w:bottom w:val="single" w:sz="48" w:space="0" w:color="FFFFFF"/>
                    <w:right w:val="none" w:sz="0" w:space="0" w:color="auto"/>
                  </w:divBdr>
                  <w:divsChild>
                    <w:div w:id="541206821">
                      <w:marLeft w:val="0"/>
                      <w:marRight w:val="0"/>
                      <w:marTop w:val="0"/>
                      <w:marBottom w:val="0"/>
                      <w:divBdr>
                        <w:top w:val="none" w:sz="0" w:space="0" w:color="auto"/>
                        <w:left w:val="none" w:sz="0" w:space="0" w:color="auto"/>
                        <w:bottom w:val="none" w:sz="0" w:space="0" w:color="auto"/>
                        <w:right w:val="none" w:sz="0" w:space="0" w:color="auto"/>
                      </w:divBdr>
                    </w:div>
                    <w:div w:id="2062896006">
                      <w:marLeft w:val="0"/>
                      <w:marRight w:val="0"/>
                      <w:marTop w:val="0"/>
                      <w:marBottom w:val="0"/>
                      <w:divBdr>
                        <w:top w:val="none" w:sz="0" w:space="0" w:color="auto"/>
                        <w:left w:val="none" w:sz="0" w:space="0" w:color="auto"/>
                        <w:bottom w:val="none" w:sz="0" w:space="0" w:color="auto"/>
                        <w:right w:val="none" w:sz="0" w:space="0" w:color="auto"/>
                      </w:divBdr>
                    </w:div>
                  </w:divsChild>
                </w:div>
                <w:div w:id="1976715312">
                  <w:marLeft w:val="0"/>
                  <w:marRight w:val="0"/>
                  <w:marTop w:val="0"/>
                  <w:marBottom w:val="0"/>
                  <w:divBdr>
                    <w:top w:val="none" w:sz="0" w:space="0" w:color="auto"/>
                    <w:left w:val="none" w:sz="0" w:space="0" w:color="auto"/>
                    <w:bottom w:val="single" w:sz="48" w:space="0" w:color="FFFFFF"/>
                    <w:right w:val="none" w:sz="0" w:space="0" w:color="auto"/>
                  </w:divBdr>
                  <w:divsChild>
                    <w:div w:id="149173199">
                      <w:marLeft w:val="0"/>
                      <w:marRight w:val="0"/>
                      <w:marTop w:val="0"/>
                      <w:marBottom w:val="0"/>
                      <w:divBdr>
                        <w:top w:val="none" w:sz="0" w:space="0" w:color="auto"/>
                        <w:left w:val="none" w:sz="0" w:space="0" w:color="auto"/>
                        <w:bottom w:val="none" w:sz="0" w:space="0" w:color="auto"/>
                        <w:right w:val="none" w:sz="0" w:space="0" w:color="auto"/>
                      </w:divBdr>
                    </w:div>
                    <w:div w:id="49711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009592">
          <w:marLeft w:val="0"/>
          <w:marRight w:val="0"/>
          <w:marTop w:val="0"/>
          <w:marBottom w:val="63"/>
          <w:divBdr>
            <w:top w:val="none" w:sz="0" w:space="0" w:color="auto"/>
            <w:left w:val="none" w:sz="0" w:space="0" w:color="auto"/>
            <w:bottom w:val="single" w:sz="48" w:space="0" w:color="FFFFFF"/>
            <w:right w:val="none" w:sz="0" w:space="0" w:color="auto"/>
          </w:divBdr>
          <w:divsChild>
            <w:div w:id="1880119910">
              <w:marLeft w:val="0"/>
              <w:marRight w:val="0"/>
              <w:marTop w:val="0"/>
              <w:marBottom w:val="250"/>
              <w:divBdr>
                <w:top w:val="none" w:sz="0" w:space="0" w:color="auto"/>
                <w:left w:val="none" w:sz="0" w:space="0" w:color="auto"/>
                <w:bottom w:val="single" w:sz="4" w:space="0" w:color="AAAAAA"/>
                <w:right w:val="none" w:sz="0" w:space="0" w:color="auto"/>
              </w:divBdr>
            </w:div>
            <w:div w:id="2088304719">
              <w:marLeft w:val="0"/>
              <w:marRight w:val="0"/>
              <w:marTop w:val="0"/>
              <w:marBottom w:val="0"/>
              <w:divBdr>
                <w:top w:val="none" w:sz="0" w:space="0" w:color="auto"/>
                <w:left w:val="none" w:sz="0" w:space="0" w:color="auto"/>
                <w:bottom w:val="none" w:sz="0" w:space="0" w:color="auto"/>
                <w:right w:val="none" w:sz="0" w:space="0" w:color="auto"/>
              </w:divBdr>
              <w:divsChild>
                <w:div w:id="1641687408">
                  <w:marLeft w:val="0"/>
                  <w:marRight w:val="0"/>
                  <w:marTop w:val="0"/>
                  <w:marBottom w:val="0"/>
                  <w:divBdr>
                    <w:top w:val="none" w:sz="0" w:space="0" w:color="auto"/>
                    <w:left w:val="none" w:sz="0" w:space="0" w:color="auto"/>
                    <w:bottom w:val="single" w:sz="48" w:space="0" w:color="FFFFFF"/>
                    <w:right w:val="none" w:sz="0" w:space="0" w:color="auto"/>
                  </w:divBdr>
                  <w:divsChild>
                    <w:div w:id="640618787">
                      <w:marLeft w:val="0"/>
                      <w:marRight w:val="0"/>
                      <w:marTop w:val="0"/>
                      <w:marBottom w:val="0"/>
                      <w:divBdr>
                        <w:top w:val="none" w:sz="0" w:space="0" w:color="auto"/>
                        <w:left w:val="none" w:sz="0" w:space="0" w:color="auto"/>
                        <w:bottom w:val="none" w:sz="0" w:space="0" w:color="auto"/>
                        <w:right w:val="none" w:sz="0" w:space="0" w:color="auto"/>
                      </w:divBdr>
                    </w:div>
                    <w:div w:id="2010521374">
                      <w:marLeft w:val="0"/>
                      <w:marRight w:val="0"/>
                      <w:marTop w:val="0"/>
                      <w:marBottom w:val="0"/>
                      <w:divBdr>
                        <w:top w:val="none" w:sz="0" w:space="0" w:color="auto"/>
                        <w:left w:val="none" w:sz="0" w:space="0" w:color="auto"/>
                        <w:bottom w:val="none" w:sz="0" w:space="0" w:color="auto"/>
                        <w:right w:val="none" w:sz="0" w:space="0" w:color="auto"/>
                      </w:divBdr>
                    </w:div>
                  </w:divsChild>
                </w:div>
                <w:div w:id="1431318309">
                  <w:marLeft w:val="0"/>
                  <w:marRight w:val="0"/>
                  <w:marTop w:val="0"/>
                  <w:marBottom w:val="0"/>
                  <w:divBdr>
                    <w:top w:val="none" w:sz="0" w:space="0" w:color="auto"/>
                    <w:left w:val="none" w:sz="0" w:space="0" w:color="auto"/>
                    <w:bottom w:val="single" w:sz="48" w:space="0" w:color="FFFFFF"/>
                    <w:right w:val="none" w:sz="0" w:space="0" w:color="auto"/>
                  </w:divBdr>
                  <w:divsChild>
                    <w:div w:id="1072653577">
                      <w:marLeft w:val="0"/>
                      <w:marRight w:val="0"/>
                      <w:marTop w:val="0"/>
                      <w:marBottom w:val="0"/>
                      <w:divBdr>
                        <w:top w:val="none" w:sz="0" w:space="0" w:color="auto"/>
                        <w:left w:val="none" w:sz="0" w:space="0" w:color="auto"/>
                        <w:bottom w:val="none" w:sz="0" w:space="0" w:color="auto"/>
                        <w:right w:val="none" w:sz="0" w:space="0" w:color="auto"/>
                      </w:divBdr>
                    </w:div>
                    <w:div w:id="1114713737">
                      <w:marLeft w:val="0"/>
                      <w:marRight w:val="0"/>
                      <w:marTop w:val="0"/>
                      <w:marBottom w:val="0"/>
                      <w:divBdr>
                        <w:top w:val="none" w:sz="0" w:space="0" w:color="auto"/>
                        <w:left w:val="none" w:sz="0" w:space="0" w:color="auto"/>
                        <w:bottom w:val="none" w:sz="0" w:space="0" w:color="auto"/>
                        <w:right w:val="none" w:sz="0" w:space="0" w:color="auto"/>
                      </w:divBdr>
                    </w:div>
                  </w:divsChild>
                </w:div>
                <w:div w:id="530650189">
                  <w:marLeft w:val="0"/>
                  <w:marRight w:val="0"/>
                  <w:marTop w:val="0"/>
                  <w:marBottom w:val="0"/>
                  <w:divBdr>
                    <w:top w:val="none" w:sz="0" w:space="0" w:color="auto"/>
                    <w:left w:val="none" w:sz="0" w:space="0" w:color="auto"/>
                    <w:bottom w:val="single" w:sz="48" w:space="0" w:color="FFFFFF"/>
                    <w:right w:val="none" w:sz="0" w:space="0" w:color="auto"/>
                  </w:divBdr>
                  <w:divsChild>
                    <w:div w:id="562833881">
                      <w:marLeft w:val="0"/>
                      <w:marRight w:val="0"/>
                      <w:marTop w:val="0"/>
                      <w:marBottom w:val="0"/>
                      <w:divBdr>
                        <w:top w:val="none" w:sz="0" w:space="0" w:color="auto"/>
                        <w:left w:val="none" w:sz="0" w:space="0" w:color="auto"/>
                        <w:bottom w:val="none" w:sz="0" w:space="0" w:color="auto"/>
                        <w:right w:val="none" w:sz="0" w:space="0" w:color="auto"/>
                      </w:divBdr>
                    </w:div>
                    <w:div w:id="38284062">
                      <w:marLeft w:val="0"/>
                      <w:marRight w:val="0"/>
                      <w:marTop w:val="0"/>
                      <w:marBottom w:val="0"/>
                      <w:divBdr>
                        <w:top w:val="none" w:sz="0" w:space="0" w:color="auto"/>
                        <w:left w:val="none" w:sz="0" w:space="0" w:color="auto"/>
                        <w:bottom w:val="none" w:sz="0" w:space="0" w:color="auto"/>
                        <w:right w:val="none" w:sz="0" w:space="0" w:color="auto"/>
                      </w:divBdr>
                    </w:div>
                  </w:divsChild>
                </w:div>
                <w:div w:id="109395043">
                  <w:marLeft w:val="0"/>
                  <w:marRight w:val="0"/>
                  <w:marTop w:val="0"/>
                  <w:marBottom w:val="0"/>
                  <w:divBdr>
                    <w:top w:val="none" w:sz="0" w:space="0" w:color="auto"/>
                    <w:left w:val="none" w:sz="0" w:space="0" w:color="auto"/>
                    <w:bottom w:val="single" w:sz="48" w:space="0" w:color="FFFFFF"/>
                    <w:right w:val="none" w:sz="0" w:space="0" w:color="auto"/>
                  </w:divBdr>
                  <w:divsChild>
                    <w:div w:id="1842549020">
                      <w:marLeft w:val="0"/>
                      <w:marRight w:val="0"/>
                      <w:marTop w:val="0"/>
                      <w:marBottom w:val="0"/>
                      <w:divBdr>
                        <w:top w:val="none" w:sz="0" w:space="0" w:color="auto"/>
                        <w:left w:val="none" w:sz="0" w:space="0" w:color="auto"/>
                        <w:bottom w:val="none" w:sz="0" w:space="0" w:color="auto"/>
                        <w:right w:val="none" w:sz="0" w:space="0" w:color="auto"/>
                      </w:divBdr>
                    </w:div>
                    <w:div w:id="2006667957">
                      <w:marLeft w:val="0"/>
                      <w:marRight w:val="0"/>
                      <w:marTop w:val="0"/>
                      <w:marBottom w:val="0"/>
                      <w:divBdr>
                        <w:top w:val="none" w:sz="0" w:space="0" w:color="auto"/>
                        <w:left w:val="none" w:sz="0" w:space="0" w:color="auto"/>
                        <w:bottom w:val="none" w:sz="0" w:space="0" w:color="auto"/>
                        <w:right w:val="none" w:sz="0" w:space="0" w:color="auto"/>
                      </w:divBdr>
                    </w:div>
                  </w:divsChild>
                </w:div>
                <w:div w:id="1067024319">
                  <w:marLeft w:val="0"/>
                  <w:marRight w:val="0"/>
                  <w:marTop w:val="0"/>
                  <w:marBottom w:val="0"/>
                  <w:divBdr>
                    <w:top w:val="none" w:sz="0" w:space="0" w:color="auto"/>
                    <w:left w:val="none" w:sz="0" w:space="0" w:color="auto"/>
                    <w:bottom w:val="single" w:sz="48" w:space="0" w:color="FFFFFF"/>
                    <w:right w:val="none" w:sz="0" w:space="0" w:color="auto"/>
                  </w:divBdr>
                  <w:divsChild>
                    <w:div w:id="1136331874">
                      <w:marLeft w:val="0"/>
                      <w:marRight w:val="0"/>
                      <w:marTop w:val="0"/>
                      <w:marBottom w:val="0"/>
                      <w:divBdr>
                        <w:top w:val="none" w:sz="0" w:space="0" w:color="auto"/>
                        <w:left w:val="none" w:sz="0" w:space="0" w:color="auto"/>
                        <w:bottom w:val="none" w:sz="0" w:space="0" w:color="auto"/>
                        <w:right w:val="none" w:sz="0" w:space="0" w:color="auto"/>
                      </w:divBdr>
                    </w:div>
                    <w:div w:id="62222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926922">
          <w:marLeft w:val="0"/>
          <w:marRight w:val="0"/>
          <w:marTop w:val="0"/>
          <w:marBottom w:val="63"/>
          <w:divBdr>
            <w:top w:val="none" w:sz="0" w:space="0" w:color="auto"/>
            <w:left w:val="none" w:sz="0" w:space="0" w:color="auto"/>
            <w:bottom w:val="single" w:sz="48" w:space="0" w:color="FFFFFF"/>
            <w:right w:val="none" w:sz="0" w:space="0" w:color="auto"/>
          </w:divBdr>
          <w:divsChild>
            <w:div w:id="1627932260">
              <w:marLeft w:val="0"/>
              <w:marRight w:val="0"/>
              <w:marTop w:val="0"/>
              <w:marBottom w:val="250"/>
              <w:divBdr>
                <w:top w:val="none" w:sz="0" w:space="0" w:color="auto"/>
                <w:left w:val="none" w:sz="0" w:space="0" w:color="auto"/>
                <w:bottom w:val="single" w:sz="4" w:space="0" w:color="AAAAAA"/>
                <w:right w:val="none" w:sz="0" w:space="0" w:color="auto"/>
              </w:divBdr>
            </w:div>
            <w:div w:id="1251234269">
              <w:marLeft w:val="0"/>
              <w:marRight w:val="0"/>
              <w:marTop w:val="0"/>
              <w:marBottom w:val="0"/>
              <w:divBdr>
                <w:top w:val="none" w:sz="0" w:space="0" w:color="auto"/>
                <w:left w:val="none" w:sz="0" w:space="0" w:color="auto"/>
                <w:bottom w:val="none" w:sz="0" w:space="0" w:color="auto"/>
                <w:right w:val="none" w:sz="0" w:space="0" w:color="auto"/>
              </w:divBdr>
              <w:divsChild>
                <w:div w:id="2119712456">
                  <w:marLeft w:val="0"/>
                  <w:marRight w:val="0"/>
                  <w:marTop w:val="0"/>
                  <w:marBottom w:val="0"/>
                  <w:divBdr>
                    <w:top w:val="none" w:sz="0" w:space="0" w:color="auto"/>
                    <w:left w:val="none" w:sz="0" w:space="0" w:color="auto"/>
                    <w:bottom w:val="single" w:sz="48" w:space="0" w:color="FFFFFF"/>
                    <w:right w:val="none" w:sz="0" w:space="0" w:color="auto"/>
                  </w:divBdr>
                  <w:divsChild>
                    <w:div w:id="38480286">
                      <w:marLeft w:val="0"/>
                      <w:marRight w:val="0"/>
                      <w:marTop w:val="0"/>
                      <w:marBottom w:val="0"/>
                      <w:divBdr>
                        <w:top w:val="none" w:sz="0" w:space="0" w:color="auto"/>
                        <w:left w:val="none" w:sz="0" w:space="0" w:color="auto"/>
                        <w:bottom w:val="none" w:sz="0" w:space="0" w:color="auto"/>
                        <w:right w:val="none" w:sz="0" w:space="0" w:color="auto"/>
                      </w:divBdr>
                    </w:div>
                    <w:div w:id="826823606">
                      <w:marLeft w:val="0"/>
                      <w:marRight w:val="0"/>
                      <w:marTop w:val="0"/>
                      <w:marBottom w:val="0"/>
                      <w:divBdr>
                        <w:top w:val="none" w:sz="0" w:space="0" w:color="auto"/>
                        <w:left w:val="none" w:sz="0" w:space="0" w:color="auto"/>
                        <w:bottom w:val="none" w:sz="0" w:space="0" w:color="auto"/>
                        <w:right w:val="none" w:sz="0" w:space="0" w:color="auto"/>
                      </w:divBdr>
                    </w:div>
                  </w:divsChild>
                </w:div>
                <w:div w:id="638531860">
                  <w:marLeft w:val="0"/>
                  <w:marRight w:val="0"/>
                  <w:marTop w:val="0"/>
                  <w:marBottom w:val="0"/>
                  <w:divBdr>
                    <w:top w:val="none" w:sz="0" w:space="0" w:color="auto"/>
                    <w:left w:val="none" w:sz="0" w:space="0" w:color="auto"/>
                    <w:bottom w:val="single" w:sz="48" w:space="0" w:color="FFFFFF"/>
                    <w:right w:val="none" w:sz="0" w:space="0" w:color="auto"/>
                  </w:divBdr>
                  <w:divsChild>
                    <w:div w:id="468127940">
                      <w:marLeft w:val="0"/>
                      <w:marRight w:val="0"/>
                      <w:marTop w:val="0"/>
                      <w:marBottom w:val="0"/>
                      <w:divBdr>
                        <w:top w:val="none" w:sz="0" w:space="0" w:color="auto"/>
                        <w:left w:val="none" w:sz="0" w:space="0" w:color="auto"/>
                        <w:bottom w:val="none" w:sz="0" w:space="0" w:color="auto"/>
                        <w:right w:val="none" w:sz="0" w:space="0" w:color="auto"/>
                      </w:divBdr>
                    </w:div>
                    <w:div w:id="896815281">
                      <w:marLeft w:val="0"/>
                      <w:marRight w:val="0"/>
                      <w:marTop w:val="0"/>
                      <w:marBottom w:val="0"/>
                      <w:divBdr>
                        <w:top w:val="none" w:sz="0" w:space="0" w:color="auto"/>
                        <w:left w:val="none" w:sz="0" w:space="0" w:color="auto"/>
                        <w:bottom w:val="none" w:sz="0" w:space="0" w:color="auto"/>
                        <w:right w:val="none" w:sz="0" w:space="0" w:color="auto"/>
                      </w:divBdr>
                    </w:div>
                  </w:divsChild>
                </w:div>
                <w:div w:id="772868799">
                  <w:marLeft w:val="0"/>
                  <w:marRight w:val="0"/>
                  <w:marTop w:val="0"/>
                  <w:marBottom w:val="0"/>
                  <w:divBdr>
                    <w:top w:val="none" w:sz="0" w:space="0" w:color="auto"/>
                    <w:left w:val="none" w:sz="0" w:space="0" w:color="auto"/>
                    <w:bottom w:val="single" w:sz="48" w:space="0" w:color="FFFFFF"/>
                    <w:right w:val="none" w:sz="0" w:space="0" w:color="auto"/>
                  </w:divBdr>
                  <w:divsChild>
                    <w:div w:id="989286061">
                      <w:marLeft w:val="0"/>
                      <w:marRight w:val="0"/>
                      <w:marTop w:val="0"/>
                      <w:marBottom w:val="0"/>
                      <w:divBdr>
                        <w:top w:val="none" w:sz="0" w:space="0" w:color="auto"/>
                        <w:left w:val="none" w:sz="0" w:space="0" w:color="auto"/>
                        <w:bottom w:val="none" w:sz="0" w:space="0" w:color="auto"/>
                        <w:right w:val="none" w:sz="0" w:space="0" w:color="auto"/>
                      </w:divBdr>
                    </w:div>
                    <w:div w:id="170625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790389">
          <w:marLeft w:val="0"/>
          <w:marRight w:val="0"/>
          <w:marTop w:val="0"/>
          <w:marBottom w:val="63"/>
          <w:divBdr>
            <w:top w:val="none" w:sz="0" w:space="0" w:color="auto"/>
            <w:left w:val="none" w:sz="0" w:space="0" w:color="auto"/>
            <w:bottom w:val="single" w:sz="48" w:space="0" w:color="FFFFFF"/>
            <w:right w:val="none" w:sz="0" w:space="0" w:color="auto"/>
          </w:divBdr>
          <w:divsChild>
            <w:div w:id="238057946">
              <w:marLeft w:val="0"/>
              <w:marRight w:val="0"/>
              <w:marTop w:val="0"/>
              <w:marBottom w:val="250"/>
              <w:divBdr>
                <w:top w:val="none" w:sz="0" w:space="0" w:color="auto"/>
                <w:left w:val="none" w:sz="0" w:space="0" w:color="auto"/>
                <w:bottom w:val="single" w:sz="4" w:space="0" w:color="AAAAAA"/>
                <w:right w:val="none" w:sz="0" w:space="0" w:color="auto"/>
              </w:divBdr>
            </w:div>
            <w:div w:id="611210558">
              <w:marLeft w:val="0"/>
              <w:marRight w:val="0"/>
              <w:marTop w:val="0"/>
              <w:marBottom w:val="0"/>
              <w:divBdr>
                <w:top w:val="none" w:sz="0" w:space="0" w:color="auto"/>
                <w:left w:val="none" w:sz="0" w:space="0" w:color="auto"/>
                <w:bottom w:val="none" w:sz="0" w:space="0" w:color="auto"/>
                <w:right w:val="none" w:sz="0" w:space="0" w:color="auto"/>
              </w:divBdr>
              <w:divsChild>
                <w:div w:id="1517309667">
                  <w:marLeft w:val="0"/>
                  <w:marRight w:val="0"/>
                  <w:marTop w:val="0"/>
                  <w:marBottom w:val="0"/>
                  <w:divBdr>
                    <w:top w:val="none" w:sz="0" w:space="0" w:color="auto"/>
                    <w:left w:val="none" w:sz="0" w:space="0" w:color="auto"/>
                    <w:bottom w:val="single" w:sz="48" w:space="0" w:color="FFFFFF"/>
                    <w:right w:val="none" w:sz="0" w:space="0" w:color="auto"/>
                  </w:divBdr>
                  <w:divsChild>
                    <w:div w:id="1041785422">
                      <w:marLeft w:val="0"/>
                      <w:marRight w:val="0"/>
                      <w:marTop w:val="0"/>
                      <w:marBottom w:val="0"/>
                      <w:divBdr>
                        <w:top w:val="none" w:sz="0" w:space="0" w:color="auto"/>
                        <w:left w:val="none" w:sz="0" w:space="0" w:color="auto"/>
                        <w:bottom w:val="none" w:sz="0" w:space="0" w:color="auto"/>
                        <w:right w:val="none" w:sz="0" w:space="0" w:color="auto"/>
                      </w:divBdr>
                    </w:div>
                    <w:div w:id="1645313776">
                      <w:marLeft w:val="0"/>
                      <w:marRight w:val="0"/>
                      <w:marTop w:val="0"/>
                      <w:marBottom w:val="0"/>
                      <w:divBdr>
                        <w:top w:val="none" w:sz="0" w:space="0" w:color="auto"/>
                        <w:left w:val="none" w:sz="0" w:space="0" w:color="auto"/>
                        <w:bottom w:val="none" w:sz="0" w:space="0" w:color="auto"/>
                        <w:right w:val="none" w:sz="0" w:space="0" w:color="auto"/>
                      </w:divBdr>
                    </w:div>
                  </w:divsChild>
                </w:div>
                <w:div w:id="1602641159">
                  <w:marLeft w:val="0"/>
                  <w:marRight w:val="0"/>
                  <w:marTop w:val="0"/>
                  <w:marBottom w:val="0"/>
                  <w:divBdr>
                    <w:top w:val="none" w:sz="0" w:space="0" w:color="auto"/>
                    <w:left w:val="none" w:sz="0" w:space="0" w:color="auto"/>
                    <w:bottom w:val="single" w:sz="48" w:space="0" w:color="FFFFFF"/>
                    <w:right w:val="none" w:sz="0" w:space="0" w:color="auto"/>
                  </w:divBdr>
                  <w:divsChild>
                    <w:div w:id="2088257680">
                      <w:marLeft w:val="0"/>
                      <w:marRight w:val="0"/>
                      <w:marTop w:val="0"/>
                      <w:marBottom w:val="0"/>
                      <w:divBdr>
                        <w:top w:val="none" w:sz="0" w:space="0" w:color="auto"/>
                        <w:left w:val="none" w:sz="0" w:space="0" w:color="auto"/>
                        <w:bottom w:val="none" w:sz="0" w:space="0" w:color="auto"/>
                        <w:right w:val="none" w:sz="0" w:space="0" w:color="auto"/>
                      </w:divBdr>
                    </w:div>
                    <w:div w:id="1633100291">
                      <w:marLeft w:val="0"/>
                      <w:marRight w:val="0"/>
                      <w:marTop w:val="0"/>
                      <w:marBottom w:val="0"/>
                      <w:divBdr>
                        <w:top w:val="none" w:sz="0" w:space="0" w:color="auto"/>
                        <w:left w:val="none" w:sz="0" w:space="0" w:color="auto"/>
                        <w:bottom w:val="none" w:sz="0" w:space="0" w:color="auto"/>
                        <w:right w:val="none" w:sz="0" w:space="0" w:color="auto"/>
                      </w:divBdr>
                    </w:div>
                  </w:divsChild>
                </w:div>
                <w:div w:id="1259173890">
                  <w:marLeft w:val="0"/>
                  <w:marRight w:val="0"/>
                  <w:marTop w:val="0"/>
                  <w:marBottom w:val="0"/>
                  <w:divBdr>
                    <w:top w:val="none" w:sz="0" w:space="0" w:color="auto"/>
                    <w:left w:val="none" w:sz="0" w:space="0" w:color="auto"/>
                    <w:bottom w:val="single" w:sz="48" w:space="0" w:color="FFFFFF"/>
                    <w:right w:val="none" w:sz="0" w:space="0" w:color="auto"/>
                  </w:divBdr>
                  <w:divsChild>
                    <w:div w:id="2053385049">
                      <w:marLeft w:val="0"/>
                      <w:marRight w:val="0"/>
                      <w:marTop w:val="0"/>
                      <w:marBottom w:val="0"/>
                      <w:divBdr>
                        <w:top w:val="none" w:sz="0" w:space="0" w:color="auto"/>
                        <w:left w:val="none" w:sz="0" w:space="0" w:color="auto"/>
                        <w:bottom w:val="none" w:sz="0" w:space="0" w:color="auto"/>
                        <w:right w:val="none" w:sz="0" w:space="0" w:color="auto"/>
                      </w:divBdr>
                    </w:div>
                    <w:div w:id="16582582">
                      <w:marLeft w:val="0"/>
                      <w:marRight w:val="0"/>
                      <w:marTop w:val="0"/>
                      <w:marBottom w:val="0"/>
                      <w:divBdr>
                        <w:top w:val="none" w:sz="0" w:space="0" w:color="auto"/>
                        <w:left w:val="none" w:sz="0" w:space="0" w:color="auto"/>
                        <w:bottom w:val="none" w:sz="0" w:space="0" w:color="auto"/>
                        <w:right w:val="none" w:sz="0" w:space="0" w:color="auto"/>
                      </w:divBdr>
                    </w:div>
                  </w:divsChild>
                </w:div>
                <w:div w:id="648830298">
                  <w:marLeft w:val="0"/>
                  <w:marRight w:val="0"/>
                  <w:marTop w:val="0"/>
                  <w:marBottom w:val="0"/>
                  <w:divBdr>
                    <w:top w:val="none" w:sz="0" w:space="0" w:color="auto"/>
                    <w:left w:val="none" w:sz="0" w:space="0" w:color="auto"/>
                    <w:bottom w:val="single" w:sz="48" w:space="0" w:color="FFFFFF"/>
                    <w:right w:val="none" w:sz="0" w:space="0" w:color="auto"/>
                  </w:divBdr>
                  <w:divsChild>
                    <w:div w:id="2112121615">
                      <w:marLeft w:val="0"/>
                      <w:marRight w:val="0"/>
                      <w:marTop w:val="0"/>
                      <w:marBottom w:val="0"/>
                      <w:divBdr>
                        <w:top w:val="none" w:sz="0" w:space="0" w:color="auto"/>
                        <w:left w:val="none" w:sz="0" w:space="0" w:color="auto"/>
                        <w:bottom w:val="none" w:sz="0" w:space="0" w:color="auto"/>
                        <w:right w:val="none" w:sz="0" w:space="0" w:color="auto"/>
                      </w:divBdr>
                    </w:div>
                    <w:div w:id="1084764815">
                      <w:marLeft w:val="0"/>
                      <w:marRight w:val="0"/>
                      <w:marTop w:val="0"/>
                      <w:marBottom w:val="0"/>
                      <w:divBdr>
                        <w:top w:val="none" w:sz="0" w:space="0" w:color="auto"/>
                        <w:left w:val="none" w:sz="0" w:space="0" w:color="auto"/>
                        <w:bottom w:val="none" w:sz="0" w:space="0" w:color="auto"/>
                        <w:right w:val="none" w:sz="0" w:space="0" w:color="auto"/>
                      </w:divBdr>
                    </w:div>
                  </w:divsChild>
                </w:div>
                <w:div w:id="342048283">
                  <w:marLeft w:val="0"/>
                  <w:marRight w:val="0"/>
                  <w:marTop w:val="0"/>
                  <w:marBottom w:val="0"/>
                  <w:divBdr>
                    <w:top w:val="none" w:sz="0" w:space="0" w:color="auto"/>
                    <w:left w:val="none" w:sz="0" w:space="0" w:color="auto"/>
                    <w:bottom w:val="single" w:sz="48" w:space="0" w:color="FFFFFF"/>
                    <w:right w:val="none" w:sz="0" w:space="0" w:color="auto"/>
                  </w:divBdr>
                  <w:divsChild>
                    <w:div w:id="1570186193">
                      <w:marLeft w:val="0"/>
                      <w:marRight w:val="0"/>
                      <w:marTop w:val="0"/>
                      <w:marBottom w:val="0"/>
                      <w:divBdr>
                        <w:top w:val="none" w:sz="0" w:space="0" w:color="auto"/>
                        <w:left w:val="none" w:sz="0" w:space="0" w:color="auto"/>
                        <w:bottom w:val="none" w:sz="0" w:space="0" w:color="auto"/>
                        <w:right w:val="none" w:sz="0" w:space="0" w:color="auto"/>
                      </w:divBdr>
                    </w:div>
                    <w:div w:id="41146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610305">
          <w:marLeft w:val="0"/>
          <w:marRight w:val="0"/>
          <w:marTop w:val="0"/>
          <w:marBottom w:val="63"/>
          <w:divBdr>
            <w:top w:val="none" w:sz="0" w:space="0" w:color="auto"/>
            <w:left w:val="none" w:sz="0" w:space="0" w:color="auto"/>
            <w:bottom w:val="single" w:sz="48" w:space="0" w:color="FFFFFF"/>
            <w:right w:val="none" w:sz="0" w:space="0" w:color="auto"/>
          </w:divBdr>
          <w:divsChild>
            <w:div w:id="645865891">
              <w:marLeft w:val="0"/>
              <w:marRight w:val="0"/>
              <w:marTop w:val="0"/>
              <w:marBottom w:val="250"/>
              <w:divBdr>
                <w:top w:val="none" w:sz="0" w:space="0" w:color="auto"/>
                <w:left w:val="none" w:sz="0" w:space="0" w:color="auto"/>
                <w:bottom w:val="single" w:sz="4" w:space="0" w:color="AAAAAA"/>
                <w:right w:val="none" w:sz="0" w:space="0" w:color="auto"/>
              </w:divBdr>
            </w:div>
            <w:div w:id="439490830">
              <w:marLeft w:val="0"/>
              <w:marRight w:val="0"/>
              <w:marTop w:val="0"/>
              <w:marBottom w:val="0"/>
              <w:divBdr>
                <w:top w:val="none" w:sz="0" w:space="0" w:color="auto"/>
                <w:left w:val="none" w:sz="0" w:space="0" w:color="auto"/>
                <w:bottom w:val="none" w:sz="0" w:space="0" w:color="auto"/>
                <w:right w:val="none" w:sz="0" w:space="0" w:color="auto"/>
              </w:divBdr>
              <w:divsChild>
                <w:div w:id="299655229">
                  <w:marLeft w:val="0"/>
                  <w:marRight w:val="0"/>
                  <w:marTop w:val="0"/>
                  <w:marBottom w:val="0"/>
                  <w:divBdr>
                    <w:top w:val="none" w:sz="0" w:space="0" w:color="auto"/>
                    <w:left w:val="none" w:sz="0" w:space="0" w:color="auto"/>
                    <w:bottom w:val="single" w:sz="48" w:space="0" w:color="FFFFFF"/>
                    <w:right w:val="none" w:sz="0" w:space="0" w:color="auto"/>
                  </w:divBdr>
                  <w:divsChild>
                    <w:div w:id="2058040885">
                      <w:marLeft w:val="0"/>
                      <w:marRight w:val="0"/>
                      <w:marTop w:val="0"/>
                      <w:marBottom w:val="0"/>
                      <w:divBdr>
                        <w:top w:val="none" w:sz="0" w:space="0" w:color="auto"/>
                        <w:left w:val="none" w:sz="0" w:space="0" w:color="auto"/>
                        <w:bottom w:val="none" w:sz="0" w:space="0" w:color="auto"/>
                        <w:right w:val="none" w:sz="0" w:space="0" w:color="auto"/>
                      </w:divBdr>
                    </w:div>
                    <w:div w:id="398871754">
                      <w:marLeft w:val="0"/>
                      <w:marRight w:val="0"/>
                      <w:marTop w:val="0"/>
                      <w:marBottom w:val="0"/>
                      <w:divBdr>
                        <w:top w:val="none" w:sz="0" w:space="0" w:color="auto"/>
                        <w:left w:val="none" w:sz="0" w:space="0" w:color="auto"/>
                        <w:bottom w:val="none" w:sz="0" w:space="0" w:color="auto"/>
                        <w:right w:val="none" w:sz="0" w:space="0" w:color="auto"/>
                      </w:divBdr>
                    </w:div>
                  </w:divsChild>
                </w:div>
                <w:div w:id="1608342358">
                  <w:marLeft w:val="0"/>
                  <w:marRight w:val="0"/>
                  <w:marTop w:val="0"/>
                  <w:marBottom w:val="0"/>
                  <w:divBdr>
                    <w:top w:val="none" w:sz="0" w:space="0" w:color="auto"/>
                    <w:left w:val="none" w:sz="0" w:space="0" w:color="auto"/>
                    <w:bottom w:val="single" w:sz="48" w:space="0" w:color="FFFFFF"/>
                    <w:right w:val="none" w:sz="0" w:space="0" w:color="auto"/>
                  </w:divBdr>
                  <w:divsChild>
                    <w:div w:id="894854774">
                      <w:marLeft w:val="0"/>
                      <w:marRight w:val="0"/>
                      <w:marTop w:val="0"/>
                      <w:marBottom w:val="0"/>
                      <w:divBdr>
                        <w:top w:val="none" w:sz="0" w:space="0" w:color="auto"/>
                        <w:left w:val="none" w:sz="0" w:space="0" w:color="auto"/>
                        <w:bottom w:val="none" w:sz="0" w:space="0" w:color="auto"/>
                        <w:right w:val="none" w:sz="0" w:space="0" w:color="auto"/>
                      </w:divBdr>
                    </w:div>
                    <w:div w:id="1515681346">
                      <w:marLeft w:val="0"/>
                      <w:marRight w:val="0"/>
                      <w:marTop w:val="0"/>
                      <w:marBottom w:val="0"/>
                      <w:divBdr>
                        <w:top w:val="none" w:sz="0" w:space="0" w:color="auto"/>
                        <w:left w:val="none" w:sz="0" w:space="0" w:color="auto"/>
                        <w:bottom w:val="none" w:sz="0" w:space="0" w:color="auto"/>
                        <w:right w:val="none" w:sz="0" w:space="0" w:color="auto"/>
                      </w:divBdr>
                    </w:div>
                  </w:divsChild>
                </w:div>
                <w:div w:id="1421832302">
                  <w:marLeft w:val="0"/>
                  <w:marRight w:val="0"/>
                  <w:marTop w:val="0"/>
                  <w:marBottom w:val="0"/>
                  <w:divBdr>
                    <w:top w:val="none" w:sz="0" w:space="0" w:color="auto"/>
                    <w:left w:val="none" w:sz="0" w:space="0" w:color="auto"/>
                    <w:bottom w:val="single" w:sz="48" w:space="0" w:color="FFFFFF"/>
                    <w:right w:val="none" w:sz="0" w:space="0" w:color="auto"/>
                  </w:divBdr>
                  <w:divsChild>
                    <w:div w:id="155998341">
                      <w:marLeft w:val="0"/>
                      <w:marRight w:val="0"/>
                      <w:marTop w:val="0"/>
                      <w:marBottom w:val="0"/>
                      <w:divBdr>
                        <w:top w:val="none" w:sz="0" w:space="0" w:color="auto"/>
                        <w:left w:val="none" w:sz="0" w:space="0" w:color="auto"/>
                        <w:bottom w:val="none" w:sz="0" w:space="0" w:color="auto"/>
                        <w:right w:val="none" w:sz="0" w:space="0" w:color="auto"/>
                      </w:divBdr>
                    </w:div>
                    <w:div w:id="179048982">
                      <w:marLeft w:val="0"/>
                      <w:marRight w:val="0"/>
                      <w:marTop w:val="0"/>
                      <w:marBottom w:val="0"/>
                      <w:divBdr>
                        <w:top w:val="none" w:sz="0" w:space="0" w:color="auto"/>
                        <w:left w:val="none" w:sz="0" w:space="0" w:color="auto"/>
                        <w:bottom w:val="none" w:sz="0" w:space="0" w:color="auto"/>
                        <w:right w:val="none" w:sz="0" w:space="0" w:color="auto"/>
                      </w:divBdr>
                    </w:div>
                  </w:divsChild>
                </w:div>
                <w:div w:id="1098015757">
                  <w:marLeft w:val="0"/>
                  <w:marRight w:val="0"/>
                  <w:marTop w:val="0"/>
                  <w:marBottom w:val="0"/>
                  <w:divBdr>
                    <w:top w:val="none" w:sz="0" w:space="0" w:color="auto"/>
                    <w:left w:val="none" w:sz="0" w:space="0" w:color="auto"/>
                    <w:bottom w:val="single" w:sz="48" w:space="0" w:color="FFFFFF"/>
                    <w:right w:val="none" w:sz="0" w:space="0" w:color="auto"/>
                  </w:divBdr>
                  <w:divsChild>
                    <w:div w:id="1737510539">
                      <w:marLeft w:val="0"/>
                      <w:marRight w:val="0"/>
                      <w:marTop w:val="0"/>
                      <w:marBottom w:val="0"/>
                      <w:divBdr>
                        <w:top w:val="none" w:sz="0" w:space="0" w:color="auto"/>
                        <w:left w:val="none" w:sz="0" w:space="0" w:color="auto"/>
                        <w:bottom w:val="none" w:sz="0" w:space="0" w:color="auto"/>
                        <w:right w:val="none" w:sz="0" w:space="0" w:color="auto"/>
                      </w:divBdr>
                    </w:div>
                    <w:div w:id="955604280">
                      <w:marLeft w:val="0"/>
                      <w:marRight w:val="0"/>
                      <w:marTop w:val="0"/>
                      <w:marBottom w:val="0"/>
                      <w:divBdr>
                        <w:top w:val="none" w:sz="0" w:space="0" w:color="auto"/>
                        <w:left w:val="none" w:sz="0" w:space="0" w:color="auto"/>
                        <w:bottom w:val="none" w:sz="0" w:space="0" w:color="auto"/>
                        <w:right w:val="none" w:sz="0" w:space="0" w:color="auto"/>
                      </w:divBdr>
                    </w:div>
                  </w:divsChild>
                </w:div>
                <w:div w:id="764569167">
                  <w:marLeft w:val="0"/>
                  <w:marRight w:val="0"/>
                  <w:marTop w:val="0"/>
                  <w:marBottom w:val="0"/>
                  <w:divBdr>
                    <w:top w:val="none" w:sz="0" w:space="0" w:color="auto"/>
                    <w:left w:val="none" w:sz="0" w:space="0" w:color="auto"/>
                    <w:bottom w:val="single" w:sz="48" w:space="0" w:color="FFFFFF"/>
                    <w:right w:val="none" w:sz="0" w:space="0" w:color="auto"/>
                  </w:divBdr>
                  <w:divsChild>
                    <w:div w:id="1973247286">
                      <w:marLeft w:val="0"/>
                      <w:marRight w:val="0"/>
                      <w:marTop w:val="0"/>
                      <w:marBottom w:val="0"/>
                      <w:divBdr>
                        <w:top w:val="none" w:sz="0" w:space="0" w:color="auto"/>
                        <w:left w:val="none" w:sz="0" w:space="0" w:color="auto"/>
                        <w:bottom w:val="none" w:sz="0" w:space="0" w:color="auto"/>
                        <w:right w:val="none" w:sz="0" w:space="0" w:color="auto"/>
                      </w:divBdr>
                    </w:div>
                    <w:div w:id="194125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364522">
          <w:marLeft w:val="0"/>
          <w:marRight w:val="0"/>
          <w:marTop w:val="0"/>
          <w:marBottom w:val="63"/>
          <w:divBdr>
            <w:top w:val="none" w:sz="0" w:space="0" w:color="auto"/>
            <w:left w:val="none" w:sz="0" w:space="0" w:color="auto"/>
            <w:bottom w:val="single" w:sz="48" w:space="0" w:color="FFFFFF"/>
            <w:right w:val="none" w:sz="0" w:space="0" w:color="auto"/>
          </w:divBdr>
          <w:divsChild>
            <w:div w:id="2082676578">
              <w:marLeft w:val="0"/>
              <w:marRight w:val="0"/>
              <w:marTop w:val="0"/>
              <w:marBottom w:val="250"/>
              <w:divBdr>
                <w:top w:val="none" w:sz="0" w:space="0" w:color="auto"/>
                <w:left w:val="none" w:sz="0" w:space="0" w:color="auto"/>
                <w:bottom w:val="single" w:sz="4" w:space="0" w:color="AAAAAA"/>
                <w:right w:val="none" w:sz="0" w:space="0" w:color="auto"/>
              </w:divBdr>
            </w:div>
            <w:div w:id="609433235">
              <w:marLeft w:val="0"/>
              <w:marRight w:val="0"/>
              <w:marTop w:val="0"/>
              <w:marBottom w:val="0"/>
              <w:divBdr>
                <w:top w:val="none" w:sz="0" w:space="0" w:color="auto"/>
                <w:left w:val="none" w:sz="0" w:space="0" w:color="auto"/>
                <w:bottom w:val="none" w:sz="0" w:space="0" w:color="auto"/>
                <w:right w:val="none" w:sz="0" w:space="0" w:color="auto"/>
              </w:divBdr>
              <w:divsChild>
                <w:div w:id="786463968">
                  <w:marLeft w:val="0"/>
                  <w:marRight w:val="0"/>
                  <w:marTop w:val="0"/>
                  <w:marBottom w:val="0"/>
                  <w:divBdr>
                    <w:top w:val="none" w:sz="0" w:space="0" w:color="auto"/>
                    <w:left w:val="none" w:sz="0" w:space="0" w:color="auto"/>
                    <w:bottom w:val="single" w:sz="48" w:space="0" w:color="FFFFFF"/>
                    <w:right w:val="none" w:sz="0" w:space="0" w:color="auto"/>
                  </w:divBdr>
                  <w:divsChild>
                    <w:div w:id="2130927557">
                      <w:marLeft w:val="0"/>
                      <w:marRight w:val="0"/>
                      <w:marTop w:val="0"/>
                      <w:marBottom w:val="0"/>
                      <w:divBdr>
                        <w:top w:val="none" w:sz="0" w:space="0" w:color="auto"/>
                        <w:left w:val="none" w:sz="0" w:space="0" w:color="auto"/>
                        <w:bottom w:val="none" w:sz="0" w:space="0" w:color="auto"/>
                        <w:right w:val="none" w:sz="0" w:space="0" w:color="auto"/>
                      </w:divBdr>
                    </w:div>
                    <w:div w:id="626812643">
                      <w:marLeft w:val="0"/>
                      <w:marRight w:val="0"/>
                      <w:marTop w:val="0"/>
                      <w:marBottom w:val="0"/>
                      <w:divBdr>
                        <w:top w:val="none" w:sz="0" w:space="0" w:color="auto"/>
                        <w:left w:val="none" w:sz="0" w:space="0" w:color="auto"/>
                        <w:bottom w:val="none" w:sz="0" w:space="0" w:color="auto"/>
                        <w:right w:val="none" w:sz="0" w:space="0" w:color="auto"/>
                      </w:divBdr>
                    </w:div>
                  </w:divsChild>
                </w:div>
                <w:div w:id="2011181156">
                  <w:marLeft w:val="0"/>
                  <w:marRight w:val="0"/>
                  <w:marTop w:val="0"/>
                  <w:marBottom w:val="0"/>
                  <w:divBdr>
                    <w:top w:val="none" w:sz="0" w:space="0" w:color="auto"/>
                    <w:left w:val="none" w:sz="0" w:space="0" w:color="auto"/>
                    <w:bottom w:val="single" w:sz="48" w:space="0" w:color="FFFFFF"/>
                    <w:right w:val="none" w:sz="0" w:space="0" w:color="auto"/>
                  </w:divBdr>
                  <w:divsChild>
                    <w:div w:id="1285429456">
                      <w:marLeft w:val="0"/>
                      <w:marRight w:val="0"/>
                      <w:marTop w:val="0"/>
                      <w:marBottom w:val="0"/>
                      <w:divBdr>
                        <w:top w:val="none" w:sz="0" w:space="0" w:color="auto"/>
                        <w:left w:val="none" w:sz="0" w:space="0" w:color="auto"/>
                        <w:bottom w:val="none" w:sz="0" w:space="0" w:color="auto"/>
                        <w:right w:val="none" w:sz="0" w:space="0" w:color="auto"/>
                      </w:divBdr>
                    </w:div>
                    <w:div w:id="33043743">
                      <w:marLeft w:val="0"/>
                      <w:marRight w:val="0"/>
                      <w:marTop w:val="0"/>
                      <w:marBottom w:val="0"/>
                      <w:divBdr>
                        <w:top w:val="none" w:sz="0" w:space="0" w:color="auto"/>
                        <w:left w:val="none" w:sz="0" w:space="0" w:color="auto"/>
                        <w:bottom w:val="none" w:sz="0" w:space="0" w:color="auto"/>
                        <w:right w:val="none" w:sz="0" w:space="0" w:color="auto"/>
                      </w:divBdr>
                    </w:div>
                  </w:divsChild>
                </w:div>
                <w:div w:id="2078237963">
                  <w:marLeft w:val="0"/>
                  <w:marRight w:val="0"/>
                  <w:marTop w:val="0"/>
                  <w:marBottom w:val="0"/>
                  <w:divBdr>
                    <w:top w:val="none" w:sz="0" w:space="0" w:color="auto"/>
                    <w:left w:val="none" w:sz="0" w:space="0" w:color="auto"/>
                    <w:bottom w:val="single" w:sz="48" w:space="0" w:color="FFFFFF"/>
                    <w:right w:val="none" w:sz="0" w:space="0" w:color="auto"/>
                  </w:divBdr>
                  <w:divsChild>
                    <w:div w:id="2142335760">
                      <w:marLeft w:val="0"/>
                      <w:marRight w:val="0"/>
                      <w:marTop w:val="0"/>
                      <w:marBottom w:val="0"/>
                      <w:divBdr>
                        <w:top w:val="none" w:sz="0" w:space="0" w:color="auto"/>
                        <w:left w:val="none" w:sz="0" w:space="0" w:color="auto"/>
                        <w:bottom w:val="none" w:sz="0" w:space="0" w:color="auto"/>
                        <w:right w:val="none" w:sz="0" w:space="0" w:color="auto"/>
                      </w:divBdr>
                    </w:div>
                    <w:div w:id="1379433484">
                      <w:marLeft w:val="0"/>
                      <w:marRight w:val="0"/>
                      <w:marTop w:val="0"/>
                      <w:marBottom w:val="0"/>
                      <w:divBdr>
                        <w:top w:val="none" w:sz="0" w:space="0" w:color="auto"/>
                        <w:left w:val="none" w:sz="0" w:space="0" w:color="auto"/>
                        <w:bottom w:val="none" w:sz="0" w:space="0" w:color="auto"/>
                        <w:right w:val="none" w:sz="0" w:space="0" w:color="auto"/>
                      </w:divBdr>
                    </w:div>
                  </w:divsChild>
                </w:div>
                <w:div w:id="1239175390">
                  <w:marLeft w:val="0"/>
                  <w:marRight w:val="0"/>
                  <w:marTop w:val="0"/>
                  <w:marBottom w:val="0"/>
                  <w:divBdr>
                    <w:top w:val="none" w:sz="0" w:space="0" w:color="auto"/>
                    <w:left w:val="none" w:sz="0" w:space="0" w:color="auto"/>
                    <w:bottom w:val="single" w:sz="48" w:space="0" w:color="FFFFFF"/>
                    <w:right w:val="none" w:sz="0" w:space="0" w:color="auto"/>
                  </w:divBdr>
                  <w:divsChild>
                    <w:div w:id="135224885">
                      <w:marLeft w:val="0"/>
                      <w:marRight w:val="0"/>
                      <w:marTop w:val="0"/>
                      <w:marBottom w:val="0"/>
                      <w:divBdr>
                        <w:top w:val="none" w:sz="0" w:space="0" w:color="auto"/>
                        <w:left w:val="none" w:sz="0" w:space="0" w:color="auto"/>
                        <w:bottom w:val="none" w:sz="0" w:space="0" w:color="auto"/>
                        <w:right w:val="none" w:sz="0" w:space="0" w:color="auto"/>
                      </w:divBdr>
                    </w:div>
                    <w:div w:id="1090200103">
                      <w:marLeft w:val="0"/>
                      <w:marRight w:val="0"/>
                      <w:marTop w:val="0"/>
                      <w:marBottom w:val="0"/>
                      <w:divBdr>
                        <w:top w:val="none" w:sz="0" w:space="0" w:color="auto"/>
                        <w:left w:val="none" w:sz="0" w:space="0" w:color="auto"/>
                        <w:bottom w:val="none" w:sz="0" w:space="0" w:color="auto"/>
                        <w:right w:val="none" w:sz="0" w:space="0" w:color="auto"/>
                      </w:divBdr>
                    </w:div>
                  </w:divsChild>
                </w:div>
                <w:div w:id="1341741603">
                  <w:marLeft w:val="0"/>
                  <w:marRight w:val="0"/>
                  <w:marTop w:val="0"/>
                  <w:marBottom w:val="0"/>
                  <w:divBdr>
                    <w:top w:val="none" w:sz="0" w:space="0" w:color="auto"/>
                    <w:left w:val="none" w:sz="0" w:space="0" w:color="auto"/>
                    <w:bottom w:val="single" w:sz="48" w:space="0" w:color="FFFFFF"/>
                    <w:right w:val="none" w:sz="0" w:space="0" w:color="auto"/>
                  </w:divBdr>
                  <w:divsChild>
                    <w:div w:id="1815415890">
                      <w:marLeft w:val="0"/>
                      <w:marRight w:val="0"/>
                      <w:marTop w:val="0"/>
                      <w:marBottom w:val="0"/>
                      <w:divBdr>
                        <w:top w:val="none" w:sz="0" w:space="0" w:color="auto"/>
                        <w:left w:val="none" w:sz="0" w:space="0" w:color="auto"/>
                        <w:bottom w:val="none" w:sz="0" w:space="0" w:color="auto"/>
                        <w:right w:val="none" w:sz="0" w:space="0" w:color="auto"/>
                      </w:divBdr>
                    </w:div>
                    <w:div w:id="986513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946669">
          <w:marLeft w:val="0"/>
          <w:marRight w:val="0"/>
          <w:marTop w:val="0"/>
          <w:marBottom w:val="63"/>
          <w:divBdr>
            <w:top w:val="none" w:sz="0" w:space="0" w:color="auto"/>
            <w:left w:val="none" w:sz="0" w:space="0" w:color="auto"/>
            <w:bottom w:val="single" w:sz="48" w:space="0" w:color="FFFFFF"/>
            <w:right w:val="none" w:sz="0" w:space="0" w:color="auto"/>
          </w:divBdr>
          <w:divsChild>
            <w:div w:id="1568800964">
              <w:marLeft w:val="0"/>
              <w:marRight w:val="0"/>
              <w:marTop w:val="0"/>
              <w:marBottom w:val="250"/>
              <w:divBdr>
                <w:top w:val="none" w:sz="0" w:space="0" w:color="auto"/>
                <w:left w:val="none" w:sz="0" w:space="0" w:color="auto"/>
                <w:bottom w:val="single" w:sz="4" w:space="0" w:color="AAAAAA"/>
                <w:right w:val="none" w:sz="0" w:space="0" w:color="auto"/>
              </w:divBdr>
            </w:div>
            <w:div w:id="1876888987">
              <w:marLeft w:val="0"/>
              <w:marRight w:val="0"/>
              <w:marTop w:val="0"/>
              <w:marBottom w:val="0"/>
              <w:divBdr>
                <w:top w:val="none" w:sz="0" w:space="0" w:color="auto"/>
                <w:left w:val="none" w:sz="0" w:space="0" w:color="auto"/>
                <w:bottom w:val="none" w:sz="0" w:space="0" w:color="auto"/>
                <w:right w:val="none" w:sz="0" w:space="0" w:color="auto"/>
              </w:divBdr>
              <w:divsChild>
                <w:div w:id="2018606828">
                  <w:marLeft w:val="0"/>
                  <w:marRight w:val="0"/>
                  <w:marTop w:val="0"/>
                  <w:marBottom w:val="0"/>
                  <w:divBdr>
                    <w:top w:val="none" w:sz="0" w:space="0" w:color="auto"/>
                    <w:left w:val="none" w:sz="0" w:space="0" w:color="auto"/>
                    <w:bottom w:val="single" w:sz="48" w:space="0" w:color="FFFFFF"/>
                    <w:right w:val="none" w:sz="0" w:space="0" w:color="auto"/>
                  </w:divBdr>
                  <w:divsChild>
                    <w:div w:id="1802306141">
                      <w:marLeft w:val="0"/>
                      <w:marRight w:val="0"/>
                      <w:marTop w:val="0"/>
                      <w:marBottom w:val="0"/>
                      <w:divBdr>
                        <w:top w:val="none" w:sz="0" w:space="0" w:color="auto"/>
                        <w:left w:val="none" w:sz="0" w:space="0" w:color="auto"/>
                        <w:bottom w:val="none" w:sz="0" w:space="0" w:color="auto"/>
                        <w:right w:val="none" w:sz="0" w:space="0" w:color="auto"/>
                      </w:divBdr>
                    </w:div>
                    <w:div w:id="1048263120">
                      <w:marLeft w:val="0"/>
                      <w:marRight w:val="0"/>
                      <w:marTop w:val="0"/>
                      <w:marBottom w:val="0"/>
                      <w:divBdr>
                        <w:top w:val="none" w:sz="0" w:space="0" w:color="auto"/>
                        <w:left w:val="none" w:sz="0" w:space="0" w:color="auto"/>
                        <w:bottom w:val="none" w:sz="0" w:space="0" w:color="auto"/>
                        <w:right w:val="none" w:sz="0" w:space="0" w:color="auto"/>
                      </w:divBdr>
                    </w:div>
                  </w:divsChild>
                </w:div>
                <w:div w:id="890574611">
                  <w:marLeft w:val="0"/>
                  <w:marRight w:val="0"/>
                  <w:marTop w:val="0"/>
                  <w:marBottom w:val="0"/>
                  <w:divBdr>
                    <w:top w:val="none" w:sz="0" w:space="0" w:color="auto"/>
                    <w:left w:val="none" w:sz="0" w:space="0" w:color="auto"/>
                    <w:bottom w:val="single" w:sz="48" w:space="0" w:color="FFFFFF"/>
                    <w:right w:val="none" w:sz="0" w:space="0" w:color="auto"/>
                  </w:divBdr>
                  <w:divsChild>
                    <w:div w:id="1637761653">
                      <w:marLeft w:val="0"/>
                      <w:marRight w:val="0"/>
                      <w:marTop w:val="0"/>
                      <w:marBottom w:val="0"/>
                      <w:divBdr>
                        <w:top w:val="none" w:sz="0" w:space="0" w:color="auto"/>
                        <w:left w:val="none" w:sz="0" w:space="0" w:color="auto"/>
                        <w:bottom w:val="none" w:sz="0" w:space="0" w:color="auto"/>
                        <w:right w:val="none" w:sz="0" w:space="0" w:color="auto"/>
                      </w:divBdr>
                    </w:div>
                    <w:div w:id="604003879">
                      <w:marLeft w:val="0"/>
                      <w:marRight w:val="0"/>
                      <w:marTop w:val="0"/>
                      <w:marBottom w:val="0"/>
                      <w:divBdr>
                        <w:top w:val="none" w:sz="0" w:space="0" w:color="auto"/>
                        <w:left w:val="none" w:sz="0" w:space="0" w:color="auto"/>
                        <w:bottom w:val="none" w:sz="0" w:space="0" w:color="auto"/>
                        <w:right w:val="none" w:sz="0" w:space="0" w:color="auto"/>
                      </w:divBdr>
                    </w:div>
                  </w:divsChild>
                </w:div>
                <w:div w:id="341274309">
                  <w:marLeft w:val="0"/>
                  <w:marRight w:val="0"/>
                  <w:marTop w:val="0"/>
                  <w:marBottom w:val="0"/>
                  <w:divBdr>
                    <w:top w:val="none" w:sz="0" w:space="0" w:color="auto"/>
                    <w:left w:val="none" w:sz="0" w:space="0" w:color="auto"/>
                    <w:bottom w:val="single" w:sz="48" w:space="0" w:color="FFFFFF"/>
                    <w:right w:val="none" w:sz="0" w:space="0" w:color="auto"/>
                  </w:divBdr>
                  <w:divsChild>
                    <w:div w:id="1325013785">
                      <w:marLeft w:val="0"/>
                      <w:marRight w:val="0"/>
                      <w:marTop w:val="0"/>
                      <w:marBottom w:val="0"/>
                      <w:divBdr>
                        <w:top w:val="none" w:sz="0" w:space="0" w:color="auto"/>
                        <w:left w:val="none" w:sz="0" w:space="0" w:color="auto"/>
                        <w:bottom w:val="none" w:sz="0" w:space="0" w:color="auto"/>
                        <w:right w:val="none" w:sz="0" w:space="0" w:color="auto"/>
                      </w:divBdr>
                    </w:div>
                    <w:div w:id="418018052">
                      <w:marLeft w:val="0"/>
                      <w:marRight w:val="0"/>
                      <w:marTop w:val="0"/>
                      <w:marBottom w:val="0"/>
                      <w:divBdr>
                        <w:top w:val="none" w:sz="0" w:space="0" w:color="auto"/>
                        <w:left w:val="none" w:sz="0" w:space="0" w:color="auto"/>
                        <w:bottom w:val="none" w:sz="0" w:space="0" w:color="auto"/>
                        <w:right w:val="none" w:sz="0" w:space="0" w:color="auto"/>
                      </w:divBdr>
                    </w:div>
                  </w:divsChild>
                </w:div>
                <w:div w:id="1953394906">
                  <w:marLeft w:val="0"/>
                  <w:marRight w:val="0"/>
                  <w:marTop w:val="0"/>
                  <w:marBottom w:val="0"/>
                  <w:divBdr>
                    <w:top w:val="none" w:sz="0" w:space="0" w:color="auto"/>
                    <w:left w:val="none" w:sz="0" w:space="0" w:color="auto"/>
                    <w:bottom w:val="single" w:sz="48" w:space="0" w:color="FFFFFF"/>
                    <w:right w:val="none" w:sz="0" w:space="0" w:color="auto"/>
                  </w:divBdr>
                  <w:divsChild>
                    <w:div w:id="756050429">
                      <w:marLeft w:val="0"/>
                      <w:marRight w:val="0"/>
                      <w:marTop w:val="0"/>
                      <w:marBottom w:val="0"/>
                      <w:divBdr>
                        <w:top w:val="none" w:sz="0" w:space="0" w:color="auto"/>
                        <w:left w:val="none" w:sz="0" w:space="0" w:color="auto"/>
                        <w:bottom w:val="none" w:sz="0" w:space="0" w:color="auto"/>
                        <w:right w:val="none" w:sz="0" w:space="0" w:color="auto"/>
                      </w:divBdr>
                    </w:div>
                    <w:div w:id="667834060">
                      <w:marLeft w:val="0"/>
                      <w:marRight w:val="0"/>
                      <w:marTop w:val="0"/>
                      <w:marBottom w:val="0"/>
                      <w:divBdr>
                        <w:top w:val="none" w:sz="0" w:space="0" w:color="auto"/>
                        <w:left w:val="none" w:sz="0" w:space="0" w:color="auto"/>
                        <w:bottom w:val="none" w:sz="0" w:space="0" w:color="auto"/>
                        <w:right w:val="none" w:sz="0" w:space="0" w:color="auto"/>
                      </w:divBdr>
                    </w:div>
                  </w:divsChild>
                </w:div>
                <w:div w:id="580605694">
                  <w:marLeft w:val="0"/>
                  <w:marRight w:val="0"/>
                  <w:marTop w:val="0"/>
                  <w:marBottom w:val="0"/>
                  <w:divBdr>
                    <w:top w:val="none" w:sz="0" w:space="0" w:color="auto"/>
                    <w:left w:val="none" w:sz="0" w:space="0" w:color="auto"/>
                    <w:bottom w:val="single" w:sz="48" w:space="0" w:color="FFFFFF"/>
                    <w:right w:val="none" w:sz="0" w:space="0" w:color="auto"/>
                  </w:divBdr>
                  <w:divsChild>
                    <w:div w:id="15665208">
                      <w:marLeft w:val="0"/>
                      <w:marRight w:val="0"/>
                      <w:marTop w:val="0"/>
                      <w:marBottom w:val="0"/>
                      <w:divBdr>
                        <w:top w:val="none" w:sz="0" w:space="0" w:color="auto"/>
                        <w:left w:val="none" w:sz="0" w:space="0" w:color="auto"/>
                        <w:bottom w:val="none" w:sz="0" w:space="0" w:color="auto"/>
                        <w:right w:val="none" w:sz="0" w:space="0" w:color="auto"/>
                      </w:divBdr>
                    </w:div>
                    <w:div w:id="1422340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235004">
          <w:marLeft w:val="0"/>
          <w:marRight w:val="0"/>
          <w:marTop w:val="0"/>
          <w:marBottom w:val="63"/>
          <w:divBdr>
            <w:top w:val="none" w:sz="0" w:space="0" w:color="auto"/>
            <w:left w:val="none" w:sz="0" w:space="0" w:color="auto"/>
            <w:bottom w:val="single" w:sz="48" w:space="0" w:color="FFFFFF"/>
            <w:right w:val="none" w:sz="0" w:space="0" w:color="auto"/>
          </w:divBdr>
          <w:divsChild>
            <w:div w:id="1746562509">
              <w:marLeft w:val="0"/>
              <w:marRight w:val="0"/>
              <w:marTop w:val="0"/>
              <w:marBottom w:val="250"/>
              <w:divBdr>
                <w:top w:val="none" w:sz="0" w:space="0" w:color="auto"/>
                <w:left w:val="none" w:sz="0" w:space="0" w:color="auto"/>
                <w:bottom w:val="single" w:sz="4" w:space="0" w:color="AAAAAA"/>
                <w:right w:val="none" w:sz="0" w:space="0" w:color="auto"/>
              </w:divBdr>
            </w:div>
            <w:div w:id="173233448">
              <w:marLeft w:val="0"/>
              <w:marRight w:val="0"/>
              <w:marTop w:val="0"/>
              <w:marBottom w:val="0"/>
              <w:divBdr>
                <w:top w:val="none" w:sz="0" w:space="0" w:color="auto"/>
                <w:left w:val="none" w:sz="0" w:space="0" w:color="auto"/>
                <w:bottom w:val="none" w:sz="0" w:space="0" w:color="auto"/>
                <w:right w:val="none" w:sz="0" w:space="0" w:color="auto"/>
              </w:divBdr>
              <w:divsChild>
                <w:div w:id="305815877">
                  <w:marLeft w:val="0"/>
                  <w:marRight w:val="0"/>
                  <w:marTop w:val="0"/>
                  <w:marBottom w:val="0"/>
                  <w:divBdr>
                    <w:top w:val="none" w:sz="0" w:space="0" w:color="auto"/>
                    <w:left w:val="none" w:sz="0" w:space="0" w:color="auto"/>
                    <w:bottom w:val="single" w:sz="48" w:space="0" w:color="FFFFFF"/>
                    <w:right w:val="none" w:sz="0" w:space="0" w:color="auto"/>
                  </w:divBdr>
                  <w:divsChild>
                    <w:div w:id="1769498267">
                      <w:marLeft w:val="0"/>
                      <w:marRight w:val="0"/>
                      <w:marTop w:val="0"/>
                      <w:marBottom w:val="0"/>
                      <w:divBdr>
                        <w:top w:val="none" w:sz="0" w:space="0" w:color="auto"/>
                        <w:left w:val="none" w:sz="0" w:space="0" w:color="auto"/>
                        <w:bottom w:val="none" w:sz="0" w:space="0" w:color="auto"/>
                        <w:right w:val="none" w:sz="0" w:space="0" w:color="auto"/>
                      </w:divBdr>
                    </w:div>
                    <w:div w:id="1769036036">
                      <w:marLeft w:val="0"/>
                      <w:marRight w:val="0"/>
                      <w:marTop w:val="0"/>
                      <w:marBottom w:val="0"/>
                      <w:divBdr>
                        <w:top w:val="none" w:sz="0" w:space="0" w:color="auto"/>
                        <w:left w:val="none" w:sz="0" w:space="0" w:color="auto"/>
                        <w:bottom w:val="none" w:sz="0" w:space="0" w:color="auto"/>
                        <w:right w:val="none" w:sz="0" w:space="0" w:color="auto"/>
                      </w:divBdr>
                    </w:div>
                  </w:divsChild>
                </w:div>
                <w:div w:id="1809277507">
                  <w:marLeft w:val="0"/>
                  <w:marRight w:val="0"/>
                  <w:marTop w:val="0"/>
                  <w:marBottom w:val="0"/>
                  <w:divBdr>
                    <w:top w:val="none" w:sz="0" w:space="0" w:color="auto"/>
                    <w:left w:val="none" w:sz="0" w:space="0" w:color="auto"/>
                    <w:bottom w:val="single" w:sz="48" w:space="0" w:color="FFFFFF"/>
                    <w:right w:val="none" w:sz="0" w:space="0" w:color="auto"/>
                  </w:divBdr>
                  <w:divsChild>
                    <w:div w:id="1169296575">
                      <w:marLeft w:val="0"/>
                      <w:marRight w:val="0"/>
                      <w:marTop w:val="0"/>
                      <w:marBottom w:val="0"/>
                      <w:divBdr>
                        <w:top w:val="none" w:sz="0" w:space="0" w:color="auto"/>
                        <w:left w:val="none" w:sz="0" w:space="0" w:color="auto"/>
                        <w:bottom w:val="none" w:sz="0" w:space="0" w:color="auto"/>
                        <w:right w:val="none" w:sz="0" w:space="0" w:color="auto"/>
                      </w:divBdr>
                    </w:div>
                    <w:div w:id="2133866603">
                      <w:marLeft w:val="0"/>
                      <w:marRight w:val="0"/>
                      <w:marTop w:val="0"/>
                      <w:marBottom w:val="0"/>
                      <w:divBdr>
                        <w:top w:val="none" w:sz="0" w:space="0" w:color="auto"/>
                        <w:left w:val="none" w:sz="0" w:space="0" w:color="auto"/>
                        <w:bottom w:val="none" w:sz="0" w:space="0" w:color="auto"/>
                        <w:right w:val="none" w:sz="0" w:space="0" w:color="auto"/>
                      </w:divBdr>
                    </w:div>
                  </w:divsChild>
                </w:div>
                <w:div w:id="1779835346">
                  <w:marLeft w:val="0"/>
                  <w:marRight w:val="0"/>
                  <w:marTop w:val="0"/>
                  <w:marBottom w:val="0"/>
                  <w:divBdr>
                    <w:top w:val="none" w:sz="0" w:space="0" w:color="auto"/>
                    <w:left w:val="none" w:sz="0" w:space="0" w:color="auto"/>
                    <w:bottom w:val="single" w:sz="48" w:space="0" w:color="FFFFFF"/>
                    <w:right w:val="none" w:sz="0" w:space="0" w:color="auto"/>
                  </w:divBdr>
                  <w:divsChild>
                    <w:div w:id="1141537448">
                      <w:marLeft w:val="0"/>
                      <w:marRight w:val="0"/>
                      <w:marTop w:val="0"/>
                      <w:marBottom w:val="0"/>
                      <w:divBdr>
                        <w:top w:val="none" w:sz="0" w:space="0" w:color="auto"/>
                        <w:left w:val="none" w:sz="0" w:space="0" w:color="auto"/>
                        <w:bottom w:val="none" w:sz="0" w:space="0" w:color="auto"/>
                        <w:right w:val="none" w:sz="0" w:space="0" w:color="auto"/>
                      </w:divBdr>
                    </w:div>
                    <w:div w:id="56630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793842">
          <w:marLeft w:val="0"/>
          <w:marRight w:val="0"/>
          <w:marTop w:val="0"/>
          <w:marBottom w:val="63"/>
          <w:divBdr>
            <w:top w:val="none" w:sz="0" w:space="0" w:color="auto"/>
            <w:left w:val="none" w:sz="0" w:space="0" w:color="auto"/>
            <w:bottom w:val="single" w:sz="48" w:space="0" w:color="FFFFFF"/>
            <w:right w:val="none" w:sz="0" w:space="0" w:color="auto"/>
          </w:divBdr>
          <w:divsChild>
            <w:div w:id="1947348348">
              <w:marLeft w:val="0"/>
              <w:marRight w:val="0"/>
              <w:marTop w:val="0"/>
              <w:marBottom w:val="250"/>
              <w:divBdr>
                <w:top w:val="none" w:sz="0" w:space="0" w:color="auto"/>
                <w:left w:val="none" w:sz="0" w:space="0" w:color="auto"/>
                <w:bottom w:val="single" w:sz="4" w:space="0" w:color="AAAAAA"/>
                <w:right w:val="none" w:sz="0" w:space="0" w:color="auto"/>
              </w:divBdr>
            </w:div>
            <w:div w:id="1874536573">
              <w:marLeft w:val="0"/>
              <w:marRight w:val="0"/>
              <w:marTop w:val="0"/>
              <w:marBottom w:val="0"/>
              <w:divBdr>
                <w:top w:val="none" w:sz="0" w:space="0" w:color="auto"/>
                <w:left w:val="none" w:sz="0" w:space="0" w:color="auto"/>
                <w:bottom w:val="none" w:sz="0" w:space="0" w:color="auto"/>
                <w:right w:val="none" w:sz="0" w:space="0" w:color="auto"/>
              </w:divBdr>
              <w:divsChild>
                <w:div w:id="2125729720">
                  <w:marLeft w:val="0"/>
                  <w:marRight w:val="0"/>
                  <w:marTop w:val="0"/>
                  <w:marBottom w:val="0"/>
                  <w:divBdr>
                    <w:top w:val="none" w:sz="0" w:space="0" w:color="auto"/>
                    <w:left w:val="none" w:sz="0" w:space="0" w:color="auto"/>
                    <w:bottom w:val="single" w:sz="48" w:space="0" w:color="FFFFFF"/>
                    <w:right w:val="none" w:sz="0" w:space="0" w:color="auto"/>
                  </w:divBdr>
                  <w:divsChild>
                    <w:div w:id="337313850">
                      <w:marLeft w:val="0"/>
                      <w:marRight w:val="0"/>
                      <w:marTop w:val="0"/>
                      <w:marBottom w:val="0"/>
                      <w:divBdr>
                        <w:top w:val="none" w:sz="0" w:space="0" w:color="auto"/>
                        <w:left w:val="none" w:sz="0" w:space="0" w:color="auto"/>
                        <w:bottom w:val="none" w:sz="0" w:space="0" w:color="auto"/>
                        <w:right w:val="none" w:sz="0" w:space="0" w:color="auto"/>
                      </w:divBdr>
                    </w:div>
                    <w:div w:id="1146244692">
                      <w:marLeft w:val="0"/>
                      <w:marRight w:val="0"/>
                      <w:marTop w:val="0"/>
                      <w:marBottom w:val="0"/>
                      <w:divBdr>
                        <w:top w:val="none" w:sz="0" w:space="0" w:color="auto"/>
                        <w:left w:val="none" w:sz="0" w:space="0" w:color="auto"/>
                        <w:bottom w:val="none" w:sz="0" w:space="0" w:color="auto"/>
                        <w:right w:val="none" w:sz="0" w:space="0" w:color="auto"/>
                      </w:divBdr>
                    </w:div>
                  </w:divsChild>
                </w:div>
                <w:div w:id="235477476">
                  <w:marLeft w:val="0"/>
                  <w:marRight w:val="0"/>
                  <w:marTop w:val="0"/>
                  <w:marBottom w:val="0"/>
                  <w:divBdr>
                    <w:top w:val="none" w:sz="0" w:space="0" w:color="auto"/>
                    <w:left w:val="none" w:sz="0" w:space="0" w:color="auto"/>
                    <w:bottom w:val="single" w:sz="48" w:space="0" w:color="FFFFFF"/>
                    <w:right w:val="none" w:sz="0" w:space="0" w:color="auto"/>
                  </w:divBdr>
                  <w:divsChild>
                    <w:div w:id="551385974">
                      <w:marLeft w:val="0"/>
                      <w:marRight w:val="0"/>
                      <w:marTop w:val="0"/>
                      <w:marBottom w:val="0"/>
                      <w:divBdr>
                        <w:top w:val="none" w:sz="0" w:space="0" w:color="auto"/>
                        <w:left w:val="none" w:sz="0" w:space="0" w:color="auto"/>
                        <w:bottom w:val="none" w:sz="0" w:space="0" w:color="auto"/>
                        <w:right w:val="none" w:sz="0" w:space="0" w:color="auto"/>
                      </w:divBdr>
                    </w:div>
                    <w:div w:id="451050255">
                      <w:marLeft w:val="0"/>
                      <w:marRight w:val="0"/>
                      <w:marTop w:val="0"/>
                      <w:marBottom w:val="0"/>
                      <w:divBdr>
                        <w:top w:val="none" w:sz="0" w:space="0" w:color="auto"/>
                        <w:left w:val="none" w:sz="0" w:space="0" w:color="auto"/>
                        <w:bottom w:val="none" w:sz="0" w:space="0" w:color="auto"/>
                        <w:right w:val="none" w:sz="0" w:space="0" w:color="auto"/>
                      </w:divBdr>
                    </w:div>
                  </w:divsChild>
                </w:div>
                <w:div w:id="1853448178">
                  <w:marLeft w:val="0"/>
                  <w:marRight w:val="0"/>
                  <w:marTop w:val="0"/>
                  <w:marBottom w:val="0"/>
                  <w:divBdr>
                    <w:top w:val="none" w:sz="0" w:space="0" w:color="auto"/>
                    <w:left w:val="none" w:sz="0" w:space="0" w:color="auto"/>
                    <w:bottom w:val="single" w:sz="48" w:space="0" w:color="FFFFFF"/>
                    <w:right w:val="none" w:sz="0" w:space="0" w:color="auto"/>
                  </w:divBdr>
                  <w:divsChild>
                    <w:div w:id="1464689846">
                      <w:marLeft w:val="0"/>
                      <w:marRight w:val="0"/>
                      <w:marTop w:val="0"/>
                      <w:marBottom w:val="0"/>
                      <w:divBdr>
                        <w:top w:val="none" w:sz="0" w:space="0" w:color="auto"/>
                        <w:left w:val="none" w:sz="0" w:space="0" w:color="auto"/>
                        <w:bottom w:val="none" w:sz="0" w:space="0" w:color="auto"/>
                        <w:right w:val="none" w:sz="0" w:space="0" w:color="auto"/>
                      </w:divBdr>
                    </w:div>
                    <w:div w:id="1277442585">
                      <w:marLeft w:val="0"/>
                      <w:marRight w:val="0"/>
                      <w:marTop w:val="0"/>
                      <w:marBottom w:val="0"/>
                      <w:divBdr>
                        <w:top w:val="none" w:sz="0" w:space="0" w:color="auto"/>
                        <w:left w:val="none" w:sz="0" w:space="0" w:color="auto"/>
                        <w:bottom w:val="none" w:sz="0" w:space="0" w:color="auto"/>
                        <w:right w:val="none" w:sz="0" w:space="0" w:color="auto"/>
                      </w:divBdr>
                    </w:div>
                  </w:divsChild>
                </w:div>
                <w:div w:id="82340288">
                  <w:marLeft w:val="0"/>
                  <w:marRight w:val="0"/>
                  <w:marTop w:val="0"/>
                  <w:marBottom w:val="0"/>
                  <w:divBdr>
                    <w:top w:val="none" w:sz="0" w:space="0" w:color="auto"/>
                    <w:left w:val="none" w:sz="0" w:space="0" w:color="auto"/>
                    <w:bottom w:val="single" w:sz="48" w:space="0" w:color="FFFFFF"/>
                    <w:right w:val="none" w:sz="0" w:space="0" w:color="auto"/>
                  </w:divBdr>
                  <w:divsChild>
                    <w:div w:id="1543711558">
                      <w:marLeft w:val="0"/>
                      <w:marRight w:val="0"/>
                      <w:marTop w:val="0"/>
                      <w:marBottom w:val="0"/>
                      <w:divBdr>
                        <w:top w:val="none" w:sz="0" w:space="0" w:color="auto"/>
                        <w:left w:val="none" w:sz="0" w:space="0" w:color="auto"/>
                        <w:bottom w:val="none" w:sz="0" w:space="0" w:color="auto"/>
                        <w:right w:val="none" w:sz="0" w:space="0" w:color="auto"/>
                      </w:divBdr>
                    </w:div>
                    <w:div w:id="653534791">
                      <w:marLeft w:val="0"/>
                      <w:marRight w:val="0"/>
                      <w:marTop w:val="0"/>
                      <w:marBottom w:val="0"/>
                      <w:divBdr>
                        <w:top w:val="none" w:sz="0" w:space="0" w:color="auto"/>
                        <w:left w:val="none" w:sz="0" w:space="0" w:color="auto"/>
                        <w:bottom w:val="none" w:sz="0" w:space="0" w:color="auto"/>
                        <w:right w:val="none" w:sz="0" w:space="0" w:color="auto"/>
                      </w:divBdr>
                    </w:div>
                  </w:divsChild>
                </w:div>
                <w:div w:id="1184441930">
                  <w:marLeft w:val="0"/>
                  <w:marRight w:val="0"/>
                  <w:marTop w:val="0"/>
                  <w:marBottom w:val="0"/>
                  <w:divBdr>
                    <w:top w:val="none" w:sz="0" w:space="0" w:color="auto"/>
                    <w:left w:val="none" w:sz="0" w:space="0" w:color="auto"/>
                    <w:bottom w:val="single" w:sz="48" w:space="0" w:color="FFFFFF"/>
                    <w:right w:val="none" w:sz="0" w:space="0" w:color="auto"/>
                  </w:divBdr>
                  <w:divsChild>
                    <w:div w:id="146677091">
                      <w:marLeft w:val="0"/>
                      <w:marRight w:val="0"/>
                      <w:marTop w:val="0"/>
                      <w:marBottom w:val="0"/>
                      <w:divBdr>
                        <w:top w:val="none" w:sz="0" w:space="0" w:color="auto"/>
                        <w:left w:val="none" w:sz="0" w:space="0" w:color="auto"/>
                        <w:bottom w:val="none" w:sz="0" w:space="0" w:color="auto"/>
                        <w:right w:val="none" w:sz="0" w:space="0" w:color="auto"/>
                      </w:divBdr>
                    </w:div>
                    <w:div w:id="168643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550997">
          <w:marLeft w:val="0"/>
          <w:marRight w:val="0"/>
          <w:marTop w:val="0"/>
          <w:marBottom w:val="63"/>
          <w:divBdr>
            <w:top w:val="none" w:sz="0" w:space="0" w:color="auto"/>
            <w:left w:val="none" w:sz="0" w:space="0" w:color="auto"/>
            <w:bottom w:val="single" w:sz="48" w:space="0" w:color="FFFFFF"/>
            <w:right w:val="none" w:sz="0" w:space="0" w:color="auto"/>
          </w:divBdr>
          <w:divsChild>
            <w:div w:id="1590891343">
              <w:marLeft w:val="0"/>
              <w:marRight w:val="0"/>
              <w:marTop w:val="0"/>
              <w:marBottom w:val="250"/>
              <w:divBdr>
                <w:top w:val="none" w:sz="0" w:space="0" w:color="auto"/>
                <w:left w:val="none" w:sz="0" w:space="0" w:color="auto"/>
                <w:bottom w:val="single" w:sz="4" w:space="0" w:color="AAAAAA"/>
                <w:right w:val="none" w:sz="0" w:space="0" w:color="auto"/>
              </w:divBdr>
            </w:div>
            <w:div w:id="1288706359">
              <w:marLeft w:val="0"/>
              <w:marRight w:val="0"/>
              <w:marTop w:val="0"/>
              <w:marBottom w:val="0"/>
              <w:divBdr>
                <w:top w:val="none" w:sz="0" w:space="0" w:color="auto"/>
                <w:left w:val="none" w:sz="0" w:space="0" w:color="auto"/>
                <w:bottom w:val="none" w:sz="0" w:space="0" w:color="auto"/>
                <w:right w:val="none" w:sz="0" w:space="0" w:color="auto"/>
              </w:divBdr>
              <w:divsChild>
                <w:div w:id="497773828">
                  <w:marLeft w:val="0"/>
                  <w:marRight w:val="0"/>
                  <w:marTop w:val="0"/>
                  <w:marBottom w:val="0"/>
                  <w:divBdr>
                    <w:top w:val="none" w:sz="0" w:space="0" w:color="auto"/>
                    <w:left w:val="none" w:sz="0" w:space="0" w:color="auto"/>
                    <w:bottom w:val="single" w:sz="48" w:space="0" w:color="FFFFFF"/>
                    <w:right w:val="none" w:sz="0" w:space="0" w:color="auto"/>
                  </w:divBdr>
                  <w:divsChild>
                    <w:div w:id="1520467211">
                      <w:marLeft w:val="0"/>
                      <w:marRight w:val="0"/>
                      <w:marTop w:val="0"/>
                      <w:marBottom w:val="0"/>
                      <w:divBdr>
                        <w:top w:val="none" w:sz="0" w:space="0" w:color="auto"/>
                        <w:left w:val="none" w:sz="0" w:space="0" w:color="auto"/>
                        <w:bottom w:val="none" w:sz="0" w:space="0" w:color="auto"/>
                        <w:right w:val="none" w:sz="0" w:space="0" w:color="auto"/>
                      </w:divBdr>
                    </w:div>
                    <w:div w:id="921992145">
                      <w:marLeft w:val="0"/>
                      <w:marRight w:val="0"/>
                      <w:marTop w:val="0"/>
                      <w:marBottom w:val="0"/>
                      <w:divBdr>
                        <w:top w:val="none" w:sz="0" w:space="0" w:color="auto"/>
                        <w:left w:val="none" w:sz="0" w:space="0" w:color="auto"/>
                        <w:bottom w:val="none" w:sz="0" w:space="0" w:color="auto"/>
                        <w:right w:val="none" w:sz="0" w:space="0" w:color="auto"/>
                      </w:divBdr>
                    </w:div>
                  </w:divsChild>
                </w:div>
                <w:div w:id="1883593448">
                  <w:marLeft w:val="0"/>
                  <w:marRight w:val="0"/>
                  <w:marTop w:val="0"/>
                  <w:marBottom w:val="0"/>
                  <w:divBdr>
                    <w:top w:val="none" w:sz="0" w:space="0" w:color="auto"/>
                    <w:left w:val="none" w:sz="0" w:space="0" w:color="auto"/>
                    <w:bottom w:val="single" w:sz="48" w:space="0" w:color="FFFFFF"/>
                    <w:right w:val="none" w:sz="0" w:space="0" w:color="auto"/>
                  </w:divBdr>
                  <w:divsChild>
                    <w:div w:id="1650867712">
                      <w:marLeft w:val="0"/>
                      <w:marRight w:val="0"/>
                      <w:marTop w:val="0"/>
                      <w:marBottom w:val="0"/>
                      <w:divBdr>
                        <w:top w:val="none" w:sz="0" w:space="0" w:color="auto"/>
                        <w:left w:val="none" w:sz="0" w:space="0" w:color="auto"/>
                        <w:bottom w:val="none" w:sz="0" w:space="0" w:color="auto"/>
                        <w:right w:val="none" w:sz="0" w:space="0" w:color="auto"/>
                      </w:divBdr>
                    </w:div>
                    <w:div w:id="564030237">
                      <w:marLeft w:val="0"/>
                      <w:marRight w:val="0"/>
                      <w:marTop w:val="0"/>
                      <w:marBottom w:val="0"/>
                      <w:divBdr>
                        <w:top w:val="none" w:sz="0" w:space="0" w:color="auto"/>
                        <w:left w:val="none" w:sz="0" w:space="0" w:color="auto"/>
                        <w:bottom w:val="none" w:sz="0" w:space="0" w:color="auto"/>
                        <w:right w:val="none" w:sz="0" w:space="0" w:color="auto"/>
                      </w:divBdr>
                    </w:div>
                  </w:divsChild>
                </w:div>
                <w:div w:id="981076253">
                  <w:marLeft w:val="0"/>
                  <w:marRight w:val="0"/>
                  <w:marTop w:val="0"/>
                  <w:marBottom w:val="0"/>
                  <w:divBdr>
                    <w:top w:val="none" w:sz="0" w:space="0" w:color="auto"/>
                    <w:left w:val="none" w:sz="0" w:space="0" w:color="auto"/>
                    <w:bottom w:val="single" w:sz="48" w:space="0" w:color="FFFFFF"/>
                    <w:right w:val="none" w:sz="0" w:space="0" w:color="auto"/>
                  </w:divBdr>
                  <w:divsChild>
                    <w:div w:id="351540065">
                      <w:marLeft w:val="0"/>
                      <w:marRight w:val="0"/>
                      <w:marTop w:val="0"/>
                      <w:marBottom w:val="0"/>
                      <w:divBdr>
                        <w:top w:val="none" w:sz="0" w:space="0" w:color="auto"/>
                        <w:left w:val="none" w:sz="0" w:space="0" w:color="auto"/>
                        <w:bottom w:val="none" w:sz="0" w:space="0" w:color="auto"/>
                        <w:right w:val="none" w:sz="0" w:space="0" w:color="auto"/>
                      </w:divBdr>
                    </w:div>
                    <w:div w:id="2021203341">
                      <w:marLeft w:val="0"/>
                      <w:marRight w:val="0"/>
                      <w:marTop w:val="0"/>
                      <w:marBottom w:val="0"/>
                      <w:divBdr>
                        <w:top w:val="none" w:sz="0" w:space="0" w:color="auto"/>
                        <w:left w:val="none" w:sz="0" w:space="0" w:color="auto"/>
                        <w:bottom w:val="none" w:sz="0" w:space="0" w:color="auto"/>
                        <w:right w:val="none" w:sz="0" w:space="0" w:color="auto"/>
                      </w:divBdr>
                    </w:div>
                  </w:divsChild>
                </w:div>
                <w:div w:id="340161939">
                  <w:marLeft w:val="0"/>
                  <w:marRight w:val="0"/>
                  <w:marTop w:val="0"/>
                  <w:marBottom w:val="0"/>
                  <w:divBdr>
                    <w:top w:val="none" w:sz="0" w:space="0" w:color="auto"/>
                    <w:left w:val="none" w:sz="0" w:space="0" w:color="auto"/>
                    <w:bottom w:val="single" w:sz="48" w:space="0" w:color="FFFFFF"/>
                    <w:right w:val="none" w:sz="0" w:space="0" w:color="auto"/>
                  </w:divBdr>
                  <w:divsChild>
                    <w:div w:id="547574733">
                      <w:marLeft w:val="0"/>
                      <w:marRight w:val="0"/>
                      <w:marTop w:val="0"/>
                      <w:marBottom w:val="0"/>
                      <w:divBdr>
                        <w:top w:val="none" w:sz="0" w:space="0" w:color="auto"/>
                        <w:left w:val="none" w:sz="0" w:space="0" w:color="auto"/>
                        <w:bottom w:val="none" w:sz="0" w:space="0" w:color="auto"/>
                        <w:right w:val="none" w:sz="0" w:space="0" w:color="auto"/>
                      </w:divBdr>
                    </w:div>
                    <w:div w:id="217908478">
                      <w:marLeft w:val="0"/>
                      <w:marRight w:val="0"/>
                      <w:marTop w:val="0"/>
                      <w:marBottom w:val="0"/>
                      <w:divBdr>
                        <w:top w:val="none" w:sz="0" w:space="0" w:color="auto"/>
                        <w:left w:val="none" w:sz="0" w:space="0" w:color="auto"/>
                        <w:bottom w:val="none" w:sz="0" w:space="0" w:color="auto"/>
                        <w:right w:val="none" w:sz="0" w:space="0" w:color="auto"/>
                      </w:divBdr>
                    </w:div>
                  </w:divsChild>
                </w:div>
                <w:div w:id="1919904527">
                  <w:marLeft w:val="0"/>
                  <w:marRight w:val="0"/>
                  <w:marTop w:val="0"/>
                  <w:marBottom w:val="0"/>
                  <w:divBdr>
                    <w:top w:val="none" w:sz="0" w:space="0" w:color="auto"/>
                    <w:left w:val="none" w:sz="0" w:space="0" w:color="auto"/>
                    <w:bottom w:val="single" w:sz="48" w:space="0" w:color="FFFFFF"/>
                    <w:right w:val="none" w:sz="0" w:space="0" w:color="auto"/>
                  </w:divBdr>
                  <w:divsChild>
                    <w:div w:id="964578500">
                      <w:marLeft w:val="0"/>
                      <w:marRight w:val="0"/>
                      <w:marTop w:val="0"/>
                      <w:marBottom w:val="0"/>
                      <w:divBdr>
                        <w:top w:val="none" w:sz="0" w:space="0" w:color="auto"/>
                        <w:left w:val="none" w:sz="0" w:space="0" w:color="auto"/>
                        <w:bottom w:val="none" w:sz="0" w:space="0" w:color="auto"/>
                        <w:right w:val="none" w:sz="0" w:space="0" w:color="auto"/>
                      </w:divBdr>
                    </w:div>
                    <w:div w:id="58923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762580">
          <w:marLeft w:val="0"/>
          <w:marRight w:val="0"/>
          <w:marTop w:val="0"/>
          <w:marBottom w:val="63"/>
          <w:divBdr>
            <w:top w:val="none" w:sz="0" w:space="0" w:color="auto"/>
            <w:left w:val="none" w:sz="0" w:space="0" w:color="auto"/>
            <w:bottom w:val="single" w:sz="48" w:space="0" w:color="FFFFFF"/>
            <w:right w:val="none" w:sz="0" w:space="0" w:color="auto"/>
          </w:divBdr>
          <w:divsChild>
            <w:div w:id="1086729423">
              <w:marLeft w:val="0"/>
              <w:marRight w:val="0"/>
              <w:marTop w:val="0"/>
              <w:marBottom w:val="250"/>
              <w:divBdr>
                <w:top w:val="none" w:sz="0" w:space="0" w:color="auto"/>
                <w:left w:val="none" w:sz="0" w:space="0" w:color="auto"/>
                <w:bottom w:val="single" w:sz="4" w:space="0" w:color="AAAAAA"/>
                <w:right w:val="none" w:sz="0" w:space="0" w:color="auto"/>
              </w:divBdr>
            </w:div>
            <w:div w:id="2130542181">
              <w:marLeft w:val="0"/>
              <w:marRight w:val="0"/>
              <w:marTop w:val="0"/>
              <w:marBottom w:val="0"/>
              <w:divBdr>
                <w:top w:val="none" w:sz="0" w:space="0" w:color="auto"/>
                <w:left w:val="none" w:sz="0" w:space="0" w:color="auto"/>
                <w:bottom w:val="none" w:sz="0" w:space="0" w:color="auto"/>
                <w:right w:val="none" w:sz="0" w:space="0" w:color="auto"/>
              </w:divBdr>
              <w:divsChild>
                <w:div w:id="1789540197">
                  <w:marLeft w:val="0"/>
                  <w:marRight w:val="0"/>
                  <w:marTop w:val="0"/>
                  <w:marBottom w:val="0"/>
                  <w:divBdr>
                    <w:top w:val="none" w:sz="0" w:space="0" w:color="auto"/>
                    <w:left w:val="none" w:sz="0" w:space="0" w:color="auto"/>
                    <w:bottom w:val="single" w:sz="48" w:space="0" w:color="FFFFFF"/>
                    <w:right w:val="none" w:sz="0" w:space="0" w:color="auto"/>
                  </w:divBdr>
                  <w:divsChild>
                    <w:div w:id="668486885">
                      <w:marLeft w:val="0"/>
                      <w:marRight w:val="0"/>
                      <w:marTop w:val="0"/>
                      <w:marBottom w:val="0"/>
                      <w:divBdr>
                        <w:top w:val="none" w:sz="0" w:space="0" w:color="auto"/>
                        <w:left w:val="none" w:sz="0" w:space="0" w:color="auto"/>
                        <w:bottom w:val="none" w:sz="0" w:space="0" w:color="auto"/>
                        <w:right w:val="none" w:sz="0" w:space="0" w:color="auto"/>
                      </w:divBdr>
                    </w:div>
                    <w:div w:id="245921900">
                      <w:marLeft w:val="0"/>
                      <w:marRight w:val="0"/>
                      <w:marTop w:val="0"/>
                      <w:marBottom w:val="0"/>
                      <w:divBdr>
                        <w:top w:val="none" w:sz="0" w:space="0" w:color="auto"/>
                        <w:left w:val="none" w:sz="0" w:space="0" w:color="auto"/>
                        <w:bottom w:val="none" w:sz="0" w:space="0" w:color="auto"/>
                        <w:right w:val="none" w:sz="0" w:space="0" w:color="auto"/>
                      </w:divBdr>
                    </w:div>
                  </w:divsChild>
                </w:div>
                <w:div w:id="272130952">
                  <w:marLeft w:val="0"/>
                  <w:marRight w:val="0"/>
                  <w:marTop w:val="0"/>
                  <w:marBottom w:val="0"/>
                  <w:divBdr>
                    <w:top w:val="none" w:sz="0" w:space="0" w:color="auto"/>
                    <w:left w:val="none" w:sz="0" w:space="0" w:color="auto"/>
                    <w:bottom w:val="single" w:sz="48" w:space="0" w:color="FFFFFF"/>
                    <w:right w:val="none" w:sz="0" w:space="0" w:color="auto"/>
                  </w:divBdr>
                  <w:divsChild>
                    <w:div w:id="638190487">
                      <w:marLeft w:val="0"/>
                      <w:marRight w:val="0"/>
                      <w:marTop w:val="0"/>
                      <w:marBottom w:val="0"/>
                      <w:divBdr>
                        <w:top w:val="none" w:sz="0" w:space="0" w:color="auto"/>
                        <w:left w:val="none" w:sz="0" w:space="0" w:color="auto"/>
                        <w:bottom w:val="none" w:sz="0" w:space="0" w:color="auto"/>
                        <w:right w:val="none" w:sz="0" w:space="0" w:color="auto"/>
                      </w:divBdr>
                    </w:div>
                    <w:div w:id="1128934357">
                      <w:marLeft w:val="0"/>
                      <w:marRight w:val="0"/>
                      <w:marTop w:val="0"/>
                      <w:marBottom w:val="0"/>
                      <w:divBdr>
                        <w:top w:val="none" w:sz="0" w:space="0" w:color="auto"/>
                        <w:left w:val="none" w:sz="0" w:space="0" w:color="auto"/>
                        <w:bottom w:val="none" w:sz="0" w:space="0" w:color="auto"/>
                        <w:right w:val="none" w:sz="0" w:space="0" w:color="auto"/>
                      </w:divBdr>
                    </w:div>
                  </w:divsChild>
                </w:div>
                <w:div w:id="726152093">
                  <w:marLeft w:val="0"/>
                  <w:marRight w:val="0"/>
                  <w:marTop w:val="0"/>
                  <w:marBottom w:val="0"/>
                  <w:divBdr>
                    <w:top w:val="none" w:sz="0" w:space="0" w:color="auto"/>
                    <w:left w:val="none" w:sz="0" w:space="0" w:color="auto"/>
                    <w:bottom w:val="single" w:sz="48" w:space="0" w:color="FFFFFF"/>
                    <w:right w:val="none" w:sz="0" w:space="0" w:color="auto"/>
                  </w:divBdr>
                  <w:divsChild>
                    <w:div w:id="102582431">
                      <w:marLeft w:val="0"/>
                      <w:marRight w:val="0"/>
                      <w:marTop w:val="0"/>
                      <w:marBottom w:val="0"/>
                      <w:divBdr>
                        <w:top w:val="none" w:sz="0" w:space="0" w:color="auto"/>
                        <w:left w:val="none" w:sz="0" w:space="0" w:color="auto"/>
                        <w:bottom w:val="none" w:sz="0" w:space="0" w:color="auto"/>
                        <w:right w:val="none" w:sz="0" w:space="0" w:color="auto"/>
                      </w:divBdr>
                    </w:div>
                    <w:div w:id="304238272">
                      <w:marLeft w:val="0"/>
                      <w:marRight w:val="0"/>
                      <w:marTop w:val="0"/>
                      <w:marBottom w:val="0"/>
                      <w:divBdr>
                        <w:top w:val="none" w:sz="0" w:space="0" w:color="auto"/>
                        <w:left w:val="none" w:sz="0" w:space="0" w:color="auto"/>
                        <w:bottom w:val="none" w:sz="0" w:space="0" w:color="auto"/>
                        <w:right w:val="none" w:sz="0" w:space="0" w:color="auto"/>
                      </w:divBdr>
                    </w:div>
                  </w:divsChild>
                </w:div>
                <w:div w:id="56633689">
                  <w:marLeft w:val="0"/>
                  <w:marRight w:val="0"/>
                  <w:marTop w:val="0"/>
                  <w:marBottom w:val="0"/>
                  <w:divBdr>
                    <w:top w:val="none" w:sz="0" w:space="0" w:color="auto"/>
                    <w:left w:val="none" w:sz="0" w:space="0" w:color="auto"/>
                    <w:bottom w:val="single" w:sz="48" w:space="0" w:color="FFFFFF"/>
                    <w:right w:val="none" w:sz="0" w:space="0" w:color="auto"/>
                  </w:divBdr>
                  <w:divsChild>
                    <w:div w:id="892086618">
                      <w:marLeft w:val="0"/>
                      <w:marRight w:val="0"/>
                      <w:marTop w:val="0"/>
                      <w:marBottom w:val="0"/>
                      <w:divBdr>
                        <w:top w:val="none" w:sz="0" w:space="0" w:color="auto"/>
                        <w:left w:val="none" w:sz="0" w:space="0" w:color="auto"/>
                        <w:bottom w:val="none" w:sz="0" w:space="0" w:color="auto"/>
                        <w:right w:val="none" w:sz="0" w:space="0" w:color="auto"/>
                      </w:divBdr>
                    </w:div>
                    <w:div w:id="1841650985">
                      <w:marLeft w:val="0"/>
                      <w:marRight w:val="0"/>
                      <w:marTop w:val="0"/>
                      <w:marBottom w:val="0"/>
                      <w:divBdr>
                        <w:top w:val="none" w:sz="0" w:space="0" w:color="auto"/>
                        <w:left w:val="none" w:sz="0" w:space="0" w:color="auto"/>
                        <w:bottom w:val="none" w:sz="0" w:space="0" w:color="auto"/>
                        <w:right w:val="none" w:sz="0" w:space="0" w:color="auto"/>
                      </w:divBdr>
                    </w:div>
                  </w:divsChild>
                </w:div>
                <w:div w:id="1444182181">
                  <w:marLeft w:val="0"/>
                  <w:marRight w:val="0"/>
                  <w:marTop w:val="0"/>
                  <w:marBottom w:val="0"/>
                  <w:divBdr>
                    <w:top w:val="none" w:sz="0" w:space="0" w:color="auto"/>
                    <w:left w:val="none" w:sz="0" w:space="0" w:color="auto"/>
                    <w:bottom w:val="single" w:sz="48" w:space="0" w:color="FFFFFF"/>
                    <w:right w:val="none" w:sz="0" w:space="0" w:color="auto"/>
                  </w:divBdr>
                  <w:divsChild>
                    <w:div w:id="1425683575">
                      <w:marLeft w:val="0"/>
                      <w:marRight w:val="0"/>
                      <w:marTop w:val="0"/>
                      <w:marBottom w:val="0"/>
                      <w:divBdr>
                        <w:top w:val="none" w:sz="0" w:space="0" w:color="auto"/>
                        <w:left w:val="none" w:sz="0" w:space="0" w:color="auto"/>
                        <w:bottom w:val="none" w:sz="0" w:space="0" w:color="auto"/>
                        <w:right w:val="none" w:sz="0" w:space="0" w:color="auto"/>
                      </w:divBdr>
                    </w:div>
                    <w:div w:id="1635793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68288">
          <w:marLeft w:val="0"/>
          <w:marRight w:val="0"/>
          <w:marTop w:val="0"/>
          <w:marBottom w:val="63"/>
          <w:divBdr>
            <w:top w:val="none" w:sz="0" w:space="0" w:color="auto"/>
            <w:left w:val="none" w:sz="0" w:space="0" w:color="auto"/>
            <w:bottom w:val="single" w:sz="48" w:space="0" w:color="FFFFFF"/>
            <w:right w:val="none" w:sz="0" w:space="0" w:color="auto"/>
          </w:divBdr>
          <w:divsChild>
            <w:div w:id="79061853">
              <w:marLeft w:val="0"/>
              <w:marRight w:val="0"/>
              <w:marTop w:val="0"/>
              <w:marBottom w:val="250"/>
              <w:divBdr>
                <w:top w:val="none" w:sz="0" w:space="0" w:color="auto"/>
                <w:left w:val="none" w:sz="0" w:space="0" w:color="auto"/>
                <w:bottom w:val="single" w:sz="4" w:space="0" w:color="AAAAAA"/>
                <w:right w:val="none" w:sz="0" w:space="0" w:color="auto"/>
              </w:divBdr>
            </w:div>
            <w:div w:id="1218978922">
              <w:marLeft w:val="0"/>
              <w:marRight w:val="0"/>
              <w:marTop w:val="0"/>
              <w:marBottom w:val="0"/>
              <w:divBdr>
                <w:top w:val="none" w:sz="0" w:space="0" w:color="auto"/>
                <w:left w:val="none" w:sz="0" w:space="0" w:color="auto"/>
                <w:bottom w:val="none" w:sz="0" w:space="0" w:color="auto"/>
                <w:right w:val="none" w:sz="0" w:space="0" w:color="auto"/>
              </w:divBdr>
              <w:divsChild>
                <w:div w:id="187836632">
                  <w:marLeft w:val="0"/>
                  <w:marRight w:val="0"/>
                  <w:marTop w:val="0"/>
                  <w:marBottom w:val="0"/>
                  <w:divBdr>
                    <w:top w:val="none" w:sz="0" w:space="0" w:color="auto"/>
                    <w:left w:val="none" w:sz="0" w:space="0" w:color="auto"/>
                    <w:bottom w:val="single" w:sz="48" w:space="0" w:color="FFFFFF"/>
                    <w:right w:val="none" w:sz="0" w:space="0" w:color="auto"/>
                  </w:divBdr>
                  <w:divsChild>
                    <w:div w:id="497036143">
                      <w:marLeft w:val="0"/>
                      <w:marRight w:val="0"/>
                      <w:marTop w:val="0"/>
                      <w:marBottom w:val="0"/>
                      <w:divBdr>
                        <w:top w:val="none" w:sz="0" w:space="0" w:color="auto"/>
                        <w:left w:val="none" w:sz="0" w:space="0" w:color="auto"/>
                        <w:bottom w:val="none" w:sz="0" w:space="0" w:color="auto"/>
                        <w:right w:val="none" w:sz="0" w:space="0" w:color="auto"/>
                      </w:divBdr>
                    </w:div>
                    <w:div w:id="1653174010">
                      <w:marLeft w:val="0"/>
                      <w:marRight w:val="0"/>
                      <w:marTop w:val="0"/>
                      <w:marBottom w:val="0"/>
                      <w:divBdr>
                        <w:top w:val="none" w:sz="0" w:space="0" w:color="auto"/>
                        <w:left w:val="none" w:sz="0" w:space="0" w:color="auto"/>
                        <w:bottom w:val="none" w:sz="0" w:space="0" w:color="auto"/>
                        <w:right w:val="none" w:sz="0" w:space="0" w:color="auto"/>
                      </w:divBdr>
                    </w:div>
                  </w:divsChild>
                </w:div>
                <w:div w:id="744955340">
                  <w:marLeft w:val="0"/>
                  <w:marRight w:val="0"/>
                  <w:marTop w:val="0"/>
                  <w:marBottom w:val="0"/>
                  <w:divBdr>
                    <w:top w:val="none" w:sz="0" w:space="0" w:color="auto"/>
                    <w:left w:val="none" w:sz="0" w:space="0" w:color="auto"/>
                    <w:bottom w:val="single" w:sz="48" w:space="0" w:color="FFFFFF"/>
                    <w:right w:val="none" w:sz="0" w:space="0" w:color="auto"/>
                  </w:divBdr>
                  <w:divsChild>
                    <w:div w:id="1798183537">
                      <w:marLeft w:val="0"/>
                      <w:marRight w:val="0"/>
                      <w:marTop w:val="0"/>
                      <w:marBottom w:val="0"/>
                      <w:divBdr>
                        <w:top w:val="none" w:sz="0" w:space="0" w:color="auto"/>
                        <w:left w:val="none" w:sz="0" w:space="0" w:color="auto"/>
                        <w:bottom w:val="none" w:sz="0" w:space="0" w:color="auto"/>
                        <w:right w:val="none" w:sz="0" w:space="0" w:color="auto"/>
                      </w:divBdr>
                    </w:div>
                    <w:div w:id="2094929109">
                      <w:marLeft w:val="0"/>
                      <w:marRight w:val="0"/>
                      <w:marTop w:val="0"/>
                      <w:marBottom w:val="0"/>
                      <w:divBdr>
                        <w:top w:val="none" w:sz="0" w:space="0" w:color="auto"/>
                        <w:left w:val="none" w:sz="0" w:space="0" w:color="auto"/>
                        <w:bottom w:val="none" w:sz="0" w:space="0" w:color="auto"/>
                        <w:right w:val="none" w:sz="0" w:space="0" w:color="auto"/>
                      </w:divBdr>
                    </w:div>
                  </w:divsChild>
                </w:div>
                <w:div w:id="1707757068">
                  <w:marLeft w:val="0"/>
                  <w:marRight w:val="0"/>
                  <w:marTop w:val="0"/>
                  <w:marBottom w:val="0"/>
                  <w:divBdr>
                    <w:top w:val="none" w:sz="0" w:space="0" w:color="auto"/>
                    <w:left w:val="none" w:sz="0" w:space="0" w:color="auto"/>
                    <w:bottom w:val="single" w:sz="48" w:space="0" w:color="FFFFFF"/>
                    <w:right w:val="none" w:sz="0" w:space="0" w:color="auto"/>
                  </w:divBdr>
                  <w:divsChild>
                    <w:div w:id="773087709">
                      <w:marLeft w:val="0"/>
                      <w:marRight w:val="0"/>
                      <w:marTop w:val="0"/>
                      <w:marBottom w:val="0"/>
                      <w:divBdr>
                        <w:top w:val="none" w:sz="0" w:space="0" w:color="auto"/>
                        <w:left w:val="none" w:sz="0" w:space="0" w:color="auto"/>
                        <w:bottom w:val="none" w:sz="0" w:space="0" w:color="auto"/>
                        <w:right w:val="none" w:sz="0" w:space="0" w:color="auto"/>
                      </w:divBdr>
                    </w:div>
                    <w:div w:id="2086829754">
                      <w:marLeft w:val="0"/>
                      <w:marRight w:val="0"/>
                      <w:marTop w:val="0"/>
                      <w:marBottom w:val="0"/>
                      <w:divBdr>
                        <w:top w:val="none" w:sz="0" w:space="0" w:color="auto"/>
                        <w:left w:val="none" w:sz="0" w:space="0" w:color="auto"/>
                        <w:bottom w:val="none" w:sz="0" w:space="0" w:color="auto"/>
                        <w:right w:val="none" w:sz="0" w:space="0" w:color="auto"/>
                      </w:divBdr>
                    </w:div>
                  </w:divsChild>
                </w:div>
                <w:div w:id="534779640">
                  <w:marLeft w:val="0"/>
                  <w:marRight w:val="0"/>
                  <w:marTop w:val="0"/>
                  <w:marBottom w:val="0"/>
                  <w:divBdr>
                    <w:top w:val="none" w:sz="0" w:space="0" w:color="auto"/>
                    <w:left w:val="none" w:sz="0" w:space="0" w:color="auto"/>
                    <w:bottom w:val="single" w:sz="48" w:space="0" w:color="FFFFFF"/>
                    <w:right w:val="none" w:sz="0" w:space="0" w:color="auto"/>
                  </w:divBdr>
                  <w:divsChild>
                    <w:div w:id="1378166426">
                      <w:marLeft w:val="0"/>
                      <w:marRight w:val="0"/>
                      <w:marTop w:val="0"/>
                      <w:marBottom w:val="0"/>
                      <w:divBdr>
                        <w:top w:val="none" w:sz="0" w:space="0" w:color="auto"/>
                        <w:left w:val="none" w:sz="0" w:space="0" w:color="auto"/>
                        <w:bottom w:val="none" w:sz="0" w:space="0" w:color="auto"/>
                        <w:right w:val="none" w:sz="0" w:space="0" w:color="auto"/>
                      </w:divBdr>
                    </w:div>
                    <w:div w:id="9136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60703">
          <w:marLeft w:val="0"/>
          <w:marRight w:val="0"/>
          <w:marTop w:val="0"/>
          <w:marBottom w:val="63"/>
          <w:divBdr>
            <w:top w:val="none" w:sz="0" w:space="0" w:color="auto"/>
            <w:left w:val="none" w:sz="0" w:space="0" w:color="auto"/>
            <w:bottom w:val="single" w:sz="48" w:space="0" w:color="FFFFFF"/>
            <w:right w:val="none" w:sz="0" w:space="0" w:color="auto"/>
          </w:divBdr>
          <w:divsChild>
            <w:div w:id="1922182421">
              <w:marLeft w:val="0"/>
              <w:marRight w:val="0"/>
              <w:marTop w:val="0"/>
              <w:marBottom w:val="250"/>
              <w:divBdr>
                <w:top w:val="none" w:sz="0" w:space="0" w:color="auto"/>
                <w:left w:val="none" w:sz="0" w:space="0" w:color="auto"/>
                <w:bottom w:val="single" w:sz="4" w:space="0" w:color="AAAAAA"/>
                <w:right w:val="none" w:sz="0" w:space="0" w:color="auto"/>
              </w:divBdr>
            </w:div>
            <w:div w:id="96677908">
              <w:marLeft w:val="0"/>
              <w:marRight w:val="0"/>
              <w:marTop w:val="0"/>
              <w:marBottom w:val="0"/>
              <w:divBdr>
                <w:top w:val="none" w:sz="0" w:space="0" w:color="auto"/>
                <w:left w:val="none" w:sz="0" w:space="0" w:color="auto"/>
                <w:bottom w:val="none" w:sz="0" w:space="0" w:color="auto"/>
                <w:right w:val="none" w:sz="0" w:space="0" w:color="auto"/>
              </w:divBdr>
              <w:divsChild>
                <w:div w:id="2120761987">
                  <w:marLeft w:val="0"/>
                  <w:marRight w:val="0"/>
                  <w:marTop w:val="0"/>
                  <w:marBottom w:val="0"/>
                  <w:divBdr>
                    <w:top w:val="none" w:sz="0" w:space="0" w:color="auto"/>
                    <w:left w:val="none" w:sz="0" w:space="0" w:color="auto"/>
                    <w:bottom w:val="single" w:sz="48" w:space="0" w:color="FFFFFF"/>
                    <w:right w:val="none" w:sz="0" w:space="0" w:color="auto"/>
                  </w:divBdr>
                  <w:divsChild>
                    <w:div w:id="198708116">
                      <w:marLeft w:val="0"/>
                      <w:marRight w:val="0"/>
                      <w:marTop w:val="0"/>
                      <w:marBottom w:val="0"/>
                      <w:divBdr>
                        <w:top w:val="none" w:sz="0" w:space="0" w:color="auto"/>
                        <w:left w:val="none" w:sz="0" w:space="0" w:color="auto"/>
                        <w:bottom w:val="none" w:sz="0" w:space="0" w:color="auto"/>
                        <w:right w:val="none" w:sz="0" w:space="0" w:color="auto"/>
                      </w:divBdr>
                    </w:div>
                    <w:div w:id="709913284">
                      <w:marLeft w:val="0"/>
                      <w:marRight w:val="0"/>
                      <w:marTop w:val="0"/>
                      <w:marBottom w:val="0"/>
                      <w:divBdr>
                        <w:top w:val="none" w:sz="0" w:space="0" w:color="auto"/>
                        <w:left w:val="none" w:sz="0" w:space="0" w:color="auto"/>
                        <w:bottom w:val="none" w:sz="0" w:space="0" w:color="auto"/>
                        <w:right w:val="none" w:sz="0" w:space="0" w:color="auto"/>
                      </w:divBdr>
                    </w:div>
                  </w:divsChild>
                </w:div>
                <w:div w:id="1449273965">
                  <w:marLeft w:val="0"/>
                  <w:marRight w:val="0"/>
                  <w:marTop w:val="0"/>
                  <w:marBottom w:val="0"/>
                  <w:divBdr>
                    <w:top w:val="none" w:sz="0" w:space="0" w:color="auto"/>
                    <w:left w:val="none" w:sz="0" w:space="0" w:color="auto"/>
                    <w:bottom w:val="single" w:sz="48" w:space="0" w:color="FFFFFF"/>
                    <w:right w:val="none" w:sz="0" w:space="0" w:color="auto"/>
                  </w:divBdr>
                  <w:divsChild>
                    <w:div w:id="713698246">
                      <w:marLeft w:val="0"/>
                      <w:marRight w:val="0"/>
                      <w:marTop w:val="0"/>
                      <w:marBottom w:val="0"/>
                      <w:divBdr>
                        <w:top w:val="none" w:sz="0" w:space="0" w:color="auto"/>
                        <w:left w:val="none" w:sz="0" w:space="0" w:color="auto"/>
                        <w:bottom w:val="none" w:sz="0" w:space="0" w:color="auto"/>
                        <w:right w:val="none" w:sz="0" w:space="0" w:color="auto"/>
                      </w:divBdr>
                    </w:div>
                    <w:div w:id="1891115523">
                      <w:marLeft w:val="0"/>
                      <w:marRight w:val="0"/>
                      <w:marTop w:val="0"/>
                      <w:marBottom w:val="0"/>
                      <w:divBdr>
                        <w:top w:val="none" w:sz="0" w:space="0" w:color="auto"/>
                        <w:left w:val="none" w:sz="0" w:space="0" w:color="auto"/>
                        <w:bottom w:val="none" w:sz="0" w:space="0" w:color="auto"/>
                        <w:right w:val="none" w:sz="0" w:space="0" w:color="auto"/>
                      </w:divBdr>
                    </w:div>
                  </w:divsChild>
                </w:div>
                <w:div w:id="1258710632">
                  <w:marLeft w:val="0"/>
                  <w:marRight w:val="0"/>
                  <w:marTop w:val="0"/>
                  <w:marBottom w:val="0"/>
                  <w:divBdr>
                    <w:top w:val="none" w:sz="0" w:space="0" w:color="auto"/>
                    <w:left w:val="none" w:sz="0" w:space="0" w:color="auto"/>
                    <w:bottom w:val="single" w:sz="48" w:space="0" w:color="FFFFFF"/>
                    <w:right w:val="none" w:sz="0" w:space="0" w:color="auto"/>
                  </w:divBdr>
                  <w:divsChild>
                    <w:div w:id="829175657">
                      <w:marLeft w:val="0"/>
                      <w:marRight w:val="0"/>
                      <w:marTop w:val="0"/>
                      <w:marBottom w:val="0"/>
                      <w:divBdr>
                        <w:top w:val="none" w:sz="0" w:space="0" w:color="auto"/>
                        <w:left w:val="none" w:sz="0" w:space="0" w:color="auto"/>
                        <w:bottom w:val="none" w:sz="0" w:space="0" w:color="auto"/>
                        <w:right w:val="none" w:sz="0" w:space="0" w:color="auto"/>
                      </w:divBdr>
                    </w:div>
                    <w:div w:id="1623535728">
                      <w:marLeft w:val="0"/>
                      <w:marRight w:val="0"/>
                      <w:marTop w:val="0"/>
                      <w:marBottom w:val="0"/>
                      <w:divBdr>
                        <w:top w:val="none" w:sz="0" w:space="0" w:color="auto"/>
                        <w:left w:val="none" w:sz="0" w:space="0" w:color="auto"/>
                        <w:bottom w:val="none" w:sz="0" w:space="0" w:color="auto"/>
                        <w:right w:val="none" w:sz="0" w:space="0" w:color="auto"/>
                      </w:divBdr>
                    </w:div>
                  </w:divsChild>
                </w:div>
                <w:div w:id="1640106989">
                  <w:marLeft w:val="0"/>
                  <w:marRight w:val="0"/>
                  <w:marTop w:val="0"/>
                  <w:marBottom w:val="0"/>
                  <w:divBdr>
                    <w:top w:val="none" w:sz="0" w:space="0" w:color="auto"/>
                    <w:left w:val="none" w:sz="0" w:space="0" w:color="auto"/>
                    <w:bottom w:val="single" w:sz="48" w:space="0" w:color="FFFFFF"/>
                    <w:right w:val="none" w:sz="0" w:space="0" w:color="auto"/>
                  </w:divBdr>
                  <w:divsChild>
                    <w:div w:id="1273440211">
                      <w:marLeft w:val="0"/>
                      <w:marRight w:val="0"/>
                      <w:marTop w:val="0"/>
                      <w:marBottom w:val="0"/>
                      <w:divBdr>
                        <w:top w:val="none" w:sz="0" w:space="0" w:color="auto"/>
                        <w:left w:val="none" w:sz="0" w:space="0" w:color="auto"/>
                        <w:bottom w:val="none" w:sz="0" w:space="0" w:color="auto"/>
                        <w:right w:val="none" w:sz="0" w:space="0" w:color="auto"/>
                      </w:divBdr>
                    </w:div>
                    <w:div w:id="1547597314">
                      <w:marLeft w:val="0"/>
                      <w:marRight w:val="0"/>
                      <w:marTop w:val="0"/>
                      <w:marBottom w:val="0"/>
                      <w:divBdr>
                        <w:top w:val="none" w:sz="0" w:space="0" w:color="auto"/>
                        <w:left w:val="none" w:sz="0" w:space="0" w:color="auto"/>
                        <w:bottom w:val="none" w:sz="0" w:space="0" w:color="auto"/>
                        <w:right w:val="none" w:sz="0" w:space="0" w:color="auto"/>
                      </w:divBdr>
                    </w:div>
                  </w:divsChild>
                </w:div>
                <w:div w:id="1720278332">
                  <w:marLeft w:val="0"/>
                  <w:marRight w:val="0"/>
                  <w:marTop w:val="0"/>
                  <w:marBottom w:val="0"/>
                  <w:divBdr>
                    <w:top w:val="none" w:sz="0" w:space="0" w:color="auto"/>
                    <w:left w:val="none" w:sz="0" w:space="0" w:color="auto"/>
                    <w:bottom w:val="single" w:sz="48" w:space="0" w:color="FFFFFF"/>
                    <w:right w:val="none" w:sz="0" w:space="0" w:color="auto"/>
                  </w:divBdr>
                  <w:divsChild>
                    <w:div w:id="381052508">
                      <w:marLeft w:val="0"/>
                      <w:marRight w:val="0"/>
                      <w:marTop w:val="0"/>
                      <w:marBottom w:val="0"/>
                      <w:divBdr>
                        <w:top w:val="none" w:sz="0" w:space="0" w:color="auto"/>
                        <w:left w:val="none" w:sz="0" w:space="0" w:color="auto"/>
                        <w:bottom w:val="none" w:sz="0" w:space="0" w:color="auto"/>
                        <w:right w:val="none" w:sz="0" w:space="0" w:color="auto"/>
                      </w:divBdr>
                    </w:div>
                    <w:div w:id="229511358">
                      <w:marLeft w:val="0"/>
                      <w:marRight w:val="0"/>
                      <w:marTop w:val="0"/>
                      <w:marBottom w:val="0"/>
                      <w:divBdr>
                        <w:top w:val="none" w:sz="0" w:space="0" w:color="auto"/>
                        <w:left w:val="none" w:sz="0" w:space="0" w:color="auto"/>
                        <w:bottom w:val="none" w:sz="0" w:space="0" w:color="auto"/>
                        <w:right w:val="none" w:sz="0" w:space="0" w:color="auto"/>
                      </w:divBdr>
                    </w:div>
                  </w:divsChild>
                </w:div>
                <w:div w:id="1311321515">
                  <w:marLeft w:val="0"/>
                  <w:marRight w:val="0"/>
                  <w:marTop w:val="0"/>
                  <w:marBottom w:val="0"/>
                  <w:divBdr>
                    <w:top w:val="none" w:sz="0" w:space="0" w:color="auto"/>
                    <w:left w:val="none" w:sz="0" w:space="0" w:color="auto"/>
                    <w:bottom w:val="single" w:sz="48" w:space="0" w:color="FFFFFF"/>
                    <w:right w:val="none" w:sz="0" w:space="0" w:color="auto"/>
                  </w:divBdr>
                  <w:divsChild>
                    <w:div w:id="1553151511">
                      <w:marLeft w:val="0"/>
                      <w:marRight w:val="0"/>
                      <w:marTop w:val="0"/>
                      <w:marBottom w:val="0"/>
                      <w:divBdr>
                        <w:top w:val="none" w:sz="0" w:space="0" w:color="auto"/>
                        <w:left w:val="none" w:sz="0" w:space="0" w:color="auto"/>
                        <w:bottom w:val="none" w:sz="0" w:space="0" w:color="auto"/>
                        <w:right w:val="none" w:sz="0" w:space="0" w:color="auto"/>
                      </w:divBdr>
                    </w:div>
                    <w:div w:id="920140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862977">
          <w:marLeft w:val="0"/>
          <w:marRight w:val="0"/>
          <w:marTop w:val="0"/>
          <w:marBottom w:val="63"/>
          <w:divBdr>
            <w:top w:val="none" w:sz="0" w:space="0" w:color="auto"/>
            <w:left w:val="none" w:sz="0" w:space="0" w:color="auto"/>
            <w:bottom w:val="single" w:sz="48" w:space="0" w:color="FFFFFF"/>
            <w:right w:val="none" w:sz="0" w:space="0" w:color="auto"/>
          </w:divBdr>
          <w:divsChild>
            <w:div w:id="744112421">
              <w:marLeft w:val="0"/>
              <w:marRight w:val="0"/>
              <w:marTop w:val="0"/>
              <w:marBottom w:val="250"/>
              <w:divBdr>
                <w:top w:val="none" w:sz="0" w:space="0" w:color="auto"/>
                <w:left w:val="none" w:sz="0" w:space="0" w:color="auto"/>
                <w:bottom w:val="single" w:sz="4" w:space="0" w:color="AAAAAA"/>
                <w:right w:val="none" w:sz="0" w:space="0" w:color="auto"/>
              </w:divBdr>
            </w:div>
            <w:div w:id="740250506">
              <w:marLeft w:val="0"/>
              <w:marRight w:val="0"/>
              <w:marTop w:val="0"/>
              <w:marBottom w:val="0"/>
              <w:divBdr>
                <w:top w:val="none" w:sz="0" w:space="0" w:color="auto"/>
                <w:left w:val="none" w:sz="0" w:space="0" w:color="auto"/>
                <w:bottom w:val="none" w:sz="0" w:space="0" w:color="auto"/>
                <w:right w:val="none" w:sz="0" w:space="0" w:color="auto"/>
              </w:divBdr>
              <w:divsChild>
                <w:div w:id="662273305">
                  <w:marLeft w:val="0"/>
                  <w:marRight w:val="0"/>
                  <w:marTop w:val="0"/>
                  <w:marBottom w:val="0"/>
                  <w:divBdr>
                    <w:top w:val="none" w:sz="0" w:space="0" w:color="auto"/>
                    <w:left w:val="none" w:sz="0" w:space="0" w:color="auto"/>
                    <w:bottom w:val="single" w:sz="48" w:space="0" w:color="FFFFFF"/>
                    <w:right w:val="none" w:sz="0" w:space="0" w:color="auto"/>
                  </w:divBdr>
                  <w:divsChild>
                    <w:div w:id="1391414996">
                      <w:marLeft w:val="0"/>
                      <w:marRight w:val="0"/>
                      <w:marTop w:val="0"/>
                      <w:marBottom w:val="0"/>
                      <w:divBdr>
                        <w:top w:val="none" w:sz="0" w:space="0" w:color="auto"/>
                        <w:left w:val="none" w:sz="0" w:space="0" w:color="auto"/>
                        <w:bottom w:val="none" w:sz="0" w:space="0" w:color="auto"/>
                        <w:right w:val="none" w:sz="0" w:space="0" w:color="auto"/>
                      </w:divBdr>
                    </w:div>
                    <w:div w:id="1232500845">
                      <w:marLeft w:val="0"/>
                      <w:marRight w:val="0"/>
                      <w:marTop w:val="0"/>
                      <w:marBottom w:val="0"/>
                      <w:divBdr>
                        <w:top w:val="none" w:sz="0" w:space="0" w:color="auto"/>
                        <w:left w:val="none" w:sz="0" w:space="0" w:color="auto"/>
                        <w:bottom w:val="none" w:sz="0" w:space="0" w:color="auto"/>
                        <w:right w:val="none" w:sz="0" w:space="0" w:color="auto"/>
                      </w:divBdr>
                    </w:div>
                  </w:divsChild>
                </w:div>
                <w:div w:id="782505700">
                  <w:marLeft w:val="0"/>
                  <w:marRight w:val="0"/>
                  <w:marTop w:val="0"/>
                  <w:marBottom w:val="0"/>
                  <w:divBdr>
                    <w:top w:val="none" w:sz="0" w:space="0" w:color="auto"/>
                    <w:left w:val="none" w:sz="0" w:space="0" w:color="auto"/>
                    <w:bottom w:val="single" w:sz="48" w:space="0" w:color="FFFFFF"/>
                    <w:right w:val="none" w:sz="0" w:space="0" w:color="auto"/>
                  </w:divBdr>
                  <w:divsChild>
                    <w:div w:id="1261375333">
                      <w:marLeft w:val="0"/>
                      <w:marRight w:val="0"/>
                      <w:marTop w:val="0"/>
                      <w:marBottom w:val="0"/>
                      <w:divBdr>
                        <w:top w:val="none" w:sz="0" w:space="0" w:color="auto"/>
                        <w:left w:val="none" w:sz="0" w:space="0" w:color="auto"/>
                        <w:bottom w:val="none" w:sz="0" w:space="0" w:color="auto"/>
                        <w:right w:val="none" w:sz="0" w:space="0" w:color="auto"/>
                      </w:divBdr>
                    </w:div>
                    <w:div w:id="534848569">
                      <w:marLeft w:val="0"/>
                      <w:marRight w:val="0"/>
                      <w:marTop w:val="0"/>
                      <w:marBottom w:val="0"/>
                      <w:divBdr>
                        <w:top w:val="none" w:sz="0" w:space="0" w:color="auto"/>
                        <w:left w:val="none" w:sz="0" w:space="0" w:color="auto"/>
                        <w:bottom w:val="none" w:sz="0" w:space="0" w:color="auto"/>
                        <w:right w:val="none" w:sz="0" w:space="0" w:color="auto"/>
                      </w:divBdr>
                    </w:div>
                  </w:divsChild>
                </w:div>
                <w:div w:id="715934275">
                  <w:marLeft w:val="0"/>
                  <w:marRight w:val="0"/>
                  <w:marTop w:val="0"/>
                  <w:marBottom w:val="0"/>
                  <w:divBdr>
                    <w:top w:val="none" w:sz="0" w:space="0" w:color="auto"/>
                    <w:left w:val="none" w:sz="0" w:space="0" w:color="auto"/>
                    <w:bottom w:val="single" w:sz="48" w:space="0" w:color="FFFFFF"/>
                    <w:right w:val="none" w:sz="0" w:space="0" w:color="auto"/>
                  </w:divBdr>
                  <w:divsChild>
                    <w:div w:id="1080369101">
                      <w:marLeft w:val="0"/>
                      <w:marRight w:val="0"/>
                      <w:marTop w:val="0"/>
                      <w:marBottom w:val="0"/>
                      <w:divBdr>
                        <w:top w:val="none" w:sz="0" w:space="0" w:color="auto"/>
                        <w:left w:val="none" w:sz="0" w:space="0" w:color="auto"/>
                        <w:bottom w:val="none" w:sz="0" w:space="0" w:color="auto"/>
                        <w:right w:val="none" w:sz="0" w:space="0" w:color="auto"/>
                      </w:divBdr>
                    </w:div>
                    <w:div w:id="244918489">
                      <w:marLeft w:val="0"/>
                      <w:marRight w:val="0"/>
                      <w:marTop w:val="0"/>
                      <w:marBottom w:val="0"/>
                      <w:divBdr>
                        <w:top w:val="none" w:sz="0" w:space="0" w:color="auto"/>
                        <w:left w:val="none" w:sz="0" w:space="0" w:color="auto"/>
                        <w:bottom w:val="none" w:sz="0" w:space="0" w:color="auto"/>
                        <w:right w:val="none" w:sz="0" w:space="0" w:color="auto"/>
                      </w:divBdr>
                    </w:div>
                  </w:divsChild>
                </w:div>
                <w:div w:id="1530801403">
                  <w:marLeft w:val="0"/>
                  <w:marRight w:val="0"/>
                  <w:marTop w:val="0"/>
                  <w:marBottom w:val="0"/>
                  <w:divBdr>
                    <w:top w:val="none" w:sz="0" w:space="0" w:color="auto"/>
                    <w:left w:val="none" w:sz="0" w:space="0" w:color="auto"/>
                    <w:bottom w:val="single" w:sz="48" w:space="0" w:color="FFFFFF"/>
                    <w:right w:val="none" w:sz="0" w:space="0" w:color="auto"/>
                  </w:divBdr>
                  <w:divsChild>
                    <w:div w:id="210772701">
                      <w:marLeft w:val="0"/>
                      <w:marRight w:val="0"/>
                      <w:marTop w:val="0"/>
                      <w:marBottom w:val="0"/>
                      <w:divBdr>
                        <w:top w:val="none" w:sz="0" w:space="0" w:color="auto"/>
                        <w:left w:val="none" w:sz="0" w:space="0" w:color="auto"/>
                        <w:bottom w:val="none" w:sz="0" w:space="0" w:color="auto"/>
                        <w:right w:val="none" w:sz="0" w:space="0" w:color="auto"/>
                      </w:divBdr>
                    </w:div>
                    <w:div w:id="13954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786540">
          <w:marLeft w:val="0"/>
          <w:marRight w:val="0"/>
          <w:marTop w:val="0"/>
          <w:marBottom w:val="63"/>
          <w:divBdr>
            <w:top w:val="none" w:sz="0" w:space="0" w:color="auto"/>
            <w:left w:val="none" w:sz="0" w:space="0" w:color="auto"/>
            <w:bottom w:val="single" w:sz="48" w:space="0" w:color="FFFFFF"/>
            <w:right w:val="none" w:sz="0" w:space="0" w:color="auto"/>
          </w:divBdr>
          <w:divsChild>
            <w:div w:id="1598293340">
              <w:marLeft w:val="0"/>
              <w:marRight w:val="0"/>
              <w:marTop w:val="0"/>
              <w:marBottom w:val="250"/>
              <w:divBdr>
                <w:top w:val="none" w:sz="0" w:space="0" w:color="auto"/>
                <w:left w:val="none" w:sz="0" w:space="0" w:color="auto"/>
                <w:bottom w:val="single" w:sz="4" w:space="0" w:color="AAAAAA"/>
                <w:right w:val="none" w:sz="0" w:space="0" w:color="auto"/>
              </w:divBdr>
            </w:div>
            <w:div w:id="1639870395">
              <w:marLeft w:val="0"/>
              <w:marRight w:val="0"/>
              <w:marTop w:val="0"/>
              <w:marBottom w:val="0"/>
              <w:divBdr>
                <w:top w:val="none" w:sz="0" w:space="0" w:color="auto"/>
                <w:left w:val="none" w:sz="0" w:space="0" w:color="auto"/>
                <w:bottom w:val="none" w:sz="0" w:space="0" w:color="auto"/>
                <w:right w:val="none" w:sz="0" w:space="0" w:color="auto"/>
              </w:divBdr>
              <w:divsChild>
                <w:div w:id="693115864">
                  <w:marLeft w:val="0"/>
                  <w:marRight w:val="0"/>
                  <w:marTop w:val="0"/>
                  <w:marBottom w:val="0"/>
                  <w:divBdr>
                    <w:top w:val="none" w:sz="0" w:space="0" w:color="auto"/>
                    <w:left w:val="none" w:sz="0" w:space="0" w:color="auto"/>
                    <w:bottom w:val="single" w:sz="48" w:space="0" w:color="FFFFFF"/>
                    <w:right w:val="none" w:sz="0" w:space="0" w:color="auto"/>
                  </w:divBdr>
                  <w:divsChild>
                    <w:div w:id="473105897">
                      <w:marLeft w:val="0"/>
                      <w:marRight w:val="0"/>
                      <w:marTop w:val="0"/>
                      <w:marBottom w:val="0"/>
                      <w:divBdr>
                        <w:top w:val="none" w:sz="0" w:space="0" w:color="auto"/>
                        <w:left w:val="none" w:sz="0" w:space="0" w:color="auto"/>
                        <w:bottom w:val="none" w:sz="0" w:space="0" w:color="auto"/>
                        <w:right w:val="none" w:sz="0" w:space="0" w:color="auto"/>
                      </w:divBdr>
                    </w:div>
                    <w:div w:id="1047683677">
                      <w:marLeft w:val="0"/>
                      <w:marRight w:val="0"/>
                      <w:marTop w:val="0"/>
                      <w:marBottom w:val="0"/>
                      <w:divBdr>
                        <w:top w:val="none" w:sz="0" w:space="0" w:color="auto"/>
                        <w:left w:val="none" w:sz="0" w:space="0" w:color="auto"/>
                        <w:bottom w:val="none" w:sz="0" w:space="0" w:color="auto"/>
                        <w:right w:val="none" w:sz="0" w:space="0" w:color="auto"/>
                      </w:divBdr>
                    </w:div>
                  </w:divsChild>
                </w:div>
                <w:div w:id="1144348561">
                  <w:marLeft w:val="0"/>
                  <w:marRight w:val="0"/>
                  <w:marTop w:val="0"/>
                  <w:marBottom w:val="0"/>
                  <w:divBdr>
                    <w:top w:val="none" w:sz="0" w:space="0" w:color="auto"/>
                    <w:left w:val="none" w:sz="0" w:space="0" w:color="auto"/>
                    <w:bottom w:val="single" w:sz="48" w:space="0" w:color="FFFFFF"/>
                    <w:right w:val="none" w:sz="0" w:space="0" w:color="auto"/>
                  </w:divBdr>
                  <w:divsChild>
                    <w:div w:id="888226192">
                      <w:marLeft w:val="0"/>
                      <w:marRight w:val="0"/>
                      <w:marTop w:val="0"/>
                      <w:marBottom w:val="0"/>
                      <w:divBdr>
                        <w:top w:val="none" w:sz="0" w:space="0" w:color="auto"/>
                        <w:left w:val="none" w:sz="0" w:space="0" w:color="auto"/>
                        <w:bottom w:val="none" w:sz="0" w:space="0" w:color="auto"/>
                        <w:right w:val="none" w:sz="0" w:space="0" w:color="auto"/>
                      </w:divBdr>
                    </w:div>
                    <w:div w:id="1048525860">
                      <w:marLeft w:val="0"/>
                      <w:marRight w:val="0"/>
                      <w:marTop w:val="0"/>
                      <w:marBottom w:val="0"/>
                      <w:divBdr>
                        <w:top w:val="none" w:sz="0" w:space="0" w:color="auto"/>
                        <w:left w:val="none" w:sz="0" w:space="0" w:color="auto"/>
                        <w:bottom w:val="none" w:sz="0" w:space="0" w:color="auto"/>
                        <w:right w:val="none" w:sz="0" w:space="0" w:color="auto"/>
                      </w:divBdr>
                    </w:div>
                  </w:divsChild>
                </w:div>
                <w:div w:id="173303124">
                  <w:marLeft w:val="0"/>
                  <w:marRight w:val="0"/>
                  <w:marTop w:val="0"/>
                  <w:marBottom w:val="0"/>
                  <w:divBdr>
                    <w:top w:val="none" w:sz="0" w:space="0" w:color="auto"/>
                    <w:left w:val="none" w:sz="0" w:space="0" w:color="auto"/>
                    <w:bottom w:val="single" w:sz="48" w:space="0" w:color="FFFFFF"/>
                    <w:right w:val="none" w:sz="0" w:space="0" w:color="auto"/>
                  </w:divBdr>
                  <w:divsChild>
                    <w:div w:id="1504516232">
                      <w:marLeft w:val="0"/>
                      <w:marRight w:val="0"/>
                      <w:marTop w:val="0"/>
                      <w:marBottom w:val="0"/>
                      <w:divBdr>
                        <w:top w:val="none" w:sz="0" w:space="0" w:color="auto"/>
                        <w:left w:val="none" w:sz="0" w:space="0" w:color="auto"/>
                        <w:bottom w:val="none" w:sz="0" w:space="0" w:color="auto"/>
                        <w:right w:val="none" w:sz="0" w:space="0" w:color="auto"/>
                      </w:divBdr>
                    </w:div>
                    <w:div w:id="72760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560887">
          <w:marLeft w:val="0"/>
          <w:marRight w:val="0"/>
          <w:marTop w:val="0"/>
          <w:marBottom w:val="63"/>
          <w:divBdr>
            <w:top w:val="none" w:sz="0" w:space="0" w:color="auto"/>
            <w:left w:val="none" w:sz="0" w:space="0" w:color="auto"/>
            <w:bottom w:val="single" w:sz="48" w:space="0" w:color="FFFFFF"/>
            <w:right w:val="none" w:sz="0" w:space="0" w:color="auto"/>
          </w:divBdr>
          <w:divsChild>
            <w:div w:id="584152219">
              <w:marLeft w:val="0"/>
              <w:marRight w:val="0"/>
              <w:marTop w:val="0"/>
              <w:marBottom w:val="250"/>
              <w:divBdr>
                <w:top w:val="none" w:sz="0" w:space="0" w:color="auto"/>
                <w:left w:val="none" w:sz="0" w:space="0" w:color="auto"/>
                <w:bottom w:val="single" w:sz="4" w:space="0" w:color="AAAAAA"/>
                <w:right w:val="none" w:sz="0" w:space="0" w:color="auto"/>
              </w:divBdr>
            </w:div>
            <w:div w:id="1741713375">
              <w:marLeft w:val="0"/>
              <w:marRight w:val="0"/>
              <w:marTop w:val="0"/>
              <w:marBottom w:val="0"/>
              <w:divBdr>
                <w:top w:val="none" w:sz="0" w:space="0" w:color="auto"/>
                <w:left w:val="none" w:sz="0" w:space="0" w:color="auto"/>
                <w:bottom w:val="none" w:sz="0" w:space="0" w:color="auto"/>
                <w:right w:val="none" w:sz="0" w:space="0" w:color="auto"/>
              </w:divBdr>
              <w:divsChild>
                <w:div w:id="576790667">
                  <w:marLeft w:val="0"/>
                  <w:marRight w:val="0"/>
                  <w:marTop w:val="0"/>
                  <w:marBottom w:val="0"/>
                  <w:divBdr>
                    <w:top w:val="none" w:sz="0" w:space="0" w:color="auto"/>
                    <w:left w:val="none" w:sz="0" w:space="0" w:color="auto"/>
                    <w:bottom w:val="single" w:sz="48" w:space="0" w:color="FFFFFF"/>
                    <w:right w:val="none" w:sz="0" w:space="0" w:color="auto"/>
                  </w:divBdr>
                  <w:divsChild>
                    <w:div w:id="300159209">
                      <w:marLeft w:val="0"/>
                      <w:marRight w:val="0"/>
                      <w:marTop w:val="0"/>
                      <w:marBottom w:val="0"/>
                      <w:divBdr>
                        <w:top w:val="none" w:sz="0" w:space="0" w:color="auto"/>
                        <w:left w:val="none" w:sz="0" w:space="0" w:color="auto"/>
                        <w:bottom w:val="none" w:sz="0" w:space="0" w:color="auto"/>
                        <w:right w:val="none" w:sz="0" w:space="0" w:color="auto"/>
                      </w:divBdr>
                    </w:div>
                    <w:div w:id="1284188954">
                      <w:marLeft w:val="0"/>
                      <w:marRight w:val="0"/>
                      <w:marTop w:val="0"/>
                      <w:marBottom w:val="0"/>
                      <w:divBdr>
                        <w:top w:val="none" w:sz="0" w:space="0" w:color="auto"/>
                        <w:left w:val="none" w:sz="0" w:space="0" w:color="auto"/>
                        <w:bottom w:val="none" w:sz="0" w:space="0" w:color="auto"/>
                        <w:right w:val="none" w:sz="0" w:space="0" w:color="auto"/>
                      </w:divBdr>
                    </w:div>
                  </w:divsChild>
                </w:div>
                <w:div w:id="802501739">
                  <w:marLeft w:val="0"/>
                  <w:marRight w:val="0"/>
                  <w:marTop w:val="0"/>
                  <w:marBottom w:val="0"/>
                  <w:divBdr>
                    <w:top w:val="none" w:sz="0" w:space="0" w:color="auto"/>
                    <w:left w:val="none" w:sz="0" w:space="0" w:color="auto"/>
                    <w:bottom w:val="single" w:sz="48" w:space="0" w:color="FFFFFF"/>
                    <w:right w:val="none" w:sz="0" w:space="0" w:color="auto"/>
                  </w:divBdr>
                  <w:divsChild>
                    <w:div w:id="204367306">
                      <w:marLeft w:val="0"/>
                      <w:marRight w:val="0"/>
                      <w:marTop w:val="0"/>
                      <w:marBottom w:val="0"/>
                      <w:divBdr>
                        <w:top w:val="none" w:sz="0" w:space="0" w:color="auto"/>
                        <w:left w:val="none" w:sz="0" w:space="0" w:color="auto"/>
                        <w:bottom w:val="none" w:sz="0" w:space="0" w:color="auto"/>
                        <w:right w:val="none" w:sz="0" w:space="0" w:color="auto"/>
                      </w:divBdr>
                    </w:div>
                    <w:div w:id="514271690">
                      <w:marLeft w:val="0"/>
                      <w:marRight w:val="0"/>
                      <w:marTop w:val="0"/>
                      <w:marBottom w:val="0"/>
                      <w:divBdr>
                        <w:top w:val="none" w:sz="0" w:space="0" w:color="auto"/>
                        <w:left w:val="none" w:sz="0" w:space="0" w:color="auto"/>
                        <w:bottom w:val="none" w:sz="0" w:space="0" w:color="auto"/>
                        <w:right w:val="none" w:sz="0" w:space="0" w:color="auto"/>
                      </w:divBdr>
                    </w:div>
                  </w:divsChild>
                </w:div>
                <w:div w:id="1088426344">
                  <w:marLeft w:val="0"/>
                  <w:marRight w:val="0"/>
                  <w:marTop w:val="0"/>
                  <w:marBottom w:val="0"/>
                  <w:divBdr>
                    <w:top w:val="none" w:sz="0" w:space="0" w:color="auto"/>
                    <w:left w:val="none" w:sz="0" w:space="0" w:color="auto"/>
                    <w:bottom w:val="single" w:sz="48" w:space="0" w:color="FFFFFF"/>
                    <w:right w:val="none" w:sz="0" w:space="0" w:color="auto"/>
                  </w:divBdr>
                  <w:divsChild>
                    <w:div w:id="150757387">
                      <w:marLeft w:val="0"/>
                      <w:marRight w:val="0"/>
                      <w:marTop w:val="0"/>
                      <w:marBottom w:val="0"/>
                      <w:divBdr>
                        <w:top w:val="none" w:sz="0" w:space="0" w:color="auto"/>
                        <w:left w:val="none" w:sz="0" w:space="0" w:color="auto"/>
                        <w:bottom w:val="none" w:sz="0" w:space="0" w:color="auto"/>
                        <w:right w:val="none" w:sz="0" w:space="0" w:color="auto"/>
                      </w:divBdr>
                    </w:div>
                    <w:div w:id="954871906">
                      <w:marLeft w:val="0"/>
                      <w:marRight w:val="0"/>
                      <w:marTop w:val="0"/>
                      <w:marBottom w:val="0"/>
                      <w:divBdr>
                        <w:top w:val="none" w:sz="0" w:space="0" w:color="auto"/>
                        <w:left w:val="none" w:sz="0" w:space="0" w:color="auto"/>
                        <w:bottom w:val="none" w:sz="0" w:space="0" w:color="auto"/>
                        <w:right w:val="none" w:sz="0" w:space="0" w:color="auto"/>
                      </w:divBdr>
                    </w:div>
                  </w:divsChild>
                </w:div>
                <w:div w:id="229966105">
                  <w:marLeft w:val="0"/>
                  <w:marRight w:val="0"/>
                  <w:marTop w:val="0"/>
                  <w:marBottom w:val="0"/>
                  <w:divBdr>
                    <w:top w:val="none" w:sz="0" w:space="0" w:color="auto"/>
                    <w:left w:val="none" w:sz="0" w:space="0" w:color="auto"/>
                    <w:bottom w:val="single" w:sz="48" w:space="0" w:color="FFFFFF"/>
                    <w:right w:val="none" w:sz="0" w:space="0" w:color="auto"/>
                  </w:divBdr>
                  <w:divsChild>
                    <w:div w:id="1293360673">
                      <w:marLeft w:val="0"/>
                      <w:marRight w:val="0"/>
                      <w:marTop w:val="0"/>
                      <w:marBottom w:val="0"/>
                      <w:divBdr>
                        <w:top w:val="none" w:sz="0" w:space="0" w:color="auto"/>
                        <w:left w:val="none" w:sz="0" w:space="0" w:color="auto"/>
                        <w:bottom w:val="none" w:sz="0" w:space="0" w:color="auto"/>
                        <w:right w:val="none" w:sz="0" w:space="0" w:color="auto"/>
                      </w:divBdr>
                    </w:div>
                    <w:div w:id="1953439233">
                      <w:marLeft w:val="0"/>
                      <w:marRight w:val="0"/>
                      <w:marTop w:val="0"/>
                      <w:marBottom w:val="0"/>
                      <w:divBdr>
                        <w:top w:val="none" w:sz="0" w:space="0" w:color="auto"/>
                        <w:left w:val="none" w:sz="0" w:space="0" w:color="auto"/>
                        <w:bottom w:val="none" w:sz="0" w:space="0" w:color="auto"/>
                        <w:right w:val="none" w:sz="0" w:space="0" w:color="auto"/>
                      </w:divBdr>
                    </w:div>
                  </w:divsChild>
                </w:div>
                <w:div w:id="373701262">
                  <w:marLeft w:val="0"/>
                  <w:marRight w:val="0"/>
                  <w:marTop w:val="0"/>
                  <w:marBottom w:val="0"/>
                  <w:divBdr>
                    <w:top w:val="none" w:sz="0" w:space="0" w:color="auto"/>
                    <w:left w:val="none" w:sz="0" w:space="0" w:color="auto"/>
                    <w:bottom w:val="single" w:sz="48" w:space="0" w:color="FFFFFF"/>
                    <w:right w:val="none" w:sz="0" w:space="0" w:color="auto"/>
                  </w:divBdr>
                  <w:divsChild>
                    <w:div w:id="307171865">
                      <w:marLeft w:val="0"/>
                      <w:marRight w:val="0"/>
                      <w:marTop w:val="0"/>
                      <w:marBottom w:val="0"/>
                      <w:divBdr>
                        <w:top w:val="none" w:sz="0" w:space="0" w:color="auto"/>
                        <w:left w:val="none" w:sz="0" w:space="0" w:color="auto"/>
                        <w:bottom w:val="none" w:sz="0" w:space="0" w:color="auto"/>
                        <w:right w:val="none" w:sz="0" w:space="0" w:color="auto"/>
                      </w:divBdr>
                    </w:div>
                    <w:div w:id="1400136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177299">
          <w:marLeft w:val="0"/>
          <w:marRight w:val="0"/>
          <w:marTop w:val="0"/>
          <w:marBottom w:val="63"/>
          <w:divBdr>
            <w:top w:val="none" w:sz="0" w:space="0" w:color="auto"/>
            <w:left w:val="none" w:sz="0" w:space="0" w:color="auto"/>
            <w:bottom w:val="single" w:sz="48" w:space="0" w:color="FFFFFF"/>
            <w:right w:val="none" w:sz="0" w:space="0" w:color="auto"/>
          </w:divBdr>
          <w:divsChild>
            <w:div w:id="150488267">
              <w:marLeft w:val="0"/>
              <w:marRight w:val="0"/>
              <w:marTop w:val="0"/>
              <w:marBottom w:val="250"/>
              <w:divBdr>
                <w:top w:val="none" w:sz="0" w:space="0" w:color="auto"/>
                <w:left w:val="none" w:sz="0" w:space="0" w:color="auto"/>
                <w:bottom w:val="single" w:sz="4" w:space="0" w:color="AAAAAA"/>
                <w:right w:val="none" w:sz="0" w:space="0" w:color="auto"/>
              </w:divBdr>
            </w:div>
            <w:div w:id="856430963">
              <w:marLeft w:val="0"/>
              <w:marRight w:val="0"/>
              <w:marTop w:val="0"/>
              <w:marBottom w:val="0"/>
              <w:divBdr>
                <w:top w:val="none" w:sz="0" w:space="0" w:color="auto"/>
                <w:left w:val="none" w:sz="0" w:space="0" w:color="auto"/>
                <w:bottom w:val="none" w:sz="0" w:space="0" w:color="auto"/>
                <w:right w:val="none" w:sz="0" w:space="0" w:color="auto"/>
              </w:divBdr>
              <w:divsChild>
                <w:div w:id="1099177888">
                  <w:marLeft w:val="0"/>
                  <w:marRight w:val="0"/>
                  <w:marTop w:val="0"/>
                  <w:marBottom w:val="0"/>
                  <w:divBdr>
                    <w:top w:val="none" w:sz="0" w:space="0" w:color="auto"/>
                    <w:left w:val="none" w:sz="0" w:space="0" w:color="auto"/>
                    <w:bottom w:val="single" w:sz="48" w:space="0" w:color="FFFFFF"/>
                    <w:right w:val="none" w:sz="0" w:space="0" w:color="auto"/>
                  </w:divBdr>
                  <w:divsChild>
                    <w:div w:id="749497251">
                      <w:marLeft w:val="0"/>
                      <w:marRight w:val="0"/>
                      <w:marTop w:val="0"/>
                      <w:marBottom w:val="0"/>
                      <w:divBdr>
                        <w:top w:val="none" w:sz="0" w:space="0" w:color="auto"/>
                        <w:left w:val="none" w:sz="0" w:space="0" w:color="auto"/>
                        <w:bottom w:val="none" w:sz="0" w:space="0" w:color="auto"/>
                        <w:right w:val="none" w:sz="0" w:space="0" w:color="auto"/>
                      </w:divBdr>
                    </w:div>
                    <w:div w:id="1967201634">
                      <w:marLeft w:val="0"/>
                      <w:marRight w:val="0"/>
                      <w:marTop w:val="0"/>
                      <w:marBottom w:val="0"/>
                      <w:divBdr>
                        <w:top w:val="none" w:sz="0" w:space="0" w:color="auto"/>
                        <w:left w:val="none" w:sz="0" w:space="0" w:color="auto"/>
                        <w:bottom w:val="none" w:sz="0" w:space="0" w:color="auto"/>
                        <w:right w:val="none" w:sz="0" w:space="0" w:color="auto"/>
                      </w:divBdr>
                    </w:div>
                  </w:divsChild>
                </w:div>
                <w:div w:id="1445154402">
                  <w:marLeft w:val="0"/>
                  <w:marRight w:val="0"/>
                  <w:marTop w:val="0"/>
                  <w:marBottom w:val="0"/>
                  <w:divBdr>
                    <w:top w:val="none" w:sz="0" w:space="0" w:color="auto"/>
                    <w:left w:val="none" w:sz="0" w:space="0" w:color="auto"/>
                    <w:bottom w:val="single" w:sz="48" w:space="0" w:color="FFFFFF"/>
                    <w:right w:val="none" w:sz="0" w:space="0" w:color="auto"/>
                  </w:divBdr>
                  <w:divsChild>
                    <w:div w:id="1309675728">
                      <w:marLeft w:val="0"/>
                      <w:marRight w:val="0"/>
                      <w:marTop w:val="0"/>
                      <w:marBottom w:val="0"/>
                      <w:divBdr>
                        <w:top w:val="none" w:sz="0" w:space="0" w:color="auto"/>
                        <w:left w:val="none" w:sz="0" w:space="0" w:color="auto"/>
                        <w:bottom w:val="none" w:sz="0" w:space="0" w:color="auto"/>
                        <w:right w:val="none" w:sz="0" w:space="0" w:color="auto"/>
                      </w:divBdr>
                    </w:div>
                    <w:div w:id="448622465">
                      <w:marLeft w:val="0"/>
                      <w:marRight w:val="0"/>
                      <w:marTop w:val="0"/>
                      <w:marBottom w:val="0"/>
                      <w:divBdr>
                        <w:top w:val="none" w:sz="0" w:space="0" w:color="auto"/>
                        <w:left w:val="none" w:sz="0" w:space="0" w:color="auto"/>
                        <w:bottom w:val="none" w:sz="0" w:space="0" w:color="auto"/>
                        <w:right w:val="none" w:sz="0" w:space="0" w:color="auto"/>
                      </w:divBdr>
                    </w:div>
                  </w:divsChild>
                </w:div>
                <w:div w:id="364642989">
                  <w:marLeft w:val="0"/>
                  <w:marRight w:val="0"/>
                  <w:marTop w:val="0"/>
                  <w:marBottom w:val="0"/>
                  <w:divBdr>
                    <w:top w:val="none" w:sz="0" w:space="0" w:color="auto"/>
                    <w:left w:val="none" w:sz="0" w:space="0" w:color="auto"/>
                    <w:bottom w:val="single" w:sz="48" w:space="0" w:color="FFFFFF"/>
                    <w:right w:val="none" w:sz="0" w:space="0" w:color="auto"/>
                  </w:divBdr>
                  <w:divsChild>
                    <w:div w:id="890700110">
                      <w:marLeft w:val="0"/>
                      <w:marRight w:val="0"/>
                      <w:marTop w:val="0"/>
                      <w:marBottom w:val="0"/>
                      <w:divBdr>
                        <w:top w:val="none" w:sz="0" w:space="0" w:color="auto"/>
                        <w:left w:val="none" w:sz="0" w:space="0" w:color="auto"/>
                        <w:bottom w:val="none" w:sz="0" w:space="0" w:color="auto"/>
                        <w:right w:val="none" w:sz="0" w:space="0" w:color="auto"/>
                      </w:divBdr>
                    </w:div>
                    <w:div w:id="60063360">
                      <w:marLeft w:val="0"/>
                      <w:marRight w:val="0"/>
                      <w:marTop w:val="0"/>
                      <w:marBottom w:val="0"/>
                      <w:divBdr>
                        <w:top w:val="none" w:sz="0" w:space="0" w:color="auto"/>
                        <w:left w:val="none" w:sz="0" w:space="0" w:color="auto"/>
                        <w:bottom w:val="none" w:sz="0" w:space="0" w:color="auto"/>
                        <w:right w:val="none" w:sz="0" w:space="0" w:color="auto"/>
                      </w:divBdr>
                    </w:div>
                  </w:divsChild>
                </w:div>
                <w:div w:id="1807963806">
                  <w:marLeft w:val="0"/>
                  <w:marRight w:val="0"/>
                  <w:marTop w:val="0"/>
                  <w:marBottom w:val="0"/>
                  <w:divBdr>
                    <w:top w:val="none" w:sz="0" w:space="0" w:color="auto"/>
                    <w:left w:val="none" w:sz="0" w:space="0" w:color="auto"/>
                    <w:bottom w:val="single" w:sz="48" w:space="0" w:color="FFFFFF"/>
                    <w:right w:val="none" w:sz="0" w:space="0" w:color="auto"/>
                  </w:divBdr>
                  <w:divsChild>
                    <w:div w:id="1064177098">
                      <w:marLeft w:val="0"/>
                      <w:marRight w:val="0"/>
                      <w:marTop w:val="0"/>
                      <w:marBottom w:val="0"/>
                      <w:divBdr>
                        <w:top w:val="none" w:sz="0" w:space="0" w:color="auto"/>
                        <w:left w:val="none" w:sz="0" w:space="0" w:color="auto"/>
                        <w:bottom w:val="none" w:sz="0" w:space="0" w:color="auto"/>
                        <w:right w:val="none" w:sz="0" w:space="0" w:color="auto"/>
                      </w:divBdr>
                    </w:div>
                    <w:div w:id="2044592421">
                      <w:marLeft w:val="0"/>
                      <w:marRight w:val="0"/>
                      <w:marTop w:val="0"/>
                      <w:marBottom w:val="0"/>
                      <w:divBdr>
                        <w:top w:val="none" w:sz="0" w:space="0" w:color="auto"/>
                        <w:left w:val="none" w:sz="0" w:space="0" w:color="auto"/>
                        <w:bottom w:val="none" w:sz="0" w:space="0" w:color="auto"/>
                        <w:right w:val="none" w:sz="0" w:space="0" w:color="auto"/>
                      </w:divBdr>
                    </w:div>
                  </w:divsChild>
                </w:div>
                <w:div w:id="287473224">
                  <w:marLeft w:val="0"/>
                  <w:marRight w:val="0"/>
                  <w:marTop w:val="0"/>
                  <w:marBottom w:val="0"/>
                  <w:divBdr>
                    <w:top w:val="none" w:sz="0" w:space="0" w:color="auto"/>
                    <w:left w:val="none" w:sz="0" w:space="0" w:color="auto"/>
                    <w:bottom w:val="single" w:sz="48" w:space="0" w:color="FFFFFF"/>
                    <w:right w:val="none" w:sz="0" w:space="0" w:color="auto"/>
                  </w:divBdr>
                  <w:divsChild>
                    <w:div w:id="61224709">
                      <w:marLeft w:val="0"/>
                      <w:marRight w:val="0"/>
                      <w:marTop w:val="0"/>
                      <w:marBottom w:val="0"/>
                      <w:divBdr>
                        <w:top w:val="none" w:sz="0" w:space="0" w:color="auto"/>
                        <w:left w:val="none" w:sz="0" w:space="0" w:color="auto"/>
                        <w:bottom w:val="none" w:sz="0" w:space="0" w:color="auto"/>
                        <w:right w:val="none" w:sz="0" w:space="0" w:color="auto"/>
                      </w:divBdr>
                    </w:div>
                    <w:div w:id="1120104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297236">
          <w:marLeft w:val="0"/>
          <w:marRight w:val="0"/>
          <w:marTop w:val="0"/>
          <w:marBottom w:val="63"/>
          <w:divBdr>
            <w:top w:val="none" w:sz="0" w:space="0" w:color="auto"/>
            <w:left w:val="none" w:sz="0" w:space="0" w:color="auto"/>
            <w:bottom w:val="single" w:sz="48" w:space="0" w:color="FFFFFF"/>
            <w:right w:val="none" w:sz="0" w:space="0" w:color="auto"/>
          </w:divBdr>
          <w:divsChild>
            <w:div w:id="563297578">
              <w:marLeft w:val="0"/>
              <w:marRight w:val="0"/>
              <w:marTop w:val="0"/>
              <w:marBottom w:val="250"/>
              <w:divBdr>
                <w:top w:val="none" w:sz="0" w:space="0" w:color="auto"/>
                <w:left w:val="none" w:sz="0" w:space="0" w:color="auto"/>
                <w:bottom w:val="single" w:sz="4" w:space="0" w:color="AAAAAA"/>
                <w:right w:val="none" w:sz="0" w:space="0" w:color="auto"/>
              </w:divBdr>
            </w:div>
            <w:div w:id="1415200501">
              <w:marLeft w:val="0"/>
              <w:marRight w:val="0"/>
              <w:marTop w:val="0"/>
              <w:marBottom w:val="0"/>
              <w:divBdr>
                <w:top w:val="none" w:sz="0" w:space="0" w:color="auto"/>
                <w:left w:val="none" w:sz="0" w:space="0" w:color="auto"/>
                <w:bottom w:val="none" w:sz="0" w:space="0" w:color="auto"/>
                <w:right w:val="none" w:sz="0" w:space="0" w:color="auto"/>
              </w:divBdr>
              <w:divsChild>
                <w:div w:id="1870215127">
                  <w:marLeft w:val="0"/>
                  <w:marRight w:val="0"/>
                  <w:marTop w:val="0"/>
                  <w:marBottom w:val="0"/>
                  <w:divBdr>
                    <w:top w:val="none" w:sz="0" w:space="0" w:color="auto"/>
                    <w:left w:val="none" w:sz="0" w:space="0" w:color="auto"/>
                    <w:bottom w:val="single" w:sz="48" w:space="0" w:color="FFFFFF"/>
                    <w:right w:val="none" w:sz="0" w:space="0" w:color="auto"/>
                  </w:divBdr>
                  <w:divsChild>
                    <w:div w:id="286279014">
                      <w:marLeft w:val="0"/>
                      <w:marRight w:val="0"/>
                      <w:marTop w:val="0"/>
                      <w:marBottom w:val="0"/>
                      <w:divBdr>
                        <w:top w:val="none" w:sz="0" w:space="0" w:color="auto"/>
                        <w:left w:val="none" w:sz="0" w:space="0" w:color="auto"/>
                        <w:bottom w:val="none" w:sz="0" w:space="0" w:color="auto"/>
                        <w:right w:val="none" w:sz="0" w:space="0" w:color="auto"/>
                      </w:divBdr>
                    </w:div>
                    <w:div w:id="2097902159">
                      <w:marLeft w:val="0"/>
                      <w:marRight w:val="0"/>
                      <w:marTop w:val="0"/>
                      <w:marBottom w:val="0"/>
                      <w:divBdr>
                        <w:top w:val="none" w:sz="0" w:space="0" w:color="auto"/>
                        <w:left w:val="none" w:sz="0" w:space="0" w:color="auto"/>
                        <w:bottom w:val="none" w:sz="0" w:space="0" w:color="auto"/>
                        <w:right w:val="none" w:sz="0" w:space="0" w:color="auto"/>
                      </w:divBdr>
                    </w:div>
                  </w:divsChild>
                </w:div>
                <w:div w:id="784883379">
                  <w:marLeft w:val="0"/>
                  <w:marRight w:val="0"/>
                  <w:marTop w:val="0"/>
                  <w:marBottom w:val="0"/>
                  <w:divBdr>
                    <w:top w:val="none" w:sz="0" w:space="0" w:color="auto"/>
                    <w:left w:val="none" w:sz="0" w:space="0" w:color="auto"/>
                    <w:bottom w:val="single" w:sz="48" w:space="0" w:color="FFFFFF"/>
                    <w:right w:val="none" w:sz="0" w:space="0" w:color="auto"/>
                  </w:divBdr>
                  <w:divsChild>
                    <w:div w:id="1485396724">
                      <w:marLeft w:val="0"/>
                      <w:marRight w:val="0"/>
                      <w:marTop w:val="0"/>
                      <w:marBottom w:val="0"/>
                      <w:divBdr>
                        <w:top w:val="none" w:sz="0" w:space="0" w:color="auto"/>
                        <w:left w:val="none" w:sz="0" w:space="0" w:color="auto"/>
                        <w:bottom w:val="none" w:sz="0" w:space="0" w:color="auto"/>
                        <w:right w:val="none" w:sz="0" w:space="0" w:color="auto"/>
                      </w:divBdr>
                    </w:div>
                    <w:div w:id="1416052475">
                      <w:marLeft w:val="0"/>
                      <w:marRight w:val="0"/>
                      <w:marTop w:val="0"/>
                      <w:marBottom w:val="0"/>
                      <w:divBdr>
                        <w:top w:val="none" w:sz="0" w:space="0" w:color="auto"/>
                        <w:left w:val="none" w:sz="0" w:space="0" w:color="auto"/>
                        <w:bottom w:val="none" w:sz="0" w:space="0" w:color="auto"/>
                        <w:right w:val="none" w:sz="0" w:space="0" w:color="auto"/>
                      </w:divBdr>
                    </w:div>
                  </w:divsChild>
                </w:div>
                <w:div w:id="1500315774">
                  <w:marLeft w:val="0"/>
                  <w:marRight w:val="0"/>
                  <w:marTop w:val="0"/>
                  <w:marBottom w:val="0"/>
                  <w:divBdr>
                    <w:top w:val="none" w:sz="0" w:space="0" w:color="auto"/>
                    <w:left w:val="none" w:sz="0" w:space="0" w:color="auto"/>
                    <w:bottom w:val="single" w:sz="48" w:space="0" w:color="FFFFFF"/>
                    <w:right w:val="none" w:sz="0" w:space="0" w:color="auto"/>
                  </w:divBdr>
                  <w:divsChild>
                    <w:div w:id="469326953">
                      <w:marLeft w:val="0"/>
                      <w:marRight w:val="0"/>
                      <w:marTop w:val="0"/>
                      <w:marBottom w:val="0"/>
                      <w:divBdr>
                        <w:top w:val="none" w:sz="0" w:space="0" w:color="auto"/>
                        <w:left w:val="none" w:sz="0" w:space="0" w:color="auto"/>
                        <w:bottom w:val="none" w:sz="0" w:space="0" w:color="auto"/>
                        <w:right w:val="none" w:sz="0" w:space="0" w:color="auto"/>
                      </w:divBdr>
                    </w:div>
                    <w:div w:id="1192306673">
                      <w:marLeft w:val="0"/>
                      <w:marRight w:val="0"/>
                      <w:marTop w:val="0"/>
                      <w:marBottom w:val="0"/>
                      <w:divBdr>
                        <w:top w:val="none" w:sz="0" w:space="0" w:color="auto"/>
                        <w:left w:val="none" w:sz="0" w:space="0" w:color="auto"/>
                        <w:bottom w:val="none" w:sz="0" w:space="0" w:color="auto"/>
                        <w:right w:val="none" w:sz="0" w:space="0" w:color="auto"/>
                      </w:divBdr>
                    </w:div>
                  </w:divsChild>
                </w:div>
                <w:div w:id="310449522">
                  <w:marLeft w:val="0"/>
                  <w:marRight w:val="0"/>
                  <w:marTop w:val="0"/>
                  <w:marBottom w:val="0"/>
                  <w:divBdr>
                    <w:top w:val="none" w:sz="0" w:space="0" w:color="auto"/>
                    <w:left w:val="none" w:sz="0" w:space="0" w:color="auto"/>
                    <w:bottom w:val="single" w:sz="48" w:space="0" w:color="FFFFFF"/>
                    <w:right w:val="none" w:sz="0" w:space="0" w:color="auto"/>
                  </w:divBdr>
                  <w:divsChild>
                    <w:div w:id="2051150493">
                      <w:marLeft w:val="0"/>
                      <w:marRight w:val="0"/>
                      <w:marTop w:val="0"/>
                      <w:marBottom w:val="0"/>
                      <w:divBdr>
                        <w:top w:val="none" w:sz="0" w:space="0" w:color="auto"/>
                        <w:left w:val="none" w:sz="0" w:space="0" w:color="auto"/>
                        <w:bottom w:val="none" w:sz="0" w:space="0" w:color="auto"/>
                        <w:right w:val="none" w:sz="0" w:space="0" w:color="auto"/>
                      </w:divBdr>
                    </w:div>
                    <w:div w:id="830370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832497">
          <w:marLeft w:val="0"/>
          <w:marRight w:val="0"/>
          <w:marTop w:val="0"/>
          <w:marBottom w:val="63"/>
          <w:divBdr>
            <w:top w:val="none" w:sz="0" w:space="0" w:color="auto"/>
            <w:left w:val="none" w:sz="0" w:space="0" w:color="auto"/>
            <w:bottom w:val="single" w:sz="48" w:space="0" w:color="FFFFFF"/>
            <w:right w:val="none" w:sz="0" w:space="0" w:color="auto"/>
          </w:divBdr>
          <w:divsChild>
            <w:div w:id="1583444808">
              <w:marLeft w:val="0"/>
              <w:marRight w:val="0"/>
              <w:marTop w:val="0"/>
              <w:marBottom w:val="250"/>
              <w:divBdr>
                <w:top w:val="none" w:sz="0" w:space="0" w:color="auto"/>
                <w:left w:val="none" w:sz="0" w:space="0" w:color="auto"/>
                <w:bottom w:val="single" w:sz="4" w:space="0" w:color="AAAAAA"/>
                <w:right w:val="none" w:sz="0" w:space="0" w:color="auto"/>
              </w:divBdr>
            </w:div>
            <w:div w:id="1844397698">
              <w:marLeft w:val="0"/>
              <w:marRight w:val="0"/>
              <w:marTop w:val="0"/>
              <w:marBottom w:val="0"/>
              <w:divBdr>
                <w:top w:val="none" w:sz="0" w:space="0" w:color="auto"/>
                <w:left w:val="none" w:sz="0" w:space="0" w:color="auto"/>
                <w:bottom w:val="none" w:sz="0" w:space="0" w:color="auto"/>
                <w:right w:val="none" w:sz="0" w:space="0" w:color="auto"/>
              </w:divBdr>
              <w:divsChild>
                <w:div w:id="1722170745">
                  <w:marLeft w:val="0"/>
                  <w:marRight w:val="0"/>
                  <w:marTop w:val="0"/>
                  <w:marBottom w:val="0"/>
                  <w:divBdr>
                    <w:top w:val="none" w:sz="0" w:space="0" w:color="auto"/>
                    <w:left w:val="none" w:sz="0" w:space="0" w:color="auto"/>
                    <w:bottom w:val="single" w:sz="48" w:space="0" w:color="FFFFFF"/>
                    <w:right w:val="none" w:sz="0" w:space="0" w:color="auto"/>
                  </w:divBdr>
                  <w:divsChild>
                    <w:div w:id="1189684787">
                      <w:marLeft w:val="0"/>
                      <w:marRight w:val="0"/>
                      <w:marTop w:val="0"/>
                      <w:marBottom w:val="0"/>
                      <w:divBdr>
                        <w:top w:val="none" w:sz="0" w:space="0" w:color="auto"/>
                        <w:left w:val="none" w:sz="0" w:space="0" w:color="auto"/>
                        <w:bottom w:val="none" w:sz="0" w:space="0" w:color="auto"/>
                        <w:right w:val="none" w:sz="0" w:space="0" w:color="auto"/>
                      </w:divBdr>
                    </w:div>
                    <w:div w:id="2093509495">
                      <w:marLeft w:val="0"/>
                      <w:marRight w:val="0"/>
                      <w:marTop w:val="0"/>
                      <w:marBottom w:val="0"/>
                      <w:divBdr>
                        <w:top w:val="none" w:sz="0" w:space="0" w:color="auto"/>
                        <w:left w:val="none" w:sz="0" w:space="0" w:color="auto"/>
                        <w:bottom w:val="none" w:sz="0" w:space="0" w:color="auto"/>
                        <w:right w:val="none" w:sz="0" w:space="0" w:color="auto"/>
                      </w:divBdr>
                    </w:div>
                  </w:divsChild>
                </w:div>
                <w:div w:id="866990864">
                  <w:marLeft w:val="0"/>
                  <w:marRight w:val="0"/>
                  <w:marTop w:val="0"/>
                  <w:marBottom w:val="0"/>
                  <w:divBdr>
                    <w:top w:val="none" w:sz="0" w:space="0" w:color="auto"/>
                    <w:left w:val="none" w:sz="0" w:space="0" w:color="auto"/>
                    <w:bottom w:val="single" w:sz="48" w:space="0" w:color="FFFFFF"/>
                    <w:right w:val="none" w:sz="0" w:space="0" w:color="auto"/>
                  </w:divBdr>
                  <w:divsChild>
                    <w:div w:id="1463227053">
                      <w:marLeft w:val="0"/>
                      <w:marRight w:val="0"/>
                      <w:marTop w:val="0"/>
                      <w:marBottom w:val="0"/>
                      <w:divBdr>
                        <w:top w:val="none" w:sz="0" w:space="0" w:color="auto"/>
                        <w:left w:val="none" w:sz="0" w:space="0" w:color="auto"/>
                        <w:bottom w:val="none" w:sz="0" w:space="0" w:color="auto"/>
                        <w:right w:val="none" w:sz="0" w:space="0" w:color="auto"/>
                      </w:divBdr>
                    </w:div>
                    <w:div w:id="270285409">
                      <w:marLeft w:val="0"/>
                      <w:marRight w:val="0"/>
                      <w:marTop w:val="0"/>
                      <w:marBottom w:val="0"/>
                      <w:divBdr>
                        <w:top w:val="none" w:sz="0" w:space="0" w:color="auto"/>
                        <w:left w:val="none" w:sz="0" w:space="0" w:color="auto"/>
                        <w:bottom w:val="none" w:sz="0" w:space="0" w:color="auto"/>
                        <w:right w:val="none" w:sz="0" w:space="0" w:color="auto"/>
                      </w:divBdr>
                    </w:div>
                  </w:divsChild>
                </w:div>
                <w:div w:id="59836911">
                  <w:marLeft w:val="0"/>
                  <w:marRight w:val="0"/>
                  <w:marTop w:val="0"/>
                  <w:marBottom w:val="0"/>
                  <w:divBdr>
                    <w:top w:val="none" w:sz="0" w:space="0" w:color="auto"/>
                    <w:left w:val="none" w:sz="0" w:space="0" w:color="auto"/>
                    <w:bottom w:val="single" w:sz="48" w:space="0" w:color="FFFFFF"/>
                    <w:right w:val="none" w:sz="0" w:space="0" w:color="auto"/>
                  </w:divBdr>
                  <w:divsChild>
                    <w:div w:id="2000109890">
                      <w:marLeft w:val="0"/>
                      <w:marRight w:val="0"/>
                      <w:marTop w:val="0"/>
                      <w:marBottom w:val="0"/>
                      <w:divBdr>
                        <w:top w:val="none" w:sz="0" w:space="0" w:color="auto"/>
                        <w:left w:val="none" w:sz="0" w:space="0" w:color="auto"/>
                        <w:bottom w:val="none" w:sz="0" w:space="0" w:color="auto"/>
                        <w:right w:val="none" w:sz="0" w:space="0" w:color="auto"/>
                      </w:divBdr>
                    </w:div>
                    <w:div w:id="392897832">
                      <w:marLeft w:val="0"/>
                      <w:marRight w:val="0"/>
                      <w:marTop w:val="0"/>
                      <w:marBottom w:val="0"/>
                      <w:divBdr>
                        <w:top w:val="none" w:sz="0" w:space="0" w:color="auto"/>
                        <w:left w:val="none" w:sz="0" w:space="0" w:color="auto"/>
                        <w:bottom w:val="none" w:sz="0" w:space="0" w:color="auto"/>
                        <w:right w:val="none" w:sz="0" w:space="0" w:color="auto"/>
                      </w:divBdr>
                    </w:div>
                  </w:divsChild>
                </w:div>
                <w:div w:id="1791436748">
                  <w:marLeft w:val="0"/>
                  <w:marRight w:val="0"/>
                  <w:marTop w:val="0"/>
                  <w:marBottom w:val="0"/>
                  <w:divBdr>
                    <w:top w:val="none" w:sz="0" w:space="0" w:color="auto"/>
                    <w:left w:val="none" w:sz="0" w:space="0" w:color="auto"/>
                    <w:bottom w:val="single" w:sz="48" w:space="0" w:color="FFFFFF"/>
                    <w:right w:val="none" w:sz="0" w:space="0" w:color="auto"/>
                  </w:divBdr>
                  <w:divsChild>
                    <w:div w:id="296449677">
                      <w:marLeft w:val="0"/>
                      <w:marRight w:val="0"/>
                      <w:marTop w:val="0"/>
                      <w:marBottom w:val="0"/>
                      <w:divBdr>
                        <w:top w:val="none" w:sz="0" w:space="0" w:color="auto"/>
                        <w:left w:val="none" w:sz="0" w:space="0" w:color="auto"/>
                        <w:bottom w:val="none" w:sz="0" w:space="0" w:color="auto"/>
                        <w:right w:val="none" w:sz="0" w:space="0" w:color="auto"/>
                      </w:divBdr>
                    </w:div>
                    <w:div w:id="886382667">
                      <w:marLeft w:val="0"/>
                      <w:marRight w:val="0"/>
                      <w:marTop w:val="0"/>
                      <w:marBottom w:val="0"/>
                      <w:divBdr>
                        <w:top w:val="none" w:sz="0" w:space="0" w:color="auto"/>
                        <w:left w:val="none" w:sz="0" w:space="0" w:color="auto"/>
                        <w:bottom w:val="none" w:sz="0" w:space="0" w:color="auto"/>
                        <w:right w:val="none" w:sz="0" w:space="0" w:color="auto"/>
                      </w:divBdr>
                    </w:div>
                  </w:divsChild>
                </w:div>
                <w:div w:id="1168711178">
                  <w:marLeft w:val="0"/>
                  <w:marRight w:val="0"/>
                  <w:marTop w:val="0"/>
                  <w:marBottom w:val="0"/>
                  <w:divBdr>
                    <w:top w:val="none" w:sz="0" w:space="0" w:color="auto"/>
                    <w:left w:val="none" w:sz="0" w:space="0" w:color="auto"/>
                    <w:bottom w:val="single" w:sz="48" w:space="0" w:color="FFFFFF"/>
                    <w:right w:val="none" w:sz="0" w:space="0" w:color="auto"/>
                  </w:divBdr>
                  <w:divsChild>
                    <w:div w:id="1072199394">
                      <w:marLeft w:val="0"/>
                      <w:marRight w:val="0"/>
                      <w:marTop w:val="0"/>
                      <w:marBottom w:val="0"/>
                      <w:divBdr>
                        <w:top w:val="none" w:sz="0" w:space="0" w:color="auto"/>
                        <w:left w:val="none" w:sz="0" w:space="0" w:color="auto"/>
                        <w:bottom w:val="none" w:sz="0" w:space="0" w:color="auto"/>
                        <w:right w:val="none" w:sz="0" w:space="0" w:color="auto"/>
                      </w:divBdr>
                    </w:div>
                    <w:div w:id="159305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455521">
          <w:marLeft w:val="0"/>
          <w:marRight w:val="0"/>
          <w:marTop w:val="0"/>
          <w:marBottom w:val="63"/>
          <w:divBdr>
            <w:top w:val="none" w:sz="0" w:space="0" w:color="auto"/>
            <w:left w:val="none" w:sz="0" w:space="0" w:color="auto"/>
            <w:bottom w:val="single" w:sz="48" w:space="0" w:color="FFFFFF"/>
            <w:right w:val="none" w:sz="0" w:space="0" w:color="auto"/>
          </w:divBdr>
          <w:divsChild>
            <w:div w:id="1964537160">
              <w:marLeft w:val="0"/>
              <w:marRight w:val="0"/>
              <w:marTop w:val="0"/>
              <w:marBottom w:val="250"/>
              <w:divBdr>
                <w:top w:val="none" w:sz="0" w:space="0" w:color="auto"/>
                <w:left w:val="none" w:sz="0" w:space="0" w:color="auto"/>
                <w:bottom w:val="single" w:sz="4" w:space="0" w:color="AAAAAA"/>
                <w:right w:val="none" w:sz="0" w:space="0" w:color="auto"/>
              </w:divBdr>
            </w:div>
            <w:div w:id="1936396406">
              <w:marLeft w:val="0"/>
              <w:marRight w:val="0"/>
              <w:marTop w:val="0"/>
              <w:marBottom w:val="0"/>
              <w:divBdr>
                <w:top w:val="none" w:sz="0" w:space="0" w:color="auto"/>
                <w:left w:val="none" w:sz="0" w:space="0" w:color="auto"/>
                <w:bottom w:val="none" w:sz="0" w:space="0" w:color="auto"/>
                <w:right w:val="none" w:sz="0" w:space="0" w:color="auto"/>
              </w:divBdr>
              <w:divsChild>
                <w:div w:id="505486198">
                  <w:marLeft w:val="0"/>
                  <w:marRight w:val="0"/>
                  <w:marTop w:val="0"/>
                  <w:marBottom w:val="0"/>
                  <w:divBdr>
                    <w:top w:val="none" w:sz="0" w:space="0" w:color="auto"/>
                    <w:left w:val="none" w:sz="0" w:space="0" w:color="auto"/>
                    <w:bottom w:val="single" w:sz="48" w:space="0" w:color="FFFFFF"/>
                    <w:right w:val="none" w:sz="0" w:space="0" w:color="auto"/>
                  </w:divBdr>
                  <w:divsChild>
                    <w:div w:id="1704288644">
                      <w:marLeft w:val="0"/>
                      <w:marRight w:val="0"/>
                      <w:marTop w:val="0"/>
                      <w:marBottom w:val="0"/>
                      <w:divBdr>
                        <w:top w:val="none" w:sz="0" w:space="0" w:color="auto"/>
                        <w:left w:val="none" w:sz="0" w:space="0" w:color="auto"/>
                        <w:bottom w:val="none" w:sz="0" w:space="0" w:color="auto"/>
                        <w:right w:val="none" w:sz="0" w:space="0" w:color="auto"/>
                      </w:divBdr>
                    </w:div>
                    <w:div w:id="429393601">
                      <w:marLeft w:val="0"/>
                      <w:marRight w:val="0"/>
                      <w:marTop w:val="0"/>
                      <w:marBottom w:val="0"/>
                      <w:divBdr>
                        <w:top w:val="none" w:sz="0" w:space="0" w:color="auto"/>
                        <w:left w:val="none" w:sz="0" w:space="0" w:color="auto"/>
                        <w:bottom w:val="none" w:sz="0" w:space="0" w:color="auto"/>
                        <w:right w:val="none" w:sz="0" w:space="0" w:color="auto"/>
                      </w:divBdr>
                    </w:div>
                  </w:divsChild>
                </w:div>
                <w:div w:id="776800059">
                  <w:marLeft w:val="0"/>
                  <w:marRight w:val="0"/>
                  <w:marTop w:val="0"/>
                  <w:marBottom w:val="0"/>
                  <w:divBdr>
                    <w:top w:val="none" w:sz="0" w:space="0" w:color="auto"/>
                    <w:left w:val="none" w:sz="0" w:space="0" w:color="auto"/>
                    <w:bottom w:val="single" w:sz="48" w:space="0" w:color="FFFFFF"/>
                    <w:right w:val="none" w:sz="0" w:space="0" w:color="auto"/>
                  </w:divBdr>
                  <w:divsChild>
                    <w:div w:id="330328967">
                      <w:marLeft w:val="0"/>
                      <w:marRight w:val="0"/>
                      <w:marTop w:val="0"/>
                      <w:marBottom w:val="0"/>
                      <w:divBdr>
                        <w:top w:val="none" w:sz="0" w:space="0" w:color="auto"/>
                        <w:left w:val="none" w:sz="0" w:space="0" w:color="auto"/>
                        <w:bottom w:val="none" w:sz="0" w:space="0" w:color="auto"/>
                        <w:right w:val="none" w:sz="0" w:space="0" w:color="auto"/>
                      </w:divBdr>
                    </w:div>
                    <w:div w:id="836961421">
                      <w:marLeft w:val="0"/>
                      <w:marRight w:val="0"/>
                      <w:marTop w:val="0"/>
                      <w:marBottom w:val="0"/>
                      <w:divBdr>
                        <w:top w:val="none" w:sz="0" w:space="0" w:color="auto"/>
                        <w:left w:val="none" w:sz="0" w:space="0" w:color="auto"/>
                        <w:bottom w:val="none" w:sz="0" w:space="0" w:color="auto"/>
                        <w:right w:val="none" w:sz="0" w:space="0" w:color="auto"/>
                      </w:divBdr>
                    </w:div>
                  </w:divsChild>
                </w:div>
                <w:div w:id="1262834785">
                  <w:marLeft w:val="0"/>
                  <w:marRight w:val="0"/>
                  <w:marTop w:val="0"/>
                  <w:marBottom w:val="0"/>
                  <w:divBdr>
                    <w:top w:val="none" w:sz="0" w:space="0" w:color="auto"/>
                    <w:left w:val="none" w:sz="0" w:space="0" w:color="auto"/>
                    <w:bottom w:val="single" w:sz="48" w:space="0" w:color="FFFFFF"/>
                    <w:right w:val="none" w:sz="0" w:space="0" w:color="auto"/>
                  </w:divBdr>
                  <w:divsChild>
                    <w:div w:id="1704086959">
                      <w:marLeft w:val="0"/>
                      <w:marRight w:val="0"/>
                      <w:marTop w:val="0"/>
                      <w:marBottom w:val="0"/>
                      <w:divBdr>
                        <w:top w:val="none" w:sz="0" w:space="0" w:color="auto"/>
                        <w:left w:val="none" w:sz="0" w:space="0" w:color="auto"/>
                        <w:bottom w:val="none" w:sz="0" w:space="0" w:color="auto"/>
                        <w:right w:val="none" w:sz="0" w:space="0" w:color="auto"/>
                      </w:divBdr>
                    </w:div>
                    <w:div w:id="1665738336">
                      <w:marLeft w:val="0"/>
                      <w:marRight w:val="0"/>
                      <w:marTop w:val="0"/>
                      <w:marBottom w:val="0"/>
                      <w:divBdr>
                        <w:top w:val="none" w:sz="0" w:space="0" w:color="auto"/>
                        <w:left w:val="none" w:sz="0" w:space="0" w:color="auto"/>
                        <w:bottom w:val="none" w:sz="0" w:space="0" w:color="auto"/>
                        <w:right w:val="none" w:sz="0" w:space="0" w:color="auto"/>
                      </w:divBdr>
                    </w:div>
                  </w:divsChild>
                </w:div>
                <w:div w:id="1621498342">
                  <w:marLeft w:val="0"/>
                  <w:marRight w:val="0"/>
                  <w:marTop w:val="0"/>
                  <w:marBottom w:val="0"/>
                  <w:divBdr>
                    <w:top w:val="none" w:sz="0" w:space="0" w:color="auto"/>
                    <w:left w:val="none" w:sz="0" w:space="0" w:color="auto"/>
                    <w:bottom w:val="single" w:sz="48" w:space="0" w:color="FFFFFF"/>
                    <w:right w:val="none" w:sz="0" w:space="0" w:color="auto"/>
                  </w:divBdr>
                  <w:divsChild>
                    <w:div w:id="913125844">
                      <w:marLeft w:val="0"/>
                      <w:marRight w:val="0"/>
                      <w:marTop w:val="0"/>
                      <w:marBottom w:val="0"/>
                      <w:divBdr>
                        <w:top w:val="none" w:sz="0" w:space="0" w:color="auto"/>
                        <w:left w:val="none" w:sz="0" w:space="0" w:color="auto"/>
                        <w:bottom w:val="none" w:sz="0" w:space="0" w:color="auto"/>
                        <w:right w:val="none" w:sz="0" w:space="0" w:color="auto"/>
                      </w:divBdr>
                    </w:div>
                    <w:div w:id="613250055">
                      <w:marLeft w:val="0"/>
                      <w:marRight w:val="0"/>
                      <w:marTop w:val="0"/>
                      <w:marBottom w:val="0"/>
                      <w:divBdr>
                        <w:top w:val="none" w:sz="0" w:space="0" w:color="auto"/>
                        <w:left w:val="none" w:sz="0" w:space="0" w:color="auto"/>
                        <w:bottom w:val="none" w:sz="0" w:space="0" w:color="auto"/>
                        <w:right w:val="none" w:sz="0" w:space="0" w:color="auto"/>
                      </w:divBdr>
                    </w:div>
                  </w:divsChild>
                </w:div>
                <w:div w:id="1307666008">
                  <w:marLeft w:val="0"/>
                  <w:marRight w:val="0"/>
                  <w:marTop w:val="0"/>
                  <w:marBottom w:val="0"/>
                  <w:divBdr>
                    <w:top w:val="none" w:sz="0" w:space="0" w:color="auto"/>
                    <w:left w:val="none" w:sz="0" w:space="0" w:color="auto"/>
                    <w:bottom w:val="single" w:sz="48" w:space="0" w:color="FFFFFF"/>
                    <w:right w:val="none" w:sz="0" w:space="0" w:color="auto"/>
                  </w:divBdr>
                  <w:divsChild>
                    <w:div w:id="220363641">
                      <w:marLeft w:val="0"/>
                      <w:marRight w:val="0"/>
                      <w:marTop w:val="0"/>
                      <w:marBottom w:val="0"/>
                      <w:divBdr>
                        <w:top w:val="none" w:sz="0" w:space="0" w:color="auto"/>
                        <w:left w:val="none" w:sz="0" w:space="0" w:color="auto"/>
                        <w:bottom w:val="none" w:sz="0" w:space="0" w:color="auto"/>
                        <w:right w:val="none" w:sz="0" w:space="0" w:color="auto"/>
                      </w:divBdr>
                    </w:div>
                    <w:div w:id="1895702118">
                      <w:marLeft w:val="0"/>
                      <w:marRight w:val="0"/>
                      <w:marTop w:val="0"/>
                      <w:marBottom w:val="0"/>
                      <w:divBdr>
                        <w:top w:val="none" w:sz="0" w:space="0" w:color="auto"/>
                        <w:left w:val="none" w:sz="0" w:space="0" w:color="auto"/>
                        <w:bottom w:val="none" w:sz="0" w:space="0" w:color="auto"/>
                        <w:right w:val="none" w:sz="0" w:space="0" w:color="auto"/>
                      </w:divBdr>
                    </w:div>
                  </w:divsChild>
                </w:div>
                <w:div w:id="784731503">
                  <w:marLeft w:val="0"/>
                  <w:marRight w:val="0"/>
                  <w:marTop w:val="0"/>
                  <w:marBottom w:val="0"/>
                  <w:divBdr>
                    <w:top w:val="none" w:sz="0" w:space="0" w:color="auto"/>
                    <w:left w:val="none" w:sz="0" w:space="0" w:color="auto"/>
                    <w:bottom w:val="single" w:sz="48" w:space="0" w:color="FFFFFF"/>
                    <w:right w:val="none" w:sz="0" w:space="0" w:color="auto"/>
                  </w:divBdr>
                  <w:divsChild>
                    <w:div w:id="1372874462">
                      <w:marLeft w:val="0"/>
                      <w:marRight w:val="0"/>
                      <w:marTop w:val="0"/>
                      <w:marBottom w:val="0"/>
                      <w:divBdr>
                        <w:top w:val="none" w:sz="0" w:space="0" w:color="auto"/>
                        <w:left w:val="none" w:sz="0" w:space="0" w:color="auto"/>
                        <w:bottom w:val="none" w:sz="0" w:space="0" w:color="auto"/>
                        <w:right w:val="none" w:sz="0" w:space="0" w:color="auto"/>
                      </w:divBdr>
                    </w:div>
                    <w:div w:id="200732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326974">
          <w:marLeft w:val="0"/>
          <w:marRight w:val="0"/>
          <w:marTop w:val="0"/>
          <w:marBottom w:val="63"/>
          <w:divBdr>
            <w:top w:val="none" w:sz="0" w:space="0" w:color="auto"/>
            <w:left w:val="none" w:sz="0" w:space="0" w:color="auto"/>
            <w:bottom w:val="single" w:sz="48" w:space="0" w:color="FFFFFF"/>
            <w:right w:val="none" w:sz="0" w:space="0" w:color="auto"/>
          </w:divBdr>
          <w:divsChild>
            <w:div w:id="1501771844">
              <w:marLeft w:val="0"/>
              <w:marRight w:val="0"/>
              <w:marTop w:val="0"/>
              <w:marBottom w:val="250"/>
              <w:divBdr>
                <w:top w:val="none" w:sz="0" w:space="0" w:color="auto"/>
                <w:left w:val="none" w:sz="0" w:space="0" w:color="auto"/>
                <w:bottom w:val="single" w:sz="4" w:space="0" w:color="AAAAAA"/>
                <w:right w:val="none" w:sz="0" w:space="0" w:color="auto"/>
              </w:divBdr>
            </w:div>
            <w:div w:id="2039965620">
              <w:marLeft w:val="0"/>
              <w:marRight w:val="0"/>
              <w:marTop w:val="0"/>
              <w:marBottom w:val="0"/>
              <w:divBdr>
                <w:top w:val="none" w:sz="0" w:space="0" w:color="auto"/>
                <w:left w:val="none" w:sz="0" w:space="0" w:color="auto"/>
                <w:bottom w:val="none" w:sz="0" w:space="0" w:color="auto"/>
                <w:right w:val="none" w:sz="0" w:space="0" w:color="auto"/>
              </w:divBdr>
              <w:divsChild>
                <w:div w:id="667634198">
                  <w:marLeft w:val="0"/>
                  <w:marRight w:val="0"/>
                  <w:marTop w:val="0"/>
                  <w:marBottom w:val="0"/>
                  <w:divBdr>
                    <w:top w:val="none" w:sz="0" w:space="0" w:color="auto"/>
                    <w:left w:val="none" w:sz="0" w:space="0" w:color="auto"/>
                    <w:bottom w:val="single" w:sz="48" w:space="0" w:color="FFFFFF"/>
                    <w:right w:val="none" w:sz="0" w:space="0" w:color="auto"/>
                  </w:divBdr>
                  <w:divsChild>
                    <w:div w:id="602759969">
                      <w:marLeft w:val="0"/>
                      <w:marRight w:val="0"/>
                      <w:marTop w:val="0"/>
                      <w:marBottom w:val="0"/>
                      <w:divBdr>
                        <w:top w:val="none" w:sz="0" w:space="0" w:color="auto"/>
                        <w:left w:val="none" w:sz="0" w:space="0" w:color="auto"/>
                        <w:bottom w:val="none" w:sz="0" w:space="0" w:color="auto"/>
                        <w:right w:val="none" w:sz="0" w:space="0" w:color="auto"/>
                      </w:divBdr>
                    </w:div>
                    <w:div w:id="444269866">
                      <w:marLeft w:val="0"/>
                      <w:marRight w:val="0"/>
                      <w:marTop w:val="0"/>
                      <w:marBottom w:val="0"/>
                      <w:divBdr>
                        <w:top w:val="none" w:sz="0" w:space="0" w:color="auto"/>
                        <w:left w:val="none" w:sz="0" w:space="0" w:color="auto"/>
                        <w:bottom w:val="none" w:sz="0" w:space="0" w:color="auto"/>
                        <w:right w:val="none" w:sz="0" w:space="0" w:color="auto"/>
                      </w:divBdr>
                    </w:div>
                  </w:divsChild>
                </w:div>
                <w:div w:id="1494056639">
                  <w:marLeft w:val="0"/>
                  <w:marRight w:val="0"/>
                  <w:marTop w:val="0"/>
                  <w:marBottom w:val="0"/>
                  <w:divBdr>
                    <w:top w:val="none" w:sz="0" w:space="0" w:color="auto"/>
                    <w:left w:val="none" w:sz="0" w:space="0" w:color="auto"/>
                    <w:bottom w:val="single" w:sz="48" w:space="0" w:color="FFFFFF"/>
                    <w:right w:val="none" w:sz="0" w:space="0" w:color="auto"/>
                  </w:divBdr>
                  <w:divsChild>
                    <w:div w:id="1337070990">
                      <w:marLeft w:val="0"/>
                      <w:marRight w:val="0"/>
                      <w:marTop w:val="0"/>
                      <w:marBottom w:val="0"/>
                      <w:divBdr>
                        <w:top w:val="none" w:sz="0" w:space="0" w:color="auto"/>
                        <w:left w:val="none" w:sz="0" w:space="0" w:color="auto"/>
                        <w:bottom w:val="none" w:sz="0" w:space="0" w:color="auto"/>
                        <w:right w:val="none" w:sz="0" w:space="0" w:color="auto"/>
                      </w:divBdr>
                    </w:div>
                    <w:div w:id="2070297389">
                      <w:marLeft w:val="0"/>
                      <w:marRight w:val="0"/>
                      <w:marTop w:val="0"/>
                      <w:marBottom w:val="0"/>
                      <w:divBdr>
                        <w:top w:val="none" w:sz="0" w:space="0" w:color="auto"/>
                        <w:left w:val="none" w:sz="0" w:space="0" w:color="auto"/>
                        <w:bottom w:val="none" w:sz="0" w:space="0" w:color="auto"/>
                        <w:right w:val="none" w:sz="0" w:space="0" w:color="auto"/>
                      </w:divBdr>
                    </w:div>
                  </w:divsChild>
                </w:div>
                <w:div w:id="120617093">
                  <w:marLeft w:val="0"/>
                  <w:marRight w:val="0"/>
                  <w:marTop w:val="0"/>
                  <w:marBottom w:val="0"/>
                  <w:divBdr>
                    <w:top w:val="none" w:sz="0" w:space="0" w:color="auto"/>
                    <w:left w:val="none" w:sz="0" w:space="0" w:color="auto"/>
                    <w:bottom w:val="single" w:sz="48" w:space="0" w:color="FFFFFF"/>
                    <w:right w:val="none" w:sz="0" w:space="0" w:color="auto"/>
                  </w:divBdr>
                  <w:divsChild>
                    <w:div w:id="288127052">
                      <w:marLeft w:val="0"/>
                      <w:marRight w:val="0"/>
                      <w:marTop w:val="0"/>
                      <w:marBottom w:val="0"/>
                      <w:divBdr>
                        <w:top w:val="none" w:sz="0" w:space="0" w:color="auto"/>
                        <w:left w:val="none" w:sz="0" w:space="0" w:color="auto"/>
                        <w:bottom w:val="none" w:sz="0" w:space="0" w:color="auto"/>
                        <w:right w:val="none" w:sz="0" w:space="0" w:color="auto"/>
                      </w:divBdr>
                    </w:div>
                    <w:div w:id="449472099">
                      <w:marLeft w:val="0"/>
                      <w:marRight w:val="0"/>
                      <w:marTop w:val="0"/>
                      <w:marBottom w:val="0"/>
                      <w:divBdr>
                        <w:top w:val="none" w:sz="0" w:space="0" w:color="auto"/>
                        <w:left w:val="none" w:sz="0" w:space="0" w:color="auto"/>
                        <w:bottom w:val="none" w:sz="0" w:space="0" w:color="auto"/>
                        <w:right w:val="none" w:sz="0" w:space="0" w:color="auto"/>
                      </w:divBdr>
                    </w:div>
                  </w:divsChild>
                </w:div>
                <w:div w:id="1528986820">
                  <w:marLeft w:val="0"/>
                  <w:marRight w:val="0"/>
                  <w:marTop w:val="0"/>
                  <w:marBottom w:val="0"/>
                  <w:divBdr>
                    <w:top w:val="none" w:sz="0" w:space="0" w:color="auto"/>
                    <w:left w:val="none" w:sz="0" w:space="0" w:color="auto"/>
                    <w:bottom w:val="single" w:sz="48" w:space="0" w:color="FFFFFF"/>
                    <w:right w:val="none" w:sz="0" w:space="0" w:color="auto"/>
                  </w:divBdr>
                  <w:divsChild>
                    <w:div w:id="540241634">
                      <w:marLeft w:val="0"/>
                      <w:marRight w:val="0"/>
                      <w:marTop w:val="0"/>
                      <w:marBottom w:val="0"/>
                      <w:divBdr>
                        <w:top w:val="none" w:sz="0" w:space="0" w:color="auto"/>
                        <w:left w:val="none" w:sz="0" w:space="0" w:color="auto"/>
                        <w:bottom w:val="none" w:sz="0" w:space="0" w:color="auto"/>
                        <w:right w:val="none" w:sz="0" w:space="0" w:color="auto"/>
                      </w:divBdr>
                    </w:div>
                    <w:div w:id="2104102335">
                      <w:marLeft w:val="0"/>
                      <w:marRight w:val="0"/>
                      <w:marTop w:val="0"/>
                      <w:marBottom w:val="0"/>
                      <w:divBdr>
                        <w:top w:val="none" w:sz="0" w:space="0" w:color="auto"/>
                        <w:left w:val="none" w:sz="0" w:space="0" w:color="auto"/>
                        <w:bottom w:val="none" w:sz="0" w:space="0" w:color="auto"/>
                        <w:right w:val="none" w:sz="0" w:space="0" w:color="auto"/>
                      </w:divBdr>
                    </w:div>
                  </w:divsChild>
                </w:div>
                <w:div w:id="1134636635">
                  <w:marLeft w:val="0"/>
                  <w:marRight w:val="0"/>
                  <w:marTop w:val="0"/>
                  <w:marBottom w:val="0"/>
                  <w:divBdr>
                    <w:top w:val="none" w:sz="0" w:space="0" w:color="auto"/>
                    <w:left w:val="none" w:sz="0" w:space="0" w:color="auto"/>
                    <w:bottom w:val="single" w:sz="48" w:space="0" w:color="FFFFFF"/>
                    <w:right w:val="none" w:sz="0" w:space="0" w:color="auto"/>
                  </w:divBdr>
                  <w:divsChild>
                    <w:div w:id="510294231">
                      <w:marLeft w:val="0"/>
                      <w:marRight w:val="0"/>
                      <w:marTop w:val="0"/>
                      <w:marBottom w:val="0"/>
                      <w:divBdr>
                        <w:top w:val="none" w:sz="0" w:space="0" w:color="auto"/>
                        <w:left w:val="none" w:sz="0" w:space="0" w:color="auto"/>
                        <w:bottom w:val="none" w:sz="0" w:space="0" w:color="auto"/>
                        <w:right w:val="none" w:sz="0" w:space="0" w:color="auto"/>
                      </w:divBdr>
                    </w:div>
                    <w:div w:id="5231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850692">
          <w:marLeft w:val="0"/>
          <w:marRight w:val="0"/>
          <w:marTop w:val="0"/>
          <w:marBottom w:val="63"/>
          <w:divBdr>
            <w:top w:val="none" w:sz="0" w:space="0" w:color="auto"/>
            <w:left w:val="none" w:sz="0" w:space="0" w:color="auto"/>
            <w:bottom w:val="single" w:sz="48" w:space="0" w:color="FFFFFF"/>
            <w:right w:val="none" w:sz="0" w:space="0" w:color="auto"/>
          </w:divBdr>
          <w:divsChild>
            <w:div w:id="688723413">
              <w:marLeft w:val="0"/>
              <w:marRight w:val="0"/>
              <w:marTop w:val="0"/>
              <w:marBottom w:val="250"/>
              <w:divBdr>
                <w:top w:val="none" w:sz="0" w:space="0" w:color="auto"/>
                <w:left w:val="none" w:sz="0" w:space="0" w:color="auto"/>
                <w:bottom w:val="single" w:sz="4" w:space="0" w:color="AAAAAA"/>
                <w:right w:val="none" w:sz="0" w:space="0" w:color="auto"/>
              </w:divBdr>
            </w:div>
            <w:div w:id="2036081699">
              <w:marLeft w:val="0"/>
              <w:marRight w:val="0"/>
              <w:marTop w:val="0"/>
              <w:marBottom w:val="0"/>
              <w:divBdr>
                <w:top w:val="none" w:sz="0" w:space="0" w:color="auto"/>
                <w:left w:val="none" w:sz="0" w:space="0" w:color="auto"/>
                <w:bottom w:val="none" w:sz="0" w:space="0" w:color="auto"/>
                <w:right w:val="none" w:sz="0" w:space="0" w:color="auto"/>
              </w:divBdr>
              <w:divsChild>
                <w:div w:id="1972589635">
                  <w:marLeft w:val="0"/>
                  <w:marRight w:val="0"/>
                  <w:marTop w:val="0"/>
                  <w:marBottom w:val="0"/>
                  <w:divBdr>
                    <w:top w:val="none" w:sz="0" w:space="0" w:color="auto"/>
                    <w:left w:val="none" w:sz="0" w:space="0" w:color="auto"/>
                    <w:bottom w:val="single" w:sz="48" w:space="0" w:color="FFFFFF"/>
                    <w:right w:val="none" w:sz="0" w:space="0" w:color="auto"/>
                  </w:divBdr>
                  <w:divsChild>
                    <w:div w:id="143006319">
                      <w:marLeft w:val="0"/>
                      <w:marRight w:val="0"/>
                      <w:marTop w:val="0"/>
                      <w:marBottom w:val="0"/>
                      <w:divBdr>
                        <w:top w:val="none" w:sz="0" w:space="0" w:color="auto"/>
                        <w:left w:val="none" w:sz="0" w:space="0" w:color="auto"/>
                        <w:bottom w:val="none" w:sz="0" w:space="0" w:color="auto"/>
                        <w:right w:val="none" w:sz="0" w:space="0" w:color="auto"/>
                      </w:divBdr>
                    </w:div>
                    <w:div w:id="515654727">
                      <w:marLeft w:val="0"/>
                      <w:marRight w:val="0"/>
                      <w:marTop w:val="0"/>
                      <w:marBottom w:val="0"/>
                      <w:divBdr>
                        <w:top w:val="none" w:sz="0" w:space="0" w:color="auto"/>
                        <w:left w:val="none" w:sz="0" w:space="0" w:color="auto"/>
                        <w:bottom w:val="none" w:sz="0" w:space="0" w:color="auto"/>
                        <w:right w:val="none" w:sz="0" w:space="0" w:color="auto"/>
                      </w:divBdr>
                    </w:div>
                  </w:divsChild>
                </w:div>
                <w:div w:id="339312089">
                  <w:marLeft w:val="0"/>
                  <w:marRight w:val="0"/>
                  <w:marTop w:val="0"/>
                  <w:marBottom w:val="0"/>
                  <w:divBdr>
                    <w:top w:val="none" w:sz="0" w:space="0" w:color="auto"/>
                    <w:left w:val="none" w:sz="0" w:space="0" w:color="auto"/>
                    <w:bottom w:val="single" w:sz="48" w:space="0" w:color="FFFFFF"/>
                    <w:right w:val="none" w:sz="0" w:space="0" w:color="auto"/>
                  </w:divBdr>
                  <w:divsChild>
                    <w:div w:id="981539614">
                      <w:marLeft w:val="0"/>
                      <w:marRight w:val="0"/>
                      <w:marTop w:val="0"/>
                      <w:marBottom w:val="0"/>
                      <w:divBdr>
                        <w:top w:val="none" w:sz="0" w:space="0" w:color="auto"/>
                        <w:left w:val="none" w:sz="0" w:space="0" w:color="auto"/>
                        <w:bottom w:val="none" w:sz="0" w:space="0" w:color="auto"/>
                        <w:right w:val="none" w:sz="0" w:space="0" w:color="auto"/>
                      </w:divBdr>
                    </w:div>
                    <w:div w:id="1692145880">
                      <w:marLeft w:val="0"/>
                      <w:marRight w:val="0"/>
                      <w:marTop w:val="0"/>
                      <w:marBottom w:val="0"/>
                      <w:divBdr>
                        <w:top w:val="none" w:sz="0" w:space="0" w:color="auto"/>
                        <w:left w:val="none" w:sz="0" w:space="0" w:color="auto"/>
                        <w:bottom w:val="none" w:sz="0" w:space="0" w:color="auto"/>
                        <w:right w:val="none" w:sz="0" w:space="0" w:color="auto"/>
                      </w:divBdr>
                    </w:div>
                  </w:divsChild>
                </w:div>
                <w:div w:id="1722362496">
                  <w:marLeft w:val="0"/>
                  <w:marRight w:val="0"/>
                  <w:marTop w:val="0"/>
                  <w:marBottom w:val="0"/>
                  <w:divBdr>
                    <w:top w:val="none" w:sz="0" w:space="0" w:color="auto"/>
                    <w:left w:val="none" w:sz="0" w:space="0" w:color="auto"/>
                    <w:bottom w:val="single" w:sz="48" w:space="0" w:color="FFFFFF"/>
                    <w:right w:val="none" w:sz="0" w:space="0" w:color="auto"/>
                  </w:divBdr>
                  <w:divsChild>
                    <w:div w:id="260917241">
                      <w:marLeft w:val="0"/>
                      <w:marRight w:val="0"/>
                      <w:marTop w:val="0"/>
                      <w:marBottom w:val="0"/>
                      <w:divBdr>
                        <w:top w:val="none" w:sz="0" w:space="0" w:color="auto"/>
                        <w:left w:val="none" w:sz="0" w:space="0" w:color="auto"/>
                        <w:bottom w:val="none" w:sz="0" w:space="0" w:color="auto"/>
                        <w:right w:val="none" w:sz="0" w:space="0" w:color="auto"/>
                      </w:divBdr>
                    </w:div>
                    <w:div w:id="1222016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074818">
          <w:marLeft w:val="0"/>
          <w:marRight w:val="0"/>
          <w:marTop w:val="0"/>
          <w:marBottom w:val="63"/>
          <w:divBdr>
            <w:top w:val="none" w:sz="0" w:space="0" w:color="auto"/>
            <w:left w:val="none" w:sz="0" w:space="0" w:color="auto"/>
            <w:bottom w:val="single" w:sz="48" w:space="0" w:color="FFFFFF"/>
            <w:right w:val="none" w:sz="0" w:space="0" w:color="auto"/>
          </w:divBdr>
          <w:divsChild>
            <w:div w:id="2144418551">
              <w:marLeft w:val="0"/>
              <w:marRight w:val="0"/>
              <w:marTop w:val="0"/>
              <w:marBottom w:val="250"/>
              <w:divBdr>
                <w:top w:val="none" w:sz="0" w:space="0" w:color="auto"/>
                <w:left w:val="none" w:sz="0" w:space="0" w:color="auto"/>
                <w:bottom w:val="single" w:sz="4" w:space="0" w:color="AAAAAA"/>
                <w:right w:val="none" w:sz="0" w:space="0" w:color="auto"/>
              </w:divBdr>
            </w:div>
            <w:div w:id="998532239">
              <w:marLeft w:val="0"/>
              <w:marRight w:val="0"/>
              <w:marTop w:val="0"/>
              <w:marBottom w:val="0"/>
              <w:divBdr>
                <w:top w:val="none" w:sz="0" w:space="0" w:color="auto"/>
                <w:left w:val="none" w:sz="0" w:space="0" w:color="auto"/>
                <w:bottom w:val="none" w:sz="0" w:space="0" w:color="auto"/>
                <w:right w:val="none" w:sz="0" w:space="0" w:color="auto"/>
              </w:divBdr>
              <w:divsChild>
                <w:div w:id="886259809">
                  <w:marLeft w:val="0"/>
                  <w:marRight w:val="0"/>
                  <w:marTop w:val="0"/>
                  <w:marBottom w:val="0"/>
                  <w:divBdr>
                    <w:top w:val="none" w:sz="0" w:space="0" w:color="auto"/>
                    <w:left w:val="none" w:sz="0" w:space="0" w:color="auto"/>
                    <w:bottom w:val="single" w:sz="48" w:space="0" w:color="FFFFFF"/>
                    <w:right w:val="none" w:sz="0" w:space="0" w:color="auto"/>
                  </w:divBdr>
                  <w:divsChild>
                    <w:div w:id="516962759">
                      <w:marLeft w:val="0"/>
                      <w:marRight w:val="0"/>
                      <w:marTop w:val="0"/>
                      <w:marBottom w:val="0"/>
                      <w:divBdr>
                        <w:top w:val="none" w:sz="0" w:space="0" w:color="auto"/>
                        <w:left w:val="none" w:sz="0" w:space="0" w:color="auto"/>
                        <w:bottom w:val="none" w:sz="0" w:space="0" w:color="auto"/>
                        <w:right w:val="none" w:sz="0" w:space="0" w:color="auto"/>
                      </w:divBdr>
                    </w:div>
                    <w:div w:id="318190917">
                      <w:marLeft w:val="0"/>
                      <w:marRight w:val="0"/>
                      <w:marTop w:val="0"/>
                      <w:marBottom w:val="0"/>
                      <w:divBdr>
                        <w:top w:val="none" w:sz="0" w:space="0" w:color="auto"/>
                        <w:left w:val="none" w:sz="0" w:space="0" w:color="auto"/>
                        <w:bottom w:val="none" w:sz="0" w:space="0" w:color="auto"/>
                        <w:right w:val="none" w:sz="0" w:space="0" w:color="auto"/>
                      </w:divBdr>
                    </w:div>
                  </w:divsChild>
                </w:div>
                <w:div w:id="1369524711">
                  <w:marLeft w:val="0"/>
                  <w:marRight w:val="0"/>
                  <w:marTop w:val="0"/>
                  <w:marBottom w:val="0"/>
                  <w:divBdr>
                    <w:top w:val="none" w:sz="0" w:space="0" w:color="auto"/>
                    <w:left w:val="none" w:sz="0" w:space="0" w:color="auto"/>
                    <w:bottom w:val="single" w:sz="48" w:space="0" w:color="FFFFFF"/>
                    <w:right w:val="none" w:sz="0" w:space="0" w:color="auto"/>
                  </w:divBdr>
                  <w:divsChild>
                    <w:div w:id="1870950992">
                      <w:marLeft w:val="0"/>
                      <w:marRight w:val="0"/>
                      <w:marTop w:val="0"/>
                      <w:marBottom w:val="0"/>
                      <w:divBdr>
                        <w:top w:val="none" w:sz="0" w:space="0" w:color="auto"/>
                        <w:left w:val="none" w:sz="0" w:space="0" w:color="auto"/>
                        <w:bottom w:val="none" w:sz="0" w:space="0" w:color="auto"/>
                        <w:right w:val="none" w:sz="0" w:space="0" w:color="auto"/>
                      </w:divBdr>
                    </w:div>
                    <w:div w:id="446659925">
                      <w:marLeft w:val="0"/>
                      <w:marRight w:val="0"/>
                      <w:marTop w:val="0"/>
                      <w:marBottom w:val="0"/>
                      <w:divBdr>
                        <w:top w:val="none" w:sz="0" w:space="0" w:color="auto"/>
                        <w:left w:val="none" w:sz="0" w:space="0" w:color="auto"/>
                        <w:bottom w:val="none" w:sz="0" w:space="0" w:color="auto"/>
                        <w:right w:val="none" w:sz="0" w:space="0" w:color="auto"/>
                      </w:divBdr>
                    </w:div>
                  </w:divsChild>
                </w:div>
                <w:div w:id="1495415825">
                  <w:marLeft w:val="0"/>
                  <w:marRight w:val="0"/>
                  <w:marTop w:val="0"/>
                  <w:marBottom w:val="0"/>
                  <w:divBdr>
                    <w:top w:val="none" w:sz="0" w:space="0" w:color="auto"/>
                    <w:left w:val="none" w:sz="0" w:space="0" w:color="auto"/>
                    <w:bottom w:val="single" w:sz="48" w:space="0" w:color="FFFFFF"/>
                    <w:right w:val="none" w:sz="0" w:space="0" w:color="auto"/>
                  </w:divBdr>
                  <w:divsChild>
                    <w:div w:id="787042648">
                      <w:marLeft w:val="0"/>
                      <w:marRight w:val="0"/>
                      <w:marTop w:val="0"/>
                      <w:marBottom w:val="0"/>
                      <w:divBdr>
                        <w:top w:val="none" w:sz="0" w:space="0" w:color="auto"/>
                        <w:left w:val="none" w:sz="0" w:space="0" w:color="auto"/>
                        <w:bottom w:val="none" w:sz="0" w:space="0" w:color="auto"/>
                        <w:right w:val="none" w:sz="0" w:space="0" w:color="auto"/>
                      </w:divBdr>
                    </w:div>
                    <w:div w:id="924265577">
                      <w:marLeft w:val="0"/>
                      <w:marRight w:val="0"/>
                      <w:marTop w:val="0"/>
                      <w:marBottom w:val="0"/>
                      <w:divBdr>
                        <w:top w:val="none" w:sz="0" w:space="0" w:color="auto"/>
                        <w:left w:val="none" w:sz="0" w:space="0" w:color="auto"/>
                        <w:bottom w:val="none" w:sz="0" w:space="0" w:color="auto"/>
                        <w:right w:val="none" w:sz="0" w:space="0" w:color="auto"/>
                      </w:divBdr>
                    </w:div>
                  </w:divsChild>
                </w:div>
                <w:div w:id="184179915">
                  <w:marLeft w:val="0"/>
                  <w:marRight w:val="0"/>
                  <w:marTop w:val="0"/>
                  <w:marBottom w:val="0"/>
                  <w:divBdr>
                    <w:top w:val="none" w:sz="0" w:space="0" w:color="auto"/>
                    <w:left w:val="none" w:sz="0" w:space="0" w:color="auto"/>
                    <w:bottom w:val="single" w:sz="48" w:space="0" w:color="FFFFFF"/>
                    <w:right w:val="none" w:sz="0" w:space="0" w:color="auto"/>
                  </w:divBdr>
                  <w:divsChild>
                    <w:div w:id="1869173079">
                      <w:marLeft w:val="0"/>
                      <w:marRight w:val="0"/>
                      <w:marTop w:val="0"/>
                      <w:marBottom w:val="0"/>
                      <w:divBdr>
                        <w:top w:val="none" w:sz="0" w:space="0" w:color="auto"/>
                        <w:left w:val="none" w:sz="0" w:space="0" w:color="auto"/>
                        <w:bottom w:val="none" w:sz="0" w:space="0" w:color="auto"/>
                        <w:right w:val="none" w:sz="0" w:space="0" w:color="auto"/>
                      </w:divBdr>
                    </w:div>
                    <w:div w:id="311756664">
                      <w:marLeft w:val="0"/>
                      <w:marRight w:val="0"/>
                      <w:marTop w:val="0"/>
                      <w:marBottom w:val="0"/>
                      <w:divBdr>
                        <w:top w:val="none" w:sz="0" w:space="0" w:color="auto"/>
                        <w:left w:val="none" w:sz="0" w:space="0" w:color="auto"/>
                        <w:bottom w:val="none" w:sz="0" w:space="0" w:color="auto"/>
                        <w:right w:val="none" w:sz="0" w:space="0" w:color="auto"/>
                      </w:divBdr>
                    </w:div>
                  </w:divsChild>
                </w:div>
                <w:div w:id="1036731405">
                  <w:marLeft w:val="0"/>
                  <w:marRight w:val="0"/>
                  <w:marTop w:val="0"/>
                  <w:marBottom w:val="0"/>
                  <w:divBdr>
                    <w:top w:val="none" w:sz="0" w:space="0" w:color="auto"/>
                    <w:left w:val="none" w:sz="0" w:space="0" w:color="auto"/>
                    <w:bottom w:val="single" w:sz="48" w:space="0" w:color="FFFFFF"/>
                    <w:right w:val="none" w:sz="0" w:space="0" w:color="auto"/>
                  </w:divBdr>
                  <w:divsChild>
                    <w:div w:id="1908295617">
                      <w:marLeft w:val="0"/>
                      <w:marRight w:val="0"/>
                      <w:marTop w:val="0"/>
                      <w:marBottom w:val="0"/>
                      <w:divBdr>
                        <w:top w:val="none" w:sz="0" w:space="0" w:color="auto"/>
                        <w:left w:val="none" w:sz="0" w:space="0" w:color="auto"/>
                        <w:bottom w:val="none" w:sz="0" w:space="0" w:color="auto"/>
                        <w:right w:val="none" w:sz="0" w:space="0" w:color="auto"/>
                      </w:divBdr>
                    </w:div>
                    <w:div w:id="1308582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984118">
          <w:marLeft w:val="0"/>
          <w:marRight w:val="0"/>
          <w:marTop w:val="0"/>
          <w:marBottom w:val="63"/>
          <w:divBdr>
            <w:top w:val="none" w:sz="0" w:space="0" w:color="auto"/>
            <w:left w:val="none" w:sz="0" w:space="0" w:color="auto"/>
            <w:bottom w:val="single" w:sz="48" w:space="0" w:color="FFFFFF"/>
            <w:right w:val="none" w:sz="0" w:space="0" w:color="auto"/>
          </w:divBdr>
          <w:divsChild>
            <w:div w:id="2146269950">
              <w:marLeft w:val="0"/>
              <w:marRight w:val="0"/>
              <w:marTop w:val="0"/>
              <w:marBottom w:val="250"/>
              <w:divBdr>
                <w:top w:val="none" w:sz="0" w:space="0" w:color="auto"/>
                <w:left w:val="none" w:sz="0" w:space="0" w:color="auto"/>
                <w:bottom w:val="single" w:sz="4" w:space="0" w:color="AAAAAA"/>
                <w:right w:val="none" w:sz="0" w:space="0" w:color="auto"/>
              </w:divBdr>
            </w:div>
            <w:div w:id="170224971">
              <w:marLeft w:val="0"/>
              <w:marRight w:val="0"/>
              <w:marTop w:val="0"/>
              <w:marBottom w:val="0"/>
              <w:divBdr>
                <w:top w:val="none" w:sz="0" w:space="0" w:color="auto"/>
                <w:left w:val="none" w:sz="0" w:space="0" w:color="auto"/>
                <w:bottom w:val="none" w:sz="0" w:space="0" w:color="auto"/>
                <w:right w:val="none" w:sz="0" w:space="0" w:color="auto"/>
              </w:divBdr>
              <w:divsChild>
                <w:div w:id="1903103335">
                  <w:marLeft w:val="0"/>
                  <w:marRight w:val="0"/>
                  <w:marTop w:val="0"/>
                  <w:marBottom w:val="0"/>
                  <w:divBdr>
                    <w:top w:val="none" w:sz="0" w:space="0" w:color="auto"/>
                    <w:left w:val="none" w:sz="0" w:space="0" w:color="auto"/>
                    <w:bottom w:val="single" w:sz="48" w:space="0" w:color="FFFFFF"/>
                    <w:right w:val="none" w:sz="0" w:space="0" w:color="auto"/>
                  </w:divBdr>
                  <w:divsChild>
                    <w:div w:id="2146467721">
                      <w:marLeft w:val="0"/>
                      <w:marRight w:val="0"/>
                      <w:marTop w:val="0"/>
                      <w:marBottom w:val="0"/>
                      <w:divBdr>
                        <w:top w:val="none" w:sz="0" w:space="0" w:color="auto"/>
                        <w:left w:val="none" w:sz="0" w:space="0" w:color="auto"/>
                        <w:bottom w:val="none" w:sz="0" w:space="0" w:color="auto"/>
                        <w:right w:val="none" w:sz="0" w:space="0" w:color="auto"/>
                      </w:divBdr>
                    </w:div>
                    <w:div w:id="1544295408">
                      <w:marLeft w:val="0"/>
                      <w:marRight w:val="0"/>
                      <w:marTop w:val="0"/>
                      <w:marBottom w:val="0"/>
                      <w:divBdr>
                        <w:top w:val="none" w:sz="0" w:space="0" w:color="auto"/>
                        <w:left w:val="none" w:sz="0" w:space="0" w:color="auto"/>
                        <w:bottom w:val="none" w:sz="0" w:space="0" w:color="auto"/>
                        <w:right w:val="none" w:sz="0" w:space="0" w:color="auto"/>
                      </w:divBdr>
                    </w:div>
                  </w:divsChild>
                </w:div>
                <w:div w:id="269163838">
                  <w:marLeft w:val="0"/>
                  <w:marRight w:val="0"/>
                  <w:marTop w:val="0"/>
                  <w:marBottom w:val="0"/>
                  <w:divBdr>
                    <w:top w:val="none" w:sz="0" w:space="0" w:color="auto"/>
                    <w:left w:val="none" w:sz="0" w:space="0" w:color="auto"/>
                    <w:bottom w:val="single" w:sz="48" w:space="0" w:color="FFFFFF"/>
                    <w:right w:val="none" w:sz="0" w:space="0" w:color="auto"/>
                  </w:divBdr>
                  <w:divsChild>
                    <w:div w:id="656302864">
                      <w:marLeft w:val="0"/>
                      <w:marRight w:val="0"/>
                      <w:marTop w:val="0"/>
                      <w:marBottom w:val="0"/>
                      <w:divBdr>
                        <w:top w:val="none" w:sz="0" w:space="0" w:color="auto"/>
                        <w:left w:val="none" w:sz="0" w:space="0" w:color="auto"/>
                        <w:bottom w:val="none" w:sz="0" w:space="0" w:color="auto"/>
                        <w:right w:val="none" w:sz="0" w:space="0" w:color="auto"/>
                      </w:divBdr>
                    </w:div>
                    <w:div w:id="44959508">
                      <w:marLeft w:val="0"/>
                      <w:marRight w:val="0"/>
                      <w:marTop w:val="0"/>
                      <w:marBottom w:val="0"/>
                      <w:divBdr>
                        <w:top w:val="none" w:sz="0" w:space="0" w:color="auto"/>
                        <w:left w:val="none" w:sz="0" w:space="0" w:color="auto"/>
                        <w:bottom w:val="none" w:sz="0" w:space="0" w:color="auto"/>
                        <w:right w:val="none" w:sz="0" w:space="0" w:color="auto"/>
                      </w:divBdr>
                    </w:div>
                  </w:divsChild>
                </w:div>
                <w:div w:id="1386484759">
                  <w:marLeft w:val="0"/>
                  <w:marRight w:val="0"/>
                  <w:marTop w:val="0"/>
                  <w:marBottom w:val="0"/>
                  <w:divBdr>
                    <w:top w:val="none" w:sz="0" w:space="0" w:color="auto"/>
                    <w:left w:val="none" w:sz="0" w:space="0" w:color="auto"/>
                    <w:bottom w:val="single" w:sz="48" w:space="0" w:color="FFFFFF"/>
                    <w:right w:val="none" w:sz="0" w:space="0" w:color="auto"/>
                  </w:divBdr>
                  <w:divsChild>
                    <w:div w:id="1967353622">
                      <w:marLeft w:val="0"/>
                      <w:marRight w:val="0"/>
                      <w:marTop w:val="0"/>
                      <w:marBottom w:val="0"/>
                      <w:divBdr>
                        <w:top w:val="none" w:sz="0" w:space="0" w:color="auto"/>
                        <w:left w:val="none" w:sz="0" w:space="0" w:color="auto"/>
                        <w:bottom w:val="none" w:sz="0" w:space="0" w:color="auto"/>
                        <w:right w:val="none" w:sz="0" w:space="0" w:color="auto"/>
                      </w:divBdr>
                    </w:div>
                    <w:div w:id="1295989546">
                      <w:marLeft w:val="0"/>
                      <w:marRight w:val="0"/>
                      <w:marTop w:val="0"/>
                      <w:marBottom w:val="0"/>
                      <w:divBdr>
                        <w:top w:val="none" w:sz="0" w:space="0" w:color="auto"/>
                        <w:left w:val="none" w:sz="0" w:space="0" w:color="auto"/>
                        <w:bottom w:val="none" w:sz="0" w:space="0" w:color="auto"/>
                        <w:right w:val="none" w:sz="0" w:space="0" w:color="auto"/>
                      </w:divBdr>
                    </w:div>
                  </w:divsChild>
                </w:div>
                <w:div w:id="1460345107">
                  <w:marLeft w:val="0"/>
                  <w:marRight w:val="0"/>
                  <w:marTop w:val="0"/>
                  <w:marBottom w:val="0"/>
                  <w:divBdr>
                    <w:top w:val="none" w:sz="0" w:space="0" w:color="auto"/>
                    <w:left w:val="none" w:sz="0" w:space="0" w:color="auto"/>
                    <w:bottom w:val="single" w:sz="48" w:space="0" w:color="FFFFFF"/>
                    <w:right w:val="none" w:sz="0" w:space="0" w:color="auto"/>
                  </w:divBdr>
                  <w:divsChild>
                    <w:div w:id="1434738207">
                      <w:marLeft w:val="0"/>
                      <w:marRight w:val="0"/>
                      <w:marTop w:val="0"/>
                      <w:marBottom w:val="0"/>
                      <w:divBdr>
                        <w:top w:val="none" w:sz="0" w:space="0" w:color="auto"/>
                        <w:left w:val="none" w:sz="0" w:space="0" w:color="auto"/>
                        <w:bottom w:val="none" w:sz="0" w:space="0" w:color="auto"/>
                        <w:right w:val="none" w:sz="0" w:space="0" w:color="auto"/>
                      </w:divBdr>
                    </w:div>
                    <w:div w:id="1919636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171950">
          <w:marLeft w:val="0"/>
          <w:marRight w:val="0"/>
          <w:marTop w:val="0"/>
          <w:marBottom w:val="63"/>
          <w:divBdr>
            <w:top w:val="none" w:sz="0" w:space="0" w:color="auto"/>
            <w:left w:val="none" w:sz="0" w:space="0" w:color="auto"/>
            <w:bottom w:val="single" w:sz="48" w:space="0" w:color="FFFFFF"/>
            <w:right w:val="none" w:sz="0" w:space="0" w:color="auto"/>
          </w:divBdr>
          <w:divsChild>
            <w:div w:id="1000541719">
              <w:marLeft w:val="0"/>
              <w:marRight w:val="0"/>
              <w:marTop w:val="0"/>
              <w:marBottom w:val="250"/>
              <w:divBdr>
                <w:top w:val="none" w:sz="0" w:space="0" w:color="auto"/>
                <w:left w:val="none" w:sz="0" w:space="0" w:color="auto"/>
                <w:bottom w:val="single" w:sz="4" w:space="0" w:color="AAAAAA"/>
                <w:right w:val="none" w:sz="0" w:space="0" w:color="auto"/>
              </w:divBdr>
            </w:div>
            <w:div w:id="600602386">
              <w:marLeft w:val="0"/>
              <w:marRight w:val="0"/>
              <w:marTop w:val="0"/>
              <w:marBottom w:val="0"/>
              <w:divBdr>
                <w:top w:val="none" w:sz="0" w:space="0" w:color="auto"/>
                <w:left w:val="none" w:sz="0" w:space="0" w:color="auto"/>
                <w:bottom w:val="none" w:sz="0" w:space="0" w:color="auto"/>
                <w:right w:val="none" w:sz="0" w:space="0" w:color="auto"/>
              </w:divBdr>
              <w:divsChild>
                <w:div w:id="1979719517">
                  <w:marLeft w:val="0"/>
                  <w:marRight w:val="0"/>
                  <w:marTop w:val="0"/>
                  <w:marBottom w:val="0"/>
                  <w:divBdr>
                    <w:top w:val="none" w:sz="0" w:space="0" w:color="auto"/>
                    <w:left w:val="none" w:sz="0" w:space="0" w:color="auto"/>
                    <w:bottom w:val="single" w:sz="48" w:space="0" w:color="FFFFFF"/>
                    <w:right w:val="none" w:sz="0" w:space="0" w:color="auto"/>
                  </w:divBdr>
                  <w:divsChild>
                    <w:div w:id="40517745">
                      <w:marLeft w:val="0"/>
                      <w:marRight w:val="0"/>
                      <w:marTop w:val="0"/>
                      <w:marBottom w:val="0"/>
                      <w:divBdr>
                        <w:top w:val="none" w:sz="0" w:space="0" w:color="auto"/>
                        <w:left w:val="none" w:sz="0" w:space="0" w:color="auto"/>
                        <w:bottom w:val="none" w:sz="0" w:space="0" w:color="auto"/>
                        <w:right w:val="none" w:sz="0" w:space="0" w:color="auto"/>
                      </w:divBdr>
                    </w:div>
                    <w:div w:id="1384523672">
                      <w:marLeft w:val="0"/>
                      <w:marRight w:val="0"/>
                      <w:marTop w:val="0"/>
                      <w:marBottom w:val="0"/>
                      <w:divBdr>
                        <w:top w:val="none" w:sz="0" w:space="0" w:color="auto"/>
                        <w:left w:val="none" w:sz="0" w:space="0" w:color="auto"/>
                        <w:bottom w:val="none" w:sz="0" w:space="0" w:color="auto"/>
                        <w:right w:val="none" w:sz="0" w:space="0" w:color="auto"/>
                      </w:divBdr>
                    </w:div>
                  </w:divsChild>
                </w:div>
                <w:div w:id="1207257842">
                  <w:marLeft w:val="0"/>
                  <w:marRight w:val="0"/>
                  <w:marTop w:val="0"/>
                  <w:marBottom w:val="0"/>
                  <w:divBdr>
                    <w:top w:val="none" w:sz="0" w:space="0" w:color="auto"/>
                    <w:left w:val="none" w:sz="0" w:space="0" w:color="auto"/>
                    <w:bottom w:val="single" w:sz="48" w:space="0" w:color="FFFFFF"/>
                    <w:right w:val="none" w:sz="0" w:space="0" w:color="auto"/>
                  </w:divBdr>
                  <w:divsChild>
                    <w:div w:id="995839734">
                      <w:marLeft w:val="0"/>
                      <w:marRight w:val="0"/>
                      <w:marTop w:val="0"/>
                      <w:marBottom w:val="0"/>
                      <w:divBdr>
                        <w:top w:val="none" w:sz="0" w:space="0" w:color="auto"/>
                        <w:left w:val="none" w:sz="0" w:space="0" w:color="auto"/>
                        <w:bottom w:val="none" w:sz="0" w:space="0" w:color="auto"/>
                        <w:right w:val="none" w:sz="0" w:space="0" w:color="auto"/>
                      </w:divBdr>
                    </w:div>
                    <w:div w:id="1491747423">
                      <w:marLeft w:val="0"/>
                      <w:marRight w:val="0"/>
                      <w:marTop w:val="0"/>
                      <w:marBottom w:val="0"/>
                      <w:divBdr>
                        <w:top w:val="none" w:sz="0" w:space="0" w:color="auto"/>
                        <w:left w:val="none" w:sz="0" w:space="0" w:color="auto"/>
                        <w:bottom w:val="none" w:sz="0" w:space="0" w:color="auto"/>
                        <w:right w:val="none" w:sz="0" w:space="0" w:color="auto"/>
                      </w:divBdr>
                    </w:div>
                  </w:divsChild>
                </w:div>
                <w:div w:id="1322730114">
                  <w:marLeft w:val="0"/>
                  <w:marRight w:val="0"/>
                  <w:marTop w:val="0"/>
                  <w:marBottom w:val="0"/>
                  <w:divBdr>
                    <w:top w:val="none" w:sz="0" w:space="0" w:color="auto"/>
                    <w:left w:val="none" w:sz="0" w:space="0" w:color="auto"/>
                    <w:bottom w:val="single" w:sz="48" w:space="0" w:color="FFFFFF"/>
                    <w:right w:val="none" w:sz="0" w:space="0" w:color="auto"/>
                  </w:divBdr>
                  <w:divsChild>
                    <w:div w:id="942374207">
                      <w:marLeft w:val="0"/>
                      <w:marRight w:val="0"/>
                      <w:marTop w:val="0"/>
                      <w:marBottom w:val="0"/>
                      <w:divBdr>
                        <w:top w:val="none" w:sz="0" w:space="0" w:color="auto"/>
                        <w:left w:val="none" w:sz="0" w:space="0" w:color="auto"/>
                        <w:bottom w:val="none" w:sz="0" w:space="0" w:color="auto"/>
                        <w:right w:val="none" w:sz="0" w:space="0" w:color="auto"/>
                      </w:divBdr>
                    </w:div>
                    <w:div w:id="2089690283">
                      <w:marLeft w:val="0"/>
                      <w:marRight w:val="0"/>
                      <w:marTop w:val="0"/>
                      <w:marBottom w:val="0"/>
                      <w:divBdr>
                        <w:top w:val="none" w:sz="0" w:space="0" w:color="auto"/>
                        <w:left w:val="none" w:sz="0" w:space="0" w:color="auto"/>
                        <w:bottom w:val="none" w:sz="0" w:space="0" w:color="auto"/>
                        <w:right w:val="none" w:sz="0" w:space="0" w:color="auto"/>
                      </w:divBdr>
                    </w:div>
                  </w:divsChild>
                </w:div>
                <w:div w:id="20785259">
                  <w:marLeft w:val="0"/>
                  <w:marRight w:val="0"/>
                  <w:marTop w:val="0"/>
                  <w:marBottom w:val="0"/>
                  <w:divBdr>
                    <w:top w:val="none" w:sz="0" w:space="0" w:color="auto"/>
                    <w:left w:val="none" w:sz="0" w:space="0" w:color="auto"/>
                    <w:bottom w:val="single" w:sz="48" w:space="0" w:color="FFFFFF"/>
                    <w:right w:val="none" w:sz="0" w:space="0" w:color="auto"/>
                  </w:divBdr>
                  <w:divsChild>
                    <w:div w:id="68386328">
                      <w:marLeft w:val="0"/>
                      <w:marRight w:val="0"/>
                      <w:marTop w:val="0"/>
                      <w:marBottom w:val="0"/>
                      <w:divBdr>
                        <w:top w:val="none" w:sz="0" w:space="0" w:color="auto"/>
                        <w:left w:val="none" w:sz="0" w:space="0" w:color="auto"/>
                        <w:bottom w:val="none" w:sz="0" w:space="0" w:color="auto"/>
                        <w:right w:val="none" w:sz="0" w:space="0" w:color="auto"/>
                      </w:divBdr>
                    </w:div>
                    <w:div w:id="459230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89225">
          <w:marLeft w:val="0"/>
          <w:marRight w:val="0"/>
          <w:marTop w:val="0"/>
          <w:marBottom w:val="63"/>
          <w:divBdr>
            <w:top w:val="none" w:sz="0" w:space="0" w:color="auto"/>
            <w:left w:val="none" w:sz="0" w:space="0" w:color="auto"/>
            <w:bottom w:val="single" w:sz="48" w:space="0" w:color="FFFFFF"/>
            <w:right w:val="none" w:sz="0" w:space="0" w:color="auto"/>
          </w:divBdr>
          <w:divsChild>
            <w:div w:id="1258707973">
              <w:marLeft w:val="0"/>
              <w:marRight w:val="0"/>
              <w:marTop w:val="0"/>
              <w:marBottom w:val="250"/>
              <w:divBdr>
                <w:top w:val="none" w:sz="0" w:space="0" w:color="auto"/>
                <w:left w:val="none" w:sz="0" w:space="0" w:color="auto"/>
                <w:bottom w:val="single" w:sz="4" w:space="0" w:color="AAAAAA"/>
                <w:right w:val="none" w:sz="0" w:space="0" w:color="auto"/>
              </w:divBdr>
            </w:div>
            <w:div w:id="1926958873">
              <w:marLeft w:val="0"/>
              <w:marRight w:val="0"/>
              <w:marTop w:val="0"/>
              <w:marBottom w:val="0"/>
              <w:divBdr>
                <w:top w:val="none" w:sz="0" w:space="0" w:color="auto"/>
                <w:left w:val="none" w:sz="0" w:space="0" w:color="auto"/>
                <w:bottom w:val="none" w:sz="0" w:space="0" w:color="auto"/>
                <w:right w:val="none" w:sz="0" w:space="0" w:color="auto"/>
              </w:divBdr>
              <w:divsChild>
                <w:div w:id="542444423">
                  <w:marLeft w:val="0"/>
                  <w:marRight w:val="0"/>
                  <w:marTop w:val="0"/>
                  <w:marBottom w:val="0"/>
                  <w:divBdr>
                    <w:top w:val="none" w:sz="0" w:space="0" w:color="auto"/>
                    <w:left w:val="none" w:sz="0" w:space="0" w:color="auto"/>
                    <w:bottom w:val="single" w:sz="48" w:space="0" w:color="FFFFFF"/>
                    <w:right w:val="none" w:sz="0" w:space="0" w:color="auto"/>
                  </w:divBdr>
                  <w:divsChild>
                    <w:div w:id="1562213160">
                      <w:marLeft w:val="0"/>
                      <w:marRight w:val="0"/>
                      <w:marTop w:val="0"/>
                      <w:marBottom w:val="0"/>
                      <w:divBdr>
                        <w:top w:val="none" w:sz="0" w:space="0" w:color="auto"/>
                        <w:left w:val="none" w:sz="0" w:space="0" w:color="auto"/>
                        <w:bottom w:val="none" w:sz="0" w:space="0" w:color="auto"/>
                        <w:right w:val="none" w:sz="0" w:space="0" w:color="auto"/>
                      </w:divBdr>
                    </w:div>
                    <w:div w:id="1622760425">
                      <w:marLeft w:val="0"/>
                      <w:marRight w:val="0"/>
                      <w:marTop w:val="0"/>
                      <w:marBottom w:val="0"/>
                      <w:divBdr>
                        <w:top w:val="none" w:sz="0" w:space="0" w:color="auto"/>
                        <w:left w:val="none" w:sz="0" w:space="0" w:color="auto"/>
                        <w:bottom w:val="none" w:sz="0" w:space="0" w:color="auto"/>
                        <w:right w:val="none" w:sz="0" w:space="0" w:color="auto"/>
                      </w:divBdr>
                    </w:div>
                  </w:divsChild>
                </w:div>
                <w:div w:id="1970937432">
                  <w:marLeft w:val="0"/>
                  <w:marRight w:val="0"/>
                  <w:marTop w:val="0"/>
                  <w:marBottom w:val="0"/>
                  <w:divBdr>
                    <w:top w:val="none" w:sz="0" w:space="0" w:color="auto"/>
                    <w:left w:val="none" w:sz="0" w:space="0" w:color="auto"/>
                    <w:bottom w:val="single" w:sz="48" w:space="0" w:color="FFFFFF"/>
                    <w:right w:val="none" w:sz="0" w:space="0" w:color="auto"/>
                  </w:divBdr>
                  <w:divsChild>
                    <w:div w:id="1180580433">
                      <w:marLeft w:val="0"/>
                      <w:marRight w:val="0"/>
                      <w:marTop w:val="0"/>
                      <w:marBottom w:val="0"/>
                      <w:divBdr>
                        <w:top w:val="none" w:sz="0" w:space="0" w:color="auto"/>
                        <w:left w:val="none" w:sz="0" w:space="0" w:color="auto"/>
                        <w:bottom w:val="none" w:sz="0" w:space="0" w:color="auto"/>
                        <w:right w:val="none" w:sz="0" w:space="0" w:color="auto"/>
                      </w:divBdr>
                    </w:div>
                    <w:div w:id="1202279009">
                      <w:marLeft w:val="0"/>
                      <w:marRight w:val="0"/>
                      <w:marTop w:val="0"/>
                      <w:marBottom w:val="0"/>
                      <w:divBdr>
                        <w:top w:val="none" w:sz="0" w:space="0" w:color="auto"/>
                        <w:left w:val="none" w:sz="0" w:space="0" w:color="auto"/>
                        <w:bottom w:val="none" w:sz="0" w:space="0" w:color="auto"/>
                        <w:right w:val="none" w:sz="0" w:space="0" w:color="auto"/>
                      </w:divBdr>
                    </w:div>
                  </w:divsChild>
                </w:div>
                <w:div w:id="1759399254">
                  <w:marLeft w:val="0"/>
                  <w:marRight w:val="0"/>
                  <w:marTop w:val="0"/>
                  <w:marBottom w:val="0"/>
                  <w:divBdr>
                    <w:top w:val="none" w:sz="0" w:space="0" w:color="auto"/>
                    <w:left w:val="none" w:sz="0" w:space="0" w:color="auto"/>
                    <w:bottom w:val="single" w:sz="48" w:space="0" w:color="FFFFFF"/>
                    <w:right w:val="none" w:sz="0" w:space="0" w:color="auto"/>
                  </w:divBdr>
                  <w:divsChild>
                    <w:div w:id="853422424">
                      <w:marLeft w:val="0"/>
                      <w:marRight w:val="0"/>
                      <w:marTop w:val="0"/>
                      <w:marBottom w:val="0"/>
                      <w:divBdr>
                        <w:top w:val="none" w:sz="0" w:space="0" w:color="auto"/>
                        <w:left w:val="none" w:sz="0" w:space="0" w:color="auto"/>
                        <w:bottom w:val="none" w:sz="0" w:space="0" w:color="auto"/>
                        <w:right w:val="none" w:sz="0" w:space="0" w:color="auto"/>
                      </w:divBdr>
                    </w:div>
                    <w:div w:id="36013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145295">
          <w:marLeft w:val="0"/>
          <w:marRight w:val="0"/>
          <w:marTop w:val="0"/>
          <w:marBottom w:val="63"/>
          <w:divBdr>
            <w:top w:val="none" w:sz="0" w:space="0" w:color="auto"/>
            <w:left w:val="none" w:sz="0" w:space="0" w:color="auto"/>
            <w:bottom w:val="single" w:sz="48" w:space="0" w:color="FFFFFF"/>
            <w:right w:val="none" w:sz="0" w:space="0" w:color="auto"/>
          </w:divBdr>
          <w:divsChild>
            <w:div w:id="1477255324">
              <w:marLeft w:val="0"/>
              <w:marRight w:val="0"/>
              <w:marTop w:val="0"/>
              <w:marBottom w:val="250"/>
              <w:divBdr>
                <w:top w:val="none" w:sz="0" w:space="0" w:color="auto"/>
                <w:left w:val="none" w:sz="0" w:space="0" w:color="auto"/>
                <w:bottom w:val="single" w:sz="4" w:space="0" w:color="AAAAAA"/>
                <w:right w:val="none" w:sz="0" w:space="0" w:color="auto"/>
              </w:divBdr>
            </w:div>
            <w:div w:id="1203177548">
              <w:marLeft w:val="0"/>
              <w:marRight w:val="0"/>
              <w:marTop w:val="0"/>
              <w:marBottom w:val="0"/>
              <w:divBdr>
                <w:top w:val="none" w:sz="0" w:space="0" w:color="auto"/>
                <w:left w:val="none" w:sz="0" w:space="0" w:color="auto"/>
                <w:bottom w:val="none" w:sz="0" w:space="0" w:color="auto"/>
                <w:right w:val="none" w:sz="0" w:space="0" w:color="auto"/>
              </w:divBdr>
              <w:divsChild>
                <w:div w:id="1381784263">
                  <w:marLeft w:val="0"/>
                  <w:marRight w:val="0"/>
                  <w:marTop w:val="0"/>
                  <w:marBottom w:val="0"/>
                  <w:divBdr>
                    <w:top w:val="none" w:sz="0" w:space="0" w:color="auto"/>
                    <w:left w:val="none" w:sz="0" w:space="0" w:color="auto"/>
                    <w:bottom w:val="single" w:sz="48" w:space="0" w:color="FFFFFF"/>
                    <w:right w:val="none" w:sz="0" w:space="0" w:color="auto"/>
                  </w:divBdr>
                  <w:divsChild>
                    <w:div w:id="395595134">
                      <w:marLeft w:val="0"/>
                      <w:marRight w:val="0"/>
                      <w:marTop w:val="0"/>
                      <w:marBottom w:val="0"/>
                      <w:divBdr>
                        <w:top w:val="none" w:sz="0" w:space="0" w:color="auto"/>
                        <w:left w:val="none" w:sz="0" w:space="0" w:color="auto"/>
                        <w:bottom w:val="none" w:sz="0" w:space="0" w:color="auto"/>
                        <w:right w:val="none" w:sz="0" w:space="0" w:color="auto"/>
                      </w:divBdr>
                    </w:div>
                    <w:div w:id="1988823410">
                      <w:marLeft w:val="0"/>
                      <w:marRight w:val="0"/>
                      <w:marTop w:val="0"/>
                      <w:marBottom w:val="0"/>
                      <w:divBdr>
                        <w:top w:val="none" w:sz="0" w:space="0" w:color="auto"/>
                        <w:left w:val="none" w:sz="0" w:space="0" w:color="auto"/>
                        <w:bottom w:val="none" w:sz="0" w:space="0" w:color="auto"/>
                        <w:right w:val="none" w:sz="0" w:space="0" w:color="auto"/>
                      </w:divBdr>
                    </w:div>
                  </w:divsChild>
                </w:div>
                <w:div w:id="1270697671">
                  <w:marLeft w:val="0"/>
                  <w:marRight w:val="0"/>
                  <w:marTop w:val="0"/>
                  <w:marBottom w:val="0"/>
                  <w:divBdr>
                    <w:top w:val="none" w:sz="0" w:space="0" w:color="auto"/>
                    <w:left w:val="none" w:sz="0" w:space="0" w:color="auto"/>
                    <w:bottom w:val="single" w:sz="48" w:space="0" w:color="FFFFFF"/>
                    <w:right w:val="none" w:sz="0" w:space="0" w:color="auto"/>
                  </w:divBdr>
                  <w:divsChild>
                    <w:div w:id="937300028">
                      <w:marLeft w:val="0"/>
                      <w:marRight w:val="0"/>
                      <w:marTop w:val="0"/>
                      <w:marBottom w:val="0"/>
                      <w:divBdr>
                        <w:top w:val="none" w:sz="0" w:space="0" w:color="auto"/>
                        <w:left w:val="none" w:sz="0" w:space="0" w:color="auto"/>
                        <w:bottom w:val="none" w:sz="0" w:space="0" w:color="auto"/>
                        <w:right w:val="none" w:sz="0" w:space="0" w:color="auto"/>
                      </w:divBdr>
                    </w:div>
                    <w:div w:id="1537427907">
                      <w:marLeft w:val="0"/>
                      <w:marRight w:val="0"/>
                      <w:marTop w:val="0"/>
                      <w:marBottom w:val="0"/>
                      <w:divBdr>
                        <w:top w:val="none" w:sz="0" w:space="0" w:color="auto"/>
                        <w:left w:val="none" w:sz="0" w:space="0" w:color="auto"/>
                        <w:bottom w:val="none" w:sz="0" w:space="0" w:color="auto"/>
                        <w:right w:val="none" w:sz="0" w:space="0" w:color="auto"/>
                      </w:divBdr>
                    </w:div>
                  </w:divsChild>
                </w:div>
                <w:div w:id="27031155">
                  <w:marLeft w:val="0"/>
                  <w:marRight w:val="0"/>
                  <w:marTop w:val="0"/>
                  <w:marBottom w:val="0"/>
                  <w:divBdr>
                    <w:top w:val="none" w:sz="0" w:space="0" w:color="auto"/>
                    <w:left w:val="none" w:sz="0" w:space="0" w:color="auto"/>
                    <w:bottom w:val="single" w:sz="48" w:space="0" w:color="FFFFFF"/>
                    <w:right w:val="none" w:sz="0" w:space="0" w:color="auto"/>
                  </w:divBdr>
                  <w:divsChild>
                    <w:div w:id="1294827043">
                      <w:marLeft w:val="0"/>
                      <w:marRight w:val="0"/>
                      <w:marTop w:val="0"/>
                      <w:marBottom w:val="0"/>
                      <w:divBdr>
                        <w:top w:val="none" w:sz="0" w:space="0" w:color="auto"/>
                        <w:left w:val="none" w:sz="0" w:space="0" w:color="auto"/>
                        <w:bottom w:val="none" w:sz="0" w:space="0" w:color="auto"/>
                        <w:right w:val="none" w:sz="0" w:space="0" w:color="auto"/>
                      </w:divBdr>
                    </w:div>
                    <w:div w:id="1057246146">
                      <w:marLeft w:val="0"/>
                      <w:marRight w:val="0"/>
                      <w:marTop w:val="0"/>
                      <w:marBottom w:val="0"/>
                      <w:divBdr>
                        <w:top w:val="none" w:sz="0" w:space="0" w:color="auto"/>
                        <w:left w:val="none" w:sz="0" w:space="0" w:color="auto"/>
                        <w:bottom w:val="none" w:sz="0" w:space="0" w:color="auto"/>
                        <w:right w:val="none" w:sz="0" w:space="0" w:color="auto"/>
                      </w:divBdr>
                    </w:div>
                  </w:divsChild>
                </w:div>
                <w:div w:id="1008753048">
                  <w:marLeft w:val="0"/>
                  <w:marRight w:val="0"/>
                  <w:marTop w:val="0"/>
                  <w:marBottom w:val="0"/>
                  <w:divBdr>
                    <w:top w:val="none" w:sz="0" w:space="0" w:color="auto"/>
                    <w:left w:val="none" w:sz="0" w:space="0" w:color="auto"/>
                    <w:bottom w:val="single" w:sz="48" w:space="0" w:color="FFFFFF"/>
                    <w:right w:val="none" w:sz="0" w:space="0" w:color="auto"/>
                  </w:divBdr>
                  <w:divsChild>
                    <w:div w:id="1178235872">
                      <w:marLeft w:val="0"/>
                      <w:marRight w:val="0"/>
                      <w:marTop w:val="0"/>
                      <w:marBottom w:val="0"/>
                      <w:divBdr>
                        <w:top w:val="none" w:sz="0" w:space="0" w:color="auto"/>
                        <w:left w:val="none" w:sz="0" w:space="0" w:color="auto"/>
                        <w:bottom w:val="none" w:sz="0" w:space="0" w:color="auto"/>
                        <w:right w:val="none" w:sz="0" w:space="0" w:color="auto"/>
                      </w:divBdr>
                    </w:div>
                    <w:div w:id="176044798">
                      <w:marLeft w:val="0"/>
                      <w:marRight w:val="0"/>
                      <w:marTop w:val="0"/>
                      <w:marBottom w:val="0"/>
                      <w:divBdr>
                        <w:top w:val="none" w:sz="0" w:space="0" w:color="auto"/>
                        <w:left w:val="none" w:sz="0" w:space="0" w:color="auto"/>
                        <w:bottom w:val="none" w:sz="0" w:space="0" w:color="auto"/>
                        <w:right w:val="none" w:sz="0" w:space="0" w:color="auto"/>
                      </w:divBdr>
                    </w:div>
                  </w:divsChild>
                </w:div>
                <w:div w:id="1030490124">
                  <w:marLeft w:val="0"/>
                  <w:marRight w:val="0"/>
                  <w:marTop w:val="0"/>
                  <w:marBottom w:val="0"/>
                  <w:divBdr>
                    <w:top w:val="none" w:sz="0" w:space="0" w:color="auto"/>
                    <w:left w:val="none" w:sz="0" w:space="0" w:color="auto"/>
                    <w:bottom w:val="single" w:sz="48" w:space="0" w:color="FFFFFF"/>
                    <w:right w:val="none" w:sz="0" w:space="0" w:color="auto"/>
                  </w:divBdr>
                  <w:divsChild>
                    <w:div w:id="841971327">
                      <w:marLeft w:val="0"/>
                      <w:marRight w:val="0"/>
                      <w:marTop w:val="0"/>
                      <w:marBottom w:val="0"/>
                      <w:divBdr>
                        <w:top w:val="none" w:sz="0" w:space="0" w:color="auto"/>
                        <w:left w:val="none" w:sz="0" w:space="0" w:color="auto"/>
                        <w:bottom w:val="none" w:sz="0" w:space="0" w:color="auto"/>
                        <w:right w:val="none" w:sz="0" w:space="0" w:color="auto"/>
                      </w:divBdr>
                    </w:div>
                    <w:div w:id="24715184">
                      <w:marLeft w:val="0"/>
                      <w:marRight w:val="0"/>
                      <w:marTop w:val="0"/>
                      <w:marBottom w:val="0"/>
                      <w:divBdr>
                        <w:top w:val="none" w:sz="0" w:space="0" w:color="auto"/>
                        <w:left w:val="none" w:sz="0" w:space="0" w:color="auto"/>
                        <w:bottom w:val="none" w:sz="0" w:space="0" w:color="auto"/>
                        <w:right w:val="none" w:sz="0" w:space="0" w:color="auto"/>
                      </w:divBdr>
                    </w:div>
                  </w:divsChild>
                </w:div>
                <w:div w:id="1472094463">
                  <w:marLeft w:val="0"/>
                  <w:marRight w:val="0"/>
                  <w:marTop w:val="0"/>
                  <w:marBottom w:val="0"/>
                  <w:divBdr>
                    <w:top w:val="none" w:sz="0" w:space="0" w:color="auto"/>
                    <w:left w:val="none" w:sz="0" w:space="0" w:color="auto"/>
                    <w:bottom w:val="single" w:sz="48" w:space="0" w:color="FFFFFF"/>
                    <w:right w:val="none" w:sz="0" w:space="0" w:color="auto"/>
                  </w:divBdr>
                  <w:divsChild>
                    <w:div w:id="764692844">
                      <w:marLeft w:val="0"/>
                      <w:marRight w:val="0"/>
                      <w:marTop w:val="0"/>
                      <w:marBottom w:val="0"/>
                      <w:divBdr>
                        <w:top w:val="none" w:sz="0" w:space="0" w:color="auto"/>
                        <w:left w:val="none" w:sz="0" w:space="0" w:color="auto"/>
                        <w:bottom w:val="none" w:sz="0" w:space="0" w:color="auto"/>
                        <w:right w:val="none" w:sz="0" w:space="0" w:color="auto"/>
                      </w:divBdr>
                    </w:div>
                    <w:div w:id="136324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85115">
          <w:marLeft w:val="0"/>
          <w:marRight w:val="0"/>
          <w:marTop w:val="0"/>
          <w:marBottom w:val="63"/>
          <w:divBdr>
            <w:top w:val="none" w:sz="0" w:space="0" w:color="auto"/>
            <w:left w:val="none" w:sz="0" w:space="0" w:color="auto"/>
            <w:bottom w:val="single" w:sz="48" w:space="0" w:color="FFFFFF"/>
            <w:right w:val="none" w:sz="0" w:space="0" w:color="auto"/>
          </w:divBdr>
          <w:divsChild>
            <w:div w:id="690648534">
              <w:marLeft w:val="0"/>
              <w:marRight w:val="0"/>
              <w:marTop w:val="0"/>
              <w:marBottom w:val="250"/>
              <w:divBdr>
                <w:top w:val="none" w:sz="0" w:space="0" w:color="auto"/>
                <w:left w:val="none" w:sz="0" w:space="0" w:color="auto"/>
                <w:bottom w:val="single" w:sz="4" w:space="0" w:color="AAAAAA"/>
                <w:right w:val="none" w:sz="0" w:space="0" w:color="auto"/>
              </w:divBdr>
            </w:div>
            <w:div w:id="237642684">
              <w:marLeft w:val="0"/>
              <w:marRight w:val="0"/>
              <w:marTop w:val="0"/>
              <w:marBottom w:val="0"/>
              <w:divBdr>
                <w:top w:val="none" w:sz="0" w:space="0" w:color="auto"/>
                <w:left w:val="none" w:sz="0" w:space="0" w:color="auto"/>
                <w:bottom w:val="none" w:sz="0" w:space="0" w:color="auto"/>
                <w:right w:val="none" w:sz="0" w:space="0" w:color="auto"/>
              </w:divBdr>
              <w:divsChild>
                <w:div w:id="960650493">
                  <w:marLeft w:val="0"/>
                  <w:marRight w:val="0"/>
                  <w:marTop w:val="0"/>
                  <w:marBottom w:val="0"/>
                  <w:divBdr>
                    <w:top w:val="none" w:sz="0" w:space="0" w:color="auto"/>
                    <w:left w:val="none" w:sz="0" w:space="0" w:color="auto"/>
                    <w:bottom w:val="single" w:sz="48" w:space="0" w:color="FFFFFF"/>
                    <w:right w:val="none" w:sz="0" w:space="0" w:color="auto"/>
                  </w:divBdr>
                  <w:divsChild>
                    <w:div w:id="874266943">
                      <w:marLeft w:val="0"/>
                      <w:marRight w:val="0"/>
                      <w:marTop w:val="0"/>
                      <w:marBottom w:val="0"/>
                      <w:divBdr>
                        <w:top w:val="none" w:sz="0" w:space="0" w:color="auto"/>
                        <w:left w:val="none" w:sz="0" w:space="0" w:color="auto"/>
                        <w:bottom w:val="none" w:sz="0" w:space="0" w:color="auto"/>
                        <w:right w:val="none" w:sz="0" w:space="0" w:color="auto"/>
                      </w:divBdr>
                    </w:div>
                    <w:div w:id="418526627">
                      <w:marLeft w:val="0"/>
                      <w:marRight w:val="0"/>
                      <w:marTop w:val="0"/>
                      <w:marBottom w:val="0"/>
                      <w:divBdr>
                        <w:top w:val="none" w:sz="0" w:space="0" w:color="auto"/>
                        <w:left w:val="none" w:sz="0" w:space="0" w:color="auto"/>
                        <w:bottom w:val="none" w:sz="0" w:space="0" w:color="auto"/>
                        <w:right w:val="none" w:sz="0" w:space="0" w:color="auto"/>
                      </w:divBdr>
                    </w:div>
                  </w:divsChild>
                </w:div>
                <w:div w:id="1592742074">
                  <w:marLeft w:val="0"/>
                  <w:marRight w:val="0"/>
                  <w:marTop w:val="0"/>
                  <w:marBottom w:val="0"/>
                  <w:divBdr>
                    <w:top w:val="none" w:sz="0" w:space="0" w:color="auto"/>
                    <w:left w:val="none" w:sz="0" w:space="0" w:color="auto"/>
                    <w:bottom w:val="single" w:sz="48" w:space="0" w:color="FFFFFF"/>
                    <w:right w:val="none" w:sz="0" w:space="0" w:color="auto"/>
                  </w:divBdr>
                  <w:divsChild>
                    <w:div w:id="1749572574">
                      <w:marLeft w:val="0"/>
                      <w:marRight w:val="0"/>
                      <w:marTop w:val="0"/>
                      <w:marBottom w:val="0"/>
                      <w:divBdr>
                        <w:top w:val="none" w:sz="0" w:space="0" w:color="auto"/>
                        <w:left w:val="none" w:sz="0" w:space="0" w:color="auto"/>
                        <w:bottom w:val="none" w:sz="0" w:space="0" w:color="auto"/>
                        <w:right w:val="none" w:sz="0" w:space="0" w:color="auto"/>
                      </w:divBdr>
                    </w:div>
                    <w:div w:id="2050303114">
                      <w:marLeft w:val="0"/>
                      <w:marRight w:val="0"/>
                      <w:marTop w:val="0"/>
                      <w:marBottom w:val="0"/>
                      <w:divBdr>
                        <w:top w:val="none" w:sz="0" w:space="0" w:color="auto"/>
                        <w:left w:val="none" w:sz="0" w:space="0" w:color="auto"/>
                        <w:bottom w:val="none" w:sz="0" w:space="0" w:color="auto"/>
                        <w:right w:val="none" w:sz="0" w:space="0" w:color="auto"/>
                      </w:divBdr>
                    </w:div>
                  </w:divsChild>
                </w:div>
                <w:div w:id="1661229298">
                  <w:marLeft w:val="0"/>
                  <w:marRight w:val="0"/>
                  <w:marTop w:val="0"/>
                  <w:marBottom w:val="0"/>
                  <w:divBdr>
                    <w:top w:val="none" w:sz="0" w:space="0" w:color="auto"/>
                    <w:left w:val="none" w:sz="0" w:space="0" w:color="auto"/>
                    <w:bottom w:val="single" w:sz="48" w:space="0" w:color="FFFFFF"/>
                    <w:right w:val="none" w:sz="0" w:space="0" w:color="auto"/>
                  </w:divBdr>
                  <w:divsChild>
                    <w:div w:id="525144071">
                      <w:marLeft w:val="0"/>
                      <w:marRight w:val="0"/>
                      <w:marTop w:val="0"/>
                      <w:marBottom w:val="0"/>
                      <w:divBdr>
                        <w:top w:val="none" w:sz="0" w:space="0" w:color="auto"/>
                        <w:left w:val="none" w:sz="0" w:space="0" w:color="auto"/>
                        <w:bottom w:val="none" w:sz="0" w:space="0" w:color="auto"/>
                        <w:right w:val="none" w:sz="0" w:space="0" w:color="auto"/>
                      </w:divBdr>
                    </w:div>
                    <w:div w:id="1455446568">
                      <w:marLeft w:val="0"/>
                      <w:marRight w:val="0"/>
                      <w:marTop w:val="0"/>
                      <w:marBottom w:val="0"/>
                      <w:divBdr>
                        <w:top w:val="none" w:sz="0" w:space="0" w:color="auto"/>
                        <w:left w:val="none" w:sz="0" w:space="0" w:color="auto"/>
                        <w:bottom w:val="none" w:sz="0" w:space="0" w:color="auto"/>
                        <w:right w:val="none" w:sz="0" w:space="0" w:color="auto"/>
                      </w:divBdr>
                    </w:div>
                  </w:divsChild>
                </w:div>
                <w:div w:id="1596402699">
                  <w:marLeft w:val="0"/>
                  <w:marRight w:val="0"/>
                  <w:marTop w:val="0"/>
                  <w:marBottom w:val="0"/>
                  <w:divBdr>
                    <w:top w:val="none" w:sz="0" w:space="0" w:color="auto"/>
                    <w:left w:val="none" w:sz="0" w:space="0" w:color="auto"/>
                    <w:bottom w:val="single" w:sz="48" w:space="0" w:color="FFFFFF"/>
                    <w:right w:val="none" w:sz="0" w:space="0" w:color="auto"/>
                  </w:divBdr>
                  <w:divsChild>
                    <w:div w:id="1827429122">
                      <w:marLeft w:val="0"/>
                      <w:marRight w:val="0"/>
                      <w:marTop w:val="0"/>
                      <w:marBottom w:val="0"/>
                      <w:divBdr>
                        <w:top w:val="none" w:sz="0" w:space="0" w:color="auto"/>
                        <w:left w:val="none" w:sz="0" w:space="0" w:color="auto"/>
                        <w:bottom w:val="none" w:sz="0" w:space="0" w:color="auto"/>
                        <w:right w:val="none" w:sz="0" w:space="0" w:color="auto"/>
                      </w:divBdr>
                    </w:div>
                    <w:div w:id="2040006432">
                      <w:marLeft w:val="0"/>
                      <w:marRight w:val="0"/>
                      <w:marTop w:val="0"/>
                      <w:marBottom w:val="0"/>
                      <w:divBdr>
                        <w:top w:val="none" w:sz="0" w:space="0" w:color="auto"/>
                        <w:left w:val="none" w:sz="0" w:space="0" w:color="auto"/>
                        <w:bottom w:val="none" w:sz="0" w:space="0" w:color="auto"/>
                        <w:right w:val="none" w:sz="0" w:space="0" w:color="auto"/>
                      </w:divBdr>
                    </w:div>
                  </w:divsChild>
                </w:div>
                <w:div w:id="1577009797">
                  <w:marLeft w:val="0"/>
                  <w:marRight w:val="0"/>
                  <w:marTop w:val="0"/>
                  <w:marBottom w:val="0"/>
                  <w:divBdr>
                    <w:top w:val="none" w:sz="0" w:space="0" w:color="auto"/>
                    <w:left w:val="none" w:sz="0" w:space="0" w:color="auto"/>
                    <w:bottom w:val="single" w:sz="48" w:space="0" w:color="FFFFFF"/>
                    <w:right w:val="none" w:sz="0" w:space="0" w:color="auto"/>
                  </w:divBdr>
                  <w:divsChild>
                    <w:div w:id="934750321">
                      <w:marLeft w:val="0"/>
                      <w:marRight w:val="0"/>
                      <w:marTop w:val="0"/>
                      <w:marBottom w:val="0"/>
                      <w:divBdr>
                        <w:top w:val="none" w:sz="0" w:space="0" w:color="auto"/>
                        <w:left w:val="none" w:sz="0" w:space="0" w:color="auto"/>
                        <w:bottom w:val="none" w:sz="0" w:space="0" w:color="auto"/>
                        <w:right w:val="none" w:sz="0" w:space="0" w:color="auto"/>
                      </w:divBdr>
                    </w:div>
                    <w:div w:id="7255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37197">
          <w:marLeft w:val="0"/>
          <w:marRight w:val="0"/>
          <w:marTop w:val="0"/>
          <w:marBottom w:val="63"/>
          <w:divBdr>
            <w:top w:val="none" w:sz="0" w:space="0" w:color="auto"/>
            <w:left w:val="none" w:sz="0" w:space="0" w:color="auto"/>
            <w:bottom w:val="single" w:sz="48" w:space="0" w:color="FFFFFF"/>
            <w:right w:val="none" w:sz="0" w:space="0" w:color="auto"/>
          </w:divBdr>
          <w:divsChild>
            <w:div w:id="1241795403">
              <w:marLeft w:val="0"/>
              <w:marRight w:val="0"/>
              <w:marTop w:val="0"/>
              <w:marBottom w:val="250"/>
              <w:divBdr>
                <w:top w:val="none" w:sz="0" w:space="0" w:color="auto"/>
                <w:left w:val="none" w:sz="0" w:space="0" w:color="auto"/>
                <w:bottom w:val="single" w:sz="4" w:space="0" w:color="AAAAAA"/>
                <w:right w:val="none" w:sz="0" w:space="0" w:color="auto"/>
              </w:divBdr>
            </w:div>
            <w:div w:id="1608998608">
              <w:marLeft w:val="0"/>
              <w:marRight w:val="0"/>
              <w:marTop w:val="0"/>
              <w:marBottom w:val="0"/>
              <w:divBdr>
                <w:top w:val="none" w:sz="0" w:space="0" w:color="auto"/>
                <w:left w:val="none" w:sz="0" w:space="0" w:color="auto"/>
                <w:bottom w:val="none" w:sz="0" w:space="0" w:color="auto"/>
                <w:right w:val="none" w:sz="0" w:space="0" w:color="auto"/>
              </w:divBdr>
              <w:divsChild>
                <w:div w:id="2076971982">
                  <w:marLeft w:val="0"/>
                  <w:marRight w:val="0"/>
                  <w:marTop w:val="0"/>
                  <w:marBottom w:val="0"/>
                  <w:divBdr>
                    <w:top w:val="none" w:sz="0" w:space="0" w:color="auto"/>
                    <w:left w:val="none" w:sz="0" w:space="0" w:color="auto"/>
                    <w:bottom w:val="single" w:sz="48" w:space="0" w:color="FFFFFF"/>
                    <w:right w:val="none" w:sz="0" w:space="0" w:color="auto"/>
                  </w:divBdr>
                  <w:divsChild>
                    <w:div w:id="208735355">
                      <w:marLeft w:val="0"/>
                      <w:marRight w:val="0"/>
                      <w:marTop w:val="0"/>
                      <w:marBottom w:val="0"/>
                      <w:divBdr>
                        <w:top w:val="none" w:sz="0" w:space="0" w:color="auto"/>
                        <w:left w:val="none" w:sz="0" w:space="0" w:color="auto"/>
                        <w:bottom w:val="none" w:sz="0" w:space="0" w:color="auto"/>
                        <w:right w:val="none" w:sz="0" w:space="0" w:color="auto"/>
                      </w:divBdr>
                    </w:div>
                    <w:div w:id="1740324992">
                      <w:marLeft w:val="0"/>
                      <w:marRight w:val="0"/>
                      <w:marTop w:val="0"/>
                      <w:marBottom w:val="0"/>
                      <w:divBdr>
                        <w:top w:val="none" w:sz="0" w:space="0" w:color="auto"/>
                        <w:left w:val="none" w:sz="0" w:space="0" w:color="auto"/>
                        <w:bottom w:val="none" w:sz="0" w:space="0" w:color="auto"/>
                        <w:right w:val="none" w:sz="0" w:space="0" w:color="auto"/>
                      </w:divBdr>
                    </w:div>
                  </w:divsChild>
                </w:div>
                <w:div w:id="315299917">
                  <w:marLeft w:val="0"/>
                  <w:marRight w:val="0"/>
                  <w:marTop w:val="0"/>
                  <w:marBottom w:val="0"/>
                  <w:divBdr>
                    <w:top w:val="none" w:sz="0" w:space="0" w:color="auto"/>
                    <w:left w:val="none" w:sz="0" w:space="0" w:color="auto"/>
                    <w:bottom w:val="single" w:sz="48" w:space="0" w:color="FFFFFF"/>
                    <w:right w:val="none" w:sz="0" w:space="0" w:color="auto"/>
                  </w:divBdr>
                  <w:divsChild>
                    <w:div w:id="1280452257">
                      <w:marLeft w:val="0"/>
                      <w:marRight w:val="0"/>
                      <w:marTop w:val="0"/>
                      <w:marBottom w:val="0"/>
                      <w:divBdr>
                        <w:top w:val="none" w:sz="0" w:space="0" w:color="auto"/>
                        <w:left w:val="none" w:sz="0" w:space="0" w:color="auto"/>
                        <w:bottom w:val="none" w:sz="0" w:space="0" w:color="auto"/>
                        <w:right w:val="none" w:sz="0" w:space="0" w:color="auto"/>
                      </w:divBdr>
                    </w:div>
                    <w:div w:id="178085231">
                      <w:marLeft w:val="0"/>
                      <w:marRight w:val="0"/>
                      <w:marTop w:val="0"/>
                      <w:marBottom w:val="0"/>
                      <w:divBdr>
                        <w:top w:val="none" w:sz="0" w:space="0" w:color="auto"/>
                        <w:left w:val="none" w:sz="0" w:space="0" w:color="auto"/>
                        <w:bottom w:val="none" w:sz="0" w:space="0" w:color="auto"/>
                        <w:right w:val="none" w:sz="0" w:space="0" w:color="auto"/>
                      </w:divBdr>
                    </w:div>
                  </w:divsChild>
                </w:div>
                <w:div w:id="1695691765">
                  <w:marLeft w:val="0"/>
                  <w:marRight w:val="0"/>
                  <w:marTop w:val="0"/>
                  <w:marBottom w:val="0"/>
                  <w:divBdr>
                    <w:top w:val="none" w:sz="0" w:space="0" w:color="auto"/>
                    <w:left w:val="none" w:sz="0" w:space="0" w:color="auto"/>
                    <w:bottom w:val="single" w:sz="48" w:space="0" w:color="FFFFFF"/>
                    <w:right w:val="none" w:sz="0" w:space="0" w:color="auto"/>
                  </w:divBdr>
                  <w:divsChild>
                    <w:div w:id="1294293896">
                      <w:marLeft w:val="0"/>
                      <w:marRight w:val="0"/>
                      <w:marTop w:val="0"/>
                      <w:marBottom w:val="0"/>
                      <w:divBdr>
                        <w:top w:val="none" w:sz="0" w:space="0" w:color="auto"/>
                        <w:left w:val="none" w:sz="0" w:space="0" w:color="auto"/>
                        <w:bottom w:val="none" w:sz="0" w:space="0" w:color="auto"/>
                        <w:right w:val="none" w:sz="0" w:space="0" w:color="auto"/>
                      </w:divBdr>
                    </w:div>
                    <w:div w:id="245383212">
                      <w:marLeft w:val="0"/>
                      <w:marRight w:val="0"/>
                      <w:marTop w:val="0"/>
                      <w:marBottom w:val="0"/>
                      <w:divBdr>
                        <w:top w:val="none" w:sz="0" w:space="0" w:color="auto"/>
                        <w:left w:val="none" w:sz="0" w:space="0" w:color="auto"/>
                        <w:bottom w:val="none" w:sz="0" w:space="0" w:color="auto"/>
                        <w:right w:val="none" w:sz="0" w:space="0" w:color="auto"/>
                      </w:divBdr>
                    </w:div>
                  </w:divsChild>
                </w:div>
                <w:div w:id="85853323">
                  <w:marLeft w:val="0"/>
                  <w:marRight w:val="0"/>
                  <w:marTop w:val="0"/>
                  <w:marBottom w:val="0"/>
                  <w:divBdr>
                    <w:top w:val="none" w:sz="0" w:space="0" w:color="auto"/>
                    <w:left w:val="none" w:sz="0" w:space="0" w:color="auto"/>
                    <w:bottom w:val="single" w:sz="48" w:space="0" w:color="FFFFFF"/>
                    <w:right w:val="none" w:sz="0" w:space="0" w:color="auto"/>
                  </w:divBdr>
                  <w:divsChild>
                    <w:div w:id="1587417726">
                      <w:marLeft w:val="0"/>
                      <w:marRight w:val="0"/>
                      <w:marTop w:val="0"/>
                      <w:marBottom w:val="0"/>
                      <w:divBdr>
                        <w:top w:val="none" w:sz="0" w:space="0" w:color="auto"/>
                        <w:left w:val="none" w:sz="0" w:space="0" w:color="auto"/>
                        <w:bottom w:val="none" w:sz="0" w:space="0" w:color="auto"/>
                        <w:right w:val="none" w:sz="0" w:space="0" w:color="auto"/>
                      </w:divBdr>
                    </w:div>
                    <w:div w:id="1891190365">
                      <w:marLeft w:val="0"/>
                      <w:marRight w:val="0"/>
                      <w:marTop w:val="0"/>
                      <w:marBottom w:val="0"/>
                      <w:divBdr>
                        <w:top w:val="none" w:sz="0" w:space="0" w:color="auto"/>
                        <w:left w:val="none" w:sz="0" w:space="0" w:color="auto"/>
                        <w:bottom w:val="none" w:sz="0" w:space="0" w:color="auto"/>
                        <w:right w:val="none" w:sz="0" w:space="0" w:color="auto"/>
                      </w:divBdr>
                    </w:div>
                  </w:divsChild>
                </w:div>
                <w:div w:id="844051029">
                  <w:marLeft w:val="0"/>
                  <w:marRight w:val="0"/>
                  <w:marTop w:val="0"/>
                  <w:marBottom w:val="0"/>
                  <w:divBdr>
                    <w:top w:val="none" w:sz="0" w:space="0" w:color="auto"/>
                    <w:left w:val="none" w:sz="0" w:space="0" w:color="auto"/>
                    <w:bottom w:val="single" w:sz="48" w:space="0" w:color="FFFFFF"/>
                    <w:right w:val="none" w:sz="0" w:space="0" w:color="auto"/>
                  </w:divBdr>
                  <w:divsChild>
                    <w:div w:id="1304654623">
                      <w:marLeft w:val="0"/>
                      <w:marRight w:val="0"/>
                      <w:marTop w:val="0"/>
                      <w:marBottom w:val="0"/>
                      <w:divBdr>
                        <w:top w:val="none" w:sz="0" w:space="0" w:color="auto"/>
                        <w:left w:val="none" w:sz="0" w:space="0" w:color="auto"/>
                        <w:bottom w:val="none" w:sz="0" w:space="0" w:color="auto"/>
                        <w:right w:val="none" w:sz="0" w:space="0" w:color="auto"/>
                      </w:divBdr>
                    </w:div>
                    <w:div w:id="134757198">
                      <w:marLeft w:val="0"/>
                      <w:marRight w:val="0"/>
                      <w:marTop w:val="0"/>
                      <w:marBottom w:val="0"/>
                      <w:divBdr>
                        <w:top w:val="none" w:sz="0" w:space="0" w:color="auto"/>
                        <w:left w:val="none" w:sz="0" w:space="0" w:color="auto"/>
                        <w:bottom w:val="none" w:sz="0" w:space="0" w:color="auto"/>
                        <w:right w:val="none" w:sz="0" w:space="0" w:color="auto"/>
                      </w:divBdr>
                    </w:div>
                  </w:divsChild>
                </w:div>
                <w:div w:id="998846503">
                  <w:marLeft w:val="0"/>
                  <w:marRight w:val="0"/>
                  <w:marTop w:val="0"/>
                  <w:marBottom w:val="0"/>
                  <w:divBdr>
                    <w:top w:val="none" w:sz="0" w:space="0" w:color="auto"/>
                    <w:left w:val="none" w:sz="0" w:space="0" w:color="auto"/>
                    <w:bottom w:val="single" w:sz="48" w:space="0" w:color="FFFFFF"/>
                    <w:right w:val="none" w:sz="0" w:space="0" w:color="auto"/>
                  </w:divBdr>
                  <w:divsChild>
                    <w:div w:id="83963652">
                      <w:marLeft w:val="0"/>
                      <w:marRight w:val="0"/>
                      <w:marTop w:val="0"/>
                      <w:marBottom w:val="0"/>
                      <w:divBdr>
                        <w:top w:val="none" w:sz="0" w:space="0" w:color="auto"/>
                        <w:left w:val="none" w:sz="0" w:space="0" w:color="auto"/>
                        <w:bottom w:val="none" w:sz="0" w:space="0" w:color="auto"/>
                        <w:right w:val="none" w:sz="0" w:space="0" w:color="auto"/>
                      </w:divBdr>
                    </w:div>
                    <w:div w:id="109840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98758">
          <w:marLeft w:val="0"/>
          <w:marRight w:val="0"/>
          <w:marTop w:val="0"/>
          <w:marBottom w:val="63"/>
          <w:divBdr>
            <w:top w:val="none" w:sz="0" w:space="0" w:color="auto"/>
            <w:left w:val="none" w:sz="0" w:space="0" w:color="auto"/>
            <w:bottom w:val="single" w:sz="48" w:space="0" w:color="FFFFFF"/>
            <w:right w:val="none" w:sz="0" w:space="0" w:color="auto"/>
          </w:divBdr>
          <w:divsChild>
            <w:div w:id="1840925645">
              <w:marLeft w:val="0"/>
              <w:marRight w:val="0"/>
              <w:marTop w:val="0"/>
              <w:marBottom w:val="250"/>
              <w:divBdr>
                <w:top w:val="none" w:sz="0" w:space="0" w:color="auto"/>
                <w:left w:val="none" w:sz="0" w:space="0" w:color="auto"/>
                <w:bottom w:val="single" w:sz="4" w:space="0" w:color="AAAAAA"/>
                <w:right w:val="none" w:sz="0" w:space="0" w:color="auto"/>
              </w:divBdr>
            </w:div>
            <w:div w:id="934483159">
              <w:marLeft w:val="0"/>
              <w:marRight w:val="0"/>
              <w:marTop w:val="0"/>
              <w:marBottom w:val="0"/>
              <w:divBdr>
                <w:top w:val="none" w:sz="0" w:space="0" w:color="auto"/>
                <w:left w:val="none" w:sz="0" w:space="0" w:color="auto"/>
                <w:bottom w:val="none" w:sz="0" w:space="0" w:color="auto"/>
                <w:right w:val="none" w:sz="0" w:space="0" w:color="auto"/>
              </w:divBdr>
              <w:divsChild>
                <w:div w:id="1592010804">
                  <w:marLeft w:val="0"/>
                  <w:marRight w:val="0"/>
                  <w:marTop w:val="0"/>
                  <w:marBottom w:val="0"/>
                  <w:divBdr>
                    <w:top w:val="none" w:sz="0" w:space="0" w:color="auto"/>
                    <w:left w:val="none" w:sz="0" w:space="0" w:color="auto"/>
                    <w:bottom w:val="single" w:sz="48" w:space="0" w:color="FFFFFF"/>
                    <w:right w:val="none" w:sz="0" w:space="0" w:color="auto"/>
                  </w:divBdr>
                  <w:divsChild>
                    <w:div w:id="266163783">
                      <w:marLeft w:val="0"/>
                      <w:marRight w:val="0"/>
                      <w:marTop w:val="0"/>
                      <w:marBottom w:val="0"/>
                      <w:divBdr>
                        <w:top w:val="none" w:sz="0" w:space="0" w:color="auto"/>
                        <w:left w:val="none" w:sz="0" w:space="0" w:color="auto"/>
                        <w:bottom w:val="none" w:sz="0" w:space="0" w:color="auto"/>
                        <w:right w:val="none" w:sz="0" w:space="0" w:color="auto"/>
                      </w:divBdr>
                    </w:div>
                    <w:div w:id="351612583">
                      <w:marLeft w:val="0"/>
                      <w:marRight w:val="0"/>
                      <w:marTop w:val="0"/>
                      <w:marBottom w:val="0"/>
                      <w:divBdr>
                        <w:top w:val="none" w:sz="0" w:space="0" w:color="auto"/>
                        <w:left w:val="none" w:sz="0" w:space="0" w:color="auto"/>
                        <w:bottom w:val="none" w:sz="0" w:space="0" w:color="auto"/>
                        <w:right w:val="none" w:sz="0" w:space="0" w:color="auto"/>
                      </w:divBdr>
                    </w:div>
                  </w:divsChild>
                </w:div>
                <w:div w:id="540240372">
                  <w:marLeft w:val="0"/>
                  <w:marRight w:val="0"/>
                  <w:marTop w:val="0"/>
                  <w:marBottom w:val="0"/>
                  <w:divBdr>
                    <w:top w:val="none" w:sz="0" w:space="0" w:color="auto"/>
                    <w:left w:val="none" w:sz="0" w:space="0" w:color="auto"/>
                    <w:bottom w:val="single" w:sz="48" w:space="0" w:color="FFFFFF"/>
                    <w:right w:val="none" w:sz="0" w:space="0" w:color="auto"/>
                  </w:divBdr>
                  <w:divsChild>
                    <w:div w:id="1826050551">
                      <w:marLeft w:val="0"/>
                      <w:marRight w:val="0"/>
                      <w:marTop w:val="0"/>
                      <w:marBottom w:val="0"/>
                      <w:divBdr>
                        <w:top w:val="none" w:sz="0" w:space="0" w:color="auto"/>
                        <w:left w:val="none" w:sz="0" w:space="0" w:color="auto"/>
                        <w:bottom w:val="none" w:sz="0" w:space="0" w:color="auto"/>
                        <w:right w:val="none" w:sz="0" w:space="0" w:color="auto"/>
                      </w:divBdr>
                    </w:div>
                    <w:div w:id="254166315">
                      <w:marLeft w:val="0"/>
                      <w:marRight w:val="0"/>
                      <w:marTop w:val="0"/>
                      <w:marBottom w:val="0"/>
                      <w:divBdr>
                        <w:top w:val="none" w:sz="0" w:space="0" w:color="auto"/>
                        <w:left w:val="none" w:sz="0" w:space="0" w:color="auto"/>
                        <w:bottom w:val="none" w:sz="0" w:space="0" w:color="auto"/>
                        <w:right w:val="none" w:sz="0" w:space="0" w:color="auto"/>
                      </w:divBdr>
                    </w:div>
                  </w:divsChild>
                </w:div>
                <w:div w:id="1969160735">
                  <w:marLeft w:val="0"/>
                  <w:marRight w:val="0"/>
                  <w:marTop w:val="0"/>
                  <w:marBottom w:val="0"/>
                  <w:divBdr>
                    <w:top w:val="none" w:sz="0" w:space="0" w:color="auto"/>
                    <w:left w:val="none" w:sz="0" w:space="0" w:color="auto"/>
                    <w:bottom w:val="single" w:sz="48" w:space="0" w:color="FFFFFF"/>
                    <w:right w:val="none" w:sz="0" w:space="0" w:color="auto"/>
                  </w:divBdr>
                  <w:divsChild>
                    <w:div w:id="1789467064">
                      <w:marLeft w:val="0"/>
                      <w:marRight w:val="0"/>
                      <w:marTop w:val="0"/>
                      <w:marBottom w:val="0"/>
                      <w:divBdr>
                        <w:top w:val="none" w:sz="0" w:space="0" w:color="auto"/>
                        <w:left w:val="none" w:sz="0" w:space="0" w:color="auto"/>
                        <w:bottom w:val="none" w:sz="0" w:space="0" w:color="auto"/>
                        <w:right w:val="none" w:sz="0" w:space="0" w:color="auto"/>
                      </w:divBdr>
                    </w:div>
                    <w:div w:id="697002031">
                      <w:marLeft w:val="0"/>
                      <w:marRight w:val="0"/>
                      <w:marTop w:val="0"/>
                      <w:marBottom w:val="0"/>
                      <w:divBdr>
                        <w:top w:val="none" w:sz="0" w:space="0" w:color="auto"/>
                        <w:left w:val="none" w:sz="0" w:space="0" w:color="auto"/>
                        <w:bottom w:val="none" w:sz="0" w:space="0" w:color="auto"/>
                        <w:right w:val="none" w:sz="0" w:space="0" w:color="auto"/>
                      </w:divBdr>
                    </w:div>
                  </w:divsChild>
                </w:div>
                <w:div w:id="1718354530">
                  <w:marLeft w:val="0"/>
                  <w:marRight w:val="0"/>
                  <w:marTop w:val="0"/>
                  <w:marBottom w:val="0"/>
                  <w:divBdr>
                    <w:top w:val="none" w:sz="0" w:space="0" w:color="auto"/>
                    <w:left w:val="none" w:sz="0" w:space="0" w:color="auto"/>
                    <w:bottom w:val="single" w:sz="48" w:space="0" w:color="FFFFFF"/>
                    <w:right w:val="none" w:sz="0" w:space="0" w:color="auto"/>
                  </w:divBdr>
                  <w:divsChild>
                    <w:div w:id="1744259835">
                      <w:marLeft w:val="0"/>
                      <w:marRight w:val="0"/>
                      <w:marTop w:val="0"/>
                      <w:marBottom w:val="0"/>
                      <w:divBdr>
                        <w:top w:val="none" w:sz="0" w:space="0" w:color="auto"/>
                        <w:left w:val="none" w:sz="0" w:space="0" w:color="auto"/>
                        <w:bottom w:val="none" w:sz="0" w:space="0" w:color="auto"/>
                        <w:right w:val="none" w:sz="0" w:space="0" w:color="auto"/>
                      </w:divBdr>
                    </w:div>
                    <w:div w:id="233929943">
                      <w:marLeft w:val="0"/>
                      <w:marRight w:val="0"/>
                      <w:marTop w:val="0"/>
                      <w:marBottom w:val="0"/>
                      <w:divBdr>
                        <w:top w:val="none" w:sz="0" w:space="0" w:color="auto"/>
                        <w:left w:val="none" w:sz="0" w:space="0" w:color="auto"/>
                        <w:bottom w:val="none" w:sz="0" w:space="0" w:color="auto"/>
                        <w:right w:val="none" w:sz="0" w:space="0" w:color="auto"/>
                      </w:divBdr>
                    </w:div>
                  </w:divsChild>
                </w:div>
                <w:div w:id="1230313311">
                  <w:marLeft w:val="0"/>
                  <w:marRight w:val="0"/>
                  <w:marTop w:val="0"/>
                  <w:marBottom w:val="0"/>
                  <w:divBdr>
                    <w:top w:val="none" w:sz="0" w:space="0" w:color="auto"/>
                    <w:left w:val="none" w:sz="0" w:space="0" w:color="auto"/>
                    <w:bottom w:val="single" w:sz="48" w:space="0" w:color="FFFFFF"/>
                    <w:right w:val="none" w:sz="0" w:space="0" w:color="auto"/>
                  </w:divBdr>
                  <w:divsChild>
                    <w:div w:id="1899319397">
                      <w:marLeft w:val="0"/>
                      <w:marRight w:val="0"/>
                      <w:marTop w:val="0"/>
                      <w:marBottom w:val="0"/>
                      <w:divBdr>
                        <w:top w:val="none" w:sz="0" w:space="0" w:color="auto"/>
                        <w:left w:val="none" w:sz="0" w:space="0" w:color="auto"/>
                        <w:bottom w:val="none" w:sz="0" w:space="0" w:color="auto"/>
                        <w:right w:val="none" w:sz="0" w:space="0" w:color="auto"/>
                      </w:divBdr>
                    </w:div>
                    <w:div w:id="115240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743403">
          <w:marLeft w:val="0"/>
          <w:marRight w:val="0"/>
          <w:marTop w:val="0"/>
          <w:marBottom w:val="63"/>
          <w:divBdr>
            <w:top w:val="none" w:sz="0" w:space="0" w:color="auto"/>
            <w:left w:val="none" w:sz="0" w:space="0" w:color="auto"/>
            <w:bottom w:val="single" w:sz="48" w:space="0" w:color="FFFFFF"/>
            <w:right w:val="none" w:sz="0" w:space="0" w:color="auto"/>
          </w:divBdr>
          <w:divsChild>
            <w:div w:id="1584071268">
              <w:marLeft w:val="0"/>
              <w:marRight w:val="0"/>
              <w:marTop w:val="0"/>
              <w:marBottom w:val="250"/>
              <w:divBdr>
                <w:top w:val="none" w:sz="0" w:space="0" w:color="auto"/>
                <w:left w:val="none" w:sz="0" w:space="0" w:color="auto"/>
                <w:bottom w:val="single" w:sz="4" w:space="0" w:color="AAAAAA"/>
                <w:right w:val="none" w:sz="0" w:space="0" w:color="auto"/>
              </w:divBdr>
            </w:div>
            <w:div w:id="497161755">
              <w:marLeft w:val="0"/>
              <w:marRight w:val="0"/>
              <w:marTop w:val="0"/>
              <w:marBottom w:val="0"/>
              <w:divBdr>
                <w:top w:val="none" w:sz="0" w:space="0" w:color="auto"/>
                <w:left w:val="none" w:sz="0" w:space="0" w:color="auto"/>
                <w:bottom w:val="none" w:sz="0" w:space="0" w:color="auto"/>
                <w:right w:val="none" w:sz="0" w:space="0" w:color="auto"/>
              </w:divBdr>
              <w:divsChild>
                <w:div w:id="615603519">
                  <w:marLeft w:val="0"/>
                  <w:marRight w:val="0"/>
                  <w:marTop w:val="0"/>
                  <w:marBottom w:val="0"/>
                  <w:divBdr>
                    <w:top w:val="none" w:sz="0" w:space="0" w:color="auto"/>
                    <w:left w:val="none" w:sz="0" w:space="0" w:color="auto"/>
                    <w:bottom w:val="single" w:sz="48" w:space="0" w:color="FFFFFF"/>
                    <w:right w:val="none" w:sz="0" w:space="0" w:color="auto"/>
                  </w:divBdr>
                  <w:divsChild>
                    <w:div w:id="1370179896">
                      <w:marLeft w:val="0"/>
                      <w:marRight w:val="0"/>
                      <w:marTop w:val="0"/>
                      <w:marBottom w:val="0"/>
                      <w:divBdr>
                        <w:top w:val="none" w:sz="0" w:space="0" w:color="auto"/>
                        <w:left w:val="none" w:sz="0" w:space="0" w:color="auto"/>
                        <w:bottom w:val="none" w:sz="0" w:space="0" w:color="auto"/>
                        <w:right w:val="none" w:sz="0" w:space="0" w:color="auto"/>
                      </w:divBdr>
                    </w:div>
                    <w:div w:id="252277495">
                      <w:marLeft w:val="0"/>
                      <w:marRight w:val="0"/>
                      <w:marTop w:val="0"/>
                      <w:marBottom w:val="0"/>
                      <w:divBdr>
                        <w:top w:val="none" w:sz="0" w:space="0" w:color="auto"/>
                        <w:left w:val="none" w:sz="0" w:space="0" w:color="auto"/>
                        <w:bottom w:val="none" w:sz="0" w:space="0" w:color="auto"/>
                        <w:right w:val="none" w:sz="0" w:space="0" w:color="auto"/>
                      </w:divBdr>
                    </w:div>
                  </w:divsChild>
                </w:div>
                <w:div w:id="1038775382">
                  <w:marLeft w:val="0"/>
                  <w:marRight w:val="0"/>
                  <w:marTop w:val="0"/>
                  <w:marBottom w:val="0"/>
                  <w:divBdr>
                    <w:top w:val="none" w:sz="0" w:space="0" w:color="auto"/>
                    <w:left w:val="none" w:sz="0" w:space="0" w:color="auto"/>
                    <w:bottom w:val="single" w:sz="48" w:space="0" w:color="FFFFFF"/>
                    <w:right w:val="none" w:sz="0" w:space="0" w:color="auto"/>
                  </w:divBdr>
                  <w:divsChild>
                    <w:div w:id="1799300404">
                      <w:marLeft w:val="0"/>
                      <w:marRight w:val="0"/>
                      <w:marTop w:val="0"/>
                      <w:marBottom w:val="0"/>
                      <w:divBdr>
                        <w:top w:val="none" w:sz="0" w:space="0" w:color="auto"/>
                        <w:left w:val="none" w:sz="0" w:space="0" w:color="auto"/>
                        <w:bottom w:val="none" w:sz="0" w:space="0" w:color="auto"/>
                        <w:right w:val="none" w:sz="0" w:space="0" w:color="auto"/>
                      </w:divBdr>
                    </w:div>
                    <w:div w:id="1431045549">
                      <w:marLeft w:val="0"/>
                      <w:marRight w:val="0"/>
                      <w:marTop w:val="0"/>
                      <w:marBottom w:val="0"/>
                      <w:divBdr>
                        <w:top w:val="none" w:sz="0" w:space="0" w:color="auto"/>
                        <w:left w:val="none" w:sz="0" w:space="0" w:color="auto"/>
                        <w:bottom w:val="none" w:sz="0" w:space="0" w:color="auto"/>
                        <w:right w:val="none" w:sz="0" w:space="0" w:color="auto"/>
                      </w:divBdr>
                    </w:div>
                  </w:divsChild>
                </w:div>
                <w:div w:id="1679651763">
                  <w:marLeft w:val="0"/>
                  <w:marRight w:val="0"/>
                  <w:marTop w:val="0"/>
                  <w:marBottom w:val="0"/>
                  <w:divBdr>
                    <w:top w:val="none" w:sz="0" w:space="0" w:color="auto"/>
                    <w:left w:val="none" w:sz="0" w:space="0" w:color="auto"/>
                    <w:bottom w:val="single" w:sz="48" w:space="0" w:color="FFFFFF"/>
                    <w:right w:val="none" w:sz="0" w:space="0" w:color="auto"/>
                  </w:divBdr>
                  <w:divsChild>
                    <w:div w:id="1142428864">
                      <w:marLeft w:val="0"/>
                      <w:marRight w:val="0"/>
                      <w:marTop w:val="0"/>
                      <w:marBottom w:val="0"/>
                      <w:divBdr>
                        <w:top w:val="none" w:sz="0" w:space="0" w:color="auto"/>
                        <w:left w:val="none" w:sz="0" w:space="0" w:color="auto"/>
                        <w:bottom w:val="none" w:sz="0" w:space="0" w:color="auto"/>
                        <w:right w:val="none" w:sz="0" w:space="0" w:color="auto"/>
                      </w:divBdr>
                    </w:div>
                    <w:div w:id="489951299">
                      <w:marLeft w:val="0"/>
                      <w:marRight w:val="0"/>
                      <w:marTop w:val="0"/>
                      <w:marBottom w:val="0"/>
                      <w:divBdr>
                        <w:top w:val="none" w:sz="0" w:space="0" w:color="auto"/>
                        <w:left w:val="none" w:sz="0" w:space="0" w:color="auto"/>
                        <w:bottom w:val="none" w:sz="0" w:space="0" w:color="auto"/>
                        <w:right w:val="none" w:sz="0" w:space="0" w:color="auto"/>
                      </w:divBdr>
                    </w:div>
                  </w:divsChild>
                </w:div>
                <w:div w:id="427889269">
                  <w:marLeft w:val="0"/>
                  <w:marRight w:val="0"/>
                  <w:marTop w:val="0"/>
                  <w:marBottom w:val="0"/>
                  <w:divBdr>
                    <w:top w:val="none" w:sz="0" w:space="0" w:color="auto"/>
                    <w:left w:val="none" w:sz="0" w:space="0" w:color="auto"/>
                    <w:bottom w:val="single" w:sz="48" w:space="0" w:color="FFFFFF"/>
                    <w:right w:val="none" w:sz="0" w:space="0" w:color="auto"/>
                  </w:divBdr>
                  <w:divsChild>
                    <w:div w:id="1424910040">
                      <w:marLeft w:val="0"/>
                      <w:marRight w:val="0"/>
                      <w:marTop w:val="0"/>
                      <w:marBottom w:val="0"/>
                      <w:divBdr>
                        <w:top w:val="none" w:sz="0" w:space="0" w:color="auto"/>
                        <w:left w:val="none" w:sz="0" w:space="0" w:color="auto"/>
                        <w:bottom w:val="none" w:sz="0" w:space="0" w:color="auto"/>
                        <w:right w:val="none" w:sz="0" w:space="0" w:color="auto"/>
                      </w:divBdr>
                    </w:div>
                    <w:div w:id="385104330">
                      <w:marLeft w:val="0"/>
                      <w:marRight w:val="0"/>
                      <w:marTop w:val="0"/>
                      <w:marBottom w:val="0"/>
                      <w:divBdr>
                        <w:top w:val="none" w:sz="0" w:space="0" w:color="auto"/>
                        <w:left w:val="none" w:sz="0" w:space="0" w:color="auto"/>
                        <w:bottom w:val="none" w:sz="0" w:space="0" w:color="auto"/>
                        <w:right w:val="none" w:sz="0" w:space="0" w:color="auto"/>
                      </w:divBdr>
                    </w:div>
                  </w:divsChild>
                </w:div>
                <w:div w:id="1918829805">
                  <w:marLeft w:val="0"/>
                  <w:marRight w:val="0"/>
                  <w:marTop w:val="0"/>
                  <w:marBottom w:val="0"/>
                  <w:divBdr>
                    <w:top w:val="none" w:sz="0" w:space="0" w:color="auto"/>
                    <w:left w:val="none" w:sz="0" w:space="0" w:color="auto"/>
                    <w:bottom w:val="single" w:sz="48" w:space="0" w:color="FFFFFF"/>
                    <w:right w:val="none" w:sz="0" w:space="0" w:color="auto"/>
                  </w:divBdr>
                  <w:divsChild>
                    <w:div w:id="694355689">
                      <w:marLeft w:val="0"/>
                      <w:marRight w:val="0"/>
                      <w:marTop w:val="0"/>
                      <w:marBottom w:val="0"/>
                      <w:divBdr>
                        <w:top w:val="none" w:sz="0" w:space="0" w:color="auto"/>
                        <w:left w:val="none" w:sz="0" w:space="0" w:color="auto"/>
                        <w:bottom w:val="none" w:sz="0" w:space="0" w:color="auto"/>
                        <w:right w:val="none" w:sz="0" w:space="0" w:color="auto"/>
                      </w:divBdr>
                    </w:div>
                    <w:div w:id="336427073">
                      <w:marLeft w:val="0"/>
                      <w:marRight w:val="0"/>
                      <w:marTop w:val="0"/>
                      <w:marBottom w:val="0"/>
                      <w:divBdr>
                        <w:top w:val="none" w:sz="0" w:space="0" w:color="auto"/>
                        <w:left w:val="none" w:sz="0" w:space="0" w:color="auto"/>
                        <w:bottom w:val="none" w:sz="0" w:space="0" w:color="auto"/>
                        <w:right w:val="none" w:sz="0" w:space="0" w:color="auto"/>
                      </w:divBdr>
                    </w:div>
                  </w:divsChild>
                </w:div>
                <w:div w:id="1017930219">
                  <w:marLeft w:val="0"/>
                  <w:marRight w:val="0"/>
                  <w:marTop w:val="0"/>
                  <w:marBottom w:val="0"/>
                  <w:divBdr>
                    <w:top w:val="none" w:sz="0" w:space="0" w:color="auto"/>
                    <w:left w:val="none" w:sz="0" w:space="0" w:color="auto"/>
                    <w:bottom w:val="single" w:sz="48" w:space="0" w:color="FFFFFF"/>
                    <w:right w:val="none" w:sz="0" w:space="0" w:color="auto"/>
                  </w:divBdr>
                  <w:divsChild>
                    <w:div w:id="287662944">
                      <w:marLeft w:val="0"/>
                      <w:marRight w:val="0"/>
                      <w:marTop w:val="0"/>
                      <w:marBottom w:val="0"/>
                      <w:divBdr>
                        <w:top w:val="none" w:sz="0" w:space="0" w:color="auto"/>
                        <w:left w:val="none" w:sz="0" w:space="0" w:color="auto"/>
                        <w:bottom w:val="none" w:sz="0" w:space="0" w:color="auto"/>
                        <w:right w:val="none" w:sz="0" w:space="0" w:color="auto"/>
                      </w:divBdr>
                    </w:div>
                    <w:div w:id="29039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997129">
          <w:marLeft w:val="0"/>
          <w:marRight w:val="0"/>
          <w:marTop w:val="0"/>
          <w:marBottom w:val="63"/>
          <w:divBdr>
            <w:top w:val="none" w:sz="0" w:space="0" w:color="auto"/>
            <w:left w:val="none" w:sz="0" w:space="0" w:color="auto"/>
            <w:bottom w:val="single" w:sz="48" w:space="0" w:color="FFFFFF"/>
            <w:right w:val="none" w:sz="0" w:space="0" w:color="auto"/>
          </w:divBdr>
          <w:divsChild>
            <w:div w:id="131556564">
              <w:marLeft w:val="0"/>
              <w:marRight w:val="0"/>
              <w:marTop w:val="0"/>
              <w:marBottom w:val="250"/>
              <w:divBdr>
                <w:top w:val="none" w:sz="0" w:space="0" w:color="auto"/>
                <w:left w:val="none" w:sz="0" w:space="0" w:color="auto"/>
                <w:bottom w:val="single" w:sz="4" w:space="0" w:color="AAAAAA"/>
                <w:right w:val="none" w:sz="0" w:space="0" w:color="auto"/>
              </w:divBdr>
            </w:div>
            <w:div w:id="2009401743">
              <w:marLeft w:val="0"/>
              <w:marRight w:val="0"/>
              <w:marTop w:val="0"/>
              <w:marBottom w:val="0"/>
              <w:divBdr>
                <w:top w:val="none" w:sz="0" w:space="0" w:color="auto"/>
                <w:left w:val="none" w:sz="0" w:space="0" w:color="auto"/>
                <w:bottom w:val="none" w:sz="0" w:space="0" w:color="auto"/>
                <w:right w:val="none" w:sz="0" w:space="0" w:color="auto"/>
              </w:divBdr>
              <w:divsChild>
                <w:div w:id="234055874">
                  <w:marLeft w:val="0"/>
                  <w:marRight w:val="0"/>
                  <w:marTop w:val="0"/>
                  <w:marBottom w:val="0"/>
                  <w:divBdr>
                    <w:top w:val="none" w:sz="0" w:space="0" w:color="auto"/>
                    <w:left w:val="none" w:sz="0" w:space="0" w:color="auto"/>
                    <w:bottom w:val="single" w:sz="48" w:space="0" w:color="FFFFFF"/>
                    <w:right w:val="none" w:sz="0" w:space="0" w:color="auto"/>
                  </w:divBdr>
                  <w:divsChild>
                    <w:div w:id="825511780">
                      <w:marLeft w:val="0"/>
                      <w:marRight w:val="0"/>
                      <w:marTop w:val="0"/>
                      <w:marBottom w:val="0"/>
                      <w:divBdr>
                        <w:top w:val="none" w:sz="0" w:space="0" w:color="auto"/>
                        <w:left w:val="none" w:sz="0" w:space="0" w:color="auto"/>
                        <w:bottom w:val="none" w:sz="0" w:space="0" w:color="auto"/>
                        <w:right w:val="none" w:sz="0" w:space="0" w:color="auto"/>
                      </w:divBdr>
                    </w:div>
                    <w:div w:id="1320227822">
                      <w:marLeft w:val="0"/>
                      <w:marRight w:val="0"/>
                      <w:marTop w:val="0"/>
                      <w:marBottom w:val="0"/>
                      <w:divBdr>
                        <w:top w:val="none" w:sz="0" w:space="0" w:color="auto"/>
                        <w:left w:val="none" w:sz="0" w:space="0" w:color="auto"/>
                        <w:bottom w:val="none" w:sz="0" w:space="0" w:color="auto"/>
                        <w:right w:val="none" w:sz="0" w:space="0" w:color="auto"/>
                      </w:divBdr>
                    </w:div>
                  </w:divsChild>
                </w:div>
                <w:div w:id="642585583">
                  <w:marLeft w:val="0"/>
                  <w:marRight w:val="0"/>
                  <w:marTop w:val="0"/>
                  <w:marBottom w:val="0"/>
                  <w:divBdr>
                    <w:top w:val="none" w:sz="0" w:space="0" w:color="auto"/>
                    <w:left w:val="none" w:sz="0" w:space="0" w:color="auto"/>
                    <w:bottom w:val="single" w:sz="48" w:space="0" w:color="FFFFFF"/>
                    <w:right w:val="none" w:sz="0" w:space="0" w:color="auto"/>
                  </w:divBdr>
                  <w:divsChild>
                    <w:div w:id="1982223371">
                      <w:marLeft w:val="0"/>
                      <w:marRight w:val="0"/>
                      <w:marTop w:val="0"/>
                      <w:marBottom w:val="0"/>
                      <w:divBdr>
                        <w:top w:val="none" w:sz="0" w:space="0" w:color="auto"/>
                        <w:left w:val="none" w:sz="0" w:space="0" w:color="auto"/>
                        <w:bottom w:val="none" w:sz="0" w:space="0" w:color="auto"/>
                        <w:right w:val="none" w:sz="0" w:space="0" w:color="auto"/>
                      </w:divBdr>
                    </w:div>
                    <w:div w:id="1288050577">
                      <w:marLeft w:val="0"/>
                      <w:marRight w:val="0"/>
                      <w:marTop w:val="0"/>
                      <w:marBottom w:val="0"/>
                      <w:divBdr>
                        <w:top w:val="none" w:sz="0" w:space="0" w:color="auto"/>
                        <w:left w:val="none" w:sz="0" w:space="0" w:color="auto"/>
                        <w:bottom w:val="none" w:sz="0" w:space="0" w:color="auto"/>
                        <w:right w:val="none" w:sz="0" w:space="0" w:color="auto"/>
                      </w:divBdr>
                    </w:div>
                  </w:divsChild>
                </w:div>
                <w:div w:id="686755464">
                  <w:marLeft w:val="0"/>
                  <w:marRight w:val="0"/>
                  <w:marTop w:val="0"/>
                  <w:marBottom w:val="0"/>
                  <w:divBdr>
                    <w:top w:val="none" w:sz="0" w:space="0" w:color="auto"/>
                    <w:left w:val="none" w:sz="0" w:space="0" w:color="auto"/>
                    <w:bottom w:val="single" w:sz="48" w:space="0" w:color="FFFFFF"/>
                    <w:right w:val="none" w:sz="0" w:space="0" w:color="auto"/>
                  </w:divBdr>
                  <w:divsChild>
                    <w:div w:id="1431388352">
                      <w:marLeft w:val="0"/>
                      <w:marRight w:val="0"/>
                      <w:marTop w:val="0"/>
                      <w:marBottom w:val="0"/>
                      <w:divBdr>
                        <w:top w:val="none" w:sz="0" w:space="0" w:color="auto"/>
                        <w:left w:val="none" w:sz="0" w:space="0" w:color="auto"/>
                        <w:bottom w:val="none" w:sz="0" w:space="0" w:color="auto"/>
                        <w:right w:val="none" w:sz="0" w:space="0" w:color="auto"/>
                      </w:divBdr>
                    </w:div>
                    <w:div w:id="787622646">
                      <w:marLeft w:val="0"/>
                      <w:marRight w:val="0"/>
                      <w:marTop w:val="0"/>
                      <w:marBottom w:val="0"/>
                      <w:divBdr>
                        <w:top w:val="none" w:sz="0" w:space="0" w:color="auto"/>
                        <w:left w:val="none" w:sz="0" w:space="0" w:color="auto"/>
                        <w:bottom w:val="none" w:sz="0" w:space="0" w:color="auto"/>
                        <w:right w:val="none" w:sz="0" w:space="0" w:color="auto"/>
                      </w:divBdr>
                    </w:div>
                  </w:divsChild>
                </w:div>
                <w:div w:id="1247108316">
                  <w:marLeft w:val="0"/>
                  <w:marRight w:val="0"/>
                  <w:marTop w:val="0"/>
                  <w:marBottom w:val="0"/>
                  <w:divBdr>
                    <w:top w:val="none" w:sz="0" w:space="0" w:color="auto"/>
                    <w:left w:val="none" w:sz="0" w:space="0" w:color="auto"/>
                    <w:bottom w:val="single" w:sz="48" w:space="0" w:color="FFFFFF"/>
                    <w:right w:val="none" w:sz="0" w:space="0" w:color="auto"/>
                  </w:divBdr>
                  <w:divsChild>
                    <w:div w:id="2115128245">
                      <w:marLeft w:val="0"/>
                      <w:marRight w:val="0"/>
                      <w:marTop w:val="0"/>
                      <w:marBottom w:val="0"/>
                      <w:divBdr>
                        <w:top w:val="none" w:sz="0" w:space="0" w:color="auto"/>
                        <w:left w:val="none" w:sz="0" w:space="0" w:color="auto"/>
                        <w:bottom w:val="none" w:sz="0" w:space="0" w:color="auto"/>
                        <w:right w:val="none" w:sz="0" w:space="0" w:color="auto"/>
                      </w:divBdr>
                    </w:div>
                    <w:div w:id="94057007">
                      <w:marLeft w:val="0"/>
                      <w:marRight w:val="0"/>
                      <w:marTop w:val="0"/>
                      <w:marBottom w:val="0"/>
                      <w:divBdr>
                        <w:top w:val="none" w:sz="0" w:space="0" w:color="auto"/>
                        <w:left w:val="none" w:sz="0" w:space="0" w:color="auto"/>
                        <w:bottom w:val="none" w:sz="0" w:space="0" w:color="auto"/>
                        <w:right w:val="none" w:sz="0" w:space="0" w:color="auto"/>
                      </w:divBdr>
                    </w:div>
                  </w:divsChild>
                </w:div>
                <w:div w:id="1321419207">
                  <w:marLeft w:val="0"/>
                  <w:marRight w:val="0"/>
                  <w:marTop w:val="0"/>
                  <w:marBottom w:val="0"/>
                  <w:divBdr>
                    <w:top w:val="none" w:sz="0" w:space="0" w:color="auto"/>
                    <w:left w:val="none" w:sz="0" w:space="0" w:color="auto"/>
                    <w:bottom w:val="single" w:sz="48" w:space="0" w:color="FFFFFF"/>
                    <w:right w:val="none" w:sz="0" w:space="0" w:color="auto"/>
                  </w:divBdr>
                  <w:divsChild>
                    <w:div w:id="267467254">
                      <w:marLeft w:val="0"/>
                      <w:marRight w:val="0"/>
                      <w:marTop w:val="0"/>
                      <w:marBottom w:val="0"/>
                      <w:divBdr>
                        <w:top w:val="none" w:sz="0" w:space="0" w:color="auto"/>
                        <w:left w:val="none" w:sz="0" w:space="0" w:color="auto"/>
                        <w:bottom w:val="none" w:sz="0" w:space="0" w:color="auto"/>
                        <w:right w:val="none" w:sz="0" w:space="0" w:color="auto"/>
                      </w:divBdr>
                    </w:div>
                    <w:div w:id="596712685">
                      <w:marLeft w:val="0"/>
                      <w:marRight w:val="0"/>
                      <w:marTop w:val="0"/>
                      <w:marBottom w:val="0"/>
                      <w:divBdr>
                        <w:top w:val="none" w:sz="0" w:space="0" w:color="auto"/>
                        <w:left w:val="none" w:sz="0" w:space="0" w:color="auto"/>
                        <w:bottom w:val="none" w:sz="0" w:space="0" w:color="auto"/>
                        <w:right w:val="none" w:sz="0" w:space="0" w:color="auto"/>
                      </w:divBdr>
                    </w:div>
                  </w:divsChild>
                </w:div>
                <w:div w:id="318920823">
                  <w:marLeft w:val="0"/>
                  <w:marRight w:val="0"/>
                  <w:marTop w:val="0"/>
                  <w:marBottom w:val="0"/>
                  <w:divBdr>
                    <w:top w:val="none" w:sz="0" w:space="0" w:color="auto"/>
                    <w:left w:val="none" w:sz="0" w:space="0" w:color="auto"/>
                    <w:bottom w:val="single" w:sz="48" w:space="0" w:color="FFFFFF"/>
                    <w:right w:val="none" w:sz="0" w:space="0" w:color="auto"/>
                  </w:divBdr>
                  <w:divsChild>
                    <w:div w:id="168719467">
                      <w:marLeft w:val="0"/>
                      <w:marRight w:val="0"/>
                      <w:marTop w:val="0"/>
                      <w:marBottom w:val="0"/>
                      <w:divBdr>
                        <w:top w:val="none" w:sz="0" w:space="0" w:color="auto"/>
                        <w:left w:val="none" w:sz="0" w:space="0" w:color="auto"/>
                        <w:bottom w:val="none" w:sz="0" w:space="0" w:color="auto"/>
                        <w:right w:val="none" w:sz="0" w:space="0" w:color="auto"/>
                      </w:divBdr>
                    </w:div>
                    <w:div w:id="167263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029018">
          <w:marLeft w:val="0"/>
          <w:marRight w:val="0"/>
          <w:marTop w:val="0"/>
          <w:marBottom w:val="63"/>
          <w:divBdr>
            <w:top w:val="none" w:sz="0" w:space="0" w:color="auto"/>
            <w:left w:val="none" w:sz="0" w:space="0" w:color="auto"/>
            <w:bottom w:val="single" w:sz="48" w:space="0" w:color="FFFFFF"/>
            <w:right w:val="none" w:sz="0" w:space="0" w:color="auto"/>
          </w:divBdr>
          <w:divsChild>
            <w:div w:id="1376349027">
              <w:marLeft w:val="0"/>
              <w:marRight w:val="0"/>
              <w:marTop w:val="0"/>
              <w:marBottom w:val="250"/>
              <w:divBdr>
                <w:top w:val="none" w:sz="0" w:space="0" w:color="auto"/>
                <w:left w:val="none" w:sz="0" w:space="0" w:color="auto"/>
                <w:bottom w:val="single" w:sz="4" w:space="0" w:color="AAAAAA"/>
                <w:right w:val="none" w:sz="0" w:space="0" w:color="auto"/>
              </w:divBdr>
            </w:div>
            <w:div w:id="2142577916">
              <w:marLeft w:val="0"/>
              <w:marRight w:val="0"/>
              <w:marTop w:val="0"/>
              <w:marBottom w:val="0"/>
              <w:divBdr>
                <w:top w:val="none" w:sz="0" w:space="0" w:color="auto"/>
                <w:left w:val="none" w:sz="0" w:space="0" w:color="auto"/>
                <w:bottom w:val="none" w:sz="0" w:space="0" w:color="auto"/>
                <w:right w:val="none" w:sz="0" w:space="0" w:color="auto"/>
              </w:divBdr>
              <w:divsChild>
                <w:div w:id="1525243407">
                  <w:marLeft w:val="0"/>
                  <w:marRight w:val="0"/>
                  <w:marTop w:val="0"/>
                  <w:marBottom w:val="0"/>
                  <w:divBdr>
                    <w:top w:val="none" w:sz="0" w:space="0" w:color="auto"/>
                    <w:left w:val="none" w:sz="0" w:space="0" w:color="auto"/>
                    <w:bottom w:val="single" w:sz="48" w:space="0" w:color="FFFFFF"/>
                    <w:right w:val="none" w:sz="0" w:space="0" w:color="auto"/>
                  </w:divBdr>
                  <w:divsChild>
                    <w:div w:id="1481338693">
                      <w:marLeft w:val="0"/>
                      <w:marRight w:val="0"/>
                      <w:marTop w:val="0"/>
                      <w:marBottom w:val="0"/>
                      <w:divBdr>
                        <w:top w:val="none" w:sz="0" w:space="0" w:color="auto"/>
                        <w:left w:val="none" w:sz="0" w:space="0" w:color="auto"/>
                        <w:bottom w:val="none" w:sz="0" w:space="0" w:color="auto"/>
                        <w:right w:val="none" w:sz="0" w:space="0" w:color="auto"/>
                      </w:divBdr>
                    </w:div>
                    <w:div w:id="1375472032">
                      <w:marLeft w:val="0"/>
                      <w:marRight w:val="0"/>
                      <w:marTop w:val="0"/>
                      <w:marBottom w:val="0"/>
                      <w:divBdr>
                        <w:top w:val="none" w:sz="0" w:space="0" w:color="auto"/>
                        <w:left w:val="none" w:sz="0" w:space="0" w:color="auto"/>
                        <w:bottom w:val="none" w:sz="0" w:space="0" w:color="auto"/>
                        <w:right w:val="none" w:sz="0" w:space="0" w:color="auto"/>
                      </w:divBdr>
                    </w:div>
                  </w:divsChild>
                </w:div>
                <w:div w:id="130682397">
                  <w:marLeft w:val="0"/>
                  <w:marRight w:val="0"/>
                  <w:marTop w:val="0"/>
                  <w:marBottom w:val="0"/>
                  <w:divBdr>
                    <w:top w:val="none" w:sz="0" w:space="0" w:color="auto"/>
                    <w:left w:val="none" w:sz="0" w:space="0" w:color="auto"/>
                    <w:bottom w:val="single" w:sz="48" w:space="0" w:color="FFFFFF"/>
                    <w:right w:val="none" w:sz="0" w:space="0" w:color="auto"/>
                  </w:divBdr>
                  <w:divsChild>
                    <w:div w:id="346062310">
                      <w:marLeft w:val="0"/>
                      <w:marRight w:val="0"/>
                      <w:marTop w:val="0"/>
                      <w:marBottom w:val="0"/>
                      <w:divBdr>
                        <w:top w:val="none" w:sz="0" w:space="0" w:color="auto"/>
                        <w:left w:val="none" w:sz="0" w:space="0" w:color="auto"/>
                        <w:bottom w:val="none" w:sz="0" w:space="0" w:color="auto"/>
                        <w:right w:val="none" w:sz="0" w:space="0" w:color="auto"/>
                      </w:divBdr>
                    </w:div>
                    <w:div w:id="253054154">
                      <w:marLeft w:val="0"/>
                      <w:marRight w:val="0"/>
                      <w:marTop w:val="0"/>
                      <w:marBottom w:val="0"/>
                      <w:divBdr>
                        <w:top w:val="none" w:sz="0" w:space="0" w:color="auto"/>
                        <w:left w:val="none" w:sz="0" w:space="0" w:color="auto"/>
                        <w:bottom w:val="none" w:sz="0" w:space="0" w:color="auto"/>
                        <w:right w:val="none" w:sz="0" w:space="0" w:color="auto"/>
                      </w:divBdr>
                    </w:div>
                  </w:divsChild>
                </w:div>
                <w:div w:id="2054230522">
                  <w:marLeft w:val="0"/>
                  <w:marRight w:val="0"/>
                  <w:marTop w:val="0"/>
                  <w:marBottom w:val="0"/>
                  <w:divBdr>
                    <w:top w:val="none" w:sz="0" w:space="0" w:color="auto"/>
                    <w:left w:val="none" w:sz="0" w:space="0" w:color="auto"/>
                    <w:bottom w:val="single" w:sz="48" w:space="0" w:color="FFFFFF"/>
                    <w:right w:val="none" w:sz="0" w:space="0" w:color="auto"/>
                  </w:divBdr>
                  <w:divsChild>
                    <w:div w:id="2121073291">
                      <w:marLeft w:val="0"/>
                      <w:marRight w:val="0"/>
                      <w:marTop w:val="0"/>
                      <w:marBottom w:val="0"/>
                      <w:divBdr>
                        <w:top w:val="none" w:sz="0" w:space="0" w:color="auto"/>
                        <w:left w:val="none" w:sz="0" w:space="0" w:color="auto"/>
                        <w:bottom w:val="none" w:sz="0" w:space="0" w:color="auto"/>
                        <w:right w:val="none" w:sz="0" w:space="0" w:color="auto"/>
                      </w:divBdr>
                    </w:div>
                    <w:div w:id="209192977">
                      <w:marLeft w:val="0"/>
                      <w:marRight w:val="0"/>
                      <w:marTop w:val="0"/>
                      <w:marBottom w:val="0"/>
                      <w:divBdr>
                        <w:top w:val="none" w:sz="0" w:space="0" w:color="auto"/>
                        <w:left w:val="none" w:sz="0" w:space="0" w:color="auto"/>
                        <w:bottom w:val="none" w:sz="0" w:space="0" w:color="auto"/>
                        <w:right w:val="none" w:sz="0" w:space="0" w:color="auto"/>
                      </w:divBdr>
                    </w:div>
                  </w:divsChild>
                </w:div>
                <w:div w:id="1637568709">
                  <w:marLeft w:val="0"/>
                  <w:marRight w:val="0"/>
                  <w:marTop w:val="0"/>
                  <w:marBottom w:val="0"/>
                  <w:divBdr>
                    <w:top w:val="none" w:sz="0" w:space="0" w:color="auto"/>
                    <w:left w:val="none" w:sz="0" w:space="0" w:color="auto"/>
                    <w:bottom w:val="single" w:sz="48" w:space="0" w:color="FFFFFF"/>
                    <w:right w:val="none" w:sz="0" w:space="0" w:color="auto"/>
                  </w:divBdr>
                  <w:divsChild>
                    <w:div w:id="878277032">
                      <w:marLeft w:val="0"/>
                      <w:marRight w:val="0"/>
                      <w:marTop w:val="0"/>
                      <w:marBottom w:val="0"/>
                      <w:divBdr>
                        <w:top w:val="none" w:sz="0" w:space="0" w:color="auto"/>
                        <w:left w:val="none" w:sz="0" w:space="0" w:color="auto"/>
                        <w:bottom w:val="none" w:sz="0" w:space="0" w:color="auto"/>
                        <w:right w:val="none" w:sz="0" w:space="0" w:color="auto"/>
                      </w:divBdr>
                    </w:div>
                    <w:div w:id="1377317440">
                      <w:marLeft w:val="0"/>
                      <w:marRight w:val="0"/>
                      <w:marTop w:val="0"/>
                      <w:marBottom w:val="0"/>
                      <w:divBdr>
                        <w:top w:val="none" w:sz="0" w:space="0" w:color="auto"/>
                        <w:left w:val="none" w:sz="0" w:space="0" w:color="auto"/>
                        <w:bottom w:val="none" w:sz="0" w:space="0" w:color="auto"/>
                        <w:right w:val="none" w:sz="0" w:space="0" w:color="auto"/>
                      </w:divBdr>
                    </w:div>
                  </w:divsChild>
                </w:div>
                <w:div w:id="565913825">
                  <w:marLeft w:val="0"/>
                  <w:marRight w:val="0"/>
                  <w:marTop w:val="0"/>
                  <w:marBottom w:val="0"/>
                  <w:divBdr>
                    <w:top w:val="none" w:sz="0" w:space="0" w:color="auto"/>
                    <w:left w:val="none" w:sz="0" w:space="0" w:color="auto"/>
                    <w:bottom w:val="single" w:sz="48" w:space="0" w:color="FFFFFF"/>
                    <w:right w:val="none" w:sz="0" w:space="0" w:color="auto"/>
                  </w:divBdr>
                  <w:divsChild>
                    <w:div w:id="1155610046">
                      <w:marLeft w:val="0"/>
                      <w:marRight w:val="0"/>
                      <w:marTop w:val="0"/>
                      <w:marBottom w:val="0"/>
                      <w:divBdr>
                        <w:top w:val="none" w:sz="0" w:space="0" w:color="auto"/>
                        <w:left w:val="none" w:sz="0" w:space="0" w:color="auto"/>
                        <w:bottom w:val="none" w:sz="0" w:space="0" w:color="auto"/>
                        <w:right w:val="none" w:sz="0" w:space="0" w:color="auto"/>
                      </w:divBdr>
                    </w:div>
                    <w:div w:id="1515880421">
                      <w:marLeft w:val="0"/>
                      <w:marRight w:val="0"/>
                      <w:marTop w:val="0"/>
                      <w:marBottom w:val="0"/>
                      <w:divBdr>
                        <w:top w:val="none" w:sz="0" w:space="0" w:color="auto"/>
                        <w:left w:val="none" w:sz="0" w:space="0" w:color="auto"/>
                        <w:bottom w:val="none" w:sz="0" w:space="0" w:color="auto"/>
                        <w:right w:val="none" w:sz="0" w:space="0" w:color="auto"/>
                      </w:divBdr>
                    </w:div>
                  </w:divsChild>
                </w:div>
                <w:div w:id="1212307075">
                  <w:marLeft w:val="0"/>
                  <w:marRight w:val="0"/>
                  <w:marTop w:val="0"/>
                  <w:marBottom w:val="0"/>
                  <w:divBdr>
                    <w:top w:val="none" w:sz="0" w:space="0" w:color="auto"/>
                    <w:left w:val="none" w:sz="0" w:space="0" w:color="auto"/>
                    <w:bottom w:val="single" w:sz="48" w:space="0" w:color="FFFFFF"/>
                    <w:right w:val="none" w:sz="0" w:space="0" w:color="auto"/>
                  </w:divBdr>
                  <w:divsChild>
                    <w:div w:id="1434279872">
                      <w:marLeft w:val="0"/>
                      <w:marRight w:val="0"/>
                      <w:marTop w:val="0"/>
                      <w:marBottom w:val="0"/>
                      <w:divBdr>
                        <w:top w:val="none" w:sz="0" w:space="0" w:color="auto"/>
                        <w:left w:val="none" w:sz="0" w:space="0" w:color="auto"/>
                        <w:bottom w:val="none" w:sz="0" w:space="0" w:color="auto"/>
                        <w:right w:val="none" w:sz="0" w:space="0" w:color="auto"/>
                      </w:divBdr>
                    </w:div>
                    <w:div w:id="2060976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401729">
          <w:marLeft w:val="0"/>
          <w:marRight w:val="0"/>
          <w:marTop w:val="0"/>
          <w:marBottom w:val="63"/>
          <w:divBdr>
            <w:top w:val="none" w:sz="0" w:space="0" w:color="auto"/>
            <w:left w:val="none" w:sz="0" w:space="0" w:color="auto"/>
            <w:bottom w:val="single" w:sz="48" w:space="0" w:color="FFFFFF"/>
            <w:right w:val="none" w:sz="0" w:space="0" w:color="auto"/>
          </w:divBdr>
          <w:divsChild>
            <w:div w:id="441581924">
              <w:marLeft w:val="0"/>
              <w:marRight w:val="0"/>
              <w:marTop w:val="0"/>
              <w:marBottom w:val="250"/>
              <w:divBdr>
                <w:top w:val="none" w:sz="0" w:space="0" w:color="auto"/>
                <w:left w:val="none" w:sz="0" w:space="0" w:color="auto"/>
                <w:bottom w:val="single" w:sz="4" w:space="0" w:color="AAAAAA"/>
                <w:right w:val="none" w:sz="0" w:space="0" w:color="auto"/>
              </w:divBdr>
            </w:div>
            <w:div w:id="1041789090">
              <w:marLeft w:val="0"/>
              <w:marRight w:val="0"/>
              <w:marTop w:val="0"/>
              <w:marBottom w:val="0"/>
              <w:divBdr>
                <w:top w:val="none" w:sz="0" w:space="0" w:color="auto"/>
                <w:left w:val="none" w:sz="0" w:space="0" w:color="auto"/>
                <w:bottom w:val="none" w:sz="0" w:space="0" w:color="auto"/>
                <w:right w:val="none" w:sz="0" w:space="0" w:color="auto"/>
              </w:divBdr>
              <w:divsChild>
                <w:div w:id="1674333303">
                  <w:marLeft w:val="0"/>
                  <w:marRight w:val="0"/>
                  <w:marTop w:val="0"/>
                  <w:marBottom w:val="0"/>
                  <w:divBdr>
                    <w:top w:val="none" w:sz="0" w:space="0" w:color="auto"/>
                    <w:left w:val="none" w:sz="0" w:space="0" w:color="auto"/>
                    <w:bottom w:val="single" w:sz="48" w:space="0" w:color="FFFFFF"/>
                    <w:right w:val="none" w:sz="0" w:space="0" w:color="auto"/>
                  </w:divBdr>
                  <w:divsChild>
                    <w:div w:id="1624337822">
                      <w:marLeft w:val="0"/>
                      <w:marRight w:val="0"/>
                      <w:marTop w:val="0"/>
                      <w:marBottom w:val="0"/>
                      <w:divBdr>
                        <w:top w:val="none" w:sz="0" w:space="0" w:color="auto"/>
                        <w:left w:val="none" w:sz="0" w:space="0" w:color="auto"/>
                        <w:bottom w:val="none" w:sz="0" w:space="0" w:color="auto"/>
                        <w:right w:val="none" w:sz="0" w:space="0" w:color="auto"/>
                      </w:divBdr>
                    </w:div>
                    <w:div w:id="2071729793">
                      <w:marLeft w:val="0"/>
                      <w:marRight w:val="0"/>
                      <w:marTop w:val="0"/>
                      <w:marBottom w:val="0"/>
                      <w:divBdr>
                        <w:top w:val="none" w:sz="0" w:space="0" w:color="auto"/>
                        <w:left w:val="none" w:sz="0" w:space="0" w:color="auto"/>
                        <w:bottom w:val="none" w:sz="0" w:space="0" w:color="auto"/>
                        <w:right w:val="none" w:sz="0" w:space="0" w:color="auto"/>
                      </w:divBdr>
                    </w:div>
                  </w:divsChild>
                </w:div>
                <w:div w:id="1010379040">
                  <w:marLeft w:val="0"/>
                  <w:marRight w:val="0"/>
                  <w:marTop w:val="0"/>
                  <w:marBottom w:val="0"/>
                  <w:divBdr>
                    <w:top w:val="none" w:sz="0" w:space="0" w:color="auto"/>
                    <w:left w:val="none" w:sz="0" w:space="0" w:color="auto"/>
                    <w:bottom w:val="single" w:sz="48" w:space="0" w:color="FFFFFF"/>
                    <w:right w:val="none" w:sz="0" w:space="0" w:color="auto"/>
                  </w:divBdr>
                  <w:divsChild>
                    <w:div w:id="288047432">
                      <w:marLeft w:val="0"/>
                      <w:marRight w:val="0"/>
                      <w:marTop w:val="0"/>
                      <w:marBottom w:val="0"/>
                      <w:divBdr>
                        <w:top w:val="none" w:sz="0" w:space="0" w:color="auto"/>
                        <w:left w:val="none" w:sz="0" w:space="0" w:color="auto"/>
                        <w:bottom w:val="none" w:sz="0" w:space="0" w:color="auto"/>
                        <w:right w:val="none" w:sz="0" w:space="0" w:color="auto"/>
                      </w:divBdr>
                    </w:div>
                    <w:div w:id="2055999964">
                      <w:marLeft w:val="0"/>
                      <w:marRight w:val="0"/>
                      <w:marTop w:val="0"/>
                      <w:marBottom w:val="0"/>
                      <w:divBdr>
                        <w:top w:val="none" w:sz="0" w:space="0" w:color="auto"/>
                        <w:left w:val="none" w:sz="0" w:space="0" w:color="auto"/>
                        <w:bottom w:val="none" w:sz="0" w:space="0" w:color="auto"/>
                        <w:right w:val="none" w:sz="0" w:space="0" w:color="auto"/>
                      </w:divBdr>
                    </w:div>
                  </w:divsChild>
                </w:div>
                <w:div w:id="1339622912">
                  <w:marLeft w:val="0"/>
                  <w:marRight w:val="0"/>
                  <w:marTop w:val="0"/>
                  <w:marBottom w:val="0"/>
                  <w:divBdr>
                    <w:top w:val="none" w:sz="0" w:space="0" w:color="auto"/>
                    <w:left w:val="none" w:sz="0" w:space="0" w:color="auto"/>
                    <w:bottom w:val="single" w:sz="48" w:space="0" w:color="FFFFFF"/>
                    <w:right w:val="none" w:sz="0" w:space="0" w:color="auto"/>
                  </w:divBdr>
                  <w:divsChild>
                    <w:div w:id="1319380253">
                      <w:marLeft w:val="0"/>
                      <w:marRight w:val="0"/>
                      <w:marTop w:val="0"/>
                      <w:marBottom w:val="0"/>
                      <w:divBdr>
                        <w:top w:val="none" w:sz="0" w:space="0" w:color="auto"/>
                        <w:left w:val="none" w:sz="0" w:space="0" w:color="auto"/>
                        <w:bottom w:val="none" w:sz="0" w:space="0" w:color="auto"/>
                        <w:right w:val="none" w:sz="0" w:space="0" w:color="auto"/>
                      </w:divBdr>
                    </w:div>
                    <w:div w:id="1604453602">
                      <w:marLeft w:val="0"/>
                      <w:marRight w:val="0"/>
                      <w:marTop w:val="0"/>
                      <w:marBottom w:val="0"/>
                      <w:divBdr>
                        <w:top w:val="none" w:sz="0" w:space="0" w:color="auto"/>
                        <w:left w:val="none" w:sz="0" w:space="0" w:color="auto"/>
                        <w:bottom w:val="none" w:sz="0" w:space="0" w:color="auto"/>
                        <w:right w:val="none" w:sz="0" w:space="0" w:color="auto"/>
                      </w:divBdr>
                    </w:div>
                  </w:divsChild>
                </w:div>
                <w:div w:id="172501746">
                  <w:marLeft w:val="0"/>
                  <w:marRight w:val="0"/>
                  <w:marTop w:val="0"/>
                  <w:marBottom w:val="0"/>
                  <w:divBdr>
                    <w:top w:val="none" w:sz="0" w:space="0" w:color="auto"/>
                    <w:left w:val="none" w:sz="0" w:space="0" w:color="auto"/>
                    <w:bottom w:val="single" w:sz="48" w:space="0" w:color="FFFFFF"/>
                    <w:right w:val="none" w:sz="0" w:space="0" w:color="auto"/>
                  </w:divBdr>
                  <w:divsChild>
                    <w:div w:id="1212617441">
                      <w:marLeft w:val="0"/>
                      <w:marRight w:val="0"/>
                      <w:marTop w:val="0"/>
                      <w:marBottom w:val="0"/>
                      <w:divBdr>
                        <w:top w:val="none" w:sz="0" w:space="0" w:color="auto"/>
                        <w:left w:val="none" w:sz="0" w:space="0" w:color="auto"/>
                        <w:bottom w:val="none" w:sz="0" w:space="0" w:color="auto"/>
                        <w:right w:val="none" w:sz="0" w:space="0" w:color="auto"/>
                      </w:divBdr>
                    </w:div>
                    <w:div w:id="1156919997">
                      <w:marLeft w:val="0"/>
                      <w:marRight w:val="0"/>
                      <w:marTop w:val="0"/>
                      <w:marBottom w:val="0"/>
                      <w:divBdr>
                        <w:top w:val="none" w:sz="0" w:space="0" w:color="auto"/>
                        <w:left w:val="none" w:sz="0" w:space="0" w:color="auto"/>
                        <w:bottom w:val="none" w:sz="0" w:space="0" w:color="auto"/>
                        <w:right w:val="none" w:sz="0" w:space="0" w:color="auto"/>
                      </w:divBdr>
                    </w:div>
                  </w:divsChild>
                </w:div>
                <w:div w:id="2003966539">
                  <w:marLeft w:val="0"/>
                  <w:marRight w:val="0"/>
                  <w:marTop w:val="0"/>
                  <w:marBottom w:val="0"/>
                  <w:divBdr>
                    <w:top w:val="none" w:sz="0" w:space="0" w:color="auto"/>
                    <w:left w:val="none" w:sz="0" w:space="0" w:color="auto"/>
                    <w:bottom w:val="single" w:sz="48" w:space="0" w:color="FFFFFF"/>
                    <w:right w:val="none" w:sz="0" w:space="0" w:color="auto"/>
                  </w:divBdr>
                  <w:divsChild>
                    <w:div w:id="216400423">
                      <w:marLeft w:val="0"/>
                      <w:marRight w:val="0"/>
                      <w:marTop w:val="0"/>
                      <w:marBottom w:val="0"/>
                      <w:divBdr>
                        <w:top w:val="none" w:sz="0" w:space="0" w:color="auto"/>
                        <w:left w:val="none" w:sz="0" w:space="0" w:color="auto"/>
                        <w:bottom w:val="none" w:sz="0" w:space="0" w:color="auto"/>
                        <w:right w:val="none" w:sz="0" w:space="0" w:color="auto"/>
                      </w:divBdr>
                    </w:div>
                    <w:div w:id="386298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8682">
          <w:marLeft w:val="0"/>
          <w:marRight w:val="0"/>
          <w:marTop w:val="0"/>
          <w:marBottom w:val="63"/>
          <w:divBdr>
            <w:top w:val="none" w:sz="0" w:space="0" w:color="auto"/>
            <w:left w:val="none" w:sz="0" w:space="0" w:color="auto"/>
            <w:bottom w:val="single" w:sz="48" w:space="0" w:color="FFFFFF"/>
            <w:right w:val="none" w:sz="0" w:space="0" w:color="auto"/>
          </w:divBdr>
          <w:divsChild>
            <w:div w:id="1428498194">
              <w:marLeft w:val="0"/>
              <w:marRight w:val="0"/>
              <w:marTop w:val="0"/>
              <w:marBottom w:val="250"/>
              <w:divBdr>
                <w:top w:val="none" w:sz="0" w:space="0" w:color="auto"/>
                <w:left w:val="none" w:sz="0" w:space="0" w:color="auto"/>
                <w:bottom w:val="single" w:sz="4" w:space="0" w:color="AAAAAA"/>
                <w:right w:val="none" w:sz="0" w:space="0" w:color="auto"/>
              </w:divBdr>
            </w:div>
            <w:div w:id="93870717">
              <w:marLeft w:val="0"/>
              <w:marRight w:val="0"/>
              <w:marTop w:val="0"/>
              <w:marBottom w:val="0"/>
              <w:divBdr>
                <w:top w:val="none" w:sz="0" w:space="0" w:color="auto"/>
                <w:left w:val="none" w:sz="0" w:space="0" w:color="auto"/>
                <w:bottom w:val="none" w:sz="0" w:space="0" w:color="auto"/>
                <w:right w:val="none" w:sz="0" w:space="0" w:color="auto"/>
              </w:divBdr>
              <w:divsChild>
                <w:div w:id="1380593466">
                  <w:marLeft w:val="0"/>
                  <w:marRight w:val="0"/>
                  <w:marTop w:val="0"/>
                  <w:marBottom w:val="0"/>
                  <w:divBdr>
                    <w:top w:val="none" w:sz="0" w:space="0" w:color="auto"/>
                    <w:left w:val="none" w:sz="0" w:space="0" w:color="auto"/>
                    <w:bottom w:val="single" w:sz="48" w:space="0" w:color="FFFFFF"/>
                    <w:right w:val="none" w:sz="0" w:space="0" w:color="auto"/>
                  </w:divBdr>
                  <w:divsChild>
                    <w:div w:id="1618685162">
                      <w:marLeft w:val="0"/>
                      <w:marRight w:val="0"/>
                      <w:marTop w:val="0"/>
                      <w:marBottom w:val="0"/>
                      <w:divBdr>
                        <w:top w:val="none" w:sz="0" w:space="0" w:color="auto"/>
                        <w:left w:val="none" w:sz="0" w:space="0" w:color="auto"/>
                        <w:bottom w:val="none" w:sz="0" w:space="0" w:color="auto"/>
                        <w:right w:val="none" w:sz="0" w:space="0" w:color="auto"/>
                      </w:divBdr>
                    </w:div>
                    <w:div w:id="709721556">
                      <w:marLeft w:val="0"/>
                      <w:marRight w:val="0"/>
                      <w:marTop w:val="0"/>
                      <w:marBottom w:val="0"/>
                      <w:divBdr>
                        <w:top w:val="none" w:sz="0" w:space="0" w:color="auto"/>
                        <w:left w:val="none" w:sz="0" w:space="0" w:color="auto"/>
                        <w:bottom w:val="none" w:sz="0" w:space="0" w:color="auto"/>
                        <w:right w:val="none" w:sz="0" w:space="0" w:color="auto"/>
                      </w:divBdr>
                    </w:div>
                  </w:divsChild>
                </w:div>
                <w:div w:id="1711760349">
                  <w:marLeft w:val="0"/>
                  <w:marRight w:val="0"/>
                  <w:marTop w:val="0"/>
                  <w:marBottom w:val="0"/>
                  <w:divBdr>
                    <w:top w:val="none" w:sz="0" w:space="0" w:color="auto"/>
                    <w:left w:val="none" w:sz="0" w:space="0" w:color="auto"/>
                    <w:bottom w:val="single" w:sz="48" w:space="0" w:color="FFFFFF"/>
                    <w:right w:val="none" w:sz="0" w:space="0" w:color="auto"/>
                  </w:divBdr>
                  <w:divsChild>
                    <w:div w:id="1824807645">
                      <w:marLeft w:val="0"/>
                      <w:marRight w:val="0"/>
                      <w:marTop w:val="0"/>
                      <w:marBottom w:val="0"/>
                      <w:divBdr>
                        <w:top w:val="none" w:sz="0" w:space="0" w:color="auto"/>
                        <w:left w:val="none" w:sz="0" w:space="0" w:color="auto"/>
                        <w:bottom w:val="none" w:sz="0" w:space="0" w:color="auto"/>
                        <w:right w:val="none" w:sz="0" w:space="0" w:color="auto"/>
                      </w:divBdr>
                    </w:div>
                    <w:div w:id="96827189">
                      <w:marLeft w:val="0"/>
                      <w:marRight w:val="0"/>
                      <w:marTop w:val="0"/>
                      <w:marBottom w:val="0"/>
                      <w:divBdr>
                        <w:top w:val="none" w:sz="0" w:space="0" w:color="auto"/>
                        <w:left w:val="none" w:sz="0" w:space="0" w:color="auto"/>
                        <w:bottom w:val="none" w:sz="0" w:space="0" w:color="auto"/>
                        <w:right w:val="none" w:sz="0" w:space="0" w:color="auto"/>
                      </w:divBdr>
                    </w:div>
                  </w:divsChild>
                </w:div>
                <w:div w:id="1429498741">
                  <w:marLeft w:val="0"/>
                  <w:marRight w:val="0"/>
                  <w:marTop w:val="0"/>
                  <w:marBottom w:val="0"/>
                  <w:divBdr>
                    <w:top w:val="none" w:sz="0" w:space="0" w:color="auto"/>
                    <w:left w:val="none" w:sz="0" w:space="0" w:color="auto"/>
                    <w:bottom w:val="single" w:sz="48" w:space="0" w:color="FFFFFF"/>
                    <w:right w:val="none" w:sz="0" w:space="0" w:color="auto"/>
                  </w:divBdr>
                  <w:divsChild>
                    <w:div w:id="1183083487">
                      <w:marLeft w:val="0"/>
                      <w:marRight w:val="0"/>
                      <w:marTop w:val="0"/>
                      <w:marBottom w:val="0"/>
                      <w:divBdr>
                        <w:top w:val="none" w:sz="0" w:space="0" w:color="auto"/>
                        <w:left w:val="none" w:sz="0" w:space="0" w:color="auto"/>
                        <w:bottom w:val="none" w:sz="0" w:space="0" w:color="auto"/>
                        <w:right w:val="none" w:sz="0" w:space="0" w:color="auto"/>
                      </w:divBdr>
                    </w:div>
                    <w:div w:id="1906404128">
                      <w:marLeft w:val="0"/>
                      <w:marRight w:val="0"/>
                      <w:marTop w:val="0"/>
                      <w:marBottom w:val="0"/>
                      <w:divBdr>
                        <w:top w:val="none" w:sz="0" w:space="0" w:color="auto"/>
                        <w:left w:val="none" w:sz="0" w:space="0" w:color="auto"/>
                        <w:bottom w:val="none" w:sz="0" w:space="0" w:color="auto"/>
                        <w:right w:val="none" w:sz="0" w:space="0" w:color="auto"/>
                      </w:divBdr>
                    </w:div>
                  </w:divsChild>
                </w:div>
                <w:div w:id="1911111983">
                  <w:marLeft w:val="0"/>
                  <w:marRight w:val="0"/>
                  <w:marTop w:val="0"/>
                  <w:marBottom w:val="0"/>
                  <w:divBdr>
                    <w:top w:val="none" w:sz="0" w:space="0" w:color="auto"/>
                    <w:left w:val="none" w:sz="0" w:space="0" w:color="auto"/>
                    <w:bottom w:val="single" w:sz="48" w:space="0" w:color="FFFFFF"/>
                    <w:right w:val="none" w:sz="0" w:space="0" w:color="auto"/>
                  </w:divBdr>
                  <w:divsChild>
                    <w:div w:id="453987394">
                      <w:marLeft w:val="0"/>
                      <w:marRight w:val="0"/>
                      <w:marTop w:val="0"/>
                      <w:marBottom w:val="0"/>
                      <w:divBdr>
                        <w:top w:val="none" w:sz="0" w:space="0" w:color="auto"/>
                        <w:left w:val="none" w:sz="0" w:space="0" w:color="auto"/>
                        <w:bottom w:val="none" w:sz="0" w:space="0" w:color="auto"/>
                        <w:right w:val="none" w:sz="0" w:space="0" w:color="auto"/>
                      </w:divBdr>
                    </w:div>
                    <w:div w:id="779036294">
                      <w:marLeft w:val="0"/>
                      <w:marRight w:val="0"/>
                      <w:marTop w:val="0"/>
                      <w:marBottom w:val="0"/>
                      <w:divBdr>
                        <w:top w:val="none" w:sz="0" w:space="0" w:color="auto"/>
                        <w:left w:val="none" w:sz="0" w:space="0" w:color="auto"/>
                        <w:bottom w:val="none" w:sz="0" w:space="0" w:color="auto"/>
                        <w:right w:val="none" w:sz="0" w:space="0" w:color="auto"/>
                      </w:divBdr>
                    </w:div>
                  </w:divsChild>
                </w:div>
                <w:div w:id="1548032859">
                  <w:marLeft w:val="0"/>
                  <w:marRight w:val="0"/>
                  <w:marTop w:val="0"/>
                  <w:marBottom w:val="0"/>
                  <w:divBdr>
                    <w:top w:val="none" w:sz="0" w:space="0" w:color="auto"/>
                    <w:left w:val="none" w:sz="0" w:space="0" w:color="auto"/>
                    <w:bottom w:val="single" w:sz="48" w:space="0" w:color="FFFFFF"/>
                    <w:right w:val="none" w:sz="0" w:space="0" w:color="auto"/>
                  </w:divBdr>
                  <w:divsChild>
                    <w:div w:id="1292248149">
                      <w:marLeft w:val="0"/>
                      <w:marRight w:val="0"/>
                      <w:marTop w:val="0"/>
                      <w:marBottom w:val="0"/>
                      <w:divBdr>
                        <w:top w:val="none" w:sz="0" w:space="0" w:color="auto"/>
                        <w:left w:val="none" w:sz="0" w:space="0" w:color="auto"/>
                        <w:bottom w:val="none" w:sz="0" w:space="0" w:color="auto"/>
                        <w:right w:val="none" w:sz="0" w:space="0" w:color="auto"/>
                      </w:divBdr>
                    </w:div>
                    <w:div w:id="151895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627174">
          <w:marLeft w:val="0"/>
          <w:marRight w:val="0"/>
          <w:marTop w:val="0"/>
          <w:marBottom w:val="63"/>
          <w:divBdr>
            <w:top w:val="none" w:sz="0" w:space="0" w:color="auto"/>
            <w:left w:val="none" w:sz="0" w:space="0" w:color="auto"/>
            <w:bottom w:val="single" w:sz="48" w:space="0" w:color="FFFFFF"/>
            <w:right w:val="none" w:sz="0" w:space="0" w:color="auto"/>
          </w:divBdr>
          <w:divsChild>
            <w:div w:id="321933936">
              <w:marLeft w:val="0"/>
              <w:marRight w:val="0"/>
              <w:marTop w:val="0"/>
              <w:marBottom w:val="250"/>
              <w:divBdr>
                <w:top w:val="none" w:sz="0" w:space="0" w:color="auto"/>
                <w:left w:val="none" w:sz="0" w:space="0" w:color="auto"/>
                <w:bottom w:val="single" w:sz="4" w:space="0" w:color="AAAAAA"/>
                <w:right w:val="none" w:sz="0" w:space="0" w:color="auto"/>
              </w:divBdr>
            </w:div>
            <w:div w:id="558899957">
              <w:marLeft w:val="0"/>
              <w:marRight w:val="0"/>
              <w:marTop w:val="0"/>
              <w:marBottom w:val="0"/>
              <w:divBdr>
                <w:top w:val="none" w:sz="0" w:space="0" w:color="auto"/>
                <w:left w:val="none" w:sz="0" w:space="0" w:color="auto"/>
                <w:bottom w:val="none" w:sz="0" w:space="0" w:color="auto"/>
                <w:right w:val="none" w:sz="0" w:space="0" w:color="auto"/>
              </w:divBdr>
              <w:divsChild>
                <w:div w:id="1509566450">
                  <w:marLeft w:val="0"/>
                  <w:marRight w:val="0"/>
                  <w:marTop w:val="0"/>
                  <w:marBottom w:val="0"/>
                  <w:divBdr>
                    <w:top w:val="none" w:sz="0" w:space="0" w:color="auto"/>
                    <w:left w:val="none" w:sz="0" w:space="0" w:color="auto"/>
                    <w:bottom w:val="single" w:sz="48" w:space="0" w:color="FFFFFF"/>
                    <w:right w:val="none" w:sz="0" w:space="0" w:color="auto"/>
                  </w:divBdr>
                  <w:divsChild>
                    <w:div w:id="1092824470">
                      <w:marLeft w:val="0"/>
                      <w:marRight w:val="0"/>
                      <w:marTop w:val="0"/>
                      <w:marBottom w:val="0"/>
                      <w:divBdr>
                        <w:top w:val="none" w:sz="0" w:space="0" w:color="auto"/>
                        <w:left w:val="none" w:sz="0" w:space="0" w:color="auto"/>
                        <w:bottom w:val="none" w:sz="0" w:space="0" w:color="auto"/>
                        <w:right w:val="none" w:sz="0" w:space="0" w:color="auto"/>
                      </w:divBdr>
                    </w:div>
                    <w:div w:id="2001763663">
                      <w:marLeft w:val="0"/>
                      <w:marRight w:val="0"/>
                      <w:marTop w:val="0"/>
                      <w:marBottom w:val="0"/>
                      <w:divBdr>
                        <w:top w:val="none" w:sz="0" w:space="0" w:color="auto"/>
                        <w:left w:val="none" w:sz="0" w:space="0" w:color="auto"/>
                        <w:bottom w:val="none" w:sz="0" w:space="0" w:color="auto"/>
                        <w:right w:val="none" w:sz="0" w:space="0" w:color="auto"/>
                      </w:divBdr>
                    </w:div>
                  </w:divsChild>
                </w:div>
                <w:div w:id="2108883767">
                  <w:marLeft w:val="0"/>
                  <w:marRight w:val="0"/>
                  <w:marTop w:val="0"/>
                  <w:marBottom w:val="0"/>
                  <w:divBdr>
                    <w:top w:val="none" w:sz="0" w:space="0" w:color="auto"/>
                    <w:left w:val="none" w:sz="0" w:space="0" w:color="auto"/>
                    <w:bottom w:val="single" w:sz="48" w:space="0" w:color="FFFFFF"/>
                    <w:right w:val="none" w:sz="0" w:space="0" w:color="auto"/>
                  </w:divBdr>
                  <w:divsChild>
                    <w:div w:id="284653093">
                      <w:marLeft w:val="0"/>
                      <w:marRight w:val="0"/>
                      <w:marTop w:val="0"/>
                      <w:marBottom w:val="0"/>
                      <w:divBdr>
                        <w:top w:val="none" w:sz="0" w:space="0" w:color="auto"/>
                        <w:left w:val="none" w:sz="0" w:space="0" w:color="auto"/>
                        <w:bottom w:val="none" w:sz="0" w:space="0" w:color="auto"/>
                        <w:right w:val="none" w:sz="0" w:space="0" w:color="auto"/>
                      </w:divBdr>
                    </w:div>
                    <w:div w:id="186647776">
                      <w:marLeft w:val="0"/>
                      <w:marRight w:val="0"/>
                      <w:marTop w:val="0"/>
                      <w:marBottom w:val="0"/>
                      <w:divBdr>
                        <w:top w:val="none" w:sz="0" w:space="0" w:color="auto"/>
                        <w:left w:val="none" w:sz="0" w:space="0" w:color="auto"/>
                        <w:bottom w:val="none" w:sz="0" w:space="0" w:color="auto"/>
                        <w:right w:val="none" w:sz="0" w:space="0" w:color="auto"/>
                      </w:divBdr>
                    </w:div>
                  </w:divsChild>
                </w:div>
                <w:div w:id="29040888">
                  <w:marLeft w:val="0"/>
                  <w:marRight w:val="0"/>
                  <w:marTop w:val="0"/>
                  <w:marBottom w:val="0"/>
                  <w:divBdr>
                    <w:top w:val="none" w:sz="0" w:space="0" w:color="auto"/>
                    <w:left w:val="none" w:sz="0" w:space="0" w:color="auto"/>
                    <w:bottom w:val="single" w:sz="48" w:space="0" w:color="FFFFFF"/>
                    <w:right w:val="none" w:sz="0" w:space="0" w:color="auto"/>
                  </w:divBdr>
                  <w:divsChild>
                    <w:div w:id="1783301248">
                      <w:marLeft w:val="0"/>
                      <w:marRight w:val="0"/>
                      <w:marTop w:val="0"/>
                      <w:marBottom w:val="0"/>
                      <w:divBdr>
                        <w:top w:val="none" w:sz="0" w:space="0" w:color="auto"/>
                        <w:left w:val="none" w:sz="0" w:space="0" w:color="auto"/>
                        <w:bottom w:val="none" w:sz="0" w:space="0" w:color="auto"/>
                        <w:right w:val="none" w:sz="0" w:space="0" w:color="auto"/>
                      </w:divBdr>
                    </w:div>
                    <w:div w:id="1001271493">
                      <w:marLeft w:val="0"/>
                      <w:marRight w:val="0"/>
                      <w:marTop w:val="0"/>
                      <w:marBottom w:val="0"/>
                      <w:divBdr>
                        <w:top w:val="none" w:sz="0" w:space="0" w:color="auto"/>
                        <w:left w:val="none" w:sz="0" w:space="0" w:color="auto"/>
                        <w:bottom w:val="none" w:sz="0" w:space="0" w:color="auto"/>
                        <w:right w:val="none" w:sz="0" w:space="0" w:color="auto"/>
                      </w:divBdr>
                    </w:div>
                  </w:divsChild>
                </w:div>
                <w:div w:id="2042433816">
                  <w:marLeft w:val="0"/>
                  <w:marRight w:val="0"/>
                  <w:marTop w:val="0"/>
                  <w:marBottom w:val="0"/>
                  <w:divBdr>
                    <w:top w:val="none" w:sz="0" w:space="0" w:color="auto"/>
                    <w:left w:val="none" w:sz="0" w:space="0" w:color="auto"/>
                    <w:bottom w:val="single" w:sz="48" w:space="0" w:color="FFFFFF"/>
                    <w:right w:val="none" w:sz="0" w:space="0" w:color="auto"/>
                  </w:divBdr>
                  <w:divsChild>
                    <w:div w:id="1492255485">
                      <w:marLeft w:val="0"/>
                      <w:marRight w:val="0"/>
                      <w:marTop w:val="0"/>
                      <w:marBottom w:val="0"/>
                      <w:divBdr>
                        <w:top w:val="none" w:sz="0" w:space="0" w:color="auto"/>
                        <w:left w:val="none" w:sz="0" w:space="0" w:color="auto"/>
                        <w:bottom w:val="none" w:sz="0" w:space="0" w:color="auto"/>
                        <w:right w:val="none" w:sz="0" w:space="0" w:color="auto"/>
                      </w:divBdr>
                    </w:div>
                    <w:div w:id="818496340">
                      <w:marLeft w:val="0"/>
                      <w:marRight w:val="0"/>
                      <w:marTop w:val="0"/>
                      <w:marBottom w:val="0"/>
                      <w:divBdr>
                        <w:top w:val="none" w:sz="0" w:space="0" w:color="auto"/>
                        <w:left w:val="none" w:sz="0" w:space="0" w:color="auto"/>
                        <w:bottom w:val="none" w:sz="0" w:space="0" w:color="auto"/>
                        <w:right w:val="none" w:sz="0" w:space="0" w:color="auto"/>
                      </w:divBdr>
                    </w:div>
                  </w:divsChild>
                </w:div>
                <w:div w:id="1995599703">
                  <w:marLeft w:val="0"/>
                  <w:marRight w:val="0"/>
                  <w:marTop w:val="0"/>
                  <w:marBottom w:val="0"/>
                  <w:divBdr>
                    <w:top w:val="none" w:sz="0" w:space="0" w:color="auto"/>
                    <w:left w:val="none" w:sz="0" w:space="0" w:color="auto"/>
                    <w:bottom w:val="single" w:sz="48" w:space="0" w:color="FFFFFF"/>
                    <w:right w:val="none" w:sz="0" w:space="0" w:color="auto"/>
                  </w:divBdr>
                  <w:divsChild>
                    <w:div w:id="1159661205">
                      <w:marLeft w:val="0"/>
                      <w:marRight w:val="0"/>
                      <w:marTop w:val="0"/>
                      <w:marBottom w:val="0"/>
                      <w:divBdr>
                        <w:top w:val="none" w:sz="0" w:space="0" w:color="auto"/>
                        <w:left w:val="none" w:sz="0" w:space="0" w:color="auto"/>
                        <w:bottom w:val="none" w:sz="0" w:space="0" w:color="auto"/>
                        <w:right w:val="none" w:sz="0" w:space="0" w:color="auto"/>
                      </w:divBdr>
                    </w:div>
                    <w:div w:id="46224753">
                      <w:marLeft w:val="0"/>
                      <w:marRight w:val="0"/>
                      <w:marTop w:val="0"/>
                      <w:marBottom w:val="0"/>
                      <w:divBdr>
                        <w:top w:val="none" w:sz="0" w:space="0" w:color="auto"/>
                        <w:left w:val="none" w:sz="0" w:space="0" w:color="auto"/>
                        <w:bottom w:val="none" w:sz="0" w:space="0" w:color="auto"/>
                        <w:right w:val="none" w:sz="0" w:space="0" w:color="auto"/>
                      </w:divBdr>
                    </w:div>
                  </w:divsChild>
                </w:div>
                <w:div w:id="926573222">
                  <w:marLeft w:val="0"/>
                  <w:marRight w:val="0"/>
                  <w:marTop w:val="0"/>
                  <w:marBottom w:val="0"/>
                  <w:divBdr>
                    <w:top w:val="none" w:sz="0" w:space="0" w:color="auto"/>
                    <w:left w:val="none" w:sz="0" w:space="0" w:color="auto"/>
                    <w:bottom w:val="single" w:sz="48" w:space="0" w:color="FFFFFF"/>
                    <w:right w:val="none" w:sz="0" w:space="0" w:color="auto"/>
                  </w:divBdr>
                  <w:divsChild>
                    <w:div w:id="662687">
                      <w:marLeft w:val="0"/>
                      <w:marRight w:val="0"/>
                      <w:marTop w:val="0"/>
                      <w:marBottom w:val="0"/>
                      <w:divBdr>
                        <w:top w:val="none" w:sz="0" w:space="0" w:color="auto"/>
                        <w:left w:val="none" w:sz="0" w:space="0" w:color="auto"/>
                        <w:bottom w:val="none" w:sz="0" w:space="0" w:color="auto"/>
                        <w:right w:val="none" w:sz="0" w:space="0" w:color="auto"/>
                      </w:divBdr>
                    </w:div>
                    <w:div w:id="214034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498699">
          <w:marLeft w:val="0"/>
          <w:marRight w:val="0"/>
          <w:marTop w:val="0"/>
          <w:marBottom w:val="63"/>
          <w:divBdr>
            <w:top w:val="none" w:sz="0" w:space="0" w:color="auto"/>
            <w:left w:val="none" w:sz="0" w:space="0" w:color="auto"/>
            <w:bottom w:val="single" w:sz="48" w:space="0" w:color="FFFFFF"/>
            <w:right w:val="none" w:sz="0" w:space="0" w:color="auto"/>
          </w:divBdr>
          <w:divsChild>
            <w:div w:id="1782722300">
              <w:marLeft w:val="0"/>
              <w:marRight w:val="0"/>
              <w:marTop w:val="0"/>
              <w:marBottom w:val="250"/>
              <w:divBdr>
                <w:top w:val="none" w:sz="0" w:space="0" w:color="auto"/>
                <w:left w:val="none" w:sz="0" w:space="0" w:color="auto"/>
                <w:bottom w:val="single" w:sz="4" w:space="0" w:color="AAAAAA"/>
                <w:right w:val="none" w:sz="0" w:space="0" w:color="auto"/>
              </w:divBdr>
            </w:div>
            <w:div w:id="812214229">
              <w:marLeft w:val="0"/>
              <w:marRight w:val="0"/>
              <w:marTop w:val="0"/>
              <w:marBottom w:val="0"/>
              <w:divBdr>
                <w:top w:val="none" w:sz="0" w:space="0" w:color="auto"/>
                <w:left w:val="none" w:sz="0" w:space="0" w:color="auto"/>
                <w:bottom w:val="none" w:sz="0" w:space="0" w:color="auto"/>
                <w:right w:val="none" w:sz="0" w:space="0" w:color="auto"/>
              </w:divBdr>
              <w:divsChild>
                <w:div w:id="966855960">
                  <w:marLeft w:val="0"/>
                  <w:marRight w:val="0"/>
                  <w:marTop w:val="0"/>
                  <w:marBottom w:val="0"/>
                  <w:divBdr>
                    <w:top w:val="none" w:sz="0" w:space="0" w:color="auto"/>
                    <w:left w:val="none" w:sz="0" w:space="0" w:color="auto"/>
                    <w:bottom w:val="single" w:sz="48" w:space="0" w:color="FFFFFF"/>
                    <w:right w:val="none" w:sz="0" w:space="0" w:color="auto"/>
                  </w:divBdr>
                  <w:divsChild>
                    <w:div w:id="2088837574">
                      <w:marLeft w:val="0"/>
                      <w:marRight w:val="0"/>
                      <w:marTop w:val="0"/>
                      <w:marBottom w:val="0"/>
                      <w:divBdr>
                        <w:top w:val="none" w:sz="0" w:space="0" w:color="auto"/>
                        <w:left w:val="none" w:sz="0" w:space="0" w:color="auto"/>
                        <w:bottom w:val="none" w:sz="0" w:space="0" w:color="auto"/>
                        <w:right w:val="none" w:sz="0" w:space="0" w:color="auto"/>
                      </w:divBdr>
                    </w:div>
                    <w:div w:id="882181722">
                      <w:marLeft w:val="0"/>
                      <w:marRight w:val="0"/>
                      <w:marTop w:val="0"/>
                      <w:marBottom w:val="0"/>
                      <w:divBdr>
                        <w:top w:val="none" w:sz="0" w:space="0" w:color="auto"/>
                        <w:left w:val="none" w:sz="0" w:space="0" w:color="auto"/>
                        <w:bottom w:val="none" w:sz="0" w:space="0" w:color="auto"/>
                        <w:right w:val="none" w:sz="0" w:space="0" w:color="auto"/>
                      </w:divBdr>
                    </w:div>
                  </w:divsChild>
                </w:div>
                <w:div w:id="472334536">
                  <w:marLeft w:val="0"/>
                  <w:marRight w:val="0"/>
                  <w:marTop w:val="0"/>
                  <w:marBottom w:val="0"/>
                  <w:divBdr>
                    <w:top w:val="none" w:sz="0" w:space="0" w:color="auto"/>
                    <w:left w:val="none" w:sz="0" w:space="0" w:color="auto"/>
                    <w:bottom w:val="single" w:sz="48" w:space="0" w:color="FFFFFF"/>
                    <w:right w:val="none" w:sz="0" w:space="0" w:color="auto"/>
                  </w:divBdr>
                  <w:divsChild>
                    <w:div w:id="1577472615">
                      <w:marLeft w:val="0"/>
                      <w:marRight w:val="0"/>
                      <w:marTop w:val="0"/>
                      <w:marBottom w:val="0"/>
                      <w:divBdr>
                        <w:top w:val="none" w:sz="0" w:space="0" w:color="auto"/>
                        <w:left w:val="none" w:sz="0" w:space="0" w:color="auto"/>
                        <w:bottom w:val="none" w:sz="0" w:space="0" w:color="auto"/>
                        <w:right w:val="none" w:sz="0" w:space="0" w:color="auto"/>
                      </w:divBdr>
                    </w:div>
                    <w:div w:id="1612007326">
                      <w:marLeft w:val="0"/>
                      <w:marRight w:val="0"/>
                      <w:marTop w:val="0"/>
                      <w:marBottom w:val="0"/>
                      <w:divBdr>
                        <w:top w:val="none" w:sz="0" w:space="0" w:color="auto"/>
                        <w:left w:val="none" w:sz="0" w:space="0" w:color="auto"/>
                        <w:bottom w:val="none" w:sz="0" w:space="0" w:color="auto"/>
                        <w:right w:val="none" w:sz="0" w:space="0" w:color="auto"/>
                      </w:divBdr>
                    </w:div>
                  </w:divsChild>
                </w:div>
                <w:div w:id="1754476177">
                  <w:marLeft w:val="0"/>
                  <w:marRight w:val="0"/>
                  <w:marTop w:val="0"/>
                  <w:marBottom w:val="0"/>
                  <w:divBdr>
                    <w:top w:val="none" w:sz="0" w:space="0" w:color="auto"/>
                    <w:left w:val="none" w:sz="0" w:space="0" w:color="auto"/>
                    <w:bottom w:val="single" w:sz="48" w:space="0" w:color="FFFFFF"/>
                    <w:right w:val="none" w:sz="0" w:space="0" w:color="auto"/>
                  </w:divBdr>
                  <w:divsChild>
                    <w:div w:id="1459253261">
                      <w:marLeft w:val="0"/>
                      <w:marRight w:val="0"/>
                      <w:marTop w:val="0"/>
                      <w:marBottom w:val="0"/>
                      <w:divBdr>
                        <w:top w:val="none" w:sz="0" w:space="0" w:color="auto"/>
                        <w:left w:val="none" w:sz="0" w:space="0" w:color="auto"/>
                        <w:bottom w:val="none" w:sz="0" w:space="0" w:color="auto"/>
                        <w:right w:val="none" w:sz="0" w:space="0" w:color="auto"/>
                      </w:divBdr>
                    </w:div>
                    <w:div w:id="1523475155">
                      <w:marLeft w:val="0"/>
                      <w:marRight w:val="0"/>
                      <w:marTop w:val="0"/>
                      <w:marBottom w:val="0"/>
                      <w:divBdr>
                        <w:top w:val="none" w:sz="0" w:space="0" w:color="auto"/>
                        <w:left w:val="none" w:sz="0" w:space="0" w:color="auto"/>
                        <w:bottom w:val="none" w:sz="0" w:space="0" w:color="auto"/>
                        <w:right w:val="none" w:sz="0" w:space="0" w:color="auto"/>
                      </w:divBdr>
                    </w:div>
                  </w:divsChild>
                </w:div>
                <w:div w:id="708336504">
                  <w:marLeft w:val="0"/>
                  <w:marRight w:val="0"/>
                  <w:marTop w:val="0"/>
                  <w:marBottom w:val="0"/>
                  <w:divBdr>
                    <w:top w:val="none" w:sz="0" w:space="0" w:color="auto"/>
                    <w:left w:val="none" w:sz="0" w:space="0" w:color="auto"/>
                    <w:bottom w:val="single" w:sz="48" w:space="0" w:color="FFFFFF"/>
                    <w:right w:val="none" w:sz="0" w:space="0" w:color="auto"/>
                  </w:divBdr>
                  <w:divsChild>
                    <w:div w:id="2138522271">
                      <w:marLeft w:val="0"/>
                      <w:marRight w:val="0"/>
                      <w:marTop w:val="0"/>
                      <w:marBottom w:val="0"/>
                      <w:divBdr>
                        <w:top w:val="none" w:sz="0" w:space="0" w:color="auto"/>
                        <w:left w:val="none" w:sz="0" w:space="0" w:color="auto"/>
                        <w:bottom w:val="none" w:sz="0" w:space="0" w:color="auto"/>
                        <w:right w:val="none" w:sz="0" w:space="0" w:color="auto"/>
                      </w:divBdr>
                    </w:div>
                    <w:div w:id="1923954733">
                      <w:marLeft w:val="0"/>
                      <w:marRight w:val="0"/>
                      <w:marTop w:val="0"/>
                      <w:marBottom w:val="0"/>
                      <w:divBdr>
                        <w:top w:val="none" w:sz="0" w:space="0" w:color="auto"/>
                        <w:left w:val="none" w:sz="0" w:space="0" w:color="auto"/>
                        <w:bottom w:val="none" w:sz="0" w:space="0" w:color="auto"/>
                        <w:right w:val="none" w:sz="0" w:space="0" w:color="auto"/>
                      </w:divBdr>
                    </w:div>
                  </w:divsChild>
                </w:div>
                <w:div w:id="522134508">
                  <w:marLeft w:val="0"/>
                  <w:marRight w:val="0"/>
                  <w:marTop w:val="0"/>
                  <w:marBottom w:val="0"/>
                  <w:divBdr>
                    <w:top w:val="none" w:sz="0" w:space="0" w:color="auto"/>
                    <w:left w:val="none" w:sz="0" w:space="0" w:color="auto"/>
                    <w:bottom w:val="single" w:sz="48" w:space="0" w:color="FFFFFF"/>
                    <w:right w:val="none" w:sz="0" w:space="0" w:color="auto"/>
                  </w:divBdr>
                  <w:divsChild>
                    <w:div w:id="515192111">
                      <w:marLeft w:val="0"/>
                      <w:marRight w:val="0"/>
                      <w:marTop w:val="0"/>
                      <w:marBottom w:val="0"/>
                      <w:divBdr>
                        <w:top w:val="none" w:sz="0" w:space="0" w:color="auto"/>
                        <w:left w:val="none" w:sz="0" w:space="0" w:color="auto"/>
                        <w:bottom w:val="none" w:sz="0" w:space="0" w:color="auto"/>
                        <w:right w:val="none" w:sz="0" w:space="0" w:color="auto"/>
                      </w:divBdr>
                    </w:div>
                    <w:div w:id="161023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169042">
          <w:marLeft w:val="0"/>
          <w:marRight w:val="0"/>
          <w:marTop w:val="0"/>
          <w:marBottom w:val="63"/>
          <w:divBdr>
            <w:top w:val="none" w:sz="0" w:space="0" w:color="auto"/>
            <w:left w:val="none" w:sz="0" w:space="0" w:color="auto"/>
            <w:bottom w:val="single" w:sz="48" w:space="0" w:color="FFFFFF"/>
            <w:right w:val="none" w:sz="0" w:space="0" w:color="auto"/>
          </w:divBdr>
          <w:divsChild>
            <w:div w:id="335696972">
              <w:marLeft w:val="0"/>
              <w:marRight w:val="0"/>
              <w:marTop w:val="0"/>
              <w:marBottom w:val="250"/>
              <w:divBdr>
                <w:top w:val="none" w:sz="0" w:space="0" w:color="auto"/>
                <w:left w:val="none" w:sz="0" w:space="0" w:color="auto"/>
                <w:bottom w:val="single" w:sz="4" w:space="0" w:color="AAAAAA"/>
                <w:right w:val="none" w:sz="0" w:space="0" w:color="auto"/>
              </w:divBdr>
            </w:div>
            <w:div w:id="1743329229">
              <w:marLeft w:val="0"/>
              <w:marRight w:val="0"/>
              <w:marTop w:val="0"/>
              <w:marBottom w:val="0"/>
              <w:divBdr>
                <w:top w:val="none" w:sz="0" w:space="0" w:color="auto"/>
                <w:left w:val="none" w:sz="0" w:space="0" w:color="auto"/>
                <w:bottom w:val="none" w:sz="0" w:space="0" w:color="auto"/>
                <w:right w:val="none" w:sz="0" w:space="0" w:color="auto"/>
              </w:divBdr>
              <w:divsChild>
                <w:div w:id="1905407281">
                  <w:marLeft w:val="0"/>
                  <w:marRight w:val="0"/>
                  <w:marTop w:val="0"/>
                  <w:marBottom w:val="0"/>
                  <w:divBdr>
                    <w:top w:val="none" w:sz="0" w:space="0" w:color="auto"/>
                    <w:left w:val="none" w:sz="0" w:space="0" w:color="auto"/>
                    <w:bottom w:val="single" w:sz="48" w:space="0" w:color="FFFFFF"/>
                    <w:right w:val="none" w:sz="0" w:space="0" w:color="auto"/>
                  </w:divBdr>
                  <w:divsChild>
                    <w:div w:id="458883997">
                      <w:marLeft w:val="0"/>
                      <w:marRight w:val="0"/>
                      <w:marTop w:val="0"/>
                      <w:marBottom w:val="0"/>
                      <w:divBdr>
                        <w:top w:val="none" w:sz="0" w:space="0" w:color="auto"/>
                        <w:left w:val="none" w:sz="0" w:space="0" w:color="auto"/>
                        <w:bottom w:val="none" w:sz="0" w:space="0" w:color="auto"/>
                        <w:right w:val="none" w:sz="0" w:space="0" w:color="auto"/>
                      </w:divBdr>
                    </w:div>
                    <w:div w:id="907963726">
                      <w:marLeft w:val="0"/>
                      <w:marRight w:val="0"/>
                      <w:marTop w:val="0"/>
                      <w:marBottom w:val="0"/>
                      <w:divBdr>
                        <w:top w:val="none" w:sz="0" w:space="0" w:color="auto"/>
                        <w:left w:val="none" w:sz="0" w:space="0" w:color="auto"/>
                        <w:bottom w:val="none" w:sz="0" w:space="0" w:color="auto"/>
                        <w:right w:val="none" w:sz="0" w:space="0" w:color="auto"/>
                      </w:divBdr>
                    </w:div>
                  </w:divsChild>
                </w:div>
                <w:div w:id="1445004495">
                  <w:marLeft w:val="0"/>
                  <w:marRight w:val="0"/>
                  <w:marTop w:val="0"/>
                  <w:marBottom w:val="0"/>
                  <w:divBdr>
                    <w:top w:val="none" w:sz="0" w:space="0" w:color="auto"/>
                    <w:left w:val="none" w:sz="0" w:space="0" w:color="auto"/>
                    <w:bottom w:val="single" w:sz="48" w:space="0" w:color="FFFFFF"/>
                    <w:right w:val="none" w:sz="0" w:space="0" w:color="auto"/>
                  </w:divBdr>
                  <w:divsChild>
                    <w:div w:id="561064885">
                      <w:marLeft w:val="0"/>
                      <w:marRight w:val="0"/>
                      <w:marTop w:val="0"/>
                      <w:marBottom w:val="0"/>
                      <w:divBdr>
                        <w:top w:val="none" w:sz="0" w:space="0" w:color="auto"/>
                        <w:left w:val="none" w:sz="0" w:space="0" w:color="auto"/>
                        <w:bottom w:val="none" w:sz="0" w:space="0" w:color="auto"/>
                        <w:right w:val="none" w:sz="0" w:space="0" w:color="auto"/>
                      </w:divBdr>
                    </w:div>
                    <w:div w:id="1559320130">
                      <w:marLeft w:val="0"/>
                      <w:marRight w:val="0"/>
                      <w:marTop w:val="0"/>
                      <w:marBottom w:val="0"/>
                      <w:divBdr>
                        <w:top w:val="none" w:sz="0" w:space="0" w:color="auto"/>
                        <w:left w:val="none" w:sz="0" w:space="0" w:color="auto"/>
                        <w:bottom w:val="none" w:sz="0" w:space="0" w:color="auto"/>
                        <w:right w:val="none" w:sz="0" w:space="0" w:color="auto"/>
                      </w:divBdr>
                    </w:div>
                  </w:divsChild>
                </w:div>
                <w:div w:id="585501804">
                  <w:marLeft w:val="0"/>
                  <w:marRight w:val="0"/>
                  <w:marTop w:val="0"/>
                  <w:marBottom w:val="0"/>
                  <w:divBdr>
                    <w:top w:val="none" w:sz="0" w:space="0" w:color="auto"/>
                    <w:left w:val="none" w:sz="0" w:space="0" w:color="auto"/>
                    <w:bottom w:val="single" w:sz="48" w:space="0" w:color="FFFFFF"/>
                    <w:right w:val="none" w:sz="0" w:space="0" w:color="auto"/>
                  </w:divBdr>
                  <w:divsChild>
                    <w:div w:id="190344270">
                      <w:marLeft w:val="0"/>
                      <w:marRight w:val="0"/>
                      <w:marTop w:val="0"/>
                      <w:marBottom w:val="0"/>
                      <w:divBdr>
                        <w:top w:val="none" w:sz="0" w:space="0" w:color="auto"/>
                        <w:left w:val="none" w:sz="0" w:space="0" w:color="auto"/>
                        <w:bottom w:val="none" w:sz="0" w:space="0" w:color="auto"/>
                        <w:right w:val="none" w:sz="0" w:space="0" w:color="auto"/>
                      </w:divBdr>
                    </w:div>
                    <w:div w:id="181631315">
                      <w:marLeft w:val="0"/>
                      <w:marRight w:val="0"/>
                      <w:marTop w:val="0"/>
                      <w:marBottom w:val="0"/>
                      <w:divBdr>
                        <w:top w:val="none" w:sz="0" w:space="0" w:color="auto"/>
                        <w:left w:val="none" w:sz="0" w:space="0" w:color="auto"/>
                        <w:bottom w:val="none" w:sz="0" w:space="0" w:color="auto"/>
                        <w:right w:val="none" w:sz="0" w:space="0" w:color="auto"/>
                      </w:divBdr>
                    </w:div>
                  </w:divsChild>
                </w:div>
                <w:div w:id="338823303">
                  <w:marLeft w:val="0"/>
                  <w:marRight w:val="0"/>
                  <w:marTop w:val="0"/>
                  <w:marBottom w:val="0"/>
                  <w:divBdr>
                    <w:top w:val="none" w:sz="0" w:space="0" w:color="auto"/>
                    <w:left w:val="none" w:sz="0" w:space="0" w:color="auto"/>
                    <w:bottom w:val="single" w:sz="48" w:space="0" w:color="FFFFFF"/>
                    <w:right w:val="none" w:sz="0" w:space="0" w:color="auto"/>
                  </w:divBdr>
                  <w:divsChild>
                    <w:div w:id="331224707">
                      <w:marLeft w:val="0"/>
                      <w:marRight w:val="0"/>
                      <w:marTop w:val="0"/>
                      <w:marBottom w:val="0"/>
                      <w:divBdr>
                        <w:top w:val="none" w:sz="0" w:space="0" w:color="auto"/>
                        <w:left w:val="none" w:sz="0" w:space="0" w:color="auto"/>
                        <w:bottom w:val="none" w:sz="0" w:space="0" w:color="auto"/>
                        <w:right w:val="none" w:sz="0" w:space="0" w:color="auto"/>
                      </w:divBdr>
                    </w:div>
                    <w:div w:id="857158537">
                      <w:marLeft w:val="0"/>
                      <w:marRight w:val="0"/>
                      <w:marTop w:val="0"/>
                      <w:marBottom w:val="0"/>
                      <w:divBdr>
                        <w:top w:val="none" w:sz="0" w:space="0" w:color="auto"/>
                        <w:left w:val="none" w:sz="0" w:space="0" w:color="auto"/>
                        <w:bottom w:val="none" w:sz="0" w:space="0" w:color="auto"/>
                        <w:right w:val="none" w:sz="0" w:space="0" w:color="auto"/>
                      </w:divBdr>
                    </w:div>
                  </w:divsChild>
                </w:div>
                <w:div w:id="1958439499">
                  <w:marLeft w:val="0"/>
                  <w:marRight w:val="0"/>
                  <w:marTop w:val="0"/>
                  <w:marBottom w:val="0"/>
                  <w:divBdr>
                    <w:top w:val="none" w:sz="0" w:space="0" w:color="auto"/>
                    <w:left w:val="none" w:sz="0" w:space="0" w:color="auto"/>
                    <w:bottom w:val="single" w:sz="48" w:space="0" w:color="FFFFFF"/>
                    <w:right w:val="none" w:sz="0" w:space="0" w:color="auto"/>
                  </w:divBdr>
                  <w:divsChild>
                    <w:div w:id="655183460">
                      <w:marLeft w:val="0"/>
                      <w:marRight w:val="0"/>
                      <w:marTop w:val="0"/>
                      <w:marBottom w:val="0"/>
                      <w:divBdr>
                        <w:top w:val="none" w:sz="0" w:space="0" w:color="auto"/>
                        <w:left w:val="none" w:sz="0" w:space="0" w:color="auto"/>
                        <w:bottom w:val="none" w:sz="0" w:space="0" w:color="auto"/>
                        <w:right w:val="none" w:sz="0" w:space="0" w:color="auto"/>
                      </w:divBdr>
                    </w:div>
                    <w:div w:id="161732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454552">
          <w:marLeft w:val="0"/>
          <w:marRight w:val="0"/>
          <w:marTop w:val="0"/>
          <w:marBottom w:val="63"/>
          <w:divBdr>
            <w:top w:val="none" w:sz="0" w:space="0" w:color="auto"/>
            <w:left w:val="none" w:sz="0" w:space="0" w:color="auto"/>
            <w:bottom w:val="single" w:sz="48" w:space="0" w:color="FFFFFF"/>
            <w:right w:val="none" w:sz="0" w:space="0" w:color="auto"/>
          </w:divBdr>
          <w:divsChild>
            <w:div w:id="788934531">
              <w:marLeft w:val="0"/>
              <w:marRight w:val="0"/>
              <w:marTop w:val="0"/>
              <w:marBottom w:val="250"/>
              <w:divBdr>
                <w:top w:val="none" w:sz="0" w:space="0" w:color="auto"/>
                <w:left w:val="none" w:sz="0" w:space="0" w:color="auto"/>
                <w:bottom w:val="single" w:sz="4" w:space="0" w:color="AAAAAA"/>
                <w:right w:val="none" w:sz="0" w:space="0" w:color="auto"/>
              </w:divBdr>
            </w:div>
            <w:div w:id="2105102180">
              <w:marLeft w:val="0"/>
              <w:marRight w:val="0"/>
              <w:marTop w:val="0"/>
              <w:marBottom w:val="0"/>
              <w:divBdr>
                <w:top w:val="none" w:sz="0" w:space="0" w:color="auto"/>
                <w:left w:val="none" w:sz="0" w:space="0" w:color="auto"/>
                <w:bottom w:val="none" w:sz="0" w:space="0" w:color="auto"/>
                <w:right w:val="none" w:sz="0" w:space="0" w:color="auto"/>
              </w:divBdr>
              <w:divsChild>
                <w:div w:id="1108309114">
                  <w:marLeft w:val="0"/>
                  <w:marRight w:val="0"/>
                  <w:marTop w:val="0"/>
                  <w:marBottom w:val="0"/>
                  <w:divBdr>
                    <w:top w:val="none" w:sz="0" w:space="0" w:color="auto"/>
                    <w:left w:val="none" w:sz="0" w:space="0" w:color="auto"/>
                    <w:bottom w:val="single" w:sz="48" w:space="0" w:color="FFFFFF"/>
                    <w:right w:val="none" w:sz="0" w:space="0" w:color="auto"/>
                  </w:divBdr>
                  <w:divsChild>
                    <w:div w:id="1153108434">
                      <w:marLeft w:val="0"/>
                      <w:marRight w:val="0"/>
                      <w:marTop w:val="0"/>
                      <w:marBottom w:val="0"/>
                      <w:divBdr>
                        <w:top w:val="none" w:sz="0" w:space="0" w:color="auto"/>
                        <w:left w:val="none" w:sz="0" w:space="0" w:color="auto"/>
                        <w:bottom w:val="none" w:sz="0" w:space="0" w:color="auto"/>
                        <w:right w:val="none" w:sz="0" w:space="0" w:color="auto"/>
                      </w:divBdr>
                    </w:div>
                    <w:div w:id="1283028021">
                      <w:marLeft w:val="0"/>
                      <w:marRight w:val="0"/>
                      <w:marTop w:val="0"/>
                      <w:marBottom w:val="0"/>
                      <w:divBdr>
                        <w:top w:val="none" w:sz="0" w:space="0" w:color="auto"/>
                        <w:left w:val="none" w:sz="0" w:space="0" w:color="auto"/>
                        <w:bottom w:val="none" w:sz="0" w:space="0" w:color="auto"/>
                        <w:right w:val="none" w:sz="0" w:space="0" w:color="auto"/>
                      </w:divBdr>
                    </w:div>
                  </w:divsChild>
                </w:div>
                <w:div w:id="701782942">
                  <w:marLeft w:val="0"/>
                  <w:marRight w:val="0"/>
                  <w:marTop w:val="0"/>
                  <w:marBottom w:val="0"/>
                  <w:divBdr>
                    <w:top w:val="none" w:sz="0" w:space="0" w:color="auto"/>
                    <w:left w:val="none" w:sz="0" w:space="0" w:color="auto"/>
                    <w:bottom w:val="single" w:sz="48" w:space="0" w:color="FFFFFF"/>
                    <w:right w:val="none" w:sz="0" w:space="0" w:color="auto"/>
                  </w:divBdr>
                  <w:divsChild>
                    <w:div w:id="622886669">
                      <w:marLeft w:val="0"/>
                      <w:marRight w:val="0"/>
                      <w:marTop w:val="0"/>
                      <w:marBottom w:val="0"/>
                      <w:divBdr>
                        <w:top w:val="none" w:sz="0" w:space="0" w:color="auto"/>
                        <w:left w:val="none" w:sz="0" w:space="0" w:color="auto"/>
                        <w:bottom w:val="none" w:sz="0" w:space="0" w:color="auto"/>
                        <w:right w:val="none" w:sz="0" w:space="0" w:color="auto"/>
                      </w:divBdr>
                    </w:div>
                    <w:div w:id="1017804215">
                      <w:marLeft w:val="0"/>
                      <w:marRight w:val="0"/>
                      <w:marTop w:val="0"/>
                      <w:marBottom w:val="0"/>
                      <w:divBdr>
                        <w:top w:val="none" w:sz="0" w:space="0" w:color="auto"/>
                        <w:left w:val="none" w:sz="0" w:space="0" w:color="auto"/>
                        <w:bottom w:val="none" w:sz="0" w:space="0" w:color="auto"/>
                        <w:right w:val="none" w:sz="0" w:space="0" w:color="auto"/>
                      </w:divBdr>
                    </w:div>
                  </w:divsChild>
                </w:div>
                <w:div w:id="959185148">
                  <w:marLeft w:val="0"/>
                  <w:marRight w:val="0"/>
                  <w:marTop w:val="0"/>
                  <w:marBottom w:val="0"/>
                  <w:divBdr>
                    <w:top w:val="none" w:sz="0" w:space="0" w:color="auto"/>
                    <w:left w:val="none" w:sz="0" w:space="0" w:color="auto"/>
                    <w:bottom w:val="single" w:sz="48" w:space="0" w:color="FFFFFF"/>
                    <w:right w:val="none" w:sz="0" w:space="0" w:color="auto"/>
                  </w:divBdr>
                  <w:divsChild>
                    <w:div w:id="1364017347">
                      <w:marLeft w:val="0"/>
                      <w:marRight w:val="0"/>
                      <w:marTop w:val="0"/>
                      <w:marBottom w:val="0"/>
                      <w:divBdr>
                        <w:top w:val="none" w:sz="0" w:space="0" w:color="auto"/>
                        <w:left w:val="none" w:sz="0" w:space="0" w:color="auto"/>
                        <w:bottom w:val="none" w:sz="0" w:space="0" w:color="auto"/>
                        <w:right w:val="none" w:sz="0" w:space="0" w:color="auto"/>
                      </w:divBdr>
                    </w:div>
                    <w:div w:id="560020732">
                      <w:marLeft w:val="0"/>
                      <w:marRight w:val="0"/>
                      <w:marTop w:val="0"/>
                      <w:marBottom w:val="0"/>
                      <w:divBdr>
                        <w:top w:val="none" w:sz="0" w:space="0" w:color="auto"/>
                        <w:left w:val="none" w:sz="0" w:space="0" w:color="auto"/>
                        <w:bottom w:val="none" w:sz="0" w:space="0" w:color="auto"/>
                        <w:right w:val="none" w:sz="0" w:space="0" w:color="auto"/>
                      </w:divBdr>
                    </w:div>
                  </w:divsChild>
                </w:div>
                <w:div w:id="977613911">
                  <w:marLeft w:val="0"/>
                  <w:marRight w:val="0"/>
                  <w:marTop w:val="0"/>
                  <w:marBottom w:val="0"/>
                  <w:divBdr>
                    <w:top w:val="none" w:sz="0" w:space="0" w:color="auto"/>
                    <w:left w:val="none" w:sz="0" w:space="0" w:color="auto"/>
                    <w:bottom w:val="single" w:sz="48" w:space="0" w:color="FFFFFF"/>
                    <w:right w:val="none" w:sz="0" w:space="0" w:color="auto"/>
                  </w:divBdr>
                  <w:divsChild>
                    <w:div w:id="1218206257">
                      <w:marLeft w:val="0"/>
                      <w:marRight w:val="0"/>
                      <w:marTop w:val="0"/>
                      <w:marBottom w:val="0"/>
                      <w:divBdr>
                        <w:top w:val="none" w:sz="0" w:space="0" w:color="auto"/>
                        <w:left w:val="none" w:sz="0" w:space="0" w:color="auto"/>
                        <w:bottom w:val="none" w:sz="0" w:space="0" w:color="auto"/>
                        <w:right w:val="none" w:sz="0" w:space="0" w:color="auto"/>
                      </w:divBdr>
                    </w:div>
                    <w:div w:id="72437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672490">
          <w:marLeft w:val="0"/>
          <w:marRight w:val="0"/>
          <w:marTop w:val="0"/>
          <w:marBottom w:val="63"/>
          <w:divBdr>
            <w:top w:val="none" w:sz="0" w:space="0" w:color="auto"/>
            <w:left w:val="none" w:sz="0" w:space="0" w:color="auto"/>
            <w:bottom w:val="single" w:sz="48" w:space="0" w:color="FFFFFF"/>
            <w:right w:val="none" w:sz="0" w:space="0" w:color="auto"/>
          </w:divBdr>
          <w:divsChild>
            <w:div w:id="198393103">
              <w:marLeft w:val="0"/>
              <w:marRight w:val="0"/>
              <w:marTop w:val="0"/>
              <w:marBottom w:val="250"/>
              <w:divBdr>
                <w:top w:val="none" w:sz="0" w:space="0" w:color="auto"/>
                <w:left w:val="none" w:sz="0" w:space="0" w:color="auto"/>
                <w:bottom w:val="single" w:sz="4" w:space="0" w:color="AAAAAA"/>
                <w:right w:val="none" w:sz="0" w:space="0" w:color="auto"/>
              </w:divBdr>
            </w:div>
            <w:div w:id="121118011">
              <w:marLeft w:val="0"/>
              <w:marRight w:val="0"/>
              <w:marTop w:val="0"/>
              <w:marBottom w:val="0"/>
              <w:divBdr>
                <w:top w:val="none" w:sz="0" w:space="0" w:color="auto"/>
                <w:left w:val="none" w:sz="0" w:space="0" w:color="auto"/>
                <w:bottom w:val="none" w:sz="0" w:space="0" w:color="auto"/>
                <w:right w:val="none" w:sz="0" w:space="0" w:color="auto"/>
              </w:divBdr>
              <w:divsChild>
                <w:div w:id="1473325080">
                  <w:marLeft w:val="0"/>
                  <w:marRight w:val="0"/>
                  <w:marTop w:val="0"/>
                  <w:marBottom w:val="0"/>
                  <w:divBdr>
                    <w:top w:val="none" w:sz="0" w:space="0" w:color="auto"/>
                    <w:left w:val="none" w:sz="0" w:space="0" w:color="auto"/>
                    <w:bottom w:val="single" w:sz="48" w:space="0" w:color="FFFFFF"/>
                    <w:right w:val="none" w:sz="0" w:space="0" w:color="auto"/>
                  </w:divBdr>
                  <w:divsChild>
                    <w:div w:id="89277951">
                      <w:marLeft w:val="0"/>
                      <w:marRight w:val="0"/>
                      <w:marTop w:val="0"/>
                      <w:marBottom w:val="0"/>
                      <w:divBdr>
                        <w:top w:val="none" w:sz="0" w:space="0" w:color="auto"/>
                        <w:left w:val="none" w:sz="0" w:space="0" w:color="auto"/>
                        <w:bottom w:val="none" w:sz="0" w:space="0" w:color="auto"/>
                        <w:right w:val="none" w:sz="0" w:space="0" w:color="auto"/>
                      </w:divBdr>
                    </w:div>
                    <w:div w:id="1702121623">
                      <w:marLeft w:val="0"/>
                      <w:marRight w:val="0"/>
                      <w:marTop w:val="0"/>
                      <w:marBottom w:val="0"/>
                      <w:divBdr>
                        <w:top w:val="none" w:sz="0" w:space="0" w:color="auto"/>
                        <w:left w:val="none" w:sz="0" w:space="0" w:color="auto"/>
                        <w:bottom w:val="none" w:sz="0" w:space="0" w:color="auto"/>
                        <w:right w:val="none" w:sz="0" w:space="0" w:color="auto"/>
                      </w:divBdr>
                    </w:div>
                  </w:divsChild>
                </w:div>
                <w:div w:id="1692757887">
                  <w:marLeft w:val="0"/>
                  <w:marRight w:val="0"/>
                  <w:marTop w:val="0"/>
                  <w:marBottom w:val="0"/>
                  <w:divBdr>
                    <w:top w:val="none" w:sz="0" w:space="0" w:color="auto"/>
                    <w:left w:val="none" w:sz="0" w:space="0" w:color="auto"/>
                    <w:bottom w:val="single" w:sz="48" w:space="0" w:color="FFFFFF"/>
                    <w:right w:val="none" w:sz="0" w:space="0" w:color="auto"/>
                  </w:divBdr>
                  <w:divsChild>
                    <w:div w:id="750585768">
                      <w:marLeft w:val="0"/>
                      <w:marRight w:val="0"/>
                      <w:marTop w:val="0"/>
                      <w:marBottom w:val="0"/>
                      <w:divBdr>
                        <w:top w:val="none" w:sz="0" w:space="0" w:color="auto"/>
                        <w:left w:val="none" w:sz="0" w:space="0" w:color="auto"/>
                        <w:bottom w:val="none" w:sz="0" w:space="0" w:color="auto"/>
                        <w:right w:val="none" w:sz="0" w:space="0" w:color="auto"/>
                      </w:divBdr>
                    </w:div>
                    <w:div w:id="1165782026">
                      <w:marLeft w:val="0"/>
                      <w:marRight w:val="0"/>
                      <w:marTop w:val="0"/>
                      <w:marBottom w:val="0"/>
                      <w:divBdr>
                        <w:top w:val="none" w:sz="0" w:space="0" w:color="auto"/>
                        <w:left w:val="none" w:sz="0" w:space="0" w:color="auto"/>
                        <w:bottom w:val="none" w:sz="0" w:space="0" w:color="auto"/>
                        <w:right w:val="none" w:sz="0" w:space="0" w:color="auto"/>
                      </w:divBdr>
                    </w:div>
                  </w:divsChild>
                </w:div>
                <w:div w:id="1869097235">
                  <w:marLeft w:val="0"/>
                  <w:marRight w:val="0"/>
                  <w:marTop w:val="0"/>
                  <w:marBottom w:val="0"/>
                  <w:divBdr>
                    <w:top w:val="none" w:sz="0" w:space="0" w:color="auto"/>
                    <w:left w:val="none" w:sz="0" w:space="0" w:color="auto"/>
                    <w:bottom w:val="single" w:sz="48" w:space="0" w:color="FFFFFF"/>
                    <w:right w:val="none" w:sz="0" w:space="0" w:color="auto"/>
                  </w:divBdr>
                  <w:divsChild>
                    <w:div w:id="199712541">
                      <w:marLeft w:val="0"/>
                      <w:marRight w:val="0"/>
                      <w:marTop w:val="0"/>
                      <w:marBottom w:val="0"/>
                      <w:divBdr>
                        <w:top w:val="none" w:sz="0" w:space="0" w:color="auto"/>
                        <w:left w:val="none" w:sz="0" w:space="0" w:color="auto"/>
                        <w:bottom w:val="none" w:sz="0" w:space="0" w:color="auto"/>
                        <w:right w:val="none" w:sz="0" w:space="0" w:color="auto"/>
                      </w:divBdr>
                    </w:div>
                    <w:div w:id="111554736">
                      <w:marLeft w:val="0"/>
                      <w:marRight w:val="0"/>
                      <w:marTop w:val="0"/>
                      <w:marBottom w:val="0"/>
                      <w:divBdr>
                        <w:top w:val="none" w:sz="0" w:space="0" w:color="auto"/>
                        <w:left w:val="none" w:sz="0" w:space="0" w:color="auto"/>
                        <w:bottom w:val="none" w:sz="0" w:space="0" w:color="auto"/>
                        <w:right w:val="none" w:sz="0" w:space="0" w:color="auto"/>
                      </w:divBdr>
                    </w:div>
                  </w:divsChild>
                </w:div>
                <w:div w:id="1787847829">
                  <w:marLeft w:val="0"/>
                  <w:marRight w:val="0"/>
                  <w:marTop w:val="0"/>
                  <w:marBottom w:val="0"/>
                  <w:divBdr>
                    <w:top w:val="none" w:sz="0" w:space="0" w:color="auto"/>
                    <w:left w:val="none" w:sz="0" w:space="0" w:color="auto"/>
                    <w:bottom w:val="single" w:sz="48" w:space="0" w:color="FFFFFF"/>
                    <w:right w:val="none" w:sz="0" w:space="0" w:color="auto"/>
                  </w:divBdr>
                  <w:divsChild>
                    <w:div w:id="1306743031">
                      <w:marLeft w:val="0"/>
                      <w:marRight w:val="0"/>
                      <w:marTop w:val="0"/>
                      <w:marBottom w:val="0"/>
                      <w:divBdr>
                        <w:top w:val="none" w:sz="0" w:space="0" w:color="auto"/>
                        <w:left w:val="none" w:sz="0" w:space="0" w:color="auto"/>
                        <w:bottom w:val="none" w:sz="0" w:space="0" w:color="auto"/>
                        <w:right w:val="none" w:sz="0" w:space="0" w:color="auto"/>
                      </w:divBdr>
                    </w:div>
                    <w:div w:id="989404515">
                      <w:marLeft w:val="0"/>
                      <w:marRight w:val="0"/>
                      <w:marTop w:val="0"/>
                      <w:marBottom w:val="0"/>
                      <w:divBdr>
                        <w:top w:val="none" w:sz="0" w:space="0" w:color="auto"/>
                        <w:left w:val="none" w:sz="0" w:space="0" w:color="auto"/>
                        <w:bottom w:val="none" w:sz="0" w:space="0" w:color="auto"/>
                        <w:right w:val="none" w:sz="0" w:space="0" w:color="auto"/>
                      </w:divBdr>
                    </w:div>
                  </w:divsChild>
                </w:div>
                <w:div w:id="1982684930">
                  <w:marLeft w:val="0"/>
                  <w:marRight w:val="0"/>
                  <w:marTop w:val="0"/>
                  <w:marBottom w:val="0"/>
                  <w:divBdr>
                    <w:top w:val="none" w:sz="0" w:space="0" w:color="auto"/>
                    <w:left w:val="none" w:sz="0" w:space="0" w:color="auto"/>
                    <w:bottom w:val="single" w:sz="48" w:space="0" w:color="FFFFFF"/>
                    <w:right w:val="none" w:sz="0" w:space="0" w:color="auto"/>
                  </w:divBdr>
                  <w:divsChild>
                    <w:div w:id="1349678540">
                      <w:marLeft w:val="0"/>
                      <w:marRight w:val="0"/>
                      <w:marTop w:val="0"/>
                      <w:marBottom w:val="0"/>
                      <w:divBdr>
                        <w:top w:val="none" w:sz="0" w:space="0" w:color="auto"/>
                        <w:left w:val="none" w:sz="0" w:space="0" w:color="auto"/>
                        <w:bottom w:val="none" w:sz="0" w:space="0" w:color="auto"/>
                        <w:right w:val="none" w:sz="0" w:space="0" w:color="auto"/>
                      </w:divBdr>
                    </w:div>
                    <w:div w:id="1085420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916413">
          <w:marLeft w:val="0"/>
          <w:marRight w:val="0"/>
          <w:marTop w:val="0"/>
          <w:marBottom w:val="63"/>
          <w:divBdr>
            <w:top w:val="none" w:sz="0" w:space="0" w:color="auto"/>
            <w:left w:val="none" w:sz="0" w:space="0" w:color="auto"/>
            <w:bottom w:val="single" w:sz="48" w:space="0" w:color="FFFFFF"/>
            <w:right w:val="none" w:sz="0" w:space="0" w:color="auto"/>
          </w:divBdr>
          <w:divsChild>
            <w:div w:id="667028043">
              <w:marLeft w:val="0"/>
              <w:marRight w:val="0"/>
              <w:marTop w:val="0"/>
              <w:marBottom w:val="250"/>
              <w:divBdr>
                <w:top w:val="none" w:sz="0" w:space="0" w:color="auto"/>
                <w:left w:val="none" w:sz="0" w:space="0" w:color="auto"/>
                <w:bottom w:val="single" w:sz="4" w:space="0" w:color="AAAAAA"/>
                <w:right w:val="none" w:sz="0" w:space="0" w:color="auto"/>
              </w:divBdr>
            </w:div>
            <w:div w:id="64836293">
              <w:marLeft w:val="0"/>
              <w:marRight w:val="0"/>
              <w:marTop w:val="0"/>
              <w:marBottom w:val="0"/>
              <w:divBdr>
                <w:top w:val="none" w:sz="0" w:space="0" w:color="auto"/>
                <w:left w:val="none" w:sz="0" w:space="0" w:color="auto"/>
                <w:bottom w:val="none" w:sz="0" w:space="0" w:color="auto"/>
                <w:right w:val="none" w:sz="0" w:space="0" w:color="auto"/>
              </w:divBdr>
              <w:divsChild>
                <w:div w:id="1930120700">
                  <w:marLeft w:val="0"/>
                  <w:marRight w:val="0"/>
                  <w:marTop w:val="0"/>
                  <w:marBottom w:val="0"/>
                  <w:divBdr>
                    <w:top w:val="none" w:sz="0" w:space="0" w:color="auto"/>
                    <w:left w:val="none" w:sz="0" w:space="0" w:color="auto"/>
                    <w:bottom w:val="single" w:sz="48" w:space="0" w:color="FFFFFF"/>
                    <w:right w:val="none" w:sz="0" w:space="0" w:color="auto"/>
                  </w:divBdr>
                  <w:divsChild>
                    <w:div w:id="2003894523">
                      <w:marLeft w:val="0"/>
                      <w:marRight w:val="0"/>
                      <w:marTop w:val="0"/>
                      <w:marBottom w:val="0"/>
                      <w:divBdr>
                        <w:top w:val="none" w:sz="0" w:space="0" w:color="auto"/>
                        <w:left w:val="none" w:sz="0" w:space="0" w:color="auto"/>
                        <w:bottom w:val="none" w:sz="0" w:space="0" w:color="auto"/>
                        <w:right w:val="none" w:sz="0" w:space="0" w:color="auto"/>
                      </w:divBdr>
                    </w:div>
                    <w:div w:id="458498657">
                      <w:marLeft w:val="0"/>
                      <w:marRight w:val="0"/>
                      <w:marTop w:val="0"/>
                      <w:marBottom w:val="0"/>
                      <w:divBdr>
                        <w:top w:val="none" w:sz="0" w:space="0" w:color="auto"/>
                        <w:left w:val="none" w:sz="0" w:space="0" w:color="auto"/>
                        <w:bottom w:val="none" w:sz="0" w:space="0" w:color="auto"/>
                        <w:right w:val="none" w:sz="0" w:space="0" w:color="auto"/>
                      </w:divBdr>
                    </w:div>
                  </w:divsChild>
                </w:div>
                <w:div w:id="1540321504">
                  <w:marLeft w:val="0"/>
                  <w:marRight w:val="0"/>
                  <w:marTop w:val="0"/>
                  <w:marBottom w:val="0"/>
                  <w:divBdr>
                    <w:top w:val="none" w:sz="0" w:space="0" w:color="auto"/>
                    <w:left w:val="none" w:sz="0" w:space="0" w:color="auto"/>
                    <w:bottom w:val="single" w:sz="48" w:space="0" w:color="FFFFFF"/>
                    <w:right w:val="none" w:sz="0" w:space="0" w:color="auto"/>
                  </w:divBdr>
                  <w:divsChild>
                    <w:div w:id="1417706582">
                      <w:marLeft w:val="0"/>
                      <w:marRight w:val="0"/>
                      <w:marTop w:val="0"/>
                      <w:marBottom w:val="0"/>
                      <w:divBdr>
                        <w:top w:val="none" w:sz="0" w:space="0" w:color="auto"/>
                        <w:left w:val="none" w:sz="0" w:space="0" w:color="auto"/>
                        <w:bottom w:val="none" w:sz="0" w:space="0" w:color="auto"/>
                        <w:right w:val="none" w:sz="0" w:space="0" w:color="auto"/>
                      </w:divBdr>
                    </w:div>
                    <w:div w:id="315690578">
                      <w:marLeft w:val="0"/>
                      <w:marRight w:val="0"/>
                      <w:marTop w:val="0"/>
                      <w:marBottom w:val="0"/>
                      <w:divBdr>
                        <w:top w:val="none" w:sz="0" w:space="0" w:color="auto"/>
                        <w:left w:val="none" w:sz="0" w:space="0" w:color="auto"/>
                        <w:bottom w:val="none" w:sz="0" w:space="0" w:color="auto"/>
                        <w:right w:val="none" w:sz="0" w:space="0" w:color="auto"/>
                      </w:divBdr>
                    </w:div>
                  </w:divsChild>
                </w:div>
                <w:div w:id="936596944">
                  <w:marLeft w:val="0"/>
                  <w:marRight w:val="0"/>
                  <w:marTop w:val="0"/>
                  <w:marBottom w:val="0"/>
                  <w:divBdr>
                    <w:top w:val="none" w:sz="0" w:space="0" w:color="auto"/>
                    <w:left w:val="none" w:sz="0" w:space="0" w:color="auto"/>
                    <w:bottom w:val="single" w:sz="48" w:space="0" w:color="FFFFFF"/>
                    <w:right w:val="none" w:sz="0" w:space="0" w:color="auto"/>
                  </w:divBdr>
                  <w:divsChild>
                    <w:div w:id="2092504944">
                      <w:marLeft w:val="0"/>
                      <w:marRight w:val="0"/>
                      <w:marTop w:val="0"/>
                      <w:marBottom w:val="0"/>
                      <w:divBdr>
                        <w:top w:val="none" w:sz="0" w:space="0" w:color="auto"/>
                        <w:left w:val="none" w:sz="0" w:space="0" w:color="auto"/>
                        <w:bottom w:val="none" w:sz="0" w:space="0" w:color="auto"/>
                        <w:right w:val="none" w:sz="0" w:space="0" w:color="auto"/>
                      </w:divBdr>
                    </w:div>
                    <w:div w:id="554857064">
                      <w:marLeft w:val="0"/>
                      <w:marRight w:val="0"/>
                      <w:marTop w:val="0"/>
                      <w:marBottom w:val="0"/>
                      <w:divBdr>
                        <w:top w:val="none" w:sz="0" w:space="0" w:color="auto"/>
                        <w:left w:val="none" w:sz="0" w:space="0" w:color="auto"/>
                        <w:bottom w:val="none" w:sz="0" w:space="0" w:color="auto"/>
                        <w:right w:val="none" w:sz="0" w:space="0" w:color="auto"/>
                      </w:divBdr>
                    </w:div>
                  </w:divsChild>
                </w:div>
                <w:div w:id="271400965">
                  <w:marLeft w:val="0"/>
                  <w:marRight w:val="0"/>
                  <w:marTop w:val="0"/>
                  <w:marBottom w:val="0"/>
                  <w:divBdr>
                    <w:top w:val="none" w:sz="0" w:space="0" w:color="auto"/>
                    <w:left w:val="none" w:sz="0" w:space="0" w:color="auto"/>
                    <w:bottom w:val="single" w:sz="48" w:space="0" w:color="FFFFFF"/>
                    <w:right w:val="none" w:sz="0" w:space="0" w:color="auto"/>
                  </w:divBdr>
                  <w:divsChild>
                    <w:div w:id="1009648003">
                      <w:marLeft w:val="0"/>
                      <w:marRight w:val="0"/>
                      <w:marTop w:val="0"/>
                      <w:marBottom w:val="0"/>
                      <w:divBdr>
                        <w:top w:val="none" w:sz="0" w:space="0" w:color="auto"/>
                        <w:left w:val="none" w:sz="0" w:space="0" w:color="auto"/>
                        <w:bottom w:val="none" w:sz="0" w:space="0" w:color="auto"/>
                        <w:right w:val="none" w:sz="0" w:space="0" w:color="auto"/>
                      </w:divBdr>
                    </w:div>
                    <w:div w:id="239871249">
                      <w:marLeft w:val="0"/>
                      <w:marRight w:val="0"/>
                      <w:marTop w:val="0"/>
                      <w:marBottom w:val="0"/>
                      <w:divBdr>
                        <w:top w:val="none" w:sz="0" w:space="0" w:color="auto"/>
                        <w:left w:val="none" w:sz="0" w:space="0" w:color="auto"/>
                        <w:bottom w:val="none" w:sz="0" w:space="0" w:color="auto"/>
                        <w:right w:val="none" w:sz="0" w:space="0" w:color="auto"/>
                      </w:divBdr>
                    </w:div>
                  </w:divsChild>
                </w:div>
                <w:div w:id="2033802143">
                  <w:marLeft w:val="0"/>
                  <w:marRight w:val="0"/>
                  <w:marTop w:val="0"/>
                  <w:marBottom w:val="0"/>
                  <w:divBdr>
                    <w:top w:val="none" w:sz="0" w:space="0" w:color="auto"/>
                    <w:left w:val="none" w:sz="0" w:space="0" w:color="auto"/>
                    <w:bottom w:val="single" w:sz="48" w:space="0" w:color="FFFFFF"/>
                    <w:right w:val="none" w:sz="0" w:space="0" w:color="auto"/>
                  </w:divBdr>
                  <w:divsChild>
                    <w:div w:id="166946070">
                      <w:marLeft w:val="0"/>
                      <w:marRight w:val="0"/>
                      <w:marTop w:val="0"/>
                      <w:marBottom w:val="0"/>
                      <w:divBdr>
                        <w:top w:val="none" w:sz="0" w:space="0" w:color="auto"/>
                        <w:left w:val="none" w:sz="0" w:space="0" w:color="auto"/>
                        <w:bottom w:val="none" w:sz="0" w:space="0" w:color="auto"/>
                        <w:right w:val="none" w:sz="0" w:space="0" w:color="auto"/>
                      </w:divBdr>
                    </w:div>
                    <w:div w:id="810097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061544">
          <w:marLeft w:val="0"/>
          <w:marRight w:val="0"/>
          <w:marTop w:val="0"/>
          <w:marBottom w:val="63"/>
          <w:divBdr>
            <w:top w:val="none" w:sz="0" w:space="0" w:color="auto"/>
            <w:left w:val="none" w:sz="0" w:space="0" w:color="auto"/>
            <w:bottom w:val="single" w:sz="48" w:space="0" w:color="FFFFFF"/>
            <w:right w:val="none" w:sz="0" w:space="0" w:color="auto"/>
          </w:divBdr>
          <w:divsChild>
            <w:div w:id="1315262270">
              <w:marLeft w:val="0"/>
              <w:marRight w:val="0"/>
              <w:marTop w:val="0"/>
              <w:marBottom w:val="250"/>
              <w:divBdr>
                <w:top w:val="none" w:sz="0" w:space="0" w:color="auto"/>
                <w:left w:val="none" w:sz="0" w:space="0" w:color="auto"/>
                <w:bottom w:val="single" w:sz="4" w:space="0" w:color="AAAAAA"/>
                <w:right w:val="none" w:sz="0" w:space="0" w:color="auto"/>
              </w:divBdr>
            </w:div>
            <w:div w:id="1213468487">
              <w:marLeft w:val="0"/>
              <w:marRight w:val="0"/>
              <w:marTop w:val="0"/>
              <w:marBottom w:val="0"/>
              <w:divBdr>
                <w:top w:val="none" w:sz="0" w:space="0" w:color="auto"/>
                <w:left w:val="none" w:sz="0" w:space="0" w:color="auto"/>
                <w:bottom w:val="none" w:sz="0" w:space="0" w:color="auto"/>
                <w:right w:val="none" w:sz="0" w:space="0" w:color="auto"/>
              </w:divBdr>
              <w:divsChild>
                <w:div w:id="2025815643">
                  <w:marLeft w:val="0"/>
                  <w:marRight w:val="0"/>
                  <w:marTop w:val="0"/>
                  <w:marBottom w:val="0"/>
                  <w:divBdr>
                    <w:top w:val="none" w:sz="0" w:space="0" w:color="auto"/>
                    <w:left w:val="none" w:sz="0" w:space="0" w:color="auto"/>
                    <w:bottom w:val="single" w:sz="48" w:space="0" w:color="FFFFFF"/>
                    <w:right w:val="none" w:sz="0" w:space="0" w:color="auto"/>
                  </w:divBdr>
                  <w:divsChild>
                    <w:div w:id="352191482">
                      <w:marLeft w:val="0"/>
                      <w:marRight w:val="0"/>
                      <w:marTop w:val="0"/>
                      <w:marBottom w:val="0"/>
                      <w:divBdr>
                        <w:top w:val="none" w:sz="0" w:space="0" w:color="auto"/>
                        <w:left w:val="none" w:sz="0" w:space="0" w:color="auto"/>
                        <w:bottom w:val="none" w:sz="0" w:space="0" w:color="auto"/>
                        <w:right w:val="none" w:sz="0" w:space="0" w:color="auto"/>
                      </w:divBdr>
                    </w:div>
                    <w:div w:id="474223434">
                      <w:marLeft w:val="0"/>
                      <w:marRight w:val="0"/>
                      <w:marTop w:val="0"/>
                      <w:marBottom w:val="0"/>
                      <w:divBdr>
                        <w:top w:val="none" w:sz="0" w:space="0" w:color="auto"/>
                        <w:left w:val="none" w:sz="0" w:space="0" w:color="auto"/>
                        <w:bottom w:val="none" w:sz="0" w:space="0" w:color="auto"/>
                        <w:right w:val="none" w:sz="0" w:space="0" w:color="auto"/>
                      </w:divBdr>
                    </w:div>
                  </w:divsChild>
                </w:div>
                <w:div w:id="1590238046">
                  <w:marLeft w:val="0"/>
                  <w:marRight w:val="0"/>
                  <w:marTop w:val="0"/>
                  <w:marBottom w:val="0"/>
                  <w:divBdr>
                    <w:top w:val="none" w:sz="0" w:space="0" w:color="auto"/>
                    <w:left w:val="none" w:sz="0" w:space="0" w:color="auto"/>
                    <w:bottom w:val="single" w:sz="48" w:space="0" w:color="FFFFFF"/>
                    <w:right w:val="none" w:sz="0" w:space="0" w:color="auto"/>
                  </w:divBdr>
                  <w:divsChild>
                    <w:div w:id="447549745">
                      <w:marLeft w:val="0"/>
                      <w:marRight w:val="0"/>
                      <w:marTop w:val="0"/>
                      <w:marBottom w:val="0"/>
                      <w:divBdr>
                        <w:top w:val="none" w:sz="0" w:space="0" w:color="auto"/>
                        <w:left w:val="none" w:sz="0" w:space="0" w:color="auto"/>
                        <w:bottom w:val="none" w:sz="0" w:space="0" w:color="auto"/>
                        <w:right w:val="none" w:sz="0" w:space="0" w:color="auto"/>
                      </w:divBdr>
                    </w:div>
                    <w:div w:id="528104014">
                      <w:marLeft w:val="0"/>
                      <w:marRight w:val="0"/>
                      <w:marTop w:val="0"/>
                      <w:marBottom w:val="0"/>
                      <w:divBdr>
                        <w:top w:val="none" w:sz="0" w:space="0" w:color="auto"/>
                        <w:left w:val="none" w:sz="0" w:space="0" w:color="auto"/>
                        <w:bottom w:val="none" w:sz="0" w:space="0" w:color="auto"/>
                        <w:right w:val="none" w:sz="0" w:space="0" w:color="auto"/>
                      </w:divBdr>
                    </w:div>
                  </w:divsChild>
                </w:div>
                <w:div w:id="551045177">
                  <w:marLeft w:val="0"/>
                  <w:marRight w:val="0"/>
                  <w:marTop w:val="0"/>
                  <w:marBottom w:val="0"/>
                  <w:divBdr>
                    <w:top w:val="none" w:sz="0" w:space="0" w:color="auto"/>
                    <w:left w:val="none" w:sz="0" w:space="0" w:color="auto"/>
                    <w:bottom w:val="single" w:sz="48" w:space="0" w:color="FFFFFF"/>
                    <w:right w:val="none" w:sz="0" w:space="0" w:color="auto"/>
                  </w:divBdr>
                  <w:divsChild>
                    <w:div w:id="1773476340">
                      <w:marLeft w:val="0"/>
                      <w:marRight w:val="0"/>
                      <w:marTop w:val="0"/>
                      <w:marBottom w:val="0"/>
                      <w:divBdr>
                        <w:top w:val="none" w:sz="0" w:space="0" w:color="auto"/>
                        <w:left w:val="none" w:sz="0" w:space="0" w:color="auto"/>
                        <w:bottom w:val="none" w:sz="0" w:space="0" w:color="auto"/>
                        <w:right w:val="none" w:sz="0" w:space="0" w:color="auto"/>
                      </w:divBdr>
                    </w:div>
                    <w:div w:id="700978332">
                      <w:marLeft w:val="0"/>
                      <w:marRight w:val="0"/>
                      <w:marTop w:val="0"/>
                      <w:marBottom w:val="0"/>
                      <w:divBdr>
                        <w:top w:val="none" w:sz="0" w:space="0" w:color="auto"/>
                        <w:left w:val="none" w:sz="0" w:space="0" w:color="auto"/>
                        <w:bottom w:val="none" w:sz="0" w:space="0" w:color="auto"/>
                        <w:right w:val="none" w:sz="0" w:space="0" w:color="auto"/>
                      </w:divBdr>
                    </w:div>
                  </w:divsChild>
                </w:div>
                <w:div w:id="856886323">
                  <w:marLeft w:val="0"/>
                  <w:marRight w:val="0"/>
                  <w:marTop w:val="0"/>
                  <w:marBottom w:val="0"/>
                  <w:divBdr>
                    <w:top w:val="none" w:sz="0" w:space="0" w:color="auto"/>
                    <w:left w:val="none" w:sz="0" w:space="0" w:color="auto"/>
                    <w:bottom w:val="single" w:sz="48" w:space="0" w:color="FFFFFF"/>
                    <w:right w:val="none" w:sz="0" w:space="0" w:color="auto"/>
                  </w:divBdr>
                  <w:divsChild>
                    <w:div w:id="1387950162">
                      <w:marLeft w:val="0"/>
                      <w:marRight w:val="0"/>
                      <w:marTop w:val="0"/>
                      <w:marBottom w:val="0"/>
                      <w:divBdr>
                        <w:top w:val="none" w:sz="0" w:space="0" w:color="auto"/>
                        <w:left w:val="none" w:sz="0" w:space="0" w:color="auto"/>
                        <w:bottom w:val="none" w:sz="0" w:space="0" w:color="auto"/>
                        <w:right w:val="none" w:sz="0" w:space="0" w:color="auto"/>
                      </w:divBdr>
                    </w:div>
                    <w:div w:id="707292319">
                      <w:marLeft w:val="0"/>
                      <w:marRight w:val="0"/>
                      <w:marTop w:val="0"/>
                      <w:marBottom w:val="0"/>
                      <w:divBdr>
                        <w:top w:val="none" w:sz="0" w:space="0" w:color="auto"/>
                        <w:left w:val="none" w:sz="0" w:space="0" w:color="auto"/>
                        <w:bottom w:val="none" w:sz="0" w:space="0" w:color="auto"/>
                        <w:right w:val="none" w:sz="0" w:space="0" w:color="auto"/>
                      </w:divBdr>
                    </w:div>
                  </w:divsChild>
                </w:div>
                <w:div w:id="176046021">
                  <w:marLeft w:val="0"/>
                  <w:marRight w:val="0"/>
                  <w:marTop w:val="0"/>
                  <w:marBottom w:val="0"/>
                  <w:divBdr>
                    <w:top w:val="none" w:sz="0" w:space="0" w:color="auto"/>
                    <w:left w:val="none" w:sz="0" w:space="0" w:color="auto"/>
                    <w:bottom w:val="single" w:sz="48" w:space="0" w:color="FFFFFF"/>
                    <w:right w:val="none" w:sz="0" w:space="0" w:color="auto"/>
                  </w:divBdr>
                  <w:divsChild>
                    <w:div w:id="451366014">
                      <w:marLeft w:val="0"/>
                      <w:marRight w:val="0"/>
                      <w:marTop w:val="0"/>
                      <w:marBottom w:val="0"/>
                      <w:divBdr>
                        <w:top w:val="none" w:sz="0" w:space="0" w:color="auto"/>
                        <w:left w:val="none" w:sz="0" w:space="0" w:color="auto"/>
                        <w:bottom w:val="none" w:sz="0" w:space="0" w:color="auto"/>
                        <w:right w:val="none" w:sz="0" w:space="0" w:color="auto"/>
                      </w:divBdr>
                    </w:div>
                    <w:div w:id="305013622">
                      <w:marLeft w:val="0"/>
                      <w:marRight w:val="0"/>
                      <w:marTop w:val="0"/>
                      <w:marBottom w:val="0"/>
                      <w:divBdr>
                        <w:top w:val="none" w:sz="0" w:space="0" w:color="auto"/>
                        <w:left w:val="none" w:sz="0" w:space="0" w:color="auto"/>
                        <w:bottom w:val="none" w:sz="0" w:space="0" w:color="auto"/>
                        <w:right w:val="none" w:sz="0" w:space="0" w:color="auto"/>
                      </w:divBdr>
                    </w:div>
                  </w:divsChild>
                </w:div>
                <w:div w:id="2136562128">
                  <w:marLeft w:val="0"/>
                  <w:marRight w:val="0"/>
                  <w:marTop w:val="0"/>
                  <w:marBottom w:val="0"/>
                  <w:divBdr>
                    <w:top w:val="none" w:sz="0" w:space="0" w:color="auto"/>
                    <w:left w:val="none" w:sz="0" w:space="0" w:color="auto"/>
                    <w:bottom w:val="single" w:sz="48" w:space="0" w:color="FFFFFF"/>
                    <w:right w:val="none" w:sz="0" w:space="0" w:color="auto"/>
                  </w:divBdr>
                  <w:divsChild>
                    <w:div w:id="280189458">
                      <w:marLeft w:val="0"/>
                      <w:marRight w:val="0"/>
                      <w:marTop w:val="0"/>
                      <w:marBottom w:val="0"/>
                      <w:divBdr>
                        <w:top w:val="none" w:sz="0" w:space="0" w:color="auto"/>
                        <w:left w:val="none" w:sz="0" w:space="0" w:color="auto"/>
                        <w:bottom w:val="none" w:sz="0" w:space="0" w:color="auto"/>
                        <w:right w:val="none" w:sz="0" w:space="0" w:color="auto"/>
                      </w:divBdr>
                    </w:div>
                    <w:div w:id="231282973">
                      <w:marLeft w:val="0"/>
                      <w:marRight w:val="0"/>
                      <w:marTop w:val="0"/>
                      <w:marBottom w:val="0"/>
                      <w:divBdr>
                        <w:top w:val="none" w:sz="0" w:space="0" w:color="auto"/>
                        <w:left w:val="none" w:sz="0" w:space="0" w:color="auto"/>
                        <w:bottom w:val="none" w:sz="0" w:space="0" w:color="auto"/>
                        <w:right w:val="none" w:sz="0" w:space="0" w:color="auto"/>
                      </w:divBdr>
                    </w:div>
                  </w:divsChild>
                </w:div>
                <w:div w:id="1380744933">
                  <w:marLeft w:val="0"/>
                  <w:marRight w:val="0"/>
                  <w:marTop w:val="0"/>
                  <w:marBottom w:val="0"/>
                  <w:divBdr>
                    <w:top w:val="none" w:sz="0" w:space="0" w:color="auto"/>
                    <w:left w:val="none" w:sz="0" w:space="0" w:color="auto"/>
                    <w:bottom w:val="single" w:sz="48" w:space="0" w:color="FFFFFF"/>
                    <w:right w:val="none" w:sz="0" w:space="0" w:color="auto"/>
                  </w:divBdr>
                  <w:divsChild>
                    <w:div w:id="684021222">
                      <w:marLeft w:val="0"/>
                      <w:marRight w:val="0"/>
                      <w:marTop w:val="0"/>
                      <w:marBottom w:val="0"/>
                      <w:divBdr>
                        <w:top w:val="none" w:sz="0" w:space="0" w:color="auto"/>
                        <w:left w:val="none" w:sz="0" w:space="0" w:color="auto"/>
                        <w:bottom w:val="none" w:sz="0" w:space="0" w:color="auto"/>
                        <w:right w:val="none" w:sz="0" w:space="0" w:color="auto"/>
                      </w:divBdr>
                    </w:div>
                    <w:div w:id="189021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119762">
          <w:marLeft w:val="0"/>
          <w:marRight w:val="0"/>
          <w:marTop w:val="0"/>
          <w:marBottom w:val="63"/>
          <w:divBdr>
            <w:top w:val="none" w:sz="0" w:space="0" w:color="auto"/>
            <w:left w:val="none" w:sz="0" w:space="0" w:color="auto"/>
            <w:bottom w:val="single" w:sz="48" w:space="0" w:color="FFFFFF"/>
            <w:right w:val="none" w:sz="0" w:space="0" w:color="auto"/>
          </w:divBdr>
          <w:divsChild>
            <w:div w:id="295183463">
              <w:marLeft w:val="0"/>
              <w:marRight w:val="0"/>
              <w:marTop w:val="0"/>
              <w:marBottom w:val="250"/>
              <w:divBdr>
                <w:top w:val="none" w:sz="0" w:space="0" w:color="auto"/>
                <w:left w:val="none" w:sz="0" w:space="0" w:color="auto"/>
                <w:bottom w:val="single" w:sz="4" w:space="0" w:color="AAAAAA"/>
                <w:right w:val="none" w:sz="0" w:space="0" w:color="auto"/>
              </w:divBdr>
            </w:div>
            <w:div w:id="1613826529">
              <w:marLeft w:val="0"/>
              <w:marRight w:val="0"/>
              <w:marTop w:val="0"/>
              <w:marBottom w:val="0"/>
              <w:divBdr>
                <w:top w:val="none" w:sz="0" w:space="0" w:color="auto"/>
                <w:left w:val="none" w:sz="0" w:space="0" w:color="auto"/>
                <w:bottom w:val="none" w:sz="0" w:space="0" w:color="auto"/>
                <w:right w:val="none" w:sz="0" w:space="0" w:color="auto"/>
              </w:divBdr>
              <w:divsChild>
                <w:div w:id="1211069978">
                  <w:marLeft w:val="0"/>
                  <w:marRight w:val="0"/>
                  <w:marTop w:val="0"/>
                  <w:marBottom w:val="0"/>
                  <w:divBdr>
                    <w:top w:val="none" w:sz="0" w:space="0" w:color="auto"/>
                    <w:left w:val="none" w:sz="0" w:space="0" w:color="auto"/>
                    <w:bottom w:val="single" w:sz="48" w:space="0" w:color="FFFFFF"/>
                    <w:right w:val="none" w:sz="0" w:space="0" w:color="auto"/>
                  </w:divBdr>
                  <w:divsChild>
                    <w:div w:id="275799627">
                      <w:marLeft w:val="0"/>
                      <w:marRight w:val="0"/>
                      <w:marTop w:val="0"/>
                      <w:marBottom w:val="0"/>
                      <w:divBdr>
                        <w:top w:val="none" w:sz="0" w:space="0" w:color="auto"/>
                        <w:left w:val="none" w:sz="0" w:space="0" w:color="auto"/>
                        <w:bottom w:val="none" w:sz="0" w:space="0" w:color="auto"/>
                        <w:right w:val="none" w:sz="0" w:space="0" w:color="auto"/>
                      </w:divBdr>
                    </w:div>
                    <w:div w:id="356545386">
                      <w:marLeft w:val="0"/>
                      <w:marRight w:val="0"/>
                      <w:marTop w:val="0"/>
                      <w:marBottom w:val="0"/>
                      <w:divBdr>
                        <w:top w:val="none" w:sz="0" w:space="0" w:color="auto"/>
                        <w:left w:val="none" w:sz="0" w:space="0" w:color="auto"/>
                        <w:bottom w:val="none" w:sz="0" w:space="0" w:color="auto"/>
                        <w:right w:val="none" w:sz="0" w:space="0" w:color="auto"/>
                      </w:divBdr>
                    </w:div>
                  </w:divsChild>
                </w:div>
                <w:div w:id="1206409702">
                  <w:marLeft w:val="0"/>
                  <w:marRight w:val="0"/>
                  <w:marTop w:val="0"/>
                  <w:marBottom w:val="0"/>
                  <w:divBdr>
                    <w:top w:val="none" w:sz="0" w:space="0" w:color="auto"/>
                    <w:left w:val="none" w:sz="0" w:space="0" w:color="auto"/>
                    <w:bottom w:val="single" w:sz="48" w:space="0" w:color="FFFFFF"/>
                    <w:right w:val="none" w:sz="0" w:space="0" w:color="auto"/>
                  </w:divBdr>
                  <w:divsChild>
                    <w:div w:id="2046245814">
                      <w:marLeft w:val="0"/>
                      <w:marRight w:val="0"/>
                      <w:marTop w:val="0"/>
                      <w:marBottom w:val="0"/>
                      <w:divBdr>
                        <w:top w:val="none" w:sz="0" w:space="0" w:color="auto"/>
                        <w:left w:val="none" w:sz="0" w:space="0" w:color="auto"/>
                        <w:bottom w:val="none" w:sz="0" w:space="0" w:color="auto"/>
                        <w:right w:val="none" w:sz="0" w:space="0" w:color="auto"/>
                      </w:divBdr>
                    </w:div>
                    <w:div w:id="1179540778">
                      <w:marLeft w:val="0"/>
                      <w:marRight w:val="0"/>
                      <w:marTop w:val="0"/>
                      <w:marBottom w:val="0"/>
                      <w:divBdr>
                        <w:top w:val="none" w:sz="0" w:space="0" w:color="auto"/>
                        <w:left w:val="none" w:sz="0" w:space="0" w:color="auto"/>
                        <w:bottom w:val="none" w:sz="0" w:space="0" w:color="auto"/>
                        <w:right w:val="none" w:sz="0" w:space="0" w:color="auto"/>
                      </w:divBdr>
                    </w:div>
                  </w:divsChild>
                </w:div>
                <w:div w:id="1268806497">
                  <w:marLeft w:val="0"/>
                  <w:marRight w:val="0"/>
                  <w:marTop w:val="0"/>
                  <w:marBottom w:val="0"/>
                  <w:divBdr>
                    <w:top w:val="none" w:sz="0" w:space="0" w:color="auto"/>
                    <w:left w:val="none" w:sz="0" w:space="0" w:color="auto"/>
                    <w:bottom w:val="single" w:sz="48" w:space="0" w:color="FFFFFF"/>
                    <w:right w:val="none" w:sz="0" w:space="0" w:color="auto"/>
                  </w:divBdr>
                  <w:divsChild>
                    <w:div w:id="1821968993">
                      <w:marLeft w:val="0"/>
                      <w:marRight w:val="0"/>
                      <w:marTop w:val="0"/>
                      <w:marBottom w:val="0"/>
                      <w:divBdr>
                        <w:top w:val="none" w:sz="0" w:space="0" w:color="auto"/>
                        <w:left w:val="none" w:sz="0" w:space="0" w:color="auto"/>
                        <w:bottom w:val="none" w:sz="0" w:space="0" w:color="auto"/>
                        <w:right w:val="none" w:sz="0" w:space="0" w:color="auto"/>
                      </w:divBdr>
                    </w:div>
                    <w:div w:id="955871539">
                      <w:marLeft w:val="0"/>
                      <w:marRight w:val="0"/>
                      <w:marTop w:val="0"/>
                      <w:marBottom w:val="0"/>
                      <w:divBdr>
                        <w:top w:val="none" w:sz="0" w:space="0" w:color="auto"/>
                        <w:left w:val="none" w:sz="0" w:space="0" w:color="auto"/>
                        <w:bottom w:val="none" w:sz="0" w:space="0" w:color="auto"/>
                        <w:right w:val="none" w:sz="0" w:space="0" w:color="auto"/>
                      </w:divBdr>
                    </w:div>
                  </w:divsChild>
                </w:div>
                <w:div w:id="723262285">
                  <w:marLeft w:val="0"/>
                  <w:marRight w:val="0"/>
                  <w:marTop w:val="0"/>
                  <w:marBottom w:val="0"/>
                  <w:divBdr>
                    <w:top w:val="none" w:sz="0" w:space="0" w:color="auto"/>
                    <w:left w:val="none" w:sz="0" w:space="0" w:color="auto"/>
                    <w:bottom w:val="single" w:sz="48" w:space="0" w:color="FFFFFF"/>
                    <w:right w:val="none" w:sz="0" w:space="0" w:color="auto"/>
                  </w:divBdr>
                  <w:divsChild>
                    <w:div w:id="40054226">
                      <w:marLeft w:val="0"/>
                      <w:marRight w:val="0"/>
                      <w:marTop w:val="0"/>
                      <w:marBottom w:val="0"/>
                      <w:divBdr>
                        <w:top w:val="none" w:sz="0" w:space="0" w:color="auto"/>
                        <w:left w:val="none" w:sz="0" w:space="0" w:color="auto"/>
                        <w:bottom w:val="none" w:sz="0" w:space="0" w:color="auto"/>
                        <w:right w:val="none" w:sz="0" w:space="0" w:color="auto"/>
                      </w:divBdr>
                    </w:div>
                    <w:div w:id="185060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961401">
          <w:marLeft w:val="0"/>
          <w:marRight w:val="0"/>
          <w:marTop w:val="0"/>
          <w:marBottom w:val="63"/>
          <w:divBdr>
            <w:top w:val="none" w:sz="0" w:space="0" w:color="auto"/>
            <w:left w:val="none" w:sz="0" w:space="0" w:color="auto"/>
            <w:bottom w:val="single" w:sz="48" w:space="0" w:color="FFFFFF"/>
            <w:right w:val="none" w:sz="0" w:space="0" w:color="auto"/>
          </w:divBdr>
          <w:divsChild>
            <w:div w:id="1430269286">
              <w:marLeft w:val="0"/>
              <w:marRight w:val="0"/>
              <w:marTop w:val="0"/>
              <w:marBottom w:val="250"/>
              <w:divBdr>
                <w:top w:val="none" w:sz="0" w:space="0" w:color="auto"/>
                <w:left w:val="none" w:sz="0" w:space="0" w:color="auto"/>
                <w:bottom w:val="single" w:sz="4" w:space="0" w:color="AAAAAA"/>
                <w:right w:val="none" w:sz="0" w:space="0" w:color="auto"/>
              </w:divBdr>
            </w:div>
            <w:div w:id="379087827">
              <w:marLeft w:val="0"/>
              <w:marRight w:val="0"/>
              <w:marTop w:val="0"/>
              <w:marBottom w:val="0"/>
              <w:divBdr>
                <w:top w:val="none" w:sz="0" w:space="0" w:color="auto"/>
                <w:left w:val="none" w:sz="0" w:space="0" w:color="auto"/>
                <w:bottom w:val="none" w:sz="0" w:space="0" w:color="auto"/>
                <w:right w:val="none" w:sz="0" w:space="0" w:color="auto"/>
              </w:divBdr>
              <w:divsChild>
                <w:div w:id="1357921312">
                  <w:marLeft w:val="0"/>
                  <w:marRight w:val="0"/>
                  <w:marTop w:val="0"/>
                  <w:marBottom w:val="0"/>
                  <w:divBdr>
                    <w:top w:val="none" w:sz="0" w:space="0" w:color="auto"/>
                    <w:left w:val="none" w:sz="0" w:space="0" w:color="auto"/>
                    <w:bottom w:val="single" w:sz="48" w:space="0" w:color="FFFFFF"/>
                    <w:right w:val="none" w:sz="0" w:space="0" w:color="auto"/>
                  </w:divBdr>
                  <w:divsChild>
                    <w:div w:id="681668266">
                      <w:marLeft w:val="0"/>
                      <w:marRight w:val="0"/>
                      <w:marTop w:val="0"/>
                      <w:marBottom w:val="0"/>
                      <w:divBdr>
                        <w:top w:val="none" w:sz="0" w:space="0" w:color="auto"/>
                        <w:left w:val="none" w:sz="0" w:space="0" w:color="auto"/>
                        <w:bottom w:val="none" w:sz="0" w:space="0" w:color="auto"/>
                        <w:right w:val="none" w:sz="0" w:space="0" w:color="auto"/>
                      </w:divBdr>
                    </w:div>
                    <w:div w:id="158886995">
                      <w:marLeft w:val="0"/>
                      <w:marRight w:val="0"/>
                      <w:marTop w:val="0"/>
                      <w:marBottom w:val="0"/>
                      <w:divBdr>
                        <w:top w:val="none" w:sz="0" w:space="0" w:color="auto"/>
                        <w:left w:val="none" w:sz="0" w:space="0" w:color="auto"/>
                        <w:bottom w:val="none" w:sz="0" w:space="0" w:color="auto"/>
                        <w:right w:val="none" w:sz="0" w:space="0" w:color="auto"/>
                      </w:divBdr>
                    </w:div>
                  </w:divsChild>
                </w:div>
                <w:div w:id="953747955">
                  <w:marLeft w:val="0"/>
                  <w:marRight w:val="0"/>
                  <w:marTop w:val="0"/>
                  <w:marBottom w:val="0"/>
                  <w:divBdr>
                    <w:top w:val="none" w:sz="0" w:space="0" w:color="auto"/>
                    <w:left w:val="none" w:sz="0" w:space="0" w:color="auto"/>
                    <w:bottom w:val="single" w:sz="48" w:space="0" w:color="FFFFFF"/>
                    <w:right w:val="none" w:sz="0" w:space="0" w:color="auto"/>
                  </w:divBdr>
                  <w:divsChild>
                    <w:div w:id="1103377541">
                      <w:marLeft w:val="0"/>
                      <w:marRight w:val="0"/>
                      <w:marTop w:val="0"/>
                      <w:marBottom w:val="0"/>
                      <w:divBdr>
                        <w:top w:val="none" w:sz="0" w:space="0" w:color="auto"/>
                        <w:left w:val="none" w:sz="0" w:space="0" w:color="auto"/>
                        <w:bottom w:val="none" w:sz="0" w:space="0" w:color="auto"/>
                        <w:right w:val="none" w:sz="0" w:space="0" w:color="auto"/>
                      </w:divBdr>
                    </w:div>
                    <w:div w:id="2093043002">
                      <w:marLeft w:val="0"/>
                      <w:marRight w:val="0"/>
                      <w:marTop w:val="0"/>
                      <w:marBottom w:val="0"/>
                      <w:divBdr>
                        <w:top w:val="none" w:sz="0" w:space="0" w:color="auto"/>
                        <w:left w:val="none" w:sz="0" w:space="0" w:color="auto"/>
                        <w:bottom w:val="none" w:sz="0" w:space="0" w:color="auto"/>
                        <w:right w:val="none" w:sz="0" w:space="0" w:color="auto"/>
                      </w:divBdr>
                    </w:div>
                  </w:divsChild>
                </w:div>
                <w:div w:id="1899823158">
                  <w:marLeft w:val="0"/>
                  <w:marRight w:val="0"/>
                  <w:marTop w:val="0"/>
                  <w:marBottom w:val="0"/>
                  <w:divBdr>
                    <w:top w:val="none" w:sz="0" w:space="0" w:color="auto"/>
                    <w:left w:val="none" w:sz="0" w:space="0" w:color="auto"/>
                    <w:bottom w:val="single" w:sz="48" w:space="0" w:color="FFFFFF"/>
                    <w:right w:val="none" w:sz="0" w:space="0" w:color="auto"/>
                  </w:divBdr>
                  <w:divsChild>
                    <w:div w:id="1168055163">
                      <w:marLeft w:val="0"/>
                      <w:marRight w:val="0"/>
                      <w:marTop w:val="0"/>
                      <w:marBottom w:val="0"/>
                      <w:divBdr>
                        <w:top w:val="none" w:sz="0" w:space="0" w:color="auto"/>
                        <w:left w:val="none" w:sz="0" w:space="0" w:color="auto"/>
                        <w:bottom w:val="none" w:sz="0" w:space="0" w:color="auto"/>
                        <w:right w:val="none" w:sz="0" w:space="0" w:color="auto"/>
                      </w:divBdr>
                    </w:div>
                    <w:div w:id="145162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88810">
          <w:marLeft w:val="0"/>
          <w:marRight w:val="0"/>
          <w:marTop w:val="0"/>
          <w:marBottom w:val="63"/>
          <w:divBdr>
            <w:top w:val="none" w:sz="0" w:space="0" w:color="auto"/>
            <w:left w:val="none" w:sz="0" w:space="0" w:color="auto"/>
            <w:bottom w:val="single" w:sz="48" w:space="0" w:color="FFFFFF"/>
            <w:right w:val="none" w:sz="0" w:space="0" w:color="auto"/>
          </w:divBdr>
          <w:divsChild>
            <w:div w:id="1969968986">
              <w:marLeft w:val="0"/>
              <w:marRight w:val="0"/>
              <w:marTop w:val="0"/>
              <w:marBottom w:val="250"/>
              <w:divBdr>
                <w:top w:val="none" w:sz="0" w:space="0" w:color="auto"/>
                <w:left w:val="none" w:sz="0" w:space="0" w:color="auto"/>
                <w:bottom w:val="single" w:sz="4" w:space="0" w:color="AAAAAA"/>
                <w:right w:val="none" w:sz="0" w:space="0" w:color="auto"/>
              </w:divBdr>
            </w:div>
            <w:div w:id="1087268444">
              <w:marLeft w:val="0"/>
              <w:marRight w:val="0"/>
              <w:marTop w:val="0"/>
              <w:marBottom w:val="0"/>
              <w:divBdr>
                <w:top w:val="none" w:sz="0" w:space="0" w:color="auto"/>
                <w:left w:val="none" w:sz="0" w:space="0" w:color="auto"/>
                <w:bottom w:val="none" w:sz="0" w:space="0" w:color="auto"/>
                <w:right w:val="none" w:sz="0" w:space="0" w:color="auto"/>
              </w:divBdr>
              <w:divsChild>
                <w:div w:id="1697150843">
                  <w:marLeft w:val="0"/>
                  <w:marRight w:val="0"/>
                  <w:marTop w:val="0"/>
                  <w:marBottom w:val="0"/>
                  <w:divBdr>
                    <w:top w:val="none" w:sz="0" w:space="0" w:color="auto"/>
                    <w:left w:val="none" w:sz="0" w:space="0" w:color="auto"/>
                    <w:bottom w:val="single" w:sz="48" w:space="0" w:color="FFFFFF"/>
                    <w:right w:val="none" w:sz="0" w:space="0" w:color="auto"/>
                  </w:divBdr>
                  <w:divsChild>
                    <w:div w:id="1213808984">
                      <w:marLeft w:val="0"/>
                      <w:marRight w:val="0"/>
                      <w:marTop w:val="0"/>
                      <w:marBottom w:val="0"/>
                      <w:divBdr>
                        <w:top w:val="none" w:sz="0" w:space="0" w:color="auto"/>
                        <w:left w:val="none" w:sz="0" w:space="0" w:color="auto"/>
                        <w:bottom w:val="none" w:sz="0" w:space="0" w:color="auto"/>
                        <w:right w:val="none" w:sz="0" w:space="0" w:color="auto"/>
                      </w:divBdr>
                    </w:div>
                    <w:div w:id="1462503941">
                      <w:marLeft w:val="0"/>
                      <w:marRight w:val="0"/>
                      <w:marTop w:val="0"/>
                      <w:marBottom w:val="0"/>
                      <w:divBdr>
                        <w:top w:val="none" w:sz="0" w:space="0" w:color="auto"/>
                        <w:left w:val="none" w:sz="0" w:space="0" w:color="auto"/>
                        <w:bottom w:val="none" w:sz="0" w:space="0" w:color="auto"/>
                        <w:right w:val="none" w:sz="0" w:space="0" w:color="auto"/>
                      </w:divBdr>
                    </w:div>
                  </w:divsChild>
                </w:div>
                <w:div w:id="16349267">
                  <w:marLeft w:val="0"/>
                  <w:marRight w:val="0"/>
                  <w:marTop w:val="0"/>
                  <w:marBottom w:val="0"/>
                  <w:divBdr>
                    <w:top w:val="none" w:sz="0" w:space="0" w:color="auto"/>
                    <w:left w:val="none" w:sz="0" w:space="0" w:color="auto"/>
                    <w:bottom w:val="single" w:sz="48" w:space="0" w:color="FFFFFF"/>
                    <w:right w:val="none" w:sz="0" w:space="0" w:color="auto"/>
                  </w:divBdr>
                  <w:divsChild>
                    <w:div w:id="1400516642">
                      <w:marLeft w:val="0"/>
                      <w:marRight w:val="0"/>
                      <w:marTop w:val="0"/>
                      <w:marBottom w:val="0"/>
                      <w:divBdr>
                        <w:top w:val="none" w:sz="0" w:space="0" w:color="auto"/>
                        <w:left w:val="none" w:sz="0" w:space="0" w:color="auto"/>
                        <w:bottom w:val="none" w:sz="0" w:space="0" w:color="auto"/>
                        <w:right w:val="none" w:sz="0" w:space="0" w:color="auto"/>
                      </w:divBdr>
                    </w:div>
                    <w:div w:id="438112043">
                      <w:marLeft w:val="0"/>
                      <w:marRight w:val="0"/>
                      <w:marTop w:val="0"/>
                      <w:marBottom w:val="0"/>
                      <w:divBdr>
                        <w:top w:val="none" w:sz="0" w:space="0" w:color="auto"/>
                        <w:left w:val="none" w:sz="0" w:space="0" w:color="auto"/>
                        <w:bottom w:val="none" w:sz="0" w:space="0" w:color="auto"/>
                        <w:right w:val="none" w:sz="0" w:space="0" w:color="auto"/>
                      </w:divBdr>
                    </w:div>
                  </w:divsChild>
                </w:div>
                <w:div w:id="82192990">
                  <w:marLeft w:val="0"/>
                  <w:marRight w:val="0"/>
                  <w:marTop w:val="0"/>
                  <w:marBottom w:val="0"/>
                  <w:divBdr>
                    <w:top w:val="none" w:sz="0" w:space="0" w:color="auto"/>
                    <w:left w:val="none" w:sz="0" w:space="0" w:color="auto"/>
                    <w:bottom w:val="single" w:sz="48" w:space="0" w:color="FFFFFF"/>
                    <w:right w:val="none" w:sz="0" w:space="0" w:color="auto"/>
                  </w:divBdr>
                  <w:divsChild>
                    <w:div w:id="1172836208">
                      <w:marLeft w:val="0"/>
                      <w:marRight w:val="0"/>
                      <w:marTop w:val="0"/>
                      <w:marBottom w:val="0"/>
                      <w:divBdr>
                        <w:top w:val="none" w:sz="0" w:space="0" w:color="auto"/>
                        <w:left w:val="none" w:sz="0" w:space="0" w:color="auto"/>
                        <w:bottom w:val="none" w:sz="0" w:space="0" w:color="auto"/>
                        <w:right w:val="none" w:sz="0" w:space="0" w:color="auto"/>
                      </w:divBdr>
                    </w:div>
                    <w:div w:id="1385133938">
                      <w:marLeft w:val="0"/>
                      <w:marRight w:val="0"/>
                      <w:marTop w:val="0"/>
                      <w:marBottom w:val="0"/>
                      <w:divBdr>
                        <w:top w:val="none" w:sz="0" w:space="0" w:color="auto"/>
                        <w:left w:val="none" w:sz="0" w:space="0" w:color="auto"/>
                        <w:bottom w:val="none" w:sz="0" w:space="0" w:color="auto"/>
                        <w:right w:val="none" w:sz="0" w:space="0" w:color="auto"/>
                      </w:divBdr>
                    </w:div>
                  </w:divsChild>
                </w:div>
                <w:div w:id="1117524743">
                  <w:marLeft w:val="0"/>
                  <w:marRight w:val="0"/>
                  <w:marTop w:val="0"/>
                  <w:marBottom w:val="0"/>
                  <w:divBdr>
                    <w:top w:val="none" w:sz="0" w:space="0" w:color="auto"/>
                    <w:left w:val="none" w:sz="0" w:space="0" w:color="auto"/>
                    <w:bottom w:val="single" w:sz="48" w:space="0" w:color="FFFFFF"/>
                    <w:right w:val="none" w:sz="0" w:space="0" w:color="auto"/>
                  </w:divBdr>
                  <w:divsChild>
                    <w:div w:id="1722899696">
                      <w:marLeft w:val="0"/>
                      <w:marRight w:val="0"/>
                      <w:marTop w:val="0"/>
                      <w:marBottom w:val="0"/>
                      <w:divBdr>
                        <w:top w:val="none" w:sz="0" w:space="0" w:color="auto"/>
                        <w:left w:val="none" w:sz="0" w:space="0" w:color="auto"/>
                        <w:bottom w:val="none" w:sz="0" w:space="0" w:color="auto"/>
                        <w:right w:val="none" w:sz="0" w:space="0" w:color="auto"/>
                      </w:divBdr>
                    </w:div>
                    <w:div w:id="178861171">
                      <w:marLeft w:val="0"/>
                      <w:marRight w:val="0"/>
                      <w:marTop w:val="0"/>
                      <w:marBottom w:val="0"/>
                      <w:divBdr>
                        <w:top w:val="none" w:sz="0" w:space="0" w:color="auto"/>
                        <w:left w:val="none" w:sz="0" w:space="0" w:color="auto"/>
                        <w:bottom w:val="none" w:sz="0" w:space="0" w:color="auto"/>
                        <w:right w:val="none" w:sz="0" w:space="0" w:color="auto"/>
                      </w:divBdr>
                    </w:div>
                  </w:divsChild>
                </w:div>
                <w:div w:id="1905292107">
                  <w:marLeft w:val="0"/>
                  <w:marRight w:val="0"/>
                  <w:marTop w:val="0"/>
                  <w:marBottom w:val="0"/>
                  <w:divBdr>
                    <w:top w:val="none" w:sz="0" w:space="0" w:color="auto"/>
                    <w:left w:val="none" w:sz="0" w:space="0" w:color="auto"/>
                    <w:bottom w:val="single" w:sz="48" w:space="0" w:color="FFFFFF"/>
                    <w:right w:val="none" w:sz="0" w:space="0" w:color="auto"/>
                  </w:divBdr>
                  <w:divsChild>
                    <w:div w:id="75441803">
                      <w:marLeft w:val="0"/>
                      <w:marRight w:val="0"/>
                      <w:marTop w:val="0"/>
                      <w:marBottom w:val="0"/>
                      <w:divBdr>
                        <w:top w:val="none" w:sz="0" w:space="0" w:color="auto"/>
                        <w:left w:val="none" w:sz="0" w:space="0" w:color="auto"/>
                        <w:bottom w:val="none" w:sz="0" w:space="0" w:color="auto"/>
                        <w:right w:val="none" w:sz="0" w:space="0" w:color="auto"/>
                      </w:divBdr>
                    </w:div>
                    <w:div w:id="102926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577346">
          <w:marLeft w:val="0"/>
          <w:marRight w:val="0"/>
          <w:marTop w:val="0"/>
          <w:marBottom w:val="63"/>
          <w:divBdr>
            <w:top w:val="none" w:sz="0" w:space="0" w:color="auto"/>
            <w:left w:val="none" w:sz="0" w:space="0" w:color="auto"/>
            <w:bottom w:val="single" w:sz="48" w:space="0" w:color="FFFFFF"/>
            <w:right w:val="none" w:sz="0" w:space="0" w:color="auto"/>
          </w:divBdr>
          <w:divsChild>
            <w:div w:id="225603694">
              <w:marLeft w:val="0"/>
              <w:marRight w:val="0"/>
              <w:marTop w:val="0"/>
              <w:marBottom w:val="250"/>
              <w:divBdr>
                <w:top w:val="none" w:sz="0" w:space="0" w:color="auto"/>
                <w:left w:val="none" w:sz="0" w:space="0" w:color="auto"/>
                <w:bottom w:val="single" w:sz="4" w:space="0" w:color="AAAAAA"/>
                <w:right w:val="none" w:sz="0" w:space="0" w:color="auto"/>
              </w:divBdr>
            </w:div>
            <w:div w:id="682898645">
              <w:marLeft w:val="0"/>
              <w:marRight w:val="0"/>
              <w:marTop w:val="0"/>
              <w:marBottom w:val="0"/>
              <w:divBdr>
                <w:top w:val="none" w:sz="0" w:space="0" w:color="auto"/>
                <w:left w:val="none" w:sz="0" w:space="0" w:color="auto"/>
                <w:bottom w:val="none" w:sz="0" w:space="0" w:color="auto"/>
                <w:right w:val="none" w:sz="0" w:space="0" w:color="auto"/>
              </w:divBdr>
              <w:divsChild>
                <w:div w:id="1554579768">
                  <w:marLeft w:val="0"/>
                  <w:marRight w:val="0"/>
                  <w:marTop w:val="0"/>
                  <w:marBottom w:val="0"/>
                  <w:divBdr>
                    <w:top w:val="none" w:sz="0" w:space="0" w:color="auto"/>
                    <w:left w:val="none" w:sz="0" w:space="0" w:color="auto"/>
                    <w:bottom w:val="single" w:sz="48" w:space="0" w:color="FFFFFF"/>
                    <w:right w:val="none" w:sz="0" w:space="0" w:color="auto"/>
                  </w:divBdr>
                  <w:divsChild>
                    <w:div w:id="1575629745">
                      <w:marLeft w:val="0"/>
                      <w:marRight w:val="0"/>
                      <w:marTop w:val="0"/>
                      <w:marBottom w:val="0"/>
                      <w:divBdr>
                        <w:top w:val="none" w:sz="0" w:space="0" w:color="auto"/>
                        <w:left w:val="none" w:sz="0" w:space="0" w:color="auto"/>
                        <w:bottom w:val="none" w:sz="0" w:space="0" w:color="auto"/>
                        <w:right w:val="none" w:sz="0" w:space="0" w:color="auto"/>
                      </w:divBdr>
                    </w:div>
                    <w:div w:id="297271835">
                      <w:marLeft w:val="0"/>
                      <w:marRight w:val="0"/>
                      <w:marTop w:val="0"/>
                      <w:marBottom w:val="0"/>
                      <w:divBdr>
                        <w:top w:val="none" w:sz="0" w:space="0" w:color="auto"/>
                        <w:left w:val="none" w:sz="0" w:space="0" w:color="auto"/>
                        <w:bottom w:val="none" w:sz="0" w:space="0" w:color="auto"/>
                        <w:right w:val="none" w:sz="0" w:space="0" w:color="auto"/>
                      </w:divBdr>
                    </w:div>
                  </w:divsChild>
                </w:div>
                <w:div w:id="1344547490">
                  <w:marLeft w:val="0"/>
                  <w:marRight w:val="0"/>
                  <w:marTop w:val="0"/>
                  <w:marBottom w:val="0"/>
                  <w:divBdr>
                    <w:top w:val="none" w:sz="0" w:space="0" w:color="auto"/>
                    <w:left w:val="none" w:sz="0" w:space="0" w:color="auto"/>
                    <w:bottom w:val="single" w:sz="48" w:space="0" w:color="FFFFFF"/>
                    <w:right w:val="none" w:sz="0" w:space="0" w:color="auto"/>
                  </w:divBdr>
                  <w:divsChild>
                    <w:div w:id="1349529012">
                      <w:marLeft w:val="0"/>
                      <w:marRight w:val="0"/>
                      <w:marTop w:val="0"/>
                      <w:marBottom w:val="0"/>
                      <w:divBdr>
                        <w:top w:val="none" w:sz="0" w:space="0" w:color="auto"/>
                        <w:left w:val="none" w:sz="0" w:space="0" w:color="auto"/>
                        <w:bottom w:val="none" w:sz="0" w:space="0" w:color="auto"/>
                        <w:right w:val="none" w:sz="0" w:space="0" w:color="auto"/>
                      </w:divBdr>
                    </w:div>
                    <w:div w:id="1853252624">
                      <w:marLeft w:val="0"/>
                      <w:marRight w:val="0"/>
                      <w:marTop w:val="0"/>
                      <w:marBottom w:val="0"/>
                      <w:divBdr>
                        <w:top w:val="none" w:sz="0" w:space="0" w:color="auto"/>
                        <w:left w:val="none" w:sz="0" w:space="0" w:color="auto"/>
                        <w:bottom w:val="none" w:sz="0" w:space="0" w:color="auto"/>
                        <w:right w:val="none" w:sz="0" w:space="0" w:color="auto"/>
                      </w:divBdr>
                    </w:div>
                  </w:divsChild>
                </w:div>
                <w:div w:id="64034534">
                  <w:marLeft w:val="0"/>
                  <w:marRight w:val="0"/>
                  <w:marTop w:val="0"/>
                  <w:marBottom w:val="0"/>
                  <w:divBdr>
                    <w:top w:val="none" w:sz="0" w:space="0" w:color="auto"/>
                    <w:left w:val="none" w:sz="0" w:space="0" w:color="auto"/>
                    <w:bottom w:val="single" w:sz="48" w:space="0" w:color="FFFFFF"/>
                    <w:right w:val="none" w:sz="0" w:space="0" w:color="auto"/>
                  </w:divBdr>
                  <w:divsChild>
                    <w:div w:id="698049707">
                      <w:marLeft w:val="0"/>
                      <w:marRight w:val="0"/>
                      <w:marTop w:val="0"/>
                      <w:marBottom w:val="0"/>
                      <w:divBdr>
                        <w:top w:val="none" w:sz="0" w:space="0" w:color="auto"/>
                        <w:left w:val="none" w:sz="0" w:space="0" w:color="auto"/>
                        <w:bottom w:val="none" w:sz="0" w:space="0" w:color="auto"/>
                        <w:right w:val="none" w:sz="0" w:space="0" w:color="auto"/>
                      </w:divBdr>
                    </w:div>
                    <w:div w:id="580259968">
                      <w:marLeft w:val="0"/>
                      <w:marRight w:val="0"/>
                      <w:marTop w:val="0"/>
                      <w:marBottom w:val="0"/>
                      <w:divBdr>
                        <w:top w:val="none" w:sz="0" w:space="0" w:color="auto"/>
                        <w:left w:val="none" w:sz="0" w:space="0" w:color="auto"/>
                        <w:bottom w:val="none" w:sz="0" w:space="0" w:color="auto"/>
                        <w:right w:val="none" w:sz="0" w:space="0" w:color="auto"/>
                      </w:divBdr>
                    </w:div>
                  </w:divsChild>
                </w:div>
                <w:div w:id="287980145">
                  <w:marLeft w:val="0"/>
                  <w:marRight w:val="0"/>
                  <w:marTop w:val="0"/>
                  <w:marBottom w:val="0"/>
                  <w:divBdr>
                    <w:top w:val="none" w:sz="0" w:space="0" w:color="auto"/>
                    <w:left w:val="none" w:sz="0" w:space="0" w:color="auto"/>
                    <w:bottom w:val="single" w:sz="48" w:space="0" w:color="FFFFFF"/>
                    <w:right w:val="none" w:sz="0" w:space="0" w:color="auto"/>
                  </w:divBdr>
                  <w:divsChild>
                    <w:div w:id="2071732467">
                      <w:marLeft w:val="0"/>
                      <w:marRight w:val="0"/>
                      <w:marTop w:val="0"/>
                      <w:marBottom w:val="0"/>
                      <w:divBdr>
                        <w:top w:val="none" w:sz="0" w:space="0" w:color="auto"/>
                        <w:left w:val="none" w:sz="0" w:space="0" w:color="auto"/>
                        <w:bottom w:val="none" w:sz="0" w:space="0" w:color="auto"/>
                        <w:right w:val="none" w:sz="0" w:space="0" w:color="auto"/>
                      </w:divBdr>
                    </w:div>
                    <w:div w:id="694967880">
                      <w:marLeft w:val="0"/>
                      <w:marRight w:val="0"/>
                      <w:marTop w:val="0"/>
                      <w:marBottom w:val="0"/>
                      <w:divBdr>
                        <w:top w:val="none" w:sz="0" w:space="0" w:color="auto"/>
                        <w:left w:val="none" w:sz="0" w:space="0" w:color="auto"/>
                        <w:bottom w:val="none" w:sz="0" w:space="0" w:color="auto"/>
                        <w:right w:val="none" w:sz="0" w:space="0" w:color="auto"/>
                      </w:divBdr>
                    </w:div>
                  </w:divsChild>
                </w:div>
                <w:div w:id="943616953">
                  <w:marLeft w:val="0"/>
                  <w:marRight w:val="0"/>
                  <w:marTop w:val="0"/>
                  <w:marBottom w:val="0"/>
                  <w:divBdr>
                    <w:top w:val="none" w:sz="0" w:space="0" w:color="auto"/>
                    <w:left w:val="none" w:sz="0" w:space="0" w:color="auto"/>
                    <w:bottom w:val="single" w:sz="48" w:space="0" w:color="FFFFFF"/>
                    <w:right w:val="none" w:sz="0" w:space="0" w:color="auto"/>
                  </w:divBdr>
                  <w:divsChild>
                    <w:div w:id="445347364">
                      <w:marLeft w:val="0"/>
                      <w:marRight w:val="0"/>
                      <w:marTop w:val="0"/>
                      <w:marBottom w:val="0"/>
                      <w:divBdr>
                        <w:top w:val="none" w:sz="0" w:space="0" w:color="auto"/>
                        <w:left w:val="none" w:sz="0" w:space="0" w:color="auto"/>
                        <w:bottom w:val="none" w:sz="0" w:space="0" w:color="auto"/>
                        <w:right w:val="none" w:sz="0" w:space="0" w:color="auto"/>
                      </w:divBdr>
                    </w:div>
                    <w:div w:id="180985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657076">
          <w:marLeft w:val="0"/>
          <w:marRight w:val="0"/>
          <w:marTop w:val="0"/>
          <w:marBottom w:val="63"/>
          <w:divBdr>
            <w:top w:val="none" w:sz="0" w:space="0" w:color="auto"/>
            <w:left w:val="none" w:sz="0" w:space="0" w:color="auto"/>
            <w:bottom w:val="single" w:sz="48" w:space="0" w:color="FFFFFF"/>
            <w:right w:val="none" w:sz="0" w:space="0" w:color="auto"/>
          </w:divBdr>
          <w:divsChild>
            <w:div w:id="1846360210">
              <w:marLeft w:val="0"/>
              <w:marRight w:val="0"/>
              <w:marTop w:val="0"/>
              <w:marBottom w:val="250"/>
              <w:divBdr>
                <w:top w:val="none" w:sz="0" w:space="0" w:color="auto"/>
                <w:left w:val="none" w:sz="0" w:space="0" w:color="auto"/>
                <w:bottom w:val="single" w:sz="4" w:space="0" w:color="AAAAAA"/>
                <w:right w:val="none" w:sz="0" w:space="0" w:color="auto"/>
              </w:divBdr>
            </w:div>
            <w:div w:id="436022027">
              <w:marLeft w:val="0"/>
              <w:marRight w:val="0"/>
              <w:marTop w:val="0"/>
              <w:marBottom w:val="0"/>
              <w:divBdr>
                <w:top w:val="none" w:sz="0" w:space="0" w:color="auto"/>
                <w:left w:val="none" w:sz="0" w:space="0" w:color="auto"/>
                <w:bottom w:val="none" w:sz="0" w:space="0" w:color="auto"/>
                <w:right w:val="none" w:sz="0" w:space="0" w:color="auto"/>
              </w:divBdr>
              <w:divsChild>
                <w:div w:id="1704397986">
                  <w:marLeft w:val="0"/>
                  <w:marRight w:val="0"/>
                  <w:marTop w:val="0"/>
                  <w:marBottom w:val="0"/>
                  <w:divBdr>
                    <w:top w:val="none" w:sz="0" w:space="0" w:color="auto"/>
                    <w:left w:val="none" w:sz="0" w:space="0" w:color="auto"/>
                    <w:bottom w:val="single" w:sz="48" w:space="0" w:color="FFFFFF"/>
                    <w:right w:val="none" w:sz="0" w:space="0" w:color="auto"/>
                  </w:divBdr>
                  <w:divsChild>
                    <w:div w:id="1154830918">
                      <w:marLeft w:val="0"/>
                      <w:marRight w:val="0"/>
                      <w:marTop w:val="0"/>
                      <w:marBottom w:val="0"/>
                      <w:divBdr>
                        <w:top w:val="none" w:sz="0" w:space="0" w:color="auto"/>
                        <w:left w:val="none" w:sz="0" w:space="0" w:color="auto"/>
                        <w:bottom w:val="none" w:sz="0" w:space="0" w:color="auto"/>
                        <w:right w:val="none" w:sz="0" w:space="0" w:color="auto"/>
                      </w:divBdr>
                    </w:div>
                    <w:div w:id="1830976927">
                      <w:marLeft w:val="0"/>
                      <w:marRight w:val="0"/>
                      <w:marTop w:val="0"/>
                      <w:marBottom w:val="0"/>
                      <w:divBdr>
                        <w:top w:val="none" w:sz="0" w:space="0" w:color="auto"/>
                        <w:left w:val="none" w:sz="0" w:space="0" w:color="auto"/>
                        <w:bottom w:val="none" w:sz="0" w:space="0" w:color="auto"/>
                        <w:right w:val="none" w:sz="0" w:space="0" w:color="auto"/>
                      </w:divBdr>
                    </w:div>
                  </w:divsChild>
                </w:div>
                <w:div w:id="1899323176">
                  <w:marLeft w:val="0"/>
                  <w:marRight w:val="0"/>
                  <w:marTop w:val="0"/>
                  <w:marBottom w:val="0"/>
                  <w:divBdr>
                    <w:top w:val="none" w:sz="0" w:space="0" w:color="auto"/>
                    <w:left w:val="none" w:sz="0" w:space="0" w:color="auto"/>
                    <w:bottom w:val="single" w:sz="48" w:space="0" w:color="FFFFFF"/>
                    <w:right w:val="none" w:sz="0" w:space="0" w:color="auto"/>
                  </w:divBdr>
                  <w:divsChild>
                    <w:div w:id="459570843">
                      <w:marLeft w:val="0"/>
                      <w:marRight w:val="0"/>
                      <w:marTop w:val="0"/>
                      <w:marBottom w:val="0"/>
                      <w:divBdr>
                        <w:top w:val="none" w:sz="0" w:space="0" w:color="auto"/>
                        <w:left w:val="none" w:sz="0" w:space="0" w:color="auto"/>
                        <w:bottom w:val="none" w:sz="0" w:space="0" w:color="auto"/>
                        <w:right w:val="none" w:sz="0" w:space="0" w:color="auto"/>
                      </w:divBdr>
                    </w:div>
                    <w:div w:id="662666235">
                      <w:marLeft w:val="0"/>
                      <w:marRight w:val="0"/>
                      <w:marTop w:val="0"/>
                      <w:marBottom w:val="0"/>
                      <w:divBdr>
                        <w:top w:val="none" w:sz="0" w:space="0" w:color="auto"/>
                        <w:left w:val="none" w:sz="0" w:space="0" w:color="auto"/>
                        <w:bottom w:val="none" w:sz="0" w:space="0" w:color="auto"/>
                        <w:right w:val="none" w:sz="0" w:space="0" w:color="auto"/>
                      </w:divBdr>
                    </w:div>
                  </w:divsChild>
                </w:div>
                <w:div w:id="317729878">
                  <w:marLeft w:val="0"/>
                  <w:marRight w:val="0"/>
                  <w:marTop w:val="0"/>
                  <w:marBottom w:val="0"/>
                  <w:divBdr>
                    <w:top w:val="none" w:sz="0" w:space="0" w:color="auto"/>
                    <w:left w:val="none" w:sz="0" w:space="0" w:color="auto"/>
                    <w:bottom w:val="single" w:sz="48" w:space="0" w:color="FFFFFF"/>
                    <w:right w:val="none" w:sz="0" w:space="0" w:color="auto"/>
                  </w:divBdr>
                  <w:divsChild>
                    <w:div w:id="562957161">
                      <w:marLeft w:val="0"/>
                      <w:marRight w:val="0"/>
                      <w:marTop w:val="0"/>
                      <w:marBottom w:val="0"/>
                      <w:divBdr>
                        <w:top w:val="none" w:sz="0" w:space="0" w:color="auto"/>
                        <w:left w:val="none" w:sz="0" w:space="0" w:color="auto"/>
                        <w:bottom w:val="none" w:sz="0" w:space="0" w:color="auto"/>
                        <w:right w:val="none" w:sz="0" w:space="0" w:color="auto"/>
                      </w:divBdr>
                    </w:div>
                    <w:div w:id="1414817826">
                      <w:marLeft w:val="0"/>
                      <w:marRight w:val="0"/>
                      <w:marTop w:val="0"/>
                      <w:marBottom w:val="0"/>
                      <w:divBdr>
                        <w:top w:val="none" w:sz="0" w:space="0" w:color="auto"/>
                        <w:left w:val="none" w:sz="0" w:space="0" w:color="auto"/>
                        <w:bottom w:val="none" w:sz="0" w:space="0" w:color="auto"/>
                        <w:right w:val="none" w:sz="0" w:space="0" w:color="auto"/>
                      </w:divBdr>
                    </w:div>
                  </w:divsChild>
                </w:div>
                <w:div w:id="682634491">
                  <w:marLeft w:val="0"/>
                  <w:marRight w:val="0"/>
                  <w:marTop w:val="0"/>
                  <w:marBottom w:val="0"/>
                  <w:divBdr>
                    <w:top w:val="none" w:sz="0" w:space="0" w:color="auto"/>
                    <w:left w:val="none" w:sz="0" w:space="0" w:color="auto"/>
                    <w:bottom w:val="single" w:sz="48" w:space="0" w:color="FFFFFF"/>
                    <w:right w:val="none" w:sz="0" w:space="0" w:color="auto"/>
                  </w:divBdr>
                  <w:divsChild>
                    <w:div w:id="1901600152">
                      <w:marLeft w:val="0"/>
                      <w:marRight w:val="0"/>
                      <w:marTop w:val="0"/>
                      <w:marBottom w:val="0"/>
                      <w:divBdr>
                        <w:top w:val="none" w:sz="0" w:space="0" w:color="auto"/>
                        <w:left w:val="none" w:sz="0" w:space="0" w:color="auto"/>
                        <w:bottom w:val="none" w:sz="0" w:space="0" w:color="auto"/>
                        <w:right w:val="none" w:sz="0" w:space="0" w:color="auto"/>
                      </w:divBdr>
                    </w:div>
                    <w:div w:id="1470127365">
                      <w:marLeft w:val="0"/>
                      <w:marRight w:val="0"/>
                      <w:marTop w:val="0"/>
                      <w:marBottom w:val="0"/>
                      <w:divBdr>
                        <w:top w:val="none" w:sz="0" w:space="0" w:color="auto"/>
                        <w:left w:val="none" w:sz="0" w:space="0" w:color="auto"/>
                        <w:bottom w:val="none" w:sz="0" w:space="0" w:color="auto"/>
                        <w:right w:val="none" w:sz="0" w:space="0" w:color="auto"/>
                      </w:divBdr>
                    </w:div>
                  </w:divsChild>
                </w:div>
                <w:div w:id="1341852370">
                  <w:marLeft w:val="0"/>
                  <w:marRight w:val="0"/>
                  <w:marTop w:val="0"/>
                  <w:marBottom w:val="0"/>
                  <w:divBdr>
                    <w:top w:val="none" w:sz="0" w:space="0" w:color="auto"/>
                    <w:left w:val="none" w:sz="0" w:space="0" w:color="auto"/>
                    <w:bottom w:val="single" w:sz="48" w:space="0" w:color="FFFFFF"/>
                    <w:right w:val="none" w:sz="0" w:space="0" w:color="auto"/>
                  </w:divBdr>
                  <w:divsChild>
                    <w:div w:id="937714276">
                      <w:marLeft w:val="0"/>
                      <w:marRight w:val="0"/>
                      <w:marTop w:val="0"/>
                      <w:marBottom w:val="0"/>
                      <w:divBdr>
                        <w:top w:val="none" w:sz="0" w:space="0" w:color="auto"/>
                        <w:left w:val="none" w:sz="0" w:space="0" w:color="auto"/>
                        <w:bottom w:val="none" w:sz="0" w:space="0" w:color="auto"/>
                        <w:right w:val="none" w:sz="0" w:space="0" w:color="auto"/>
                      </w:divBdr>
                    </w:div>
                    <w:div w:id="1197501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132243">
          <w:marLeft w:val="0"/>
          <w:marRight w:val="0"/>
          <w:marTop w:val="0"/>
          <w:marBottom w:val="63"/>
          <w:divBdr>
            <w:top w:val="none" w:sz="0" w:space="0" w:color="auto"/>
            <w:left w:val="none" w:sz="0" w:space="0" w:color="auto"/>
            <w:bottom w:val="single" w:sz="48" w:space="0" w:color="FFFFFF"/>
            <w:right w:val="none" w:sz="0" w:space="0" w:color="auto"/>
          </w:divBdr>
          <w:divsChild>
            <w:div w:id="1732120377">
              <w:marLeft w:val="0"/>
              <w:marRight w:val="0"/>
              <w:marTop w:val="0"/>
              <w:marBottom w:val="250"/>
              <w:divBdr>
                <w:top w:val="none" w:sz="0" w:space="0" w:color="auto"/>
                <w:left w:val="none" w:sz="0" w:space="0" w:color="auto"/>
                <w:bottom w:val="single" w:sz="4" w:space="0" w:color="AAAAAA"/>
                <w:right w:val="none" w:sz="0" w:space="0" w:color="auto"/>
              </w:divBdr>
            </w:div>
            <w:div w:id="80100856">
              <w:marLeft w:val="0"/>
              <w:marRight w:val="0"/>
              <w:marTop w:val="0"/>
              <w:marBottom w:val="0"/>
              <w:divBdr>
                <w:top w:val="none" w:sz="0" w:space="0" w:color="auto"/>
                <w:left w:val="none" w:sz="0" w:space="0" w:color="auto"/>
                <w:bottom w:val="none" w:sz="0" w:space="0" w:color="auto"/>
                <w:right w:val="none" w:sz="0" w:space="0" w:color="auto"/>
              </w:divBdr>
              <w:divsChild>
                <w:div w:id="1501775274">
                  <w:marLeft w:val="0"/>
                  <w:marRight w:val="0"/>
                  <w:marTop w:val="0"/>
                  <w:marBottom w:val="0"/>
                  <w:divBdr>
                    <w:top w:val="none" w:sz="0" w:space="0" w:color="auto"/>
                    <w:left w:val="none" w:sz="0" w:space="0" w:color="auto"/>
                    <w:bottom w:val="single" w:sz="48" w:space="0" w:color="FFFFFF"/>
                    <w:right w:val="none" w:sz="0" w:space="0" w:color="auto"/>
                  </w:divBdr>
                  <w:divsChild>
                    <w:div w:id="2114473857">
                      <w:marLeft w:val="0"/>
                      <w:marRight w:val="0"/>
                      <w:marTop w:val="0"/>
                      <w:marBottom w:val="0"/>
                      <w:divBdr>
                        <w:top w:val="none" w:sz="0" w:space="0" w:color="auto"/>
                        <w:left w:val="none" w:sz="0" w:space="0" w:color="auto"/>
                        <w:bottom w:val="none" w:sz="0" w:space="0" w:color="auto"/>
                        <w:right w:val="none" w:sz="0" w:space="0" w:color="auto"/>
                      </w:divBdr>
                    </w:div>
                    <w:div w:id="630013301">
                      <w:marLeft w:val="0"/>
                      <w:marRight w:val="0"/>
                      <w:marTop w:val="0"/>
                      <w:marBottom w:val="0"/>
                      <w:divBdr>
                        <w:top w:val="none" w:sz="0" w:space="0" w:color="auto"/>
                        <w:left w:val="none" w:sz="0" w:space="0" w:color="auto"/>
                        <w:bottom w:val="none" w:sz="0" w:space="0" w:color="auto"/>
                        <w:right w:val="none" w:sz="0" w:space="0" w:color="auto"/>
                      </w:divBdr>
                    </w:div>
                  </w:divsChild>
                </w:div>
                <w:div w:id="1788813573">
                  <w:marLeft w:val="0"/>
                  <w:marRight w:val="0"/>
                  <w:marTop w:val="0"/>
                  <w:marBottom w:val="0"/>
                  <w:divBdr>
                    <w:top w:val="none" w:sz="0" w:space="0" w:color="auto"/>
                    <w:left w:val="none" w:sz="0" w:space="0" w:color="auto"/>
                    <w:bottom w:val="single" w:sz="48" w:space="0" w:color="FFFFFF"/>
                    <w:right w:val="none" w:sz="0" w:space="0" w:color="auto"/>
                  </w:divBdr>
                  <w:divsChild>
                    <w:div w:id="888999755">
                      <w:marLeft w:val="0"/>
                      <w:marRight w:val="0"/>
                      <w:marTop w:val="0"/>
                      <w:marBottom w:val="0"/>
                      <w:divBdr>
                        <w:top w:val="none" w:sz="0" w:space="0" w:color="auto"/>
                        <w:left w:val="none" w:sz="0" w:space="0" w:color="auto"/>
                        <w:bottom w:val="none" w:sz="0" w:space="0" w:color="auto"/>
                        <w:right w:val="none" w:sz="0" w:space="0" w:color="auto"/>
                      </w:divBdr>
                    </w:div>
                    <w:div w:id="1051223463">
                      <w:marLeft w:val="0"/>
                      <w:marRight w:val="0"/>
                      <w:marTop w:val="0"/>
                      <w:marBottom w:val="0"/>
                      <w:divBdr>
                        <w:top w:val="none" w:sz="0" w:space="0" w:color="auto"/>
                        <w:left w:val="none" w:sz="0" w:space="0" w:color="auto"/>
                        <w:bottom w:val="none" w:sz="0" w:space="0" w:color="auto"/>
                        <w:right w:val="none" w:sz="0" w:space="0" w:color="auto"/>
                      </w:divBdr>
                    </w:div>
                  </w:divsChild>
                </w:div>
                <w:div w:id="330568226">
                  <w:marLeft w:val="0"/>
                  <w:marRight w:val="0"/>
                  <w:marTop w:val="0"/>
                  <w:marBottom w:val="0"/>
                  <w:divBdr>
                    <w:top w:val="none" w:sz="0" w:space="0" w:color="auto"/>
                    <w:left w:val="none" w:sz="0" w:space="0" w:color="auto"/>
                    <w:bottom w:val="single" w:sz="48" w:space="0" w:color="FFFFFF"/>
                    <w:right w:val="none" w:sz="0" w:space="0" w:color="auto"/>
                  </w:divBdr>
                  <w:divsChild>
                    <w:div w:id="1202979878">
                      <w:marLeft w:val="0"/>
                      <w:marRight w:val="0"/>
                      <w:marTop w:val="0"/>
                      <w:marBottom w:val="0"/>
                      <w:divBdr>
                        <w:top w:val="none" w:sz="0" w:space="0" w:color="auto"/>
                        <w:left w:val="none" w:sz="0" w:space="0" w:color="auto"/>
                        <w:bottom w:val="none" w:sz="0" w:space="0" w:color="auto"/>
                        <w:right w:val="none" w:sz="0" w:space="0" w:color="auto"/>
                      </w:divBdr>
                    </w:div>
                    <w:div w:id="689137542">
                      <w:marLeft w:val="0"/>
                      <w:marRight w:val="0"/>
                      <w:marTop w:val="0"/>
                      <w:marBottom w:val="0"/>
                      <w:divBdr>
                        <w:top w:val="none" w:sz="0" w:space="0" w:color="auto"/>
                        <w:left w:val="none" w:sz="0" w:space="0" w:color="auto"/>
                        <w:bottom w:val="none" w:sz="0" w:space="0" w:color="auto"/>
                        <w:right w:val="none" w:sz="0" w:space="0" w:color="auto"/>
                      </w:divBdr>
                    </w:div>
                  </w:divsChild>
                </w:div>
                <w:div w:id="1990476740">
                  <w:marLeft w:val="0"/>
                  <w:marRight w:val="0"/>
                  <w:marTop w:val="0"/>
                  <w:marBottom w:val="0"/>
                  <w:divBdr>
                    <w:top w:val="none" w:sz="0" w:space="0" w:color="auto"/>
                    <w:left w:val="none" w:sz="0" w:space="0" w:color="auto"/>
                    <w:bottom w:val="single" w:sz="48" w:space="0" w:color="FFFFFF"/>
                    <w:right w:val="none" w:sz="0" w:space="0" w:color="auto"/>
                  </w:divBdr>
                  <w:divsChild>
                    <w:div w:id="648900834">
                      <w:marLeft w:val="0"/>
                      <w:marRight w:val="0"/>
                      <w:marTop w:val="0"/>
                      <w:marBottom w:val="0"/>
                      <w:divBdr>
                        <w:top w:val="none" w:sz="0" w:space="0" w:color="auto"/>
                        <w:left w:val="none" w:sz="0" w:space="0" w:color="auto"/>
                        <w:bottom w:val="none" w:sz="0" w:space="0" w:color="auto"/>
                        <w:right w:val="none" w:sz="0" w:space="0" w:color="auto"/>
                      </w:divBdr>
                    </w:div>
                    <w:div w:id="1166288214">
                      <w:marLeft w:val="0"/>
                      <w:marRight w:val="0"/>
                      <w:marTop w:val="0"/>
                      <w:marBottom w:val="0"/>
                      <w:divBdr>
                        <w:top w:val="none" w:sz="0" w:space="0" w:color="auto"/>
                        <w:left w:val="none" w:sz="0" w:space="0" w:color="auto"/>
                        <w:bottom w:val="none" w:sz="0" w:space="0" w:color="auto"/>
                        <w:right w:val="none" w:sz="0" w:space="0" w:color="auto"/>
                      </w:divBdr>
                    </w:div>
                  </w:divsChild>
                </w:div>
                <w:div w:id="335957424">
                  <w:marLeft w:val="0"/>
                  <w:marRight w:val="0"/>
                  <w:marTop w:val="0"/>
                  <w:marBottom w:val="0"/>
                  <w:divBdr>
                    <w:top w:val="none" w:sz="0" w:space="0" w:color="auto"/>
                    <w:left w:val="none" w:sz="0" w:space="0" w:color="auto"/>
                    <w:bottom w:val="single" w:sz="48" w:space="0" w:color="FFFFFF"/>
                    <w:right w:val="none" w:sz="0" w:space="0" w:color="auto"/>
                  </w:divBdr>
                  <w:divsChild>
                    <w:div w:id="1305308396">
                      <w:marLeft w:val="0"/>
                      <w:marRight w:val="0"/>
                      <w:marTop w:val="0"/>
                      <w:marBottom w:val="0"/>
                      <w:divBdr>
                        <w:top w:val="none" w:sz="0" w:space="0" w:color="auto"/>
                        <w:left w:val="none" w:sz="0" w:space="0" w:color="auto"/>
                        <w:bottom w:val="none" w:sz="0" w:space="0" w:color="auto"/>
                        <w:right w:val="none" w:sz="0" w:space="0" w:color="auto"/>
                      </w:divBdr>
                    </w:div>
                    <w:div w:id="84378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032806">
          <w:marLeft w:val="0"/>
          <w:marRight w:val="0"/>
          <w:marTop w:val="0"/>
          <w:marBottom w:val="63"/>
          <w:divBdr>
            <w:top w:val="none" w:sz="0" w:space="0" w:color="auto"/>
            <w:left w:val="none" w:sz="0" w:space="0" w:color="auto"/>
            <w:bottom w:val="single" w:sz="48" w:space="0" w:color="FFFFFF"/>
            <w:right w:val="none" w:sz="0" w:space="0" w:color="auto"/>
          </w:divBdr>
          <w:divsChild>
            <w:div w:id="106780876">
              <w:marLeft w:val="0"/>
              <w:marRight w:val="0"/>
              <w:marTop w:val="0"/>
              <w:marBottom w:val="250"/>
              <w:divBdr>
                <w:top w:val="none" w:sz="0" w:space="0" w:color="auto"/>
                <w:left w:val="none" w:sz="0" w:space="0" w:color="auto"/>
                <w:bottom w:val="single" w:sz="4" w:space="0" w:color="AAAAAA"/>
                <w:right w:val="none" w:sz="0" w:space="0" w:color="auto"/>
              </w:divBdr>
            </w:div>
            <w:div w:id="1023096638">
              <w:marLeft w:val="0"/>
              <w:marRight w:val="0"/>
              <w:marTop w:val="0"/>
              <w:marBottom w:val="0"/>
              <w:divBdr>
                <w:top w:val="none" w:sz="0" w:space="0" w:color="auto"/>
                <w:left w:val="none" w:sz="0" w:space="0" w:color="auto"/>
                <w:bottom w:val="none" w:sz="0" w:space="0" w:color="auto"/>
                <w:right w:val="none" w:sz="0" w:space="0" w:color="auto"/>
              </w:divBdr>
              <w:divsChild>
                <w:div w:id="316108240">
                  <w:marLeft w:val="0"/>
                  <w:marRight w:val="0"/>
                  <w:marTop w:val="0"/>
                  <w:marBottom w:val="0"/>
                  <w:divBdr>
                    <w:top w:val="none" w:sz="0" w:space="0" w:color="auto"/>
                    <w:left w:val="none" w:sz="0" w:space="0" w:color="auto"/>
                    <w:bottom w:val="single" w:sz="48" w:space="0" w:color="FFFFFF"/>
                    <w:right w:val="none" w:sz="0" w:space="0" w:color="auto"/>
                  </w:divBdr>
                  <w:divsChild>
                    <w:div w:id="707948551">
                      <w:marLeft w:val="0"/>
                      <w:marRight w:val="0"/>
                      <w:marTop w:val="0"/>
                      <w:marBottom w:val="0"/>
                      <w:divBdr>
                        <w:top w:val="none" w:sz="0" w:space="0" w:color="auto"/>
                        <w:left w:val="none" w:sz="0" w:space="0" w:color="auto"/>
                        <w:bottom w:val="none" w:sz="0" w:space="0" w:color="auto"/>
                        <w:right w:val="none" w:sz="0" w:space="0" w:color="auto"/>
                      </w:divBdr>
                    </w:div>
                    <w:div w:id="1948000329">
                      <w:marLeft w:val="0"/>
                      <w:marRight w:val="0"/>
                      <w:marTop w:val="0"/>
                      <w:marBottom w:val="0"/>
                      <w:divBdr>
                        <w:top w:val="none" w:sz="0" w:space="0" w:color="auto"/>
                        <w:left w:val="none" w:sz="0" w:space="0" w:color="auto"/>
                        <w:bottom w:val="none" w:sz="0" w:space="0" w:color="auto"/>
                        <w:right w:val="none" w:sz="0" w:space="0" w:color="auto"/>
                      </w:divBdr>
                    </w:div>
                  </w:divsChild>
                </w:div>
                <w:div w:id="1936866353">
                  <w:marLeft w:val="0"/>
                  <w:marRight w:val="0"/>
                  <w:marTop w:val="0"/>
                  <w:marBottom w:val="0"/>
                  <w:divBdr>
                    <w:top w:val="none" w:sz="0" w:space="0" w:color="auto"/>
                    <w:left w:val="none" w:sz="0" w:space="0" w:color="auto"/>
                    <w:bottom w:val="single" w:sz="48" w:space="0" w:color="FFFFFF"/>
                    <w:right w:val="none" w:sz="0" w:space="0" w:color="auto"/>
                  </w:divBdr>
                  <w:divsChild>
                    <w:div w:id="1694069605">
                      <w:marLeft w:val="0"/>
                      <w:marRight w:val="0"/>
                      <w:marTop w:val="0"/>
                      <w:marBottom w:val="0"/>
                      <w:divBdr>
                        <w:top w:val="none" w:sz="0" w:space="0" w:color="auto"/>
                        <w:left w:val="none" w:sz="0" w:space="0" w:color="auto"/>
                        <w:bottom w:val="none" w:sz="0" w:space="0" w:color="auto"/>
                        <w:right w:val="none" w:sz="0" w:space="0" w:color="auto"/>
                      </w:divBdr>
                    </w:div>
                    <w:div w:id="55860460">
                      <w:marLeft w:val="0"/>
                      <w:marRight w:val="0"/>
                      <w:marTop w:val="0"/>
                      <w:marBottom w:val="0"/>
                      <w:divBdr>
                        <w:top w:val="none" w:sz="0" w:space="0" w:color="auto"/>
                        <w:left w:val="none" w:sz="0" w:space="0" w:color="auto"/>
                        <w:bottom w:val="none" w:sz="0" w:space="0" w:color="auto"/>
                        <w:right w:val="none" w:sz="0" w:space="0" w:color="auto"/>
                      </w:divBdr>
                    </w:div>
                  </w:divsChild>
                </w:div>
                <w:div w:id="607395028">
                  <w:marLeft w:val="0"/>
                  <w:marRight w:val="0"/>
                  <w:marTop w:val="0"/>
                  <w:marBottom w:val="0"/>
                  <w:divBdr>
                    <w:top w:val="none" w:sz="0" w:space="0" w:color="auto"/>
                    <w:left w:val="none" w:sz="0" w:space="0" w:color="auto"/>
                    <w:bottom w:val="single" w:sz="48" w:space="0" w:color="FFFFFF"/>
                    <w:right w:val="none" w:sz="0" w:space="0" w:color="auto"/>
                  </w:divBdr>
                  <w:divsChild>
                    <w:div w:id="781145204">
                      <w:marLeft w:val="0"/>
                      <w:marRight w:val="0"/>
                      <w:marTop w:val="0"/>
                      <w:marBottom w:val="0"/>
                      <w:divBdr>
                        <w:top w:val="none" w:sz="0" w:space="0" w:color="auto"/>
                        <w:left w:val="none" w:sz="0" w:space="0" w:color="auto"/>
                        <w:bottom w:val="none" w:sz="0" w:space="0" w:color="auto"/>
                        <w:right w:val="none" w:sz="0" w:space="0" w:color="auto"/>
                      </w:divBdr>
                    </w:div>
                    <w:div w:id="196427157">
                      <w:marLeft w:val="0"/>
                      <w:marRight w:val="0"/>
                      <w:marTop w:val="0"/>
                      <w:marBottom w:val="0"/>
                      <w:divBdr>
                        <w:top w:val="none" w:sz="0" w:space="0" w:color="auto"/>
                        <w:left w:val="none" w:sz="0" w:space="0" w:color="auto"/>
                        <w:bottom w:val="none" w:sz="0" w:space="0" w:color="auto"/>
                        <w:right w:val="none" w:sz="0" w:space="0" w:color="auto"/>
                      </w:divBdr>
                    </w:div>
                  </w:divsChild>
                </w:div>
                <w:div w:id="720833882">
                  <w:marLeft w:val="0"/>
                  <w:marRight w:val="0"/>
                  <w:marTop w:val="0"/>
                  <w:marBottom w:val="0"/>
                  <w:divBdr>
                    <w:top w:val="none" w:sz="0" w:space="0" w:color="auto"/>
                    <w:left w:val="none" w:sz="0" w:space="0" w:color="auto"/>
                    <w:bottom w:val="single" w:sz="48" w:space="0" w:color="FFFFFF"/>
                    <w:right w:val="none" w:sz="0" w:space="0" w:color="auto"/>
                  </w:divBdr>
                  <w:divsChild>
                    <w:div w:id="1982881428">
                      <w:marLeft w:val="0"/>
                      <w:marRight w:val="0"/>
                      <w:marTop w:val="0"/>
                      <w:marBottom w:val="0"/>
                      <w:divBdr>
                        <w:top w:val="none" w:sz="0" w:space="0" w:color="auto"/>
                        <w:left w:val="none" w:sz="0" w:space="0" w:color="auto"/>
                        <w:bottom w:val="none" w:sz="0" w:space="0" w:color="auto"/>
                        <w:right w:val="none" w:sz="0" w:space="0" w:color="auto"/>
                      </w:divBdr>
                    </w:div>
                    <w:div w:id="2064477760">
                      <w:marLeft w:val="0"/>
                      <w:marRight w:val="0"/>
                      <w:marTop w:val="0"/>
                      <w:marBottom w:val="0"/>
                      <w:divBdr>
                        <w:top w:val="none" w:sz="0" w:space="0" w:color="auto"/>
                        <w:left w:val="none" w:sz="0" w:space="0" w:color="auto"/>
                        <w:bottom w:val="none" w:sz="0" w:space="0" w:color="auto"/>
                        <w:right w:val="none" w:sz="0" w:space="0" w:color="auto"/>
                      </w:divBdr>
                    </w:div>
                  </w:divsChild>
                </w:div>
                <w:div w:id="1630696981">
                  <w:marLeft w:val="0"/>
                  <w:marRight w:val="0"/>
                  <w:marTop w:val="0"/>
                  <w:marBottom w:val="0"/>
                  <w:divBdr>
                    <w:top w:val="none" w:sz="0" w:space="0" w:color="auto"/>
                    <w:left w:val="none" w:sz="0" w:space="0" w:color="auto"/>
                    <w:bottom w:val="single" w:sz="48" w:space="0" w:color="FFFFFF"/>
                    <w:right w:val="none" w:sz="0" w:space="0" w:color="auto"/>
                  </w:divBdr>
                  <w:divsChild>
                    <w:div w:id="1019434444">
                      <w:marLeft w:val="0"/>
                      <w:marRight w:val="0"/>
                      <w:marTop w:val="0"/>
                      <w:marBottom w:val="0"/>
                      <w:divBdr>
                        <w:top w:val="none" w:sz="0" w:space="0" w:color="auto"/>
                        <w:left w:val="none" w:sz="0" w:space="0" w:color="auto"/>
                        <w:bottom w:val="none" w:sz="0" w:space="0" w:color="auto"/>
                        <w:right w:val="none" w:sz="0" w:space="0" w:color="auto"/>
                      </w:divBdr>
                    </w:div>
                    <w:div w:id="56226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0488539">
          <w:marLeft w:val="0"/>
          <w:marRight w:val="0"/>
          <w:marTop w:val="0"/>
          <w:marBottom w:val="63"/>
          <w:divBdr>
            <w:top w:val="none" w:sz="0" w:space="0" w:color="auto"/>
            <w:left w:val="none" w:sz="0" w:space="0" w:color="auto"/>
            <w:bottom w:val="single" w:sz="48" w:space="0" w:color="FFFFFF"/>
            <w:right w:val="none" w:sz="0" w:space="0" w:color="auto"/>
          </w:divBdr>
          <w:divsChild>
            <w:div w:id="1905988503">
              <w:marLeft w:val="0"/>
              <w:marRight w:val="0"/>
              <w:marTop w:val="0"/>
              <w:marBottom w:val="250"/>
              <w:divBdr>
                <w:top w:val="none" w:sz="0" w:space="0" w:color="auto"/>
                <w:left w:val="none" w:sz="0" w:space="0" w:color="auto"/>
                <w:bottom w:val="single" w:sz="4" w:space="0" w:color="AAAAAA"/>
                <w:right w:val="none" w:sz="0" w:space="0" w:color="auto"/>
              </w:divBdr>
            </w:div>
            <w:div w:id="1218319251">
              <w:marLeft w:val="0"/>
              <w:marRight w:val="0"/>
              <w:marTop w:val="0"/>
              <w:marBottom w:val="0"/>
              <w:divBdr>
                <w:top w:val="none" w:sz="0" w:space="0" w:color="auto"/>
                <w:left w:val="none" w:sz="0" w:space="0" w:color="auto"/>
                <w:bottom w:val="none" w:sz="0" w:space="0" w:color="auto"/>
                <w:right w:val="none" w:sz="0" w:space="0" w:color="auto"/>
              </w:divBdr>
              <w:divsChild>
                <w:div w:id="969937748">
                  <w:marLeft w:val="0"/>
                  <w:marRight w:val="0"/>
                  <w:marTop w:val="0"/>
                  <w:marBottom w:val="0"/>
                  <w:divBdr>
                    <w:top w:val="none" w:sz="0" w:space="0" w:color="auto"/>
                    <w:left w:val="none" w:sz="0" w:space="0" w:color="auto"/>
                    <w:bottom w:val="single" w:sz="48" w:space="0" w:color="FFFFFF"/>
                    <w:right w:val="none" w:sz="0" w:space="0" w:color="auto"/>
                  </w:divBdr>
                  <w:divsChild>
                    <w:div w:id="149375433">
                      <w:marLeft w:val="0"/>
                      <w:marRight w:val="0"/>
                      <w:marTop w:val="0"/>
                      <w:marBottom w:val="0"/>
                      <w:divBdr>
                        <w:top w:val="none" w:sz="0" w:space="0" w:color="auto"/>
                        <w:left w:val="none" w:sz="0" w:space="0" w:color="auto"/>
                        <w:bottom w:val="none" w:sz="0" w:space="0" w:color="auto"/>
                        <w:right w:val="none" w:sz="0" w:space="0" w:color="auto"/>
                      </w:divBdr>
                    </w:div>
                    <w:div w:id="1204370321">
                      <w:marLeft w:val="0"/>
                      <w:marRight w:val="0"/>
                      <w:marTop w:val="0"/>
                      <w:marBottom w:val="0"/>
                      <w:divBdr>
                        <w:top w:val="none" w:sz="0" w:space="0" w:color="auto"/>
                        <w:left w:val="none" w:sz="0" w:space="0" w:color="auto"/>
                        <w:bottom w:val="none" w:sz="0" w:space="0" w:color="auto"/>
                        <w:right w:val="none" w:sz="0" w:space="0" w:color="auto"/>
                      </w:divBdr>
                    </w:div>
                  </w:divsChild>
                </w:div>
                <w:div w:id="1864124831">
                  <w:marLeft w:val="0"/>
                  <w:marRight w:val="0"/>
                  <w:marTop w:val="0"/>
                  <w:marBottom w:val="0"/>
                  <w:divBdr>
                    <w:top w:val="none" w:sz="0" w:space="0" w:color="auto"/>
                    <w:left w:val="none" w:sz="0" w:space="0" w:color="auto"/>
                    <w:bottom w:val="single" w:sz="48" w:space="0" w:color="FFFFFF"/>
                    <w:right w:val="none" w:sz="0" w:space="0" w:color="auto"/>
                  </w:divBdr>
                  <w:divsChild>
                    <w:div w:id="397213713">
                      <w:marLeft w:val="0"/>
                      <w:marRight w:val="0"/>
                      <w:marTop w:val="0"/>
                      <w:marBottom w:val="0"/>
                      <w:divBdr>
                        <w:top w:val="none" w:sz="0" w:space="0" w:color="auto"/>
                        <w:left w:val="none" w:sz="0" w:space="0" w:color="auto"/>
                        <w:bottom w:val="none" w:sz="0" w:space="0" w:color="auto"/>
                        <w:right w:val="none" w:sz="0" w:space="0" w:color="auto"/>
                      </w:divBdr>
                    </w:div>
                    <w:div w:id="386224410">
                      <w:marLeft w:val="0"/>
                      <w:marRight w:val="0"/>
                      <w:marTop w:val="0"/>
                      <w:marBottom w:val="0"/>
                      <w:divBdr>
                        <w:top w:val="none" w:sz="0" w:space="0" w:color="auto"/>
                        <w:left w:val="none" w:sz="0" w:space="0" w:color="auto"/>
                        <w:bottom w:val="none" w:sz="0" w:space="0" w:color="auto"/>
                        <w:right w:val="none" w:sz="0" w:space="0" w:color="auto"/>
                      </w:divBdr>
                    </w:div>
                  </w:divsChild>
                </w:div>
                <w:div w:id="978849962">
                  <w:marLeft w:val="0"/>
                  <w:marRight w:val="0"/>
                  <w:marTop w:val="0"/>
                  <w:marBottom w:val="0"/>
                  <w:divBdr>
                    <w:top w:val="none" w:sz="0" w:space="0" w:color="auto"/>
                    <w:left w:val="none" w:sz="0" w:space="0" w:color="auto"/>
                    <w:bottom w:val="single" w:sz="48" w:space="0" w:color="FFFFFF"/>
                    <w:right w:val="none" w:sz="0" w:space="0" w:color="auto"/>
                  </w:divBdr>
                  <w:divsChild>
                    <w:div w:id="2028483132">
                      <w:marLeft w:val="0"/>
                      <w:marRight w:val="0"/>
                      <w:marTop w:val="0"/>
                      <w:marBottom w:val="0"/>
                      <w:divBdr>
                        <w:top w:val="none" w:sz="0" w:space="0" w:color="auto"/>
                        <w:left w:val="none" w:sz="0" w:space="0" w:color="auto"/>
                        <w:bottom w:val="none" w:sz="0" w:space="0" w:color="auto"/>
                        <w:right w:val="none" w:sz="0" w:space="0" w:color="auto"/>
                      </w:divBdr>
                    </w:div>
                    <w:div w:id="1131091190">
                      <w:marLeft w:val="0"/>
                      <w:marRight w:val="0"/>
                      <w:marTop w:val="0"/>
                      <w:marBottom w:val="0"/>
                      <w:divBdr>
                        <w:top w:val="none" w:sz="0" w:space="0" w:color="auto"/>
                        <w:left w:val="none" w:sz="0" w:space="0" w:color="auto"/>
                        <w:bottom w:val="none" w:sz="0" w:space="0" w:color="auto"/>
                        <w:right w:val="none" w:sz="0" w:space="0" w:color="auto"/>
                      </w:divBdr>
                    </w:div>
                  </w:divsChild>
                </w:div>
                <w:div w:id="757752991">
                  <w:marLeft w:val="0"/>
                  <w:marRight w:val="0"/>
                  <w:marTop w:val="0"/>
                  <w:marBottom w:val="0"/>
                  <w:divBdr>
                    <w:top w:val="none" w:sz="0" w:space="0" w:color="auto"/>
                    <w:left w:val="none" w:sz="0" w:space="0" w:color="auto"/>
                    <w:bottom w:val="single" w:sz="48" w:space="0" w:color="FFFFFF"/>
                    <w:right w:val="none" w:sz="0" w:space="0" w:color="auto"/>
                  </w:divBdr>
                  <w:divsChild>
                    <w:div w:id="1718815830">
                      <w:marLeft w:val="0"/>
                      <w:marRight w:val="0"/>
                      <w:marTop w:val="0"/>
                      <w:marBottom w:val="0"/>
                      <w:divBdr>
                        <w:top w:val="none" w:sz="0" w:space="0" w:color="auto"/>
                        <w:left w:val="none" w:sz="0" w:space="0" w:color="auto"/>
                        <w:bottom w:val="none" w:sz="0" w:space="0" w:color="auto"/>
                        <w:right w:val="none" w:sz="0" w:space="0" w:color="auto"/>
                      </w:divBdr>
                    </w:div>
                    <w:div w:id="1461613767">
                      <w:marLeft w:val="0"/>
                      <w:marRight w:val="0"/>
                      <w:marTop w:val="0"/>
                      <w:marBottom w:val="0"/>
                      <w:divBdr>
                        <w:top w:val="none" w:sz="0" w:space="0" w:color="auto"/>
                        <w:left w:val="none" w:sz="0" w:space="0" w:color="auto"/>
                        <w:bottom w:val="none" w:sz="0" w:space="0" w:color="auto"/>
                        <w:right w:val="none" w:sz="0" w:space="0" w:color="auto"/>
                      </w:divBdr>
                    </w:div>
                  </w:divsChild>
                </w:div>
                <w:div w:id="2104379139">
                  <w:marLeft w:val="0"/>
                  <w:marRight w:val="0"/>
                  <w:marTop w:val="0"/>
                  <w:marBottom w:val="0"/>
                  <w:divBdr>
                    <w:top w:val="none" w:sz="0" w:space="0" w:color="auto"/>
                    <w:left w:val="none" w:sz="0" w:space="0" w:color="auto"/>
                    <w:bottom w:val="single" w:sz="48" w:space="0" w:color="FFFFFF"/>
                    <w:right w:val="none" w:sz="0" w:space="0" w:color="auto"/>
                  </w:divBdr>
                  <w:divsChild>
                    <w:div w:id="1053849152">
                      <w:marLeft w:val="0"/>
                      <w:marRight w:val="0"/>
                      <w:marTop w:val="0"/>
                      <w:marBottom w:val="0"/>
                      <w:divBdr>
                        <w:top w:val="none" w:sz="0" w:space="0" w:color="auto"/>
                        <w:left w:val="none" w:sz="0" w:space="0" w:color="auto"/>
                        <w:bottom w:val="none" w:sz="0" w:space="0" w:color="auto"/>
                        <w:right w:val="none" w:sz="0" w:space="0" w:color="auto"/>
                      </w:divBdr>
                    </w:div>
                    <w:div w:id="7778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750439">
          <w:marLeft w:val="0"/>
          <w:marRight w:val="0"/>
          <w:marTop w:val="0"/>
          <w:marBottom w:val="63"/>
          <w:divBdr>
            <w:top w:val="none" w:sz="0" w:space="0" w:color="auto"/>
            <w:left w:val="none" w:sz="0" w:space="0" w:color="auto"/>
            <w:bottom w:val="single" w:sz="48" w:space="0" w:color="FFFFFF"/>
            <w:right w:val="none" w:sz="0" w:space="0" w:color="auto"/>
          </w:divBdr>
          <w:divsChild>
            <w:div w:id="669865746">
              <w:marLeft w:val="0"/>
              <w:marRight w:val="0"/>
              <w:marTop w:val="0"/>
              <w:marBottom w:val="250"/>
              <w:divBdr>
                <w:top w:val="none" w:sz="0" w:space="0" w:color="auto"/>
                <w:left w:val="none" w:sz="0" w:space="0" w:color="auto"/>
                <w:bottom w:val="single" w:sz="4" w:space="0" w:color="AAAAAA"/>
                <w:right w:val="none" w:sz="0" w:space="0" w:color="auto"/>
              </w:divBdr>
            </w:div>
            <w:div w:id="2167715">
              <w:marLeft w:val="0"/>
              <w:marRight w:val="0"/>
              <w:marTop w:val="0"/>
              <w:marBottom w:val="0"/>
              <w:divBdr>
                <w:top w:val="none" w:sz="0" w:space="0" w:color="auto"/>
                <w:left w:val="none" w:sz="0" w:space="0" w:color="auto"/>
                <w:bottom w:val="none" w:sz="0" w:space="0" w:color="auto"/>
                <w:right w:val="none" w:sz="0" w:space="0" w:color="auto"/>
              </w:divBdr>
              <w:divsChild>
                <w:div w:id="1165971740">
                  <w:marLeft w:val="0"/>
                  <w:marRight w:val="0"/>
                  <w:marTop w:val="0"/>
                  <w:marBottom w:val="0"/>
                  <w:divBdr>
                    <w:top w:val="none" w:sz="0" w:space="0" w:color="auto"/>
                    <w:left w:val="none" w:sz="0" w:space="0" w:color="auto"/>
                    <w:bottom w:val="single" w:sz="48" w:space="0" w:color="FFFFFF"/>
                    <w:right w:val="none" w:sz="0" w:space="0" w:color="auto"/>
                  </w:divBdr>
                  <w:divsChild>
                    <w:div w:id="1698113692">
                      <w:marLeft w:val="0"/>
                      <w:marRight w:val="0"/>
                      <w:marTop w:val="0"/>
                      <w:marBottom w:val="0"/>
                      <w:divBdr>
                        <w:top w:val="none" w:sz="0" w:space="0" w:color="auto"/>
                        <w:left w:val="none" w:sz="0" w:space="0" w:color="auto"/>
                        <w:bottom w:val="none" w:sz="0" w:space="0" w:color="auto"/>
                        <w:right w:val="none" w:sz="0" w:space="0" w:color="auto"/>
                      </w:divBdr>
                    </w:div>
                    <w:div w:id="221448861">
                      <w:marLeft w:val="0"/>
                      <w:marRight w:val="0"/>
                      <w:marTop w:val="0"/>
                      <w:marBottom w:val="0"/>
                      <w:divBdr>
                        <w:top w:val="none" w:sz="0" w:space="0" w:color="auto"/>
                        <w:left w:val="none" w:sz="0" w:space="0" w:color="auto"/>
                        <w:bottom w:val="none" w:sz="0" w:space="0" w:color="auto"/>
                        <w:right w:val="none" w:sz="0" w:space="0" w:color="auto"/>
                      </w:divBdr>
                    </w:div>
                  </w:divsChild>
                </w:div>
                <w:div w:id="518468328">
                  <w:marLeft w:val="0"/>
                  <w:marRight w:val="0"/>
                  <w:marTop w:val="0"/>
                  <w:marBottom w:val="0"/>
                  <w:divBdr>
                    <w:top w:val="none" w:sz="0" w:space="0" w:color="auto"/>
                    <w:left w:val="none" w:sz="0" w:space="0" w:color="auto"/>
                    <w:bottom w:val="single" w:sz="48" w:space="0" w:color="FFFFFF"/>
                    <w:right w:val="none" w:sz="0" w:space="0" w:color="auto"/>
                  </w:divBdr>
                  <w:divsChild>
                    <w:div w:id="1283925914">
                      <w:marLeft w:val="0"/>
                      <w:marRight w:val="0"/>
                      <w:marTop w:val="0"/>
                      <w:marBottom w:val="0"/>
                      <w:divBdr>
                        <w:top w:val="none" w:sz="0" w:space="0" w:color="auto"/>
                        <w:left w:val="none" w:sz="0" w:space="0" w:color="auto"/>
                        <w:bottom w:val="none" w:sz="0" w:space="0" w:color="auto"/>
                        <w:right w:val="none" w:sz="0" w:space="0" w:color="auto"/>
                      </w:divBdr>
                    </w:div>
                    <w:div w:id="1633053244">
                      <w:marLeft w:val="0"/>
                      <w:marRight w:val="0"/>
                      <w:marTop w:val="0"/>
                      <w:marBottom w:val="0"/>
                      <w:divBdr>
                        <w:top w:val="none" w:sz="0" w:space="0" w:color="auto"/>
                        <w:left w:val="none" w:sz="0" w:space="0" w:color="auto"/>
                        <w:bottom w:val="none" w:sz="0" w:space="0" w:color="auto"/>
                        <w:right w:val="none" w:sz="0" w:space="0" w:color="auto"/>
                      </w:divBdr>
                    </w:div>
                  </w:divsChild>
                </w:div>
                <w:div w:id="1092552618">
                  <w:marLeft w:val="0"/>
                  <w:marRight w:val="0"/>
                  <w:marTop w:val="0"/>
                  <w:marBottom w:val="0"/>
                  <w:divBdr>
                    <w:top w:val="none" w:sz="0" w:space="0" w:color="auto"/>
                    <w:left w:val="none" w:sz="0" w:space="0" w:color="auto"/>
                    <w:bottom w:val="single" w:sz="48" w:space="0" w:color="FFFFFF"/>
                    <w:right w:val="none" w:sz="0" w:space="0" w:color="auto"/>
                  </w:divBdr>
                  <w:divsChild>
                    <w:div w:id="2067609287">
                      <w:marLeft w:val="0"/>
                      <w:marRight w:val="0"/>
                      <w:marTop w:val="0"/>
                      <w:marBottom w:val="0"/>
                      <w:divBdr>
                        <w:top w:val="none" w:sz="0" w:space="0" w:color="auto"/>
                        <w:left w:val="none" w:sz="0" w:space="0" w:color="auto"/>
                        <w:bottom w:val="none" w:sz="0" w:space="0" w:color="auto"/>
                        <w:right w:val="none" w:sz="0" w:space="0" w:color="auto"/>
                      </w:divBdr>
                    </w:div>
                    <w:div w:id="18332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58998">
          <w:marLeft w:val="0"/>
          <w:marRight w:val="0"/>
          <w:marTop w:val="0"/>
          <w:marBottom w:val="63"/>
          <w:divBdr>
            <w:top w:val="none" w:sz="0" w:space="0" w:color="auto"/>
            <w:left w:val="none" w:sz="0" w:space="0" w:color="auto"/>
            <w:bottom w:val="single" w:sz="48" w:space="0" w:color="FFFFFF"/>
            <w:right w:val="none" w:sz="0" w:space="0" w:color="auto"/>
          </w:divBdr>
          <w:divsChild>
            <w:div w:id="1416704384">
              <w:marLeft w:val="0"/>
              <w:marRight w:val="0"/>
              <w:marTop w:val="0"/>
              <w:marBottom w:val="250"/>
              <w:divBdr>
                <w:top w:val="none" w:sz="0" w:space="0" w:color="auto"/>
                <w:left w:val="none" w:sz="0" w:space="0" w:color="auto"/>
                <w:bottom w:val="single" w:sz="4" w:space="0" w:color="AAAAAA"/>
                <w:right w:val="none" w:sz="0" w:space="0" w:color="auto"/>
              </w:divBdr>
            </w:div>
          </w:divsChild>
        </w:div>
        <w:div w:id="2071341615">
          <w:marLeft w:val="0"/>
          <w:marRight w:val="0"/>
          <w:marTop w:val="0"/>
          <w:marBottom w:val="63"/>
          <w:divBdr>
            <w:top w:val="none" w:sz="0" w:space="0" w:color="auto"/>
            <w:left w:val="none" w:sz="0" w:space="0" w:color="auto"/>
            <w:bottom w:val="single" w:sz="48" w:space="0" w:color="FFFFFF"/>
            <w:right w:val="none" w:sz="0" w:space="0" w:color="auto"/>
          </w:divBdr>
          <w:divsChild>
            <w:div w:id="1122648645">
              <w:marLeft w:val="0"/>
              <w:marRight w:val="0"/>
              <w:marTop w:val="0"/>
              <w:marBottom w:val="250"/>
              <w:divBdr>
                <w:top w:val="none" w:sz="0" w:space="0" w:color="auto"/>
                <w:left w:val="none" w:sz="0" w:space="0" w:color="auto"/>
                <w:bottom w:val="single" w:sz="4" w:space="0" w:color="AAAAAA"/>
                <w:right w:val="none" w:sz="0" w:space="0" w:color="auto"/>
              </w:divBdr>
            </w:div>
          </w:divsChild>
        </w:div>
        <w:div w:id="596256156">
          <w:marLeft w:val="0"/>
          <w:marRight w:val="0"/>
          <w:marTop w:val="0"/>
          <w:marBottom w:val="63"/>
          <w:divBdr>
            <w:top w:val="none" w:sz="0" w:space="0" w:color="auto"/>
            <w:left w:val="none" w:sz="0" w:space="0" w:color="auto"/>
            <w:bottom w:val="single" w:sz="48" w:space="0" w:color="FFFFFF"/>
            <w:right w:val="none" w:sz="0" w:space="0" w:color="auto"/>
          </w:divBdr>
          <w:divsChild>
            <w:div w:id="1625767127">
              <w:marLeft w:val="0"/>
              <w:marRight w:val="0"/>
              <w:marTop w:val="0"/>
              <w:marBottom w:val="250"/>
              <w:divBdr>
                <w:top w:val="none" w:sz="0" w:space="0" w:color="auto"/>
                <w:left w:val="none" w:sz="0" w:space="0" w:color="auto"/>
                <w:bottom w:val="single" w:sz="4" w:space="0" w:color="AAAAAA"/>
                <w:right w:val="none" w:sz="0" w:space="0" w:color="auto"/>
              </w:divBdr>
            </w:div>
          </w:divsChild>
        </w:div>
        <w:div w:id="1974361431">
          <w:marLeft w:val="0"/>
          <w:marRight w:val="0"/>
          <w:marTop w:val="0"/>
          <w:marBottom w:val="63"/>
          <w:divBdr>
            <w:top w:val="none" w:sz="0" w:space="0" w:color="auto"/>
            <w:left w:val="none" w:sz="0" w:space="0" w:color="auto"/>
            <w:bottom w:val="single" w:sz="48" w:space="0" w:color="FFFFFF"/>
            <w:right w:val="none" w:sz="0" w:space="0" w:color="auto"/>
          </w:divBdr>
          <w:divsChild>
            <w:div w:id="1735425363">
              <w:marLeft w:val="0"/>
              <w:marRight w:val="0"/>
              <w:marTop w:val="0"/>
              <w:marBottom w:val="250"/>
              <w:divBdr>
                <w:top w:val="none" w:sz="0" w:space="0" w:color="auto"/>
                <w:left w:val="none" w:sz="0" w:space="0" w:color="auto"/>
                <w:bottom w:val="single" w:sz="4" w:space="0" w:color="AAAAAA"/>
                <w:right w:val="none" w:sz="0" w:space="0" w:color="auto"/>
              </w:divBdr>
            </w:div>
          </w:divsChild>
        </w:div>
        <w:div w:id="1907033006">
          <w:marLeft w:val="0"/>
          <w:marRight w:val="0"/>
          <w:marTop w:val="0"/>
          <w:marBottom w:val="63"/>
          <w:divBdr>
            <w:top w:val="none" w:sz="0" w:space="0" w:color="auto"/>
            <w:left w:val="none" w:sz="0" w:space="0" w:color="auto"/>
            <w:bottom w:val="single" w:sz="48" w:space="0" w:color="FFFFFF"/>
            <w:right w:val="none" w:sz="0" w:space="0" w:color="auto"/>
          </w:divBdr>
          <w:divsChild>
            <w:div w:id="1912958500">
              <w:marLeft w:val="0"/>
              <w:marRight w:val="0"/>
              <w:marTop w:val="0"/>
              <w:marBottom w:val="250"/>
              <w:divBdr>
                <w:top w:val="none" w:sz="0" w:space="0" w:color="auto"/>
                <w:left w:val="none" w:sz="0" w:space="0" w:color="auto"/>
                <w:bottom w:val="single" w:sz="4" w:space="0" w:color="AAAAAA"/>
                <w:right w:val="none" w:sz="0" w:space="0" w:color="auto"/>
              </w:divBdr>
            </w:div>
            <w:div w:id="1536844983">
              <w:marLeft w:val="0"/>
              <w:marRight w:val="0"/>
              <w:marTop w:val="0"/>
              <w:marBottom w:val="0"/>
              <w:divBdr>
                <w:top w:val="none" w:sz="0" w:space="0" w:color="auto"/>
                <w:left w:val="none" w:sz="0" w:space="0" w:color="auto"/>
                <w:bottom w:val="none" w:sz="0" w:space="0" w:color="auto"/>
                <w:right w:val="none" w:sz="0" w:space="0" w:color="auto"/>
              </w:divBdr>
              <w:divsChild>
                <w:div w:id="1412119236">
                  <w:marLeft w:val="0"/>
                  <w:marRight w:val="0"/>
                  <w:marTop w:val="0"/>
                  <w:marBottom w:val="0"/>
                  <w:divBdr>
                    <w:top w:val="none" w:sz="0" w:space="0" w:color="auto"/>
                    <w:left w:val="none" w:sz="0" w:space="0" w:color="auto"/>
                    <w:bottom w:val="single" w:sz="48" w:space="0" w:color="FFFFFF"/>
                    <w:right w:val="none" w:sz="0" w:space="0" w:color="auto"/>
                  </w:divBdr>
                  <w:divsChild>
                    <w:div w:id="361520044">
                      <w:marLeft w:val="0"/>
                      <w:marRight w:val="0"/>
                      <w:marTop w:val="0"/>
                      <w:marBottom w:val="0"/>
                      <w:divBdr>
                        <w:top w:val="none" w:sz="0" w:space="0" w:color="auto"/>
                        <w:left w:val="none" w:sz="0" w:space="0" w:color="auto"/>
                        <w:bottom w:val="none" w:sz="0" w:space="0" w:color="auto"/>
                        <w:right w:val="none" w:sz="0" w:space="0" w:color="auto"/>
                      </w:divBdr>
                    </w:div>
                    <w:div w:id="2067414983">
                      <w:marLeft w:val="0"/>
                      <w:marRight w:val="0"/>
                      <w:marTop w:val="0"/>
                      <w:marBottom w:val="0"/>
                      <w:divBdr>
                        <w:top w:val="none" w:sz="0" w:space="0" w:color="auto"/>
                        <w:left w:val="none" w:sz="0" w:space="0" w:color="auto"/>
                        <w:bottom w:val="none" w:sz="0" w:space="0" w:color="auto"/>
                        <w:right w:val="none" w:sz="0" w:space="0" w:color="auto"/>
                      </w:divBdr>
                    </w:div>
                  </w:divsChild>
                </w:div>
                <w:div w:id="84806589">
                  <w:marLeft w:val="0"/>
                  <w:marRight w:val="0"/>
                  <w:marTop w:val="0"/>
                  <w:marBottom w:val="0"/>
                  <w:divBdr>
                    <w:top w:val="none" w:sz="0" w:space="0" w:color="auto"/>
                    <w:left w:val="none" w:sz="0" w:space="0" w:color="auto"/>
                    <w:bottom w:val="single" w:sz="48" w:space="0" w:color="FFFFFF"/>
                    <w:right w:val="none" w:sz="0" w:space="0" w:color="auto"/>
                  </w:divBdr>
                  <w:divsChild>
                    <w:div w:id="346909171">
                      <w:marLeft w:val="0"/>
                      <w:marRight w:val="0"/>
                      <w:marTop w:val="0"/>
                      <w:marBottom w:val="0"/>
                      <w:divBdr>
                        <w:top w:val="none" w:sz="0" w:space="0" w:color="auto"/>
                        <w:left w:val="none" w:sz="0" w:space="0" w:color="auto"/>
                        <w:bottom w:val="none" w:sz="0" w:space="0" w:color="auto"/>
                        <w:right w:val="none" w:sz="0" w:space="0" w:color="auto"/>
                      </w:divBdr>
                    </w:div>
                    <w:div w:id="719749109">
                      <w:marLeft w:val="0"/>
                      <w:marRight w:val="0"/>
                      <w:marTop w:val="0"/>
                      <w:marBottom w:val="0"/>
                      <w:divBdr>
                        <w:top w:val="none" w:sz="0" w:space="0" w:color="auto"/>
                        <w:left w:val="none" w:sz="0" w:space="0" w:color="auto"/>
                        <w:bottom w:val="none" w:sz="0" w:space="0" w:color="auto"/>
                        <w:right w:val="none" w:sz="0" w:space="0" w:color="auto"/>
                      </w:divBdr>
                    </w:div>
                  </w:divsChild>
                </w:div>
                <w:div w:id="293366964">
                  <w:marLeft w:val="0"/>
                  <w:marRight w:val="0"/>
                  <w:marTop w:val="0"/>
                  <w:marBottom w:val="0"/>
                  <w:divBdr>
                    <w:top w:val="none" w:sz="0" w:space="0" w:color="auto"/>
                    <w:left w:val="none" w:sz="0" w:space="0" w:color="auto"/>
                    <w:bottom w:val="single" w:sz="48" w:space="0" w:color="FFFFFF"/>
                    <w:right w:val="none" w:sz="0" w:space="0" w:color="auto"/>
                  </w:divBdr>
                  <w:divsChild>
                    <w:div w:id="1269969778">
                      <w:marLeft w:val="0"/>
                      <w:marRight w:val="0"/>
                      <w:marTop w:val="0"/>
                      <w:marBottom w:val="0"/>
                      <w:divBdr>
                        <w:top w:val="none" w:sz="0" w:space="0" w:color="auto"/>
                        <w:left w:val="none" w:sz="0" w:space="0" w:color="auto"/>
                        <w:bottom w:val="none" w:sz="0" w:space="0" w:color="auto"/>
                        <w:right w:val="none" w:sz="0" w:space="0" w:color="auto"/>
                      </w:divBdr>
                    </w:div>
                    <w:div w:id="114786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674158">
          <w:marLeft w:val="0"/>
          <w:marRight w:val="0"/>
          <w:marTop w:val="0"/>
          <w:marBottom w:val="63"/>
          <w:divBdr>
            <w:top w:val="none" w:sz="0" w:space="0" w:color="auto"/>
            <w:left w:val="none" w:sz="0" w:space="0" w:color="auto"/>
            <w:bottom w:val="single" w:sz="48" w:space="0" w:color="FFFFFF"/>
            <w:right w:val="none" w:sz="0" w:space="0" w:color="auto"/>
          </w:divBdr>
          <w:divsChild>
            <w:div w:id="740562494">
              <w:marLeft w:val="0"/>
              <w:marRight w:val="0"/>
              <w:marTop w:val="0"/>
              <w:marBottom w:val="250"/>
              <w:divBdr>
                <w:top w:val="none" w:sz="0" w:space="0" w:color="auto"/>
                <w:left w:val="none" w:sz="0" w:space="0" w:color="auto"/>
                <w:bottom w:val="single" w:sz="4" w:space="0" w:color="AAAAAA"/>
                <w:right w:val="none" w:sz="0" w:space="0" w:color="auto"/>
              </w:divBdr>
            </w:div>
            <w:div w:id="351536249">
              <w:marLeft w:val="0"/>
              <w:marRight w:val="0"/>
              <w:marTop w:val="0"/>
              <w:marBottom w:val="0"/>
              <w:divBdr>
                <w:top w:val="none" w:sz="0" w:space="0" w:color="auto"/>
                <w:left w:val="none" w:sz="0" w:space="0" w:color="auto"/>
                <w:bottom w:val="none" w:sz="0" w:space="0" w:color="auto"/>
                <w:right w:val="none" w:sz="0" w:space="0" w:color="auto"/>
              </w:divBdr>
              <w:divsChild>
                <w:div w:id="1924949246">
                  <w:marLeft w:val="0"/>
                  <w:marRight w:val="0"/>
                  <w:marTop w:val="0"/>
                  <w:marBottom w:val="0"/>
                  <w:divBdr>
                    <w:top w:val="none" w:sz="0" w:space="0" w:color="auto"/>
                    <w:left w:val="none" w:sz="0" w:space="0" w:color="auto"/>
                    <w:bottom w:val="single" w:sz="48" w:space="0" w:color="FFFFFF"/>
                    <w:right w:val="none" w:sz="0" w:space="0" w:color="auto"/>
                  </w:divBdr>
                  <w:divsChild>
                    <w:div w:id="1389914218">
                      <w:marLeft w:val="0"/>
                      <w:marRight w:val="0"/>
                      <w:marTop w:val="0"/>
                      <w:marBottom w:val="0"/>
                      <w:divBdr>
                        <w:top w:val="none" w:sz="0" w:space="0" w:color="auto"/>
                        <w:left w:val="none" w:sz="0" w:space="0" w:color="auto"/>
                        <w:bottom w:val="none" w:sz="0" w:space="0" w:color="auto"/>
                        <w:right w:val="none" w:sz="0" w:space="0" w:color="auto"/>
                      </w:divBdr>
                    </w:div>
                    <w:div w:id="1418482917">
                      <w:marLeft w:val="0"/>
                      <w:marRight w:val="0"/>
                      <w:marTop w:val="0"/>
                      <w:marBottom w:val="0"/>
                      <w:divBdr>
                        <w:top w:val="none" w:sz="0" w:space="0" w:color="auto"/>
                        <w:left w:val="none" w:sz="0" w:space="0" w:color="auto"/>
                        <w:bottom w:val="none" w:sz="0" w:space="0" w:color="auto"/>
                        <w:right w:val="none" w:sz="0" w:space="0" w:color="auto"/>
                      </w:divBdr>
                    </w:div>
                  </w:divsChild>
                </w:div>
                <w:div w:id="1784350046">
                  <w:marLeft w:val="0"/>
                  <w:marRight w:val="0"/>
                  <w:marTop w:val="0"/>
                  <w:marBottom w:val="0"/>
                  <w:divBdr>
                    <w:top w:val="none" w:sz="0" w:space="0" w:color="auto"/>
                    <w:left w:val="none" w:sz="0" w:space="0" w:color="auto"/>
                    <w:bottom w:val="single" w:sz="48" w:space="0" w:color="FFFFFF"/>
                    <w:right w:val="none" w:sz="0" w:space="0" w:color="auto"/>
                  </w:divBdr>
                  <w:divsChild>
                    <w:div w:id="377584093">
                      <w:marLeft w:val="0"/>
                      <w:marRight w:val="0"/>
                      <w:marTop w:val="0"/>
                      <w:marBottom w:val="0"/>
                      <w:divBdr>
                        <w:top w:val="none" w:sz="0" w:space="0" w:color="auto"/>
                        <w:left w:val="none" w:sz="0" w:space="0" w:color="auto"/>
                        <w:bottom w:val="none" w:sz="0" w:space="0" w:color="auto"/>
                        <w:right w:val="none" w:sz="0" w:space="0" w:color="auto"/>
                      </w:divBdr>
                    </w:div>
                    <w:div w:id="789661954">
                      <w:marLeft w:val="0"/>
                      <w:marRight w:val="0"/>
                      <w:marTop w:val="0"/>
                      <w:marBottom w:val="0"/>
                      <w:divBdr>
                        <w:top w:val="none" w:sz="0" w:space="0" w:color="auto"/>
                        <w:left w:val="none" w:sz="0" w:space="0" w:color="auto"/>
                        <w:bottom w:val="none" w:sz="0" w:space="0" w:color="auto"/>
                        <w:right w:val="none" w:sz="0" w:space="0" w:color="auto"/>
                      </w:divBdr>
                    </w:div>
                  </w:divsChild>
                </w:div>
                <w:div w:id="753940769">
                  <w:marLeft w:val="0"/>
                  <w:marRight w:val="0"/>
                  <w:marTop w:val="0"/>
                  <w:marBottom w:val="0"/>
                  <w:divBdr>
                    <w:top w:val="none" w:sz="0" w:space="0" w:color="auto"/>
                    <w:left w:val="none" w:sz="0" w:space="0" w:color="auto"/>
                    <w:bottom w:val="single" w:sz="48" w:space="0" w:color="FFFFFF"/>
                    <w:right w:val="none" w:sz="0" w:space="0" w:color="auto"/>
                  </w:divBdr>
                  <w:divsChild>
                    <w:div w:id="1855460753">
                      <w:marLeft w:val="0"/>
                      <w:marRight w:val="0"/>
                      <w:marTop w:val="0"/>
                      <w:marBottom w:val="0"/>
                      <w:divBdr>
                        <w:top w:val="none" w:sz="0" w:space="0" w:color="auto"/>
                        <w:left w:val="none" w:sz="0" w:space="0" w:color="auto"/>
                        <w:bottom w:val="none" w:sz="0" w:space="0" w:color="auto"/>
                        <w:right w:val="none" w:sz="0" w:space="0" w:color="auto"/>
                      </w:divBdr>
                    </w:div>
                    <w:div w:id="1509562931">
                      <w:marLeft w:val="0"/>
                      <w:marRight w:val="0"/>
                      <w:marTop w:val="0"/>
                      <w:marBottom w:val="0"/>
                      <w:divBdr>
                        <w:top w:val="none" w:sz="0" w:space="0" w:color="auto"/>
                        <w:left w:val="none" w:sz="0" w:space="0" w:color="auto"/>
                        <w:bottom w:val="none" w:sz="0" w:space="0" w:color="auto"/>
                        <w:right w:val="none" w:sz="0" w:space="0" w:color="auto"/>
                      </w:divBdr>
                    </w:div>
                  </w:divsChild>
                </w:div>
                <w:div w:id="397825441">
                  <w:marLeft w:val="0"/>
                  <w:marRight w:val="0"/>
                  <w:marTop w:val="0"/>
                  <w:marBottom w:val="0"/>
                  <w:divBdr>
                    <w:top w:val="none" w:sz="0" w:space="0" w:color="auto"/>
                    <w:left w:val="none" w:sz="0" w:space="0" w:color="auto"/>
                    <w:bottom w:val="single" w:sz="48" w:space="0" w:color="FFFFFF"/>
                    <w:right w:val="none" w:sz="0" w:space="0" w:color="auto"/>
                  </w:divBdr>
                  <w:divsChild>
                    <w:div w:id="1214468982">
                      <w:marLeft w:val="0"/>
                      <w:marRight w:val="0"/>
                      <w:marTop w:val="0"/>
                      <w:marBottom w:val="0"/>
                      <w:divBdr>
                        <w:top w:val="none" w:sz="0" w:space="0" w:color="auto"/>
                        <w:left w:val="none" w:sz="0" w:space="0" w:color="auto"/>
                        <w:bottom w:val="none" w:sz="0" w:space="0" w:color="auto"/>
                        <w:right w:val="none" w:sz="0" w:space="0" w:color="auto"/>
                      </w:divBdr>
                    </w:div>
                    <w:div w:id="188856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642052">
          <w:marLeft w:val="0"/>
          <w:marRight w:val="0"/>
          <w:marTop w:val="0"/>
          <w:marBottom w:val="63"/>
          <w:divBdr>
            <w:top w:val="none" w:sz="0" w:space="0" w:color="auto"/>
            <w:left w:val="none" w:sz="0" w:space="0" w:color="auto"/>
            <w:bottom w:val="single" w:sz="48" w:space="0" w:color="FFFFFF"/>
            <w:right w:val="none" w:sz="0" w:space="0" w:color="auto"/>
          </w:divBdr>
          <w:divsChild>
            <w:div w:id="425686290">
              <w:marLeft w:val="0"/>
              <w:marRight w:val="0"/>
              <w:marTop w:val="0"/>
              <w:marBottom w:val="250"/>
              <w:divBdr>
                <w:top w:val="none" w:sz="0" w:space="0" w:color="auto"/>
                <w:left w:val="none" w:sz="0" w:space="0" w:color="auto"/>
                <w:bottom w:val="single" w:sz="4" w:space="0" w:color="AAAAAA"/>
                <w:right w:val="none" w:sz="0" w:space="0" w:color="auto"/>
              </w:divBdr>
            </w:div>
            <w:div w:id="1346009946">
              <w:marLeft w:val="0"/>
              <w:marRight w:val="0"/>
              <w:marTop w:val="0"/>
              <w:marBottom w:val="0"/>
              <w:divBdr>
                <w:top w:val="none" w:sz="0" w:space="0" w:color="auto"/>
                <w:left w:val="none" w:sz="0" w:space="0" w:color="auto"/>
                <w:bottom w:val="none" w:sz="0" w:space="0" w:color="auto"/>
                <w:right w:val="none" w:sz="0" w:space="0" w:color="auto"/>
              </w:divBdr>
              <w:divsChild>
                <w:div w:id="856891252">
                  <w:marLeft w:val="0"/>
                  <w:marRight w:val="0"/>
                  <w:marTop w:val="0"/>
                  <w:marBottom w:val="0"/>
                  <w:divBdr>
                    <w:top w:val="none" w:sz="0" w:space="0" w:color="auto"/>
                    <w:left w:val="none" w:sz="0" w:space="0" w:color="auto"/>
                    <w:bottom w:val="single" w:sz="48" w:space="0" w:color="FFFFFF"/>
                    <w:right w:val="none" w:sz="0" w:space="0" w:color="auto"/>
                  </w:divBdr>
                  <w:divsChild>
                    <w:div w:id="1538473351">
                      <w:marLeft w:val="0"/>
                      <w:marRight w:val="0"/>
                      <w:marTop w:val="0"/>
                      <w:marBottom w:val="0"/>
                      <w:divBdr>
                        <w:top w:val="none" w:sz="0" w:space="0" w:color="auto"/>
                        <w:left w:val="none" w:sz="0" w:space="0" w:color="auto"/>
                        <w:bottom w:val="none" w:sz="0" w:space="0" w:color="auto"/>
                        <w:right w:val="none" w:sz="0" w:space="0" w:color="auto"/>
                      </w:divBdr>
                    </w:div>
                    <w:div w:id="160659586">
                      <w:marLeft w:val="0"/>
                      <w:marRight w:val="0"/>
                      <w:marTop w:val="0"/>
                      <w:marBottom w:val="0"/>
                      <w:divBdr>
                        <w:top w:val="none" w:sz="0" w:space="0" w:color="auto"/>
                        <w:left w:val="none" w:sz="0" w:space="0" w:color="auto"/>
                        <w:bottom w:val="none" w:sz="0" w:space="0" w:color="auto"/>
                        <w:right w:val="none" w:sz="0" w:space="0" w:color="auto"/>
                      </w:divBdr>
                    </w:div>
                  </w:divsChild>
                </w:div>
                <w:div w:id="1877813306">
                  <w:marLeft w:val="0"/>
                  <w:marRight w:val="0"/>
                  <w:marTop w:val="0"/>
                  <w:marBottom w:val="0"/>
                  <w:divBdr>
                    <w:top w:val="none" w:sz="0" w:space="0" w:color="auto"/>
                    <w:left w:val="none" w:sz="0" w:space="0" w:color="auto"/>
                    <w:bottom w:val="single" w:sz="48" w:space="0" w:color="FFFFFF"/>
                    <w:right w:val="none" w:sz="0" w:space="0" w:color="auto"/>
                  </w:divBdr>
                  <w:divsChild>
                    <w:div w:id="641545894">
                      <w:marLeft w:val="0"/>
                      <w:marRight w:val="0"/>
                      <w:marTop w:val="0"/>
                      <w:marBottom w:val="0"/>
                      <w:divBdr>
                        <w:top w:val="none" w:sz="0" w:space="0" w:color="auto"/>
                        <w:left w:val="none" w:sz="0" w:space="0" w:color="auto"/>
                        <w:bottom w:val="none" w:sz="0" w:space="0" w:color="auto"/>
                        <w:right w:val="none" w:sz="0" w:space="0" w:color="auto"/>
                      </w:divBdr>
                    </w:div>
                    <w:div w:id="352338878">
                      <w:marLeft w:val="0"/>
                      <w:marRight w:val="0"/>
                      <w:marTop w:val="0"/>
                      <w:marBottom w:val="0"/>
                      <w:divBdr>
                        <w:top w:val="none" w:sz="0" w:space="0" w:color="auto"/>
                        <w:left w:val="none" w:sz="0" w:space="0" w:color="auto"/>
                        <w:bottom w:val="none" w:sz="0" w:space="0" w:color="auto"/>
                        <w:right w:val="none" w:sz="0" w:space="0" w:color="auto"/>
                      </w:divBdr>
                    </w:div>
                  </w:divsChild>
                </w:div>
                <w:div w:id="2089305117">
                  <w:marLeft w:val="0"/>
                  <w:marRight w:val="0"/>
                  <w:marTop w:val="0"/>
                  <w:marBottom w:val="0"/>
                  <w:divBdr>
                    <w:top w:val="none" w:sz="0" w:space="0" w:color="auto"/>
                    <w:left w:val="none" w:sz="0" w:space="0" w:color="auto"/>
                    <w:bottom w:val="single" w:sz="48" w:space="0" w:color="FFFFFF"/>
                    <w:right w:val="none" w:sz="0" w:space="0" w:color="auto"/>
                  </w:divBdr>
                  <w:divsChild>
                    <w:div w:id="1165897249">
                      <w:marLeft w:val="0"/>
                      <w:marRight w:val="0"/>
                      <w:marTop w:val="0"/>
                      <w:marBottom w:val="0"/>
                      <w:divBdr>
                        <w:top w:val="none" w:sz="0" w:space="0" w:color="auto"/>
                        <w:left w:val="none" w:sz="0" w:space="0" w:color="auto"/>
                        <w:bottom w:val="none" w:sz="0" w:space="0" w:color="auto"/>
                        <w:right w:val="none" w:sz="0" w:space="0" w:color="auto"/>
                      </w:divBdr>
                    </w:div>
                    <w:div w:id="971449433">
                      <w:marLeft w:val="0"/>
                      <w:marRight w:val="0"/>
                      <w:marTop w:val="0"/>
                      <w:marBottom w:val="0"/>
                      <w:divBdr>
                        <w:top w:val="none" w:sz="0" w:space="0" w:color="auto"/>
                        <w:left w:val="none" w:sz="0" w:space="0" w:color="auto"/>
                        <w:bottom w:val="none" w:sz="0" w:space="0" w:color="auto"/>
                        <w:right w:val="none" w:sz="0" w:space="0" w:color="auto"/>
                      </w:divBdr>
                    </w:div>
                  </w:divsChild>
                </w:div>
                <w:div w:id="1024284767">
                  <w:marLeft w:val="0"/>
                  <w:marRight w:val="0"/>
                  <w:marTop w:val="0"/>
                  <w:marBottom w:val="0"/>
                  <w:divBdr>
                    <w:top w:val="none" w:sz="0" w:space="0" w:color="auto"/>
                    <w:left w:val="none" w:sz="0" w:space="0" w:color="auto"/>
                    <w:bottom w:val="single" w:sz="48" w:space="0" w:color="FFFFFF"/>
                    <w:right w:val="none" w:sz="0" w:space="0" w:color="auto"/>
                  </w:divBdr>
                  <w:divsChild>
                    <w:div w:id="847058780">
                      <w:marLeft w:val="0"/>
                      <w:marRight w:val="0"/>
                      <w:marTop w:val="0"/>
                      <w:marBottom w:val="0"/>
                      <w:divBdr>
                        <w:top w:val="none" w:sz="0" w:space="0" w:color="auto"/>
                        <w:left w:val="none" w:sz="0" w:space="0" w:color="auto"/>
                        <w:bottom w:val="none" w:sz="0" w:space="0" w:color="auto"/>
                        <w:right w:val="none" w:sz="0" w:space="0" w:color="auto"/>
                      </w:divBdr>
                    </w:div>
                    <w:div w:id="633560139">
                      <w:marLeft w:val="0"/>
                      <w:marRight w:val="0"/>
                      <w:marTop w:val="0"/>
                      <w:marBottom w:val="0"/>
                      <w:divBdr>
                        <w:top w:val="none" w:sz="0" w:space="0" w:color="auto"/>
                        <w:left w:val="none" w:sz="0" w:space="0" w:color="auto"/>
                        <w:bottom w:val="none" w:sz="0" w:space="0" w:color="auto"/>
                        <w:right w:val="none" w:sz="0" w:space="0" w:color="auto"/>
                      </w:divBdr>
                    </w:div>
                  </w:divsChild>
                </w:div>
                <w:div w:id="2112815954">
                  <w:marLeft w:val="0"/>
                  <w:marRight w:val="0"/>
                  <w:marTop w:val="0"/>
                  <w:marBottom w:val="0"/>
                  <w:divBdr>
                    <w:top w:val="none" w:sz="0" w:space="0" w:color="auto"/>
                    <w:left w:val="none" w:sz="0" w:space="0" w:color="auto"/>
                    <w:bottom w:val="single" w:sz="48" w:space="0" w:color="FFFFFF"/>
                    <w:right w:val="none" w:sz="0" w:space="0" w:color="auto"/>
                  </w:divBdr>
                  <w:divsChild>
                    <w:div w:id="1542397242">
                      <w:marLeft w:val="0"/>
                      <w:marRight w:val="0"/>
                      <w:marTop w:val="0"/>
                      <w:marBottom w:val="0"/>
                      <w:divBdr>
                        <w:top w:val="none" w:sz="0" w:space="0" w:color="auto"/>
                        <w:left w:val="none" w:sz="0" w:space="0" w:color="auto"/>
                        <w:bottom w:val="none" w:sz="0" w:space="0" w:color="auto"/>
                        <w:right w:val="none" w:sz="0" w:space="0" w:color="auto"/>
                      </w:divBdr>
                    </w:div>
                    <w:div w:id="1486120056">
                      <w:marLeft w:val="0"/>
                      <w:marRight w:val="0"/>
                      <w:marTop w:val="0"/>
                      <w:marBottom w:val="0"/>
                      <w:divBdr>
                        <w:top w:val="none" w:sz="0" w:space="0" w:color="auto"/>
                        <w:left w:val="none" w:sz="0" w:space="0" w:color="auto"/>
                        <w:bottom w:val="none" w:sz="0" w:space="0" w:color="auto"/>
                        <w:right w:val="none" w:sz="0" w:space="0" w:color="auto"/>
                      </w:divBdr>
                    </w:div>
                  </w:divsChild>
                </w:div>
                <w:div w:id="1408964518">
                  <w:marLeft w:val="0"/>
                  <w:marRight w:val="0"/>
                  <w:marTop w:val="0"/>
                  <w:marBottom w:val="0"/>
                  <w:divBdr>
                    <w:top w:val="none" w:sz="0" w:space="0" w:color="auto"/>
                    <w:left w:val="none" w:sz="0" w:space="0" w:color="auto"/>
                    <w:bottom w:val="single" w:sz="48" w:space="0" w:color="FFFFFF"/>
                    <w:right w:val="none" w:sz="0" w:space="0" w:color="auto"/>
                  </w:divBdr>
                  <w:divsChild>
                    <w:div w:id="1632590038">
                      <w:marLeft w:val="0"/>
                      <w:marRight w:val="0"/>
                      <w:marTop w:val="0"/>
                      <w:marBottom w:val="0"/>
                      <w:divBdr>
                        <w:top w:val="none" w:sz="0" w:space="0" w:color="auto"/>
                        <w:left w:val="none" w:sz="0" w:space="0" w:color="auto"/>
                        <w:bottom w:val="none" w:sz="0" w:space="0" w:color="auto"/>
                        <w:right w:val="none" w:sz="0" w:space="0" w:color="auto"/>
                      </w:divBdr>
                    </w:div>
                    <w:div w:id="73284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326484">
          <w:marLeft w:val="0"/>
          <w:marRight w:val="0"/>
          <w:marTop w:val="0"/>
          <w:marBottom w:val="63"/>
          <w:divBdr>
            <w:top w:val="none" w:sz="0" w:space="0" w:color="auto"/>
            <w:left w:val="none" w:sz="0" w:space="0" w:color="auto"/>
            <w:bottom w:val="single" w:sz="48" w:space="0" w:color="FFFFFF"/>
            <w:right w:val="none" w:sz="0" w:space="0" w:color="auto"/>
          </w:divBdr>
          <w:divsChild>
            <w:div w:id="972253852">
              <w:marLeft w:val="0"/>
              <w:marRight w:val="0"/>
              <w:marTop w:val="0"/>
              <w:marBottom w:val="250"/>
              <w:divBdr>
                <w:top w:val="none" w:sz="0" w:space="0" w:color="auto"/>
                <w:left w:val="none" w:sz="0" w:space="0" w:color="auto"/>
                <w:bottom w:val="single" w:sz="4" w:space="0" w:color="AAAAAA"/>
                <w:right w:val="none" w:sz="0" w:space="0" w:color="auto"/>
              </w:divBdr>
            </w:div>
            <w:div w:id="88620576">
              <w:marLeft w:val="0"/>
              <w:marRight w:val="0"/>
              <w:marTop w:val="0"/>
              <w:marBottom w:val="0"/>
              <w:divBdr>
                <w:top w:val="none" w:sz="0" w:space="0" w:color="auto"/>
                <w:left w:val="none" w:sz="0" w:space="0" w:color="auto"/>
                <w:bottom w:val="none" w:sz="0" w:space="0" w:color="auto"/>
                <w:right w:val="none" w:sz="0" w:space="0" w:color="auto"/>
              </w:divBdr>
              <w:divsChild>
                <w:div w:id="53706072">
                  <w:marLeft w:val="0"/>
                  <w:marRight w:val="0"/>
                  <w:marTop w:val="0"/>
                  <w:marBottom w:val="0"/>
                  <w:divBdr>
                    <w:top w:val="none" w:sz="0" w:space="0" w:color="auto"/>
                    <w:left w:val="none" w:sz="0" w:space="0" w:color="auto"/>
                    <w:bottom w:val="single" w:sz="48" w:space="0" w:color="FFFFFF"/>
                    <w:right w:val="none" w:sz="0" w:space="0" w:color="auto"/>
                  </w:divBdr>
                  <w:divsChild>
                    <w:div w:id="2124372979">
                      <w:marLeft w:val="0"/>
                      <w:marRight w:val="0"/>
                      <w:marTop w:val="0"/>
                      <w:marBottom w:val="0"/>
                      <w:divBdr>
                        <w:top w:val="none" w:sz="0" w:space="0" w:color="auto"/>
                        <w:left w:val="none" w:sz="0" w:space="0" w:color="auto"/>
                        <w:bottom w:val="none" w:sz="0" w:space="0" w:color="auto"/>
                        <w:right w:val="none" w:sz="0" w:space="0" w:color="auto"/>
                      </w:divBdr>
                    </w:div>
                    <w:div w:id="500704896">
                      <w:marLeft w:val="0"/>
                      <w:marRight w:val="0"/>
                      <w:marTop w:val="0"/>
                      <w:marBottom w:val="0"/>
                      <w:divBdr>
                        <w:top w:val="none" w:sz="0" w:space="0" w:color="auto"/>
                        <w:left w:val="none" w:sz="0" w:space="0" w:color="auto"/>
                        <w:bottom w:val="none" w:sz="0" w:space="0" w:color="auto"/>
                        <w:right w:val="none" w:sz="0" w:space="0" w:color="auto"/>
                      </w:divBdr>
                    </w:div>
                  </w:divsChild>
                </w:div>
                <w:div w:id="1593661451">
                  <w:marLeft w:val="0"/>
                  <w:marRight w:val="0"/>
                  <w:marTop w:val="0"/>
                  <w:marBottom w:val="0"/>
                  <w:divBdr>
                    <w:top w:val="none" w:sz="0" w:space="0" w:color="auto"/>
                    <w:left w:val="none" w:sz="0" w:space="0" w:color="auto"/>
                    <w:bottom w:val="single" w:sz="48" w:space="0" w:color="FFFFFF"/>
                    <w:right w:val="none" w:sz="0" w:space="0" w:color="auto"/>
                  </w:divBdr>
                  <w:divsChild>
                    <w:div w:id="907692372">
                      <w:marLeft w:val="0"/>
                      <w:marRight w:val="0"/>
                      <w:marTop w:val="0"/>
                      <w:marBottom w:val="0"/>
                      <w:divBdr>
                        <w:top w:val="none" w:sz="0" w:space="0" w:color="auto"/>
                        <w:left w:val="none" w:sz="0" w:space="0" w:color="auto"/>
                        <w:bottom w:val="none" w:sz="0" w:space="0" w:color="auto"/>
                        <w:right w:val="none" w:sz="0" w:space="0" w:color="auto"/>
                      </w:divBdr>
                    </w:div>
                    <w:div w:id="1121461326">
                      <w:marLeft w:val="0"/>
                      <w:marRight w:val="0"/>
                      <w:marTop w:val="0"/>
                      <w:marBottom w:val="0"/>
                      <w:divBdr>
                        <w:top w:val="none" w:sz="0" w:space="0" w:color="auto"/>
                        <w:left w:val="none" w:sz="0" w:space="0" w:color="auto"/>
                        <w:bottom w:val="none" w:sz="0" w:space="0" w:color="auto"/>
                        <w:right w:val="none" w:sz="0" w:space="0" w:color="auto"/>
                      </w:divBdr>
                    </w:div>
                  </w:divsChild>
                </w:div>
                <w:div w:id="168761278">
                  <w:marLeft w:val="0"/>
                  <w:marRight w:val="0"/>
                  <w:marTop w:val="0"/>
                  <w:marBottom w:val="0"/>
                  <w:divBdr>
                    <w:top w:val="none" w:sz="0" w:space="0" w:color="auto"/>
                    <w:left w:val="none" w:sz="0" w:space="0" w:color="auto"/>
                    <w:bottom w:val="single" w:sz="48" w:space="0" w:color="FFFFFF"/>
                    <w:right w:val="none" w:sz="0" w:space="0" w:color="auto"/>
                  </w:divBdr>
                  <w:divsChild>
                    <w:div w:id="803348930">
                      <w:marLeft w:val="0"/>
                      <w:marRight w:val="0"/>
                      <w:marTop w:val="0"/>
                      <w:marBottom w:val="0"/>
                      <w:divBdr>
                        <w:top w:val="none" w:sz="0" w:space="0" w:color="auto"/>
                        <w:left w:val="none" w:sz="0" w:space="0" w:color="auto"/>
                        <w:bottom w:val="none" w:sz="0" w:space="0" w:color="auto"/>
                        <w:right w:val="none" w:sz="0" w:space="0" w:color="auto"/>
                      </w:divBdr>
                    </w:div>
                    <w:div w:id="520972716">
                      <w:marLeft w:val="0"/>
                      <w:marRight w:val="0"/>
                      <w:marTop w:val="0"/>
                      <w:marBottom w:val="0"/>
                      <w:divBdr>
                        <w:top w:val="none" w:sz="0" w:space="0" w:color="auto"/>
                        <w:left w:val="none" w:sz="0" w:space="0" w:color="auto"/>
                        <w:bottom w:val="none" w:sz="0" w:space="0" w:color="auto"/>
                        <w:right w:val="none" w:sz="0" w:space="0" w:color="auto"/>
                      </w:divBdr>
                    </w:div>
                  </w:divsChild>
                </w:div>
                <w:div w:id="1804539247">
                  <w:marLeft w:val="0"/>
                  <w:marRight w:val="0"/>
                  <w:marTop w:val="0"/>
                  <w:marBottom w:val="0"/>
                  <w:divBdr>
                    <w:top w:val="none" w:sz="0" w:space="0" w:color="auto"/>
                    <w:left w:val="none" w:sz="0" w:space="0" w:color="auto"/>
                    <w:bottom w:val="single" w:sz="48" w:space="0" w:color="FFFFFF"/>
                    <w:right w:val="none" w:sz="0" w:space="0" w:color="auto"/>
                  </w:divBdr>
                  <w:divsChild>
                    <w:div w:id="1808428105">
                      <w:marLeft w:val="0"/>
                      <w:marRight w:val="0"/>
                      <w:marTop w:val="0"/>
                      <w:marBottom w:val="0"/>
                      <w:divBdr>
                        <w:top w:val="none" w:sz="0" w:space="0" w:color="auto"/>
                        <w:left w:val="none" w:sz="0" w:space="0" w:color="auto"/>
                        <w:bottom w:val="none" w:sz="0" w:space="0" w:color="auto"/>
                        <w:right w:val="none" w:sz="0" w:space="0" w:color="auto"/>
                      </w:divBdr>
                    </w:div>
                    <w:div w:id="1382174241">
                      <w:marLeft w:val="0"/>
                      <w:marRight w:val="0"/>
                      <w:marTop w:val="0"/>
                      <w:marBottom w:val="0"/>
                      <w:divBdr>
                        <w:top w:val="none" w:sz="0" w:space="0" w:color="auto"/>
                        <w:left w:val="none" w:sz="0" w:space="0" w:color="auto"/>
                        <w:bottom w:val="none" w:sz="0" w:space="0" w:color="auto"/>
                        <w:right w:val="none" w:sz="0" w:space="0" w:color="auto"/>
                      </w:divBdr>
                    </w:div>
                  </w:divsChild>
                </w:div>
                <w:div w:id="293290012">
                  <w:marLeft w:val="0"/>
                  <w:marRight w:val="0"/>
                  <w:marTop w:val="0"/>
                  <w:marBottom w:val="0"/>
                  <w:divBdr>
                    <w:top w:val="none" w:sz="0" w:space="0" w:color="auto"/>
                    <w:left w:val="none" w:sz="0" w:space="0" w:color="auto"/>
                    <w:bottom w:val="single" w:sz="48" w:space="0" w:color="FFFFFF"/>
                    <w:right w:val="none" w:sz="0" w:space="0" w:color="auto"/>
                  </w:divBdr>
                  <w:divsChild>
                    <w:div w:id="1614170982">
                      <w:marLeft w:val="0"/>
                      <w:marRight w:val="0"/>
                      <w:marTop w:val="0"/>
                      <w:marBottom w:val="0"/>
                      <w:divBdr>
                        <w:top w:val="none" w:sz="0" w:space="0" w:color="auto"/>
                        <w:left w:val="none" w:sz="0" w:space="0" w:color="auto"/>
                        <w:bottom w:val="none" w:sz="0" w:space="0" w:color="auto"/>
                        <w:right w:val="none" w:sz="0" w:space="0" w:color="auto"/>
                      </w:divBdr>
                    </w:div>
                    <w:div w:id="80951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010176">
          <w:marLeft w:val="0"/>
          <w:marRight w:val="0"/>
          <w:marTop w:val="0"/>
          <w:marBottom w:val="63"/>
          <w:divBdr>
            <w:top w:val="none" w:sz="0" w:space="0" w:color="auto"/>
            <w:left w:val="none" w:sz="0" w:space="0" w:color="auto"/>
            <w:bottom w:val="single" w:sz="48" w:space="0" w:color="FFFFFF"/>
            <w:right w:val="none" w:sz="0" w:space="0" w:color="auto"/>
          </w:divBdr>
          <w:divsChild>
            <w:div w:id="1421680054">
              <w:marLeft w:val="0"/>
              <w:marRight w:val="0"/>
              <w:marTop w:val="0"/>
              <w:marBottom w:val="250"/>
              <w:divBdr>
                <w:top w:val="none" w:sz="0" w:space="0" w:color="auto"/>
                <w:left w:val="none" w:sz="0" w:space="0" w:color="auto"/>
                <w:bottom w:val="single" w:sz="4" w:space="0" w:color="AAAAAA"/>
                <w:right w:val="none" w:sz="0" w:space="0" w:color="auto"/>
              </w:divBdr>
            </w:div>
            <w:div w:id="1595627745">
              <w:marLeft w:val="0"/>
              <w:marRight w:val="0"/>
              <w:marTop w:val="0"/>
              <w:marBottom w:val="0"/>
              <w:divBdr>
                <w:top w:val="none" w:sz="0" w:space="0" w:color="auto"/>
                <w:left w:val="none" w:sz="0" w:space="0" w:color="auto"/>
                <w:bottom w:val="none" w:sz="0" w:space="0" w:color="auto"/>
                <w:right w:val="none" w:sz="0" w:space="0" w:color="auto"/>
              </w:divBdr>
              <w:divsChild>
                <w:div w:id="864051507">
                  <w:marLeft w:val="0"/>
                  <w:marRight w:val="0"/>
                  <w:marTop w:val="0"/>
                  <w:marBottom w:val="0"/>
                  <w:divBdr>
                    <w:top w:val="none" w:sz="0" w:space="0" w:color="auto"/>
                    <w:left w:val="none" w:sz="0" w:space="0" w:color="auto"/>
                    <w:bottom w:val="single" w:sz="48" w:space="0" w:color="FFFFFF"/>
                    <w:right w:val="none" w:sz="0" w:space="0" w:color="auto"/>
                  </w:divBdr>
                  <w:divsChild>
                    <w:div w:id="1929459599">
                      <w:marLeft w:val="0"/>
                      <w:marRight w:val="0"/>
                      <w:marTop w:val="0"/>
                      <w:marBottom w:val="0"/>
                      <w:divBdr>
                        <w:top w:val="none" w:sz="0" w:space="0" w:color="auto"/>
                        <w:left w:val="none" w:sz="0" w:space="0" w:color="auto"/>
                        <w:bottom w:val="none" w:sz="0" w:space="0" w:color="auto"/>
                        <w:right w:val="none" w:sz="0" w:space="0" w:color="auto"/>
                      </w:divBdr>
                    </w:div>
                    <w:div w:id="93063347">
                      <w:marLeft w:val="0"/>
                      <w:marRight w:val="0"/>
                      <w:marTop w:val="0"/>
                      <w:marBottom w:val="0"/>
                      <w:divBdr>
                        <w:top w:val="none" w:sz="0" w:space="0" w:color="auto"/>
                        <w:left w:val="none" w:sz="0" w:space="0" w:color="auto"/>
                        <w:bottom w:val="none" w:sz="0" w:space="0" w:color="auto"/>
                        <w:right w:val="none" w:sz="0" w:space="0" w:color="auto"/>
                      </w:divBdr>
                    </w:div>
                  </w:divsChild>
                </w:div>
                <w:div w:id="205719734">
                  <w:marLeft w:val="0"/>
                  <w:marRight w:val="0"/>
                  <w:marTop w:val="0"/>
                  <w:marBottom w:val="0"/>
                  <w:divBdr>
                    <w:top w:val="none" w:sz="0" w:space="0" w:color="auto"/>
                    <w:left w:val="none" w:sz="0" w:space="0" w:color="auto"/>
                    <w:bottom w:val="single" w:sz="48" w:space="0" w:color="FFFFFF"/>
                    <w:right w:val="none" w:sz="0" w:space="0" w:color="auto"/>
                  </w:divBdr>
                  <w:divsChild>
                    <w:div w:id="344400504">
                      <w:marLeft w:val="0"/>
                      <w:marRight w:val="0"/>
                      <w:marTop w:val="0"/>
                      <w:marBottom w:val="0"/>
                      <w:divBdr>
                        <w:top w:val="none" w:sz="0" w:space="0" w:color="auto"/>
                        <w:left w:val="none" w:sz="0" w:space="0" w:color="auto"/>
                        <w:bottom w:val="none" w:sz="0" w:space="0" w:color="auto"/>
                        <w:right w:val="none" w:sz="0" w:space="0" w:color="auto"/>
                      </w:divBdr>
                    </w:div>
                    <w:div w:id="1991980503">
                      <w:marLeft w:val="0"/>
                      <w:marRight w:val="0"/>
                      <w:marTop w:val="0"/>
                      <w:marBottom w:val="0"/>
                      <w:divBdr>
                        <w:top w:val="none" w:sz="0" w:space="0" w:color="auto"/>
                        <w:left w:val="none" w:sz="0" w:space="0" w:color="auto"/>
                        <w:bottom w:val="none" w:sz="0" w:space="0" w:color="auto"/>
                        <w:right w:val="none" w:sz="0" w:space="0" w:color="auto"/>
                      </w:divBdr>
                    </w:div>
                  </w:divsChild>
                </w:div>
                <w:div w:id="818033866">
                  <w:marLeft w:val="0"/>
                  <w:marRight w:val="0"/>
                  <w:marTop w:val="0"/>
                  <w:marBottom w:val="0"/>
                  <w:divBdr>
                    <w:top w:val="none" w:sz="0" w:space="0" w:color="auto"/>
                    <w:left w:val="none" w:sz="0" w:space="0" w:color="auto"/>
                    <w:bottom w:val="single" w:sz="48" w:space="0" w:color="FFFFFF"/>
                    <w:right w:val="none" w:sz="0" w:space="0" w:color="auto"/>
                  </w:divBdr>
                  <w:divsChild>
                    <w:div w:id="1240407668">
                      <w:marLeft w:val="0"/>
                      <w:marRight w:val="0"/>
                      <w:marTop w:val="0"/>
                      <w:marBottom w:val="0"/>
                      <w:divBdr>
                        <w:top w:val="none" w:sz="0" w:space="0" w:color="auto"/>
                        <w:left w:val="none" w:sz="0" w:space="0" w:color="auto"/>
                        <w:bottom w:val="none" w:sz="0" w:space="0" w:color="auto"/>
                        <w:right w:val="none" w:sz="0" w:space="0" w:color="auto"/>
                      </w:divBdr>
                    </w:div>
                    <w:div w:id="1353384237">
                      <w:marLeft w:val="0"/>
                      <w:marRight w:val="0"/>
                      <w:marTop w:val="0"/>
                      <w:marBottom w:val="0"/>
                      <w:divBdr>
                        <w:top w:val="none" w:sz="0" w:space="0" w:color="auto"/>
                        <w:left w:val="none" w:sz="0" w:space="0" w:color="auto"/>
                        <w:bottom w:val="none" w:sz="0" w:space="0" w:color="auto"/>
                        <w:right w:val="none" w:sz="0" w:space="0" w:color="auto"/>
                      </w:divBdr>
                    </w:div>
                  </w:divsChild>
                </w:div>
                <w:div w:id="441144984">
                  <w:marLeft w:val="0"/>
                  <w:marRight w:val="0"/>
                  <w:marTop w:val="0"/>
                  <w:marBottom w:val="0"/>
                  <w:divBdr>
                    <w:top w:val="none" w:sz="0" w:space="0" w:color="auto"/>
                    <w:left w:val="none" w:sz="0" w:space="0" w:color="auto"/>
                    <w:bottom w:val="single" w:sz="48" w:space="0" w:color="FFFFFF"/>
                    <w:right w:val="none" w:sz="0" w:space="0" w:color="auto"/>
                  </w:divBdr>
                  <w:divsChild>
                    <w:div w:id="925117977">
                      <w:marLeft w:val="0"/>
                      <w:marRight w:val="0"/>
                      <w:marTop w:val="0"/>
                      <w:marBottom w:val="0"/>
                      <w:divBdr>
                        <w:top w:val="none" w:sz="0" w:space="0" w:color="auto"/>
                        <w:left w:val="none" w:sz="0" w:space="0" w:color="auto"/>
                        <w:bottom w:val="none" w:sz="0" w:space="0" w:color="auto"/>
                        <w:right w:val="none" w:sz="0" w:space="0" w:color="auto"/>
                      </w:divBdr>
                    </w:div>
                    <w:div w:id="73939349">
                      <w:marLeft w:val="0"/>
                      <w:marRight w:val="0"/>
                      <w:marTop w:val="0"/>
                      <w:marBottom w:val="0"/>
                      <w:divBdr>
                        <w:top w:val="none" w:sz="0" w:space="0" w:color="auto"/>
                        <w:left w:val="none" w:sz="0" w:space="0" w:color="auto"/>
                        <w:bottom w:val="none" w:sz="0" w:space="0" w:color="auto"/>
                        <w:right w:val="none" w:sz="0" w:space="0" w:color="auto"/>
                      </w:divBdr>
                    </w:div>
                  </w:divsChild>
                </w:div>
                <w:div w:id="1897621023">
                  <w:marLeft w:val="0"/>
                  <w:marRight w:val="0"/>
                  <w:marTop w:val="0"/>
                  <w:marBottom w:val="0"/>
                  <w:divBdr>
                    <w:top w:val="none" w:sz="0" w:space="0" w:color="auto"/>
                    <w:left w:val="none" w:sz="0" w:space="0" w:color="auto"/>
                    <w:bottom w:val="single" w:sz="48" w:space="0" w:color="FFFFFF"/>
                    <w:right w:val="none" w:sz="0" w:space="0" w:color="auto"/>
                  </w:divBdr>
                  <w:divsChild>
                    <w:div w:id="495536795">
                      <w:marLeft w:val="0"/>
                      <w:marRight w:val="0"/>
                      <w:marTop w:val="0"/>
                      <w:marBottom w:val="0"/>
                      <w:divBdr>
                        <w:top w:val="none" w:sz="0" w:space="0" w:color="auto"/>
                        <w:left w:val="none" w:sz="0" w:space="0" w:color="auto"/>
                        <w:bottom w:val="none" w:sz="0" w:space="0" w:color="auto"/>
                        <w:right w:val="none" w:sz="0" w:space="0" w:color="auto"/>
                      </w:divBdr>
                    </w:div>
                    <w:div w:id="128234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153027">
          <w:marLeft w:val="0"/>
          <w:marRight w:val="0"/>
          <w:marTop w:val="0"/>
          <w:marBottom w:val="63"/>
          <w:divBdr>
            <w:top w:val="none" w:sz="0" w:space="0" w:color="auto"/>
            <w:left w:val="none" w:sz="0" w:space="0" w:color="auto"/>
            <w:bottom w:val="single" w:sz="48" w:space="0" w:color="FFFFFF"/>
            <w:right w:val="none" w:sz="0" w:space="0" w:color="auto"/>
          </w:divBdr>
          <w:divsChild>
            <w:div w:id="542641104">
              <w:marLeft w:val="0"/>
              <w:marRight w:val="0"/>
              <w:marTop w:val="0"/>
              <w:marBottom w:val="250"/>
              <w:divBdr>
                <w:top w:val="none" w:sz="0" w:space="0" w:color="auto"/>
                <w:left w:val="none" w:sz="0" w:space="0" w:color="auto"/>
                <w:bottom w:val="single" w:sz="4" w:space="0" w:color="AAAAAA"/>
                <w:right w:val="none" w:sz="0" w:space="0" w:color="auto"/>
              </w:divBdr>
            </w:div>
            <w:div w:id="1837186094">
              <w:marLeft w:val="0"/>
              <w:marRight w:val="0"/>
              <w:marTop w:val="0"/>
              <w:marBottom w:val="0"/>
              <w:divBdr>
                <w:top w:val="none" w:sz="0" w:space="0" w:color="auto"/>
                <w:left w:val="none" w:sz="0" w:space="0" w:color="auto"/>
                <w:bottom w:val="none" w:sz="0" w:space="0" w:color="auto"/>
                <w:right w:val="none" w:sz="0" w:space="0" w:color="auto"/>
              </w:divBdr>
              <w:divsChild>
                <w:div w:id="1242564784">
                  <w:marLeft w:val="0"/>
                  <w:marRight w:val="0"/>
                  <w:marTop w:val="0"/>
                  <w:marBottom w:val="0"/>
                  <w:divBdr>
                    <w:top w:val="none" w:sz="0" w:space="0" w:color="auto"/>
                    <w:left w:val="none" w:sz="0" w:space="0" w:color="auto"/>
                    <w:bottom w:val="single" w:sz="48" w:space="0" w:color="FFFFFF"/>
                    <w:right w:val="none" w:sz="0" w:space="0" w:color="auto"/>
                  </w:divBdr>
                  <w:divsChild>
                    <w:div w:id="1158768996">
                      <w:marLeft w:val="0"/>
                      <w:marRight w:val="0"/>
                      <w:marTop w:val="0"/>
                      <w:marBottom w:val="0"/>
                      <w:divBdr>
                        <w:top w:val="none" w:sz="0" w:space="0" w:color="auto"/>
                        <w:left w:val="none" w:sz="0" w:space="0" w:color="auto"/>
                        <w:bottom w:val="none" w:sz="0" w:space="0" w:color="auto"/>
                        <w:right w:val="none" w:sz="0" w:space="0" w:color="auto"/>
                      </w:divBdr>
                    </w:div>
                    <w:div w:id="1360625134">
                      <w:marLeft w:val="0"/>
                      <w:marRight w:val="0"/>
                      <w:marTop w:val="0"/>
                      <w:marBottom w:val="0"/>
                      <w:divBdr>
                        <w:top w:val="none" w:sz="0" w:space="0" w:color="auto"/>
                        <w:left w:val="none" w:sz="0" w:space="0" w:color="auto"/>
                        <w:bottom w:val="none" w:sz="0" w:space="0" w:color="auto"/>
                        <w:right w:val="none" w:sz="0" w:space="0" w:color="auto"/>
                      </w:divBdr>
                    </w:div>
                  </w:divsChild>
                </w:div>
                <w:div w:id="696079379">
                  <w:marLeft w:val="0"/>
                  <w:marRight w:val="0"/>
                  <w:marTop w:val="0"/>
                  <w:marBottom w:val="0"/>
                  <w:divBdr>
                    <w:top w:val="none" w:sz="0" w:space="0" w:color="auto"/>
                    <w:left w:val="none" w:sz="0" w:space="0" w:color="auto"/>
                    <w:bottom w:val="single" w:sz="48" w:space="0" w:color="FFFFFF"/>
                    <w:right w:val="none" w:sz="0" w:space="0" w:color="auto"/>
                  </w:divBdr>
                  <w:divsChild>
                    <w:div w:id="1317342773">
                      <w:marLeft w:val="0"/>
                      <w:marRight w:val="0"/>
                      <w:marTop w:val="0"/>
                      <w:marBottom w:val="0"/>
                      <w:divBdr>
                        <w:top w:val="none" w:sz="0" w:space="0" w:color="auto"/>
                        <w:left w:val="none" w:sz="0" w:space="0" w:color="auto"/>
                        <w:bottom w:val="none" w:sz="0" w:space="0" w:color="auto"/>
                        <w:right w:val="none" w:sz="0" w:space="0" w:color="auto"/>
                      </w:divBdr>
                    </w:div>
                    <w:div w:id="47638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007756">
          <w:marLeft w:val="0"/>
          <w:marRight w:val="0"/>
          <w:marTop w:val="0"/>
          <w:marBottom w:val="63"/>
          <w:divBdr>
            <w:top w:val="none" w:sz="0" w:space="0" w:color="auto"/>
            <w:left w:val="none" w:sz="0" w:space="0" w:color="auto"/>
            <w:bottom w:val="single" w:sz="48" w:space="0" w:color="FFFFFF"/>
            <w:right w:val="none" w:sz="0" w:space="0" w:color="auto"/>
          </w:divBdr>
          <w:divsChild>
            <w:div w:id="653492011">
              <w:marLeft w:val="0"/>
              <w:marRight w:val="0"/>
              <w:marTop w:val="0"/>
              <w:marBottom w:val="250"/>
              <w:divBdr>
                <w:top w:val="none" w:sz="0" w:space="0" w:color="auto"/>
                <w:left w:val="none" w:sz="0" w:space="0" w:color="auto"/>
                <w:bottom w:val="single" w:sz="4" w:space="0" w:color="AAAAAA"/>
                <w:right w:val="none" w:sz="0" w:space="0" w:color="auto"/>
              </w:divBdr>
            </w:div>
            <w:div w:id="215168175">
              <w:marLeft w:val="0"/>
              <w:marRight w:val="0"/>
              <w:marTop w:val="0"/>
              <w:marBottom w:val="0"/>
              <w:divBdr>
                <w:top w:val="none" w:sz="0" w:space="0" w:color="auto"/>
                <w:left w:val="none" w:sz="0" w:space="0" w:color="auto"/>
                <w:bottom w:val="none" w:sz="0" w:space="0" w:color="auto"/>
                <w:right w:val="none" w:sz="0" w:space="0" w:color="auto"/>
              </w:divBdr>
              <w:divsChild>
                <w:div w:id="657224299">
                  <w:marLeft w:val="0"/>
                  <w:marRight w:val="0"/>
                  <w:marTop w:val="0"/>
                  <w:marBottom w:val="0"/>
                  <w:divBdr>
                    <w:top w:val="none" w:sz="0" w:space="0" w:color="auto"/>
                    <w:left w:val="none" w:sz="0" w:space="0" w:color="auto"/>
                    <w:bottom w:val="single" w:sz="48" w:space="0" w:color="FFFFFF"/>
                    <w:right w:val="none" w:sz="0" w:space="0" w:color="auto"/>
                  </w:divBdr>
                  <w:divsChild>
                    <w:div w:id="1075132042">
                      <w:marLeft w:val="0"/>
                      <w:marRight w:val="0"/>
                      <w:marTop w:val="0"/>
                      <w:marBottom w:val="0"/>
                      <w:divBdr>
                        <w:top w:val="none" w:sz="0" w:space="0" w:color="auto"/>
                        <w:left w:val="none" w:sz="0" w:space="0" w:color="auto"/>
                        <w:bottom w:val="none" w:sz="0" w:space="0" w:color="auto"/>
                        <w:right w:val="none" w:sz="0" w:space="0" w:color="auto"/>
                      </w:divBdr>
                    </w:div>
                    <w:div w:id="1591886870">
                      <w:marLeft w:val="0"/>
                      <w:marRight w:val="0"/>
                      <w:marTop w:val="0"/>
                      <w:marBottom w:val="0"/>
                      <w:divBdr>
                        <w:top w:val="none" w:sz="0" w:space="0" w:color="auto"/>
                        <w:left w:val="none" w:sz="0" w:space="0" w:color="auto"/>
                        <w:bottom w:val="none" w:sz="0" w:space="0" w:color="auto"/>
                        <w:right w:val="none" w:sz="0" w:space="0" w:color="auto"/>
                      </w:divBdr>
                    </w:div>
                  </w:divsChild>
                </w:div>
                <w:div w:id="1423530553">
                  <w:marLeft w:val="0"/>
                  <w:marRight w:val="0"/>
                  <w:marTop w:val="0"/>
                  <w:marBottom w:val="0"/>
                  <w:divBdr>
                    <w:top w:val="none" w:sz="0" w:space="0" w:color="auto"/>
                    <w:left w:val="none" w:sz="0" w:space="0" w:color="auto"/>
                    <w:bottom w:val="single" w:sz="48" w:space="0" w:color="FFFFFF"/>
                    <w:right w:val="none" w:sz="0" w:space="0" w:color="auto"/>
                  </w:divBdr>
                  <w:divsChild>
                    <w:div w:id="784033297">
                      <w:marLeft w:val="0"/>
                      <w:marRight w:val="0"/>
                      <w:marTop w:val="0"/>
                      <w:marBottom w:val="0"/>
                      <w:divBdr>
                        <w:top w:val="none" w:sz="0" w:space="0" w:color="auto"/>
                        <w:left w:val="none" w:sz="0" w:space="0" w:color="auto"/>
                        <w:bottom w:val="none" w:sz="0" w:space="0" w:color="auto"/>
                        <w:right w:val="none" w:sz="0" w:space="0" w:color="auto"/>
                      </w:divBdr>
                    </w:div>
                    <w:div w:id="1166627568">
                      <w:marLeft w:val="0"/>
                      <w:marRight w:val="0"/>
                      <w:marTop w:val="0"/>
                      <w:marBottom w:val="0"/>
                      <w:divBdr>
                        <w:top w:val="none" w:sz="0" w:space="0" w:color="auto"/>
                        <w:left w:val="none" w:sz="0" w:space="0" w:color="auto"/>
                        <w:bottom w:val="none" w:sz="0" w:space="0" w:color="auto"/>
                        <w:right w:val="none" w:sz="0" w:space="0" w:color="auto"/>
                      </w:divBdr>
                    </w:div>
                  </w:divsChild>
                </w:div>
                <w:div w:id="644894863">
                  <w:marLeft w:val="0"/>
                  <w:marRight w:val="0"/>
                  <w:marTop w:val="0"/>
                  <w:marBottom w:val="0"/>
                  <w:divBdr>
                    <w:top w:val="none" w:sz="0" w:space="0" w:color="auto"/>
                    <w:left w:val="none" w:sz="0" w:space="0" w:color="auto"/>
                    <w:bottom w:val="single" w:sz="48" w:space="0" w:color="FFFFFF"/>
                    <w:right w:val="none" w:sz="0" w:space="0" w:color="auto"/>
                  </w:divBdr>
                  <w:divsChild>
                    <w:div w:id="1553468074">
                      <w:marLeft w:val="0"/>
                      <w:marRight w:val="0"/>
                      <w:marTop w:val="0"/>
                      <w:marBottom w:val="0"/>
                      <w:divBdr>
                        <w:top w:val="none" w:sz="0" w:space="0" w:color="auto"/>
                        <w:left w:val="none" w:sz="0" w:space="0" w:color="auto"/>
                        <w:bottom w:val="none" w:sz="0" w:space="0" w:color="auto"/>
                        <w:right w:val="none" w:sz="0" w:space="0" w:color="auto"/>
                      </w:divBdr>
                    </w:div>
                    <w:div w:id="42947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513117">
          <w:marLeft w:val="0"/>
          <w:marRight w:val="0"/>
          <w:marTop w:val="0"/>
          <w:marBottom w:val="63"/>
          <w:divBdr>
            <w:top w:val="none" w:sz="0" w:space="0" w:color="auto"/>
            <w:left w:val="none" w:sz="0" w:space="0" w:color="auto"/>
            <w:bottom w:val="single" w:sz="48" w:space="0" w:color="FFFFFF"/>
            <w:right w:val="none" w:sz="0" w:space="0" w:color="auto"/>
          </w:divBdr>
          <w:divsChild>
            <w:div w:id="701590843">
              <w:marLeft w:val="0"/>
              <w:marRight w:val="0"/>
              <w:marTop w:val="0"/>
              <w:marBottom w:val="250"/>
              <w:divBdr>
                <w:top w:val="none" w:sz="0" w:space="0" w:color="auto"/>
                <w:left w:val="none" w:sz="0" w:space="0" w:color="auto"/>
                <w:bottom w:val="single" w:sz="4" w:space="0" w:color="AAAAAA"/>
                <w:right w:val="none" w:sz="0" w:space="0" w:color="auto"/>
              </w:divBdr>
            </w:div>
            <w:div w:id="766269088">
              <w:marLeft w:val="0"/>
              <w:marRight w:val="0"/>
              <w:marTop w:val="0"/>
              <w:marBottom w:val="0"/>
              <w:divBdr>
                <w:top w:val="none" w:sz="0" w:space="0" w:color="auto"/>
                <w:left w:val="none" w:sz="0" w:space="0" w:color="auto"/>
                <w:bottom w:val="none" w:sz="0" w:space="0" w:color="auto"/>
                <w:right w:val="none" w:sz="0" w:space="0" w:color="auto"/>
              </w:divBdr>
              <w:divsChild>
                <w:div w:id="788936317">
                  <w:marLeft w:val="0"/>
                  <w:marRight w:val="0"/>
                  <w:marTop w:val="0"/>
                  <w:marBottom w:val="0"/>
                  <w:divBdr>
                    <w:top w:val="none" w:sz="0" w:space="0" w:color="auto"/>
                    <w:left w:val="none" w:sz="0" w:space="0" w:color="auto"/>
                    <w:bottom w:val="single" w:sz="48" w:space="0" w:color="FFFFFF"/>
                    <w:right w:val="none" w:sz="0" w:space="0" w:color="auto"/>
                  </w:divBdr>
                  <w:divsChild>
                    <w:div w:id="569072702">
                      <w:marLeft w:val="0"/>
                      <w:marRight w:val="0"/>
                      <w:marTop w:val="0"/>
                      <w:marBottom w:val="0"/>
                      <w:divBdr>
                        <w:top w:val="none" w:sz="0" w:space="0" w:color="auto"/>
                        <w:left w:val="none" w:sz="0" w:space="0" w:color="auto"/>
                        <w:bottom w:val="none" w:sz="0" w:space="0" w:color="auto"/>
                        <w:right w:val="none" w:sz="0" w:space="0" w:color="auto"/>
                      </w:divBdr>
                    </w:div>
                    <w:div w:id="1542666235">
                      <w:marLeft w:val="0"/>
                      <w:marRight w:val="0"/>
                      <w:marTop w:val="0"/>
                      <w:marBottom w:val="0"/>
                      <w:divBdr>
                        <w:top w:val="none" w:sz="0" w:space="0" w:color="auto"/>
                        <w:left w:val="none" w:sz="0" w:space="0" w:color="auto"/>
                        <w:bottom w:val="none" w:sz="0" w:space="0" w:color="auto"/>
                        <w:right w:val="none" w:sz="0" w:space="0" w:color="auto"/>
                      </w:divBdr>
                    </w:div>
                  </w:divsChild>
                </w:div>
                <w:div w:id="757137666">
                  <w:marLeft w:val="0"/>
                  <w:marRight w:val="0"/>
                  <w:marTop w:val="0"/>
                  <w:marBottom w:val="0"/>
                  <w:divBdr>
                    <w:top w:val="none" w:sz="0" w:space="0" w:color="auto"/>
                    <w:left w:val="none" w:sz="0" w:space="0" w:color="auto"/>
                    <w:bottom w:val="single" w:sz="48" w:space="0" w:color="FFFFFF"/>
                    <w:right w:val="none" w:sz="0" w:space="0" w:color="auto"/>
                  </w:divBdr>
                  <w:divsChild>
                    <w:div w:id="1676806857">
                      <w:marLeft w:val="0"/>
                      <w:marRight w:val="0"/>
                      <w:marTop w:val="0"/>
                      <w:marBottom w:val="0"/>
                      <w:divBdr>
                        <w:top w:val="none" w:sz="0" w:space="0" w:color="auto"/>
                        <w:left w:val="none" w:sz="0" w:space="0" w:color="auto"/>
                        <w:bottom w:val="none" w:sz="0" w:space="0" w:color="auto"/>
                        <w:right w:val="none" w:sz="0" w:space="0" w:color="auto"/>
                      </w:divBdr>
                    </w:div>
                    <w:div w:id="1139028396">
                      <w:marLeft w:val="0"/>
                      <w:marRight w:val="0"/>
                      <w:marTop w:val="0"/>
                      <w:marBottom w:val="0"/>
                      <w:divBdr>
                        <w:top w:val="none" w:sz="0" w:space="0" w:color="auto"/>
                        <w:left w:val="none" w:sz="0" w:space="0" w:color="auto"/>
                        <w:bottom w:val="none" w:sz="0" w:space="0" w:color="auto"/>
                        <w:right w:val="none" w:sz="0" w:space="0" w:color="auto"/>
                      </w:divBdr>
                    </w:div>
                  </w:divsChild>
                </w:div>
                <w:div w:id="1739785838">
                  <w:marLeft w:val="0"/>
                  <w:marRight w:val="0"/>
                  <w:marTop w:val="0"/>
                  <w:marBottom w:val="0"/>
                  <w:divBdr>
                    <w:top w:val="none" w:sz="0" w:space="0" w:color="auto"/>
                    <w:left w:val="none" w:sz="0" w:space="0" w:color="auto"/>
                    <w:bottom w:val="single" w:sz="48" w:space="0" w:color="FFFFFF"/>
                    <w:right w:val="none" w:sz="0" w:space="0" w:color="auto"/>
                  </w:divBdr>
                  <w:divsChild>
                    <w:div w:id="1078477733">
                      <w:marLeft w:val="0"/>
                      <w:marRight w:val="0"/>
                      <w:marTop w:val="0"/>
                      <w:marBottom w:val="0"/>
                      <w:divBdr>
                        <w:top w:val="none" w:sz="0" w:space="0" w:color="auto"/>
                        <w:left w:val="none" w:sz="0" w:space="0" w:color="auto"/>
                        <w:bottom w:val="none" w:sz="0" w:space="0" w:color="auto"/>
                        <w:right w:val="none" w:sz="0" w:space="0" w:color="auto"/>
                      </w:divBdr>
                    </w:div>
                    <w:div w:id="57012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412491">
          <w:marLeft w:val="0"/>
          <w:marRight w:val="0"/>
          <w:marTop w:val="0"/>
          <w:marBottom w:val="63"/>
          <w:divBdr>
            <w:top w:val="none" w:sz="0" w:space="0" w:color="auto"/>
            <w:left w:val="none" w:sz="0" w:space="0" w:color="auto"/>
            <w:bottom w:val="single" w:sz="48" w:space="0" w:color="FFFFFF"/>
            <w:right w:val="none" w:sz="0" w:space="0" w:color="auto"/>
          </w:divBdr>
          <w:divsChild>
            <w:div w:id="2114549803">
              <w:marLeft w:val="0"/>
              <w:marRight w:val="0"/>
              <w:marTop w:val="0"/>
              <w:marBottom w:val="250"/>
              <w:divBdr>
                <w:top w:val="none" w:sz="0" w:space="0" w:color="auto"/>
                <w:left w:val="none" w:sz="0" w:space="0" w:color="auto"/>
                <w:bottom w:val="single" w:sz="4" w:space="0" w:color="AAAAAA"/>
                <w:right w:val="none" w:sz="0" w:space="0" w:color="auto"/>
              </w:divBdr>
            </w:div>
            <w:div w:id="367488289">
              <w:marLeft w:val="0"/>
              <w:marRight w:val="0"/>
              <w:marTop w:val="0"/>
              <w:marBottom w:val="0"/>
              <w:divBdr>
                <w:top w:val="none" w:sz="0" w:space="0" w:color="auto"/>
                <w:left w:val="none" w:sz="0" w:space="0" w:color="auto"/>
                <w:bottom w:val="none" w:sz="0" w:space="0" w:color="auto"/>
                <w:right w:val="none" w:sz="0" w:space="0" w:color="auto"/>
              </w:divBdr>
              <w:divsChild>
                <w:div w:id="652223948">
                  <w:marLeft w:val="0"/>
                  <w:marRight w:val="0"/>
                  <w:marTop w:val="0"/>
                  <w:marBottom w:val="0"/>
                  <w:divBdr>
                    <w:top w:val="none" w:sz="0" w:space="0" w:color="auto"/>
                    <w:left w:val="none" w:sz="0" w:space="0" w:color="auto"/>
                    <w:bottom w:val="single" w:sz="48" w:space="0" w:color="FFFFFF"/>
                    <w:right w:val="none" w:sz="0" w:space="0" w:color="auto"/>
                  </w:divBdr>
                  <w:divsChild>
                    <w:div w:id="1026713268">
                      <w:marLeft w:val="0"/>
                      <w:marRight w:val="0"/>
                      <w:marTop w:val="0"/>
                      <w:marBottom w:val="0"/>
                      <w:divBdr>
                        <w:top w:val="none" w:sz="0" w:space="0" w:color="auto"/>
                        <w:left w:val="none" w:sz="0" w:space="0" w:color="auto"/>
                        <w:bottom w:val="none" w:sz="0" w:space="0" w:color="auto"/>
                        <w:right w:val="none" w:sz="0" w:space="0" w:color="auto"/>
                      </w:divBdr>
                    </w:div>
                    <w:div w:id="689071145">
                      <w:marLeft w:val="0"/>
                      <w:marRight w:val="0"/>
                      <w:marTop w:val="0"/>
                      <w:marBottom w:val="0"/>
                      <w:divBdr>
                        <w:top w:val="none" w:sz="0" w:space="0" w:color="auto"/>
                        <w:left w:val="none" w:sz="0" w:space="0" w:color="auto"/>
                        <w:bottom w:val="none" w:sz="0" w:space="0" w:color="auto"/>
                        <w:right w:val="none" w:sz="0" w:space="0" w:color="auto"/>
                      </w:divBdr>
                    </w:div>
                  </w:divsChild>
                </w:div>
                <w:div w:id="510609073">
                  <w:marLeft w:val="0"/>
                  <w:marRight w:val="0"/>
                  <w:marTop w:val="0"/>
                  <w:marBottom w:val="0"/>
                  <w:divBdr>
                    <w:top w:val="none" w:sz="0" w:space="0" w:color="auto"/>
                    <w:left w:val="none" w:sz="0" w:space="0" w:color="auto"/>
                    <w:bottom w:val="single" w:sz="48" w:space="0" w:color="FFFFFF"/>
                    <w:right w:val="none" w:sz="0" w:space="0" w:color="auto"/>
                  </w:divBdr>
                  <w:divsChild>
                    <w:div w:id="96222761">
                      <w:marLeft w:val="0"/>
                      <w:marRight w:val="0"/>
                      <w:marTop w:val="0"/>
                      <w:marBottom w:val="0"/>
                      <w:divBdr>
                        <w:top w:val="none" w:sz="0" w:space="0" w:color="auto"/>
                        <w:left w:val="none" w:sz="0" w:space="0" w:color="auto"/>
                        <w:bottom w:val="none" w:sz="0" w:space="0" w:color="auto"/>
                        <w:right w:val="none" w:sz="0" w:space="0" w:color="auto"/>
                      </w:divBdr>
                    </w:div>
                    <w:div w:id="1292713165">
                      <w:marLeft w:val="0"/>
                      <w:marRight w:val="0"/>
                      <w:marTop w:val="0"/>
                      <w:marBottom w:val="0"/>
                      <w:divBdr>
                        <w:top w:val="none" w:sz="0" w:space="0" w:color="auto"/>
                        <w:left w:val="none" w:sz="0" w:space="0" w:color="auto"/>
                        <w:bottom w:val="none" w:sz="0" w:space="0" w:color="auto"/>
                        <w:right w:val="none" w:sz="0" w:space="0" w:color="auto"/>
                      </w:divBdr>
                    </w:div>
                  </w:divsChild>
                </w:div>
                <w:div w:id="1152259281">
                  <w:marLeft w:val="0"/>
                  <w:marRight w:val="0"/>
                  <w:marTop w:val="0"/>
                  <w:marBottom w:val="0"/>
                  <w:divBdr>
                    <w:top w:val="none" w:sz="0" w:space="0" w:color="auto"/>
                    <w:left w:val="none" w:sz="0" w:space="0" w:color="auto"/>
                    <w:bottom w:val="single" w:sz="48" w:space="0" w:color="FFFFFF"/>
                    <w:right w:val="none" w:sz="0" w:space="0" w:color="auto"/>
                  </w:divBdr>
                  <w:divsChild>
                    <w:div w:id="65539949">
                      <w:marLeft w:val="0"/>
                      <w:marRight w:val="0"/>
                      <w:marTop w:val="0"/>
                      <w:marBottom w:val="0"/>
                      <w:divBdr>
                        <w:top w:val="none" w:sz="0" w:space="0" w:color="auto"/>
                        <w:left w:val="none" w:sz="0" w:space="0" w:color="auto"/>
                        <w:bottom w:val="none" w:sz="0" w:space="0" w:color="auto"/>
                        <w:right w:val="none" w:sz="0" w:space="0" w:color="auto"/>
                      </w:divBdr>
                    </w:div>
                    <w:div w:id="1366246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254833">
          <w:marLeft w:val="0"/>
          <w:marRight w:val="0"/>
          <w:marTop w:val="0"/>
          <w:marBottom w:val="63"/>
          <w:divBdr>
            <w:top w:val="none" w:sz="0" w:space="0" w:color="auto"/>
            <w:left w:val="none" w:sz="0" w:space="0" w:color="auto"/>
            <w:bottom w:val="single" w:sz="48" w:space="0" w:color="FFFFFF"/>
            <w:right w:val="none" w:sz="0" w:space="0" w:color="auto"/>
          </w:divBdr>
          <w:divsChild>
            <w:div w:id="27027262">
              <w:marLeft w:val="0"/>
              <w:marRight w:val="0"/>
              <w:marTop w:val="0"/>
              <w:marBottom w:val="250"/>
              <w:divBdr>
                <w:top w:val="none" w:sz="0" w:space="0" w:color="auto"/>
                <w:left w:val="none" w:sz="0" w:space="0" w:color="auto"/>
                <w:bottom w:val="single" w:sz="4" w:space="0" w:color="AAAAAA"/>
                <w:right w:val="none" w:sz="0" w:space="0" w:color="auto"/>
              </w:divBdr>
            </w:div>
            <w:div w:id="1131750240">
              <w:marLeft w:val="0"/>
              <w:marRight w:val="0"/>
              <w:marTop w:val="0"/>
              <w:marBottom w:val="0"/>
              <w:divBdr>
                <w:top w:val="none" w:sz="0" w:space="0" w:color="auto"/>
                <w:left w:val="none" w:sz="0" w:space="0" w:color="auto"/>
                <w:bottom w:val="none" w:sz="0" w:space="0" w:color="auto"/>
                <w:right w:val="none" w:sz="0" w:space="0" w:color="auto"/>
              </w:divBdr>
              <w:divsChild>
                <w:div w:id="462163958">
                  <w:marLeft w:val="0"/>
                  <w:marRight w:val="0"/>
                  <w:marTop w:val="0"/>
                  <w:marBottom w:val="0"/>
                  <w:divBdr>
                    <w:top w:val="none" w:sz="0" w:space="0" w:color="auto"/>
                    <w:left w:val="none" w:sz="0" w:space="0" w:color="auto"/>
                    <w:bottom w:val="single" w:sz="48" w:space="0" w:color="FFFFFF"/>
                    <w:right w:val="none" w:sz="0" w:space="0" w:color="auto"/>
                  </w:divBdr>
                  <w:divsChild>
                    <w:div w:id="1655641571">
                      <w:marLeft w:val="0"/>
                      <w:marRight w:val="0"/>
                      <w:marTop w:val="0"/>
                      <w:marBottom w:val="0"/>
                      <w:divBdr>
                        <w:top w:val="none" w:sz="0" w:space="0" w:color="auto"/>
                        <w:left w:val="none" w:sz="0" w:space="0" w:color="auto"/>
                        <w:bottom w:val="none" w:sz="0" w:space="0" w:color="auto"/>
                        <w:right w:val="none" w:sz="0" w:space="0" w:color="auto"/>
                      </w:divBdr>
                    </w:div>
                    <w:div w:id="794059410">
                      <w:marLeft w:val="0"/>
                      <w:marRight w:val="0"/>
                      <w:marTop w:val="0"/>
                      <w:marBottom w:val="0"/>
                      <w:divBdr>
                        <w:top w:val="none" w:sz="0" w:space="0" w:color="auto"/>
                        <w:left w:val="none" w:sz="0" w:space="0" w:color="auto"/>
                        <w:bottom w:val="none" w:sz="0" w:space="0" w:color="auto"/>
                        <w:right w:val="none" w:sz="0" w:space="0" w:color="auto"/>
                      </w:divBdr>
                    </w:div>
                  </w:divsChild>
                </w:div>
                <w:div w:id="1012028137">
                  <w:marLeft w:val="0"/>
                  <w:marRight w:val="0"/>
                  <w:marTop w:val="0"/>
                  <w:marBottom w:val="0"/>
                  <w:divBdr>
                    <w:top w:val="none" w:sz="0" w:space="0" w:color="auto"/>
                    <w:left w:val="none" w:sz="0" w:space="0" w:color="auto"/>
                    <w:bottom w:val="single" w:sz="48" w:space="0" w:color="FFFFFF"/>
                    <w:right w:val="none" w:sz="0" w:space="0" w:color="auto"/>
                  </w:divBdr>
                  <w:divsChild>
                    <w:div w:id="1615861386">
                      <w:marLeft w:val="0"/>
                      <w:marRight w:val="0"/>
                      <w:marTop w:val="0"/>
                      <w:marBottom w:val="0"/>
                      <w:divBdr>
                        <w:top w:val="none" w:sz="0" w:space="0" w:color="auto"/>
                        <w:left w:val="none" w:sz="0" w:space="0" w:color="auto"/>
                        <w:bottom w:val="none" w:sz="0" w:space="0" w:color="auto"/>
                        <w:right w:val="none" w:sz="0" w:space="0" w:color="auto"/>
                      </w:divBdr>
                    </w:div>
                    <w:div w:id="710765023">
                      <w:marLeft w:val="0"/>
                      <w:marRight w:val="0"/>
                      <w:marTop w:val="0"/>
                      <w:marBottom w:val="0"/>
                      <w:divBdr>
                        <w:top w:val="none" w:sz="0" w:space="0" w:color="auto"/>
                        <w:left w:val="none" w:sz="0" w:space="0" w:color="auto"/>
                        <w:bottom w:val="none" w:sz="0" w:space="0" w:color="auto"/>
                        <w:right w:val="none" w:sz="0" w:space="0" w:color="auto"/>
                      </w:divBdr>
                    </w:div>
                  </w:divsChild>
                </w:div>
                <w:div w:id="1277179925">
                  <w:marLeft w:val="0"/>
                  <w:marRight w:val="0"/>
                  <w:marTop w:val="0"/>
                  <w:marBottom w:val="0"/>
                  <w:divBdr>
                    <w:top w:val="none" w:sz="0" w:space="0" w:color="auto"/>
                    <w:left w:val="none" w:sz="0" w:space="0" w:color="auto"/>
                    <w:bottom w:val="single" w:sz="48" w:space="0" w:color="FFFFFF"/>
                    <w:right w:val="none" w:sz="0" w:space="0" w:color="auto"/>
                  </w:divBdr>
                  <w:divsChild>
                    <w:div w:id="1422412943">
                      <w:marLeft w:val="0"/>
                      <w:marRight w:val="0"/>
                      <w:marTop w:val="0"/>
                      <w:marBottom w:val="0"/>
                      <w:divBdr>
                        <w:top w:val="none" w:sz="0" w:space="0" w:color="auto"/>
                        <w:left w:val="none" w:sz="0" w:space="0" w:color="auto"/>
                        <w:bottom w:val="none" w:sz="0" w:space="0" w:color="auto"/>
                        <w:right w:val="none" w:sz="0" w:space="0" w:color="auto"/>
                      </w:divBdr>
                    </w:div>
                    <w:div w:id="774600394">
                      <w:marLeft w:val="0"/>
                      <w:marRight w:val="0"/>
                      <w:marTop w:val="0"/>
                      <w:marBottom w:val="0"/>
                      <w:divBdr>
                        <w:top w:val="none" w:sz="0" w:space="0" w:color="auto"/>
                        <w:left w:val="none" w:sz="0" w:space="0" w:color="auto"/>
                        <w:bottom w:val="none" w:sz="0" w:space="0" w:color="auto"/>
                        <w:right w:val="none" w:sz="0" w:space="0" w:color="auto"/>
                      </w:divBdr>
                    </w:div>
                  </w:divsChild>
                </w:div>
                <w:div w:id="1352339689">
                  <w:marLeft w:val="0"/>
                  <w:marRight w:val="0"/>
                  <w:marTop w:val="0"/>
                  <w:marBottom w:val="0"/>
                  <w:divBdr>
                    <w:top w:val="none" w:sz="0" w:space="0" w:color="auto"/>
                    <w:left w:val="none" w:sz="0" w:space="0" w:color="auto"/>
                    <w:bottom w:val="single" w:sz="48" w:space="0" w:color="FFFFFF"/>
                    <w:right w:val="none" w:sz="0" w:space="0" w:color="auto"/>
                  </w:divBdr>
                  <w:divsChild>
                    <w:div w:id="637221567">
                      <w:marLeft w:val="0"/>
                      <w:marRight w:val="0"/>
                      <w:marTop w:val="0"/>
                      <w:marBottom w:val="0"/>
                      <w:divBdr>
                        <w:top w:val="none" w:sz="0" w:space="0" w:color="auto"/>
                        <w:left w:val="none" w:sz="0" w:space="0" w:color="auto"/>
                        <w:bottom w:val="none" w:sz="0" w:space="0" w:color="auto"/>
                        <w:right w:val="none" w:sz="0" w:space="0" w:color="auto"/>
                      </w:divBdr>
                    </w:div>
                    <w:div w:id="1080322878">
                      <w:marLeft w:val="0"/>
                      <w:marRight w:val="0"/>
                      <w:marTop w:val="0"/>
                      <w:marBottom w:val="0"/>
                      <w:divBdr>
                        <w:top w:val="none" w:sz="0" w:space="0" w:color="auto"/>
                        <w:left w:val="none" w:sz="0" w:space="0" w:color="auto"/>
                        <w:bottom w:val="none" w:sz="0" w:space="0" w:color="auto"/>
                        <w:right w:val="none" w:sz="0" w:space="0" w:color="auto"/>
                      </w:divBdr>
                    </w:div>
                  </w:divsChild>
                </w:div>
                <w:div w:id="1883518281">
                  <w:marLeft w:val="0"/>
                  <w:marRight w:val="0"/>
                  <w:marTop w:val="0"/>
                  <w:marBottom w:val="0"/>
                  <w:divBdr>
                    <w:top w:val="none" w:sz="0" w:space="0" w:color="auto"/>
                    <w:left w:val="none" w:sz="0" w:space="0" w:color="auto"/>
                    <w:bottom w:val="single" w:sz="48" w:space="0" w:color="FFFFFF"/>
                    <w:right w:val="none" w:sz="0" w:space="0" w:color="auto"/>
                  </w:divBdr>
                  <w:divsChild>
                    <w:div w:id="1413815960">
                      <w:marLeft w:val="0"/>
                      <w:marRight w:val="0"/>
                      <w:marTop w:val="0"/>
                      <w:marBottom w:val="0"/>
                      <w:divBdr>
                        <w:top w:val="none" w:sz="0" w:space="0" w:color="auto"/>
                        <w:left w:val="none" w:sz="0" w:space="0" w:color="auto"/>
                        <w:bottom w:val="none" w:sz="0" w:space="0" w:color="auto"/>
                        <w:right w:val="none" w:sz="0" w:space="0" w:color="auto"/>
                      </w:divBdr>
                    </w:div>
                    <w:div w:id="115136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4882266">
          <w:marLeft w:val="0"/>
          <w:marRight w:val="0"/>
          <w:marTop w:val="0"/>
          <w:marBottom w:val="63"/>
          <w:divBdr>
            <w:top w:val="none" w:sz="0" w:space="0" w:color="auto"/>
            <w:left w:val="none" w:sz="0" w:space="0" w:color="auto"/>
            <w:bottom w:val="single" w:sz="48" w:space="0" w:color="FFFFFF"/>
            <w:right w:val="none" w:sz="0" w:space="0" w:color="auto"/>
          </w:divBdr>
          <w:divsChild>
            <w:div w:id="862667933">
              <w:marLeft w:val="0"/>
              <w:marRight w:val="0"/>
              <w:marTop w:val="0"/>
              <w:marBottom w:val="250"/>
              <w:divBdr>
                <w:top w:val="none" w:sz="0" w:space="0" w:color="auto"/>
                <w:left w:val="none" w:sz="0" w:space="0" w:color="auto"/>
                <w:bottom w:val="single" w:sz="4" w:space="0" w:color="AAAAAA"/>
                <w:right w:val="none" w:sz="0" w:space="0" w:color="auto"/>
              </w:divBdr>
            </w:div>
            <w:div w:id="1908611675">
              <w:marLeft w:val="0"/>
              <w:marRight w:val="0"/>
              <w:marTop w:val="0"/>
              <w:marBottom w:val="0"/>
              <w:divBdr>
                <w:top w:val="none" w:sz="0" w:space="0" w:color="auto"/>
                <w:left w:val="none" w:sz="0" w:space="0" w:color="auto"/>
                <w:bottom w:val="none" w:sz="0" w:space="0" w:color="auto"/>
                <w:right w:val="none" w:sz="0" w:space="0" w:color="auto"/>
              </w:divBdr>
              <w:divsChild>
                <w:div w:id="2118016795">
                  <w:marLeft w:val="0"/>
                  <w:marRight w:val="0"/>
                  <w:marTop w:val="0"/>
                  <w:marBottom w:val="0"/>
                  <w:divBdr>
                    <w:top w:val="none" w:sz="0" w:space="0" w:color="auto"/>
                    <w:left w:val="none" w:sz="0" w:space="0" w:color="auto"/>
                    <w:bottom w:val="single" w:sz="48" w:space="0" w:color="FFFFFF"/>
                    <w:right w:val="none" w:sz="0" w:space="0" w:color="auto"/>
                  </w:divBdr>
                  <w:divsChild>
                    <w:div w:id="1674259902">
                      <w:marLeft w:val="0"/>
                      <w:marRight w:val="0"/>
                      <w:marTop w:val="0"/>
                      <w:marBottom w:val="0"/>
                      <w:divBdr>
                        <w:top w:val="none" w:sz="0" w:space="0" w:color="auto"/>
                        <w:left w:val="none" w:sz="0" w:space="0" w:color="auto"/>
                        <w:bottom w:val="none" w:sz="0" w:space="0" w:color="auto"/>
                        <w:right w:val="none" w:sz="0" w:space="0" w:color="auto"/>
                      </w:divBdr>
                    </w:div>
                    <w:div w:id="1951008685">
                      <w:marLeft w:val="0"/>
                      <w:marRight w:val="0"/>
                      <w:marTop w:val="0"/>
                      <w:marBottom w:val="0"/>
                      <w:divBdr>
                        <w:top w:val="none" w:sz="0" w:space="0" w:color="auto"/>
                        <w:left w:val="none" w:sz="0" w:space="0" w:color="auto"/>
                        <w:bottom w:val="none" w:sz="0" w:space="0" w:color="auto"/>
                        <w:right w:val="none" w:sz="0" w:space="0" w:color="auto"/>
                      </w:divBdr>
                    </w:div>
                  </w:divsChild>
                </w:div>
                <w:div w:id="340359363">
                  <w:marLeft w:val="0"/>
                  <w:marRight w:val="0"/>
                  <w:marTop w:val="0"/>
                  <w:marBottom w:val="0"/>
                  <w:divBdr>
                    <w:top w:val="none" w:sz="0" w:space="0" w:color="auto"/>
                    <w:left w:val="none" w:sz="0" w:space="0" w:color="auto"/>
                    <w:bottom w:val="single" w:sz="48" w:space="0" w:color="FFFFFF"/>
                    <w:right w:val="none" w:sz="0" w:space="0" w:color="auto"/>
                  </w:divBdr>
                  <w:divsChild>
                    <w:div w:id="610668849">
                      <w:marLeft w:val="0"/>
                      <w:marRight w:val="0"/>
                      <w:marTop w:val="0"/>
                      <w:marBottom w:val="0"/>
                      <w:divBdr>
                        <w:top w:val="none" w:sz="0" w:space="0" w:color="auto"/>
                        <w:left w:val="none" w:sz="0" w:space="0" w:color="auto"/>
                        <w:bottom w:val="none" w:sz="0" w:space="0" w:color="auto"/>
                        <w:right w:val="none" w:sz="0" w:space="0" w:color="auto"/>
                      </w:divBdr>
                    </w:div>
                    <w:div w:id="164788830">
                      <w:marLeft w:val="0"/>
                      <w:marRight w:val="0"/>
                      <w:marTop w:val="0"/>
                      <w:marBottom w:val="0"/>
                      <w:divBdr>
                        <w:top w:val="none" w:sz="0" w:space="0" w:color="auto"/>
                        <w:left w:val="none" w:sz="0" w:space="0" w:color="auto"/>
                        <w:bottom w:val="none" w:sz="0" w:space="0" w:color="auto"/>
                        <w:right w:val="none" w:sz="0" w:space="0" w:color="auto"/>
                      </w:divBdr>
                    </w:div>
                  </w:divsChild>
                </w:div>
                <w:div w:id="10500622">
                  <w:marLeft w:val="0"/>
                  <w:marRight w:val="0"/>
                  <w:marTop w:val="0"/>
                  <w:marBottom w:val="0"/>
                  <w:divBdr>
                    <w:top w:val="none" w:sz="0" w:space="0" w:color="auto"/>
                    <w:left w:val="none" w:sz="0" w:space="0" w:color="auto"/>
                    <w:bottom w:val="single" w:sz="48" w:space="0" w:color="FFFFFF"/>
                    <w:right w:val="none" w:sz="0" w:space="0" w:color="auto"/>
                  </w:divBdr>
                  <w:divsChild>
                    <w:div w:id="149371730">
                      <w:marLeft w:val="0"/>
                      <w:marRight w:val="0"/>
                      <w:marTop w:val="0"/>
                      <w:marBottom w:val="0"/>
                      <w:divBdr>
                        <w:top w:val="none" w:sz="0" w:space="0" w:color="auto"/>
                        <w:left w:val="none" w:sz="0" w:space="0" w:color="auto"/>
                        <w:bottom w:val="none" w:sz="0" w:space="0" w:color="auto"/>
                        <w:right w:val="none" w:sz="0" w:space="0" w:color="auto"/>
                      </w:divBdr>
                    </w:div>
                    <w:div w:id="1461653772">
                      <w:marLeft w:val="0"/>
                      <w:marRight w:val="0"/>
                      <w:marTop w:val="0"/>
                      <w:marBottom w:val="0"/>
                      <w:divBdr>
                        <w:top w:val="none" w:sz="0" w:space="0" w:color="auto"/>
                        <w:left w:val="none" w:sz="0" w:space="0" w:color="auto"/>
                        <w:bottom w:val="none" w:sz="0" w:space="0" w:color="auto"/>
                        <w:right w:val="none" w:sz="0" w:space="0" w:color="auto"/>
                      </w:divBdr>
                    </w:div>
                  </w:divsChild>
                </w:div>
                <w:div w:id="2981626">
                  <w:marLeft w:val="0"/>
                  <w:marRight w:val="0"/>
                  <w:marTop w:val="0"/>
                  <w:marBottom w:val="0"/>
                  <w:divBdr>
                    <w:top w:val="none" w:sz="0" w:space="0" w:color="auto"/>
                    <w:left w:val="none" w:sz="0" w:space="0" w:color="auto"/>
                    <w:bottom w:val="single" w:sz="48" w:space="0" w:color="FFFFFF"/>
                    <w:right w:val="none" w:sz="0" w:space="0" w:color="auto"/>
                  </w:divBdr>
                  <w:divsChild>
                    <w:div w:id="1173380294">
                      <w:marLeft w:val="0"/>
                      <w:marRight w:val="0"/>
                      <w:marTop w:val="0"/>
                      <w:marBottom w:val="0"/>
                      <w:divBdr>
                        <w:top w:val="none" w:sz="0" w:space="0" w:color="auto"/>
                        <w:left w:val="none" w:sz="0" w:space="0" w:color="auto"/>
                        <w:bottom w:val="none" w:sz="0" w:space="0" w:color="auto"/>
                        <w:right w:val="none" w:sz="0" w:space="0" w:color="auto"/>
                      </w:divBdr>
                    </w:div>
                    <w:div w:id="131853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583091">
          <w:marLeft w:val="0"/>
          <w:marRight w:val="0"/>
          <w:marTop w:val="0"/>
          <w:marBottom w:val="63"/>
          <w:divBdr>
            <w:top w:val="none" w:sz="0" w:space="0" w:color="auto"/>
            <w:left w:val="none" w:sz="0" w:space="0" w:color="auto"/>
            <w:bottom w:val="single" w:sz="48" w:space="0" w:color="FFFFFF"/>
            <w:right w:val="none" w:sz="0" w:space="0" w:color="auto"/>
          </w:divBdr>
          <w:divsChild>
            <w:div w:id="1487553149">
              <w:marLeft w:val="0"/>
              <w:marRight w:val="0"/>
              <w:marTop w:val="0"/>
              <w:marBottom w:val="250"/>
              <w:divBdr>
                <w:top w:val="none" w:sz="0" w:space="0" w:color="auto"/>
                <w:left w:val="none" w:sz="0" w:space="0" w:color="auto"/>
                <w:bottom w:val="single" w:sz="4" w:space="0" w:color="AAAAAA"/>
                <w:right w:val="none" w:sz="0" w:space="0" w:color="auto"/>
              </w:divBdr>
            </w:div>
            <w:div w:id="1044064702">
              <w:marLeft w:val="0"/>
              <w:marRight w:val="0"/>
              <w:marTop w:val="0"/>
              <w:marBottom w:val="0"/>
              <w:divBdr>
                <w:top w:val="none" w:sz="0" w:space="0" w:color="auto"/>
                <w:left w:val="none" w:sz="0" w:space="0" w:color="auto"/>
                <w:bottom w:val="none" w:sz="0" w:space="0" w:color="auto"/>
                <w:right w:val="none" w:sz="0" w:space="0" w:color="auto"/>
              </w:divBdr>
              <w:divsChild>
                <w:div w:id="689337179">
                  <w:marLeft w:val="0"/>
                  <w:marRight w:val="0"/>
                  <w:marTop w:val="0"/>
                  <w:marBottom w:val="0"/>
                  <w:divBdr>
                    <w:top w:val="none" w:sz="0" w:space="0" w:color="auto"/>
                    <w:left w:val="none" w:sz="0" w:space="0" w:color="auto"/>
                    <w:bottom w:val="single" w:sz="48" w:space="0" w:color="FFFFFF"/>
                    <w:right w:val="none" w:sz="0" w:space="0" w:color="auto"/>
                  </w:divBdr>
                  <w:divsChild>
                    <w:div w:id="1531410673">
                      <w:marLeft w:val="0"/>
                      <w:marRight w:val="0"/>
                      <w:marTop w:val="0"/>
                      <w:marBottom w:val="0"/>
                      <w:divBdr>
                        <w:top w:val="none" w:sz="0" w:space="0" w:color="auto"/>
                        <w:left w:val="none" w:sz="0" w:space="0" w:color="auto"/>
                        <w:bottom w:val="none" w:sz="0" w:space="0" w:color="auto"/>
                        <w:right w:val="none" w:sz="0" w:space="0" w:color="auto"/>
                      </w:divBdr>
                    </w:div>
                    <w:div w:id="1444182105">
                      <w:marLeft w:val="0"/>
                      <w:marRight w:val="0"/>
                      <w:marTop w:val="0"/>
                      <w:marBottom w:val="0"/>
                      <w:divBdr>
                        <w:top w:val="none" w:sz="0" w:space="0" w:color="auto"/>
                        <w:left w:val="none" w:sz="0" w:space="0" w:color="auto"/>
                        <w:bottom w:val="none" w:sz="0" w:space="0" w:color="auto"/>
                        <w:right w:val="none" w:sz="0" w:space="0" w:color="auto"/>
                      </w:divBdr>
                    </w:div>
                  </w:divsChild>
                </w:div>
                <w:div w:id="1858343387">
                  <w:marLeft w:val="0"/>
                  <w:marRight w:val="0"/>
                  <w:marTop w:val="0"/>
                  <w:marBottom w:val="0"/>
                  <w:divBdr>
                    <w:top w:val="none" w:sz="0" w:space="0" w:color="auto"/>
                    <w:left w:val="none" w:sz="0" w:space="0" w:color="auto"/>
                    <w:bottom w:val="single" w:sz="48" w:space="0" w:color="FFFFFF"/>
                    <w:right w:val="none" w:sz="0" w:space="0" w:color="auto"/>
                  </w:divBdr>
                  <w:divsChild>
                    <w:div w:id="273513576">
                      <w:marLeft w:val="0"/>
                      <w:marRight w:val="0"/>
                      <w:marTop w:val="0"/>
                      <w:marBottom w:val="0"/>
                      <w:divBdr>
                        <w:top w:val="none" w:sz="0" w:space="0" w:color="auto"/>
                        <w:left w:val="none" w:sz="0" w:space="0" w:color="auto"/>
                        <w:bottom w:val="none" w:sz="0" w:space="0" w:color="auto"/>
                        <w:right w:val="none" w:sz="0" w:space="0" w:color="auto"/>
                      </w:divBdr>
                    </w:div>
                    <w:div w:id="1297100162">
                      <w:marLeft w:val="0"/>
                      <w:marRight w:val="0"/>
                      <w:marTop w:val="0"/>
                      <w:marBottom w:val="0"/>
                      <w:divBdr>
                        <w:top w:val="none" w:sz="0" w:space="0" w:color="auto"/>
                        <w:left w:val="none" w:sz="0" w:space="0" w:color="auto"/>
                        <w:bottom w:val="none" w:sz="0" w:space="0" w:color="auto"/>
                        <w:right w:val="none" w:sz="0" w:space="0" w:color="auto"/>
                      </w:divBdr>
                    </w:div>
                  </w:divsChild>
                </w:div>
                <w:div w:id="1406222398">
                  <w:marLeft w:val="0"/>
                  <w:marRight w:val="0"/>
                  <w:marTop w:val="0"/>
                  <w:marBottom w:val="0"/>
                  <w:divBdr>
                    <w:top w:val="none" w:sz="0" w:space="0" w:color="auto"/>
                    <w:left w:val="none" w:sz="0" w:space="0" w:color="auto"/>
                    <w:bottom w:val="single" w:sz="48" w:space="0" w:color="FFFFFF"/>
                    <w:right w:val="none" w:sz="0" w:space="0" w:color="auto"/>
                  </w:divBdr>
                  <w:divsChild>
                    <w:div w:id="2146920534">
                      <w:marLeft w:val="0"/>
                      <w:marRight w:val="0"/>
                      <w:marTop w:val="0"/>
                      <w:marBottom w:val="0"/>
                      <w:divBdr>
                        <w:top w:val="none" w:sz="0" w:space="0" w:color="auto"/>
                        <w:left w:val="none" w:sz="0" w:space="0" w:color="auto"/>
                        <w:bottom w:val="none" w:sz="0" w:space="0" w:color="auto"/>
                        <w:right w:val="none" w:sz="0" w:space="0" w:color="auto"/>
                      </w:divBdr>
                    </w:div>
                    <w:div w:id="1686052778">
                      <w:marLeft w:val="0"/>
                      <w:marRight w:val="0"/>
                      <w:marTop w:val="0"/>
                      <w:marBottom w:val="0"/>
                      <w:divBdr>
                        <w:top w:val="none" w:sz="0" w:space="0" w:color="auto"/>
                        <w:left w:val="none" w:sz="0" w:space="0" w:color="auto"/>
                        <w:bottom w:val="none" w:sz="0" w:space="0" w:color="auto"/>
                        <w:right w:val="none" w:sz="0" w:space="0" w:color="auto"/>
                      </w:divBdr>
                    </w:div>
                  </w:divsChild>
                </w:div>
                <w:div w:id="995694390">
                  <w:marLeft w:val="0"/>
                  <w:marRight w:val="0"/>
                  <w:marTop w:val="0"/>
                  <w:marBottom w:val="0"/>
                  <w:divBdr>
                    <w:top w:val="none" w:sz="0" w:space="0" w:color="auto"/>
                    <w:left w:val="none" w:sz="0" w:space="0" w:color="auto"/>
                    <w:bottom w:val="single" w:sz="48" w:space="0" w:color="FFFFFF"/>
                    <w:right w:val="none" w:sz="0" w:space="0" w:color="auto"/>
                  </w:divBdr>
                  <w:divsChild>
                    <w:div w:id="526452097">
                      <w:marLeft w:val="0"/>
                      <w:marRight w:val="0"/>
                      <w:marTop w:val="0"/>
                      <w:marBottom w:val="0"/>
                      <w:divBdr>
                        <w:top w:val="none" w:sz="0" w:space="0" w:color="auto"/>
                        <w:left w:val="none" w:sz="0" w:space="0" w:color="auto"/>
                        <w:bottom w:val="none" w:sz="0" w:space="0" w:color="auto"/>
                        <w:right w:val="none" w:sz="0" w:space="0" w:color="auto"/>
                      </w:divBdr>
                    </w:div>
                    <w:div w:id="884414991">
                      <w:marLeft w:val="0"/>
                      <w:marRight w:val="0"/>
                      <w:marTop w:val="0"/>
                      <w:marBottom w:val="0"/>
                      <w:divBdr>
                        <w:top w:val="none" w:sz="0" w:space="0" w:color="auto"/>
                        <w:left w:val="none" w:sz="0" w:space="0" w:color="auto"/>
                        <w:bottom w:val="none" w:sz="0" w:space="0" w:color="auto"/>
                        <w:right w:val="none" w:sz="0" w:space="0" w:color="auto"/>
                      </w:divBdr>
                    </w:div>
                  </w:divsChild>
                </w:div>
                <w:div w:id="1167936457">
                  <w:marLeft w:val="0"/>
                  <w:marRight w:val="0"/>
                  <w:marTop w:val="0"/>
                  <w:marBottom w:val="0"/>
                  <w:divBdr>
                    <w:top w:val="none" w:sz="0" w:space="0" w:color="auto"/>
                    <w:left w:val="none" w:sz="0" w:space="0" w:color="auto"/>
                    <w:bottom w:val="single" w:sz="48" w:space="0" w:color="FFFFFF"/>
                    <w:right w:val="none" w:sz="0" w:space="0" w:color="auto"/>
                  </w:divBdr>
                  <w:divsChild>
                    <w:div w:id="2049527096">
                      <w:marLeft w:val="0"/>
                      <w:marRight w:val="0"/>
                      <w:marTop w:val="0"/>
                      <w:marBottom w:val="0"/>
                      <w:divBdr>
                        <w:top w:val="none" w:sz="0" w:space="0" w:color="auto"/>
                        <w:left w:val="none" w:sz="0" w:space="0" w:color="auto"/>
                        <w:bottom w:val="none" w:sz="0" w:space="0" w:color="auto"/>
                        <w:right w:val="none" w:sz="0" w:space="0" w:color="auto"/>
                      </w:divBdr>
                    </w:div>
                    <w:div w:id="1901866236">
                      <w:marLeft w:val="0"/>
                      <w:marRight w:val="0"/>
                      <w:marTop w:val="0"/>
                      <w:marBottom w:val="0"/>
                      <w:divBdr>
                        <w:top w:val="none" w:sz="0" w:space="0" w:color="auto"/>
                        <w:left w:val="none" w:sz="0" w:space="0" w:color="auto"/>
                        <w:bottom w:val="none" w:sz="0" w:space="0" w:color="auto"/>
                        <w:right w:val="none" w:sz="0" w:space="0" w:color="auto"/>
                      </w:divBdr>
                    </w:div>
                  </w:divsChild>
                </w:div>
                <w:div w:id="1592153853">
                  <w:marLeft w:val="0"/>
                  <w:marRight w:val="0"/>
                  <w:marTop w:val="0"/>
                  <w:marBottom w:val="0"/>
                  <w:divBdr>
                    <w:top w:val="none" w:sz="0" w:space="0" w:color="auto"/>
                    <w:left w:val="none" w:sz="0" w:space="0" w:color="auto"/>
                    <w:bottom w:val="single" w:sz="48" w:space="0" w:color="FFFFFF"/>
                    <w:right w:val="none" w:sz="0" w:space="0" w:color="auto"/>
                  </w:divBdr>
                  <w:divsChild>
                    <w:div w:id="2062360228">
                      <w:marLeft w:val="0"/>
                      <w:marRight w:val="0"/>
                      <w:marTop w:val="0"/>
                      <w:marBottom w:val="0"/>
                      <w:divBdr>
                        <w:top w:val="none" w:sz="0" w:space="0" w:color="auto"/>
                        <w:left w:val="none" w:sz="0" w:space="0" w:color="auto"/>
                        <w:bottom w:val="none" w:sz="0" w:space="0" w:color="auto"/>
                        <w:right w:val="none" w:sz="0" w:space="0" w:color="auto"/>
                      </w:divBdr>
                    </w:div>
                    <w:div w:id="32574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074535">
          <w:marLeft w:val="0"/>
          <w:marRight w:val="0"/>
          <w:marTop w:val="0"/>
          <w:marBottom w:val="63"/>
          <w:divBdr>
            <w:top w:val="none" w:sz="0" w:space="0" w:color="auto"/>
            <w:left w:val="none" w:sz="0" w:space="0" w:color="auto"/>
            <w:bottom w:val="single" w:sz="48" w:space="0" w:color="FFFFFF"/>
            <w:right w:val="none" w:sz="0" w:space="0" w:color="auto"/>
          </w:divBdr>
          <w:divsChild>
            <w:div w:id="500392306">
              <w:marLeft w:val="0"/>
              <w:marRight w:val="0"/>
              <w:marTop w:val="0"/>
              <w:marBottom w:val="250"/>
              <w:divBdr>
                <w:top w:val="none" w:sz="0" w:space="0" w:color="auto"/>
                <w:left w:val="none" w:sz="0" w:space="0" w:color="auto"/>
                <w:bottom w:val="single" w:sz="4" w:space="0" w:color="AAAAAA"/>
                <w:right w:val="none" w:sz="0" w:space="0" w:color="auto"/>
              </w:divBdr>
            </w:div>
            <w:div w:id="942298610">
              <w:marLeft w:val="0"/>
              <w:marRight w:val="0"/>
              <w:marTop w:val="0"/>
              <w:marBottom w:val="0"/>
              <w:divBdr>
                <w:top w:val="none" w:sz="0" w:space="0" w:color="auto"/>
                <w:left w:val="none" w:sz="0" w:space="0" w:color="auto"/>
                <w:bottom w:val="none" w:sz="0" w:space="0" w:color="auto"/>
                <w:right w:val="none" w:sz="0" w:space="0" w:color="auto"/>
              </w:divBdr>
              <w:divsChild>
                <w:div w:id="1707561400">
                  <w:marLeft w:val="0"/>
                  <w:marRight w:val="0"/>
                  <w:marTop w:val="0"/>
                  <w:marBottom w:val="0"/>
                  <w:divBdr>
                    <w:top w:val="none" w:sz="0" w:space="0" w:color="auto"/>
                    <w:left w:val="none" w:sz="0" w:space="0" w:color="auto"/>
                    <w:bottom w:val="single" w:sz="48" w:space="0" w:color="FFFFFF"/>
                    <w:right w:val="none" w:sz="0" w:space="0" w:color="auto"/>
                  </w:divBdr>
                  <w:divsChild>
                    <w:div w:id="1906139802">
                      <w:marLeft w:val="0"/>
                      <w:marRight w:val="0"/>
                      <w:marTop w:val="0"/>
                      <w:marBottom w:val="0"/>
                      <w:divBdr>
                        <w:top w:val="none" w:sz="0" w:space="0" w:color="auto"/>
                        <w:left w:val="none" w:sz="0" w:space="0" w:color="auto"/>
                        <w:bottom w:val="none" w:sz="0" w:space="0" w:color="auto"/>
                        <w:right w:val="none" w:sz="0" w:space="0" w:color="auto"/>
                      </w:divBdr>
                    </w:div>
                    <w:div w:id="1490511598">
                      <w:marLeft w:val="0"/>
                      <w:marRight w:val="0"/>
                      <w:marTop w:val="0"/>
                      <w:marBottom w:val="0"/>
                      <w:divBdr>
                        <w:top w:val="none" w:sz="0" w:space="0" w:color="auto"/>
                        <w:left w:val="none" w:sz="0" w:space="0" w:color="auto"/>
                        <w:bottom w:val="none" w:sz="0" w:space="0" w:color="auto"/>
                        <w:right w:val="none" w:sz="0" w:space="0" w:color="auto"/>
                      </w:divBdr>
                    </w:div>
                  </w:divsChild>
                </w:div>
                <w:div w:id="917253158">
                  <w:marLeft w:val="0"/>
                  <w:marRight w:val="0"/>
                  <w:marTop w:val="0"/>
                  <w:marBottom w:val="0"/>
                  <w:divBdr>
                    <w:top w:val="none" w:sz="0" w:space="0" w:color="auto"/>
                    <w:left w:val="none" w:sz="0" w:space="0" w:color="auto"/>
                    <w:bottom w:val="single" w:sz="48" w:space="0" w:color="FFFFFF"/>
                    <w:right w:val="none" w:sz="0" w:space="0" w:color="auto"/>
                  </w:divBdr>
                  <w:divsChild>
                    <w:div w:id="481696563">
                      <w:marLeft w:val="0"/>
                      <w:marRight w:val="0"/>
                      <w:marTop w:val="0"/>
                      <w:marBottom w:val="0"/>
                      <w:divBdr>
                        <w:top w:val="none" w:sz="0" w:space="0" w:color="auto"/>
                        <w:left w:val="none" w:sz="0" w:space="0" w:color="auto"/>
                        <w:bottom w:val="none" w:sz="0" w:space="0" w:color="auto"/>
                        <w:right w:val="none" w:sz="0" w:space="0" w:color="auto"/>
                      </w:divBdr>
                    </w:div>
                    <w:div w:id="15349919">
                      <w:marLeft w:val="0"/>
                      <w:marRight w:val="0"/>
                      <w:marTop w:val="0"/>
                      <w:marBottom w:val="0"/>
                      <w:divBdr>
                        <w:top w:val="none" w:sz="0" w:space="0" w:color="auto"/>
                        <w:left w:val="none" w:sz="0" w:space="0" w:color="auto"/>
                        <w:bottom w:val="none" w:sz="0" w:space="0" w:color="auto"/>
                        <w:right w:val="none" w:sz="0" w:space="0" w:color="auto"/>
                      </w:divBdr>
                    </w:div>
                  </w:divsChild>
                </w:div>
                <w:div w:id="1948808834">
                  <w:marLeft w:val="0"/>
                  <w:marRight w:val="0"/>
                  <w:marTop w:val="0"/>
                  <w:marBottom w:val="0"/>
                  <w:divBdr>
                    <w:top w:val="none" w:sz="0" w:space="0" w:color="auto"/>
                    <w:left w:val="none" w:sz="0" w:space="0" w:color="auto"/>
                    <w:bottom w:val="single" w:sz="48" w:space="0" w:color="FFFFFF"/>
                    <w:right w:val="none" w:sz="0" w:space="0" w:color="auto"/>
                  </w:divBdr>
                  <w:divsChild>
                    <w:div w:id="1359427384">
                      <w:marLeft w:val="0"/>
                      <w:marRight w:val="0"/>
                      <w:marTop w:val="0"/>
                      <w:marBottom w:val="0"/>
                      <w:divBdr>
                        <w:top w:val="none" w:sz="0" w:space="0" w:color="auto"/>
                        <w:left w:val="none" w:sz="0" w:space="0" w:color="auto"/>
                        <w:bottom w:val="none" w:sz="0" w:space="0" w:color="auto"/>
                        <w:right w:val="none" w:sz="0" w:space="0" w:color="auto"/>
                      </w:divBdr>
                    </w:div>
                    <w:div w:id="1125482">
                      <w:marLeft w:val="0"/>
                      <w:marRight w:val="0"/>
                      <w:marTop w:val="0"/>
                      <w:marBottom w:val="0"/>
                      <w:divBdr>
                        <w:top w:val="none" w:sz="0" w:space="0" w:color="auto"/>
                        <w:left w:val="none" w:sz="0" w:space="0" w:color="auto"/>
                        <w:bottom w:val="none" w:sz="0" w:space="0" w:color="auto"/>
                        <w:right w:val="none" w:sz="0" w:space="0" w:color="auto"/>
                      </w:divBdr>
                    </w:div>
                  </w:divsChild>
                </w:div>
                <w:div w:id="184027715">
                  <w:marLeft w:val="0"/>
                  <w:marRight w:val="0"/>
                  <w:marTop w:val="0"/>
                  <w:marBottom w:val="0"/>
                  <w:divBdr>
                    <w:top w:val="none" w:sz="0" w:space="0" w:color="auto"/>
                    <w:left w:val="none" w:sz="0" w:space="0" w:color="auto"/>
                    <w:bottom w:val="single" w:sz="48" w:space="0" w:color="FFFFFF"/>
                    <w:right w:val="none" w:sz="0" w:space="0" w:color="auto"/>
                  </w:divBdr>
                  <w:divsChild>
                    <w:div w:id="145363100">
                      <w:marLeft w:val="0"/>
                      <w:marRight w:val="0"/>
                      <w:marTop w:val="0"/>
                      <w:marBottom w:val="0"/>
                      <w:divBdr>
                        <w:top w:val="none" w:sz="0" w:space="0" w:color="auto"/>
                        <w:left w:val="none" w:sz="0" w:space="0" w:color="auto"/>
                        <w:bottom w:val="none" w:sz="0" w:space="0" w:color="auto"/>
                        <w:right w:val="none" w:sz="0" w:space="0" w:color="auto"/>
                      </w:divBdr>
                    </w:div>
                    <w:div w:id="1272130076">
                      <w:marLeft w:val="0"/>
                      <w:marRight w:val="0"/>
                      <w:marTop w:val="0"/>
                      <w:marBottom w:val="0"/>
                      <w:divBdr>
                        <w:top w:val="none" w:sz="0" w:space="0" w:color="auto"/>
                        <w:left w:val="none" w:sz="0" w:space="0" w:color="auto"/>
                        <w:bottom w:val="none" w:sz="0" w:space="0" w:color="auto"/>
                        <w:right w:val="none" w:sz="0" w:space="0" w:color="auto"/>
                      </w:divBdr>
                    </w:div>
                  </w:divsChild>
                </w:div>
                <w:div w:id="1656033583">
                  <w:marLeft w:val="0"/>
                  <w:marRight w:val="0"/>
                  <w:marTop w:val="0"/>
                  <w:marBottom w:val="0"/>
                  <w:divBdr>
                    <w:top w:val="none" w:sz="0" w:space="0" w:color="auto"/>
                    <w:left w:val="none" w:sz="0" w:space="0" w:color="auto"/>
                    <w:bottom w:val="single" w:sz="48" w:space="0" w:color="FFFFFF"/>
                    <w:right w:val="none" w:sz="0" w:space="0" w:color="auto"/>
                  </w:divBdr>
                  <w:divsChild>
                    <w:div w:id="1047678011">
                      <w:marLeft w:val="0"/>
                      <w:marRight w:val="0"/>
                      <w:marTop w:val="0"/>
                      <w:marBottom w:val="0"/>
                      <w:divBdr>
                        <w:top w:val="none" w:sz="0" w:space="0" w:color="auto"/>
                        <w:left w:val="none" w:sz="0" w:space="0" w:color="auto"/>
                        <w:bottom w:val="none" w:sz="0" w:space="0" w:color="auto"/>
                        <w:right w:val="none" w:sz="0" w:space="0" w:color="auto"/>
                      </w:divBdr>
                    </w:div>
                    <w:div w:id="26739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039713">
          <w:marLeft w:val="0"/>
          <w:marRight w:val="0"/>
          <w:marTop w:val="0"/>
          <w:marBottom w:val="63"/>
          <w:divBdr>
            <w:top w:val="none" w:sz="0" w:space="0" w:color="auto"/>
            <w:left w:val="none" w:sz="0" w:space="0" w:color="auto"/>
            <w:bottom w:val="single" w:sz="48" w:space="0" w:color="FFFFFF"/>
            <w:right w:val="none" w:sz="0" w:space="0" w:color="auto"/>
          </w:divBdr>
          <w:divsChild>
            <w:div w:id="1653368460">
              <w:marLeft w:val="0"/>
              <w:marRight w:val="0"/>
              <w:marTop w:val="0"/>
              <w:marBottom w:val="250"/>
              <w:divBdr>
                <w:top w:val="none" w:sz="0" w:space="0" w:color="auto"/>
                <w:left w:val="none" w:sz="0" w:space="0" w:color="auto"/>
                <w:bottom w:val="single" w:sz="4" w:space="0" w:color="AAAAAA"/>
                <w:right w:val="none" w:sz="0" w:space="0" w:color="auto"/>
              </w:divBdr>
            </w:div>
            <w:div w:id="165561107">
              <w:marLeft w:val="0"/>
              <w:marRight w:val="0"/>
              <w:marTop w:val="0"/>
              <w:marBottom w:val="0"/>
              <w:divBdr>
                <w:top w:val="none" w:sz="0" w:space="0" w:color="auto"/>
                <w:left w:val="none" w:sz="0" w:space="0" w:color="auto"/>
                <w:bottom w:val="none" w:sz="0" w:space="0" w:color="auto"/>
                <w:right w:val="none" w:sz="0" w:space="0" w:color="auto"/>
              </w:divBdr>
              <w:divsChild>
                <w:div w:id="1341082544">
                  <w:marLeft w:val="0"/>
                  <w:marRight w:val="0"/>
                  <w:marTop w:val="0"/>
                  <w:marBottom w:val="0"/>
                  <w:divBdr>
                    <w:top w:val="none" w:sz="0" w:space="0" w:color="auto"/>
                    <w:left w:val="none" w:sz="0" w:space="0" w:color="auto"/>
                    <w:bottom w:val="single" w:sz="48" w:space="0" w:color="FFFFFF"/>
                    <w:right w:val="none" w:sz="0" w:space="0" w:color="auto"/>
                  </w:divBdr>
                  <w:divsChild>
                    <w:div w:id="536047717">
                      <w:marLeft w:val="0"/>
                      <w:marRight w:val="0"/>
                      <w:marTop w:val="0"/>
                      <w:marBottom w:val="0"/>
                      <w:divBdr>
                        <w:top w:val="none" w:sz="0" w:space="0" w:color="auto"/>
                        <w:left w:val="none" w:sz="0" w:space="0" w:color="auto"/>
                        <w:bottom w:val="none" w:sz="0" w:space="0" w:color="auto"/>
                        <w:right w:val="none" w:sz="0" w:space="0" w:color="auto"/>
                      </w:divBdr>
                    </w:div>
                    <w:div w:id="2062820213">
                      <w:marLeft w:val="0"/>
                      <w:marRight w:val="0"/>
                      <w:marTop w:val="0"/>
                      <w:marBottom w:val="0"/>
                      <w:divBdr>
                        <w:top w:val="none" w:sz="0" w:space="0" w:color="auto"/>
                        <w:left w:val="none" w:sz="0" w:space="0" w:color="auto"/>
                        <w:bottom w:val="none" w:sz="0" w:space="0" w:color="auto"/>
                        <w:right w:val="none" w:sz="0" w:space="0" w:color="auto"/>
                      </w:divBdr>
                    </w:div>
                  </w:divsChild>
                </w:div>
                <w:div w:id="261455750">
                  <w:marLeft w:val="0"/>
                  <w:marRight w:val="0"/>
                  <w:marTop w:val="0"/>
                  <w:marBottom w:val="0"/>
                  <w:divBdr>
                    <w:top w:val="none" w:sz="0" w:space="0" w:color="auto"/>
                    <w:left w:val="none" w:sz="0" w:space="0" w:color="auto"/>
                    <w:bottom w:val="single" w:sz="48" w:space="0" w:color="FFFFFF"/>
                    <w:right w:val="none" w:sz="0" w:space="0" w:color="auto"/>
                  </w:divBdr>
                  <w:divsChild>
                    <w:div w:id="1023017897">
                      <w:marLeft w:val="0"/>
                      <w:marRight w:val="0"/>
                      <w:marTop w:val="0"/>
                      <w:marBottom w:val="0"/>
                      <w:divBdr>
                        <w:top w:val="none" w:sz="0" w:space="0" w:color="auto"/>
                        <w:left w:val="none" w:sz="0" w:space="0" w:color="auto"/>
                        <w:bottom w:val="none" w:sz="0" w:space="0" w:color="auto"/>
                        <w:right w:val="none" w:sz="0" w:space="0" w:color="auto"/>
                      </w:divBdr>
                    </w:div>
                    <w:div w:id="2094816299">
                      <w:marLeft w:val="0"/>
                      <w:marRight w:val="0"/>
                      <w:marTop w:val="0"/>
                      <w:marBottom w:val="0"/>
                      <w:divBdr>
                        <w:top w:val="none" w:sz="0" w:space="0" w:color="auto"/>
                        <w:left w:val="none" w:sz="0" w:space="0" w:color="auto"/>
                        <w:bottom w:val="none" w:sz="0" w:space="0" w:color="auto"/>
                        <w:right w:val="none" w:sz="0" w:space="0" w:color="auto"/>
                      </w:divBdr>
                    </w:div>
                  </w:divsChild>
                </w:div>
                <w:div w:id="56054289">
                  <w:marLeft w:val="0"/>
                  <w:marRight w:val="0"/>
                  <w:marTop w:val="0"/>
                  <w:marBottom w:val="0"/>
                  <w:divBdr>
                    <w:top w:val="none" w:sz="0" w:space="0" w:color="auto"/>
                    <w:left w:val="none" w:sz="0" w:space="0" w:color="auto"/>
                    <w:bottom w:val="single" w:sz="48" w:space="0" w:color="FFFFFF"/>
                    <w:right w:val="none" w:sz="0" w:space="0" w:color="auto"/>
                  </w:divBdr>
                  <w:divsChild>
                    <w:div w:id="1922137651">
                      <w:marLeft w:val="0"/>
                      <w:marRight w:val="0"/>
                      <w:marTop w:val="0"/>
                      <w:marBottom w:val="0"/>
                      <w:divBdr>
                        <w:top w:val="none" w:sz="0" w:space="0" w:color="auto"/>
                        <w:left w:val="none" w:sz="0" w:space="0" w:color="auto"/>
                        <w:bottom w:val="none" w:sz="0" w:space="0" w:color="auto"/>
                        <w:right w:val="none" w:sz="0" w:space="0" w:color="auto"/>
                      </w:divBdr>
                    </w:div>
                    <w:div w:id="216279350">
                      <w:marLeft w:val="0"/>
                      <w:marRight w:val="0"/>
                      <w:marTop w:val="0"/>
                      <w:marBottom w:val="0"/>
                      <w:divBdr>
                        <w:top w:val="none" w:sz="0" w:space="0" w:color="auto"/>
                        <w:left w:val="none" w:sz="0" w:space="0" w:color="auto"/>
                        <w:bottom w:val="none" w:sz="0" w:space="0" w:color="auto"/>
                        <w:right w:val="none" w:sz="0" w:space="0" w:color="auto"/>
                      </w:divBdr>
                    </w:div>
                  </w:divsChild>
                </w:div>
                <w:div w:id="1413430263">
                  <w:marLeft w:val="0"/>
                  <w:marRight w:val="0"/>
                  <w:marTop w:val="0"/>
                  <w:marBottom w:val="0"/>
                  <w:divBdr>
                    <w:top w:val="none" w:sz="0" w:space="0" w:color="auto"/>
                    <w:left w:val="none" w:sz="0" w:space="0" w:color="auto"/>
                    <w:bottom w:val="single" w:sz="48" w:space="0" w:color="FFFFFF"/>
                    <w:right w:val="none" w:sz="0" w:space="0" w:color="auto"/>
                  </w:divBdr>
                  <w:divsChild>
                    <w:div w:id="1937706909">
                      <w:marLeft w:val="0"/>
                      <w:marRight w:val="0"/>
                      <w:marTop w:val="0"/>
                      <w:marBottom w:val="0"/>
                      <w:divBdr>
                        <w:top w:val="none" w:sz="0" w:space="0" w:color="auto"/>
                        <w:left w:val="none" w:sz="0" w:space="0" w:color="auto"/>
                        <w:bottom w:val="none" w:sz="0" w:space="0" w:color="auto"/>
                        <w:right w:val="none" w:sz="0" w:space="0" w:color="auto"/>
                      </w:divBdr>
                    </w:div>
                    <w:div w:id="2019039369">
                      <w:marLeft w:val="0"/>
                      <w:marRight w:val="0"/>
                      <w:marTop w:val="0"/>
                      <w:marBottom w:val="0"/>
                      <w:divBdr>
                        <w:top w:val="none" w:sz="0" w:space="0" w:color="auto"/>
                        <w:left w:val="none" w:sz="0" w:space="0" w:color="auto"/>
                        <w:bottom w:val="none" w:sz="0" w:space="0" w:color="auto"/>
                        <w:right w:val="none" w:sz="0" w:space="0" w:color="auto"/>
                      </w:divBdr>
                    </w:div>
                  </w:divsChild>
                </w:div>
                <w:div w:id="635909809">
                  <w:marLeft w:val="0"/>
                  <w:marRight w:val="0"/>
                  <w:marTop w:val="0"/>
                  <w:marBottom w:val="0"/>
                  <w:divBdr>
                    <w:top w:val="none" w:sz="0" w:space="0" w:color="auto"/>
                    <w:left w:val="none" w:sz="0" w:space="0" w:color="auto"/>
                    <w:bottom w:val="single" w:sz="48" w:space="0" w:color="FFFFFF"/>
                    <w:right w:val="none" w:sz="0" w:space="0" w:color="auto"/>
                  </w:divBdr>
                  <w:divsChild>
                    <w:div w:id="219682311">
                      <w:marLeft w:val="0"/>
                      <w:marRight w:val="0"/>
                      <w:marTop w:val="0"/>
                      <w:marBottom w:val="0"/>
                      <w:divBdr>
                        <w:top w:val="none" w:sz="0" w:space="0" w:color="auto"/>
                        <w:left w:val="none" w:sz="0" w:space="0" w:color="auto"/>
                        <w:bottom w:val="none" w:sz="0" w:space="0" w:color="auto"/>
                        <w:right w:val="none" w:sz="0" w:space="0" w:color="auto"/>
                      </w:divBdr>
                    </w:div>
                    <w:div w:id="490295643">
                      <w:marLeft w:val="0"/>
                      <w:marRight w:val="0"/>
                      <w:marTop w:val="0"/>
                      <w:marBottom w:val="0"/>
                      <w:divBdr>
                        <w:top w:val="none" w:sz="0" w:space="0" w:color="auto"/>
                        <w:left w:val="none" w:sz="0" w:space="0" w:color="auto"/>
                        <w:bottom w:val="none" w:sz="0" w:space="0" w:color="auto"/>
                        <w:right w:val="none" w:sz="0" w:space="0" w:color="auto"/>
                      </w:divBdr>
                    </w:div>
                  </w:divsChild>
                </w:div>
                <w:div w:id="636954700">
                  <w:marLeft w:val="0"/>
                  <w:marRight w:val="0"/>
                  <w:marTop w:val="0"/>
                  <w:marBottom w:val="0"/>
                  <w:divBdr>
                    <w:top w:val="none" w:sz="0" w:space="0" w:color="auto"/>
                    <w:left w:val="none" w:sz="0" w:space="0" w:color="auto"/>
                    <w:bottom w:val="single" w:sz="48" w:space="0" w:color="FFFFFF"/>
                    <w:right w:val="none" w:sz="0" w:space="0" w:color="auto"/>
                  </w:divBdr>
                  <w:divsChild>
                    <w:div w:id="768239589">
                      <w:marLeft w:val="0"/>
                      <w:marRight w:val="0"/>
                      <w:marTop w:val="0"/>
                      <w:marBottom w:val="0"/>
                      <w:divBdr>
                        <w:top w:val="none" w:sz="0" w:space="0" w:color="auto"/>
                        <w:left w:val="none" w:sz="0" w:space="0" w:color="auto"/>
                        <w:bottom w:val="none" w:sz="0" w:space="0" w:color="auto"/>
                        <w:right w:val="none" w:sz="0" w:space="0" w:color="auto"/>
                      </w:divBdr>
                    </w:div>
                    <w:div w:id="1526333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664620">
          <w:marLeft w:val="0"/>
          <w:marRight w:val="0"/>
          <w:marTop w:val="0"/>
          <w:marBottom w:val="63"/>
          <w:divBdr>
            <w:top w:val="none" w:sz="0" w:space="0" w:color="auto"/>
            <w:left w:val="none" w:sz="0" w:space="0" w:color="auto"/>
            <w:bottom w:val="single" w:sz="48" w:space="0" w:color="FFFFFF"/>
            <w:right w:val="none" w:sz="0" w:space="0" w:color="auto"/>
          </w:divBdr>
          <w:divsChild>
            <w:div w:id="537547369">
              <w:marLeft w:val="0"/>
              <w:marRight w:val="0"/>
              <w:marTop w:val="0"/>
              <w:marBottom w:val="250"/>
              <w:divBdr>
                <w:top w:val="none" w:sz="0" w:space="0" w:color="auto"/>
                <w:left w:val="none" w:sz="0" w:space="0" w:color="auto"/>
                <w:bottom w:val="single" w:sz="4" w:space="0" w:color="AAAAAA"/>
                <w:right w:val="none" w:sz="0" w:space="0" w:color="auto"/>
              </w:divBdr>
            </w:div>
            <w:div w:id="789401935">
              <w:marLeft w:val="0"/>
              <w:marRight w:val="0"/>
              <w:marTop w:val="0"/>
              <w:marBottom w:val="0"/>
              <w:divBdr>
                <w:top w:val="none" w:sz="0" w:space="0" w:color="auto"/>
                <w:left w:val="none" w:sz="0" w:space="0" w:color="auto"/>
                <w:bottom w:val="none" w:sz="0" w:space="0" w:color="auto"/>
                <w:right w:val="none" w:sz="0" w:space="0" w:color="auto"/>
              </w:divBdr>
              <w:divsChild>
                <w:div w:id="1779442425">
                  <w:marLeft w:val="0"/>
                  <w:marRight w:val="0"/>
                  <w:marTop w:val="0"/>
                  <w:marBottom w:val="0"/>
                  <w:divBdr>
                    <w:top w:val="none" w:sz="0" w:space="0" w:color="auto"/>
                    <w:left w:val="none" w:sz="0" w:space="0" w:color="auto"/>
                    <w:bottom w:val="single" w:sz="48" w:space="0" w:color="FFFFFF"/>
                    <w:right w:val="none" w:sz="0" w:space="0" w:color="auto"/>
                  </w:divBdr>
                  <w:divsChild>
                    <w:div w:id="806512811">
                      <w:marLeft w:val="0"/>
                      <w:marRight w:val="0"/>
                      <w:marTop w:val="0"/>
                      <w:marBottom w:val="0"/>
                      <w:divBdr>
                        <w:top w:val="none" w:sz="0" w:space="0" w:color="auto"/>
                        <w:left w:val="none" w:sz="0" w:space="0" w:color="auto"/>
                        <w:bottom w:val="none" w:sz="0" w:space="0" w:color="auto"/>
                        <w:right w:val="none" w:sz="0" w:space="0" w:color="auto"/>
                      </w:divBdr>
                    </w:div>
                    <w:div w:id="107629272">
                      <w:marLeft w:val="0"/>
                      <w:marRight w:val="0"/>
                      <w:marTop w:val="0"/>
                      <w:marBottom w:val="0"/>
                      <w:divBdr>
                        <w:top w:val="none" w:sz="0" w:space="0" w:color="auto"/>
                        <w:left w:val="none" w:sz="0" w:space="0" w:color="auto"/>
                        <w:bottom w:val="none" w:sz="0" w:space="0" w:color="auto"/>
                        <w:right w:val="none" w:sz="0" w:space="0" w:color="auto"/>
                      </w:divBdr>
                    </w:div>
                  </w:divsChild>
                </w:div>
                <w:div w:id="1214997374">
                  <w:marLeft w:val="0"/>
                  <w:marRight w:val="0"/>
                  <w:marTop w:val="0"/>
                  <w:marBottom w:val="0"/>
                  <w:divBdr>
                    <w:top w:val="none" w:sz="0" w:space="0" w:color="auto"/>
                    <w:left w:val="none" w:sz="0" w:space="0" w:color="auto"/>
                    <w:bottom w:val="single" w:sz="48" w:space="0" w:color="FFFFFF"/>
                    <w:right w:val="none" w:sz="0" w:space="0" w:color="auto"/>
                  </w:divBdr>
                  <w:divsChild>
                    <w:div w:id="1029456910">
                      <w:marLeft w:val="0"/>
                      <w:marRight w:val="0"/>
                      <w:marTop w:val="0"/>
                      <w:marBottom w:val="0"/>
                      <w:divBdr>
                        <w:top w:val="none" w:sz="0" w:space="0" w:color="auto"/>
                        <w:left w:val="none" w:sz="0" w:space="0" w:color="auto"/>
                        <w:bottom w:val="none" w:sz="0" w:space="0" w:color="auto"/>
                        <w:right w:val="none" w:sz="0" w:space="0" w:color="auto"/>
                      </w:divBdr>
                    </w:div>
                    <w:div w:id="1639843949">
                      <w:marLeft w:val="0"/>
                      <w:marRight w:val="0"/>
                      <w:marTop w:val="0"/>
                      <w:marBottom w:val="0"/>
                      <w:divBdr>
                        <w:top w:val="none" w:sz="0" w:space="0" w:color="auto"/>
                        <w:left w:val="none" w:sz="0" w:space="0" w:color="auto"/>
                        <w:bottom w:val="none" w:sz="0" w:space="0" w:color="auto"/>
                        <w:right w:val="none" w:sz="0" w:space="0" w:color="auto"/>
                      </w:divBdr>
                    </w:div>
                  </w:divsChild>
                </w:div>
                <w:div w:id="402069440">
                  <w:marLeft w:val="0"/>
                  <w:marRight w:val="0"/>
                  <w:marTop w:val="0"/>
                  <w:marBottom w:val="0"/>
                  <w:divBdr>
                    <w:top w:val="none" w:sz="0" w:space="0" w:color="auto"/>
                    <w:left w:val="none" w:sz="0" w:space="0" w:color="auto"/>
                    <w:bottom w:val="single" w:sz="48" w:space="0" w:color="FFFFFF"/>
                    <w:right w:val="none" w:sz="0" w:space="0" w:color="auto"/>
                  </w:divBdr>
                  <w:divsChild>
                    <w:div w:id="1822773371">
                      <w:marLeft w:val="0"/>
                      <w:marRight w:val="0"/>
                      <w:marTop w:val="0"/>
                      <w:marBottom w:val="0"/>
                      <w:divBdr>
                        <w:top w:val="none" w:sz="0" w:space="0" w:color="auto"/>
                        <w:left w:val="none" w:sz="0" w:space="0" w:color="auto"/>
                        <w:bottom w:val="none" w:sz="0" w:space="0" w:color="auto"/>
                        <w:right w:val="none" w:sz="0" w:space="0" w:color="auto"/>
                      </w:divBdr>
                    </w:div>
                    <w:div w:id="197400218">
                      <w:marLeft w:val="0"/>
                      <w:marRight w:val="0"/>
                      <w:marTop w:val="0"/>
                      <w:marBottom w:val="0"/>
                      <w:divBdr>
                        <w:top w:val="none" w:sz="0" w:space="0" w:color="auto"/>
                        <w:left w:val="none" w:sz="0" w:space="0" w:color="auto"/>
                        <w:bottom w:val="none" w:sz="0" w:space="0" w:color="auto"/>
                        <w:right w:val="none" w:sz="0" w:space="0" w:color="auto"/>
                      </w:divBdr>
                    </w:div>
                  </w:divsChild>
                </w:div>
                <w:div w:id="262036379">
                  <w:marLeft w:val="0"/>
                  <w:marRight w:val="0"/>
                  <w:marTop w:val="0"/>
                  <w:marBottom w:val="0"/>
                  <w:divBdr>
                    <w:top w:val="none" w:sz="0" w:space="0" w:color="auto"/>
                    <w:left w:val="none" w:sz="0" w:space="0" w:color="auto"/>
                    <w:bottom w:val="single" w:sz="48" w:space="0" w:color="FFFFFF"/>
                    <w:right w:val="none" w:sz="0" w:space="0" w:color="auto"/>
                  </w:divBdr>
                  <w:divsChild>
                    <w:div w:id="857424560">
                      <w:marLeft w:val="0"/>
                      <w:marRight w:val="0"/>
                      <w:marTop w:val="0"/>
                      <w:marBottom w:val="0"/>
                      <w:divBdr>
                        <w:top w:val="none" w:sz="0" w:space="0" w:color="auto"/>
                        <w:left w:val="none" w:sz="0" w:space="0" w:color="auto"/>
                        <w:bottom w:val="none" w:sz="0" w:space="0" w:color="auto"/>
                        <w:right w:val="none" w:sz="0" w:space="0" w:color="auto"/>
                      </w:divBdr>
                    </w:div>
                    <w:div w:id="2118016510">
                      <w:marLeft w:val="0"/>
                      <w:marRight w:val="0"/>
                      <w:marTop w:val="0"/>
                      <w:marBottom w:val="0"/>
                      <w:divBdr>
                        <w:top w:val="none" w:sz="0" w:space="0" w:color="auto"/>
                        <w:left w:val="none" w:sz="0" w:space="0" w:color="auto"/>
                        <w:bottom w:val="none" w:sz="0" w:space="0" w:color="auto"/>
                        <w:right w:val="none" w:sz="0" w:space="0" w:color="auto"/>
                      </w:divBdr>
                    </w:div>
                  </w:divsChild>
                </w:div>
                <w:div w:id="864175243">
                  <w:marLeft w:val="0"/>
                  <w:marRight w:val="0"/>
                  <w:marTop w:val="0"/>
                  <w:marBottom w:val="0"/>
                  <w:divBdr>
                    <w:top w:val="none" w:sz="0" w:space="0" w:color="auto"/>
                    <w:left w:val="none" w:sz="0" w:space="0" w:color="auto"/>
                    <w:bottom w:val="single" w:sz="48" w:space="0" w:color="FFFFFF"/>
                    <w:right w:val="none" w:sz="0" w:space="0" w:color="auto"/>
                  </w:divBdr>
                  <w:divsChild>
                    <w:div w:id="2093507242">
                      <w:marLeft w:val="0"/>
                      <w:marRight w:val="0"/>
                      <w:marTop w:val="0"/>
                      <w:marBottom w:val="0"/>
                      <w:divBdr>
                        <w:top w:val="none" w:sz="0" w:space="0" w:color="auto"/>
                        <w:left w:val="none" w:sz="0" w:space="0" w:color="auto"/>
                        <w:bottom w:val="none" w:sz="0" w:space="0" w:color="auto"/>
                        <w:right w:val="none" w:sz="0" w:space="0" w:color="auto"/>
                      </w:divBdr>
                    </w:div>
                    <w:div w:id="106051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640953">
          <w:marLeft w:val="0"/>
          <w:marRight w:val="0"/>
          <w:marTop w:val="0"/>
          <w:marBottom w:val="63"/>
          <w:divBdr>
            <w:top w:val="none" w:sz="0" w:space="0" w:color="auto"/>
            <w:left w:val="none" w:sz="0" w:space="0" w:color="auto"/>
            <w:bottom w:val="single" w:sz="48" w:space="0" w:color="FFFFFF"/>
            <w:right w:val="none" w:sz="0" w:space="0" w:color="auto"/>
          </w:divBdr>
          <w:divsChild>
            <w:div w:id="645666027">
              <w:marLeft w:val="0"/>
              <w:marRight w:val="0"/>
              <w:marTop w:val="0"/>
              <w:marBottom w:val="250"/>
              <w:divBdr>
                <w:top w:val="none" w:sz="0" w:space="0" w:color="auto"/>
                <w:left w:val="none" w:sz="0" w:space="0" w:color="auto"/>
                <w:bottom w:val="single" w:sz="4" w:space="0" w:color="AAAAAA"/>
                <w:right w:val="none" w:sz="0" w:space="0" w:color="auto"/>
              </w:divBdr>
            </w:div>
            <w:div w:id="1196121318">
              <w:marLeft w:val="0"/>
              <w:marRight w:val="0"/>
              <w:marTop w:val="0"/>
              <w:marBottom w:val="0"/>
              <w:divBdr>
                <w:top w:val="none" w:sz="0" w:space="0" w:color="auto"/>
                <w:left w:val="none" w:sz="0" w:space="0" w:color="auto"/>
                <w:bottom w:val="none" w:sz="0" w:space="0" w:color="auto"/>
                <w:right w:val="none" w:sz="0" w:space="0" w:color="auto"/>
              </w:divBdr>
              <w:divsChild>
                <w:div w:id="823426826">
                  <w:marLeft w:val="0"/>
                  <w:marRight w:val="0"/>
                  <w:marTop w:val="0"/>
                  <w:marBottom w:val="0"/>
                  <w:divBdr>
                    <w:top w:val="none" w:sz="0" w:space="0" w:color="auto"/>
                    <w:left w:val="none" w:sz="0" w:space="0" w:color="auto"/>
                    <w:bottom w:val="single" w:sz="48" w:space="0" w:color="FFFFFF"/>
                    <w:right w:val="none" w:sz="0" w:space="0" w:color="auto"/>
                  </w:divBdr>
                  <w:divsChild>
                    <w:div w:id="281112141">
                      <w:marLeft w:val="0"/>
                      <w:marRight w:val="0"/>
                      <w:marTop w:val="0"/>
                      <w:marBottom w:val="0"/>
                      <w:divBdr>
                        <w:top w:val="none" w:sz="0" w:space="0" w:color="auto"/>
                        <w:left w:val="none" w:sz="0" w:space="0" w:color="auto"/>
                        <w:bottom w:val="none" w:sz="0" w:space="0" w:color="auto"/>
                        <w:right w:val="none" w:sz="0" w:space="0" w:color="auto"/>
                      </w:divBdr>
                    </w:div>
                    <w:div w:id="849836769">
                      <w:marLeft w:val="0"/>
                      <w:marRight w:val="0"/>
                      <w:marTop w:val="0"/>
                      <w:marBottom w:val="0"/>
                      <w:divBdr>
                        <w:top w:val="none" w:sz="0" w:space="0" w:color="auto"/>
                        <w:left w:val="none" w:sz="0" w:space="0" w:color="auto"/>
                        <w:bottom w:val="none" w:sz="0" w:space="0" w:color="auto"/>
                        <w:right w:val="none" w:sz="0" w:space="0" w:color="auto"/>
                      </w:divBdr>
                    </w:div>
                  </w:divsChild>
                </w:div>
                <w:div w:id="971866042">
                  <w:marLeft w:val="0"/>
                  <w:marRight w:val="0"/>
                  <w:marTop w:val="0"/>
                  <w:marBottom w:val="0"/>
                  <w:divBdr>
                    <w:top w:val="none" w:sz="0" w:space="0" w:color="auto"/>
                    <w:left w:val="none" w:sz="0" w:space="0" w:color="auto"/>
                    <w:bottom w:val="single" w:sz="48" w:space="0" w:color="FFFFFF"/>
                    <w:right w:val="none" w:sz="0" w:space="0" w:color="auto"/>
                  </w:divBdr>
                  <w:divsChild>
                    <w:div w:id="1478766557">
                      <w:marLeft w:val="0"/>
                      <w:marRight w:val="0"/>
                      <w:marTop w:val="0"/>
                      <w:marBottom w:val="0"/>
                      <w:divBdr>
                        <w:top w:val="none" w:sz="0" w:space="0" w:color="auto"/>
                        <w:left w:val="none" w:sz="0" w:space="0" w:color="auto"/>
                        <w:bottom w:val="none" w:sz="0" w:space="0" w:color="auto"/>
                        <w:right w:val="none" w:sz="0" w:space="0" w:color="auto"/>
                      </w:divBdr>
                    </w:div>
                    <w:div w:id="1000473905">
                      <w:marLeft w:val="0"/>
                      <w:marRight w:val="0"/>
                      <w:marTop w:val="0"/>
                      <w:marBottom w:val="0"/>
                      <w:divBdr>
                        <w:top w:val="none" w:sz="0" w:space="0" w:color="auto"/>
                        <w:left w:val="none" w:sz="0" w:space="0" w:color="auto"/>
                        <w:bottom w:val="none" w:sz="0" w:space="0" w:color="auto"/>
                        <w:right w:val="none" w:sz="0" w:space="0" w:color="auto"/>
                      </w:divBdr>
                    </w:div>
                  </w:divsChild>
                </w:div>
                <w:div w:id="1139689079">
                  <w:marLeft w:val="0"/>
                  <w:marRight w:val="0"/>
                  <w:marTop w:val="0"/>
                  <w:marBottom w:val="0"/>
                  <w:divBdr>
                    <w:top w:val="none" w:sz="0" w:space="0" w:color="auto"/>
                    <w:left w:val="none" w:sz="0" w:space="0" w:color="auto"/>
                    <w:bottom w:val="single" w:sz="48" w:space="0" w:color="FFFFFF"/>
                    <w:right w:val="none" w:sz="0" w:space="0" w:color="auto"/>
                  </w:divBdr>
                  <w:divsChild>
                    <w:div w:id="677970593">
                      <w:marLeft w:val="0"/>
                      <w:marRight w:val="0"/>
                      <w:marTop w:val="0"/>
                      <w:marBottom w:val="0"/>
                      <w:divBdr>
                        <w:top w:val="none" w:sz="0" w:space="0" w:color="auto"/>
                        <w:left w:val="none" w:sz="0" w:space="0" w:color="auto"/>
                        <w:bottom w:val="none" w:sz="0" w:space="0" w:color="auto"/>
                        <w:right w:val="none" w:sz="0" w:space="0" w:color="auto"/>
                      </w:divBdr>
                    </w:div>
                    <w:div w:id="1614902469">
                      <w:marLeft w:val="0"/>
                      <w:marRight w:val="0"/>
                      <w:marTop w:val="0"/>
                      <w:marBottom w:val="0"/>
                      <w:divBdr>
                        <w:top w:val="none" w:sz="0" w:space="0" w:color="auto"/>
                        <w:left w:val="none" w:sz="0" w:space="0" w:color="auto"/>
                        <w:bottom w:val="none" w:sz="0" w:space="0" w:color="auto"/>
                        <w:right w:val="none" w:sz="0" w:space="0" w:color="auto"/>
                      </w:divBdr>
                    </w:div>
                  </w:divsChild>
                </w:div>
                <w:div w:id="1972820">
                  <w:marLeft w:val="0"/>
                  <w:marRight w:val="0"/>
                  <w:marTop w:val="0"/>
                  <w:marBottom w:val="0"/>
                  <w:divBdr>
                    <w:top w:val="none" w:sz="0" w:space="0" w:color="auto"/>
                    <w:left w:val="none" w:sz="0" w:space="0" w:color="auto"/>
                    <w:bottom w:val="single" w:sz="48" w:space="0" w:color="FFFFFF"/>
                    <w:right w:val="none" w:sz="0" w:space="0" w:color="auto"/>
                  </w:divBdr>
                  <w:divsChild>
                    <w:div w:id="1582255691">
                      <w:marLeft w:val="0"/>
                      <w:marRight w:val="0"/>
                      <w:marTop w:val="0"/>
                      <w:marBottom w:val="0"/>
                      <w:divBdr>
                        <w:top w:val="none" w:sz="0" w:space="0" w:color="auto"/>
                        <w:left w:val="none" w:sz="0" w:space="0" w:color="auto"/>
                        <w:bottom w:val="none" w:sz="0" w:space="0" w:color="auto"/>
                        <w:right w:val="none" w:sz="0" w:space="0" w:color="auto"/>
                      </w:divBdr>
                    </w:div>
                    <w:div w:id="584921652">
                      <w:marLeft w:val="0"/>
                      <w:marRight w:val="0"/>
                      <w:marTop w:val="0"/>
                      <w:marBottom w:val="0"/>
                      <w:divBdr>
                        <w:top w:val="none" w:sz="0" w:space="0" w:color="auto"/>
                        <w:left w:val="none" w:sz="0" w:space="0" w:color="auto"/>
                        <w:bottom w:val="none" w:sz="0" w:space="0" w:color="auto"/>
                        <w:right w:val="none" w:sz="0" w:space="0" w:color="auto"/>
                      </w:divBdr>
                    </w:div>
                  </w:divsChild>
                </w:div>
                <w:div w:id="594706393">
                  <w:marLeft w:val="0"/>
                  <w:marRight w:val="0"/>
                  <w:marTop w:val="0"/>
                  <w:marBottom w:val="0"/>
                  <w:divBdr>
                    <w:top w:val="none" w:sz="0" w:space="0" w:color="auto"/>
                    <w:left w:val="none" w:sz="0" w:space="0" w:color="auto"/>
                    <w:bottom w:val="single" w:sz="48" w:space="0" w:color="FFFFFF"/>
                    <w:right w:val="none" w:sz="0" w:space="0" w:color="auto"/>
                  </w:divBdr>
                  <w:divsChild>
                    <w:div w:id="421535392">
                      <w:marLeft w:val="0"/>
                      <w:marRight w:val="0"/>
                      <w:marTop w:val="0"/>
                      <w:marBottom w:val="0"/>
                      <w:divBdr>
                        <w:top w:val="none" w:sz="0" w:space="0" w:color="auto"/>
                        <w:left w:val="none" w:sz="0" w:space="0" w:color="auto"/>
                        <w:bottom w:val="none" w:sz="0" w:space="0" w:color="auto"/>
                        <w:right w:val="none" w:sz="0" w:space="0" w:color="auto"/>
                      </w:divBdr>
                    </w:div>
                    <w:div w:id="178148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554603">
          <w:marLeft w:val="0"/>
          <w:marRight w:val="0"/>
          <w:marTop w:val="0"/>
          <w:marBottom w:val="63"/>
          <w:divBdr>
            <w:top w:val="none" w:sz="0" w:space="0" w:color="auto"/>
            <w:left w:val="none" w:sz="0" w:space="0" w:color="auto"/>
            <w:bottom w:val="single" w:sz="48" w:space="0" w:color="FFFFFF"/>
            <w:right w:val="none" w:sz="0" w:space="0" w:color="auto"/>
          </w:divBdr>
          <w:divsChild>
            <w:div w:id="933785554">
              <w:marLeft w:val="0"/>
              <w:marRight w:val="0"/>
              <w:marTop w:val="0"/>
              <w:marBottom w:val="250"/>
              <w:divBdr>
                <w:top w:val="none" w:sz="0" w:space="0" w:color="auto"/>
                <w:left w:val="none" w:sz="0" w:space="0" w:color="auto"/>
                <w:bottom w:val="single" w:sz="4" w:space="0" w:color="AAAAAA"/>
                <w:right w:val="none" w:sz="0" w:space="0" w:color="auto"/>
              </w:divBdr>
            </w:div>
            <w:div w:id="1420443119">
              <w:marLeft w:val="0"/>
              <w:marRight w:val="0"/>
              <w:marTop w:val="0"/>
              <w:marBottom w:val="0"/>
              <w:divBdr>
                <w:top w:val="none" w:sz="0" w:space="0" w:color="auto"/>
                <w:left w:val="none" w:sz="0" w:space="0" w:color="auto"/>
                <w:bottom w:val="none" w:sz="0" w:space="0" w:color="auto"/>
                <w:right w:val="none" w:sz="0" w:space="0" w:color="auto"/>
              </w:divBdr>
              <w:divsChild>
                <w:div w:id="1308901085">
                  <w:marLeft w:val="0"/>
                  <w:marRight w:val="0"/>
                  <w:marTop w:val="0"/>
                  <w:marBottom w:val="0"/>
                  <w:divBdr>
                    <w:top w:val="none" w:sz="0" w:space="0" w:color="auto"/>
                    <w:left w:val="none" w:sz="0" w:space="0" w:color="auto"/>
                    <w:bottom w:val="single" w:sz="48" w:space="0" w:color="FFFFFF"/>
                    <w:right w:val="none" w:sz="0" w:space="0" w:color="auto"/>
                  </w:divBdr>
                  <w:divsChild>
                    <w:div w:id="1823152354">
                      <w:marLeft w:val="0"/>
                      <w:marRight w:val="0"/>
                      <w:marTop w:val="0"/>
                      <w:marBottom w:val="0"/>
                      <w:divBdr>
                        <w:top w:val="none" w:sz="0" w:space="0" w:color="auto"/>
                        <w:left w:val="none" w:sz="0" w:space="0" w:color="auto"/>
                        <w:bottom w:val="none" w:sz="0" w:space="0" w:color="auto"/>
                        <w:right w:val="none" w:sz="0" w:space="0" w:color="auto"/>
                      </w:divBdr>
                    </w:div>
                    <w:div w:id="492575264">
                      <w:marLeft w:val="0"/>
                      <w:marRight w:val="0"/>
                      <w:marTop w:val="0"/>
                      <w:marBottom w:val="0"/>
                      <w:divBdr>
                        <w:top w:val="none" w:sz="0" w:space="0" w:color="auto"/>
                        <w:left w:val="none" w:sz="0" w:space="0" w:color="auto"/>
                        <w:bottom w:val="none" w:sz="0" w:space="0" w:color="auto"/>
                        <w:right w:val="none" w:sz="0" w:space="0" w:color="auto"/>
                      </w:divBdr>
                    </w:div>
                  </w:divsChild>
                </w:div>
                <w:div w:id="598684706">
                  <w:marLeft w:val="0"/>
                  <w:marRight w:val="0"/>
                  <w:marTop w:val="0"/>
                  <w:marBottom w:val="0"/>
                  <w:divBdr>
                    <w:top w:val="none" w:sz="0" w:space="0" w:color="auto"/>
                    <w:left w:val="none" w:sz="0" w:space="0" w:color="auto"/>
                    <w:bottom w:val="single" w:sz="48" w:space="0" w:color="FFFFFF"/>
                    <w:right w:val="none" w:sz="0" w:space="0" w:color="auto"/>
                  </w:divBdr>
                  <w:divsChild>
                    <w:div w:id="900673470">
                      <w:marLeft w:val="0"/>
                      <w:marRight w:val="0"/>
                      <w:marTop w:val="0"/>
                      <w:marBottom w:val="0"/>
                      <w:divBdr>
                        <w:top w:val="none" w:sz="0" w:space="0" w:color="auto"/>
                        <w:left w:val="none" w:sz="0" w:space="0" w:color="auto"/>
                        <w:bottom w:val="none" w:sz="0" w:space="0" w:color="auto"/>
                        <w:right w:val="none" w:sz="0" w:space="0" w:color="auto"/>
                      </w:divBdr>
                    </w:div>
                    <w:div w:id="895119208">
                      <w:marLeft w:val="0"/>
                      <w:marRight w:val="0"/>
                      <w:marTop w:val="0"/>
                      <w:marBottom w:val="0"/>
                      <w:divBdr>
                        <w:top w:val="none" w:sz="0" w:space="0" w:color="auto"/>
                        <w:left w:val="none" w:sz="0" w:space="0" w:color="auto"/>
                        <w:bottom w:val="none" w:sz="0" w:space="0" w:color="auto"/>
                        <w:right w:val="none" w:sz="0" w:space="0" w:color="auto"/>
                      </w:divBdr>
                    </w:div>
                  </w:divsChild>
                </w:div>
                <w:div w:id="1414087871">
                  <w:marLeft w:val="0"/>
                  <w:marRight w:val="0"/>
                  <w:marTop w:val="0"/>
                  <w:marBottom w:val="0"/>
                  <w:divBdr>
                    <w:top w:val="none" w:sz="0" w:space="0" w:color="auto"/>
                    <w:left w:val="none" w:sz="0" w:space="0" w:color="auto"/>
                    <w:bottom w:val="single" w:sz="48" w:space="0" w:color="FFFFFF"/>
                    <w:right w:val="none" w:sz="0" w:space="0" w:color="auto"/>
                  </w:divBdr>
                  <w:divsChild>
                    <w:div w:id="86854513">
                      <w:marLeft w:val="0"/>
                      <w:marRight w:val="0"/>
                      <w:marTop w:val="0"/>
                      <w:marBottom w:val="0"/>
                      <w:divBdr>
                        <w:top w:val="none" w:sz="0" w:space="0" w:color="auto"/>
                        <w:left w:val="none" w:sz="0" w:space="0" w:color="auto"/>
                        <w:bottom w:val="none" w:sz="0" w:space="0" w:color="auto"/>
                        <w:right w:val="none" w:sz="0" w:space="0" w:color="auto"/>
                      </w:divBdr>
                    </w:div>
                    <w:div w:id="1384325945">
                      <w:marLeft w:val="0"/>
                      <w:marRight w:val="0"/>
                      <w:marTop w:val="0"/>
                      <w:marBottom w:val="0"/>
                      <w:divBdr>
                        <w:top w:val="none" w:sz="0" w:space="0" w:color="auto"/>
                        <w:left w:val="none" w:sz="0" w:space="0" w:color="auto"/>
                        <w:bottom w:val="none" w:sz="0" w:space="0" w:color="auto"/>
                        <w:right w:val="none" w:sz="0" w:space="0" w:color="auto"/>
                      </w:divBdr>
                    </w:div>
                  </w:divsChild>
                </w:div>
                <w:div w:id="1594782083">
                  <w:marLeft w:val="0"/>
                  <w:marRight w:val="0"/>
                  <w:marTop w:val="0"/>
                  <w:marBottom w:val="0"/>
                  <w:divBdr>
                    <w:top w:val="none" w:sz="0" w:space="0" w:color="auto"/>
                    <w:left w:val="none" w:sz="0" w:space="0" w:color="auto"/>
                    <w:bottom w:val="single" w:sz="48" w:space="0" w:color="FFFFFF"/>
                    <w:right w:val="none" w:sz="0" w:space="0" w:color="auto"/>
                  </w:divBdr>
                  <w:divsChild>
                    <w:div w:id="1871608870">
                      <w:marLeft w:val="0"/>
                      <w:marRight w:val="0"/>
                      <w:marTop w:val="0"/>
                      <w:marBottom w:val="0"/>
                      <w:divBdr>
                        <w:top w:val="none" w:sz="0" w:space="0" w:color="auto"/>
                        <w:left w:val="none" w:sz="0" w:space="0" w:color="auto"/>
                        <w:bottom w:val="none" w:sz="0" w:space="0" w:color="auto"/>
                        <w:right w:val="none" w:sz="0" w:space="0" w:color="auto"/>
                      </w:divBdr>
                    </w:div>
                    <w:div w:id="1928806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757648">
          <w:marLeft w:val="0"/>
          <w:marRight w:val="0"/>
          <w:marTop w:val="0"/>
          <w:marBottom w:val="63"/>
          <w:divBdr>
            <w:top w:val="none" w:sz="0" w:space="0" w:color="auto"/>
            <w:left w:val="none" w:sz="0" w:space="0" w:color="auto"/>
            <w:bottom w:val="single" w:sz="48" w:space="0" w:color="FFFFFF"/>
            <w:right w:val="none" w:sz="0" w:space="0" w:color="auto"/>
          </w:divBdr>
          <w:divsChild>
            <w:div w:id="1354914998">
              <w:marLeft w:val="0"/>
              <w:marRight w:val="0"/>
              <w:marTop w:val="0"/>
              <w:marBottom w:val="250"/>
              <w:divBdr>
                <w:top w:val="none" w:sz="0" w:space="0" w:color="auto"/>
                <w:left w:val="none" w:sz="0" w:space="0" w:color="auto"/>
                <w:bottom w:val="single" w:sz="4" w:space="0" w:color="AAAAAA"/>
                <w:right w:val="none" w:sz="0" w:space="0" w:color="auto"/>
              </w:divBdr>
            </w:div>
            <w:div w:id="1537934590">
              <w:marLeft w:val="0"/>
              <w:marRight w:val="0"/>
              <w:marTop w:val="0"/>
              <w:marBottom w:val="0"/>
              <w:divBdr>
                <w:top w:val="none" w:sz="0" w:space="0" w:color="auto"/>
                <w:left w:val="none" w:sz="0" w:space="0" w:color="auto"/>
                <w:bottom w:val="none" w:sz="0" w:space="0" w:color="auto"/>
                <w:right w:val="none" w:sz="0" w:space="0" w:color="auto"/>
              </w:divBdr>
              <w:divsChild>
                <w:div w:id="1606690410">
                  <w:marLeft w:val="0"/>
                  <w:marRight w:val="0"/>
                  <w:marTop w:val="0"/>
                  <w:marBottom w:val="0"/>
                  <w:divBdr>
                    <w:top w:val="none" w:sz="0" w:space="0" w:color="auto"/>
                    <w:left w:val="none" w:sz="0" w:space="0" w:color="auto"/>
                    <w:bottom w:val="single" w:sz="48" w:space="0" w:color="FFFFFF"/>
                    <w:right w:val="none" w:sz="0" w:space="0" w:color="auto"/>
                  </w:divBdr>
                  <w:divsChild>
                    <w:div w:id="1636717174">
                      <w:marLeft w:val="0"/>
                      <w:marRight w:val="0"/>
                      <w:marTop w:val="0"/>
                      <w:marBottom w:val="0"/>
                      <w:divBdr>
                        <w:top w:val="none" w:sz="0" w:space="0" w:color="auto"/>
                        <w:left w:val="none" w:sz="0" w:space="0" w:color="auto"/>
                        <w:bottom w:val="none" w:sz="0" w:space="0" w:color="auto"/>
                        <w:right w:val="none" w:sz="0" w:space="0" w:color="auto"/>
                      </w:divBdr>
                    </w:div>
                    <w:div w:id="483274991">
                      <w:marLeft w:val="0"/>
                      <w:marRight w:val="0"/>
                      <w:marTop w:val="0"/>
                      <w:marBottom w:val="0"/>
                      <w:divBdr>
                        <w:top w:val="none" w:sz="0" w:space="0" w:color="auto"/>
                        <w:left w:val="none" w:sz="0" w:space="0" w:color="auto"/>
                        <w:bottom w:val="none" w:sz="0" w:space="0" w:color="auto"/>
                        <w:right w:val="none" w:sz="0" w:space="0" w:color="auto"/>
                      </w:divBdr>
                    </w:div>
                  </w:divsChild>
                </w:div>
                <w:div w:id="932133457">
                  <w:marLeft w:val="0"/>
                  <w:marRight w:val="0"/>
                  <w:marTop w:val="0"/>
                  <w:marBottom w:val="0"/>
                  <w:divBdr>
                    <w:top w:val="none" w:sz="0" w:space="0" w:color="auto"/>
                    <w:left w:val="none" w:sz="0" w:space="0" w:color="auto"/>
                    <w:bottom w:val="single" w:sz="48" w:space="0" w:color="FFFFFF"/>
                    <w:right w:val="none" w:sz="0" w:space="0" w:color="auto"/>
                  </w:divBdr>
                  <w:divsChild>
                    <w:div w:id="1296374282">
                      <w:marLeft w:val="0"/>
                      <w:marRight w:val="0"/>
                      <w:marTop w:val="0"/>
                      <w:marBottom w:val="0"/>
                      <w:divBdr>
                        <w:top w:val="none" w:sz="0" w:space="0" w:color="auto"/>
                        <w:left w:val="none" w:sz="0" w:space="0" w:color="auto"/>
                        <w:bottom w:val="none" w:sz="0" w:space="0" w:color="auto"/>
                        <w:right w:val="none" w:sz="0" w:space="0" w:color="auto"/>
                      </w:divBdr>
                    </w:div>
                    <w:div w:id="2129085710">
                      <w:marLeft w:val="0"/>
                      <w:marRight w:val="0"/>
                      <w:marTop w:val="0"/>
                      <w:marBottom w:val="0"/>
                      <w:divBdr>
                        <w:top w:val="none" w:sz="0" w:space="0" w:color="auto"/>
                        <w:left w:val="none" w:sz="0" w:space="0" w:color="auto"/>
                        <w:bottom w:val="none" w:sz="0" w:space="0" w:color="auto"/>
                        <w:right w:val="none" w:sz="0" w:space="0" w:color="auto"/>
                      </w:divBdr>
                    </w:div>
                  </w:divsChild>
                </w:div>
                <w:div w:id="1367751493">
                  <w:marLeft w:val="0"/>
                  <w:marRight w:val="0"/>
                  <w:marTop w:val="0"/>
                  <w:marBottom w:val="0"/>
                  <w:divBdr>
                    <w:top w:val="none" w:sz="0" w:space="0" w:color="auto"/>
                    <w:left w:val="none" w:sz="0" w:space="0" w:color="auto"/>
                    <w:bottom w:val="single" w:sz="48" w:space="0" w:color="FFFFFF"/>
                    <w:right w:val="none" w:sz="0" w:space="0" w:color="auto"/>
                  </w:divBdr>
                  <w:divsChild>
                    <w:div w:id="1497381931">
                      <w:marLeft w:val="0"/>
                      <w:marRight w:val="0"/>
                      <w:marTop w:val="0"/>
                      <w:marBottom w:val="0"/>
                      <w:divBdr>
                        <w:top w:val="none" w:sz="0" w:space="0" w:color="auto"/>
                        <w:left w:val="none" w:sz="0" w:space="0" w:color="auto"/>
                        <w:bottom w:val="none" w:sz="0" w:space="0" w:color="auto"/>
                        <w:right w:val="none" w:sz="0" w:space="0" w:color="auto"/>
                      </w:divBdr>
                    </w:div>
                    <w:div w:id="1422527591">
                      <w:marLeft w:val="0"/>
                      <w:marRight w:val="0"/>
                      <w:marTop w:val="0"/>
                      <w:marBottom w:val="0"/>
                      <w:divBdr>
                        <w:top w:val="none" w:sz="0" w:space="0" w:color="auto"/>
                        <w:left w:val="none" w:sz="0" w:space="0" w:color="auto"/>
                        <w:bottom w:val="none" w:sz="0" w:space="0" w:color="auto"/>
                        <w:right w:val="none" w:sz="0" w:space="0" w:color="auto"/>
                      </w:divBdr>
                    </w:div>
                  </w:divsChild>
                </w:div>
                <w:div w:id="1027294582">
                  <w:marLeft w:val="0"/>
                  <w:marRight w:val="0"/>
                  <w:marTop w:val="0"/>
                  <w:marBottom w:val="0"/>
                  <w:divBdr>
                    <w:top w:val="none" w:sz="0" w:space="0" w:color="auto"/>
                    <w:left w:val="none" w:sz="0" w:space="0" w:color="auto"/>
                    <w:bottom w:val="single" w:sz="48" w:space="0" w:color="FFFFFF"/>
                    <w:right w:val="none" w:sz="0" w:space="0" w:color="auto"/>
                  </w:divBdr>
                  <w:divsChild>
                    <w:div w:id="1485008857">
                      <w:marLeft w:val="0"/>
                      <w:marRight w:val="0"/>
                      <w:marTop w:val="0"/>
                      <w:marBottom w:val="0"/>
                      <w:divBdr>
                        <w:top w:val="none" w:sz="0" w:space="0" w:color="auto"/>
                        <w:left w:val="none" w:sz="0" w:space="0" w:color="auto"/>
                        <w:bottom w:val="none" w:sz="0" w:space="0" w:color="auto"/>
                        <w:right w:val="none" w:sz="0" w:space="0" w:color="auto"/>
                      </w:divBdr>
                    </w:div>
                    <w:div w:id="305548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26530">
          <w:marLeft w:val="0"/>
          <w:marRight w:val="0"/>
          <w:marTop w:val="0"/>
          <w:marBottom w:val="63"/>
          <w:divBdr>
            <w:top w:val="none" w:sz="0" w:space="0" w:color="auto"/>
            <w:left w:val="none" w:sz="0" w:space="0" w:color="auto"/>
            <w:bottom w:val="single" w:sz="48" w:space="0" w:color="FFFFFF"/>
            <w:right w:val="none" w:sz="0" w:space="0" w:color="auto"/>
          </w:divBdr>
          <w:divsChild>
            <w:div w:id="521744256">
              <w:marLeft w:val="0"/>
              <w:marRight w:val="0"/>
              <w:marTop w:val="0"/>
              <w:marBottom w:val="250"/>
              <w:divBdr>
                <w:top w:val="none" w:sz="0" w:space="0" w:color="auto"/>
                <w:left w:val="none" w:sz="0" w:space="0" w:color="auto"/>
                <w:bottom w:val="single" w:sz="4" w:space="0" w:color="AAAAAA"/>
                <w:right w:val="none" w:sz="0" w:space="0" w:color="auto"/>
              </w:divBdr>
            </w:div>
            <w:div w:id="52166819">
              <w:marLeft w:val="0"/>
              <w:marRight w:val="0"/>
              <w:marTop w:val="0"/>
              <w:marBottom w:val="0"/>
              <w:divBdr>
                <w:top w:val="none" w:sz="0" w:space="0" w:color="auto"/>
                <w:left w:val="none" w:sz="0" w:space="0" w:color="auto"/>
                <w:bottom w:val="none" w:sz="0" w:space="0" w:color="auto"/>
                <w:right w:val="none" w:sz="0" w:space="0" w:color="auto"/>
              </w:divBdr>
              <w:divsChild>
                <w:div w:id="1458453083">
                  <w:marLeft w:val="0"/>
                  <w:marRight w:val="0"/>
                  <w:marTop w:val="0"/>
                  <w:marBottom w:val="0"/>
                  <w:divBdr>
                    <w:top w:val="none" w:sz="0" w:space="0" w:color="auto"/>
                    <w:left w:val="none" w:sz="0" w:space="0" w:color="auto"/>
                    <w:bottom w:val="single" w:sz="48" w:space="0" w:color="FFFFFF"/>
                    <w:right w:val="none" w:sz="0" w:space="0" w:color="auto"/>
                  </w:divBdr>
                  <w:divsChild>
                    <w:div w:id="1640068112">
                      <w:marLeft w:val="0"/>
                      <w:marRight w:val="0"/>
                      <w:marTop w:val="0"/>
                      <w:marBottom w:val="0"/>
                      <w:divBdr>
                        <w:top w:val="none" w:sz="0" w:space="0" w:color="auto"/>
                        <w:left w:val="none" w:sz="0" w:space="0" w:color="auto"/>
                        <w:bottom w:val="none" w:sz="0" w:space="0" w:color="auto"/>
                        <w:right w:val="none" w:sz="0" w:space="0" w:color="auto"/>
                      </w:divBdr>
                    </w:div>
                    <w:div w:id="976953635">
                      <w:marLeft w:val="0"/>
                      <w:marRight w:val="0"/>
                      <w:marTop w:val="0"/>
                      <w:marBottom w:val="0"/>
                      <w:divBdr>
                        <w:top w:val="none" w:sz="0" w:space="0" w:color="auto"/>
                        <w:left w:val="none" w:sz="0" w:space="0" w:color="auto"/>
                        <w:bottom w:val="none" w:sz="0" w:space="0" w:color="auto"/>
                        <w:right w:val="none" w:sz="0" w:space="0" w:color="auto"/>
                      </w:divBdr>
                    </w:div>
                  </w:divsChild>
                </w:div>
                <w:div w:id="1682852012">
                  <w:marLeft w:val="0"/>
                  <w:marRight w:val="0"/>
                  <w:marTop w:val="0"/>
                  <w:marBottom w:val="0"/>
                  <w:divBdr>
                    <w:top w:val="none" w:sz="0" w:space="0" w:color="auto"/>
                    <w:left w:val="none" w:sz="0" w:space="0" w:color="auto"/>
                    <w:bottom w:val="single" w:sz="48" w:space="0" w:color="FFFFFF"/>
                    <w:right w:val="none" w:sz="0" w:space="0" w:color="auto"/>
                  </w:divBdr>
                  <w:divsChild>
                    <w:div w:id="1523276704">
                      <w:marLeft w:val="0"/>
                      <w:marRight w:val="0"/>
                      <w:marTop w:val="0"/>
                      <w:marBottom w:val="0"/>
                      <w:divBdr>
                        <w:top w:val="none" w:sz="0" w:space="0" w:color="auto"/>
                        <w:left w:val="none" w:sz="0" w:space="0" w:color="auto"/>
                        <w:bottom w:val="none" w:sz="0" w:space="0" w:color="auto"/>
                        <w:right w:val="none" w:sz="0" w:space="0" w:color="auto"/>
                      </w:divBdr>
                    </w:div>
                    <w:div w:id="493492108">
                      <w:marLeft w:val="0"/>
                      <w:marRight w:val="0"/>
                      <w:marTop w:val="0"/>
                      <w:marBottom w:val="0"/>
                      <w:divBdr>
                        <w:top w:val="none" w:sz="0" w:space="0" w:color="auto"/>
                        <w:left w:val="none" w:sz="0" w:space="0" w:color="auto"/>
                        <w:bottom w:val="none" w:sz="0" w:space="0" w:color="auto"/>
                        <w:right w:val="none" w:sz="0" w:space="0" w:color="auto"/>
                      </w:divBdr>
                    </w:div>
                  </w:divsChild>
                </w:div>
                <w:div w:id="1052539100">
                  <w:marLeft w:val="0"/>
                  <w:marRight w:val="0"/>
                  <w:marTop w:val="0"/>
                  <w:marBottom w:val="0"/>
                  <w:divBdr>
                    <w:top w:val="none" w:sz="0" w:space="0" w:color="auto"/>
                    <w:left w:val="none" w:sz="0" w:space="0" w:color="auto"/>
                    <w:bottom w:val="single" w:sz="48" w:space="0" w:color="FFFFFF"/>
                    <w:right w:val="none" w:sz="0" w:space="0" w:color="auto"/>
                  </w:divBdr>
                  <w:divsChild>
                    <w:div w:id="428506809">
                      <w:marLeft w:val="0"/>
                      <w:marRight w:val="0"/>
                      <w:marTop w:val="0"/>
                      <w:marBottom w:val="0"/>
                      <w:divBdr>
                        <w:top w:val="none" w:sz="0" w:space="0" w:color="auto"/>
                        <w:left w:val="none" w:sz="0" w:space="0" w:color="auto"/>
                        <w:bottom w:val="none" w:sz="0" w:space="0" w:color="auto"/>
                        <w:right w:val="none" w:sz="0" w:space="0" w:color="auto"/>
                      </w:divBdr>
                    </w:div>
                    <w:div w:id="679283658">
                      <w:marLeft w:val="0"/>
                      <w:marRight w:val="0"/>
                      <w:marTop w:val="0"/>
                      <w:marBottom w:val="0"/>
                      <w:divBdr>
                        <w:top w:val="none" w:sz="0" w:space="0" w:color="auto"/>
                        <w:left w:val="none" w:sz="0" w:space="0" w:color="auto"/>
                        <w:bottom w:val="none" w:sz="0" w:space="0" w:color="auto"/>
                        <w:right w:val="none" w:sz="0" w:space="0" w:color="auto"/>
                      </w:divBdr>
                    </w:div>
                  </w:divsChild>
                </w:div>
                <w:div w:id="1794589687">
                  <w:marLeft w:val="0"/>
                  <w:marRight w:val="0"/>
                  <w:marTop w:val="0"/>
                  <w:marBottom w:val="0"/>
                  <w:divBdr>
                    <w:top w:val="none" w:sz="0" w:space="0" w:color="auto"/>
                    <w:left w:val="none" w:sz="0" w:space="0" w:color="auto"/>
                    <w:bottom w:val="single" w:sz="48" w:space="0" w:color="FFFFFF"/>
                    <w:right w:val="none" w:sz="0" w:space="0" w:color="auto"/>
                  </w:divBdr>
                  <w:divsChild>
                    <w:div w:id="776947812">
                      <w:marLeft w:val="0"/>
                      <w:marRight w:val="0"/>
                      <w:marTop w:val="0"/>
                      <w:marBottom w:val="0"/>
                      <w:divBdr>
                        <w:top w:val="none" w:sz="0" w:space="0" w:color="auto"/>
                        <w:left w:val="none" w:sz="0" w:space="0" w:color="auto"/>
                        <w:bottom w:val="none" w:sz="0" w:space="0" w:color="auto"/>
                        <w:right w:val="none" w:sz="0" w:space="0" w:color="auto"/>
                      </w:divBdr>
                    </w:div>
                    <w:div w:id="1075709581">
                      <w:marLeft w:val="0"/>
                      <w:marRight w:val="0"/>
                      <w:marTop w:val="0"/>
                      <w:marBottom w:val="0"/>
                      <w:divBdr>
                        <w:top w:val="none" w:sz="0" w:space="0" w:color="auto"/>
                        <w:left w:val="none" w:sz="0" w:space="0" w:color="auto"/>
                        <w:bottom w:val="none" w:sz="0" w:space="0" w:color="auto"/>
                        <w:right w:val="none" w:sz="0" w:space="0" w:color="auto"/>
                      </w:divBdr>
                    </w:div>
                  </w:divsChild>
                </w:div>
                <w:div w:id="1645506227">
                  <w:marLeft w:val="0"/>
                  <w:marRight w:val="0"/>
                  <w:marTop w:val="0"/>
                  <w:marBottom w:val="0"/>
                  <w:divBdr>
                    <w:top w:val="none" w:sz="0" w:space="0" w:color="auto"/>
                    <w:left w:val="none" w:sz="0" w:space="0" w:color="auto"/>
                    <w:bottom w:val="single" w:sz="48" w:space="0" w:color="FFFFFF"/>
                    <w:right w:val="none" w:sz="0" w:space="0" w:color="auto"/>
                  </w:divBdr>
                  <w:divsChild>
                    <w:div w:id="1914044568">
                      <w:marLeft w:val="0"/>
                      <w:marRight w:val="0"/>
                      <w:marTop w:val="0"/>
                      <w:marBottom w:val="0"/>
                      <w:divBdr>
                        <w:top w:val="none" w:sz="0" w:space="0" w:color="auto"/>
                        <w:left w:val="none" w:sz="0" w:space="0" w:color="auto"/>
                        <w:bottom w:val="none" w:sz="0" w:space="0" w:color="auto"/>
                        <w:right w:val="none" w:sz="0" w:space="0" w:color="auto"/>
                      </w:divBdr>
                    </w:div>
                    <w:div w:id="1175727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871681">
          <w:marLeft w:val="0"/>
          <w:marRight w:val="0"/>
          <w:marTop w:val="0"/>
          <w:marBottom w:val="63"/>
          <w:divBdr>
            <w:top w:val="none" w:sz="0" w:space="0" w:color="auto"/>
            <w:left w:val="none" w:sz="0" w:space="0" w:color="auto"/>
            <w:bottom w:val="single" w:sz="48" w:space="0" w:color="FFFFFF"/>
            <w:right w:val="none" w:sz="0" w:space="0" w:color="auto"/>
          </w:divBdr>
          <w:divsChild>
            <w:div w:id="1708334262">
              <w:marLeft w:val="0"/>
              <w:marRight w:val="0"/>
              <w:marTop w:val="0"/>
              <w:marBottom w:val="250"/>
              <w:divBdr>
                <w:top w:val="none" w:sz="0" w:space="0" w:color="auto"/>
                <w:left w:val="none" w:sz="0" w:space="0" w:color="auto"/>
                <w:bottom w:val="single" w:sz="4" w:space="0" w:color="AAAAAA"/>
                <w:right w:val="none" w:sz="0" w:space="0" w:color="auto"/>
              </w:divBdr>
            </w:div>
            <w:div w:id="1371491617">
              <w:marLeft w:val="0"/>
              <w:marRight w:val="0"/>
              <w:marTop w:val="0"/>
              <w:marBottom w:val="0"/>
              <w:divBdr>
                <w:top w:val="none" w:sz="0" w:space="0" w:color="auto"/>
                <w:left w:val="none" w:sz="0" w:space="0" w:color="auto"/>
                <w:bottom w:val="none" w:sz="0" w:space="0" w:color="auto"/>
                <w:right w:val="none" w:sz="0" w:space="0" w:color="auto"/>
              </w:divBdr>
              <w:divsChild>
                <w:div w:id="1729110993">
                  <w:marLeft w:val="0"/>
                  <w:marRight w:val="0"/>
                  <w:marTop w:val="0"/>
                  <w:marBottom w:val="0"/>
                  <w:divBdr>
                    <w:top w:val="none" w:sz="0" w:space="0" w:color="auto"/>
                    <w:left w:val="none" w:sz="0" w:space="0" w:color="auto"/>
                    <w:bottom w:val="single" w:sz="48" w:space="0" w:color="FFFFFF"/>
                    <w:right w:val="none" w:sz="0" w:space="0" w:color="auto"/>
                  </w:divBdr>
                  <w:divsChild>
                    <w:div w:id="7221236">
                      <w:marLeft w:val="0"/>
                      <w:marRight w:val="0"/>
                      <w:marTop w:val="0"/>
                      <w:marBottom w:val="0"/>
                      <w:divBdr>
                        <w:top w:val="none" w:sz="0" w:space="0" w:color="auto"/>
                        <w:left w:val="none" w:sz="0" w:space="0" w:color="auto"/>
                        <w:bottom w:val="none" w:sz="0" w:space="0" w:color="auto"/>
                        <w:right w:val="none" w:sz="0" w:space="0" w:color="auto"/>
                      </w:divBdr>
                    </w:div>
                    <w:div w:id="1268271522">
                      <w:marLeft w:val="0"/>
                      <w:marRight w:val="0"/>
                      <w:marTop w:val="0"/>
                      <w:marBottom w:val="0"/>
                      <w:divBdr>
                        <w:top w:val="none" w:sz="0" w:space="0" w:color="auto"/>
                        <w:left w:val="none" w:sz="0" w:space="0" w:color="auto"/>
                        <w:bottom w:val="none" w:sz="0" w:space="0" w:color="auto"/>
                        <w:right w:val="none" w:sz="0" w:space="0" w:color="auto"/>
                      </w:divBdr>
                    </w:div>
                  </w:divsChild>
                </w:div>
                <w:div w:id="684133219">
                  <w:marLeft w:val="0"/>
                  <w:marRight w:val="0"/>
                  <w:marTop w:val="0"/>
                  <w:marBottom w:val="0"/>
                  <w:divBdr>
                    <w:top w:val="none" w:sz="0" w:space="0" w:color="auto"/>
                    <w:left w:val="none" w:sz="0" w:space="0" w:color="auto"/>
                    <w:bottom w:val="single" w:sz="48" w:space="0" w:color="FFFFFF"/>
                    <w:right w:val="none" w:sz="0" w:space="0" w:color="auto"/>
                  </w:divBdr>
                  <w:divsChild>
                    <w:div w:id="413549879">
                      <w:marLeft w:val="0"/>
                      <w:marRight w:val="0"/>
                      <w:marTop w:val="0"/>
                      <w:marBottom w:val="0"/>
                      <w:divBdr>
                        <w:top w:val="none" w:sz="0" w:space="0" w:color="auto"/>
                        <w:left w:val="none" w:sz="0" w:space="0" w:color="auto"/>
                        <w:bottom w:val="none" w:sz="0" w:space="0" w:color="auto"/>
                        <w:right w:val="none" w:sz="0" w:space="0" w:color="auto"/>
                      </w:divBdr>
                    </w:div>
                    <w:div w:id="1985306251">
                      <w:marLeft w:val="0"/>
                      <w:marRight w:val="0"/>
                      <w:marTop w:val="0"/>
                      <w:marBottom w:val="0"/>
                      <w:divBdr>
                        <w:top w:val="none" w:sz="0" w:space="0" w:color="auto"/>
                        <w:left w:val="none" w:sz="0" w:space="0" w:color="auto"/>
                        <w:bottom w:val="none" w:sz="0" w:space="0" w:color="auto"/>
                        <w:right w:val="none" w:sz="0" w:space="0" w:color="auto"/>
                      </w:divBdr>
                    </w:div>
                  </w:divsChild>
                </w:div>
                <w:div w:id="1910386675">
                  <w:marLeft w:val="0"/>
                  <w:marRight w:val="0"/>
                  <w:marTop w:val="0"/>
                  <w:marBottom w:val="0"/>
                  <w:divBdr>
                    <w:top w:val="none" w:sz="0" w:space="0" w:color="auto"/>
                    <w:left w:val="none" w:sz="0" w:space="0" w:color="auto"/>
                    <w:bottom w:val="single" w:sz="48" w:space="0" w:color="FFFFFF"/>
                    <w:right w:val="none" w:sz="0" w:space="0" w:color="auto"/>
                  </w:divBdr>
                  <w:divsChild>
                    <w:div w:id="1908959312">
                      <w:marLeft w:val="0"/>
                      <w:marRight w:val="0"/>
                      <w:marTop w:val="0"/>
                      <w:marBottom w:val="0"/>
                      <w:divBdr>
                        <w:top w:val="none" w:sz="0" w:space="0" w:color="auto"/>
                        <w:left w:val="none" w:sz="0" w:space="0" w:color="auto"/>
                        <w:bottom w:val="none" w:sz="0" w:space="0" w:color="auto"/>
                        <w:right w:val="none" w:sz="0" w:space="0" w:color="auto"/>
                      </w:divBdr>
                    </w:div>
                    <w:div w:id="1928688261">
                      <w:marLeft w:val="0"/>
                      <w:marRight w:val="0"/>
                      <w:marTop w:val="0"/>
                      <w:marBottom w:val="0"/>
                      <w:divBdr>
                        <w:top w:val="none" w:sz="0" w:space="0" w:color="auto"/>
                        <w:left w:val="none" w:sz="0" w:space="0" w:color="auto"/>
                        <w:bottom w:val="none" w:sz="0" w:space="0" w:color="auto"/>
                        <w:right w:val="none" w:sz="0" w:space="0" w:color="auto"/>
                      </w:divBdr>
                    </w:div>
                  </w:divsChild>
                </w:div>
                <w:div w:id="984512379">
                  <w:marLeft w:val="0"/>
                  <w:marRight w:val="0"/>
                  <w:marTop w:val="0"/>
                  <w:marBottom w:val="0"/>
                  <w:divBdr>
                    <w:top w:val="none" w:sz="0" w:space="0" w:color="auto"/>
                    <w:left w:val="none" w:sz="0" w:space="0" w:color="auto"/>
                    <w:bottom w:val="single" w:sz="48" w:space="0" w:color="FFFFFF"/>
                    <w:right w:val="none" w:sz="0" w:space="0" w:color="auto"/>
                  </w:divBdr>
                  <w:divsChild>
                    <w:div w:id="324289245">
                      <w:marLeft w:val="0"/>
                      <w:marRight w:val="0"/>
                      <w:marTop w:val="0"/>
                      <w:marBottom w:val="0"/>
                      <w:divBdr>
                        <w:top w:val="none" w:sz="0" w:space="0" w:color="auto"/>
                        <w:left w:val="none" w:sz="0" w:space="0" w:color="auto"/>
                        <w:bottom w:val="none" w:sz="0" w:space="0" w:color="auto"/>
                        <w:right w:val="none" w:sz="0" w:space="0" w:color="auto"/>
                      </w:divBdr>
                    </w:div>
                    <w:div w:id="1172643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641148">
          <w:marLeft w:val="0"/>
          <w:marRight w:val="0"/>
          <w:marTop w:val="0"/>
          <w:marBottom w:val="63"/>
          <w:divBdr>
            <w:top w:val="none" w:sz="0" w:space="0" w:color="auto"/>
            <w:left w:val="none" w:sz="0" w:space="0" w:color="auto"/>
            <w:bottom w:val="single" w:sz="48" w:space="0" w:color="FFFFFF"/>
            <w:right w:val="none" w:sz="0" w:space="0" w:color="auto"/>
          </w:divBdr>
          <w:divsChild>
            <w:div w:id="1275165710">
              <w:marLeft w:val="0"/>
              <w:marRight w:val="0"/>
              <w:marTop w:val="0"/>
              <w:marBottom w:val="250"/>
              <w:divBdr>
                <w:top w:val="none" w:sz="0" w:space="0" w:color="auto"/>
                <w:left w:val="none" w:sz="0" w:space="0" w:color="auto"/>
                <w:bottom w:val="single" w:sz="4" w:space="0" w:color="AAAAAA"/>
                <w:right w:val="none" w:sz="0" w:space="0" w:color="auto"/>
              </w:divBdr>
            </w:div>
            <w:div w:id="671495536">
              <w:marLeft w:val="0"/>
              <w:marRight w:val="0"/>
              <w:marTop w:val="0"/>
              <w:marBottom w:val="0"/>
              <w:divBdr>
                <w:top w:val="none" w:sz="0" w:space="0" w:color="auto"/>
                <w:left w:val="none" w:sz="0" w:space="0" w:color="auto"/>
                <w:bottom w:val="none" w:sz="0" w:space="0" w:color="auto"/>
                <w:right w:val="none" w:sz="0" w:space="0" w:color="auto"/>
              </w:divBdr>
              <w:divsChild>
                <w:div w:id="1071345030">
                  <w:marLeft w:val="0"/>
                  <w:marRight w:val="0"/>
                  <w:marTop w:val="0"/>
                  <w:marBottom w:val="0"/>
                  <w:divBdr>
                    <w:top w:val="none" w:sz="0" w:space="0" w:color="auto"/>
                    <w:left w:val="none" w:sz="0" w:space="0" w:color="auto"/>
                    <w:bottom w:val="single" w:sz="48" w:space="0" w:color="FFFFFF"/>
                    <w:right w:val="none" w:sz="0" w:space="0" w:color="auto"/>
                  </w:divBdr>
                  <w:divsChild>
                    <w:div w:id="1094008987">
                      <w:marLeft w:val="0"/>
                      <w:marRight w:val="0"/>
                      <w:marTop w:val="0"/>
                      <w:marBottom w:val="0"/>
                      <w:divBdr>
                        <w:top w:val="none" w:sz="0" w:space="0" w:color="auto"/>
                        <w:left w:val="none" w:sz="0" w:space="0" w:color="auto"/>
                        <w:bottom w:val="none" w:sz="0" w:space="0" w:color="auto"/>
                        <w:right w:val="none" w:sz="0" w:space="0" w:color="auto"/>
                      </w:divBdr>
                    </w:div>
                    <w:div w:id="369185646">
                      <w:marLeft w:val="0"/>
                      <w:marRight w:val="0"/>
                      <w:marTop w:val="0"/>
                      <w:marBottom w:val="0"/>
                      <w:divBdr>
                        <w:top w:val="none" w:sz="0" w:space="0" w:color="auto"/>
                        <w:left w:val="none" w:sz="0" w:space="0" w:color="auto"/>
                        <w:bottom w:val="none" w:sz="0" w:space="0" w:color="auto"/>
                        <w:right w:val="none" w:sz="0" w:space="0" w:color="auto"/>
                      </w:divBdr>
                    </w:div>
                  </w:divsChild>
                </w:div>
                <w:div w:id="1779908590">
                  <w:marLeft w:val="0"/>
                  <w:marRight w:val="0"/>
                  <w:marTop w:val="0"/>
                  <w:marBottom w:val="0"/>
                  <w:divBdr>
                    <w:top w:val="none" w:sz="0" w:space="0" w:color="auto"/>
                    <w:left w:val="none" w:sz="0" w:space="0" w:color="auto"/>
                    <w:bottom w:val="single" w:sz="48" w:space="0" w:color="FFFFFF"/>
                    <w:right w:val="none" w:sz="0" w:space="0" w:color="auto"/>
                  </w:divBdr>
                  <w:divsChild>
                    <w:div w:id="1524052057">
                      <w:marLeft w:val="0"/>
                      <w:marRight w:val="0"/>
                      <w:marTop w:val="0"/>
                      <w:marBottom w:val="0"/>
                      <w:divBdr>
                        <w:top w:val="none" w:sz="0" w:space="0" w:color="auto"/>
                        <w:left w:val="none" w:sz="0" w:space="0" w:color="auto"/>
                        <w:bottom w:val="none" w:sz="0" w:space="0" w:color="auto"/>
                        <w:right w:val="none" w:sz="0" w:space="0" w:color="auto"/>
                      </w:divBdr>
                    </w:div>
                    <w:div w:id="1364095527">
                      <w:marLeft w:val="0"/>
                      <w:marRight w:val="0"/>
                      <w:marTop w:val="0"/>
                      <w:marBottom w:val="0"/>
                      <w:divBdr>
                        <w:top w:val="none" w:sz="0" w:space="0" w:color="auto"/>
                        <w:left w:val="none" w:sz="0" w:space="0" w:color="auto"/>
                        <w:bottom w:val="none" w:sz="0" w:space="0" w:color="auto"/>
                        <w:right w:val="none" w:sz="0" w:space="0" w:color="auto"/>
                      </w:divBdr>
                    </w:div>
                  </w:divsChild>
                </w:div>
                <w:div w:id="1850212437">
                  <w:marLeft w:val="0"/>
                  <w:marRight w:val="0"/>
                  <w:marTop w:val="0"/>
                  <w:marBottom w:val="0"/>
                  <w:divBdr>
                    <w:top w:val="none" w:sz="0" w:space="0" w:color="auto"/>
                    <w:left w:val="none" w:sz="0" w:space="0" w:color="auto"/>
                    <w:bottom w:val="single" w:sz="48" w:space="0" w:color="FFFFFF"/>
                    <w:right w:val="none" w:sz="0" w:space="0" w:color="auto"/>
                  </w:divBdr>
                  <w:divsChild>
                    <w:div w:id="776294402">
                      <w:marLeft w:val="0"/>
                      <w:marRight w:val="0"/>
                      <w:marTop w:val="0"/>
                      <w:marBottom w:val="0"/>
                      <w:divBdr>
                        <w:top w:val="none" w:sz="0" w:space="0" w:color="auto"/>
                        <w:left w:val="none" w:sz="0" w:space="0" w:color="auto"/>
                        <w:bottom w:val="none" w:sz="0" w:space="0" w:color="auto"/>
                        <w:right w:val="none" w:sz="0" w:space="0" w:color="auto"/>
                      </w:divBdr>
                    </w:div>
                    <w:div w:id="71859485">
                      <w:marLeft w:val="0"/>
                      <w:marRight w:val="0"/>
                      <w:marTop w:val="0"/>
                      <w:marBottom w:val="0"/>
                      <w:divBdr>
                        <w:top w:val="none" w:sz="0" w:space="0" w:color="auto"/>
                        <w:left w:val="none" w:sz="0" w:space="0" w:color="auto"/>
                        <w:bottom w:val="none" w:sz="0" w:space="0" w:color="auto"/>
                        <w:right w:val="none" w:sz="0" w:space="0" w:color="auto"/>
                      </w:divBdr>
                    </w:div>
                  </w:divsChild>
                </w:div>
                <w:div w:id="1857307299">
                  <w:marLeft w:val="0"/>
                  <w:marRight w:val="0"/>
                  <w:marTop w:val="0"/>
                  <w:marBottom w:val="0"/>
                  <w:divBdr>
                    <w:top w:val="none" w:sz="0" w:space="0" w:color="auto"/>
                    <w:left w:val="none" w:sz="0" w:space="0" w:color="auto"/>
                    <w:bottom w:val="single" w:sz="48" w:space="0" w:color="FFFFFF"/>
                    <w:right w:val="none" w:sz="0" w:space="0" w:color="auto"/>
                  </w:divBdr>
                  <w:divsChild>
                    <w:div w:id="1030762754">
                      <w:marLeft w:val="0"/>
                      <w:marRight w:val="0"/>
                      <w:marTop w:val="0"/>
                      <w:marBottom w:val="0"/>
                      <w:divBdr>
                        <w:top w:val="none" w:sz="0" w:space="0" w:color="auto"/>
                        <w:left w:val="none" w:sz="0" w:space="0" w:color="auto"/>
                        <w:bottom w:val="none" w:sz="0" w:space="0" w:color="auto"/>
                        <w:right w:val="none" w:sz="0" w:space="0" w:color="auto"/>
                      </w:divBdr>
                    </w:div>
                    <w:div w:id="1002121105">
                      <w:marLeft w:val="0"/>
                      <w:marRight w:val="0"/>
                      <w:marTop w:val="0"/>
                      <w:marBottom w:val="0"/>
                      <w:divBdr>
                        <w:top w:val="none" w:sz="0" w:space="0" w:color="auto"/>
                        <w:left w:val="none" w:sz="0" w:space="0" w:color="auto"/>
                        <w:bottom w:val="none" w:sz="0" w:space="0" w:color="auto"/>
                        <w:right w:val="none" w:sz="0" w:space="0" w:color="auto"/>
                      </w:divBdr>
                    </w:div>
                  </w:divsChild>
                </w:div>
                <w:div w:id="963972768">
                  <w:marLeft w:val="0"/>
                  <w:marRight w:val="0"/>
                  <w:marTop w:val="0"/>
                  <w:marBottom w:val="0"/>
                  <w:divBdr>
                    <w:top w:val="none" w:sz="0" w:space="0" w:color="auto"/>
                    <w:left w:val="none" w:sz="0" w:space="0" w:color="auto"/>
                    <w:bottom w:val="single" w:sz="48" w:space="0" w:color="FFFFFF"/>
                    <w:right w:val="none" w:sz="0" w:space="0" w:color="auto"/>
                  </w:divBdr>
                  <w:divsChild>
                    <w:div w:id="2074114220">
                      <w:marLeft w:val="0"/>
                      <w:marRight w:val="0"/>
                      <w:marTop w:val="0"/>
                      <w:marBottom w:val="0"/>
                      <w:divBdr>
                        <w:top w:val="none" w:sz="0" w:space="0" w:color="auto"/>
                        <w:left w:val="none" w:sz="0" w:space="0" w:color="auto"/>
                        <w:bottom w:val="none" w:sz="0" w:space="0" w:color="auto"/>
                        <w:right w:val="none" w:sz="0" w:space="0" w:color="auto"/>
                      </w:divBdr>
                    </w:div>
                    <w:div w:id="200234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244636">
          <w:marLeft w:val="0"/>
          <w:marRight w:val="0"/>
          <w:marTop w:val="0"/>
          <w:marBottom w:val="63"/>
          <w:divBdr>
            <w:top w:val="none" w:sz="0" w:space="0" w:color="auto"/>
            <w:left w:val="none" w:sz="0" w:space="0" w:color="auto"/>
            <w:bottom w:val="single" w:sz="48" w:space="0" w:color="FFFFFF"/>
            <w:right w:val="none" w:sz="0" w:space="0" w:color="auto"/>
          </w:divBdr>
          <w:divsChild>
            <w:div w:id="988750809">
              <w:marLeft w:val="0"/>
              <w:marRight w:val="0"/>
              <w:marTop w:val="0"/>
              <w:marBottom w:val="250"/>
              <w:divBdr>
                <w:top w:val="none" w:sz="0" w:space="0" w:color="auto"/>
                <w:left w:val="none" w:sz="0" w:space="0" w:color="auto"/>
                <w:bottom w:val="single" w:sz="4" w:space="0" w:color="AAAAAA"/>
                <w:right w:val="none" w:sz="0" w:space="0" w:color="auto"/>
              </w:divBdr>
            </w:div>
            <w:div w:id="1777946941">
              <w:marLeft w:val="0"/>
              <w:marRight w:val="0"/>
              <w:marTop w:val="0"/>
              <w:marBottom w:val="0"/>
              <w:divBdr>
                <w:top w:val="none" w:sz="0" w:space="0" w:color="auto"/>
                <w:left w:val="none" w:sz="0" w:space="0" w:color="auto"/>
                <w:bottom w:val="none" w:sz="0" w:space="0" w:color="auto"/>
                <w:right w:val="none" w:sz="0" w:space="0" w:color="auto"/>
              </w:divBdr>
              <w:divsChild>
                <w:div w:id="561718776">
                  <w:marLeft w:val="0"/>
                  <w:marRight w:val="0"/>
                  <w:marTop w:val="0"/>
                  <w:marBottom w:val="0"/>
                  <w:divBdr>
                    <w:top w:val="none" w:sz="0" w:space="0" w:color="auto"/>
                    <w:left w:val="none" w:sz="0" w:space="0" w:color="auto"/>
                    <w:bottom w:val="single" w:sz="48" w:space="0" w:color="FFFFFF"/>
                    <w:right w:val="none" w:sz="0" w:space="0" w:color="auto"/>
                  </w:divBdr>
                  <w:divsChild>
                    <w:div w:id="1629318911">
                      <w:marLeft w:val="0"/>
                      <w:marRight w:val="0"/>
                      <w:marTop w:val="0"/>
                      <w:marBottom w:val="0"/>
                      <w:divBdr>
                        <w:top w:val="none" w:sz="0" w:space="0" w:color="auto"/>
                        <w:left w:val="none" w:sz="0" w:space="0" w:color="auto"/>
                        <w:bottom w:val="none" w:sz="0" w:space="0" w:color="auto"/>
                        <w:right w:val="none" w:sz="0" w:space="0" w:color="auto"/>
                      </w:divBdr>
                    </w:div>
                    <w:div w:id="1475026570">
                      <w:marLeft w:val="0"/>
                      <w:marRight w:val="0"/>
                      <w:marTop w:val="0"/>
                      <w:marBottom w:val="0"/>
                      <w:divBdr>
                        <w:top w:val="none" w:sz="0" w:space="0" w:color="auto"/>
                        <w:left w:val="none" w:sz="0" w:space="0" w:color="auto"/>
                        <w:bottom w:val="none" w:sz="0" w:space="0" w:color="auto"/>
                        <w:right w:val="none" w:sz="0" w:space="0" w:color="auto"/>
                      </w:divBdr>
                    </w:div>
                  </w:divsChild>
                </w:div>
                <w:div w:id="788403396">
                  <w:marLeft w:val="0"/>
                  <w:marRight w:val="0"/>
                  <w:marTop w:val="0"/>
                  <w:marBottom w:val="0"/>
                  <w:divBdr>
                    <w:top w:val="none" w:sz="0" w:space="0" w:color="auto"/>
                    <w:left w:val="none" w:sz="0" w:space="0" w:color="auto"/>
                    <w:bottom w:val="single" w:sz="48" w:space="0" w:color="FFFFFF"/>
                    <w:right w:val="none" w:sz="0" w:space="0" w:color="auto"/>
                  </w:divBdr>
                  <w:divsChild>
                    <w:div w:id="827402514">
                      <w:marLeft w:val="0"/>
                      <w:marRight w:val="0"/>
                      <w:marTop w:val="0"/>
                      <w:marBottom w:val="0"/>
                      <w:divBdr>
                        <w:top w:val="none" w:sz="0" w:space="0" w:color="auto"/>
                        <w:left w:val="none" w:sz="0" w:space="0" w:color="auto"/>
                        <w:bottom w:val="none" w:sz="0" w:space="0" w:color="auto"/>
                        <w:right w:val="none" w:sz="0" w:space="0" w:color="auto"/>
                      </w:divBdr>
                    </w:div>
                    <w:div w:id="1001005833">
                      <w:marLeft w:val="0"/>
                      <w:marRight w:val="0"/>
                      <w:marTop w:val="0"/>
                      <w:marBottom w:val="0"/>
                      <w:divBdr>
                        <w:top w:val="none" w:sz="0" w:space="0" w:color="auto"/>
                        <w:left w:val="none" w:sz="0" w:space="0" w:color="auto"/>
                        <w:bottom w:val="none" w:sz="0" w:space="0" w:color="auto"/>
                        <w:right w:val="none" w:sz="0" w:space="0" w:color="auto"/>
                      </w:divBdr>
                    </w:div>
                  </w:divsChild>
                </w:div>
                <w:div w:id="1431045930">
                  <w:marLeft w:val="0"/>
                  <w:marRight w:val="0"/>
                  <w:marTop w:val="0"/>
                  <w:marBottom w:val="0"/>
                  <w:divBdr>
                    <w:top w:val="none" w:sz="0" w:space="0" w:color="auto"/>
                    <w:left w:val="none" w:sz="0" w:space="0" w:color="auto"/>
                    <w:bottom w:val="single" w:sz="48" w:space="0" w:color="FFFFFF"/>
                    <w:right w:val="none" w:sz="0" w:space="0" w:color="auto"/>
                  </w:divBdr>
                  <w:divsChild>
                    <w:div w:id="1036587797">
                      <w:marLeft w:val="0"/>
                      <w:marRight w:val="0"/>
                      <w:marTop w:val="0"/>
                      <w:marBottom w:val="0"/>
                      <w:divBdr>
                        <w:top w:val="none" w:sz="0" w:space="0" w:color="auto"/>
                        <w:left w:val="none" w:sz="0" w:space="0" w:color="auto"/>
                        <w:bottom w:val="none" w:sz="0" w:space="0" w:color="auto"/>
                        <w:right w:val="none" w:sz="0" w:space="0" w:color="auto"/>
                      </w:divBdr>
                    </w:div>
                    <w:div w:id="310016798">
                      <w:marLeft w:val="0"/>
                      <w:marRight w:val="0"/>
                      <w:marTop w:val="0"/>
                      <w:marBottom w:val="0"/>
                      <w:divBdr>
                        <w:top w:val="none" w:sz="0" w:space="0" w:color="auto"/>
                        <w:left w:val="none" w:sz="0" w:space="0" w:color="auto"/>
                        <w:bottom w:val="none" w:sz="0" w:space="0" w:color="auto"/>
                        <w:right w:val="none" w:sz="0" w:space="0" w:color="auto"/>
                      </w:divBdr>
                    </w:div>
                  </w:divsChild>
                </w:div>
                <w:div w:id="1082338509">
                  <w:marLeft w:val="0"/>
                  <w:marRight w:val="0"/>
                  <w:marTop w:val="0"/>
                  <w:marBottom w:val="0"/>
                  <w:divBdr>
                    <w:top w:val="none" w:sz="0" w:space="0" w:color="auto"/>
                    <w:left w:val="none" w:sz="0" w:space="0" w:color="auto"/>
                    <w:bottom w:val="single" w:sz="48" w:space="0" w:color="FFFFFF"/>
                    <w:right w:val="none" w:sz="0" w:space="0" w:color="auto"/>
                  </w:divBdr>
                  <w:divsChild>
                    <w:div w:id="1475832372">
                      <w:marLeft w:val="0"/>
                      <w:marRight w:val="0"/>
                      <w:marTop w:val="0"/>
                      <w:marBottom w:val="0"/>
                      <w:divBdr>
                        <w:top w:val="none" w:sz="0" w:space="0" w:color="auto"/>
                        <w:left w:val="none" w:sz="0" w:space="0" w:color="auto"/>
                        <w:bottom w:val="none" w:sz="0" w:space="0" w:color="auto"/>
                        <w:right w:val="none" w:sz="0" w:space="0" w:color="auto"/>
                      </w:divBdr>
                    </w:div>
                    <w:div w:id="122047084">
                      <w:marLeft w:val="0"/>
                      <w:marRight w:val="0"/>
                      <w:marTop w:val="0"/>
                      <w:marBottom w:val="0"/>
                      <w:divBdr>
                        <w:top w:val="none" w:sz="0" w:space="0" w:color="auto"/>
                        <w:left w:val="none" w:sz="0" w:space="0" w:color="auto"/>
                        <w:bottom w:val="none" w:sz="0" w:space="0" w:color="auto"/>
                        <w:right w:val="none" w:sz="0" w:space="0" w:color="auto"/>
                      </w:divBdr>
                    </w:div>
                  </w:divsChild>
                </w:div>
                <w:div w:id="527454079">
                  <w:marLeft w:val="0"/>
                  <w:marRight w:val="0"/>
                  <w:marTop w:val="0"/>
                  <w:marBottom w:val="0"/>
                  <w:divBdr>
                    <w:top w:val="none" w:sz="0" w:space="0" w:color="auto"/>
                    <w:left w:val="none" w:sz="0" w:space="0" w:color="auto"/>
                    <w:bottom w:val="single" w:sz="48" w:space="0" w:color="FFFFFF"/>
                    <w:right w:val="none" w:sz="0" w:space="0" w:color="auto"/>
                  </w:divBdr>
                  <w:divsChild>
                    <w:div w:id="1248804325">
                      <w:marLeft w:val="0"/>
                      <w:marRight w:val="0"/>
                      <w:marTop w:val="0"/>
                      <w:marBottom w:val="0"/>
                      <w:divBdr>
                        <w:top w:val="none" w:sz="0" w:space="0" w:color="auto"/>
                        <w:left w:val="none" w:sz="0" w:space="0" w:color="auto"/>
                        <w:bottom w:val="none" w:sz="0" w:space="0" w:color="auto"/>
                        <w:right w:val="none" w:sz="0" w:space="0" w:color="auto"/>
                      </w:divBdr>
                    </w:div>
                    <w:div w:id="9039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730430">
          <w:marLeft w:val="0"/>
          <w:marRight w:val="0"/>
          <w:marTop w:val="0"/>
          <w:marBottom w:val="63"/>
          <w:divBdr>
            <w:top w:val="none" w:sz="0" w:space="0" w:color="auto"/>
            <w:left w:val="none" w:sz="0" w:space="0" w:color="auto"/>
            <w:bottom w:val="single" w:sz="48" w:space="0" w:color="FFFFFF"/>
            <w:right w:val="none" w:sz="0" w:space="0" w:color="auto"/>
          </w:divBdr>
          <w:divsChild>
            <w:div w:id="890464546">
              <w:marLeft w:val="0"/>
              <w:marRight w:val="0"/>
              <w:marTop w:val="0"/>
              <w:marBottom w:val="250"/>
              <w:divBdr>
                <w:top w:val="none" w:sz="0" w:space="0" w:color="auto"/>
                <w:left w:val="none" w:sz="0" w:space="0" w:color="auto"/>
                <w:bottom w:val="single" w:sz="4" w:space="0" w:color="AAAAAA"/>
                <w:right w:val="none" w:sz="0" w:space="0" w:color="auto"/>
              </w:divBdr>
            </w:div>
            <w:div w:id="526451738">
              <w:marLeft w:val="0"/>
              <w:marRight w:val="0"/>
              <w:marTop w:val="0"/>
              <w:marBottom w:val="0"/>
              <w:divBdr>
                <w:top w:val="none" w:sz="0" w:space="0" w:color="auto"/>
                <w:left w:val="none" w:sz="0" w:space="0" w:color="auto"/>
                <w:bottom w:val="none" w:sz="0" w:space="0" w:color="auto"/>
                <w:right w:val="none" w:sz="0" w:space="0" w:color="auto"/>
              </w:divBdr>
              <w:divsChild>
                <w:div w:id="1764885306">
                  <w:marLeft w:val="0"/>
                  <w:marRight w:val="0"/>
                  <w:marTop w:val="0"/>
                  <w:marBottom w:val="0"/>
                  <w:divBdr>
                    <w:top w:val="none" w:sz="0" w:space="0" w:color="auto"/>
                    <w:left w:val="none" w:sz="0" w:space="0" w:color="auto"/>
                    <w:bottom w:val="single" w:sz="48" w:space="0" w:color="FFFFFF"/>
                    <w:right w:val="none" w:sz="0" w:space="0" w:color="auto"/>
                  </w:divBdr>
                  <w:divsChild>
                    <w:div w:id="1484079741">
                      <w:marLeft w:val="0"/>
                      <w:marRight w:val="0"/>
                      <w:marTop w:val="0"/>
                      <w:marBottom w:val="0"/>
                      <w:divBdr>
                        <w:top w:val="none" w:sz="0" w:space="0" w:color="auto"/>
                        <w:left w:val="none" w:sz="0" w:space="0" w:color="auto"/>
                        <w:bottom w:val="none" w:sz="0" w:space="0" w:color="auto"/>
                        <w:right w:val="none" w:sz="0" w:space="0" w:color="auto"/>
                      </w:divBdr>
                    </w:div>
                    <w:div w:id="1074594248">
                      <w:marLeft w:val="0"/>
                      <w:marRight w:val="0"/>
                      <w:marTop w:val="0"/>
                      <w:marBottom w:val="0"/>
                      <w:divBdr>
                        <w:top w:val="none" w:sz="0" w:space="0" w:color="auto"/>
                        <w:left w:val="none" w:sz="0" w:space="0" w:color="auto"/>
                        <w:bottom w:val="none" w:sz="0" w:space="0" w:color="auto"/>
                        <w:right w:val="none" w:sz="0" w:space="0" w:color="auto"/>
                      </w:divBdr>
                    </w:div>
                  </w:divsChild>
                </w:div>
                <w:div w:id="1480878120">
                  <w:marLeft w:val="0"/>
                  <w:marRight w:val="0"/>
                  <w:marTop w:val="0"/>
                  <w:marBottom w:val="0"/>
                  <w:divBdr>
                    <w:top w:val="none" w:sz="0" w:space="0" w:color="auto"/>
                    <w:left w:val="none" w:sz="0" w:space="0" w:color="auto"/>
                    <w:bottom w:val="single" w:sz="48" w:space="0" w:color="FFFFFF"/>
                    <w:right w:val="none" w:sz="0" w:space="0" w:color="auto"/>
                  </w:divBdr>
                  <w:divsChild>
                    <w:div w:id="1644889327">
                      <w:marLeft w:val="0"/>
                      <w:marRight w:val="0"/>
                      <w:marTop w:val="0"/>
                      <w:marBottom w:val="0"/>
                      <w:divBdr>
                        <w:top w:val="none" w:sz="0" w:space="0" w:color="auto"/>
                        <w:left w:val="none" w:sz="0" w:space="0" w:color="auto"/>
                        <w:bottom w:val="none" w:sz="0" w:space="0" w:color="auto"/>
                        <w:right w:val="none" w:sz="0" w:space="0" w:color="auto"/>
                      </w:divBdr>
                    </w:div>
                    <w:div w:id="1513882563">
                      <w:marLeft w:val="0"/>
                      <w:marRight w:val="0"/>
                      <w:marTop w:val="0"/>
                      <w:marBottom w:val="0"/>
                      <w:divBdr>
                        <w:top w:val="none" w:sz="0" w:space="0" w:color="auto"/>
                        <w:left w:val="none" w:sz="0" w:space="0" w:color="auto"/>
                        <w:bottom w:val="none" w:sz="0" w:space="0" w:color="auto"/>
                        <w:right w:val="none" w:sz="0" w:space="0" w:color="auto"/>
                      </w:divBdr>
                    </w:div>
                  </w:divsChild>
                </w:div>
                <w:div w:id="2138451192">
                  <w:marLeft w:val="0"/>
                  <w:marRight w:val="0"/>
                  <w:marTop w:val="0"/>
                  <w:marBottom w:val="0"/>
                  <w:divBdr>
                    <w:top w:val="none" w:sz="0" w:space="0" w:color="auto"/>
                    <w:left w:val="none" w:sz="0" w:space="0" w:color="auto"/>
                    <w:bottom w:val="single" w:sz="48" w:space="0" w:color="FFFFFF"/>
                    <w:right w:val="none" w:sz="0" w:space="0" w:color="auto"/>
                  </w:divBdr>
                  <w:divsChild>
                    <w:div w:id="1891766900">
                      <w:marLeft w:val="0"/>
                      <w:marRight w:val="0"/>
                      <w:marTop w:val="0"/>
                      <w:marBottom w:val="0"/>
                      <w:divBdr>
                        <w:top w:val="none" w:sz="0" w:space="0" w:color="auto"/>
                        <w:left w:val="none" w:sz="0" w:space="0" w:color="auto"/>
                        <w:bottom w:val="none" w:sz="0" w:space="0" w:color="auto"/>
                        <w:right w:val="none" w:sz="0" w:space="0" w:color="auto"/>
                      </w:divBdr>
                    </w:div>
                    <w:div w:id="1859418741">
                      <w:marLeft w:val="0"/>
                      <w:marRight w:val="0"/>
                      <w:marTop w:val="0"/>
                      <w:marBottom w:val="0"/>
                      <w:divBdr>
                        <w:top w:val="none" w:sz="0" w:space="0" w:color="auto"/>
                        <w:left w:val="none" w:sz="0" w:space="0" w:color="auto"/>
                        <w:bottom w:val="none" w:sz="0" w:space="0" w:color="auto"/>
                        <w:right w:val="none" w:sz="0" w:space="0" w:color="auto"/>
                      </w:divBdr>
                    </w:div>
                  </w:divsChild>
                </w:div>
                <w:div w:id="1169128147">
                  <w:marLeft w:val="0"/>
                  <w:marRight w:val="0"/>
                  <w:marTop w:val="0"/>
                  <w:marBottom w:val="0"/>
                  <w:divBdr>
                    <w:top w:val="none" w:sz="0" w:space="0" w:color="auto"/>
                    <w:left w:val="none" w:sz="0" w:space="0" w:color="auto"/>
                    <w:bottom w:val="single" w:sz="48" w:space="0" w:color="FFFFFF"/>
                    <w:right w:val="none" w:sz="0" w:space="0" w:color="auto"/>
                  </w:divBdr>
                  <w:divsChild>
                    <w:div w:id="840237938">
                      <w:marLeft w:val="0"/>
                      <w:marRight w:val="0"/>
                      <w:marTop w:val="0"/>
                      <w:marBottom w:val="0"/>
                      <w:divBdr>
                        <w:top w:val="none" w:sz="0" w:space="0" w:color="auto"/>
                        <w:left w:val="none" w:sz="0" w:space="0" w:color="auto"/>
                        <w:bottom w:val="none" w:sz="0" w:space="0" w:color="auto"/>
                        <w:right w:val="none" w:sz="0" w:space="0" w:color="auto"/>
                      </w:divBdr>
                    </w:div>
                    <w:div w:id="115811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785910">
          <w:marLeft w:val="0"/>
          <w:marRight w:val="0"/>
          <w:marTop w:val="0"/>
          <w:marBottom w:val="63"/>
          <w:divBdr>
            <w:top w:val="none" w:sz="0" w:space="0" w:color="auto"/>
            <w:left w:val="none" w:sz="0" w:space="0" w:color="auto"/>
            <w:bottom w:val="single" w:sz="48" w:space="0" w:color="FFFFFF"/>
            <w:right w:val="none" w:sz="0" w:space="0" w:color="auto"/>
          </w:divBdr>
          <w:divsChild>
            <w:div w:id="1166749065">
              <w:marLeft w:val="0"/>
              <w:marRight w:val="0"/>
              <w:marTop w:val="0"/>
              <w:marBottom w:val="250"/>
              <w:divBdr>
                <w:top w:val="none" w:sz="0" w:space="0" w:color="auto"/>
                <w:left w:val="none" w:sz="0" w:space="0" w:color="auto"/>
                <w:bottom w:val="single" w:sz="4" w:space="0" w:color="AAAAAA"/>
                <w:right w:val="none" w:sz="0" w:space="0" w:color="auto"/>
              </w:divBdr>
            </w:div>
            <w:div w:id="1913197117">
              <w:marLeft w:val="0"/>
              <w:marRight w:val="0"/>
              <w:marTop w:val="0"/>
              <w:marBottom w:val="0"/>
              <w:divBdr>
                <w:top w:val="none" w:sz="0" w:space="0" w:color="auto"/>
                <w:left w:val="none" w:sz="0" w:space="0" w:color="auto"/>
                <w:bottom w:val="none" w:sz="0" w:space="0" w:color="auto"/>
                <w:right w:val="none" w:sz="0" w:space="0" w:color="auto"/>
              </w:divBdr>
              <w:divsChild>
                <w:div w:id="708451085">
                  <w:marLeft w:val="0"/>
                  <w:marRight w:val="0"/>
                  <w:marTop w:val="0"/>
                  <w:marBottom w:val="0"/>
                  <w:divBdr>
                    <w:top w:val="none" w:sz="0" w:space="0" w:color="auto"/>
                    <w:left w:val="none" w:sz="0" w:space="0" w:color="auto"/>
                    <w:bottom w:val="single" w:sz="48" w:space="0" w:color="FFFFFF"/>
                    <w:right w:val="none" w:sz="0" w:space="0" w:color="auto"/>
                  </w:divBdr>
                  <w:divsChild>
                    <w:div w:id="92676814">
                      <w:marLeft w:val="0"/>
                      <w:marRight w:val="0"/>
                      <w:marTop w:val="0"/>
                      <w:marBottom w:val="0"/>
                      <w:divBdr>
                        <w:top w:val="none" w:sz="0" w:space="0" w:color="auto"/>
                        <w:left w:val="none" w:sz="0" w:space="0" w:color="auto"/>
                        <w:bottom w:val="none" w:sz="0" w:space="0" w:color="auto"/>
                        <w:right w:val="none" w:sz="0" w:space="0" w:color="auto"/>
                      </w:divBdr>
                    </w:div>
                    <w:div w:id="977801328">
                      <w:marLeft w:val="0"/>
                      <w:marRight w:val="0"/>
                      <w:marTop w:val="0"/>
                      <w:marBottom w:val="0"/>
                      <w:divBdr>
                        <w:top w:val="none" w:sz="0" w:space="0" w:color="auto"/>
                        <w:left w:val="none" w:sz="0" w:space="0" w:color="auto"/>
                        <w:bottom w:val="none" w:sz="0" w:space="0" w:color="auto"/>
                        <w:right w:val="none" w:sz="0" w:space="0" w:color="auto"/>
                      </w:divBdr>
                    </w:div>
                  </w:divsChild>
                </w:div>
                <w:div w:id="1255549728">
                  <w:marLeft w:val="0"/>
                  <w:marRight w:val="0"/>
                  <w:marTop w:val="0"/>
                  <w:marBottom w:val="0"/>
                  <w:divBdr>
                    <w:top w:val="none" w:sz="0" w:space="0" w:color="auto"/>
                    <w:left w:val="none" w:sz="0" w:space="0" w:color="auto"/>
                    <w:bottom w:val="single" w:sz="48" w:space="0" w:color="FFFFFF"/>
                    <w:right w:val="none" w:sz="0" w:space="0" w:color="auto"/>
                  </w:divBdr>
                  <w:divsChild>
                    <w:div w:id="1527326134">
                      <w:marLeft w:val="0"/>
                      <w:marRight w:val="0"/>
                      <w:marTop w:val="0"/>
                      <w:marBottom w:val="0"/>
                      <w:divBdr>
                        <w:top w:val="none" w:sz="0" w:space="0" w:color="auto"/>
                        <w:left w:val="none" w:sz="0" w:space="0" w:color="auto"/>
                        <w:bottom w:val="none" w:sz="0" w:space="0" w:color="auto"/>
                        <w:right w:val="none" w:sz="0" w:space="0" w:color="auto"/>
                      </w:divBdr>
                    </w:div>
                    <w:div w:id="1384016565">
                      <w:marLeft w:val="0"/>
                      <w:marRight w:val="0"/>
                      <w:marTop w:val="0"/>
                      <w:marBottom w:val="0"/>
                      <w:divBdr>
                        <w:top w:val="none" w:sz="0" w:space="0" w:color="auto"/>
                        <w:left w:val="none" w:sz="0" w:space="0" w:color="auto"/>
                        <w:bottom w:val="none" w:sz="0" w:space="0" w:color="auto"/>
                        <w:right w:val="none" w:sz="0" w:space="0" w:color="auto"/>
                      </w:divBdr>
                    </w:div>
                  </w:divsChild>
                </w:div>
                <w:div w:id="212276302">
                  <w:marLeft w:val="0"/>
                  <w:marRight w:val="0"/>
                  <w:marTop w:val="0"/>
                  <w:marBottom w:val="0"/>
                  <w:divBdr>
                    <w:top w:val="none" w:sz="0" w:space="0" w:color="auto"/>
                    <w:left w:val="none" w:sz="0" w:space="0" w:color="auto"/>
                    <w:bottom w:val="single" w:sz="48" w:space="0" w:color="FFFFFF"/>
                    <w:right w:val="none" w:sz="0" w:space="0" w:color="auto"/>
                  </w:divBdr>
                  <w:divsChild>
                    <w:div w:id="55323584">
                      <w:marLeft w:val="0"/>
                      <w:marRight w:val="0"/>
                      <w:marTop w:val="0"/>
                      <w:marBottom w:val="0"/>
                      <w:divBdr>
                        <w:top w:val="none" w:sz="0" w:space="0" w:color="auto"/>
                        <w:left w:val="none" w:sz="0" w:space="0" w:color="auto"/>
                        <w:bottom w:val="none" w:sz="0" w:space="0" w:color="auto"/>
                        <w:right w:val="none" w:sz="0" w:space="0" w:color="auto"/>
                      </w:divBdr>
                    </w:div>
                    <w:div w:id="206374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526997">
          <w:marLeft w:val="0"/>
          <w:marRight w:val="0"/>
          <w:marTop w:val="0"/>
          <w:marBottom w:val="63"/>
          <w:divBdr>
            <w:top w:val="none" w:sz="0" w:space="0" w:color="auto"/>
            <w:left w:val="none" w:sz="0" w:space="0" w:color="auto"/>
            <w:bottom w:val="single" w:sz="48" w:space="0" w:color="FFFFFF"/>
            <w:right w:val="none" w:sz="0" w:space="0" w:color="auto"/>
          </w:divBdr>
          <w:divsChild>
            <w:div w:id="695277376">
              <w:marLeft w:val="0"/>
              <w:marRight w:val="0"/>
              <w:marTop w:val="0"/>
              <w:marBottom w:val="250"/>
              <w:divBdr>
                <w:top w:val="none" w:sz="0" w:space="0" w:color="auto"/>
                <w:left w:val="none" w:sz="0" w:space="0" w:color="auto"/>
                <w:bottom w:val="single" w:sz="4" w:space="0" w:color="AAAAAA"/>
                <w:right w:val="none" w:sz="0" w:space="0" w:color="auto"/>
              </w:divBdr>
            </w:div>
            <w:div w:id="926155472">
              <w:marLeft w:val="0"/>
              <w:marRight w:val="0"/>
              <w:marTop w:val="0"/>
              <w:marBottom w:val="0"/>
              <w:divBdr>
                <w:top w:val="none" w:sz="0" w:space="0" w:color="auto"/>
                <w:left w:val="none" w:sz="0" w:space="0" w:color="auto"/>
                <w:bottom w:val="none" w:sz="0" w:space="0" w:color="auto"/>
                <w:right w:val="none" w:sz="0" w:space="0" w:color="auto"/>
              </w:divBdr>
              <w:divsChild>
                <w:div w:id="1684749060">
                  <w:marLeft w:val="0"/>
                  <w:marRight w:val="0"/>
                  <w:marTop w:val="0"/>
                  <w:marBottom w:val="0"/>
                  <w:divBdr>
                    <w:top w:val="none" w:sz="0" w:space="0" w:color="auto"/>
                    <w:left w:val="none" w:sz="0" w:space="0" w:color="auto"/>
                    <w:bottom w:val="single" w:sz="48" w:space="0" w:color="FFFFFF"/>
                    <w:right w:val="none" w:sz="0" w:space="0" w:color="auto"/>
                  </w:divBdr>
                  <w:divsChild>
                    <w:div w:id="212079552">
                      <w:marLeft w:val="0"/>
                      <w:marRight w:val="0"/>
                      <w:marTop w:val="0"/>
                      <w:marBottom w:val="0"/>
                      <w:divBdr>
                        <w:top w:val="none" w:sz="0" w:space="0" w:color="auto"/>
                        <w:left w:val="none" w:sz="0" w:space="0" w:color="auto"/>
                        <w:bottom w:val="none" w:sz="0" w:space="0" w:color="auto"/>
                        <w:right w:val="none" w:sz="0" w:space="0" w:color="auto"/>
                      </w:divBdr>
                    </w:div>
                    <w:div w:id="815756576">
                      <w:marLeft w:val="0"/>
                      <w:marRight w:val="0"/>
                      <w:marTop w:val="0"/>
                      <w:marBottom w:val="0"/>
                      <w:divBdr>
                        <w:top w:val="none" w:sz="0" w:space="0" w:color="auto"/>
                        <w:left w:val="none" w:sz="0" w:space="0" w:color="auto"/>
                        <w:bottom w:val="none" w:sz="0" w:space="0" w:color="auto"/>
                        <w:right w:val="none" w:sz="0" w:space="0" w:color="auto"/>
                      </w:divBdr>
                    </w:div>
                  </w:divsChild>
                </w:div>
                <w:div w:id="1809585874">
                  <w:marLeft w:val="0"/>
                  <w:marRight w:val="0"/>
                  <w:marTop w:val="0"/>
                  <w:marBottom w:val="0"/>
                  <w:divBdr>
                    <w:top w:val="none" w:sz="0" w:space="0" w:color="auto"/>
                    <w:left w:val="none" w:sz="0" w:space="0" w:color="auto"/>
                    <w:bottom w:val="single" w:sz="48" w:space="0" w:color="FFFFFF"/>
                    <w:right w:val="none" w:sz="0" w:space="0" w:color="auto"/>
                  </w:divBdr>
                  <w:divsChild>
                    <w:div w:id="643631685">
                      <w:marLeft w:val="0"/>
                      <w:marRight w:val="0"/>
                      <w:marTop w:val="0"/>
                      <w:marBottom w:val="0"/>
                      <w:divBdr>
                        <w:top w:val="none" w:sz="0" w:space="0" w:color="auto"/>
                        <w:left w:val="none" w:sz="0" w:space="0" w:color="auto"/>
                        <w:bottom w:val="none" w:sz="0" w:space="0" w:color="auto"/>
                        <w:right w:val="none" w:sz="0" w:space="0" w:color="auto"/>
                      </w:divBdr>
                    </w:div>
                    <w:div w:id="1896307157">
                      <w:marLeft w:val="0"/>
                      <w:marRight w:val="0"/>
                      <w:marTop w:val="0"/>
                      <w:marBottom w:val="0"/>
                      <w:divBdr>
                        <w:top w:val="none" w:sz="0" w:space="0" w:color="auto"/>
                        <w:left w:val="none" w:sz="0" w:space="0" w:color="auto"/>
                        <w:bottom w:val="none" w:sz="0" w:space="0" w:color="auto"/>
                        <w:right w:val="none" w:sz="0" w:space="0" w:color="auto"/>
                      </w:divBdr>
                    </w:div>
                  </w:divsChild>
                </w:div>
                <w:div w:id="929896951">
                  <w:marLeft w:val="0"/>
                  <w:marRight w:val="0"/>
                  <w:marTop w:val="0"/>
                  <w:marBottom w:val="0"/>
                  <w:divBdr>
                    <w:top w:val="none" w:sz="0" w:space="0" w:color="auto"/>
                    <w:left w:val="none" w:sz="0" w:space="0" w:color="auto"/>
                    <w:bottom w:val="single" w:sz="48" w:space="0" w:color="FFFFFF"/>
                    <w:right w:val="none" w:sz="0" w:space="0" w:color="auto"/>
                  </w:divBdr>
                  <w:divsChild>
                    <w:div w:id="238637421">
                      <w:marLeft w:val="0"/>
                      <w:marRight w:val="0"/>
                      <w:marTop w:val="0"/>
                      <w:marBottom w:val="0"/>
                      <w:divBdr>
                        <w:top w:val="none" w:sz="0" w:space="0" w:color="auto"/>
                        <w:left w:val="none" w:sz="0" w:space="0" w:color="auto"/>
                        <w:bottom w:val="none" w:sz="0" w:space="0" w:color="auto"/>
                        <w:right w:val="none" w:sz="0" w:space="0" w:color="auto"/>
                      </w:divBdr>
                    </w:div>
                    <w:div w:id="1559705538">
                      <w:marLeft w:val="0"/>
                      <w:marRight w:val="0"/>
                      <w:marTop w:val="0"/>
                      <w:marBottom w:val="0"/>
                      <w:divBdr>
                        <w:top w:val="none" w:sz="0" w:space="0" w:color="auto"/>
                        <w:left w:val="none" w:sz="0" w:space="0" w:color="auto"/>
                        <w:bottom w:val="none" w:sz="0" w:space="0" w:color="auto"/>
                        <w:right w:val="none" w:sz="0" w:space="0" w:color="auto"/>
                      </w:divBdr>
                    </w:div>
                  </w:divsChild>
                </w:div>
                <w:div w:id="363679213">
                  <w:marLeft w:val="0"/>
                  <w:marRight w:val="0"/>
                  <w:marTop w:val="0"/>
                  <w:marBottom w:val="0"/>
                  <w:divBdr>
                    <w:top w:val="none" w:sz="0" w:space="0" w:color="auto"/>
                    <w:left w:val="none" w:sz="0" w:space="0" w:color="auto"/>
                    <w:bottom w:val="single" w:sz="48" w:space="0" w:color="FFFFFF"/>
                    <w:right w:val="none" w:sz="0" w:space="0" w:color="auto"/>
                  </w:divBdr>
                  <w:divsChild>
                    <w:div w:id="922101858">
                      <w:marLeft w:val="0"/>
                      <w:marRight w:val="0"/>
                      <w:marTop w:val="0"/>
                      <w:marBottom w:val="0"/>
                      <w:divBdr>
                        <w:top w:val="none" w:sz="0" w:space="0" w:color="auto"/>
                        <w:left w:val="none" w:sz="0" w:space="0" w:color="auto"/>
                        <w:bottom w:val="none" w:sz="0" w:space="0" w:color="auto"/>
                        <w:right w:val="none" w:sz="0" w:space="0" w:color="auto"/>
                      </w:divBdr>
                    </w:div>
                    <w:div w:id="1447389338">
                      <w:marLeft w:val="0"/>
                      <w:marRight w:val="0"/>
                      <w:marTop w:val="0"/>
                      <w:marBottom w:val="0"/>
                      <w:divBdr>
                        <w:top w:val="none" w:sz="0" w:space="0" w:color="auto"/>
                        <w:left w:val="none" w:sz="0" w:space="0" w:color="auto"/>
                        <w:bottom w:val="none" w:sz="0" w:space="0" w:color="auto"/>
                        <w:right w:val="none" w:sz="0" w:space="0" w:color="auto"/>
                      </w:divBdr>
                    </w:div>
                  </w:divsChild>
                </w:div>
                <w:div w:id="2047018803">
                  <w:marLeft w:val="0"/>
                  <w:marRight w:val="0"/>
                  <w:marTop w:val="0"/>
                  <w:marBottom w:val="0"/>
                  <w:divBdr>
                    <w:top w:val="none" w:sz="0" w:space="0" w:color="auto"/>
                    <w:left w:val="none" w:sz="0" w:space="0" w:color="auto"/>
                    <w:bottom w:val="single" w:sz="48" w:space="0" w:color="FFFFFF"/>
                    <w:right w:val="none" w:sz="0" w:space="0" w:color="auto"/>
                  </w:divBdr>
                  <w:divsChild>
                    <w:div w:id="231237957">
                      <w:marLeft w:val="0"/>
                      <w:marRight w:val="0"/>
                      <w:marTop w:val="0"/>
                      <w:marBottom w:val="0"/>
                      <w:divBdr>
                        <w:top w:val="none" w:sz="0" w:space="0" w:color="auto"/>
                        <w:left w:val="none" w:sz="0" w:space="0" w:color="auto"/>
                        <w:bottom w:val="none" w:sz="0" w:space="0" w:color="auto"/>
                        <w:right w:val="none" w:sz="0" w:space="0" w:color="auto"/>
                      </w:divBdr>
                    </w:div>
                    <w:div w:id="786393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2130966">
          <w:marLeft w:val="0"/>
          <w:marRight w:val="0"/>
          <w:marTop w:val="0"/>
          <w:marBottom w:val="63"/>
          <w:divBdr>
            <w:top w:val="none" w:sz="0" w:space="0" w:color="auto"/>
            <w:left w:val="none" w:sz="0" w:space="0" w:color="auto"/>
            <w:bottom w:val="single" w:sz="48" w:space="0" w:color="FFFFFF"/>
            <w:right w:val="none" w:sz="0" w:space="0" w:color="auto"/>
          </w:divBdr>
          <w:divsChild>
            <w:div w:id="1575385610">
              <w:marLeft w:val="0"/>
              <w:marRight w:val="0"/>
              <w:marTop w:val="0"/>
              <w:marBottom w:val="250"/>
              <w:divBdr>
                <w:top w:val="none" w:sz="0" w:space="0" w:color="auto"/>
                <w:left w:val="none" w:sz="0" w:space="0" w:color="auto"/>
                <w:bottom w:val="single" w:sz="4" w:space="0" w:color="AAAAAA"/>
                <w:right w:val="none" w:sz="0" w:space="0" w:color="auto"/>
              </w:divBdr>
            </w:div>
            <w:div w:id="352195310">
              <w:marLeft w:val="0"/>
              <w:marRight w:val="0"/>
              <w:marTop w:val="0"/>
              <w:marBottom w:val="0"/>
              <w:divBdr>
                <w:top w:val="none" w:sz="0" w:space="0" w:color="auto"/>
                <w:left w:val="none" w:sz="0" w:space="0" w:color="auto"/>
                <w:bottom w:val="none" w:sz="0" w:space="0" w:color="auto"/>
                <w:right w:val="none" w:sz="0" w:space="0" w:color="auto"/>
              </w:divBdr>
              <w:divsChild>
                <w:div w:id="368455328">
                  <w:marLeft w:val="0"/>
                  <w:marRight w:val="0"/>
                  <w:marTop w:val="0"/>
                  <w:marBottom w:val="0"/>
                  <w:divBdr>
                    <w:top w:val="none" w:sz="0" w:space="0" w:color="auto"/>
                    <w:left w:val="none" w:sz="0" w:space="0" w:color="auto"/>
                    <w:bottom w:val="single" w:sz="48" w:space="0" w:color="FFFFFF"/>
                    <w:right w:val="none" w:sz="0" w:space="0" w:color="auto"/>
                  </w:divBdr>
                  <w:divsChild>
                    <w:div w:id="2020109941">
                      <w:marLeft w:val="0"/>
                      <w:marRight w:val="0"/>
                      <w:marTop w:val="0"/>
                      <w:marBottom w:val="0"/>
                      <w:divBdr>
                        <w:top w:val="none" w:sz="0" w:space="0" w:color="auto"/>
                        <w:left w:val="none" w:sz="0" w:space="0" w:color="auto"/>
                        <w:bottom w:val="none" w:sz="0" w:space="0" w:color="auto"/>
                        <w:right w:val="none" w:sz="0" w:space="0" w:color="auto"/>
                      </w:divBdr>
                    </w:div>
                    <w:div w:id="723719907">
                      <w:marLeft w:val="0"/>
                      <w:marRight w:val="0"/>
                      <w:marTop w:val="0"/>
                      <w:marBottom w:val="0"/>
                      <w:divBdr>
                        <w:top w:val="none" w:sz="0" w:space="0" w:color="auto"/>
                        <w:left w:val="none" w:sz="0" w:space="0" w:color="auto"/>
                        <w:bottom w:val="none" w:sz="0" w:space="0" w:color="auto"/>
                        <w:right w:val="none" w:sz="0" w:space="0" w:color="auto"/>
                      </w:divBdr>
                    </w:div>
                  </w:divsChild>
                </w:div>
                <w:div w:id="666590471">
                  <w:marLeft w:val="0"/>
                  <w:marRight w:val="0"/>
                  <w:marTop w:val="0"/>
                  <w:marBottom w:val="0"/>
                  <w:divBdr>
                    <w:top w:val="none" w:sz="0" w:space="0" w:color="auto"/>
                    <w:left w:val="none" w:sz="0" w:space="0" w:color="auto"/>
                    <w:bottom w:val="single" w:sz="48" w:space="0" w:color="FFFFFF"/>
                    <w:right w:val="none" w:sz="0" w:space="0" w:color="auto"/>
                  </w:divBdr>
                  <w:divsChild>
                    <w:div w:id="1331106068">
                      <w:marLeft w:val="0"/>
                      <w:marRight w:val="0"/>
                      <w:marTop w:val="0"/>
                      <w:marBottom w:val="0"/>
                      <w:divBdr>
                        <w:top w:val="none" w:sz="0" w:space="0" w:color="auto"/>
                        <w:left w:val="none" w:sz="0" w:space="0" w:color="auto"/>
                        <w:bottom w:val="none" w:sz="0" w:space="0" w:color="auto"/>
                        <w:right w:val="none" w:sz="0" w:space="0" w:color="auto"/>
                      </w:divBdr>
                    </w:div>
                    <w:div w:id="709575192">
                      <w:marLeft w:val="0"/>
                      <w:marRight w:val="0"/>
                      <w:marTop w:val="0"/>
                      <w:marBottom w:val="0"/>
                      <w:divBdr>
                        <w:top w:val="none" w:sz="0" w:space="0" w:color="auto"/>
                        <w:left w:val="none" w:sz="0" w:space="0" w:color="auto"/>
                        <w:bottom w:val="none" w:sz="0" w:space="0" w:color="auto"/>
                        <w:right w:val="none" w:sz="0" w:space="0" w:color="auto"/>
                      </w:divBdr>
                    </w:div>
                  </w:divsChild>
                </w:div>
                <w:div w:id="1825731596">
                  <w:marLeft w:val="0"/>
                  <w:marRight w:val="0"/>
                  <w:marTop w:val="0"/>
                  <w:marBottom w:val="0"/>
                  <w:divBdr>
                    <w:top w:val="none" w:sz="0" w:space="0" w:color="auto"/>
                    <w:left w:val="none" w:sz="0" w:space="0" w:color="auto"/>
                    <w:bottom w:val="single" w:sz="48" w:space="0" w:color="FFFFFF"/>
                    <w:right w:val="none" w:sz="0" w:space="0" w:color="auto"/>
                  </w:divBdr>
                  <w:divsChild>
                    <w:div w:id="1798791613">
                      <w:marLeft w:val="0"/>
                      <w:marRight w:val="0"/>
                      <w:marTop w:val="0"/>
                      <w:marBottom w:val="0"/>
                      <w:divBdr>
                        <w:top w:val="none" w:sz="0" w:space="0" w:color="auto"/>
                        <w:left w:val="none" w:sz="0" w:space="0" w:color="auto"/>
                        <w:bottom w:val="none" w:sz="0" w:space="0" w:color="auto"/>
                        <w:right w:val="none" w:sz="0" w:space="0" w:color="auto"/>
                      </w:divBdr>
                    </w:div>
                    <w:div w:id="592324744">
                      <w:marLeft w:val="0"/>
                      <w:marRight w:val="0"/>
                      <w:marTop w:val="0"/>
                      <w:marBottom w:val="0"/>
                      <w:divBdr>
                        <w:top w:val="none" w:sz="0" w:space="0" w:color="auto"/>
                        <w:left w:val="none" w:sz="0" w:space="0" w:color="auto"/>
                        <w:bottom w:val="none" w:sz="0" w:space="0" w:color="auto"/>
                        <w:right w:val="none" w:sz="0" w:space="0" w:color="auto"/>
                      </w:divBdr>
                    </w:div>
                  </w:divsChild>
                </w:div>
                <w:div w:id="527567101">
                  <w:marLeft w:val="0"/>
                  <w:marRight w:val="0"/>
                  <w:marTop w:val="0"/>
                  <w:marBottom w:val="0"/>
                  <w:divBdr>
                    <w:top w:val="none" w:sz="0" w:space="0" w:color="auto"/>
                    <w:left w:val="none" w:sz="0" w:space="0" w:color="auto"/>
                    <w:bottom w:val="single" w:sz="48" w:space="0" w:color="FFFFFF"/>
                    <w:right w:val="none" w:sz="0" w:space="0" w:color="auto"/>
                  </w:divBdr>
                  <w:divsChild>
                    <w:div w:id="647707098">
                      <w:marLeft w:val="0"/>
                      <w:marRight w:val="0"/>
                      <w:marTop w:val="0"/>
                      <w:marBottom w:val="0"/>
                      <w:divBdr>
                        <w:top w:val="none" w:sz="0" w:space="0" w:color="auto"/>
                        <w:left w:val="none" w:sz="0" w:space="0" w:color="auto"/>
                        <w:bottom w:val="none" w:sz="0" w:space="0" w:color="auto"/>
                        <w:right w:val="none" w:sz="0" w:space="0" w:color="auto"/>
                      </w:divBdr>
                    </w:div>
                    <w:div w:id="1888645529">
                      <w:marLeft w:val="0"/>
                      <w:marRight w:val="0"/>
                      <w:marTop w:val="0"/>
                      <w:marBottom w:val="0"/>
                      <w:divBdr>
                        <w:top w:val="none" w:sz="0" w:space="0" w:color="auto"/>
                        <w:left w:val="none" w:sz="0" w:space="0" w:color="auto"/>
                        <w:bottom w:val="none" w:sz="0" w:space="0" w:color="auto"/>
                        <w:right w:val="none" w:sz="0" w:space="0" w:color="auto"/>
                      </w:divBdr>
                    </w:div>
                  </w:divsChild>
                </w:div>
                <w:div w:id="2037538099">
                  <w:marLeft w:val="0"/>
                  <w:marRight w:val="0"/>
                  <w:marTop w:val="0"/>
                  <w:marBottom w:val="0"/>
                  <w:divBdr>
                    <w:top w:val="none" w:sz="0" w:space="0" w:color="auto"/>
                    <w:left w:val="none" w:sz="0" w:space="0" w:color="auto"/>
                    <w:bottom w:val="single" w:sz="48" w:space="0" w:color="FFFFFF"/>
                    <w:right w:val="none" w:sz="0" w:space="0" w:color="auto"/>
                  </w:divBdr>
                  <w:divsChild>
                    <w:div w:id="1309675807">
                      <w:marLeft w:val="0"/>
                      <w:marRight w:val="0"/>
                      <w:marTop w:val="0"/>
                      <w:marBottom w:val="0"/>
                      <w:divBdr>
                        <w:top w:val="none" w:sz="0" w:space="0" w:color="auto"/>
                        <w:left w:val="none" w:sz="0" w:space="0" w:color="auto"/>
                        <w:bottom w:val="none" w:sz="0" w:space="0" w:color="auto"/>
                        <w:right w:val="none" w:sz="0" w:space="0" w:color="auto"/>
                      </w:divBdr>
                    </w:div>
                    <w:div w:id="182728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040026">
          <w:marLeft w:val="0"/>
          <w:marRight w:val="0"/>
          <w:marTop w:val="0"/>
          <w:marBottom w:val="63"/>
          <w:divBdr>
            <w:top w:val="none" w:sz="0" w:space="0" w:color="auto"/>
            <w:left w:val="none" w:sz="0" w:space="0" w:color="auto"/>
            <w:bottom w:val="single" w:sz="48" w:space="0" w:color="FFFFFF"/>
            <w:right w:val="none" w:sz="0" w:space="0" w:color="auto"/>
          </w:divBdr>
          <w:divsChild>
            <w:div w:id="483622196">
              <w:marLeft w:val="0"/>
              <w:marRight w:val="0"/>
              <w:marTop w:val="0"/>
              <w:marBottom w:val="250"/>
              <w:divBdr>
                <w:top w:val="none" w:sz="0" w:space="0" w:color="auto"/>
                <w:left w:val="none" w:sz="0" w:space="0" w:color="auto"/>
                <w:bottom w:val="single" w:sz="4" w:space="0" w:color="AAAAAA"/>
                <w:right w:val="none" w:sz="0" w:space="0" w:color="auto"/>
              </w:divBdr>
            </w:div>
            <w:div w:id="1889368386">
              <w:marLeft w:val="0"/>
              <w:marRight w:val="0"/>
              <w:marTop w:val="0"/>
              <w:marBottom w:val="0"/>
              <w:divBdr>
                <w:top w:val="none" w:sz="0" w:space="0" w:color="auto"/>
                <w:left w:val="none" w:sz="0" w:space="0" w:color="auto"/>
                <w:bottom w:val="none" w:sz="0" w:space="0" w:color="auto"/>
                <w:right w:val="none" w:sz="0" w:space="0" w:color="auto"/>
              </w:divBdr>
              <w:divsChild>
                <w:div w:id="810556676">
                  <w:marLeft w:val="0"/>
                  <w:marRight w:val="0"/>
                  <w:marTop w:val="0"/>
                  <w:marBottom w:val="0"/>
                  <w:divBdr>
                    <w:top w:val="none" w:sz="0" w:space="0" w:color="auto"/>
                    <w:left w:val="none" w:sz="0" w:space="0" w:color="auto"/>
                    <w:bottom w:val="single" w:sz="48" w:space="0" w:color="FFFFFF"/>
                    <w:right w:val="none" w:sz="0" w:space="0" w:color="auto"/>
                  </w:divBdr>
                  <w:divsChild>
                    <w:div w:id="1813016641">
                      <w:marLeft w:val="0"/>
                      <w:marRight w:val="0"/>
                      <w:marTop w:val="0"/>
                      <w:marBottom w:val="0"/>
                      <w:divBdr>
                        <w:top w:val="none" w:sz="0" w:space="0" w:color="auto"/>
                        <w:left w:val="none" w:sz="0" w:space="0" w:color="auto"/>
                        <w:bottom w:val="none" w:sz="0" w:space="0" w:color="auto"/>
                        <w:right w:val="none" w:sz="0" w:space="0" w:color="auto"/>
                      </w:divBdr>
                    </w:div>
                    <w:div w:id="631860586">
                      <w:marLeft w:val="0"/>
                      <w:marRight w:val="0"/>
                      <w:marTop w:val="0"/>
                      <w:marBottom w:val="0"/>
                      <w:divBdr>
                        <w:top w:val="none" w:sz="0" w:space="0" w:color="auto"/>
                        <w:left w:val="none" w:sz="0" w:space="0" w:color="auto"/>
                        <w:bottom w:val="none" w:sz="0" w:space="0" w:color="auto"/>
                        <w:right w:val="none" w:sz="0" w:space="0" w:color="auto"/>
                      </w:divBdr>
                    </w:div>
                  </w:divsChild>
                </w:div>
                <w:div w:id="586158528">
                  <w:marLeft w:val="0"/>
                  <w:marRight w:val="0"/>
                  <w:marTop w:val="0"/>
                  <w:marBottom w:val="0"/>
                  <w:divBdr>
                    <w:top w:val="none" w:sz="0" w:space="0" w:color="auto"/>
                    <w:left w:val="none" w:sz="0" w:space="0" w:color="auto"/>
                    <w:bottom w:val="single" w:sz="48" w:space="0" w:color="FFFFFF"/>
                    <w:right w:val="none" w:sz="0" w:space="0" w:color="auto"/>
                  </w:divBdr>
                  <w:divsChild>
                    <w:div w:id="1070689057">
                      <w:marLeft w:val="0"/>
                      <w:marRight w:val="0"/>
                      <w:marTop w:val="0"/>
                      <w:marBottom w:val="0"/>
                      <w:divBdr>
                        <w:top w:val="none" w:sz="0" w:space="0" w:color="auto"/>
                        <w:left w:val="none" w:sz="0" w:space="0" w:color="auto"/>
                        <w:bottom w:val="none" w:sz="0" w:space="0" w:color="auto"/>
                        <w:right w:val="none" w:sz="0" w:space="0" w:color="auto"/>
                      </w:divBdr>
                    </w:div>
                    <w:div w:id="1958638744">
                      <w:marLeft w:val="0"/>
                      <w:marRight w:val="0"/>
                      <w:marTop w:val="0"/>
                      <w:marBottom w:val="0"/>
                      <w:divBdr>
                        <w:top w:val="none" w:sz="0" w:space="0" w:color="auto"/>
                        <w:left w:val="none" w:sz="0" w:space="0" w:color="auto"/>
                        <w:bottom w:val="none" w:sz="0" w:space="0" w:color="auto"/>
                        <w:right w:val="none" w:sz="0" w:space="0" w:color="auto"/>
                      </w:divBdr>
                    </w:div>
                  </w:divsChild>
                </w:div>
                <w:div w:id="1575238743">
                  <w:marLeft w:val="0"/>
                  <w:marRight w:val="0"/>
                  <w:marTop w:val="0"/>
                  <w:marBottom w:val="0"/>
                  <w:divBdr>
                    <w:top w:val="none" w:sz="0" w:space="0" w:color="auto"/>
                    <w:left w:val="none" w:sz="0" w:space="0" w:color="auto"/>
                    <w:bottom w:val="single" w:sz="48" w:space="0" w:color="FFFFFF"/>
                    <w:right w:val="none" w:sz="0" w:space="0" w:color="auto"/>
                  </w:divBdr>
                  <w:divsChild>
                    <w:div w:id="132334411">
                      <w:marLeft w:val="0"/>
                      <w:marRight w:val="0"/>
                      <w:marTop w:val="0"/>
                      <w:marBottom w:val="0"/>
                      <w:divBdr>
                        <w:top w:val="none" w:sz="0" w:space="0" w:color="auto"/>
                        <w:left w:val="none" w:sz="0" w:space="0" w:color="auto"/>
                        <w:bottom w:val="none" w:sz="0" w:space="0" w:color="auto"/>
                        <w:right w:val="none" w:sz="0" w:space="0" w:color="auto"/>
                      </w:divBdr>
                    </w:div>
                    <w:div w:id="651913913">
                      <w:marLeft w:val="0"/>
                      <w:marRight w:val="0"/>
                      <w:marTop w:val="0"/>
                      <w:marBottom w:val="0"/>
                      <w:divBdr>
                        <w:top w:val="none" w:sz="0" w:space="0" w:color="auto"/>
                        <w:left w:val="none" w:sz="0" w:space="0" w:color="auto"/>
                        <w:bottom w:val="none" w:sz="0" w:space="0" w:color="auto"/>
                        <w:right w:val="none" w:sz="0" w:space="0" w:color="auto"/>
                      </w:divBdr>
                    </w:div>
                  </w:divsChild>
                </w:div>
                <w:div w:id="3872660">
                  <w:marLeft w:val="0"/>
                  <w:marRight w:val="0"/>
                  <w:marTop w:val="0"/>
                  <w:marBottom w:val="0"/>
                  <w:divBdr>
                    <w:top w:val="none" w:sz="0" w:space="0" w:color="auto"/>
                    <w:left w:val="none" w:sz="0" w:space="0" w:color="auto"/>
                    <w:bottom w:val="single" w:sz="48" w:space="0" w:color="FFFFFF"/>
                    <w:right w:val="none" w:sz="0" w:space="0" w:color="auto"/>
                  </w:divBdr>
                  <w:divsChild>
                    <w:div w:id="1631127089">
                      <w:marLeft w:val="0"/>
                      <w:marRight w:val="0"/>
                      <w:marTop w:val="0"/>
                      <w:marBottom w:val="0"/>
                      <w:divBdr>
                        <w:top w:val="none" w:sz="0" w:space="0" w:color="auto"/>
                        <w:left w:val="none" w:sz="0" w:space="0" w:color="auto"/>
                        <w:bottom w:val="none" w:sz="0" w:space="0" w:color="auto"/>
                        <w:right w:val="none" w:sz="0" w:space="0" w:color="auto"/>
                      </w:divBdr>
                    </w:div>
                    <w:div w:id="423190348">
                      <w:marLeft w:val="0"/>
                      <w:marRight w:val="0"/>
                      <w:marTop w:val="0"/>
                      <w:marBottom w:val="0"/>
                      <w:divBdr>
                        <w:top w:val="none" w:sz="0" w:space="0" w:color="auto"/>
                        <w:left w:val="none" w:sz="0" w:space="0" w:color="auto"/>
                        <w:bottom w:val="none" w:sz="0" w:space="0" w:color="auto"/>
                        <w:right w:val="none" w:sz="0" w:space="0" w:color="auto"/>
                      </w:divBdr>
                    </w:div>
                  </w:divsChild>
                </w:div>
                <w:div w:id="127551479">
                  <w:marLeft w:val="0"/>
                  <w:marRight w:val="0"/>
                  <w:marTop w:val="0"/>
                  <w:marBottom w:val="0"/>
                  <w:divBdr>
                    <w:top w:val="none" w:sz="0" w:space="0" w:color="auto"/>
                    <w:left w:val="none" w:sz="0" w:space="0" w:color="auto"/>
                    <w:bottom w:val="single" w:sz="48" w:space="0" w:color="FFFFFF"/>
                    <w:right w:val="none" w:sz="0" w:space="0" w:color="auto"/>
                  </w:divBdr>
                  <w:divsChild>
                    <w:div w:id="300574497">
                      <w:marLeft w:val="0"/>
                      <w:marRight w:val="0"/>
                      <w:marTop w:val="0"/>
                      <w:marBottom w:val="0"/>
                      <w:divBdr>
                        <w:top w:val="none" w:sz="0" w:space="0" w:color="auto"/>
                        <w:left w:val="none" w:sz="0" w:space="0" w:color="auto"/>
                        <w:bottom w:val="none" w:sz="0" w:space="0" w:color="auto"/>
                        <w:right w:val="none" w:sz="0" w:space="0" w:color="auto"/>
                      </w:divBdr>
                    </w:div>
                    <w:div w:id="194788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875102">
          <w:marLeft w:val="0"/>
          <w:marRight w:val="0"/>
          <w:marTop w:val="0"/>
          <w:marBottom w:val="63"/>
          <w:divBdr>
            <w:top w:val="none" w:sz="0" w:space="0" w:color="auto"/>
            <w:left w:val="none" w:sz="0" w:space="0" w:color="auto"/>
            <w:bottom w:val="single" w:sz="48" w:space="0" w:color="FFFFFF"/>
            <w:right w:val="none" w:sz="0" w:space="0" w:color="auto"/>
          </w:divBdr>
          <w:divsChild>
            <w:div w:id="683749803">
              <w:marLeft w:val="0"/>
              <w:marRight w:val="0"/>
              <w:marTop w:val="0"/>
              <w:marBottom w:val="250"/>
              <w:divBdr>
                <w:top w:val="none" w:sz="0" w:space="0" w:color="auto"/>
                <w:left w:val="none" w:sz="0" w:space="0" w:color="auto"/>
                <w:bottom w:val="single" w:sz="4" w:space="0" w:color="AAAAAA"/>
                <w:right w:val="none" w:sz="0" w:space="0" w:color="auto"/>
              </w:divBdr>
            </w:div>
            <w:div w:id="1806660346">
              <w:marLeft w:val="0"/>
              <w:marRight w:val="0"/>
              <w:marTop w:val="0"/>
              <w:marBottom w:val="0"/>
              <w:divBdr>
                <w:top w:val="none" w:sz="0" w:space="0" w:color="auto"/>
                <w:left w:val="none" w:sz="0" w:space="0" w:color="auto"/>
                <w:bottom w:val="none" w:sz="0" w:space="0" w:color="auto"/>
                <w:right w:val="none" w:sz="0" w:space="0" w:color="auto"/>
              </w:divBdr>
              <w:divsChild>
                <w:div w:id="1530293209">
                  <w:marLeft w:val="0"/>
                  <w:marRight w:val="0"/>
                  <w:marTop w:val="0"/>
                  <w:marBottom w:val="0"/>
                  <w:divBdr>
                    <w:top w:val="none" w:sz="0" w:space="0" w:color="auto"/>
                    <w:left w:val="none" w:sz="0" w:space="0" w:color="auto"/>
                    <w:bottom w:val="single" w:sz="48" w:space="0" w:color="FFFFFF"/>
                    <w:right w:val="none" w:sz="0" w:space="0" w:color="auto"/>
                  </w:divBdr>
                  <w:divsChild>
                    <w:div w:id="70003190">
                      <w:marLeft w:val="0"/>
                      <w:marRight w:val="0"/>
                      <w:marTop w:val="0"/>
                      <w:marBottom w:val="0"/>
                      <w:divBdr>
                        <w:top w:val="none" w:sz="0" w:space="0" w:color="auto"/>
                        <w:left w:val="none" w:sz="0" w:space="0" w:color="auto"/>
                        <w:bottom w:val="none" w:sz="0" w:space="0" w:color="auto"/>
                        <w:right w:val="none" w:sz="0" w:space="0" w:color="auto"/>
                      </w:divBdr>
                    </w:div>
                    <w:div w:id="1261840336">
                      <w:marLeft w:val="0"/>
                      <w:marRight w:val="0"/>
                      <w:marTop w:val="0"/>
                      <w:marBottom w:val="0"/>
                      <w:divBdr>
                        <w:top w:val="none" w:sz="0" w:space="0" w:color="auto"/>
                        <w:left w:val="none" w:sz="0" w:space="0" w:color="auto"/>
                        <w:bottom w:val="none" w:sz="0" w:space="0" w:color="auto"/>
                        <w:right w:val="none" w:sz="0" w:space="0" w:color="auto"/>
                      </w:divBdr>
                    </w:div>
                  </w:divsChild>
                </w:div>
                <w:div w:id="1819304116">
                  <w:marLeft w:val="0"/>
                  <w:marRight w:val="0"/>
                  <w:marTop w:val="0"/>
                  <w:marBottom w:val="0"/>
                  <w:divBdr>
                    <w:top w:val="none" w:sz="0" w:space="0" w:color="auto"/>
                    <w:left w:val="none" w:sz="0" w:space="0" w:color="auto"/>
                    <w:bottom w:val="single" w:sz="48" w:space="0" w:color="FFFFFF"/>
                    <w:right w:val="none" w:sz="0" w:space="0" w:color="auto"/>
                  </w:divBdr>
                  <w:divsChild>
                    <w:div w:id="253635835">
                      <w:marLeft w:val="0"/>
                      <w:marRight w:val="0"/>
                      <w:marTop w:val="0"/>
                      <w:marBottom w:val="0"/>
                      <w:divBdr>
                        <w:top w:val="none" w:sz="0" w:space="0" w:color="auto"/>
                        <w:left w:val="none" w:sz="0" w:space="0" w:color="auto"/>
                        <w:bottom w:val="none" w:sz="0" w:space="0" w:color="auto"/>
                        <w:right w:val="none" w:sz="0" w:space="0" w:color="auto"/>
                      </w:divBdr>
                    </w:div>
                    <w:div w:id="754206097">
                      <w:marLeft w:val="0"/>
                      <w:marRight w:val="0"/>
                      <w:marTop w:val="0"/>
                      <w:marBottom w:val="0"/>
                      <w:divBdr>
                        <w:top w:val="none" w:sz="0" w:space="0" w:color="auto"/>
                        <w:left w:val="none" w:sz="0" w:space="0" w:color="auto"/>
                        <w:bottom w:val="none" w:sz="0" w:space="0" w:color="auto"/>
                        <w:right w:val="none" w:sz="0" w:space="0" w:color="auto"/>
                      </w:divBdr>
                    </w:div>
                  </w:divsChild>
                </w:div>
                <w:div w:id="1730687136">
                  <w:marLeft w:val="0"/>
                  <w:marRight w:val="0"/>
                  <w:marTop w:val="0"/>
                  <w:marBottom w:val="0"/>
                  <w:divBdr>
                    <w:top w:val="none" w:sz="0" w:space="0" w:color="auto"/>
                    <w:left w:val="none" w:sz="0" w:space="0" w:color="auto"/>
                    <w:bottom w:val="single" w:sz="48" w:space="0" w:color="FFFFFF"/>
                    <w:right w:val="none" w:sz="0" w:space="0" w:color="auto"/>
                  </w:divBdr>
                  <w:divsChild>
                    <w:div w:id="230702618">
                      <w:marLeft w:val="0"/>
                      <w:marRight w:val="0"/>
                      <w:marTop w:val="0"/>
                      <w:marBottom w:val="0"/>
                      <w:divBdr>
                        <w:top w:val="none" w:sz="0" w:space="0" w:color="auto"/>
                        <w:left w:val="none" w:sz="0" w:space="0" w:color="auto"/>
                        <w:bottom w:val="none" w:sz="0" w:space="0" w:color="auto"/>
                        <w:right w:val="none" w:sz="0" w:space="0" w:color="auto"/>
                      </w:divBdr>
                    </w:div>
                    <w:div w:id="273683236">
                      <w:marLeft w:val="0"/>
                      <w:marRight w:val="0"/>
                      <w:marTop w:val="0"/>
                      <w:marBottom w:val="0"/>
                      <w:divBdr>
                        <w:top w:val="none" w:sz="0" w:space="0" w:color="auto"/>
                        <w:left w:val="none" w:sz="0" w:space="0" w:color="auto"/>
                        <w:bottom w:val="none" w:sz="0" w:space="0" w:color="auto"/>
                        <w:right w:val="none" w:sz="0" w:space="0" w:color="auto"/>
                      </w:divBdr>
                    </w:div>
                  </w:divsChild>
                </w:div>
                <w:div w:id="1032268076">
                  <w:marLeft w:val="0"/>
                  <w:marRight w:val="0"/>
                  <w:marTop w:val="0"/>
                  <w:marBottom w:val="0"/>
                  <w:divBdr>
                    <w:top w:val="none" w:sz="0" w:space="0" w:color="auto"/>
                    <w:left w:val="none" w:sz="0" w:space="0" w:color="auto"/>
                    <w:bottom w:val="single" w:sz="48" w:space="0" w:color="FFFFFF"/>
                    <w:right w:val="none" w:sz="0" w:space="0" w:color="auto"/>
                  </w:divBdr>
                  <w:divsChild>
                    <w:div w:id="118643383">
                      <w:marLeft w:val="0"/>
                      <w:marRight w:val="0"/>
                      <w:marTop w:val="0"/>
                      <w:marBottom w:val="0"/>
                      <w:divBdr>
                        <w:top w:val="none" w:sz="0" w:space="0" w:color="auto"/>
                        <w:left w:val="none" w:sz="0" w:space="0" w:color="auto"/>
                        <w:bottom w:val="none" w:sz="0" w:space="0" w:color="auto"/>
                        <w:right w:val="none" w:sz="0" w:space="0" w:color="auto"/>
                      </w:divBdr>
                    </w:div>
                    <w:div w:id="1389574586">
                      <w:marLeft w:val="0"/>
                      <w:marRight w:val="0"/>
                      <w:marTop w:val="0"/>
                      <w:marBottom w:val="0"/>
                      <w:divBdr>
                        <w:top w:val="none" w:sz="0" w:space="0" w:color="auto"/>
                        <w:left w:val="none" w:sz="0" w:space="0" w:color="auto"/>
                        <w:bottom w:val="none" w:sz="0" w:space="0" w:color="auto"/>
                        <w:right w:val="none" w:sz="0" w:space="0" w:color="auto"/>
                      </w:divBdr>
                    </w:div>
                  </w:divsChild>
                </w:div>
                <w:div w:id="1271552413">
                  <w:marLeft w:val="0"/>
                  <w:marRight w:val="0"/>
                  <w:marTop w:val="0"/>
                  <w:marBottom w:val="0"/>
                  <w:divBdr>
                    <w:top w:val="none" w:sz="0" w:space="0" w:color="auto"/>
                    <w:left w:val="none" w:sz="0" w:space="0" w:color="auto"/>
                    <w:bottom w:val="single" w:sz="48" w:space="0" w:color="FFFFFF"/>
                    <w:right w:val="none" w:sz="0" w:space="0" w:color="auto"/>
                  </w:divBdr>
                  <w:divsChild>
                    <w:div w:id="355888707">
                      <w:marLeft w:val="0"/>
                      <w:marRight w:val="0"/>
                      <w:marTop w:val="0"/>
                      <w:marBottom w:val="0"/>
                      <w:divBdr>
                        <w:top w:val="none" w:sz="0" w:space="0" w:color="auto"/>
                        <w:left w:val="none" w:sz="0" w:space="0" w:color="auto"/>
                        <w:bottom w:val="none" w:sz="0" w:space="0" w:color="auto"/>
                        <w:right w:val="none" w:sz="0" w:space="0" w:color="auto"/>
                      </w:divBdr>
                    </w:div>
                    <w:div w:id="98142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18194">
          <w:marLeft w:val="0"/>
          <w:marRight w:val="0"/>
          <w:marTop w:val="0"/>
          <w:marBottom w:val="63"/>
          <w:divBdr>
            <w:top w:val="none" w:sz="0" w:space="0" w:color="auto"/>
            <w:left w:val="none" w:sz="0" w:space="0" w:color="auto"/>
            <w:bottom w:val="single" w:sz="48" w:space="0" w:color="FFFFFF"/>
            <w:right w:val="none" w:sz="0" w:space="0" w:color="auto"/>
          </w:divBdr>
          <w:divsChild>
            <w:div w:id="1424491839">
              <w:marLeft w:val="0"/>
              <w:marRight w:val="0"/>
              <w:marTop w:val="0"/>
              <w:marBottom w:val="250"/>
              <w:divBdr>
                <w:top w:val="none" w:sz="0" w:space="0" w:color="auto"/>
                <w:left w:val="none" w:sz="0" w:space="0" w:color="auto"/>
                <w:bottom w:val="single" w:sz="4" w:space="0" w:color="AAAAAA"/>
                <w:right w:val="none" w:sz="0" w:space="0" w:color="auto"/>
              </w:divBdr>
            </w:div>
            <w:div w:id="1470783538">
              <w:marLeft w:val="0"/>
              <w:marRight w:val="0"/>
              <w:marTop w:val="0"/>
              <w:marBottom w:val="0"/>
              <w:divBdr>
                <w:top w:val="none" w:sz="0" w:space="0" w:color="auto"/>
                <w:left w:val="none" w:sz="0" w:space="0" w:color="auto"/>
                <w:bottom w:val="none" w:sz="0" w:space="0" w:color="auto"/>
                <w:right w:val="none" w:sz="0" w:space="0" w:color="auto"/>
              </w:divBdr>
              <w:divsChild>
                <w:div w:id="266239356">
                  <w:marLeft w:val="0"/>
                  <w:marRight w:val="0"/>
                  <w:marTop w:val="0"/>
                  <w:marBottom w:val="0"/>
                  <w:divBdr>
                    <w:top w:val="none" w:sz="0" w:space="0" w:color="auto"/>
                    <w:left w:val="none" w:sz="0" w:space="0" w:color="auto"/>
                    <w:bottom w:val="single" w:sz="48" w:space="0" w:color="FFFFFF"/>
                    <w:right w:val="none" w:sz="0" w:space="0" w:color="auto"/>
                  </w:divBdr>
                  <w:divsChild>
                    <w:div w:id="1409113547">
                      <w:marLeft w:val="0"/>
                      <w:marRight w:val="0"/>
                      <w:marTop w:val="0"/>
                      <w:marBottom w:val="0"/>
                      <w:divBdr>
                        <w:top w:val="none" w:sz="0" w:space="0" w:color="auto"/>
                        <w:left w:val="none" w:sz="0" w:space="0" w:color="auto"/>
                        <w:bottom w:val="none" w:sz="0" w:space="0" w:color="auto"/>
                        <w:right w:val="none" w:sz="0" w:space="0" w:color="auto"/>
                      </w:divBdr>
                    </w:div>
                    <w:div w:id="1419906096">
                      <w:marLeft w:val="0"/>
                      <w:marRight w:val="0"/>
                      <w:marTop w:val="0"/>
                      <w:marBottom w:val="0"/>
                      <w:divBdr>
                        <w:top w:val="none" w:sz="0" w:space="0" w:color="auto"/>
                        <w:left w:val="none" w:sz="0" w:space="0" w:color="auto"/>
                        <w:bottom w:val="none" w:sz="0" w:space="0" w:color="auto"/>
                        <w:right w:val="none" w:sz="0" w:space="0" w:color="auto"/>
                      </w:divBdr>
                    </w:div>
                  </w:divsChild>
                </w:div>
                <w:div w:id="894896320">
                  <w:marLeft w:val="0"/>
                  <w:marRight w:val="0"/>
                  <w:marTop w:val="0"/>
                  <w:marBottom w:val="0"/>
                  <w:divBdr>
                    <w:top w:val="none" w:sz="0" w:space="0" w:color="auto"/>
                    <w:left w:val="none" w:sz="0" w:space="0" w:color="auto"/>
                    <w:bottom w:val="single" w:sz="48" w:space="0" w:color="FFFFFF"/>
                    <w:right w:val="none" w:sz="0" w:space="0" w:color="auto"/>
                  </w:divBdr>
                  <w:divsChild>
                    <w:div w:id="830566216">
                      <w:marLeft w:val="0"/>
                      <w:marRight w:val="0"/>
                      <w:marTop w:val="0"/>
                      <w:marBottom w:val="0"/>
                      <w:divBdr>
                        <w:top w:val="none" w:sz="0" w:space="0" w:color="auto"/>
                        <w:left w:val="none" w:sz="0" w:space="0" w:color="auto"/>
                        <w:bottom w:val="none" w:sz="0" w:space="0" w:color="auto"/>
                        <w:right w:val="none" w:sz="0" w:space="0" w:color="auto"/>
                      </w:divBdr>
                    </w:div>
                    <w:div w:id="993410614">
                      <w:marLeft w:val="0"/>
                      <w:marRight w:val="0"/>
                      <w:marTop w:val="0"/>
                      <w:marBottom w:val="0"/>
                      <w:divBdr>
                        <w:top w:val="none" w:sz="0" w:space="0" w:color="auto"/>
                        <w:left w:val="none" w:sz="0" w:space="0" w:color="auto"/>
                        <w:bottom w:val="none" w:sz="0" w:space="0" w:color="auto"/>
                        <w:right w:val="none" w:sz="0" w:space="0" w:color="auto"/>
                      </w:divBdr>
                    </w:div>
                  </w:divsChild>
                </w:div>
                <w:div w:id="1565753170">
                  <w:marLeft w:val="0"/>
                  <w:marRight w:val="0"/>
                  <w:marTop w:val="0"/>
                  <w:marBottom w:val="0"/>
                  <w:divBdr>
                    <w:top w:val="none" w:sz="0" w:space="0" w:color="auto"/>
                    <w:left w:val="none" w:sz="0" w:space="0" w:color="auto"/>
                    <w:bottom w:val="single" w:sz="48" w:space="0" w:color="FFFFFF"/>
                    <w:right w:val="none" w:sz="0" w:space="0" w:color="auto"/>
                  </w:divBdr>
                  <w:divsChild>
                    <w:div w:id="711072664">
                      <w:marLeft w:val="0"/>
                      <w:marRight w:val="0"/>
                      <w:marTop w:val="0"/>
                      <w:marBottom w:val="0"/>
                      <w:divBdr>
                        <w:top w:val="none" w:sz="0" w:space="0" w:color="auto"/>
                        <w:left w:val="none" w:sz="0" w:space="0" w:color="auto"/>
                        <w:bottom w:val="none" w:sz="0" w:space="0" w:color="auto"/>
                        <w:right w:val="none" w:sz="0" w:space="0" w:color="auto"/>
                      </w:divBdr>
                    </w:div>
                    <w:div w:id="595674523">
                      <w:marLeft w:val="0"/>
                      <w:marRight w:val="0"/>
                      <w:marTop w:val="0"/>
                      <w:marBottom w:val="0"/>
                      <w:divBdr>
                        <w:top w:val="none" w:sz="0" w:space="0" w:color="auto"/>
                        <w:left w:val="none" w:sz="0" w:space="0" w:color="auto"/>
                        <w:bottom w:val="none" w:sz="0" w:space="0" w:color="auto"/>
                        <w:right w:val="none" w:sz="0" w:space="0" w:color="auto"/>
                      </w:divBdr>
                    </w:div>
                  </w:divsChild>
                </w:div>
                <w:div w:id="629556800">
                  <w:marLeft w:val="0"/>
                  <w:marRight w:val="0"/>
                  <w:marTop w:val="0"/>
                  <w:marBottom w:val="0"/>
                  <w:divBdr>
                    <w:top w:val="none" w:sz="0" w:space="0" w:color="auto"/>
                    <w:left w:val="none" w:sz="0" w:space="0" w:color="auto"/>
                    <w:bottom w:val="single" w:sz="48" w:space="0" w:color="FFFFFF"/>
                    <w:right w:val="none" w:sz="0" w:space="0" w:color="auto"/>
                  </w:divBdr>
                  <w:divsChild>
                    <w:div w:id="630327664">
                      <w:marLeft w:val="0"/>
                      <w:marRight w:val="0"/>
                      <w:marTop w:val="0"/>
                      <w:marBottom w:val="0"/>
                      <w:divBdr>
                        <w:top w:val="none" w:sz="0" w:space="0" w:color="auto"/>
                        <w:left w:val="none" w:sz="0" w:space="0" w:color="auto"/>
                        <w:bottom w:val="none" w:sz="0" w:space="0" w:color="auto"/>
                        <w:right w:val="none" w:sz="0" w:space="0" w:color="auto"/>
                      </w:divBdr>
                    </w:div>
                    <w:div w:id="305550042">
                      <w:marLeft w:val="0"/>
                      <w:marRight w:val="0"/>
                      <w:marTop w:val="0"/>
                      <w:marBottom w:val="0"/>
                      <w:divBdr>
                        <w:top w:val="none" w:sz="0" w:space="0" w:color="auto"/>
                        <w:left w:val="none" w:sz="0" w:space="0" w:color="auto"/>
                        <w:bottom w:val="none" w:sz="0" w:space="0" w:color="auto"/>
                        <w:right w:val="none" w:sz="0" w:space="0" w:color="auto"/>
                      </w:divBdr>
                    </w:div>
                  </w:divsChild>
                </w:div>
                <w:div w:id="2019846450">
                  <w:marLeft w:val="0"/>
                  <w:marRight w:val="0"/>
                  <w:marTop w:val="0"/>
                  <w:marBottom w:val="0"/>
                  <w:divBdr>
                    <w:top w:val="none" w:sz="0" w:space="0" w:color="auto"/>
                    <w:left w:val="none" w:sz="0" w:space="0" w:color="auto"/>
                    <w:bottom w:val="single" w:sz="48" w:space="0" w:color="FFFFFF"/>
                    <w:right w:val="none" w:sz="0" w:space="0" w:color="auto"/>
                  </w:divBdr>
                  <w:divsChild>
                    <w:div w:id="737095058">
                      <w:marLeft w:val="0"/>
                      <w:marRight w:val="0"/>
                      <w:marTop w:val="0"/>
                      <w:marBottom w:val="0"/>
                      <w:divBdr>
                        <w:top w:val="none" w:sz="0" w:space="0" w:color="auto"/>
                        <w:left w:val="none" w:sz="0" w:space="0" w:color="auto"/>
                        <w:bottom w:val="none" w:sz="0" w:space="0" w:color="auto"/>
                        <w:right w:val="none" w:sz="0" w:space="0" w:color="auto"/>
                      </w:divBdr>
                    </w:div>
                    <w:div w:id="121060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337521">
          <w:marLeft w:val="0"/>
          <w:marRight w:val="0"/>
          <w:marTop w:val="0"/>
          <w:marBottom w:val="63"/>
          <w:divBdr>
            <w:top w:val="none" w:sz="0" w:space="0" w:color="auto"/>
            <w:left w:val="none" w:sz="0" w:space="0" w:color="auto"/>
            <w:bottom w:val="single" w:sz="48" w:space="0" w:color="FFFFFF"/>
            <w:right w:val="none" w:sz="0" w:space="0" w:color="auto"/>
          </w:divBdr>
          <w:divsChild>
            <w:div w:id="1238126421">
              <w:marLeft w:val="0"/>
              <w:marRight w:val="0"/>
              <w:marTop w:val="0"/>
              <w:marBottom w:val="250"/>
              <w:divBdr>
                <w:top w:val="none" w:sz="0" w:space="0" w:color="auto"/>
                <w:left w:val="none" w:sz="0" w:space="0" w:color="auto"/>
                <w:bottom w:val="single" w:sz="4" w:space="0" w:color="AAAAAA"/>
                <w:right w:val="none" w:sz="0" w:space="0" w:color="auto"/>
              </w:divBdr>
            </w:div>
            <w:div w:id="1143158983">
              <w:marLeft w:val="0"/>
              <w:marRight w:val="0"/>
              <w:marTop w:val="0"/>
              <w:marBottom w:val="0"/>
              <w:divBdr>
                <w:top w:val="none" w:sz="0" w:space="0" w:color="auto"/>
                <w:left w:val="none" w:sz="0" w:space="0" w:color="auto"/>
                <w:bottom w:val="none" w:sz="0" w:space="0" w:color="auto"/>
                <w:right w:val="none" w:sz="0" w:space="0" w:color="auto"/>
              </w:divBdr>
              <w:divsChild>
                <w:div w:id="236987633">
                  <w:marLeft w:val="0"/>
                  <w:marRight w:val="0"/>
                  <w:marTop w:val="0"/>
                  <w:marBottom w:val="0"/>
                  <w:divBdr>
                    <w:top w:val="none" w:sz="0" w:space="0" w:color="auto"/>
                    <w:left w:val="none" w:sz="0" w:space="0" w:color="auto"/>
                    <w:bottom w:val="single" w:sz="48" w:space="0" w:color="FFFFFF"/>
                    <w:right w:val="none" w:sz="0" w:space="0" w:color="auto"/>
                  </w:divBdr>
                  <w:divsChild>
                    <w:div w:id="310017357">
                      <w:marLeft w:val="0"/>
                      <w:marRight w:val="0"/>
                      <w:marTop w:val="0"/>
                      <w:marBottom w:val="0"/>
                      <w:divBdr>
                        <w:top w:val="none" w:sz="0" w:space="0" w:color="auto"/>
                        <w:left w:val="none" w:sz="0" w:space="0" w:color="auto"/>
                        <w:bottom w:val="none" w:sz="0" w:space="0" w:color="auto"/>
                        <w:right w:val="none" w:sz="0" w:space="0" w:color="auto"/>
                      </w:divBdr>
                    </w:div>
                    <w:div w:id="411053556">
                      <w:marLeft w:val="0"/>
                      <w:marRight w:val="0"/>
                      <w:marTop w:val="0"/>
                      <w:marBottom w:val="0"/>
                      <w:divBdr>
                        <w:top w:val="none" w:sz="0" w:space="0" w:color="auto"/>
                        <w:left w:val="none" w:sz="0" w:space="0" w:color="auto"/>
                        <w:bottom w:val="none" w:sz="0" w:space="0" w:color="auto"/>
                        <w:right w:val="none" w:sz="0" w:space="0" w:color="auto"/>
                      </w:divBdr>
                    </w:div>
                  </w:divsChild>
                </w:div>
                <w:div w:id="313487750">
                  <w:marLeft w:val="0"/>
                  <w:marRight w:val="0"/>
                  <w:marTop w:val="0"/>
                  <w:marBottom w:val="0"/>
                  <w:divBdr>
                    <w:top w:val="none" w:sz="0" w:space="0" w:color="auto"/>
                    <w:left w:val="none" w:sz="0" w:space="0" w:color="auto"/>
                    <w:bottom w:val="single" w:sz="48" w:space="0" w:color="FFFFFF"/>
                    <w:right w:val="none" w:sz="0" w:space="0" w:color="auto"/>
                  </w:divBdr>
                  <w:divsChild>
                    <w:div w:id="897476542">
                      <w:marLeft w:val="0"/>
                      <w:marRight w:val="0"/>
                      <w:marTop w:val="0"/>
                      <w:marBottom w:val="0"/>
                      <w:divBdr>
                        <w:top w:val="none" w:sz="0" w:space="0" w:color="auto"/>
                        <w:left w:val="none" w:sz="0" w:space="0" w:color="auto"/>
                        <w:bottom w:val="none" w:sz="0" w:space="0" w:color="auto"/>
                        <w:right w:val="none" w:sz="0" w:space="0" w:color="auto"/>
                      </w:divBdr>
                    </w:div>
                    <w:div w:id="203441991">
                      <w:marLeft w:val="0"/>
                      <w:marRight w:val="0"/>
                      <w:marTop w:val="0"/>
                      <w:marBottom w:val="0"/>
                      <w:divBdr>
                        <w:top w:val="none" w:sz="0" w:space="0" w:color="auto"/>
                        <w:left w:val="none" w:sz="0" w:space="0" w:color="auto"/>
                        <w:bottom w:val="none" w:sz="0" w:space="0" w:color="auto"/>
                        <w:right w:val="none" w:sz="0" w:space="0" w:color="auto"/>
                      </w:divBdr>
                    </w:div>
                  </w:divsChild>
                </w:div>
                <w:div w:id="1819495640">
                  <w:marLeft w:val="0"/>
                  <w:marRight w:val="0"/>
                  <w:marTop w:val="0"/>
                  <w:marBottom w:val="0"/>
                  <w:divBdr>
                    <w:top w:val="none" w:sz="0" w:space="0" w:color="auto"/>
                    <w:left w:val="none" w:sz="0" w:space="0" w:color="auto"/>
                    <w:bottom w:val="single" w:sz="48" w:space="0" w:color="FFFFFF"/>
                    <w:right w:val="none" w:sz="0" w:space="0" w:color="auto"/>
                  </w:divBdr>
                  <w:divsChild>
                    <w:div w:id="993290921">
                      <w:marLeft w:val="0"/>
                      <w:marRight w:val="0"/>
                      <w:marTop w:val="0"/>
                      <w:marBottom w:val="0"/>
                      <w:divBdr>
                        <w:top w:val="none" w:sz="0" w:space="0" w:color="auto"/>
                        <w:left w:val="none" w:sz="0" w:space="0" w:color="auto"/>
                        <w:bottom w:val="none" w:sz="0" w:space="0" w:color="auto"/>
                        <w:right w:val="none" w:sz="0" w:space="0" w:color="auto"/>
                      </w:divBdr>
                    </w:div>
                    <w:div w:id="2127695942">
                      <w:marLeft w:val="0"/>
                      <w:marRight w:val="0"/>
                      <w:marTop w:val="0"/>
                      <w:marBottom w:val="0"/>
                      <w:divBdr>
                        <w:top w:val="none" w:sz="0" w:space="0" w:color="auto"/>
                        <w:left w:val="none" w:sz="0" w:space="0" w:color="auto"/>
                        <w:bottom w:val="none" w:sz="0" w:space="0" w:color="auto"/>
                        <w:right w:val="none" w:sz="0" w:space="0" w:color="auto"/>
                      </w:divBdr>
                    </w:div>
                  </w:divsChild>
                </w:div>
                <w:div w:id="304623375">
                  <w:marLeft w:val="0"/>
                  <w:marRight w:val="0"/>
                  <w:marTop w:val="0"/>
                  <w:marBottom w:val="0"/>
                  <w:divBdr>
                    <w:top w:val="none" w:sz="0" w:space="0" w:color="auto"/>
                    <w:left w:val="none" w:sz="0" w:space="0" w:color="auto"/>
                    <w:bottom w:val="single" w:sz="48" w:space="0" w:color="FFFFFF"/>
                    <w:right w:val="none" w:sz="0" w:space="0" w:color="auto"/>
                  </w:divBdr>
                  <w:divsChild>
                    <w:div w:id="130293043">
                      <w:marLeft w:val="0"/>
                      <w:marRight w:val="0"/>
                      <w:marTop w:val="0"/>
                      <w:marBottom w:val="0"/>
                      <w:divBdr>
                        <w:top w:val="none" w:sz="0" w:space="0" w:color="auto"/>
                        <w:left w:val="none" w:sz="0" w:space="0" w:color="auto"/>
                        <w:bottom w:val="none" w:sz="0" w:space="0" w:color="auto"/>
                        <w:right w:val="none" w:sz="0" w:space="0" w:color="auto"/>
                      </w:divBdr>
                    </w:div>
                    <w:div w:id="1066419182">
                      <w:marLeft w:val="0"/>
                      <w:marRight w:val="0"/>
                      <w:marTop w:val="0"/>
                      <w:marBottom w:val="0"/>
                      <w:divBdr>
                        <w:top w:val="none" w:sz="0" w:space="0" w:color="auto"/>
                        <w:left w:val="none" w:sz="0" w:space="0" w:color="auto"/>
                        <w:bottom w:val="none" w:sz="0" w:space="0" w:color="auto"/>
                        <w:right w:val="none" w:sz="0" w:space="0" w:color="auto"/>
                      </w:divBdr>
                    </w:div>
                  </w:divsChild>
                </w:div>
                <w:div w:id="2143301600">
                  <w:marLeft w:val="0"/>
                  <w:marRight w:val="0"/>
                  <w:marTop w:val="0"/>
                  <w:marBottom w:val="0"/>
                  <w:divBdr>
                    <w:top w:val="none" w:sz="0" w:space="0" w:color="auto"/>
                    <w:left w:val="none" w:sz="0" w:space="0" w:color="auto"/>
                    <w:bottom w:val="single" w:sz="48" w:space="0" w:color="FFFFFF"/>
                    <w:right w:val="none" w:sz="0" w:space="0" w:color="auto"/>
                  </w:divBdr>
                  <w:divsChild>
                    <w:div w:id="1972246883">
                      <w:marLeft w:val="0"/>
                      <w:marRight w:val="0"/>
                      <w:marTop w:val="0"/>
                      <w:marBottom w:val="0"/>
                      <w:divBdr>
                        <w:top w:val="none" w:sz="0" w:space="0" w:color="auto"/>
                        <w:left w:val="none" w:sz="0" w:space="0" w:color="auto"/>
                        <w:bottom w:val="none" w:sz="0" w:space="0" w:color="auto"/>
                        <w:right w:val="none" w:sz="0" w:space="0" w:color="auto"/>
                      </w:divBdr>
                    </w:div>
                    <w:div w:id="188941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816543">
          <w:marLeft w:val="0"/>
          <w:marRight w:val="0"/>
          <w:marTop w:val="0"/>
          <w:marBottom w:val="63"/>
          <w:divBdr>
            <w:top w:val="none" w:sz="0" w:space="0" w:color="auto"/>
            <w:left w:val="none" w:sz="0" w:space="0" w:color="auto"/>
            <w:bottom w:val="single" w:sz="48" w:space="0" w:color="FFFFFF"/>
            <w:right w:val="none" w:sz="0" w:space="0" w:color="auto"/>
          </w:divBdr>
          <w:divsChild>
            <w:div w:id="1011491409">
              <w:marLeft w:val="0"/>
              <w:marRight w:val="0"/>
              <w:marTop w:val="0"/>
              <w:marBottom w:val="250"/>
              <w:divBdr>
                <w:top w:val="none" w:sz="0" w:space="0" w:color="auto"/>
                <w:left w:val="none" w:sz="0" w:space="0" w:color="auto"/>
                <w:bottom w:val="single" w:sz="4" w:space="0" w:color="AAAAAA"/>
                <w:right w:val="none" w:sz="0" w:space="0" w:color="auto"/>
              </w:divBdr>
            </w:div>
            <w:div w:id="718359343">
              <w:marLeft w:val="0"/>
              <w:marRight w:val="0"/>
              <w:marTop w:val="0"/>
              <w:marBottom w:val="0"/>
              <w:divBdr>
                <w:top w:val="none" w:sz="0" w:space="0" w:color="auto"/>
                <w:left w:val="none" w:sz="0" w:space="0" w:color="auto"/>
                <w:bottom w:val="none" w:sz="0" w:space="0" w:color="auto"/>
                <w:right w:val="none" w:sz="0" w:space="0" w:color="auto"/>
              </w:divBdr>
              <w:divsChild>
                <w:div w:id="1731225683">
                  <w:marLeft w:val="0"/>
                  <w:marRight w:val="0"/>
                  <w:marTop w:val="0"/>
                  <w:marBottom w:val="0"/>
                  <w:divBdr>
                    <w:top w:val="none" w:sz="0" w:space="0" w:color="auto"/>
                    <w:left w:val="none" w:sz="0" w:space="0" w:color="auto"/>
                    <w:bottom w:val="single" w:sz="48" w:space="0" w:color="FFFFFF"/>
                    <w:right w:val="none" w:sz="0" w:space="0" w:color="auto"/>
                  </w:divBdr>
                  <w:divsChild>
                    <w:div w:id="469786708">
                      <w:marLeft w:val="0"/>
                      <w:marRight w:val="0"/>
                      <w:marTop w:val="0"/>
                      <w:marBottom w:val="0"/>
                      <w:divBdr>
                        <w:top w:val="none" w:sz="0" w:space="0" w:color="auto"/>
                        <w:left w:val="none" w:sz="0" w:space="0" w:color="auto"/>
                        <w:bottom w:val="none" w:sz="0" w:space="0" w:color="auto"/>
                        <w:right w:val="none" w:sz="0" w:space="0" w:color="auto"/>
                      </w:divBdr>
                    </w:div>
                    <w:div w:id="216091859">
                      <w:marLeft w:val="0"/>
                      <w:marRight w:val="0"/>
                      <w:marTop w:val="0"/>
                      <w:marBottom w:val="0"/>
                      <w:divBdr>
                        <w:top w:val="none" w:sz="0" w:space="0" w:color="auto"/>
                        <w:left w:val="none" w:sz="0" w:space="0" w:color="auto"/>
                        <w:bottom w:val="none" w:sz="0" w:space="0" w:color="auto"/>
                        <w:right w:val="none" w:sz="0" w:space="0" w:color="auto"/>
                      </w:divBdr>
                    </w:div>
                  </w:divsChild>
                </w:div>
                <w:div w:id="1362975755">
                  <w:marLeft w:val="0"/>
                  <w:marRight w:val="0"/>
                  <w:marTop w:val="0"/>
                  <w:marBottom w:val="0"/>
                  <w:divBdr>
                    <w:top w:val="none" w:sz="0" w:space="0" w:color="auto"/>
                    <w:left w:val="none" w:sz="0" w:space="0" w:color="auto"/>
                    <w:bottom w:val="single" w:sz="48" w:space="0" w:color="FFFFFF"/>
                    <w:right w:val="none" w:sz="0" w:space="0" w:color="auto"/>
                  </w:divBdr>
                  <w:divsChild>
                    <w:div w:id="1788816362">
                      <w:marLeft w:val="0"/>
                      <w:marRight w:val="0"/>
                      <w:marTop w:val="0"/>
                      <w:marBottom w:val="0"/>
                      <w:divBdr>
                        <w:top w:val="none" w:sz="0" w:space="0" w:color="auto"/>
                        <w:left w:val="none" w:sz="0" w:space="0" w:color="auto"/>
                        <w:bottom w:val="none" w:sz="0" w:space="0" w:color="auto"/>
                        <w:right w:val="none" w:sz="0" w:space="0" w:color="auto"/>
                      </w:divBdr>
                    </w:div>
                    <w:div w:id="1331254216">
                      <w:marLeft w:val="0"/>
                      <w:marRight w:val="0"/>
                      <w:marTop w:val="0"/>
                      <w:marBottom w:val="0"/>
                      <w:divBdr>
                        <w:top w:val="none" w:sz="0" w:space="0" w:color="auto"/>
                        <w:left w:val="none" w:sz="0" w:space="0" w:color="auto"/>
                        <w:bottom w:val="none" w:sz="0" w:space="0" w:color="auto"/>
                        <w:right w:val="none" w:sz="0" w:space="0" w:color="auto"/>
                      </w:divBdr>
                    </w:div>
                  </w:divsChild>
                </w:div>
                <w:div w:id="519053159">
                  <w:marLeft w:val="0"/>
                  <w:marRight w:val="0"/>
                  <w:marTop w:val="0"/>
                  <w:marBottom w:val="0"/>
                  <w:divBdr>
                    <w:top w:val="none" w:sz="0" w:space="0" w:color="auto"/>
                    <w:left w:val="none" w:sz="0" w:space="0" w:color="auto"/>
                    <w:bottom w:val="single" w:sz="48" w:space="0" w:color="FFFFFF"/>
                    <w:right w:val="none" w:sz="0" w:space="0" w:color="auto"/>
                  </w:divBdr>
                  <w:divsChild>
                    <w:div w:id="704210463">
                      <w:marLeft w:val="0"/>
                      <w:marRight w:val="0"/>
                      <w:marTop w:val="0"/>
                      <w:marBottom w:val="0"/>
                      <w:divBdr>
                        <w:top w:val="none" w:sz="0" w:space="0" w:color="auto"/>
                        <w:left w:val="none" w:sz="0" w:space="0" w:color="auto"/>
                        <w:bottom w:val="none" w:sz="0" w:space="0" w:color="auto"/>
                        <w:right w:val="none" w:sz="0" w:space="0" w:color="auto"/>
                      </w:divBdr>
                    </w:div>
                    <w:div w:id="1795639872">
                      <w:marLeft w:val="0"/>
                      <w:marRight w:val="0"/>
                      <w:marTop w:val="0"/>
                      <w:marBottom w:val="0"/>
                      <w:divBdr>
                        <w:top w:val="none" w:sz="0" w:space="0" w:color="auto"/>
                        <w:left w:val="none" w:sz="0" w:space="0" w:color="auto"/>
                        <w:bottom w:val="none" w:sz="0" w:space="0" w:color="auto"/>
                        <w:right w:val="none" w:sz="0" w:space="0" w:color="auto"/>
                      </w:divBdr>
                    </w:div>
                  </w:divsChild>
                </w:div>
                <w:div w:id="1868371505">
                  <w:marLeft w:val="0"/>
                  <w:marRight w:val="0"/>
                  <w:marTop w:val="0"/>
                  <w:marBottom w:val="0"/>
                  <w:divBdr>
                    <w:top w:val="none" w:sz="0" w:space="0" w:color="auto"/>
                    <w:left w:val="none" w:sz="0" w:space="0" w:color="auto"/>
                    <w:bottom w:val="single" w:sz="48" w:space="0" w:color="FFFFFF"/>
                    <w:right w:val="none" w:sz="0" w:space="0" w:color="auto"/>
                  </w:divBdr>
                  <w:divsChild>
                    <w:div w:id="1277524688">
                      <w:marLeft w:val="0"/>
                      <w:marRight w:val="0"/>
                      <w:marTop w:val="0"/>
                      <w:marBottom w:val="0"/>
                      <w:divBdr>
                        <w:top w:val="none" w:sz="0" w:space="0" w:color="auto"/>
                        <w:left w:val="none" w:sz="0" w:space="0" w:color="auto"/>
                        <w:bottom w:val="none" w:sz="0" w:space="0" w:color="auto"/>
                        <w:right w:val="none" w:sz="0" w:space="0" w:color="auto"/>
                      </w:divBdr>
                    </w:div>
                    <w:div w:id="1018699477">
                      <w:marLeft w:val="0"/>
                      <w:marRight w:val="0"/>
                      <w:marTop w:val="0"/>
                      <w:marBottom w:val="0"/>
                      <w:divBdr>
                        <w:top w:val="none" w:sz="0" w:space="0" w:color="auto"/>
                        <w:left w:val="none" w:sz="0" w:space="0" w:color="auto"/>
                        <w:bottom w:val="none" w:sz="0" w:space="0" w:color="auto"/>
                        <w:right w:val="none" w:sz="0" w:space="0" w:color="auto"/>
                      </w:divBdr>
                    </w:div>
                  </w:divsChild>
                </w:div>
                <w:div w:id="697120166">
                  <w:marLeft w:val="0"/>
                  <w:marRight w:val="0"/>
                  <w:marTop w:val="0"/>
                  <w:marBottom w:val="0"/>
                  <w:divBdr>
                    <w:top w:val="none" w:sz="0" w:space="0" w:color="auto"/>
                    <w:left w:val="none" w:sz="0" w:space="0" w:color="auto"/>
                    <w:bottom w:val="single" w:sz="48" w:space="0" w:color="FFFFFF"/>
                    <w:right w:val="none" w:sz="0" w:space="0" w:color="auto"/>
                  </w:divBdr>
                  <w:divsChild>
                    <w:div w:id="1558589820">
                      <w:marLeft w:val="0"/>
                      <w:marRight w:val="0"/>
                      <w:marTop w:val="0"/>
                      <w:marBottom w:val="0"/>
                      <w:divBdr>
                        <w:top w:val="none" w:sz="0" w:space="0" w:color="auto"/>
                        <w:left w:val="none" w:sz="0" w:space="0" w:color="auto"/>
                        <w:bottom w:val="none" w:sz="0" w:space="0" w:color="auto"/>
                        <w:right w:val="none" w:sz="0" w:space="0" w:color="auto"/>
                      </w:divBdr>
                    </w:div>
                    <w:div w:id="2071612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269231">
          <w:marLeft w:val="0"/>
          <w:marRight w:val="0"/>
          <w:marTop w:val="0"/>
          <w:marBottom w:val="63"/>
          <w:divBdr>
            <w:top w:val="none" w:sz="0" w:space="0" w:color="auto"/>
            <w:left w:val="none" w:sz="0" w:space="0" w:color="auto"/>
            <w:bottom w:val="single" w:sz="48" w:space="0" w:color="FFFFFF"/>
            <w:right w:val="none" w:sz="0" w:space="0" w:color="auto"/>
          </w:divBdr>
          <w:divsChild>
            <w:div w:id="1225679263">
              <w:marLeft w:val="0"/>
              <w:marRight w:val="0"/>
              <w:marTop w:val="0"/>
              <w:marBottom w:val="250"/>
              <w:divBdr>
                <w:top w:val="none" w:sz="0" w:space="0" w:color="auto"/>
                <w:left w:val="none" w:sz="0" w:space="0" w:color="auto"/>
                <w:bottom w:val="single" w:sz="4" w:space="0" w:color="AAAAAA"/>
                <w:right w:val="none" w:sz="0" w:space="0" w:color="auto"/>
              </w:divBdr>
            </w:div>
            <w:div w:id="2084259897">
              <w:marLeft w:val="0"/>
              <w:marRight w:val="0"/>
              <w:marTop w:val="0"/>
              <w:marBottom w:val="0"/>
              <w:divBdr>
                <w:top w:val="none" w:sz="0" w:space="0" w:color="auto"/>
                <w:left w:val="none" w:sz="0" w:space="0" w:color="auto"/>
                <w:bottom w:val="none" w:sz="0" w:space="0" w:color="auto"/>
                <w:right w:val="none" w:sz="0" w:space="0" w:color="auto"/>
              </w:divBdr>
              <w:divsChild>
                <w:div w:id="1960379302">
                  <w:marLeft w:val="0"/>
                  <w:marRight w:val="0"/>
                  <w:marTop w:val="0"/>
                  <w:marBottom w:val="0"/>
                  <w:divBdr>
                    <w:top w:val="none" w:sz="0" w:space="0" w:color="auto"/>
                    <w:left w:val="none" w:sz="0" w:space="0" w:color="auto"/>
                    <w:bottom w:val="single" w:sz="48" w:space="0" w:color="FFFFFF"/>
                    <w:right w:val="none" w:sz="0" w:space="0" w:color="auto"/>
                  </w:divBdr>
                  <w:divsChild>
                    <w:div w:id="1130518970">
                      <w:marLeft w:val="0"/>
                      <w:marRight w:val="0"/>
                      <w:marTop w:val="0"/>
                      <w:marBottom w:val="0"/>
                      <w:divBdr>
                        <w:top w:val="none" w:sz="0" w:space="0" w:color="auto"/>
                        <w:left w:val="none" w:sz="0" w:space="0" w:color="auto"/>
                        <w:bottom w:val="none" w:sz="0" w:space="0" w:color="auto"/>
                        <w:right w:val="none" w:sz="0" w:space="0" w:color="auto"/>
                      </w:divBdr>
                    </w:div>
                    <w:div w:id="1776098666">
                      <w:marLeft w:val="0"/>
                      <w:marRight w:val="0"/>
                      <w:marTop w:val="0"/>
                      <w:marBottom w:val="0"/>
                      <w:divBdr>
                        <w:top w:val="none" w:sz="0" w:space="0" w:color="auto"/>
                        <w:left w:val="none" w:sz="0" w:space="0" w:color="auto"/>
                        <w:bottom w:val="none" w:sz="0" w:space="0" w:color="auto"/>
                        <w:right w:val="none" w:sz="0" w:space="0" w:color="auto"/>
                      </w:divBdr>
                    </w:div>
                  </w:divsChild>
                </w:div>
                <w:div w:id="1976063186">
                  <w:marLeft w:val="0"/>
                  <w:marRight w:val="0"/>
                  <w:marTop w:val="0"/>
                  <w:marBottom w:val="0"/>
                  <w:divBdr>
                    <w:top w:val="none" w:sz="0" w:space="0" w:color="auto"/>
                    <w:left w:val="none" w:sz="0" w:space="0" w:color="auto"/>
                    <w:bottom w:val="single" w:sz="48" w:space="0" w:color="FFFFFF"/>
                    <w:right w:val="none" w:sz="0" w:space="0" w:color="auto"/>
                  </w:divBdr>
                  <w:divsChild>
                    <w:div w:id="1912734586">
                      <w:marLeft w:val="0"/>
                      <w:marRight w:val="0"/>
                      <w:marTop w:val="0"/>
                      <w:marBottom w:val="0"/>
                      <w:divBdr>
                        <w:top w:val="none" w:sz="0" w:space="0" w:color="auto"/>
                        <w:left w:val="none" w:sz="0" w:space="0" w:color="auto"/>
                        <w:bottom w:val="none" w:sz="0" w:space="0" w:color="auto"/>
                        <w:right w:val="none" w:sz="0" w:space="0" w:color="auto"/>
                      </w:divBdr>
                    </w:div>
                    <w:div w:id="1952661982">
                      <w:marLeft w:val="0"/>
                      <w:marRight w:val="0"/>
                      <w:marTop w:val="0"/>
                      <w:marBottom w:val="0"/>
                      <w:divBdr>
                        <w:top w:val="none" w:sz="0" w:space="0" w:color="auto"/>
                        <w:left w:val="none" w:sz="0" w:space="0" w:color="auto"/>
                        <w:bottom w:val="none" w:sz="0" w:space="0" w:color="auto"/>
                        <w:right w:val="none" w:sz="0" w:space="0" w:color="auto"/>
                      </w:divBdr>
                    </w:div>
                  </w:divsChild>
                </w:div>
                <w:div w:id="141777232">
                  <w:marLeft w:val="0"/>
                  <w:marRight w:val="0"/>
                  <w:marTop w:val="0"/>
                  <w:marBottom w:val="0"/>
                  <w:divBdr>
                    <w:top w:val="none" w:sz="0" w:space="0" w:color="auto"/>
                    <w:left w:val="none" w:sz="0" w:space="0" w:color="auto"/>
                    <w:bottom w:val="single" w:sz="48" w:space="0" w:color="FFFFFF"/>
                    <w:right w:val="none" w:sz="0" w:space="0" w:color="auto"/>
                  </w:divBdr>
                  <w:divsChild>
                    <w:div w:id="369695248">
                      <w:marLeft w:val="0"/>
                      <w:marRight w:val="0"/>
                      <w:marTop w:val="0"/>
                      <w:marBottom w:val="0"/>
                      <w:divBdr>
                        <w:top w:val="none" w:sz="0" w:space="0" w:color="auto"/>
                        <w:left w:val="none" w:sz="0" w:space="0" w:color="auto"/>
                        <w:bottom w:val="none" w:sz="0" w:space="0" w:color="auto"/>
                        <w:right w:val="none" w:sz="0" w:space="0" w:color="auto"/>
                      </w:divBdr>
                    </w:div>
                    <w:div w:id="1481266769">
                      <w:marLeft w:val="0"/>
                      <w:marRight w:val="0"/>
                      <w:marTop w:val="0"/>
                      <w:marBottom w:val="0"/>
                      <w:divBdr>
                        <w:top w:val="none" w:sz="0" w:space="0" w:color="auto"/>
                        <w:left w:val="none" w:sz="0" w:space="0" w:color="auto"/>
                        <w:bottom w:val="none" w:sz="0" w:space="0" w:color="auto"/>
                        <w:right w:val="none" w:sz="0" w:space="0" w:color="auto"/>
                      </w:divBdr>
                    </w:div>
                  </w:divsChild>
                </w:div>
                <w:div w:id="92752400">
                  <w:marLeft w:val="0"/>
                  <w:marRight w:val="0"/>
                  <w:marTop w:val="0"/>
                  <w:marBottom w:val="0"/>
                  <w:divBdr>
                    <w:top w:val="none" w:sz="0" w:space="0" w:color="auto"/>
                    <w:left w:val="none" w:sz="0" w:space="0" w:color="auto"/>
                    <w:bottom w:val="single" w:sz="48" w:space="0" w:color="FFFFFF"/>
                    <w:right w:val="none" w:sz="0" w:space="0" w:color="auto"/>
                  </w:divBdr>
                  <w:divsChild>
                    <w:div w:id="1666930875">
                      <w:marLeft w:val="0"/>
                      <w:marRight w:val="0"/>
                      <w:marTop w:val="0"/>
                      <w:marBottom w:val="0"/>
                      <w:divBdr>
                        <w:top w:val="none" w:sz="0" w:space="0" w:color="auto"/>
                        <w:left w:val="none" w:sz="0" w:space="0" w:color="auto"/>
                        <w:bottom w:val="none" w:sz="0" w:space="0" w:color="auto"/>
                        <w:right w:val="none" w:sz="0" w:space="0" w:color="auto"/>
                      </w:divBdr>
                    </w:div>
                    <w:div w:id="288243576">
                      <w:marLeft w:val="0"/>
                      <w:marRight w:val="0"/>
                      <w:marTop w:val="0"/>
                      <w:marBottom w:val="0"/>
                      <w:divBdr>
                        <w:top w:val="none" w:sz="0" w:space="0" w:color="auto"/>
                        <w:left w:val="none" w:sz="0" w:space="0" w:color="auto"/>
                        <w:bottom w:val="none" w:sz="0" w:space="0" w:color="auto"/>
                        <w:right w:val="none" w:sz="0" w:space="0" w:color="auto"/>
                      </w:divBdr>
                    </w:div>
                  </w:divsChild>
                </w:div>
                <w:div w:id="1894655672">
                  <w:marLeft w:val="0"/>
                  <w:marRight w:val="0"/>
                  <w:marTop w:val="0"/>
                  <w:marBottom w:val="0"/>
                  <w:divBdr>
                    <w:top w:val="none" w:sz="0" w:space="0" w:color="auto"/>
                    <w:left w:val="none" w:sz="0" w:space="0" w:color="auto"/>
                    <w:bottom w:val="single" w:sz="48" w:space="0" w:color="FFFFFF"/>
                    <w:right w:val="none" w:sz="0" w:space="0" w:color="auto"/>
                  </w:divBdr>
                  <w:divsChild>
                    <w:div w:id="1859271868">
                      <w:marLeft w:val="0"/>
                      <w:marRight w:val="0"/>
                      <w:marTop w:val="0"/>
                      <w:marBottom w:val="0"/>
                      <w:divBdr>
                        <w:top w:val="none" w:sz="0" w:space="0" w:color="auto"/>
                        <w:left w:val="none" w:sz="0" w:space="0" w:color="auto"/>
                        <w:bottom w:val="none" w:sz="0" w:space="0" w:color="auto"/>
                        <w:right w:val="none" w:sz="0" w:space="0" w:color="auto"/>
                      </w:divBdr>
                    </w:div>
                    <w:div w:id="2144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54871">
          <w:marLeft w:val="0"/>
          <w:marRight w:val="0"/>
          <w:marTop w:val="0"/>
          <w:marBottom w:val="63"/>
          <w:divBdr>
            <w:top w:val="none" w:sz="0" w:space="0" w:color="auto"/>
            <w:left w:val="none" w:sz="0" w:space="0" w:color="auto"/>
            <w:bottom w:val="single" w:sz="48" w:space="0" w:color="FFFFFF"/>
            <w:right w:val="none" w:sz="0" w:space="0" w:color="auto"/>
          </w:divBdr>
          <w:divsChild>
            <w:div w:id="1922372753">
              <w:marLeft w:val="0"/>
              <w:marRight w:val="0"/>
              <w:marTop w:val="0"/>
              <w:marBottom w:val="250"/>
              <w:divBdr>
                <w:top w:val="none" w:sz="0" w:space="0" w:color="auto"/>
                <w:left w:val="none" w:sz="0" w:space="0" w:color="auto"/>
                <w:bottom w:val="single" w:sz="4" w:space="0" w:color="AAAAAA"/>
                <w:right w:val="none" w:sz="0" w:space="0" w:color="auto"/>
              </w:divBdr>
            </w:div>
            <w:div w:id="1853950533">
              <w:marLeft w:val="0"/>
              <w:marRight w:val="0"/>
              <w:marTop w:val="0"/>
              <w:marBottom w:val="0"/>
              <w:divBdr>
                <w:top w:val="none" w:sz="0" w:space="0" w:color="auto"/>
                <w:left w:val="none" w:sz="0" w:space="0" w:color="auto"/>
                <w:bottom w:val="none" w:sz="0" w:space="0" w:color="auto"/>
                <w:right w:val="none" w:sz="0" w:space="0" w:color="auto"/>
              </w:divBdr>
              <w:divsChild>
                <w:div w:id="1065184708">
                  <w:marLeft w:val="0"/>
                  <w:marRight w:val="0"/>
                  <w:marTop w:val="0"/>
                  <w:marBottom w:val="0"/>
                  <w:divBdr>
                    <w:top w:val="none" w:sz="0" w:space="0" w:color="auto"/>
                    <w:left w:val="none" w:sz="0" w:space="0" w:color="auto"/>
                    <w:bottom w:val="single" w:sz="48" w:space="0" w:color="FFFFFF"/>
                    <w:right w:val="none" w:sz="0" w:space="0" w:color="auto"/>
                  </w:divBdr>
                  <w:divsChild>
                    <w:div w:id="42172234">
                      <w:marLeft w:val="0"/>
                      <w:marRight w:val="0"/>
                      <w:marTop w:val="0"/>
                      <w:marBottom w:val="0"/>
                      <w:divBdr>
                        <w:top w:val="none" w:sz="0" w:space="0" w:color="auto"/>
                        <w:left w:val="none" w:sz="0" w:space="0" w:color="auto"/>
                        <w:bottom w:val="none" w:sz="0" w:space="0" w:color="auto"/>
                        <w:right w:val="none" w:sz="0" w:space="0" w:color="auto"/>
                      </w:divBdr>
                    </w:div>
                    <w:div w:id="1948658079">
                      <w:marLeft w:val="0"/>
                      <w:marRight w:val="0"/>
                      <w:marTop w:val="0"/>
                      <w:marBottom w:val="0"/>
                      <w:divBdr>
                        <w:top w:val="none" w:sz="0" w:space="0" w:color="auto"/>
                        <w:left w:val="none" w:sz="0" w:space="0" w:color="auto"/>
                        <w:bottom w:val="none" w:sz="0" w:space="0" w:color="auto"/>
                        <w:right w:val="none" w:sz="0" w:space="0" w:color="auto"/>
                      </w:divBdr>
                    </w:div>
                  </w:divsChild>
                </w:div>
                <w:div w:id="178324112">
                  <w:marLeft w:val="0"/>
                  <w:marRight w:val="0"/>
                  <w:marTop w:val="0"/>
                  <w:marBottom w:val="0"/>
                  <w:divBdr>
                    <w:top w:val="none" w:sz="0" w:space="0" w:color="auto"/>
                    <w:left w:val="none" w:sz="0" w:space="0" w:color="auto"/>
                    <w:bottom w:val="single" w:sz="48" w:space="0" w:color="FFFFFF"/>
                    <w:right w:val="none" w:sz="0" w:space="0" w:color="auto"/>
                  </w:divBdr>
                  <w:divsChild>
                    <w:div w:id="395933049">
                      <w:marLeft w:val="0"/>
                      <w:marRight w:val="0"/>
                      <w:marTop w:val="0"/>
                      <w:marBottom w:val="0"/>
                      <w:divBdr>
                        <w:top w:val="none" w:sz="0" w:space="0" w:color="auto"/>
                        <w:left w:val="none" w:sz="0" w:space="0" w:color="auto"/>
                        <w:bottom w:val="none" w:sz="0" w:space="0" w:color="auto"/>
                        <w:right w:val="none" w:sz="0" w:space="0" w:color="auto"/>
                      </w:divBdr>
                    </w:div>
                    <w:div w:id="1525290332">
                      <w:marLeft w:val="0"/>
                      <w:marRight w:val="0"/>
                      <w:marTop w:val="0"/>
                      <w:marBottom w:val="0"/>
                      <w:divBdr>
                        <w:top w:val="none" w:sz="0" w:space="0" w:color="auto"/>
                        <w:left w:val="none" w:sz="0" w:space="0" w:color="auto"/>
                        <w:bottom w:val="none" w:sz="0" w:space="0" w:color="auto"/>
                        <w:right w:val="none" w:sz="0" w:space="0" w:color="auto"/>
                      </w:divBdr>
                    </w:div>
                  </w:divsChild>
                </w:div>
                <w:div w:id="1048257972">
                  <w:marLeft w:val="0"/>
                  <w:marRight w:val="0"/>
                  <w:marTop w:val="0"/>
                  <w:marBottom w:val="0"/>
                  <w:divBdr>
                    <w:top w:val="none" w:sz="0" w:space="0" w:color="auto"/>
                    <w:left w:val="none" w:sz="0" w:space="0" w:color="auto"/>
                    <w:bottom w:val="single" w:sz="48" w:space="0" w:color="FFFFFF"/>
                    <w:right w:val="none" w:sz="0" w:space="0" w:color="auto"/>
                  </w:divBdr>
                  <w:divsChild>
                    <w:div w:id="1612128035">
                      <w:marLeft w:val="0"/>
                      <w:marRight w:val="0"/>
                      <w:marTop w:val="0"/>
                      <w:marBottom w:val="0"/>
                      <w:divBdr>
                        <w:top w:val="none" w:sz="0" w:space="0" w:color="auto"/>
                        <w:left w:val="none" w:sz="0" w:space="0" w:color="auto"/>
                        <w:bottom w:val="none" w:sz="0" w:space="0" w:color="auto"/>
                        <w:right w:val="none" w:sz="0" w:space="0" w:color="auto"/>
                      </w:divBdr>
                    </w:div>
                    <w:div w:id="330331089">
                      <w:marLeft w:val="0"/>
                      <w:marRight w:val="0"/>
                      <w:marTop w:val="0"/>
                      <w:marBottom w:val="0"/>
                      <w:divBdr>
                        <w:top w:val="none" w:sz="0" w:space="0" w:color="auto"/>
                        <w:left w:val="none" w:sz="0" w:space="0" w:color="auto"/>
                        <w:bottom w:val="none" w:sz="0" w:space="0" w:color="auto"/>
                        <w:right w:val="none" w:sz="0" w:space="0" w:color="auto"/>
                      </w:divBdr>
                    </w:div>
                  </w:divsChild>
                </w:div>
                <w:div w:id="1238711215">
                  <w:marLeft w:val="0"/>
                  <w:marRight w:val="0"/>
                  <w:marTop w:val="0"/>
                  <w:marBottom w:val="0"/>
                  <w:divBdr>
                    <w:top w:val="none" w:sz="0" w:space="0" w:color="auto"/>
                    <w:left w:val="none" w:sz="0" w:space="0" w:color="auto"/>
                    <w:bottom w:val="single" w:sz="48" w:space="0" w:color="FFFFFF"/>
                    <w:right w:val="none" w:sz="0" w:space="0" w:color="auto"/>
                  </w:divBdr>
                  <w:divsChild>
                    <w:div w:id="1867670127">
                      <w:marLeft w:val="0"/>
                      <w:marRight w:val="0"/>
                      <w:marTop w:val="0"/>
                      <w:marBottom w:val="0"/>
                      <w:divBdr>
                        <w:top w:val="none" w:sz="0" w:space="0" w:color="auto"/>
                        <w:left w:val="none" w:sz="0" w:space="0" w:color="auto"/>
                        <w:bottom w:val="none" w:sz="0" w:space="0" w:color="auto"/>
                        <w:right w:val="none" w:sz="0" w:space="0" w:color="auto"/>
                      </w:divBdr>
                    </w:div>
                    <w:div w:id="1551457785">
                      <w:marLeft w:val="0"/>
                      <w:marRight w:val="0"/>
                      <w:marTop w:val="0"/>
                      <w:marBottom w:val="0"/>
                      <w:divBdr>
                        <w:top w:val="none" w:sz="0" w:space="0" w:color="auto"/>
                        <w:left w:val="none" w:sz="0" w:space="0" w:color="auto"/>
                        <w:bottom w:val="none" w:sz="0" w:space="0" w:color="auto"/>
                        <w:right w:val="none" w:sz="0" w:space="0" w:color="auto"/>
                      </w:divBdr>
                    </w:div>
                  </w:divsChild>
                </w:div>
                <w:div w:id="1286543795">
                  <w:marLeft w:val="0"/>
                  <w:marRight w:val="0"/>
                  <w:marTop w:val="0"/>
                  <w:marBottom w:val="0"/>
                  <w:divBdr>
                    <w:top w:val="none" w:sz="0" w:space="0" w:color="auto"/>
                    <w:left w:val="none" w:sz="0" w:space="0" w:color="auto"/>
                    <w:bottom w:val="single" w:sz="48" w:space="0" w:color="FFFFFF"/>
                    <w:right w:val="none" w:sz="0" w:space="0" w:color="auto"/>
                  </w:divBdr>
                  <w:divsChild>
                    <w:div w:id="963002013">
                      <w:marLeft w:val="0"/>
                      <w:marRight w:val="0"/>
                      <w:marTop w:val="0"/>
                      <w:marBottom w:val="0"/>
                      <w:divBdr>
                        <w:top w:val="none" w:sz="0" w:space="0" w:color="auto"/>
                        <w:left w:val="none" w:sz="0" w:space="0" w:color="auto"/>
                        <w:bottom w:val="none" w:sz="0" w:space="0" w:color="auto"/>
                        <w:right w:val="none" w:sz="0" w:space="0" w:color="auto"/>
                      </w:divBdr>
                    </w:div>
                    <w:div w:id="56383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470428">
          <w:marLeft w:val="0"/>
          <w:marRight w:val="0"/>
          <w:marTop w:val="0"/>
          <w:marBottom w:val="63"/>
          <w:divBdr>
            <w:top w:val="none" w:sz="0" w:space="0" w:color="auto"/>
            <w:left w:val="none" w:sz="0" w:space="0" w:color="auto"/>
            <w:bottom w:val="single" w:sz="48" w:space="0" w:color="FFFFFF"/>
            <w:right w:val="none" w:sz="0" w:space="0" w:color="auto"/>
          </w:divBdr>
          <w:divsChild>
            <w:div w:id="1720785493">
              <w:marLeft w:val="0"/>
              <w:marRight w:val="0"/>
              <w:marTop w:val="0"/>
              <w:marBottom w:val="250"/>
              <w:divBdr>
                <w:top w:val="none" w:sz="0" w:space="0" w:color="auto"/>
                <w:left w:val="none" w:sz="0" w:space="0" w:color="auto"/>
                <w:bottom w:val="single" w:sz="4" w:space="0" w:color="AAAAAA"/>
                <w:right w:val="none" w:sz="0" w:space="0" w:color="auto"/>
              </w:divBdr>
            </w:div>
            <w:div w:id="1129082701">
              <w:marLeft w:val="0"/>
              <w:marRight w:val="0"/>
              <w:marTop w:val="0"/>
              <w:marBottom w:val="0"/>
              <w:divBdr>
                <w:top w:val="none" w:sz="0" w:space="0" w:color="auto"/>
                <w:left w:val="none" w:sz="0" w:space="0" w:color="auto"/>
                <w:bottom w:val="none" w:sz="0" w:space="0" w:color="auto"/>
                <w:right w:val="none" w:sz="0" w:space="0" w:color="auto"/>
              </w:divBdr>
              <w:divsChild>
                <w:div w:id="458307370">
                  <w:marLeft w:val="0"/>
                  <w:marRight w:val="0"/>
                  <w:marTop w:val="0"/>
                  <w:marBottom w:val="0"/>
                  <w:divBdr>
                    <w:top w:val="none" w:sz="0" w:space="0" w:color="auto"/>
                    <w:left w:val="none" w:sz="0" w:space="0" w:color="auto"/>
                    <w:bottom w:val="single" w:sz="48" w:space="0" w:color="FFFFFF"/>
                    <w:right w:val="none" w:sz="0" w:space="0" w:color="auto"/>
                  </w:divBdr>
                  <w:divsChild>
                    <w:div w:id="995232695">
                      <w:marLeft w:val="0"/>
                      <w:marRight w:val="0"/>
                      <w:marTop w:val="0"/>
                      <w:marBottom w:val="0"/>
                      <w:divBdr>
                        <w:top w:val="none" w:sz="0" w:space="0" w:color="auto"/>
                        <w:left w:val="none" w:sz="0" w:space="0" w:color="auto"/>
                        <w:bottom w:val="none" w:sz="0" w:space="0" w:color="auto"/>
                        <w:right w:val="none" w:sz="0" w:space="0" w:color="auto"/>
                      </w:divBdr>
                    </w:div>
                    <w:div w:id="1820346757">
                      <w:marLeft w:val="0"/>
                      <w:marRight w:val="0"/>
                      <w:marTop w:val="0"/>
                      <w:marBottom w:val="0"/>
                      <w:divBdr>
                        <w:top w:val="none" w:sz="0" w:space="0" w:color="auto"/>
                        <w:left w:val="none" w:sz="0" w:space="0" w:color="auto"/>
                        <w:bottom w:val="none" w:sz="0" w:space="0" w:color="auto"/>
                        <w:right w:val="none" w:sz="0" w:space="0" w:color="auto"/>
                      </w:divBdr>
                    </w:div>
                  </w:divsChild>
                </w:div>
                <w:div w:id="1433279632">
                  <w:marLeft w:val="0"/>
                  <w:marRight w:val="0"/>
                  <w:marTop w:val="0"/>
                  <w:marBottom w:val="0"/>
                  <w:divBdr>
                    <w:top w:val="none" w:sz="0" w:space="0" w:color="auto"/>
                    <w:left w:val="none" w:sz="0" w:space="0" w:color="auto"/>
                    <w:bottom w:val="single" w:sz="48" w:space="0" w:color="FFFFFF"/>
                    <w:right w:val="none" w:sz="0" w:space="0" w:color="auto"/>
                  </w:divBdr>
                  <w:divsChild>
                    <w:div w:id="1351250661">
                      <w:marLeft w:val="0"/>
                      <w:marRight w:val="0"/>
                      <w:marTop w:val="0"/>
                      <w:marBottom w:val="0"/>
                      <w:divBdr>
                        <w:top w:val="none" w:sz="0" w:space="0" w:color="auto"/>
                        <w:left w:val="none" w:sz="0" w:space="0" w:color="auto"/>
                        <w:bottom w:val="none" w:sz="0" w:space="0" w:color="auto"/>
                        <w:right w:val="none" w:sz="0" w:space="0" w:color="auto"/>
                      </w:divBdr>
                    </w:div>
                    <w:div w:id="1706830289">
                      <w:marLeft w:val="0"/>
                      <w:marRight w:val="0"/>
                      <w:marTop w:val="0"/>
                      <w:marBottom w:val="0"/>
                      <w:divBdr>
                        <w:top w:val="none" w:sz="0" w:space="0" w:color="auto"/>
                        <w:left w:val="none" w:sz="0" w:space="0" w:color="auto"/>
                        <w:bottom w:val="none" w:sz="0" w:space="0" w:color="auto"/>
                        <w:right w:val="none" w:sz="0" w:space="0" w:color="auto"/>
                      </w:divBdr>
                    </w:div>
                  </w:divsChild>
                </w:div>
                <w:div w:id="1804813866">
                  <w:marLeft w:val="0"/>
                  <w:marRight w:val="0"/>
                  <w:marTop w:val="0"/>
                  <w:marBottom w:val="0"/>
                  <w:divBdr>
                    <w:top w:val="none" w:sz="0" w:space="0" w:color="auto"/>
                    <w:left w:val="none" w:sz="0" w:space="0" w:color="auto"/>
                    <w:bottom w:val="single" w:sz="48" w:space="0" w:color="FFFFFF"/>
                    <w:right w:val="none" w:sz="0" w:space="0" w:color="auto"/>
                  </w:divBdr>
                  <w:divsChild>
                    <w:div w:id="1091046871">
                      <w:marLeft w:val="0"/>
                      <w:marRight w:val="0"/>
                      <w:marTop w:val="0"/>
                      <w:marBottom w:val="0"/>
                      <w:divBdr>
                        <w:top w:val="none" w:sz="0" w:space="0" w:color="auto"/>
                        <w:left w:val="none" w:sz="0" w:space="0" w:color="auto"/>
                        <w:bottom w:val="none" w:sz="0" w:space="0" w:color="auto"/>
                        <w:right w:val="none" w:sz="0" w:space="0" w:color="auto"/>
                      </w:divBdr>
                    </w:div>
                    <w:div w:id="109250199">
                      <w:marLeft w:val="0"/>
                      <w:marRight w:val="0"/>
                      <w:marTop w:val="0"/>
                      <w:marBottom w:val="0"/>
                      <w:divBdr>
                        <w:top w:val="none" w:sz="0" w:space="0" w:color="auto"/>
                        <w:left w:val="none" w:sz="0" w:space="0" w:color="auto"/>
                        <w:bottom w:val="none" w:sz="0" w:space="0" w:color="auto"/>
                        <w:right w:val="none" w:sz="0" w:space="0" w:color="auto"/>
                      </w:divBdr>
                    </w:div>
                  </w:divsChild>
                </w:div>
                <w:div w:id="289632544">
                  <w:marLeft w:val="0"/>
                  <w:marRight w:val="0"/>
                  <w:marTop w:val="0"/>
                  <w:marBottom w:val="0"/>
                  <w:divBdr>
                    <w:top w:val="none" w:sz="0" w:space="0" w:color="auto"/>
                    <w:left w:val="none" w:sz="0" w:space="0" w:color="auto"/>
                    <w:bottom w:val="single" w:sz="48" w:space="0" w:color="FFFFFF"/>
                    <w:right w:val="none" w:sz="0" w:space="0" w:color="auto"/>
                  </w:divBdr>
                  <w:divsChild>
                    <w:div w:id="1347827191">
                      <w:marLeft w:val="0"/>
                      <w:marRight w:val="0"/>
                      <w:marTop w:val="0"/>
                      <w:marBottom w:val="0"/>
                      <w:divBdr>
                        <w:top w:val="none" w:sz="0" w:space="0" w:color="auto"/>
                        <w:left w:val="none" w:sz="0" w:space="0" w:color="auto"/>
                        <w:bottom w:val="none" w:sz="0" w:space="0" w:color="auto"/>
                        <w:right w:val="none" w:sz="0" w:space="0" w:color="auto"/>
                      </w:divBdr>
                    </w:div>
                    <w:div w:id="1713194112">
                      <w:marLeft w:val="0"/>
                      <w:marRight w:val="0"/>
                      <w:marTop w:val="0"/>
                      <w:marBottom w:val="0"/>
                      <w:divBdr>
                        <w:top w:val="none" w:sz="0" w:space="0" w:color="auto"/>
                        <w:left w:val="none" w:sz="0" w:space="0" w:color="auto"/>
                        <w:bottom w:val="none" w:sz="0" w:space="0" w:color="auto"/>
                        <w:right w:val="none" w:sz="0" w:space="0" w:color="auto"/>
                      </w:divBdr>
                    </w:div>
                  </w:divsChild>
                </w:div>
                <w:div w:id="1162621317">
                  <w:marLeft w:val="0"/>
                  <w:marRight w:val="0"/>
                  <w:marTop w:val="0"/>
                  <w:marBottom w:val="0"/>
                  <w:divBdr>
                    <w:top w:val="none" w:sz="0" w:space="0" w:color="auto"/>
                    <w:left w:val="none" w:sz="0" w:space="0" w:color="auto"/>
                    <w:bottom w:val="single" w:sz="48" w:space="0" w:color="FFFFFF"/>
                    <w:right w:val="none" w:sz="0" w:space="0" w:color="auto"/>
                  </w:divBdr>
                  <w:divsChild>
                    <w:div w:id="23412914">
                      <w:marLeft w:val="0"/>
                      <w:marRight w:val="0"/>
                      <w:marTop w:val="0"/>
                      <w:marBottom w:val="0"/>
                      <w:divBdr>
                        <w:top w:val="none" w:sz="0" w:space="0" w:color="auto"/>
                        <w:left w:val="none" w:sz="0" w:space="0" w:color="auto"/>
                        <w:bottom w:val="none" w:sz="0" w:space="0" w:color="auto"/>
                        <w:right w:val="none" w:sz="0" w:space="0" w:color="auto"/>
                      </w:divBdr>
                    </w:div>
                    <w:div w:id="425465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333132">
          <w:marLeft w:val="0"/>
          <w:marRight w:val="0"/>
          <w:marTop w:val="0"/>
          <w:marBottom w:val="63"/>
          <w:divBdr>
            <w:top w:val="none" w:sz="0" w:space="0" w:color="auto"/>
            <w:left w:val="none" w:sz="0" w:space="0" w:color="auto"/>
            <w:bottom w:val="single" w:sz="48" w:space="0" w:color="FFFFFF"/>
            <w:right w:val="none" w:sz="0" w:space="0" w:color="auto"/>
          </w:divBdr>
          <w:divsChild>
            <w:div w:id="1315989438">
              <w:marLeft w:val="0"/>
              <w:marRight w:val="0"/>
              <w:marTop w:val="0"/>
              <w:marBottom w:val="250"/>
              <w:divBdr>
                <w:top w:val="none" w:sz="0" w:space="0" w:color="auto"/>
                <w:left w:val="none" w:sz="0" w:space="0" w:color="auto"/>
                <w:bottom w:val="single" w:sz="4" w:space="0" w:color="AAAAAA"/>
                <w:right w:val="none" w:sz="0" w:space="0" w:color="auto"/>
              </w:divBdr>
            </w:div>
            <w:div w:id="874080441">
              <w:marLeft w:val="0"/>
              <w:marRight w:val="0"/>
              <w:marTop w:val="0"/>
              <w:marBottom w:val="0"/>
              <w:divBdr>
                <w:top w:val="none" w:sz="0" w:space="0" w:color="auto"/>
                <w:left w:val="none" w:sz="0" w:space="0" w:color="auto"/>
                <w:bottom w:val="none" w:sz="0" w:space="0" w:color="auto"/>
                <w:right w:val="none" w:sz="0" w:space="0" w:color="auto"/>
              </w:divBdr>
              <w:divsChild>
                <w:div w:id="1360860628">
                  <w:marLeft w:val="0"/>
                  <w:marRight w:val="0"/>
                  <w:marTop w:val="0"/>
                  <w:marBottom w:val="0"/>
                  <w:divBdr>
                    <w:top w:val="none" w:sz="0" w:space="0" w:color="auto"/>
                    <w:left w:val="none" w:sz="0" w:space="0" w:color="auto"/>
                    <w:bottom w:val="single" w:sz="48" w:space="0" w:color="FFFFFF"/>
                    <w:right w:val="none" w:sz="0" w:space="0" w:color="auto"/>
                  </w:divBdr>
                  <w:divsChild>
                    <w:div w:id="2145342815">
                      <w:marLeft w:val="0"/>
                      <w:marRight w:val="0"/>
                      <w:marTop w:val="0"/>
                      <w:marBottom w:val="0"/>
                      <w:divBdr>
                        <w:top w:val="none" w:sz="0" w:space="0" w:color="auto"/>
                        <w:left w:val="none" w:sz="0" w:space="0" w:color="auto"/>
                        <w:bottom w:val="none" w:sz="0" w:space="0" w:color="auto"/>
                        <w:right w:val="none" w:sz="0" w:space="0" w:color="auto"/>
                      </w:divBdr>
                    </w:div>
                    <w:div w:id="1120369908">
                      <w:marLeft w:val="0"/>
                      <w:marRight w:val="0"/>
                      <w:marTop w:val="0"/>
                      <w:marBottom w:val="0"/>
                      <w:divBdr>
                        <w:top w:val="none" w:sz="0" w:space="0" w:color="auto"/>
                        <w:left w:val="none" w:sz="0" w:space="0" w:color="auto"/>
                        <w:bottom w:val="none" w:sz="0" w:space="0" w:color="auto"/>
                        <w:right w:val="none" w:sz="0" w:space="0" w:color="auto"/>
                      </w:divBdr>
                    </w:div>
                  </w:divsChild>
                </w:div>
                <w:div w:id="42297013">
                  <w:marLeft w:val="0"/>
                  <w:marRight w:val="0"/>
                  <w:marTop w:val="0"/>
                  <w:marBottom w:val="0"/>
                  <w:divBdr>
                    <w:top w:val="none" w:sz="0" w:space="0" w:color="auto"/>
                    <w:left w:val="none" w:sz="0" w:space="0" w:color="auto"/>
                    <w:bottom w:val="single" w:sz="48" w:space="0" w:color="FFFFFF"/>
                    <w:right w:val="none" w:sz="0" w:space="0" w:color="auto"/>
                  </w:divBdr>
                  <w:divsChild>
                    <w:div w:id="1965964652">
                      <w:marLeft w:val="0"/>
                      <w:marRight w:val="0"/>
                      <w:marTop w:val="0"/>
                      <w:marBottom w:val="0"/>
                      <w:divBdr>
                        <w:top w:val="none" w:sz="0" w:space="0" w:color="auto"/>
                        <w:left w:val="none" w:sz="0" w:space="0" w:color="auto"/>
                        <w:bottom w:val="none" w:sz="0" w:space="0" w:color="auto"/>
                        <w:right w:val="none" w:sz="0" w:space="0" w:color="auto"/>
                      </w:divBdr>
                    </w:div>
                    <w:div w:id="84303625">
                      <w:marLeft w:val="0"/>
                      <w:marRight w:val="0"/>
                      <w:marTop w:val="0"/>
                      <w:marBottom w:val="0"/>
                      <w:divBdr>
                        <w:top w:val="none" w:sz="0" w:space="0" w:color="auto"/>
                        <w:left w:val="none" w:sz="0" w:space="0" w:color="auto"/>
                        <w:bottom w:val="none" w:sz="0" w:space="0" w:color="auto"/>
                        <w:right w:val="none" w:sz="0" w:space="0" w:color="auto"/>
                      </w:divBdr>
                    </w:div>
                  </w:divsChild>
                </w:div>
                <w:div w:id="1091466263">
                  <w:marLeft w:val="0"/>
                  <w:marRight w:val="0"/>
                  <w:marTop w:val="0"/>
                  <w:marBottom w:val="0"/>
                  <w:divBdr>
                    <w:top w:val="none" w:sz="0" w:space="0" w:color="auto"/>
                    <w:left w:val="none" w:sz="0" w:space="0" w:color="auto"/>
                    <w:bottom w:val="single" w:sz="48" w:space="0" w:color="FFFFFF"/>
                    <w:right w:val="none" w:sz="0" w:space="0" w:color="auto"/>
                  </w:divBdr>
                  <w:divsChild>
                    <w:div w:id="1442994224">
                      <w:marLeft w:val="0"/>
                      <w:marRight w:val="0"/>
                      <w:marTop w:val="0"/>
                      <w:marBottom w:val="0"/>
                      <w:divBdr>
                        <w:top w:val="none" w:sz="0" w:space="0" w:color="auto"/>
                        <w:left w:val="none" w:sz="0" w:space="0" w:color="auto"/>
                        <w:bottom w:val="none" w:sz="0" w:space="0" w:color="auto"/>
                        <w:right w:val="none" w:sz="0" w:space="0" w:color="auto"/>
                      </w:divBdr>
                    </w:div>
                    <w:div w:id="1194421921">
                      <w:marLeft w:val="0"/>
                      <w:marRight w:val="0"/>
                      <w:marTop w:val="0"/>
                      <w:marBottom w:val="0"/>
                      <w:divBdr>
                        <w:top w:val="none" w:sz="0" w:space="0" w:color="auto"/>
                        <w:left w:val="none" w:sz="0" w:space="0" w:color="auto"/>
                        <w:bottom w:val="none" w:sz="0" w:space="0" w:color="auto"/>
                        <w:right w:val="none" w:sz="0" w:space="0" w:color="auto"/>
                      </w:divBdr>
                    </w:div>
                  </w:divsChild>
                </w:div>
                <w:div w:id="1909073217">
                  <w:marLeft w:val="0"/>
                  <w:marRight w:val="0"/>
                  <w:marTop w:val="0"/>
                  <w:marBottom w:val="0"/>
                  <w:divBdr>
                    <w:top w:val="none" w:sz="0" w:space="0" w:color="auto"/>
                    <w:left w:val="none" w:sz="0" w:space="0" w:color="auto"/>
                    <w:bottom w:val="single" w:sz="48" w:space="0" w:color="FFFFFF"/>
                    <w:right w:val="none" w:sz="0" w:space="0" w:color="auto"/>
                  </w:divBdr>
                  <w:divsChild>
                    <w:div w:id="1158620647">
                      <w:marLeft w:val="0"/>
                      <w:marRight w:val="0"/>
                      <w:marTop w:val="0"/>
                      <w:marBottom w:val="0"/>
                      <w:divBdr>
                        <w:top w:val="none" w:sz="0" w:space="0" w:color="auto"/>
                        <w:left w:val="none" w:sz="0" w:space="0" w:color="auto"/>
                        <w:bottom w:val="none" w:sz="0" w:space="0" w:color="auto"/>
                        <w:right w:val="none" w:sz="0" w:space="0" w:color="auto"/>
                      </w:divBdr>
                    </w:div>
                    <w:div w:id="78677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822556">
          <w:marLeft w:val="0"/>
          <w:marRight w:val="0"/>
          <w:marTop w:val="0"/>
          <w:marBottom w:val="63"/>
          <w:divBdr>
            <w:top w:val="none" w:sz="0" w:space="0" w:color="auto"/>
            <w:left w:val="none" w:sz="0" w:space="0" w:color="auto"/>
            <w:bottom w:val="single" w:sz="48" w:space="0" w:color="FFFFFF"/>
            <w:right w:val="none" w:sz="0" w:space="0" w:color="auto"/>
          </w:divBdr>
          <w:divsChild>
            <w:div w:id="211037491">
              <w:marLeft w:val="0"/>
              <w:marRight w:val="0"/>
              <w:marTop w:val="0"/>
              <w:marBottom w:val="250"/>
              <w:divBdr>
                <w:top w:val="none" w:sz="0" w:space="0" w:color="auto"/>
                <w:left w:val="none" w:sz="0" w:space="0" w:color="auto"/>
                <w:bottom w:val="single" w:sz="4" w:space="0" w:color="AAAAAA"/>
                <w:right w:val="none" w:sz="0" w:space="0" w:color="auto"/>
              </w:divBdr>
            </w:div>
            <w:div w:id="1955864661">
              <w:marLeft w:val="0"/>
              <w:marRight w:val="0"/>
              <w:marTop w:val="0"/>
              <w:marBottom w:val="0"/>
              <w:divBdr>
                <w:top w:val="none" w:sz="0" w:space="0" w:color="auto"/>
                <w:left w:val="none" w:sz="0" w:space="0" w:color="auto"/>
                <w:bottom w:val="none" w:sz="0" w:space="0" w:color="auto"/>
                <w:right w:val="none" w:sz="0" w:space="0" w:color="auto"/>
              </w:divBdr>
              <w:divsChild>
                <w:div w:id="217712586">
                  <w:marLeft w:val="0"/>
                  <w:marRight w:val="0"/>
                  <w:marTop w:val="0"/>
                  <w:marBottom w:val="0"/>
                  <w:divBdr>
                    <w:top w:val="none" w:sz="0" w:space="0" w:color="auto"/>
                    <w:left w:val="none" w:sz="0" w:space="0" w:color="auto"/>
                    <w:bottom w:val="single" w:sz="48" w:space="0" w:color="FFFFFF"/>
                    <w:right w:val="none" w:sz="0" w:space="0" w:color="auto"/>
                  </w:divBdr>
                  <w:divsChild>
                    <w:div w:id="280692785">
                      <w:marLeft w:val="0"/>
                      <w:marRight w:val="0"/>
                      <w:marTop w:val="0"/>
                      <w:marBottom w:val="0"/>
                      <w:divBdr>
                        <w:top w:val="none" w:sz="0" w:space="0" w:color="auto"/>
                        <w:left w:val="none" w:sz="0" w:space="0" w:color="auto"/>
                        <w:bottom w:val="none" w:sz="0" w:space="0" w:color="auto"/>
                        <w:right w:val="none" w:sz="0" w:space="0" w:color="auto"/>
                      </w:divBdr>
                    </w:div>
                    <w:div w:id="1423376928">
                      <w:marLeft w:val="0"/>
                      <w:marRight w:val="0"/>
                      <w:marTop w:val="0"/>
                      <w:marBottom w:val="0"/>
                      <w:divBdr>
                        <w:top w:val="none" w:sz="0" w:space="0" w:color="auto"/>
                        <w:left w:val="none" w:sz="0" w:space="0" w:color="auto"/>
                        <w:bottom w:val="none" w:sz="0" w:space="0" w:color="auto"/>
                        <w:right w:val="none" w:sz="0" w:space="0" w:color="auto"/>
                      </w:divBdr>
                    </w:div>
                  </w:divsChild>
                </w:div>
                <w:div w:id="379014705">
                  <w:marLeft w:val="0"/>
                  <w:marRight w:val="0"/>
                  <w:marTop w:val="0"/>
                  <w:marBottom w:val="0"/>
                  <w:divBdr>
                    <w:top w:val="none" w:sz="0" w:space="0" w:color="auto"/>
                    <w:left w:val="none" w:sz="0" w:space="0" w:color="auto"/>
                    <w:bottom w:val="single" w:sz="48" w:space="0" w:color="FFFFFF"/>
                    <w:right w:val="none" w:sz="0" w:space="0" w:color="auto"/>
                  </w:divBdr>
                  <w:divsChild>
                    <w:div w:id="1732315188">
                      <w:marLeft w:val="0"/>
                      <w:marRight w:val="0"/>
                      <w:marTop w:val="0"/>
                      <w:marBottom w:val="0"/>
                      <w:divBdr>
                        <w:top w:val="none" w:sz="0" w:space="0" w:color="auto"/>
                        <w:left w:val="none" w:sz="0" w:space="0" w:color="auto"/>
                        <w:bottom w:val="none" w:sz="0" w:space="0" w:color="auto"/>
                        <w:right w:val="none" w:sz="0" w:space="0" w:color="auto"/>
                      </w:divBdr>
                    </w:div>
                    <w:div w:id="1056514918">
                      <w:marLeft w:val="0"/>
                      <w:marRight w:val="0"/>
                      <w:marTop w:val="0"/>
                      <w:marBottom w:val="0"/>
                      <w:divBdr>
                        <w:top w:val="none" w:sz="0" w:space="0" w:color="auto"/>
                        <w:left w:val="none" w:sz="0" w:space="0" w:color="auto"/>
                        <w:bottom w:val="none" w:sz="0" w:space="0" w:color="auto"/>
                        <w:right w:val="none" w:sz="0" w:space="0" w:color="auto"/>
                      </w:divBdr>
                    </w:div>
                  </w:divsChild>
                </w:div>
                <w:div w:id="46731850">
                  <w:marLeft w:val="0"/>
                  <w:marRight w:val="0"/>
                  <w:marTop w:val="0"/>
                  <w:marBottom w:val="0"/>
                  <w:divBdr>
                    <w:top w:val="none" w:sz="0" w:space="0" w:color="auto"/>
                    <w:left w:val="none" w:sz="0" w:space="0" w:color="auto"/>
                    <w:bottom w:val="single" w:sz="48" w:space="0" w:color="FFFFFF"/>
                    <w:right w:val="none" w:sz="0" w:space="0" w:color="auto"/>
                  </w:divBdr>
                  <w:divsChild>
                    <w:div w:id="1351447670">
                      <w:marLeft w:val="0"/>
                      <w:marRight w:val="0"/>
                      <w:marTop w:val="0"/>
                      <w:marBottom w:val="0"/>
                      <w:divBdr>
                        <w:top w:val="none" w:sz="0" w:space="0" w:color="auto"/>
                        <w:left w:val="none" w:sz="0" w:space="0" w:color="auto"/>
                        <w:bottom w:val="none" w:sz="0" w:space="0" w:color="auto"/>
                        <w:right w:val="none" w:sz="0" w:space="0" w:color="auto"/>
                      </w:divBdr>
                    </w:div>
                    <w:div w:id="255213702">
                      <w:marLeft w:val="0"/>
                      <w:marRight w:val="0"/>
                      <w:marTop w:val="0"/>
                      <w:marBottom w:val="0"/>
                      <w:divBdr>
                        <w:top w:val="none" w:sz="0" w:space="0" w:color="auto"/>
                        <w:left w:val="none" w:sz="0" w:space="0" w:color="auto"/>
                        <w:bottom w:val="none" w:sz="0" w:space="0" w:color="auto"/>
                        <w:right w:val="none" w:sz="0" w:space="0" w:color="auto"/>
                      </w:divBdr>
                    </w:div>
                  </w:divsChild>
                </w:div>
                <w:div w:id="414590708">
                  <w:marLeft w:val="0"/>
                  <w:marRight w:val="0"/>
                  <w:marTop w:val="0"/>
                  <w:marBottom w:val="0"/>
                  <w:divBdr>
                    <w:top w:val="none" w:sz="0" w:space="0" w:color="auto"/>
                    <w:left w:val="none" w:sz="0" w:space="0" w:color="auto"/>
                    <w:bottom w:val="single" w:sz="48" w:space="0" w:color="FFFFFF"/>
                    <w:right w:val="none" w:sz="0" w:space="0" w:color="auto"/>
                  </w:divBdr>
                  <w:divsChild>
                    <w:div w:id="827327348">
                      <w:marLeft w:val="0"/>
                      <w:marRight w:val="0"/>
                      <w:marTop w:val="0"/>
                      <w:marBottom w:val="0"/>
                      <w:divBdr>
                        <w:top w:val="none" w:sz="0" w:space="0" w:color="auto"/>
                        <w:left w:val="none" w:sz="0" w:space="0" w:color="auto"/>
                        <w:bottom w:val="none" w:sz="0" w:space="0" w:color="auto"/>
                        <w:right w:val="none" w:sz="0" w:space="0" w:color="auto"/>
                      </w:divBdr>
                    </w:div>
                    <w:div w:id="302732735">
                      <w:marLeft w:val="0"/>
                      <w:marRight w:val="0"/>
                      <w:marTop w:val="0"/>
                      <w:marBottom w:val="0"/>
                      <w:divBdr>
                        <w:top w:val="none" w:sz="0" w:space="0" w:color="auto"/>
                        <w:left w:val="none" w:sz="0" w:space="0" w:color="auto"/>
                        <w:bottom w:val="none" w:sz="0" w:space="0" w:color="auto"/>
                        <w:right w:val="none" w:sz="0" w:space="0" w:color="auto"/>
                      </w:divBdr>
                    </w:div>
                  </w:divsChild>
                </w:div>
                <w:div w:id="2130661808">
                  <w:marLeft w:val="0"/>
                  <w:marRight w:val="0"/>
                  <w:marTop w:val="0"/>
                  <w:marBottom w:val="0"/>
                  <w:divBdr>
                    <w:top w:val="none" w:sz="0" w:space="0" w:color="auto"/>
                    <w:left w:val="none" w:sz="0" w:space="0" w:color="auto"/>
                    <w:bottom w:val="single" w:sz="48" w:space="0" w:color="FFFFFF"/>
                    <w:right w:val="none" w:sz="0" w:space="0" w:color="auto"/>
                  </w:divBdr>
                  <w:divsChild>
                    <w:div w:id="2033455979">
                      <w:marLeft w:val="0"/>
                      <w:marRight w:val="0"/>
                      <w:marTop w:val="0"/>
                      <w:marBottom w:val="0"/>
                      <w:divBdr>
                        <w:top w:val="none" w:sz="0" w:space="0" w:color="auto"/>
                        <w:left w:val="none" w:sz="0" w:space="0" w:color="auto"/>
                        <w:bottom w:val="none" w:sz="0" w:space="0" w:color="auto"/>
                        <w:right w:val="none" w:sz="0" w:space="0" w:color="auto"/>
                      </w:divBdr>
                    </w:div>
                    <w:div w:id="68306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832115">
          <w:marLeft w:val="0"/>
          <w:marRight w:val="0"/>
          <w:marTop w:val="0"/>
          <w:marBottom w:val="63"/>
          <w:divBdr>
            <w:top w:val="none" w:sz="0" w:space="0" w:color="auto"/>
            <w:left w:val="none" w:sz="0" w:space="0" w:color="auto"/>
            <w:bottom w:val="single" w:sz="48" w:space="0" w:color="FFFFFF"/>
            <w:right w:val="none" w:sz="0" w:space="0" w:color="auto"/>
          </w:divBdr>
          <w:divsChild>
            <w:div w:id="344093075">
              <w:marLeft w:val="0"/>
              <w:marRight w:val="0"/>
              <w:marTop w:val="0"/>
              <w:marBottom w:val="250"/>
              <w:divBdr>
                <w:top w:val="none" w:sz="0" w:space="0" w:color="auto"/>
                <w:left w:val="none" w:sz="0" w:space="0" w:color="auto"/>
                <w:bottom w:val="single" w:sz="4" w:space="0" w:color="AAAAAA"/>
                <w:right w:val="none" w:sz="0" w:space="0" w:color="auto"/>
              </w:divBdr>
            </w:div>
            <w:div w:id="372996941">
              <w:marLeft w:val="0"/>
              <w:marRight w:val="0"/>
              <w:marTop w:val="0"/>
              <w:marBottom w:val="0"/>
              <w:divBdr>
                <w:top w:val="none" w:sz="0" w:space="0" w:color="auto"/>
                <w:left w:val="none" w:sz="0" w:space="0" w:color="auto"/>
                <w:bottom w:val="none" w:sz="0" w:space="0" w:color="auto"/>
                <w:right w:val="none" w:sz="0" w:space="0" w:color="auto"/>
              </w:divBdr>
              <w:divsChild>
                <w:div w:id="371269264">
                  <w:marLeft w:val="0"/>
                  <w:marRight w:val="0"/>
                  <w:marTop w:val="0"/>
                  <w:marBottom w:val="0"/>
                  <w:divBdr>
                    <w:top w:val="none" w:sz="0" w:space="0" w:color="auto"/>
                    <w:left w:val="none" w:sz="0" w:space="0" w:color="auto"/>
                    <w:bottom w:val="single" w:sz="48" w:space="0" w:color="FFFFFF"/>
                    <w:right w:val="none" w:sz="0" w:space="0" w:color="auto"/>
                  </w:divBdr>
                  <w:divsChild>
                    <w:div w:id="800459962">
                      <w:marLeft w:val="0"/>
                      <w:marRight w:val="0"/>
                      <w:marTop w:val="0"/>
                      <w:marBottom w:val="0"/>
                      <w:divBdr>
                        <w:top w:val="none" w:sz="0" w:space="0" w:color="auto"/>
                        <w:left w:val="none" w:sz="0" w:space="0" w:color="auto"/>
                        <w:bottom w:val="none" w:sz="0" w:space="0" w:color="auto"/>
                        <w:right w:val="none" w:sz="0" w:space="0" w:color="auto"/>
                      </w:divBdr>
                    </w:div>
                    <w:div w:id="1190996959">
                      <w:marLeft w:val="0"/>
                      <w:marRight w:val="0"/>
                      <w:marTop w:val="0"/>
                      <w:marBottom w:val="0"/>
                      <w:divBdr>
                        <w:top w:val="none" w:sz="0" w:space="0" w:color="auto"/>
                        <w:left w:val="none" w:sz="0" w:space="0" w:color="auto"/>
                        <w:bottom w:val="none" w:sz="0" w:space="0" w:color="auto"/>
                        <w:right w:val="none" w:sz="0" w:space="0" w:color="auto"/>
                      </w:divBdr>
                    </w:div>
                  </w:divsChild>
                </w:div>
                <w:div w:id="1635482452">
                  <w:marLeft w:val="0"/>
                  <w:marRight w:val="0"/>
                  <w:marTop w:val="0"/>
                  <w:marBottom w:val="0"/>
                  <w:divBdr>
                    <w:top w:val="none" w:sz="0" w:space="0" w:color="auto"/>
                    <w:left w:val="none" w:sz="0" w:space="0" w:color="auto"/>
                    <w:bottom w:val="single" w:sz="48" w:space="0" w:color="FFFFFF"/>
                    <w:right w:val="none" w:sz="0" w:space="0" w:color="auto"/>
                  </w:divBdr>
                  <w:divsChild>
                    <w:div w:id="416024827">
                      <w:marLeft w:val="0"/>
                      <w:marRight w:val="0"/>
                      <w:marTop w:val="0"/>
                      <w:marBottom w:val="0"/>
                      <w:divBdr>
                        <w:top w:val="none" w:sz="0" w:space="0" w:color="auto"/>
                        <w:left w:val="none" w:sz="0" w:space="0" w:color="auto"/>
                        <w:bottom w:val="none" w:sz="0" w:space="0" w:color="auto"/>
                        <w:right w:val="none" w:sz="0" w:space="0" w:color="auto"/>
                      </w:divBdr>
                    </w:div>
                    <w:div w:id="203836153">
                      <w:marLeft w:val="0"/>
                      <w:marRight w:val="0"/>
                      <w:marTop w:val="0"/>
                      <w:marBottom w:val="0"/>
                      <w:divBdr>
                        <w:top w:val="none" w:sz="0" w:space="0" w:color="auto"/>
                        <w:left w:val="none" w:sz="0" w:space="0" w:color="auto"/>
                        <w:bottom w:val="none" w:sz="0" w:space="0" w:color="auto"/>
                        <w:right w:val="none" w:sz="0" w:space="0" w:color="auto"/>
                      </w:divBdr>
                    </w:div>
                  </w:divsChild>
                </w:div>
                <w:div w:id="792596356">
                  <w:marLeft w:val="0"/>
                  <w:marRight w:val="0"/>
                  <w:marTop w:val="0"/>
                  <w:marBottom w:val="0"/>
                  <w:divBdr>
                    <w:top w:val="none" w:sz="0" w:space="0" w:color="auto"/>
                    <w:left w:val="none" w:sz="0" w:space="0" w:color="auto"/>
                    <w:bottom w:val="single" w:sz="48" w:space="0" w:color="FFFFFF"/>
                    <w:right w:val="none" w:sz="0" w:space="0" w:color="auto"/>
                  </w:divBdr>
                  <w:divsChild>
                    <w:div w:id="1850174533">
                      <w:marLeft w:val="0"/>
                      <w:marRight w:val="0"/>
                      <w:marTop w:val="0"/>
                      <w:marBottom w:val="0"/>
                      <w:divBdr>
                        <w:top w:val="none" w:sz="0" w:space="0" w:color="auto"/>
                        <w:left w:val="none" w:sz="0" w:space="0" w:color="auto"/>
                        <w:bottom w:val="none" w:sz="0" w:space="0" w:color="auto"/>
                        <w:right w:val="none" w:sz="0" w:space="0" w:color="auto"/>
                      </w:divBdr>
                    </w:div>
                    <w:div w:id="1256746553">
                      <w:marLeft w:val="0"/>
                      <w:marRight w:val="0"/>
                      <w:marTop w:val="0"/>
                      <w:marBottom w:val="0"/>
                      <w:divBdr>
                        <w:top w:val="none" w:sz="0" w:space="0" w:color="auto"/>
                        <w:left w:val="none" w:sz="0" w:space="0" w:color="auto"/>
                        <w:bottom w:val="none" w:sz="0" w:space="0" w:color="auto"/>
                        <w:right w:val="none" w:sz="0" w:space="0" w:color="auto"/>
                      </w:divBdr>
                    </w:div>
                  </w:divsChild>
                </w:div>
                <w:div w:id="1249778390">
                  <w:marLeft w:val="0"/>
                  <w:marRight w:val="0"/>
                  <w:marTop w:val="0"/>
                  <w:marBottom w:val="0"/>
                  <w:divBdr>
                    <w:top w:val="none" w:sz="0" w:space="0" w:color="auto"/>
                    <w:left w:val="none" w:sz="0" w:space="0" w:color="auto"/>
                    <w:bottom w:val="single" w:sz="48" w:space="0" w:color="FFFFFF"/>
                    <w:right w:val="none" w:sz="0" w:space="0" w:color="auto"/>
                  </w:divBdr>
                  <w:divsChild>
                    <w:div w:id="1405301312">
                      <w:marLeft w:val="0"/>
                      <w:marRight w:val="0"/>
                      <w:marTop w:val="0"/>
                      <w:marBottom w:val="0"/>
                      <w:divBdr>
                        <w:top w:val="none" w:sz="0" w:space="0" w:color="auto"/>
                        <w:left w:val="none" w:sz="0" w:space="0" w:color="auto"/>
                        <w:bottom w:val="none" w:sz="0" w:space="0" w:color="auto"/>
                        <w:right w:val="none" w:sz="0" w:space="0" w:color="auto"/>
                      </w:divBdr>
                    </w:div>
                    <w:div w:id="152825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759531">
          <w:marLeft w:val="0"/>
          <w:marRight w:val="0"/>
          <w:marTop w:val="0"/>
          <w:marBottom w:val="63"/>
          <w:divBdr>
            <w:top w:val="none" w:sz="0" w:space="0" w:color="auto"/>
            <w:left w:val="none" w:sz="0" w:space="0" w:color="auto"/>
            <w:bottom w:val="single" w:sz="48" w:space="0" w:color="FFFFFF"/>
            <w:right w:val="none" w:sz="0" w:space="0" w:color="auto"/>
          </w:divBdr>
          <w:divsChild>
            <w:div w:id="829639702">
              <w:marLeft w:val="0"/>
              <w:marRight w:val="0"/>
              <w:marTop w:val="0"/>
              <w:marBottom w:val="250"/>
              <w:divBdr>
                <w:top w:val="none" w:sz="0" w:space="0" w:color="auto"/>
                <w:left w:val="none" w:sz="0" w:space="0" w:color="auto"/>
                <w:bottom w:val="single" w:sz="4" w:space="0" w:color="AAAAAA"/>
                <w:right w:val="none" w:sz="0" w:space="0" w:color="auto"/>
              </w:divBdr>
            </w:div>
            <w:div w:id="1816871391">
              <w:marLeft w:val="0"/>
              <w:marRight w:val="0"/>
              <w:marTop w:val="0"/>
              <w:marBottom w:val="0"/>
              <w:divBdr>
                <w:top w:val="none" w:sz="0" w:space="0" w:color="auto"/>
                <w:left w:val="none" w:sz="0" w:space="0" w:color="auto"/>
                <w:bottom w:val="none" w:sz="0" w:space="0" w:color="auto"/>
                <w:right w:val="none" w:sz="0" w:space="0" w:color="auto"/>
              </w:divBdr>
              <w:divsChild>
                <w:div w:id="1761443241">
                  <w:marLeft w:val="0"/>
                  <w:marRight w:val="0"/>
                  <w:marTop w:val="0"/>
                  <w:marBottom w:val="0"/>
                  <w:divBdr>
                    <w:top w:val="none" w:sz="0" w:space="0" w:color="auto"/>
                    <w:left w:val="none" w:sz="0" w:space="0" w:color="auto"/>
                    <w:bottom w:val="single" w:sz="48" w:space="0" w:color="FFFFFF"/>
                    <w:right w:val="none" w:sz="0" w:space="0" w:color="auto"/>
                  </w:divBdr>
                  <w:divsChild>
                    <w:div w:id="254175614">
                      <w:marLeft w:val="0"/>
                      <w:marRight w:val="0"/>
                      <w:marTop w:val="0"/>
                      <w:marBottom w:val="0"/>
                      <w:divBdr>
                        <w:top w:val="none" w:sz="0" w:space="0" w:color="auto"/>
                        <w:left w:val="none" w:sz="0" w:space="0" w:color="auto"/>
                        <w:bottom w:val="none" w:sz="0" w:space="0" w:color="auto"/>
                        <w:right w:val="none" w:sz="0" w:space="0" w:color="auto"/>
                      </w:divBdr>
                    </w:div>
                    <w:div w:id="651179608">
                      <w:marLeft w:val="0"/>
                      <w:marRight w:val="0"/>
                      <w:marTop w:val="0"/>
                      <w:marBottom w:val="0"/>
                      <w:divBdr>
                        <w:top w:val="none" w:sz="0" w:space="0" w:color="auto"/>
                        <w:left w:val="none" w:sz="0" w:space="0" w:color="auto"/>
                        <w:bottom w:val="none" w:sz="0" w:space="0" w:color="auto"/>
                        <w:right w:val="none" w:sz="0" w:space="0" w:color="auto"/>
                      </w:divBdr>
                    </w:div>
                  </w:divsChild>
                </w:div>
                <w:div w:id="1609123875">
                  <w:marLeft w:val="0"/>
                  <w:marRight w:val="0"/>
                  <w:marTop w:val="0"/>
                  <w:marBottom w:val="0"/>
                  <w:divBdr>
                    <w:top w:val="none" w:sz="0" w:space="0" w:color="auto"/>
                    <w:left w:val="none" w:sz="0" w:space="0" w:color="auto"/>
                    <w:bottom w:val="single" w:sz="48" w:space="0" w:color="FFFFFF"/>
                    <w:right w:val="none" w:sz="0" w:space="0" w:color="auto"/>
                  </w:divBdr>
                  <w:divsChild>
                    <w:div w:id="2097552542">
                      <w:marLeft w:val="0"/>
                      <w:marRight w:val="0"/>
                      <w:marTop w:val="0"/>
                      <w:marBottom w:val="0"/>
                      <w:divBdr>
                        <w:top w:val="none" w:sz="0" w:space="0" w:color="auto"/>
                        <w:left w:val="none" w:sz="0" w:space="0" w:color="auto"/>
                        <w:bottom w:val="none" w:sz="0" w:space="0" w:color="auto"/>
                        <w:right w:val="none" w:sz="0" w:space="0" w:color="auto"/>
                      </w:divBdr>
                    </w:div>
                    <w:div w:id="1806464518">
                      <w:marLeft w:val="0"/>
                      <w:marRight w:val="0"/>
                      <w:marTop w:val="0"/>
                      <w:marBottom w:val="0"/>
                      <w:divBdr>
                        <w:top w:val="none" w:sz="0" w:space="0" w:color="auto"/>
                        <w:left w:val="none" w:sz="0" w:space="0" w:color="auto"/>
                        <w:bottom w:val="none" w:sz="0" w:space="0" w:color="auto"/>
                        <w:right w:val="none" w:sz="0" w:space="0" w:color="auto"/>
                      </w:divBdr>
                    </w:div>
                  </w:divsChild>
                </w:div>
                <w:div w:id="1500081064">
                  <w:marLeft w:val="0"/>
                  <w:marRight w:val="0"/>
                  <w:marTop w:val="0"/>
                  <w:marBottom w:val="0"/>
                  <w:divBdr>
                    <w:top w:val="none" w:sz="0" w:space="0" w:color="auto"/>
                    <w:left w:val="none" w:sz="0" w:space="0" w:color="auto"/>
                    <w:bottom w:val="single" w:sz="48" w:space="0" w:color="FFFFFF"/>
                    <w:right w:val="none" w:sz="0" w:space="0" w:color="auto"/>
                  </w:divBdr>
                  <w:divsChild>
                    <w:div w:id="310017905">
                      <w:marLeft w:val="0"/>
                      <w:marRight w:val="0"/>
                      <w:marTop w:val="0"/>
                      <w:marBottom w:val="0"/>
                      <w:divBdr>
                        <w:top w:val="none" w:sz="0" w:space="0" w:color="auto"/>
                        <w:left w:val="none" w:sz="0" w:space="0" w:color="auto"/>
                        <w:bottom w:val="none" w:sz="0" w:space="0" w:color="auto"/>
                        <w:right w:val="none" w:sz="0" w:space="0" w:color="auto"/>
                      </w:divBdr>
                    </w:div>
                    <w:div w:id="831875705">
                      <w:marLeft w:val="0"/>
                      <w:marRight w:val="0"/>
                      <w:marTop w:val="0"/>
                      <w:marBottom w:val="0"/>
                      <w:divBdr>
                        <w:top w:val="none" w:sz="0" w:space="0" w:color="auto"/>
                        <w:left w:val="none" w:sz="0" w:space="0" w:color="auto"/>
                        <w:bottom w:val="none" w:sz="0" w:space="0" w:color="auto"/>
                        <w:right w:val="none" w:sz="0" w:space="0" w:color="auto"/>
                      </w:divBdr>
                    </w:div>
                  </w:divsChild>
                </w:div>
                <w:div w:id="56444553">
                  <w:marLeft w:val="0"/>
                  <w:marRight w:val="0"/>
                  <w:marTop w:val="0"/>
                  <w:marBottom w:val="0"/>
                  <w:divBdr>
                    <w:top w:val="none" w:sz="0" w:space="0" w:color="auto"/>
                    <w:left w:val="none" w:sz="0" w:space="0" w:color="auto"/>
                    <w:bottom w:val="single" w:sz="48" w:space="0" w:color="FFFFFF"/>
                    <w:right w:val="none" w:sz="0" w:space="0" w:color="auto"/>
                  </w:divBdr>
                  <w:divsChild>
                    <w:div w:id="900409777">
                      <w:marLeft w:val="0"/>
                      <w:marRight w:val="0"/>
                      <w:marTop w:val="0"/>
                      <w:marBottom w:val="0"/>
                      <w:divBdr>
                        <w:top w:val="none" w:sz="0" w:space="0" w:color="auto"/>
                        <w:left w:val="none" w:sz="0" w:space="0" w:color="auto"/>
                        <w:bottom w:val="none" w:sz="0" w:space="0" w:color="auto"/>
                        <w:right w:val="none" w:sz="0" w:space="0" w:color="auto"/>
                      </w:divBdr>
                    </w:div>
                    <w:div w:id="153767998">
                      <w:marLeft w:val="0"/>
                      <w:marRight w:val="0"/>
                      <w:marTop w:val="0"/>
                      <w:marBottom w:val="0"/>
                      <w:divBdr>
                        <w:top w:val="none" w:sz="0" w:space="0" w:color="auto"/>
                        <w:left w:val="none" w:sz="0" w:space="0" w:color="auto"/>
                        <w:bottom w:val="none" w:sz="0" w:space="0" w:color="auto"/>
                        <w:right w:val="none" w:sz="0" w:space="0" w:color="auto"/>
                      </w:divBdr>
                    </w:div>
                  </w:divsChild>
                </w:div>
                <w:div w:id="177817556">
                  <w:marLeft w:val="0"/>
                  <w:marRight w:val="0"/>
                  <w:marTop w:val="0"/>
                  <w:marBottom w:val="0"/>
                  <w:divBdr>
                    <w:top w:val="none" w:sz="0" w:space="0" w:color="auto"/>
                    <w:left w:val="none" w:sz="0" w:space="0" w:color="auto"/>
                    <w:bottom w:val="single" w:sz="48" w:space="0" w:color="FFFFFF"/>
                    <w:right w:val="none" w:sz="0" w:space="0" w:color="auto"/>
                  </w:divBdr>
                  <w:divsChild>
                    <w:div w:id="329334710">
                      <w:marLeft w:val="0"/>
                      <w:marRight w:val="0"/>
                      <w:marTop w:val="0"/>
                      <w:marBottom w:val="0"/>
                      <w:divBdr>
                        <w:top w:val="none" w:sz="0" w:space="0" w:color="auto"/>
                        <w:left w:val="none" w:sz="0" w:space="0" w:color="auto"/>
                        <w:bottom w:val="none" w:sz="0" w:space="0" w:color="auto"/>
                        <w:right w:val="none" w:sz="0" w:space="0" w:color="auto"/>
                      </w:divBdr>
                    </w:div>
                    <w:div w:id="1101680202">
                      <w:marLeft w:val="0"/>
                      <w:marRight w:val="0"/>
                      <w:marTop w:val="0"/>
                      <w:marBottom w:val="0"/>
                      <w:divBdr>
                        <w:top w:val="none" w:sz="0" w:space="0" w:color="auto"/>
                        <w:left w:val="none" w:sz="0" w:space="0" w:color="auto"/>
                        <w:bottom w:val="none" w:sz="0" w:space="0" w:color="auto"/>
                        <w:right w:val="none" w:sz="0" w:space="0" w:color="auto"/>
                      </w:divBdr>
                    </w:div>
                  </w:divsChild>
                </w:div>
                <w:div w:id="1571187322">
                  <w:marLeft w:val="0"/>
                  <w:marRight w:val="0"/>
                  <w:marTop w:val="0"/>
                  <w:marBottom w:val="0"/>
                  <w:divBdr>
                    <w:top w:val="none" w:sz="0" w:space="0" w:color="auto"/>
                    <w:left w:val="none" w:sz="0" w:space="0" w:color="auto"/>
                    <w:bottom w:val="single" w:sz="48" w:space="0" w:color="FFFFFF"/>
                    <w:right w:val="none" w:sz="0" w:space="0" w:color="auto"/>
                  </w:divBdr>
                  <w:divsChild>
                    <w:div w:id="912667287">
                      <w:marLeft w:val="0"/>
                      <w:marRight w:val="0"/>
                      <w:marTop w:val="0"/>
                      <w:marBottom w:val="0"/>
                      <w:divBdr>
                        <w:top w:val="none" w:sz="0" w:space="0" w:color="auto"/>
                        <w:left w:val="none" w:sz="0" w:space="0" w:color="auto"/>
                        <w:bottom w:val="none" w:sz="0" w:space="0" w:color="auto"/>
                        <w:right w:val="none" w:sz="0" w:space="0" w:color="auto"/>
                      </w:divBdr>
                    </w:div>
                    <w:div w:id="183456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7298089">
      <w:bodyDiv w:val="1"/>
      <w:marLeft w:val="0"/>
      <w:marRight w:val="0"/>
      <w:marTop w:val="0"/>
      <w:marBottom w:val="0"/>
      <w:divBdr>
        <w:top w:val="none" w:sz="0" w:space="0" w:color="auto"/>
        <w:left w:val="none" w:sz="0" w:space="0" w:color="auto"/>
        <w:bottom w:val="none" w:sz="0" w:space="0" w:color="auto"/>
        <w:right w:val="none" w:sz="0" w:space="0" w:color="auto"/>
      </w:divBdr>
      <w:divsChild>
        <w:div w:id="110252476">
          <w:marLeft w:val="0"/>
          <w:marRight w:val="0"/>
          <w:marTop w:val="0"/>
          <w:marBottom w:val="63"/>
          <w:divBdr>
            <w:top w:val="none" w:sz="0" w:space="0" w:color="auto"/>
            <w:left w:val="none" w:sz="0" w:space="0" w:color="auto"/>
            <w:bottom w:val="single" w:sz="48" w:space="0" w:color="FFFFFF"/>
            <w:right w:val="none" w:sz="0" w:space="0" w:color="auto"/>
          </w:divBdr>
          <w:divsChild>
            <w:div w:id="1176309037">
              <w:marLeft w:val="0"/>
              <w:marRight w:val="0"/>
              <w:marTop w:val="0"/>
              <w:marBottom w:val="250"/>
              <w:divBdr>
                <w:top w:val="none" w:sz="0" w:space="0" w:color="auto"/>
                <w:left w:val="none" w:sz="0" w:space="0" w:color="auto"/>
                <w:bottom w:val="single" w:sz="4" w:space="0" w:color="AAAAAA"/>
                <w:right w:val="none" w:sz="0" w:space="0" w:color="auto"/>
              </w:divBdr>
            </w:div>
            <w:div w:id="819426359">
              <w:marLeft w:val="0"/>
              <w:marRight w:val="0"/>
              <w:marTop w:val="0"/>
              <w:marBottom w:val="0"/>
              <w:divBdr>
                <w:top w:val="none" w:sz="0" w:space="0" w:color="auto"/>
                <w:left w:val="none" w:sz="0" w:space="0" w:color="auto"/>
                <w:bottom w:val="none" w:sz="0" w:space="0" w:color="auto"/>
                <w:right w:val="none" w:sz="0" w:space="0" w:color="auto"/>
              </w:divBdr>
              <w:divsChild>
                <w:div w:id="884100588">
                  <w:marLeft w:val="0"/>
                  <w:marRight w:val="0"/>
                  <w:marTop w:val="0"/>
                  <w:marBottom w:val="0"/>
                  <w:divBdr>
                    <w:top w:val="none" w:sz="0" w:space="0" w:color="auto"/>
                    <w:left w:val="none" w:sz="0" w:space="0" w:color="auto"/>
                    <w:bottom w:val="single" w:sz="48" w:space="0" w:color="FFFFFF"/>
                    <w:right w:val="none" w:sz="0" w:space="0" w:color="auto"/>
                  </w:divBdr>
                  <w:divsChild>
                    <w:div w:id="1962765867">
                      <w:marLeft w:val="0"/>
                      <w:marRight w:val="0"/>
                      <w:marTop w:val="0"/>
                      <w:marBottom w:val="0"/>
                      <w:divBdr>
                        <w:top w:val="none" w:sz="0" w:space="0" w:color="auto"/>
                        <w:left w:val="none" w:sz="0" w:space="0" w:color="auto"/>
                        <w:bottom w:val="none" w:sz="0" w:space="0" w:color="auto"/>
                        <w:right w:val="none" w:sz="0" w:space="0" w:color="auto"/>
                      </w:divBdr>
                    </w:div>
                    <w:div w:id="297685846">
                      <w:marLeft w:val="0"/>
                      <w:marRight w:val="0"/>
                      <w:marTop w:val="0"/>
                      <w:marBottom w:val="0"/>
                      <w:divBdr>
                        <w:top w:val="none" w:sz="0" w:space="0" w:color="auto"/>
                        <w:left w:val="none" w:sz="0" w:space="0" w:color="auto"/>
                        <w:bottom w:val="none" w:sz="0" w:space="0" w:color="auto"/>
                        <w:right w:val="none" w:sz="0" w:space="0" w:color="auto"/>
                      </w:divBdr>
                    </w:div>
                  </w:divsChild>
                </w:div>
                <w:div w:id="2111972909">
                  <w:marLeft w:val="0"/>
                  <w:marRight w:val="0"/>
                  <w:marTop w:val="0"/>
                  <w:marBottom w:val="0"/>
                  <w:divBdr>
                    <w:top w:val="none" w:sz="0" w:space="0" w:color="auto"/>
                    <w:left w:val="none" w:sz="0" w:space="0" w:color="auto"/>
                    <w:bottom w:val="single" w:sz="48" w:space="0" w:color="FFFFFF"/>
                    <w:right w:val="none" w:sz="0" w:space="0" w:color="auto"/>
                  </w:divBdr>
                  <w:divsChild>
                    <w:div w:id="1972862009">
                      <w:marLeft w:val="0"/>
                      <w:marRight w:val="0"/>
                      <w:marTop w:val="0"/>
                      <w:marBottom w:val="0"/>
                      <w:divBdr>
                        <w:top w:val="none" w:sz="0" w:space="0" w:color="auto"/>
                        <w:left w:val="none" w:sz="0" w:space="0" w:color="auto"/>
                        <w:bottom w:val="none" w:sz="0" w:space="0" w:color="auto"/>
                        <w:right w:val="none" w:sz="0" w:space="0" w:color="auto"/>
                      </w:divBdr>
                    </w:div>
                    <w:div w:id="847519015">
                      <w:marLeft w:val="0"/>
                      <w:marRight w:val="0"/>
                      <w:marTop w:val="0"/>
                      <w:marBottom w:val="0"/>
                      <w:divBdr>
                        <w:top w:val="none" w:sz="0" w:space="0" w:color="auto"/>
                        <w:left w:val="none" w:sz="0" w:space="0" w:color="auto"/>
                        <w:bottom w:val="none" w:sz="0" w:space="0" w:color="auto"/>
                        <w:right w:val="none" w:sz="0" w:space="0" w:color="auto"/>
                      </w:divBdr>
                    </w:div>
                  </w:divsChild>
                </w:div>
                <w:div w:id="791173823">
                  <w:marLeft w:val="0"/>
                  <w:marRight w:val="0"/>
                  <w:marTop w:val="0"/>
                  <w:marBottom w:val="0"/>
                  <w:divBdr>
                    <w:top w:val="none" w:sz="0" w:space="0" w:color="auto"/>
                    <w:left w:val="none" w:sz="0" w:space="0" w:color="auto"/>
                    <w:bottom w:val="single" w:sz="48" w:space="0" w:color="FFFFFF"/>
                    <w:right w:val="none" w:sz="0" w:space="0" w:color="auto"/>
                  </w:divBdr>
                  <w:divsChild>
                    <w:div w:id="277103294">
                      <w:marLeft w:val="0"/>
                      <w:marRight w:val="0"/>
                      <w:marTop w:val="0"/>
                      <w:marBottom w:val="0"/>
                      <w:divBdr>
                        <w:top w:val="none" w:sz="0" w:space="0" w:color="auto"/>
                        <w:left w:val="none" w:sz="0" w:space="0" w:color="auto"/>
                        <w:bottom w:val="none" w:sz="0" w:space="0" w:color="auto"/>
                        <w:right w:val="none" w:sz="0" w:space="0" w:color="auto"/>
                      </w:divBdr>
                    </w:div>
                    <w:div w:id="2084526911">
                      <w:marLeft w:val="0"/>
                      <w:marRight w:val="0"/>
                      <w:marTop w:val="0"/>
                      <w:marBottom w:val="0"/>
                      <w:divBdr>
                        <w:top w:val="none" w:sz="0" w:space="0" w:color="auto"/>
                        <w:left w:val="none" w:sz="0" w:space="0" w:color="auto"/>
                        <w:bottom w:val="none" w:sz="0" w:space="0" w:color="auto"/>
                        <w:right w:val="none" w:sz="0" w:space="0" w:color="auto"/>
                      </w:divBdr>
                    </w:div>
                  </w:divsChild>
                </w:div>
                <w:div w:id="1416904166">
                  <w:marLeft w:val="0"/>
                  <w:marRight w:val="0"/>
                  <w:marTop w:val="0"/>
                  <w:marBottom w:val="0"/>
                  <w:divBdr>
                    <w:top w:val="none" w:sz="0" w:space="0" w:color="auto"/>
                    <w:left w:val="none" w:sz="0" w:space="0" w:color="auto"/>
                    <w:bottom w:val="single" w:sz="48" w:space="0" w:color="FFFFFF"/>
                    <w:right w:val="none" w:sz="0" w:space="0" w:color="auto"/>
                  </w:divBdr>
                  <w:divsChild>
                    <w:div w:id="1680346160">
                      <w:marLeft w:val="0"/>
                      <w:marRight w:val="0"/>
                      <w:marTop w:val="0"/>
                      <w:marBottom w:val="0"/>
                      <w:divBdr>
                        <w:top w:val="none" w:sz="0" w:space="0" w:color="auto"/>
                        <w:left w:val="none" w:sz="0" w:space="0" w:color="auto"/>
                        <w:bottom w:val="none" w:sz="0" w:space="0" w:color="auto"/>
                        <w:right w:val="none" w:sz="0" w:space="0" w:color="auto"/>
                      </w:divBdr>
                    </w:div>
                    <w:div w:id="9752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135833">
          <w:marLeft w:val="0"/>
          <w:marRight w:val="0"/>
          <w:marTop w:val="0"/>
          <w:marBottom w:val="63"/>
          <w:divBdr>
            <w:top w:val="none" w:sz="0" w:space="0" w:color="auto"/>
            <w:left w:val="none" w:sz="0" w:space="0" w:color="auto"/>
            <w:bottom w:val="single" w:sz="48" w:space="0" w:color="FFFFFF"/>
            <w:right w:val="none" w:sz="0" w:space="0" w:color="auto"/>
          </w:divBdr>
          <w:divsChild>
            <w:div w:id="684483927">
              <w:marLeft w:val="0"/>
              <w:marRight w:val="0"/>
              <w:marTop w:val="0"/>
              <w:marBottom w:val="250"/>
              <w:divBdr>
                <w:top w:val="none" w:sz="0" w:space="0" w:color="auto"/>
                <w:left w:val="none" w:sz="0" w:space="0" w:color="auto"/>
                <w:bottom w:val="single" w:sz="4" w:space="0" w:color="AAAAAA"/>
                <w:right w:val="none" w:sz="0" w:space="0" w:color="auto"/>
              </w:divBdr>
            </w:div>
            <w:div w:id="1511260367">
              <w:marLeft w:val="0"/>
              <w:marRight w:val="0"/>
              <w:marTop w:val="0"/>
              <w:marBottom w:val="0"/>
              <w:divBdr>
                <w:top w:val="none" w:sz="0" w:space="0" w:color="auto"/>
                <w:left w:val="none" w:sz="0" w:space="0" w:color="auto"/>
                <w:bottom w:val="none" w:sz="0" w:space="0" w:color="auto"/>
                <w:right w:val="none" w:sz="0" w:space="0" w:color="auto"/>
              </w:divBdr>
              <w:divsChild>
                <w:div w:id="1679500386">
                  <w:marLeft w:val="0"/>
                  <w:marRight w:val="0"/>
                  <w:marTop w:val="0"/>
                  <w:marBottom w:val="0"/>
                  <w:divBdr>
                    <w:top w:val="none" w:sz="0" w:space="0" w:color="auto"/>
                    <w:left w:val="none" w:sz="0" w:space="0" w:color="auto"/>
                    <w:bottom w:val="single" w:sz="48" w:space="0" w:color="FFFFFF"/>
                    <w:right w:val="none" w:sz="0" w:space="0" w:color="auto"/>
                  </w:divBdr>
                  <w:divsChild>
                    <w:div w:id="1493908920">
                      <w:marLeft w:val="0"/>
                      <w:marRight w:val="0"/>
                      <w:marTop w:val="0"/>
                      <w:marBottom w:val="0"/>
                      <w:divBdr>
                        <w:top w:val="none" w:sz="0" w:space="0" w:color="auto"/>
                        <w:left w:val="none" w:sz="0" w:space="0" w:color="auto"/>
                        <w:bottom w:val="none" w:sz="0" w:space="0" w:color="auto"/>
                        <w:right w:val="none" w:sz="0" w:space="0" w:color="auto"/>
                      </w:divBdr>
                    </w:div>
                    <w:div w:id="1467505903">
                      <w:marLeft w:val="0"/>
                      <w:marRight w:val="0"/>
                      <w:marTop w:val="0"/>
                      <w:marBottom w:val="0"/>
                      <w:divBdr>
                        <w:top w:val="none" w:sz="0" w:space="0" w:color="auto"/>
                        <w:left w:val="none" w:sz="0" w:space="0" w:color="auto"/>
                        <w:bottom w:val="none" w:sz="0" w:space="0" w:color="auto"/>
                        <w:right w:val="none" w:sz="0" w:space="0" w:color="auto"/>
                      </w:divBdr>
                    </w:div>
                  </w:divsChild>
                </w:div>
                <w:div w:id="1175459346">
                  <w:marLeft w:val="0"/>
                  <w:marRight w:val="0"/>
                  <w:marTop w:val="0"/>
                  <w:marBottom w:val="0"/>
                  <w:divBdr>
                    <w:top w:val="none" w:sz="0" w:space="0" w:color="auto"/>
                    <w:left w:val="none" w:sz="0" w:space="0" w:color="auto"/>
                    <w:bottom w:val="single" w:sz="48" w:space="0" w:color="FFFFFF"/>
                    <w:right w:val="none" w:sz="0" w:space="0" w:color="auto"/>
                  </w:divBdr>
                  <w:divsChild>
                    <w:div w:id="1445342711">
                      <w:marLeft w:val="0"/>
                      <w:marRight w:val="0"/>
                      <w:marTop w:val="0"/>
                      <w:marBottom w:val="0"/>
                      <w:divBdr>
                        <w:top w:val="none" w:sz="0" w:space="0" w:color="auto"/>
                        <w:left w:val="none" w:sz="0" w:space="0" w:color="auto"/>
                        <w:bottom w:val="none" w:sz="0" w:space="0" w:color="auto"/>
                        <w:right w:val="none" w:sz="0" w:space="0" w:color="auto"/>
                      </w:divBdr>
                    </w:div>
                    <w:div w:id="1623461901">
                      <w:marLeft w:val="0"/>
                      <w:marRight w:val="0"/>
                      <w:marTop w:val="0"/>
                      <w:marBottom w:val="0"/>
                      <w:divBdr>
                        <w:top w:val="none" w:sz="0" w:space="0" w:color="auto"/>
                        <w:left w:val="none" w:sz="0" w:space="0" w:color="auto"/>
                        <w:bottom w:val="none" w:sz="0" w:space="0" w:color="auto"/>
                        <w:right w:val="none" w:sz="0" w:space="0" w:color="auto"/>
                      </w:divBdr>
                    </w:div>
                  </w:divsChild>
                </w:div>
                <w:div w:id="842814642">
                  <w:marLeft w:val="0"/>
                  <w:marRight w:val="0"/>
                  <w:marTop w:val="0"/>
                  <w:marBottom w:val="0"/>
                  <w:divBdr>
                    <w:top w:val="none" w:sz="0" w:space="0" w:color="auto"/>
                    <w:left w:val="none" w:sz="0" w:space="0" w:color="auto"/>
                    <w:bottom w:val="single" w:sz="48" w:space="0" w:color="FFFFFF"/>
                    <w:right w:val="none" w:sz="0" w:space="0" w:color="auto"/>
                  </w:divBdr>
                  <w:divsChild>
                    <w:div w:id="1278102663">
                      <w:marLeft w:val="0"/>
                      <w:marRight w:val="0"/>
                      <w:marTop w:val="0"/>
                      <w:marBottom w:val="0"/>
                      <w:divBdr>
                        <w:top w:val="none" w:sz="0" w:space="0" w:color="auto"/>
                        <w:left w:val="none" w:sz="0" w:space="0" w:color="auto"/>
                        <w:bottom w:val="none" w:sz="0" w:space="0" w:color="auto"/>
                        <w:right w:val="none" w:sz="0" w:space="0" w:color="auto"/>
                      </w:divBdr>
                    </w:div>
                    <w:div w:id="1861702950">
                      <w:marLeft w:val="0"/>
                      <w:marRight w:val="0"/>
                      <w:marTop w:val="0"/>
                      <w:marBottom w:val="0"/>
                      <w:divBdr>
                        <w:top w:val="none" w:sz="0" w:space="0" w:color="auto"/>
                        <w:left w:val="none" w:sz="0" w:space="0" w:color="auto"/>
                        <w:bottom w:val="none" w:sz="0" w:space="0" w:color="auto"/>
                        <w:right w:val="none" w:sz="0" w:space="0" w:color="auto"/>
                      </w:divBdr>
                    </w:div>
                  </w:divsChild>
                </w:div>
                <w:div w:id="2000453013">
                  <w:marLeft w:val="0"/>
                  <w:marRight w:val="0"/>
                  <w:marTop w:val="0"/>
                  <w:marBottom w:val="0"/>
                  <w:divBdr>
                    <w:top w:val="none" w:sz="0" w:space="0" w:color="auto"/>
                    <w:left w:val="none" w:sz="0" w:space="0" w:color="auto"/>
                    <w:bottom w:val="single" w:sz="48" w:space="0" w:color="FFFFFF"/>
                    <w:right w:val="none" w:sz="0" w:space="0" w:color="auto"/>
                  </w:divBdr>
                  <w:divsChild>
                    <w:div w:id="1572152482">
                      <w:marLeft w:val="0"/>
                      <w:marRight w:val="0"/>
                      <w:marTop w:val="0"/>
                      <w:marBottom w:val="0"/>
                      <w:divBdr>
                        <w:top w:val="none" w:sz="0" w:space="0" w:color="auto"/>
                        <w:left w:val="none" w:sz="0" w:space="0" w:color="auto"/>
                        <w:bottom w:val="none" w:sz="0" w:space="0" w:color="auto"/>
                        <w:right w:val="none" w:sz="0" w:space="0" w:color="auto"/>
                      </w:divBdr>
                    </w:div>
                    <w:div w:id="162503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330705">
          <w:marLeft w:val="0"/>
          <w:marRight w:val="0"/>
          <w:marTop w:val="0"/>
          <w:marBottom w:val="63"/>
          <w:divBdr>
            <w:top w:val="none" w:sz="0" w:space="0" w:color="auto"/>
            <w:left w:val="none" w:sz="0" w:space="0" w:color="auto"/>
            <w:bottom w:val="single" w:sz="48" w:space="0" w:color="FFFFFF"/>
            <w:right w:val="none" w:sz="0" w:space="0" w:color="auto"/>
          </w:divBdr>
          <w:divsChild>
            <w:div w:id="73206265">
              <w:marLeft w:val="0"/>
              <w:marRight w:val="0"/>
              <w:marTop w:val="0"/>
              <w:marBottom w:val="250"/>
              <w:divBdr>
                <w:top w:val="none" w:sz="0" w:space="0" w:color="auto"/>
                <w:left w:val="none" w:sz="0" w:space="0" w:color="auto"/>
                <w:bottom w:val="single" w:sz="4" w:space="0" w:color="AAAAAA"/>
                <w:right w:val="none" w:sz="0" w:space="0" w:color="auto"/>
              </w:divBdr>
            </w:div>
            <w:div w:id="498466834">
              <w:marLeft w:val="0"/>
              <w:marRight w:val="0"/>
              <w:marTop w:val="0"/>
              <w:marBottom w:val="0"/>
              <w:divBdr>
                <w:top w:val="none" w:sz="0" w:space="0" w:color="auto"/>
                <w:left w:val="none" w:sz="0" w:space="0" w:color="auto"/>
                <w:bottom w:val="none" w:sz="0" w:space="0" w:color="auto"/>
                <w:right w:val="none" w:sz="0" w:space="0" w:color="auto"/>
              </w:divBdr>
              <w:divsChild>
                <w:div w:id="432211581">
                  <w:marLeft w:val="0"/>
                  <w:marRight w:val="0"/>
                  <w:marTop w:val="0"/>
                  <w:marBottom w:val="0"/>
                  <w:divBdr>
                    <w:top w:val="none" w:sz="0" w:space="0" w:color="auto"/>
                    <w:left w:val="none" w:sz="0" w:space="0" w:color="auto"/>
                    <w:bottom w:val="single" w:sz="48" w:space="0" w:color="FFFFFF"/>
                    <w:right w:val="none" w:sz="0" w:space="0" w:color="auto"/>
                  </w:divBdr>
                  <w:divsChild>
                    <w:div w:id="309360744">
                      <w:marLeft w:val="0"/>
                      <w:marRight w:val="0"/>
                      <w:marTop w:val="0"/>
                      <w:marBottom w:val="0"/>
                      <w:divBdr>
                        <w:top w:val="none" w:sz="0" w:space="0" w:color="auto"/>
                        <w:left w:val="none" w:sz="0" w:space="0" w:color="auto"/>
                        <w:bottom w:val="none" w:sz="0" w:space="0" w:color="auto"/>
                        <w:right w:val="none" w:sz="0" w:space="0" w:color="auto"/>
                      </w:divBdr>
                    </w:div>
                    <w:div w:id="1282951898">
                      <w:marLeft w:val="0"/>
                      <w:marRight w:val="0"/>
                      <w:marTop w:val="0"/>
                      <w:marBottom w:val="0"/>
                      <w:divBdr>
                        <w:top w:val="none" w:sz="0" w:space="0" w:color="auto"/>
                        <w:left w:val="none" w:sz="0" w:space="0" w:color="auto"/>
                        <w:bottom w:val="none" w:sz="0" w:space="0" w:color="auto"/>
                        <w:right w:val="none" w:sz="0" w:space="0" w:color="auto"/>
                      </w:divBdr>
                    </w:div>
                  </w:divsChild>
                </w:div>
                <w:div w:id="2048413222">
                  <w:marLeft w:val="0"/>
                  <w:marRight w:val="0"/>
                  <w:marTop w:val="0"/>
                  <w:marBottom w:val="0"/>
                  <w:divBdr>
                    <w:top w:val="none" w:sz="0" w:space="0" w:color="auto"/>
                    <w:left w:val="none" w:sz="0" w:space="0" w:color="auto"/>
                    <w:bottom w:val="single" w:sz="48" w:space="0" w:color="FFFFFF"/>
                    <w:right w:val="none" w:sz="0" w:space="0" w:color="auto"/>
                  </w:divBdr>
                  <w:divsChild>
                    <w:div w:id="1834175486">
                      <w:marLeft w:val="0"/>
                      <w:marRight w:val="0"/>
                      <w:marTop w:val="0"/>
                      <w:marBottom w:val="0"/>
                      <w:divBdr>
                        <w:top w:val="none" w:sz="0" w:space="0" w:color="auto"/>
                        <w:left w:val="none" w:sz="0" w:space="0" w:color="auto"/>
                        <w:bottom w:val="none" w:sz="0" w:space="0" w:color="auto"/>
                        <w:right w:val="none" w:sz="0" w:space="0" w:color="auto"/>
                      </w:divBdr>
                    </w:div>
                    <w:div w:id="1634479774">
                      <w:marLeft w:val="0"/>
                      <w:marRight w:val="0"/>
                      <w:marTop w:val="0"/>
                      <w:marBottom w:val="0"/>
                      <w:divBdr>
                        <w:top w:val="none" w:sz="0" w:space="0" w:color="auto"/>
                        <w:left w:val="none" w:sz="0" w:space="0" w:color="auto"/>
                        <w:bottom w:val="none" w:sz="0" w:space="0" w:color="auto"/>
                        <w:right w:val="none" w:sz="0" w:space="0" w:color="auto"/>
                      </w:divBdr>
                    </w:div>
                  </w:divsChild>
                </w:div>
                <w:div w:id="2029092806">
                  <w:marLeft w:val="0"/>
                  <w:marRight w:val="0"/>
                  <w:marTop w:val="0"/>
                  <w:marBottom w:val="0"/>
                  <w:divBdr>
                    <w:top w:val="none" w:sz="0" w:space="0" w:color="auto"/>
                    <w:left w:val="none" w:sz="0" w:space="0" w:color="auto"/>
                    <w:bottom w:val="single" w:sz="48" w:space="0" w:color="FFFFFF"/>
                    <w:right w:val="none" w:sz="0" w:space="0" w:color="auto"/>
                  </w:divBdr>
                  <w:divsChild>
                    <w:div w:id="643504651">
                      <w:marLeft w:val="0"/>
                      <w:marRight w:val="0"/>
                      <w:marTop w:val="0"/>
                      <w:marBottom w:val="0"/>
                      <w:divBdr>
                        <w:top w:val="none" w:sz="0" w:space="0" w:color="auto"/>
                        <w:left w:val="none" w:sz="0" w:space="0" w:color="auto"/>
                        <w:bottom w:val="none" w:sz="0" w:space="0" w:color="auto"/>
                        <w:right w:val="none" w:sz="0" w:space="0" w:color="auto"/>
                      </w:divBdr>
                    </w:div>
                    <w:div w:id="530918046">
                      <w:marLeft w:val="0"/>
                      <w:marRight w:val="0"/>
                      <w:marTop w:val="0"/>
                      <w:marBottom w:val="0"/>
                      <w:divBdr>
                        <w:top w:val="none" w:sz="0" w:space="0" w:color="auto"/>
                        <w:left w:val="none" w:sz="0" w:space="0" w:color="auto"/>
                        <w:bottom w:val="none" w:sz="0" w:space="0" w:color="auto"/>
                        <w:right w:val="none" w:sz="0" w:space="0" w:color="auto"/>
                      </w:divBdr>
                    </w:div>
                  </w:divsChild>
                </w:div>
                <w:div w:id="1915434400">
                  <w:marLeft w:val="0"/>
                  <w:marRight w:val="0"/>
                  <w:marTop w:val="0"/>
                  <w:marBottom w:val="0"/>
                  <w:divBdr>
                    <w:top w:val="none" w:sz="0" w:space="0" w:color="auto"/>
                    <w:left w:val="none" w:sz="0" w:space="0" w:color="auto"/>
                    <w:bottom w:val="single" w:sz="48" w:space="0" w:color="FFFFFF"/>
                    <w:right w:val="none" w:sz="0" w:space="0" w:color="auto"/>
                  </w:divBdr>
                  <w:divsChild>
                    <w:div w:id="210701770">
                      <w:marLeft w:val="0"/>
                      <w:marRight w:val="0"/>
                      <w:marTop w:val="0"/>
                      <w:marBottom w:val="0"/>
                      <w:divBdr>
                        <w:top w:val="none" w:sz="0" w:space="0" w:color="auto"/>
                        <w:left w:val="none" w:sz="0" w:space="0" w:color="auto"/>
                        <w:bottom w:val="none" w:sz="0" w:space="0" w:color="auto"/>
                        <w:right w:val="none" w:sz="0" w:space="0" w:color="auto"/>
                      </w:divBdr>
                    </w:div>
                    <w:div w:id="2102754245">
                      <w:marLeft w:val="0"/>
                      <w:marRight w:val="0"/>
                      <w:marTop w:val="0"/>
                      <w:marBottom w:val="0"/>
                      <w:divBdr>
                        <w:top w:val="none" w:sz="0" w:space="0" w:color="auto"/>
                        <w:left w:val="none" w:sz="0" w:space="0" w:color="auto"/>
                        <w:bottom w:val="none" w:sz="0" w:space="0" w:color="auto"/>
                        <w:right w:val="none" w:sz="0" w:space="0" w:color="auto"/>
                      </w:divBdr>
                    </w:div>
                  </w:divsChild>
                </w:div>
                <w:div w:id="1791822262">
                  <w:marLeft w:val="0"/>
                  <w:marRight w:val="0"/>
                  <w:marTop w:val="0"/>
                  <w:marBottom w:val="0"/>
                  <w:divBdr>
                    <w:top w:val="none" w:sz="0" w:space="0" w:color="auto"/>
                    <w:left w:val="none" w:sz="0" w:space="0" w:color="auto"/>
                    <w:bottom w:val="single" w:sz="48" w:space="0" w:color="FFFFFF"/>
                    <w:right w:val="none" w:sz="0" w:space="0" w:color="auto"/>
                  </w:divBdr>
                  <w:divsChild>
                    <w:div w:id="1511530774">
                      <w:marLeft w:val="0"/>
                      <w:marRight w:val="0"/>
                      <w:marTop w:val="0"/>
                      <w:marBottom w:val="0"/>
                      <w:divBdr>
                        <w:top w:val="none" w:sz="0" w:space="0" w:color="auto"/>
                        <w:left w:val="none" w:sz="0" w:space="0" w:color="auto"/>
                        <w:bottom w:val="none" w:sz="0" w:space="0" w:color="auto"/>
                        <w:right w:val="none" w:sz="0" w:space="0" w:color="auto"/>
                      </w:divBdr>
                    </w:div>
                    <w:div w:id="137003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709560">
          <w:marLeft w:val="0"/>
          <w:marRight w:val="0"/>
          <w:marTop w:val="0"/>
          <w:marBottom w:val="63"/>
          <w:divBdr>
            <w:top w:val="none" w:sz="0" w:space="0" w:color="auto"/>
            <w:left w:val="none" w:sz="0" w:space="0" w:color="auto"/>
            <w:bottom w:val="single" w:sz="48" w:space="0" w:color="FFFFFF"/>
            <w:right w:val="none" w:sz="0" w:space="0" w:color="auto"/>
          </w:divBdr>
          <w:divsChild>
            <w:div w:id="1527912691">
              <w:marLeft w:val="0"/>
              <w:marRight w:val="0"/>
              <w:marTop w:val="0"/>
              <w:marBottom w:val="250"/>
              <w:divBdr>
                <w:top w:val="none" w:sz="0" w:space="0" w:color="auto"/>
                <w:left w:val="none" w:sz="0" w:space="0" w:color="auto"/>
                <w:bottom w:val="single" w:sz="4" w:space="0" w:color="AAAAAA"/>
                <w:right w:val="none" w:sz="0" w:space="0" w:color="auto"/>
              </w:divBdr>
            </w:div>
            <w:div w:id="242298883">
              <w:marLeft w:val="0"/>
              <w:marRight w:val="0"/>
              <w:marTop w:val="0"/>
              <w:marBottom w:val="0"/>
              <w:divBdr>
                <w:top w:val="none" w:sz="0" w:space="0" w:color="auto"/>
                <w:left w:val="none" w:sz="0" w:space="0" w:color="auto"/>
                <w:bottom w:val="none" w:sz="0" w:space="0" w:color="auto"/>
                <w:right w:val="none" w:sz="0" w:space="0" w:color="auto"/>
              </w:divBdr>
              <w:divsChild>
                <w:div w:id="1353915049">
                  <w:marLeft w:val="0"/>
                  <w:marRight w:val="0"/>
                  <w:marTop w:val="0"/>
                  <w:marBottom w:val="0"/>
                  <w:divBdr>
                    <w:top w:val="none" w:sz="0" w:space="0" w:color="auto"/>
                    <w:left w:val="none" w:sz="0" w:space="0" w:color="auto"/>
                    <w:bottom w:val="single" w:sz="48" w:space="0" w:color="FFFFFF"/>
                    <w:right w:val="none" w:sz="0" w:space="0" w:color="auto"/>
                  </w:divBdr>
                  <w:divsChild>
                    <w:div w:id="1058089489">
                      <w:marLeft w:val="0"/>
                      <w:marRight w:val="0"/>
                      <w:marTop w:val="0"/>
                      <w:marBottom w:val="0"/>
                      <w:divBdr>
                        <w:top w:val="none" w:sz="0" w:space="0" w:color="auto"/>
                        <w:left w:val="none" w:sz="0" w:space="0" w:color="auto"/>
                        <w:bottom w:val="none" w:sz="0" w:space="0" w:color="auto"/>
                        <w:right w:val="none" w:sz="0" w:space="0" w:color="auto"/>
                      </w:divBdr>
                    </w:div>
                    <w:div w:id="1515992547">
                      <w:marLeft w:val="0"/>
                      <w:marRight w:val="0"/>
                      <w:marTop w:val="0"/>
                      <w:marBottom w:val="0"/>
                      <w:divBdr>
                        <w:top w:val="none" w:sz="0" w:space="0" w:color="auto"/>
                        <w:left w:val="none" w:sz="0" w:space="0" w:color="auto"/>
                        <w:bottom w:val="none" w:sz="0" w:space="0" w:color="auto"/>
                        <w:right w:val="none" w:sz="0" w:space="0" w:color="auto"/>
                      </w:divBdr>
                    </w:div>
                  </w:divsChild>
                </w:div>
                <w:div w:id="165747675">
                  <w:marLeft w:val="0"/>
                  <w:marRight w:val="0"/>
                  <w:marTop w:val="0"/>
                  <w:marBottom w:val="0"/>
                  <w:divBdr>
                    <w:top w:val="none" w:sz="0" w:space="0" w:color="auto"/>
                    <w:left w:val="none" w:sz="0" w:space="0" w:color="auto"/>
                    <w:bottom w:val="single" w:sz="48" w:space="0" w:color="FFFFFF"/>
                    <w:right w:val="none" w:sz="0" w:space="0" w:color="auto"/>
                  </w:divBdr>
                  <w:divsChild>
                    <w:div w:id="1542090298">
                      <w:marLeft w:val="0"/>
                      <w:marRight w:val="0"/>
                      <w:marTop w:val="0"/>
                      <w:marBottom w:val="0"/>
                      <w:divBdr>
                        <w:top w:val="none" w:sz="0" w:space="0" w:color="auto"/>
                        <w:left w:val="none" w:sz="0" w:space="0" w:color="auto"/>
                        <w:bottom w:val="none" w:sz="0" w:space="0" w:color="auto"/>
                        <w:right w:val="none" w:sz="0" w:space="0" w:color="auto"/>
                      </w:divBdr>
                    </w:div>
                    <w:div w:id="1247880478">
                      <w:marLeft w:val="0"/>
                      <w:marRight w:val="0"/>
                      <w:marTop w:val="0"/>
                      <w:marBottom w:val="0"/>
                      <w:divBdr>
                        <w:top w:val="none" w:sz="0" w:space="0" w:color="auto"/>
                        <w:left w:val="none" w:sz="0" w:space="0" w:color="auto"/>
                        <w:bottom w:val="none" w:sz="0" w:space="0" w:color="auto"/>
                        <w:right w:val="none" w:sz="0" w:space="0" w:color="auto"/>
                      </w:divBdr>
                    </w:div>
                  </w:divsChild>
                </w:div>
                <w:div w:id="225535840">
                  <w:marLeft w:val="0"/>
                  <w:marRight w:val="0"/>
                  <w:marTop w:val="0"/>
                  <w:marBottom w:val="0"/>
                  <w:divBdr>
                    <w:top w:val="none" w:sz="0" w:space="0" w:color="auto"/>
                    <w:left w:val="none" w:sz="0" w:space="0" w:color="auto"/>
                    <w:bottom w:val="single" w:sz="48" w:space="0" w:color="FFFFFF"/>
                    <w:right w:val="none" w:sz="0" w:space="0" w:color="auto"/>
                  </w:divBdr>
                  <w:divsChild>
                    <w:div w:id="985664350">
                      <w:marLeft w:val="0"/>
                      <w:marRight w:val="0"/>
                      <w:marTop w:val="0"/>
                      <w:marBottom w:val="0"/>
                      <w:divBdr>
                        <w:top w:val="none" w:sz="0" w:space="0" w:color="auto"/>
                        <w:left w:val="none" w:sz="0" w:space="0" w:color="auto"/>
                        <w:bottom w:val="none" w:sz="0" w:space="0" w:color="auto"/>
                        <w:right w:val="none" w:sz="0" w:space="0" w:color="auto"/>
                      </w:divBdr>
                    </w:div>
                    <w:div w:id="552235783">
                      <w:marLeft w:val="0"/>
                      <w:marRight w:val="0"/>
                      <w:marTop w:val="0"/>
                      <w:marBottom w:val="0"/>
                      <w:divBdr>
                        <w:top w:val="none" w:sz="0" w:space="0" w:color="auto"/>
                        <w:left w:val="none" w:sz="0" w:space="0" w:color="auto"/>
                        <w:bottom w:val="none" w:sz="0" w:space="0" w:color="auto"/>
                        <w:right w:val="none" w:sz="0" w:space="0" w:color="auto"/>
                      </w:divBdr>
                    </w:div>
                  </w:divsChild>
                </w:div>
                <w:div w:id="1600258298">
                  <w:marLeft w:val="0"/>
                  <w:marRight w:val="0"/>
                  <w:marTop w:val="0"/>
                  <w:marBottom w:val="0"/>
                  <w:divBdr>
                    <w:top w:val="none" w:sz="0" w:space="0" w:color="auto"/>
                    <w:left w:val="none" w:sz="0" w:space="0" w:color="auto"/>
                    <w:bottom w:val="single" w:sz="48" w:space="0" w:color="FFFFFF"/>
                    <w:right w:val="none" w:sz="0" w:space="0" w:color="auto"/>
                  </w:divBdr>
                  <w:divsChild>
                    <w:div w:id="44573485">
                      <w:marLeft w:val="0"/>
                      <w:marRight w:val="0"/>
                      <w:marTop w:val="0"/>
                      <w:marBottom w:val="0"/>
                      <w:divBdr>
                        <w:top w:val="none" w:sz="0" w:space="0" w:color="auto"/>
                        <w:left w:val="none" w:sz="0" w:space="0" w:color="auto"/>
                        <w:bottom w:val="none" w:sz="0" w:space="0" w:color="auto"/>
                        <w:right w:val="none" w:sz="0" w:space="0" w:color="auto"/>
                      </w:divBdr>
                    </w:div>
                    <w:div w:id="29186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988691">
          <w:marLeft w:val="0"/>
          <w:marRight w:val="0"/>
          <w:marTop w:val="0"/>
          <w:marBottom w:val="63"/>
          <w:divBdr>
            <w:top w:val="none" w:sz="0" w:space="0" w:color="auto"/>
            <w:left w:val="none" w:sz="0" w:space="0" w:color="auto"/>
            <w:bottom w:val="single" w:sz="48" w:space="0" w:color="FFFFFF"/>
            <w:right w:val="none" w:sz="0" w:space="0" w:color="auto"/>
          </w:divBdr>
          <w:divsChild>
            <w:div w:id="1159929356">
              <w:marLeft w:val="0"/>
              <w:marRight w:val="0"/>
              <w:marTop w:val="0"/>
              <w:marBottom w:val="250"/>
              <w:divBdr>
                <w:top w:val="none" w:sz="0" w:space="0" w:color="auto"/>
                <w:left w:val="none" w:sz="0" w:space="0" w:color="auto"/>
                <w:bottom w:val="single" w:sz="4" w:space="0" w:color="AAAAAA"/>
                <w:right w:val="none" w:sz="0" w:space="0" w:color="auto"/>
              </w:divBdr>
            </w:div>
            <w:div w:id="413625437">
              <w:marLeft w:val="0"/>
              <w:marRight w:val="0"/>
              <w:marTop w:val="0"/>
              <w:marBottom w:val="0"/>
              <w:divBdr>
                <w:top w:val="none" w:sz="0" w:space="0" w:color="auto"/>
                <w:left w:val="none" w:sz="0" w:space="0" w:color="auto"/>
                <w:bottom w:val="none" w:sz="0" w:space="0" w:color="auto"/>
                <w:right w:val="none" w:sz="0" w:space="0" w:color="auto"/>
              </w:divBdr>
              <w:divsChild>
                <w:div w:id="965161577">
                  <w:marLeft w:val="0"/>
                  <w:marRight w:val="0"/>
                  <w:marTop w:val="0"/>
                  <w:marBottom w:val="0"/>
                  <w:divBdr>
                    <w:top w:val="none" w:sz="0" w:space="0" w:color="auto"/>
                    <w:left w:val="none" w:sz="0" w:space="0" w:color="auto"/>
                    <w:bottom w:val="single" w:sz="48" w:space="0" w:color="FFFFFF"/>
                    <w:right w:val="none" w:sz="0" w:space="0" w:color="auto"/>
                  </w:divBdr>
                  <w:divsChild>
                    <w:div w:id="890534804">
                      <w:marLeft w:val="0"/>
                      <w:marRight w:val="0"/>
                      <w:marTop w:val="0"/>
                      <w:marBottom w:val="0"/>
                      <w:divBdr>
                        <w:top w:val="none" w:sz="0" w:space="0" w:color="auto"/>
                        <w:left w:val="none" w:sz="0" w:space="0" w:color="auto"/>
                        <w:bottom w:val="none" w:sz="0" w:space="0" w:color="auto"/>
                        <w:right w:val="none" w:sz="0" w:space="0" w:color="auto"/>
                      </w:divBdr>
                    </w:div>
                    <w:div w:id="2017341772">
                      <w:marLeft w:val="0"/>
                      <w:marRight w:val="0"/>
                      <w:marTop w:val="0"/>
                      <w:marBottom w:val="0"/>
                      <w:divBdr>
                        <w:top w:val="none" w:sz="0" w:space="0" w:color="auto"/>
                        <w:left w:val="none" w:sz="0" w:space="0" w:color="auto"/>
                        <w:bottom w:val="none" w:sz="0" w:space="0" w:color="auto"/>
                        <w:right w:val="none" w:sz="0" w:space="0" w:color="auto"/>
                      </w:divBdr>
                    </w:div>
                  </w:divsChild>
                </w:div>
                <w:div w:id="1557397946">
                  <w:marLeft w:val="0"/>
                  <w:marRight w:val="0"/>
                  <w:marTop w:val="0"/>
                  <w:marBottom w:val="0"/>
                  <w:divBdr>
                    <w:top w:val="none" w:sz="0" w:space="0" w:color="auto"/>
                    <w:left w:val="none" w:sz="0" w:space="0" w:color="auto"/>
                    <w:bottom w:val="single" w:sz="48" w:space="0" w:color="FFFFFF"/>
                    <w:right w:val="none" w:sz="0" w:space="0" w:color="auto"/>
                  </w:divBdr>
                  <w:divsChild>
                    <w:div w:id="2112311719">
                      <w:marLeft w:val="0"/>
                      <w:marRight w:val="0"/>
                      <w:marTop w:val="0"/>
                      <w:marBottom w:val="0"/>
                      <w:divBdr>
                        <w:top w:val="none" w:sz="0" w:space="0" w:color="auto"/>
                        <w:left w:val="none" w:sz="0" w:space="0" w:color="auto"/>
                        <w:bottom w:val="none" w:sz="0" w:space="0" w:color="auto"/>
                        <w:right w:val="none" w:sz="0" w:space="0" w:color="auto"/>
                      </w:divBdr>
                    </w:div>
                    <w:div w:id="395974640">
                      <w:marLeft w:val="0"/>
                      <w:marRight w:val="0"/>
                      <w:marTop w:val="0"/>
                      <w:marBottom w:val="0"/>
                      <w:divBdr>
                        <w:top w:val="none" w:sz="0" w:space="0" w:color="auto"/>
                        <w:left w:val="none" w:sz="0" w:space="0" w:color="auto"/>
                        <w:bottom w:val="none" w:sz="0" w:space="0" w:color="auto"/>
                        <w:right w:val="none" w:sz="0" w:space="0" w:color="auto"/>
                      </w:divBdr>
                    </w:div>
                  </w:divsChild>
                </w:div>
                <w:div w:id="110518179">
                  <w:marLeft w:val="0"/>
                  <w:marRight w:val="0"/>
                  <w:marTop w:val="0"/>
                  <w:marBottom w:val="0"/>
                  <w:divBdr>
                    <w:top w:val="none" w:sz="0" w:space="0" w:color="auto"/>
                    <w:left w:val="none" w:sz="0" w:space="0" w:color="auto"/>
                    <w:bottom w:val="single" w:sz="48" w:space="0" w:color="FFFFFF"/>
                    <w:right w:val="none" w:sz="0" w:space="0" w:color="auto"/>
                  </w:divBdr>
                  <w:divsChild>
                    <w:div w:id="1054961647">
                      <w:marLeft w:val="0"/>
                      <w:marRight w:val="0"/>
                      <w:marTop w:val="0"/>
                      <w:marBottom w:val="0"/>
                      <w:divBdr>
                        <w:top w:val="none" w:sz="0" w:space="0" w:color="auto"/>
                        <w:left w:val="none" w:sz="0" w:space="0" w:color="auto"/>
                        <w:bottom w:val="none" w:sz="0" w:space="0" w:color="auto"/>
                        <w:right w:val="none" w:sz="0" w:space="0" w:color="auto"/>
                      </w:divBdr>
                    </w:div>
                    <w:div w:id="1071538146">
                      <w:marLeft w:val="0"/>
                      <w:marRight w:val="0"/>
                      <w:marTop w:val="0"/>
                      <w:marBottom w:val="0"/>
                      <w:divBdr>
                        <w:top w:val="none" w:sz="0" w:space="0" w:color="auto"/>
                        <w:left w:val="none" w:sz="0" w:space="0" w:color="auto"/>
                        <w:bottom w:val="none" w:sz="0" w:space="0" w:color="auto"/>
                        <w:right w:val="none" w:sz="0" w:space="0" w:color="auto"/>
                      </w:divBdr>
                    </w:div>
                  </w:divsChild>
                </w:div>
                <w:div w:id="1608656051">
                  <w:marLeft w:val="0"/>
                  <w:marRight w:val="0"/>
                  <w:marTop w:val="0"/>
                  <w:marBottom w:val="0"/>
                  <w:divBdr>
                    <w:top w:val="none" w:sz="0" w:space="0" w:color="auto"/>
                    <w:left w:val="none" w:sz="0" w:space="0" w:color="auto"/>
                    <w:bottom w:val="single" w:sz="48" w:space="0" w:color="FFFFFF"/>
                    <w:right w:val="none" w:sz="0" w:space="0" w:color="auto"/>
                  </w:divBdr>
                  <w:divsChild>
                    <w:div w:id="408043526">
                      <w:marLeft w:val="0"/>
                      <w:marRight w:val="0"/>
                      <w:marTop w:val="0"/>
                      <w:marBottom w:val="0"/>
                      <w:divBdr>
                        <w:top w:val="none" w:sz="0" w:space="0" w:color="auto"/>
                        <w:left w:val="none" w:sz="0" w:space="0" w:color="auto"/>
                        <w:bottom w:val="none" w:sz="0" w:space="0" w:color="auto"/>
                        <w:right w:val="none" w:sz="0" w:space="0" w:color="auto"/>
                      </w:divBdr>
                    </w:div>
                    <w:div w:id="855314639">
                      <w:marLeft w:val="0"/>
                      <w:marRight w:val="0"/>
                      <w:marTop w:val="0"/>
                      <w:marBottom w:val="0"/>
                      <w:divBdr>
                        <w:top w:val="none" w:sz="0" w:space="0" w:color="auto"/>
                        <w:left w:val="none" w:sz="0" w:space="0" w:color="auto"/>
                        <w:bottom w:val="none" w:sz="0" w:space="0" w:color="auto"/>
                        <w:right w:val="none" w:sz="0" w:space="0" w:color="auto"/>
                      </w:divBdr>
                    </w:div>
                  </w:divsChild>
                </w:div>
                <w:div w:id="1344356901">
                  <w:marLeft w:val="0"/>
                  <w:marRight w:val="0"/>
                  <w:marTop w:val="0"/>
                  <w:marBottom w:val="0"/>
                  <w:divBdr>
                    <w:top w:val="none" w:sz="0" w:space="0" w:color="auto"/>
                    <w:left w:val="none" w:sz="0" w:space="0" w:color="auto"/>
                    <w:bottom w:val="single" w:sz="48" w:space="0" w:color="FFFFFF"/>
                    <w:right w:val="none" w:sz="0" w:space="0" w:color="auto"/>
                  </w:divBdr>
                  <w:divsChild>
                    <w:div w:id="88963906">
                      <w:marLeft w:val="0"/>
                      <w:marRight w:val="0"/>
                      <w:marTop w:val="0"/>
                      <w:marBottom w:val="0"/>
                      <w:divBdr>
                        <w:top w:val="none" w:sz="0" w:space="0" w:color="auto"/>
                        <w:left w:val="none" w:sz="0" w:space="0" w:color="auto"/>
                        <w:bottom w:val="none" w:sz="0" w:space="0" w:color="auto"/>
                        <w:right w:val="none" w:sz="0" w:space="0" w:color="auto"/>
                      </w:divBdr>
                    </w:div>
                    <w:div w:id="113012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48574">
          <w:marLeft w:val="0"/>
          <w:marRight w:val="0"/>
          <w:marTop w:val="0"/>
          <w:marBottom w:val="63"/>
          <w:divBdr>
            <w:top w:val="none" w:sz="0" w:space="0" w:color="auto"/>
            <w:left w:val="none" w:sz="0" w:space="0" w:color="auto"/>
            <w:bottom w:val="single" w:sz="48" w:space="0" w:color="FFFFFF"/>
            <w:right w:val="none" w:sz="0" w:space="0" w:color="auto"/>
          </w:divBdr>
          <w:divsChild>
            <w:div w:id="285814603">
              <w:marLeft w:val="0"/>
              <w:marRight w:val="0"/>
              <w:marTop w:val="0"/>
              <w:marBottom w:val="250"/>
              <w:divBdr>
                <w:top w:val="none" w:sz="0" w:space="0" w:color="auto"/>
                <w:left w:val="none" w:sz="0" w:space="0" w:color="auto"/>
                <w:bottom w:val="single" w:sz="4" w:space="0" w:color="AAAAAA"/>
                <w:right w:val="none" w:sz="0" w:space="0" w:color="auto"/>
              </w:divBdr>
            </w:div>
            <w:div w:id="966542061">
              <w:marLeft w:val="0"/>
              <w:marRight w:val="0"/>
              <w:marTop w:val="0"/>
              <w:marBottom w:val="0"/>
              <w:divBdr>
                <w:top w:val="none" w:sz="0" w:space="0" w:color="auto"/>
                <w:left w:val="none" w:sz="0" w:space="0" w:color="auto"/>
                <w:bottom w:val="none" w:sz="0" w:space="0" w:color="auto"/>
                <w:right w:val="none" w:sz="0" w:space="0" w:color="auto"/>
              </w:divBdr>
              <w:divsChild>
                <w:div w:id="267736653">
                  <w:marLeft w:val="0"/>
                  <w:marRight w:val="0"/>
                  <w:marTop w:val="0"/>
                  <w:marBottom w:val="0"/>
                  <w:divBdr>
                    <w:top w:val="none" w:sz="0" w:space="0" w:color="auto"/>
                    <w:left w:val="none" w:sz="0" w:space="0" w:color="auto"/>
                    <w:bottom w:val="single" w:sz="48" w:space="0" w:color="FFFFFF"/>
                    <w:right w:val="none" w:sz="0" w:space="0" w:color="auto"/>
                  </w:divBdr>
                  <w:divsChild>
                    <w:div w:id="1437098175">
                      <w:marLeft w:val="0"/>
                      <w:marRight w:val="0"/>
                      <w:marTop w:val="0"/>
                      <w:marBottom w:val="0"/>
                      <w:divBdr>
                        <w:top w:val="none" w:sz="0" w:space="0" w:color="auto"/>
                        <w:left w:val="none" w:sz="0" w:space="0" w:color="auto"/>
                        <w:bottom w:val="none" w:sz="0" w:space="0" w:color="auto"/>
                        <w:right w:val="none" w:sz="0" w:space="0" w:color="auto"/>
                      </w:divBdr>
                    </w:div>
                    <w:div w:id="763691485">
                      <w:marLeft w:val="0"/>
                      <w:marRight w:val="0"/>
                      <w:marTop w:val="0"/>
                      <w:marBottom w:val="0"/>
                      <w:divBdr>
                        <w:top w:val="none" w:sz="0" w:space="0" w:color="auto"/>
                        <w:left w:val="none" w:sz="0" w:space="0" w:color="auto"/>
                        <w:bottom w:val="none" w:sz="0" w:space="0" w:color="auto"/>
                        <w:right w:val="none" w:sz="0" w:space="0" w:color="auto"/>
                      </w:divBdr>
                    </w:div>
                  </w:divsChild>
                </w:div>
                <w:div w:id="223837877">
                  <w:marLeft w:val="0"/>
                  <w:marRight w:val="0"/>
                  <w:marTop w:val="0"/>
                  <w:marBottom w:val="0"/>
                  <w:divBdr>
                    <w:top w:val="none" w:sz="0" w:space="0" w:color="auto"/>
                    <w:left w:val="none" w:sz="0" w:space="0" w:color="auto"/>
                    <w:bottom w:val="single" w:sz="48" w:space="0" w:color="FFFFFF"/>
                    <w:right w:val="none" w:sz="0" w:space="0" w:color="auto"/>
                  </w:divBdr>
                  <w:divsChild>
                    <w:div w:id="1830125389">
                      <w:marLeft w:val="0"/>
                      <w:marRight w:val="0"/>
                      <w:marTop w:val="0"/>
                      <w:marBottom w:val="0"/>
                      <w:divBdr>
                        <w:top w:val="none" w:sz="0" w:space="0" w:color="auto"/>
                        <w:left w:val="none" w:sz="0" w:space="0" w:color="auto"/>
                        <w:bottom w:val="none" w:sz="0" w:space="0" w:color="auto"/>
                        <w:right w:val="none" w:sz="0" w:space="0" w:color="auto"/>
                      </w:divBdr>
                    </w:div>
                    <w:div w:id="1679576537">
                      <w:marLeft w:val="0"/>
                      <w:marRight w:val="0"/>
                      <w:marTop w:val="0"/>
                      <w:marBottom w:val="0"/>
                      <w:divBdr>
                        <w:top w:val="none" w:sz="0" w:space="0" w:color="auto"/>
                        <w:left w:val="none" w:sz="0" w:space="0" w:color="auto"/>
                        <w:bottom w:val="none" w:sz="0" w:space="0" w:color="auto"/>
                        <w:right w:val="none" w:sz="0" w:space="0" w:color="auto"/>
                      </w:divBdr>
                    </w:div>
                  </w:divsChild>
                </w:div>
                <w:div w:id="472528011">
                  <w:marLeft w:val="0"/>
                  <w:marRight w:val="0"/>
                  <w:marTop w:val="0"/>
                  <w:marBottom w:val="0"/>
                  <w:divBdr>
                    <w:top w:val="none" w:sz="0" w:space="0" w:color="auto"/>
                    <w:left w:val="none" w:sz="0" w:space="0" w:color="auto"/>
                    <w:bottom w:val="single" w:sz="48" w:space="0" w:color="FFFFFF"/>
                    <w:right w:val="none" w:sz="0" w:space="0" w:color="auto"/>
                  </w:divBdr>
                  <w:divsChild>
                    <w:div w:id="378431939">
                      <w:marLeft w:val="0"/>
                      <w:marRight w:val="0"/>
                      <w:marTop w:val="0"/>
                      <w:marBottom w:val="0"/>
                      <w:divBdr>
                        <w:top w:val="none" w:sz="0" w:space="0" w:color="auto"/>
                        <w:left w:val="none" w:sz="0" w:space="0" w:color="auto"/>
                        <w:bottom w:val="none" w:sz="0" w:space="0" w:color="auto"/>
                        <w:right w:val="none" w:sz="0" w:space="0" w:color="auto"/>
                      </w:divBdr>
                    </w:div>
                    <w:div w:id="353962803">
                      <w:marLeft w:val="0"/>
                      <w:marRight w:val="0"/>
                      <w:marTop w:val="0"/>
                      <w:marBottom w:val="0"/>
                      <w:divBdr>
                        <w:top w:val="none" w:sz="0" w:space="0" w:color="auto"/>
                        <w:left w:val="none" w:sz="0" w:space="0" w:color="auto"/>
                        <w:bottom w:val="none" w:sz="0" w:space="0" w:color="auto"/>
                        <w:right w:val="none" w:sz="0" w:space="0" w:color="auto"/>
                      </w:divBdr>
                    </w:div>
                  </w:divsChild>
                </w:div>
                <w:div w:id="1814248130">
                  <w:marLeft w:val="0"/>
                  <w:marRight w:val="0"/>
                  <w:marTop w:val="0"/>
                  <w:marBottom w:val="0"/>
                  <w:divBdr>
                    <w:top w:val="none" w:sz="0" w:space="0" w:color="auto"/>
                    <w:left w:val="none" w:sz="0" w:space="0" w:color="auto"/>
                    <w:bottom w:val="single" w:sz="48" w:space="0" w:color="FFFFFF"/>
                    <w:right w:val="none" w:sz="0" w:space="0" w:color="auto"/>
                  </w:divBdr>
                  <w:divsChild>
                    <w:div w:id="1058213140">
                      <w:marLeft w:val="0"/>
                      <w:marRight w:val="0"/>
                      <w:marTop w:val="0"/>
                      <w:marBottom w:val="0"/>
                      <w:divBdr>
                        <w:top w:val="none" w:sz="0" w:space="0" w:color="auto"/>
                        <w:left w:val="none" w:sz="0" w:space="0" w:color="auto"/>
                        <w:bottom w:val="none" w:sz="0" w:space="0" w:color="auto"/>
                        <w:right w:val="none" w:sz="0" w:space="0" w:color="auto"/>
                      </w:divBdr>
                    </w:div>
                    <w:div w:id="911427321">
                      <w:marLeft w:val="0"/>
                      <w:marRight w:val="0"/>
                      <w:marTop w:val="0"/>
                      <w:marBottom w:val="0"/>
                      <w:divBdr>
                        <w:top w:val="none" w:sz="0" w:space="0" w:color="auto"/>
                        <w:left w:val="none" w:sz="0" w:space="0" w:color="auto"/>
                        <w:bottom w:val="none" w:sz="0" w:space="0" w:color="auto"/>
                        <w:right w:val="none" w:sz="0" w:space="0" w:color="auto"/>
                      </w:divBdr>
                    </w:div>
                  </w:divsChild>
                </w:div>
                <w:div w:id="1271203972">
                  <w:marLeft w:val="0"/>
                  <w:marRight w:val="0"/>
                  <w:marTop w:val="0"/>
                  <w:marBottom w:val="0"/>
                  <w:divBdr>
                    <w:top w:val="none" w:sz="0" w:space="0" w:color="auto"/>
                    <w:left w:val="none" w:sz="0" w:space="0" w:color="auto"/>
                    <w:bottom w:val="single" w:sz="48" w:space="0" w:color="FFFFFF"/>
                    <w:right w:val="none" w:sz="0" w:space="0" w:color="auto"/>
                  </w:divBdr>
                  <w:divsChild>
                    <w:div w:id="1260093293">
                      <w:marLeft w:val="0"/>
                      <w:marRight w:val="0"/>
                      <w:marTop w:val="0"/>
                      <w:marBottom w:val="0"/>
                      <w:divBdr>
                        <w:top w:val="none" w:sz="0" w:space="0" w:color="auto"/>
                        <w:left w:val="none" w:sz="0" w:space="0" w:color="auto"/>
                        <w:bottom w:val="none" w:sz="0" w:space="0" w:color="auto"/>
                        <w:right w:val="none" w:sz="0" w:space="0" w:color="auto"/>
                      </w:divBdr>
                    </w:div>
                    <w:div w:id="88460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682117">
          <w:marLeft w:val="0"/>
          <w:marRight w:val="0"/>
          <w:marTop w:val="0"/>
          <w:marBottom w:val="63"/>
          <w:divBdr>
            <w:top w:val="none" w:sz="0" w:space="0" w:color="auto"/>
            <w:left w:val="none" w:sz="0" w:space="0" w:color="auto"/>
            <w:bottom w:val="single" w:sz="48" w:space="0" w:color="FFFFFF"/>
            <w:right w:val="none" w:sz="0" w:space="0" w:color="auto"/>
          </w:divBdr>
          <w:divsChild>
            <w:div w:id="183832192">
              <w:marLeft w:val="0"/>
              <w:marRight w:val="0"/>
              <w:marTop w:val="0"/>
              <w:marBottom w:val="250"/>
              <w:divBdr>
                <w:top w:val="none" w:sz="0" w:space="0" w:color="auto"/>
                <w:left w:val="none" w:sz="0" w:space="0" w:color="auto"/>
                <w:bottom w:val="single" w:sz="4" w:space="0" w:color="AAAAAA"/>
                <w:right w:val="none" w:sz="0" w:space="0" w:color="auto"/>
              </w:divBdr>
            </w:div>
            <w:div w:id="1457484458">
              <w:marLeft w:val="0"/>
              <w:marRight w:val="0"/>
              <w:marTop w:val="0"/>
              <w:marBottom w:val="0"/>
              <w:divBdr>
                <w:top w:val="none" w:sz="0" w:space="0" w:color="auto"/>
                <w:left w:val="none" w:sz="0" w:space="0" w:color="auto"/>
                <w:bottom w:val="none" w:sz="0" w:space="0" w:color="auto"/>
                <w:right w:val="none" w:sz="0" w:space="0" w:color="auto"/>
              </w:divBdr>
              <w:divsChild>
                <w:div w:id="281620863">
                  <w:marLeft w:val="0"/>
                  <w:marRight w:val="0"/>
                  <w:marTop w:val="0"/>
                  <w:marBottom w:val="0"/>
                  <w:divBdr>
                    <w:top w:val="none" w:sz="0" w:space="0" w:color="auto"/>
                    <w:left w:val="none" w:sz="0" w:space="0" w:color="auto"/>
                    <w:bottom w:val="single" w:sz="48" w:space="0" w:color="FFFFFF"/>
                    <w:right w:val="none" w:sz="0" w:space="0" w:color="auto"/>
                  </w:divBdr>
                  <w:divsChild>
                    <w:div w:id="1418794962">
                      <w:marLeft w:val="0"/>
                      <w:marRight w:val="0"/>
                      <w:marTop w:val="0"/>
                      <w:marBottom w:val="0"/>
                      <w:divBdr>
                        <w:top w:val="none" w:sz="0" w:space="0" w:color="auto"/>
                        <w:left w:val="none" w:sz="0" w:space="0" w:color="auto"/>
                        <w:bottom w:val="none" w:sz="0" w:space="0" w:color="auto"/>
                        <w:right w:val="none" w:sz="0" w:space="0" w:color="auto"/>
                      </w:divBdr>
                    </w:div>
                    <w:div w:id="1492719952">
                      <w:marLeft w:val="0"/>
                      <w:marRight w:val="0"/>
                      <w:marTop w:val="0"/>
                      <w:marBottom w:val="0"/>
                      <w:divBdr>
                        <w:top w:val="none" w:sz="0" w:space="0" w:color="auto"/>
                        <w:left w:val="none" w:sz="0" w:space="0" w:color="auto"/>
                        <w:bottom w:val="none" w:sz="0" w:space="0" w:color="auto"/>
                        <w:right w:val="none" w:sz="0" w:space="0" w:color="auto"/>
                      </w:divBdr>
                    </w:div>
                  </w:divsChild>
                </w:div>
                <w:div w:id="1829907536">
                  <w:marLeft w:val="0"/>
                  <w:marRight w:val="0"/>
                  <w:marTop w:val="0"/>
                  <w:marBottom w:val="0"/>
                  <w:divBdr>
                    <w:top w:val="none" w:sz="0" w:space="0" w:color="auto"/>
                    <w:left w:val="none" w:sz="0" w:space="0" w:color="auto"/>
                    <w:bottom w:val="single" w:sz="48" w:space="0" w:color="FFFFFF"/>
                    <w:right w:val="none" w:sz="0" w:space="0" w:color="auto"/>
                  </w:divBdr>
                  <w:divsChild>
                    <w:div w:id="2128038003">
                      <w:marLeft w:val="0"/>
                      <w:marRight w:val="0"/>
                      <w:marTop w:val="0"/>
                      <w:marBottom w:val="0"/>
                      <w:divBdr>
                        <w:top w:val="none" w:sz="0" w:space="0" w:color="auto"/>
                        <w:left w:val="none" w:sz="0" w:space="0" w:color="auto"/>
                        <w:bottom w:val="none" w:sz="0" w:space="0" w:color="auto"/>
                        <w:right w:val="none" w:sz="0" w:space="0" w:color="auto"/>
                      </w:divBdr>
                    </w:div>
                    <w:div w:id="1903634191">
                      <w:marLeft w:val="0"/>
                      <w:marRight w:val="0"/>
                      <w:marTop w:val="0"/>
                      <w:marBottom w:val="0"/>
                      <w:divBdr>
                        <w:top w:val="none" w:sz="0" w:space="0" w:color="auto"/>
                        <w:left w:val="none" w:sz="0" w:space="0" w:color="auto"/>
                        <w:bottom w:val="none" w:sz="0" w:space="0" w:color="auto"/>
                        <w:right w:val="none" w:sz="0" w:space="0" w:color="auto"/>
                      </w:divBdr>
                    </w:div>
                  </w:divsChild>
                </w:div>
                <w:div w:id="1100636613">
                  <w:marLeft w:val="0"/>
                  <w:marRight w:val="0"/>
                  <w:marTop w:val="0"/>
                  <w:marBottom w:val="0"/>
                  <w:divBdr>
                    <w:top w:val="none" w:sz="0" w:space="0" w:color="auto"/>
                    <w:left w:val="none" w:sz="0" w:space="0" w:color="auto"/>
                    <w:bottom w:val="single" w:sz="48" w:space="0" w:color="FFFFFF"/>
                    <w:right w:val="none" w:sz="0" w:space="0" w:color="auto"/>
                  </w:divBdr>
                  <w:divsChild>
                    <w:div w:id="2067026205">
                      <w:marLeft w:val="0"/>
                      <w:marRight w:val="0"/>
                      <w:marTop w:val="0"/>
                      <w:marBottom w:val="0"/>
                      <w:divBdr>
                        <w:top w:val="none" w:sz="0" w:space="0" w:color="auto"/>
                        <w:left w:val="none" w:sz="0" w:space="0" w:color="auto"/>
                        <w:bottom w:val="none" w:sz="0" w:space="0" w:color="auto"/>
                        <w:right w:val="none" w:sz="0" w:space="0" w:color="auto"/>
                      </w:divBdr>
                    </w:div>
                    <w:div w:id="1992245034">
                      <w:marLeft w:val="0"/>
                      <w:marRight w:val="0"/>
                      <w:marTop w:val="0"/>
                      <w:marBottom w:val="0"/>
                      <w:divBdr>
                        <w:top w:val="none" w:sz="0" w:space="0" w:color="auto"/>
                        <w:left w:val="none" w:sz="0" w:space="0" w:color="auto"/>
                        <w:bottom w:val="none" w:sz="0" w:space="0" w:color="auto"/>
                        <w:right w:val="none" w:sz="0" w:space="0" w:color="auto"/>
                      </w:divBdr>
                    </w:div>
                  </w:divsChild>
                </w:div>
                <w:div w:id="855650857">
                  <w:marLeft w:val="0"/>
                  <w:marRight w:val="0"/>
                  <w:marTop w:val="0"/>
                  <w:marBottom w:val="0"/>
                  <w:divBdr>
                    <w:top w:val="none" w:sz="0" w:space="0" w:color="auto"/>
                    <w:left w:val="none" w:sz="0" w:space="0" w:color="auto"/>
                    <w:bottom w:val="single" w:sz="48" w:space="0" w:color="FFFFFF"/>
                    <w:right w:val="none" w:sz="0" w:space="0" w:color="auto"/>
                  </w:divBdr>
                  <w:divsChild>
                    <w:div w:id="1584726829">
                      <w:marLeft w:val="0"/>
                      <w:marRight w:val="0"/>
                      <w:marTop w:val="0"/>
                      <w:marBottom w:val="0"/>
                      <w:divBdr>
                        <w:top w:val="none" w:sz="0" w:space="0" w:color="auto"/>
                        <w:left w:val="none" w:sz="0" w:space="0" w:color="auto"/>
                        <w:bottom w:val="none" w:sz="0" w:space="0" w:color="auto"/>
                        <w:right w:val="none" w:sz="0" w:space="0" w:color="auto"/>
                      </w:divBdr>
                    </w:div>
                    <w:div w:id="1680695901">
                      <w:marLeft w:val="0"/>
                      <w:marRight w:val="0"/>
                      <w:marTop w:val="0"/>
                      <w:marBottom w:val="0"/>
                      <w:divBdr>
                        <w:top w:val="none" w:sz="0" w:space="0" w:color="auto"/>
                        <w:left w:val="none" w:sz="0" w:space="0" w:color="auto"/>
                        <w:bottom w:val="none" w:sz="0" w:space="0" w:color="auto"/>
                        <w:right w:val="none" w:sz="0" w:space="0" w:color="auto"/>
                      </w:divBdr>
                    </w:div>
                  </w:divsChild>
                </w:div>
                <w:div w:id="2080209520">
                  <w:marLeft w:val="0"/>
                  <w:marRight w:val="0"/>
                  <w:marTop w:val="0"/>
                  <w:marBottom w:val="0"/>
                  <w:divBdr>
                    <w:top w:val="none" w:sz="0" w:space="0" w:color="auto"/>
                    <w:left w:val="none" w:sz="0" w:space="0" w:color="auto"/>
                    <w:bottom w:val="single" w:sz="48" w:space="0" w:color="FFFFFF"/>
                    <w:right w:val="none" w:sz="0" w:space="0" w:color="auto"/>
                  </w:divBdr>
                  <w:divsChild>
                    <w:div w:id="1973125100">
                      <w:marLeft w:val="0"/>
                      <w:marRight w:val="0"/>
                      <w:marTop w:val="0"/>
                      <w:marBottom w:val="0"/>
                      <w:divBdr>
                        <w:top w:val="none" w:sz="0" w:space="0" w:color="auto"/>
                        <w:left w:val="none" w:sz="0" w:space="0" w:color="auto"/>
                        <w:bottom w:val="none" w:sz="0" w:space="0" w:color="auto"/>
                        <w:right w:val="none" w:sz="0" w:space="0" w:color="auto"/>
                      </w:divBdr>
                    </w:div>
                    <w:div w:id="641151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823221">
          <w:marLeft w:val="0"/>
          <w:marRight w:val="0"/>
          <w:marTop w:val="0"/>
          <w:marBottom w:val="63"/>
          <w:divBdr>
            <w:top w:val="none" w:sz="0" w:space="0" w:color="auto"/>
            <w:left w:val="none" w:sz="0" w:space="0" w:color="auto"/>
            <w:bottom w:val="single" w:sz="48" w:space="0" w:color="FFFFFF"/>
            <w:right w:val="none" w:sz="0" w:space="0" w:color="auto"/>
          </w:divBdr>
          <w:divsChild>
            <w:div w:id="1811361672">
              <w:marLeft w:val="0"/>
              <w:marRight w:val="0"/>
              <w:marTop w:val="0"/>
              <w:marBottom w:val="250"/>
              <w:divBdr>
                <w:top w:val="none" w:sz="0" w:space="0" w:color="auto"/>
                <w:left w:val="none" w:sz="0" w:space="0" w:color="auto"/>
                <w:bottom w:val="single" w:sz="4" w:space="0" w:color="AAAAAA"/>
                <w:right w:val="none" w:sz="0" w:space="0" w:color="auto"/>
              </w:divBdr>
            </w:div>
            <w:div w:id="36973234">
              <w:marLeft w:val="0"/>
              <w:marRight w:val="0"/>
              <w:marTop w:val="0"/>
              <w:marBottom w:val="0"/>
              <w:divBdr>
                <w:top w:val="none" w:sz="0" w:space="0" w:color="auto"/>
                <w:left w:val="none" w:sz="0" w:space="0" w:color="auto"/>
                <w:bottom w:val="none" w:sz="0" w:space="0" w:color="auto"/>
                <w:right w:val="none" w:sz="0" w:space="0" w:color="auto"/>
              </w:divBdr>
              <w:divsChild>
                <w:div w:id="478426815">
                  <w:marLeft w:val="0"/>
                  <w:marRight w:val="0"/>
                  <w:marTop w:val="0"/>
                  <w:marBottom w:val="0"/>
                  <w:divBdr>
                    <w:top w:val="none" w:sz="0" w:space="0" w:color="auto"/>
                    <w:left w:val="none" w:sz="0" w:space="0" w:color="auto"/>
                    <w:bottom w:val="single" w:sz="48" w:space="0" w:color="FFFFFF"/>
                    <w:right w:val="none" w:sz="0" w:space="0" w:color="auto"/>
                  </w:divBdr>
                  <w:divsChild>
                    <w:div w:id="112868980">
                      <w:marLeft w:val="0"/>
                      <w:marRight w:val="0"/>
                      <w:marTop w:val="0"/>
                      <w:marBottom w:val="0"/>
                      <w:divBdr>
                        <w:top w:val="none" w:sz="0" w:space="0" w:color="auto"/>
                        <w:left w:val="none" w:sz="0" w:space="0" w:color="auto"/>
                        <w:bottom w:val="none" w:sz="0" w:space="0" w:color="auto"/>
                        <w:right w:val="none" w:sz="0" w:space="0" w:color="auto"/>
                      </w:divBdr>
                    </w:div>
                    <w:div w:id="201670801">
                      <w:marLeft w:val="0"/>
                      <w:marRight w:val="0"/>
                      <w:marTop w:val="0"/>
                      <w:marBottom w:val="0"/>
                      <w:divBdr>
                        <w:top w:val="none" w:sz="0" w:space="0" w:color="auto"/>
                        <w:left w:val="none" w:sz="0" w:space="0" w:color="auto"/>
                        <w:bottom w:val="none" w:sz="0" w:space="0" w:color="auto"/>
                        <w:right w:val="none" w:sz="0" w:space="0" w:color="auto"/>
                      </w:divBdr>
                    </w:div>
                  </w:divsChild>
                </w:div>
                <w:div w:id="431635363">
                  <w:marLeft w:val="0"/>
                  <w:marRight w:val="0"/>
                  <w:marTop w:val="0"/>
                  <w:marBottom w:val="0"/>
                  <w:divBdr>
                    <w:top w:val="none" w:sz="0" w:space="0" w:color="auto"/>
                    <w:left w:val="none" w:sz="0" w:space="0" w:color="auto"/>
                    <w:bottom w:val="single" w:sz="48" w:space="0" w:color="FFFFFF"/>
                    <w:right w:val="none" w:sz="0" w:space="0" w:color="auto"/>
                  </w:divBdr>
                  <w:divsChild>
                    <w:div w:id="1190876688">
                      <w:marLeft w:val="0"/>
                      <w:marRight w:val="0"/>
                      <w:marTop w:val="0"/>
                      <w:marBottom w:val="0"/>
                      <w:divBdr>
                        <w:top w:val="none" w:sz="0" w:space="0" w:color="auto"/>
                        <w:left w:val="none" w:sz="0" w:space="0" w:color="auto"/>
                        <w:bottom w:val="none" w:sz="0" w:space="0" w:color="auto"/>
                        <w:right w:val="none" w:sz="0" w:space="0" w:color="auto"/>
                      </w:divBdr>
                    </w:div>
                    <w:div w:id="1173107546">
                      <w:marLeft w:val="0"/>
                      <w:marRight w:val="0"/>
                      <w:marTop w:val="0"/>
                      <w:marBottom w:val="0"/>
                      <w:divBdr>
                        <w:top w:val="none" w:sz="0" w:space="0" w:color="auto"/>
                        <w:left w:val="none" w:sz="0" w:space="0" w:color="auto"/>
                        <w:bottom w:val="none" w:sz="0" w:space="0" w:color="auto"/>
                        <w:right w:val="none" w:sz="0" w:space="0" w:color="auto"/>
                      </w:divBdr>
                    </w:div>
                  </w:divsChild>
                </w:div>
                <w:div w:id="861476016">
                  <w:marLeft w:val="0"/>
                  <w:marRight w:val="0"/>
                  <w:marTop w:val="0"/>
                  <w:marBottom w:val="0"/>
                  <w:divBdr>
                    <w:top w:val="none" w:sz="0" w:space="0" w:color="auto"/>
                    <w:left w:val="none" w:sz="0" w:space="0" w:color="auto"/>
                    <w:bottom w:val="single" w:sz="48" w:space="0" w:color="FFFFFF"/>
                    <w:right w:val="none" w:sz="0" w:space="0" w:color="auto"/>
                  </w:divBdr>
                  <w:divsChild>
                    <w:div w:id="37828656">
                      <w:marLeft w:val="0"/>
                      <w:marRight w:val="0"/>
                      <w:marTop w:val="0"/>
                      <w:marBottom w:val="0"/>
                      <w:divBdr>
                        <w:top w:val="none" w:sz="0" w:space="0" w:color="auto"/>
                        <w:left w:val="none" w:sz="0" w:space="0" w:color="auto"/>
                        <w:bottom w:val="none" w:sz="0" w:space="0" w:color="auto"/>
                        <w:right w:val="none" w:sz="0" w:space="0" w:color="auto"/>
                      </w:divBdr>
                    </w:div>
                    <w:div w:id="740753846">
                      <w:marLeft w:val="0"/>
                      <w:marRight w:val="0"/>
                      <w:marTop w:val="0"/>
                      <w:marBottom w:val="0"/>
                      <w:divBdr>
                        <w:top w:val="none" w:sz="0" w:space="0" w:color="auto"/>
                        <w:left w:val="none" w:sz="0" w:space="0" w:color="auto"/>
                        <w:bottom w:val="none" w:sz="0" w:space="0" w:color="auto"/>
                        <w:right w:val="none" w:sz="0" w:space="0" w:color="auto"/>
                      </w:divBdr>
                    </w:div>
                  </w:divsChild>
                </w:div>
                <w:div w:id="582111860">
                  <w:marLeft w:val="0"/>
                  <w:marRight w:val="0"/>
                  <w:marTop w:val="0"/>
                  <w:marBottom w:val="0"/>
                  <w:divBdr>
                    <w:top w:val="none" w:sz="0" w:space="0" w:color="auto"/>
                    <w:left w:val="none" w:sz="0" w:space="0" w:color="auto"/>
                    <w:bottom w:val="single" w:sz="48" w:space="0" w:color="FFFFFF"/>
                    <w:right w:val="none" w:sz="0" w:space="0" w:color="auto"/>
                  </w:divBdr>
                  <w:divsChild>
                    <w:div w:id="716592421">
                      <w:marLeft w:val="0"/>
                      <w:marRight w:val="0"/>
                      <w:marTop w:val="0"/>
                      <w:marBottom w:val="0"/>
                      <w:divBdr>
                        <w:top w:val="none" w:sz="0" w:space="0" w:color="auto"/>
                        <w:left w:val="none" w:sz="0" w:space="0" w:color="auto"/>
                        <w:bottom w:val="none" w:sz="0" w:space="0" w:color="auto"/>
                        <w:right w:val="none" w:sz="0" w:space="0" w:color="auto"/>
                      </w:divBdr>
                    </w:div>
                    <w:div w:id="451362151">
                      <w:marLeft w:val="0"/>
                      <w:marRight w:val="0"/>
                      <w:marTop w:val="0"/>
                      <w:marBottom w:val="0"/>
                      <w:divBdr>
                        <w:top w:val="none" w:sz="0" w:space="0" w:color="auto"/>
                        <w:left w:val="none" w:sz="0" w:space="0" w:color="auto"/>
                        <w:bottom w:val="none" w:sz="0" w:space="0" w:color="auto"/>
                        <w:right w:val="none" w:sz="0" w:space="0" w:color="auto"/>
                      </w:divBdr>
                    </w:div>
                  </w:divsChild>
                </w:div>
                <w:div w:id="1392731630">
                  <w:marLeft w:val="0"/>
                  <w:marRight w:val="0"/>
                  <w:marTop w:val="0"/>
                  <w:marBottom w:val="0"/>
                  <w:divBdr>
                    <w:top w:val="none" w:sz="0" w:space="0" w:color="auto"/>
                    <w:left w:val="none" w:sz="0" w:space="0" w:color="auto"/>
                    <w:bottom w:val="single" w:sz="48" w:space="0" w:color="FFFFFF"/>
                    <w:right w:val="none" w:sz="0" w:space="0" w:color="auto"/>
                  </w:divBdr>
                  <w:divsChild>
                    <w:div w:id="1093940074">
                      <w:marLeft w:val="0"/>
                      <w:marRight w:val="0"/>
                      <w:marTop w:val="0"/>
                      <w:marBottom w:val="0"/>
                      <w:divBdr>
                        <w:top w:val="none" w:sz="0" w:space="0" w:color="auto"/>
                        <w:left w:val="none" w:sz="0" w:space="0" w:color="auto"/>
                        <w:bottom w:val="none" w:sz="0" w:space="0" w:color="auto"/>
                        <w:right w:val="none" w:sz="0" w:space="0" w:color="auto"/>
                      </w:divBdr>
                    </w:div>
                    <w:div w:id="161941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450286">
          <w:marLeft w:val="0"/>
          <w:marRight w:val="0"/>
          <w:marTop w:val="0"/>
          <w:marBottom w:val="63"/>
          <w:divBdr>
            <w:top w:val="none" w:sz="0" w:space="0" w:color="auto"/>
            <w:left w:val="none" w:sz="0" w:space="0" w:color="auto"/>
            <w:bottom w:val="single" w:sz="48" w:space="0" w:color="FFFFFF"/>
            <w:right w:val="none" w:sz="0" w:space="0" w:color="auto"/>
          </w:divBdr>
          <w:divsChild>
            <w:div w:id="1366715348">
              <w:marLeft w:val="0"/>
              <w:marRight w:val="0"/>
              <w:marTop w:val="0"/>
              <w:marBottom w:val="250"/>
              <w:divBdr>
                <w:top w:val="none" w:sz="0" w:space="0" w:color="auto"/>
                <w:left w:val="none" w:sz="0" w:space="0" w:color="auto"/>
                <w:bottom w:val="single" w:sz="4" w:space="0" w:color="AAAAAA"/>
                <w:right w:val="none" w:sz="0" w:space="0" w:color="auto"/>
              </w:divBdr>
            </w:div>
            <w:div w:id="288778962">
              <w:marLeft w:val="0"/>
              <w:marRight w:val="0"/>
              <w:marTop w:val="0"/>
              <w:marBottom w:val="0"/>
              <w:divBdr>
                <w:top w:val="none" w:sz="0" w:space="0" w:color="auto"/>
                <w:left w:val="none" w:sz="0" w:space="0" w:color="auto"/>
                <w:bottom w:val="none" w:sz="0" w:space="0" w:color="auto"/>
                <w:right w:val="none" w:sz="0" w:space="0" w:color="auto"/>
              </w:divBdr>
              <w:divsChild>
                <w:div w:id="34089498">
                  <w:marLeft w:val="0"/>
                  <w:marRight w:val="0"/>
                  <w:marTop w:val="0"/>
                  <w:marBottom w:val="0"/>
                  <w:divBdr>
                    <w:top w:val="none" w:sz="0" w:space="0" w:color="auto"/>
                    <w:left w:val="none" w:sz="0" w:space="0" w:color="auto"/>
                    <w:bottom w:val="single" w:sz="48" w:space="0" w:color="FFFFFF"/>
                    <w:right w:val="none" w:sz="0" w:space="0" w:color="auto"/>
                  </w:divBdr>
                  <w:divsChild>
                    <w:div w:id="1404834175">
                      <w:marLeft w:val="0"/>
                      <w:marRight w:val="0"/>
                      <w:marTop w:val="0"/>
                      <w:marBottom w:val="0"/>
                      <w:divBdr>
                        <w:top w:val="none" w:sz="0" w:space="0" w:color="auto"/>
                        <w:left w:val="none" w:sz="0" w:space="0" w:color="auto"/>
                        <w:bottom w:val="none" w:sz="0" w:space="0" w:color="auto"/>
                        <w:right w:val="none" w:sz="0" w:space="0" w:color="auto"/>
                      </w:divBdr>
                    </w:div>
                    <w:div w:id="1210531934">
                      <w:marLeft w:val="0"/>
                      <w:marRight w:val="0"/>
                      <w:marTop w:val="0"/>
                      <w:marBottom w:val="0"/>
                      <w:divBdr>
                        <w:top w:val="none" w:sz="0" w:space="0" w:color="auto"/>
                        <w:left w:val="none" w:sz="0" w:space="0" w:color="auto"/>
                        <w:bottom w:val="none" w:sz="0" w:space="0" w:color="auto"/>
                        <w:right w:val="none" w:sz="0" w:space="0" w:color="auto"/>
                      </w:divBdr>
                    </w:div>
                  </w:divsChild>
                </w:div>
                <w:div w:id="523056315">
                  <w:marLeft w:val="0"/>
                  <w:marRight w:val="0"/>
                  <w:marTop w:val="0"/>
                  <w:marBottom w:val="0"/>
                  <w:divBdr>
                    <w:top w:val="none" w:sz="0" w:space="0" w:color="auto"/>
                    <w:left w:val="none" w:sz="0" w:space="0" w:color="auto"/>
                    <w:bottom w:val="single" w:sz="48" w:space="0" w:color="FFFFFF"/>
                    <w:right w:val="none" w:sz="0" w:space="0" w:color="auto"/>
                  </w:divBdr>
                  <w:divsChild>
                    <w:div w:id="882525531">
                      <w:marLeft w:val="0"/>
                      <w:marRight w:val="0"/>
                      <w:marTop w:val="0"/>
                      <w:marBottom w:val="0"/>
                      <w:divBdr>
                        <w:top w:val="none" w:sz="0" w:space="0" w:color="auto"/>
                        <w:left w:val="none" w:sz="0" w:space="0" w:color="auto"/>
                        <w:bottom w:val="none" w:sz="0" w:space="0" w:color="auto"/>
                        <w:right w:val="none" w:sz="0" w:space="0" w:color="auto"/>
                      </w:divBdr>
                    </w:div>
                    <w:div w:id="1602185247">
                      <w:marLeft w:val="0"/>
                      <w:marRight w:val="0"/>
                      <w:marTop w:val="0"/>
                      <w:marBottom w:val="0"/>
                      <w:divBdr>
                        <w:top w:val="none" w:sz="0" w:space="0" w:color="auto"/>
                        <w:left w:val="none" w:sz="0" w:space="0" w:color="auto"/>
                        <w:bottom w:val="none" w:sz="0" w:space="0" w:color="auto"/>
                        <w:right w:val="none" w:sz="0" w:space="0" w:color="auto"/>
                      </w:divBdr>
                    </w:div>
                  </w:divsChild>
                </w:div>
                <w:div w:id="332949338">
                  <w:marLeft w:val="0"/>
                  <w:marRight w:val="0"/>
                  <w:marTop w:val="0"/>
                  <w:marBottom w:val="0"/>
                  <w:divBdr>
                    <w:top w:val="none" w:sz="0" w:space="0" w:color="auto"/>
                    <w:left w:val="none" w:sz="0" w:space="0" w:color="auto"/>
                    <w:bottom w:val="single" w:sz="48" w:space="0" w:color="FFFFFF"/>
                    <w:right w:val="none" w:sz="0" w:space="0" w:color="auto"/>
                  </w:divBdr>
                  <w:divsChild>
                    <w:div w:id="1920628582">
                      <w:marLeft w:val="0"/>
                      <w:marRight w:val="0"/>
                      <w:marTop w:val="0"/>
                      <w:marBottom w:val="0"/>
                      <w:divBdr>
                        <w:top w:val="none" w:sz="0" w:space="0" w:color="auto"/>
                        <w:left w:val="none" w:sz="0" w:space="0" w:color="auto"/>
                        <w:bottom w:val="none" w:sz="0" w:space="0" w:color="auto"/>
                        <w:right w:val="none" w:sz="0" w:space="0" w:color="auto"/>
                      </w:divBdr>
                    </w:div>
                    <w:div w:id="835799506">
                      <w:marLeft w:val="0"/>
                      <w:marRight w:val="0"/>
                      <w:marTop w:val="0"/>
                      <w:marBottom w:val="0"/>
                      <w:divBdr>
                        <w:top w:val="none" w:sz="0" w:space="0" w:color="auto"/>
                        <w:left w:val="none" w:sz="0" w:space="0" w:color="auto"/>
                        <w:bottom w:val="none" w:sz="0" w:space="0" w:color="auto"/>
                        <w:right w:val="none" w:sz="0" w:space="0" w:color="auto"/>
                      </w:divBdr>
                    </w:div>
                  </w:divsChild>
                </w:div>
                <w:div w:id="1145005609">
                  <w:marLeft w:val="0"/>
                  <w:marRight w:val="0"/>
                  <w:marTop w:val="0"/>
                  <w:marBottom w:val="0"/>
                  <w:divBdr>
                    <w:top w:val="none" w:sz="0" w:space="0" w:color="auto"/>
                    <w:left w:val="none" w:sz="0" w:space="0" w:color="auto"/>
                    <w:bottom w:val="single" w:sz="48" w:space="0" w:color="FFFFFF"/>
                    <w:right w:val="none" w:sz="0" w:space="0" w:color="auto"/>
                  </w:divBdr>
                  <w:divsChild>
                    <w:div w:id="400714991">
                      <w:marLeft w:val="0"/>
                      <w:marRight w:val="0"/>
                      <w:marTop w:val="0"/>
                      <w:marBottom w:val="0"/>
                      <w:divBdr>
                        <w:top w:val="none" w:sz="0" w:space="0" w:color="auto"/>
                        <w:left w:val="none" w:sz="0" w:space="0" w:color="auto"/>
                        <w:bottom w:val="none" w:sz="0" w:space="0" w:color="auto"/>
                        <w:right w:val="none" w:sz="0" w:space="0" w:color="auto"/>
                      </w:divBdr>
                    </w:div>
                    <w:div w:id="998650488">
                      <w:marLeft w:val="0"/>
                      <w:marRight w:val="0"/>
                      <w:marTop w:val="0"/>
                      <w:marBottom w:val="0"/>
                      <w:divBdr>
                        <w:top w:val="none" w:sz="0" w:space="0" w:color="auto"/>
                        <w:left w:val="none" w:sz="0" w:space="0" w:color="auto"/>
                        <w:bottom w:val="none" w:sz="0" w:space="0" w:color="auto"/>
                        <w:right w:val="none" w:sz="0" w:space="0" w:color="auto"/>
                      </w:divBdr>
                    </w:div>
                  </w:divsChild>
                </w:div>
                <w:div w:id="638732844">
                  <w:marLeft w:val="0"/>
                  <w:marRight w:val="0"/>
                  <w:marTop w:val="0"/>
                  <w:marBottom w:val="0"/>
                  <w:divBdr>
                    <w:top w:val="none" w:sz="0" w:space="0" w:color="auto"/>
                    <w:left w:val="none" w:sz="0" w:space="0" w:color="auto"/>
                    <w:bottom w:val="single" w:sz="48" w:space="0" w:color="FFFFFF"/>
                    <w:right w:val="none" w:sz="0" w:space="0" w:color="auto"/>
                  </w:divBdr>
                  <w:divsChild>
                    <w:div w:id="1404526095">
                      <w:marLeft w:val="0"/>
                      <w:marRight w:val="0"/>
                      <w:marTop w:val="0"/>
                      <w:marBottom w:val="0"/>
                      <w:divBdr>
                        <w:top w:val="none" w:sz="0" w:space="0" w:color="auto"/>
                        <w:left w:val="none" w:sz="0" w:space="0" w:color="auto"/>
                        <w:bottom w:val="none" w:sz="0" w:space="0" w:color="auto"/>
                        <w:right w:val="none" w:sz="0" w:space="0" w:color="auto"/>
                      </w:divBdr>
                    </w:div>
                    <w:div w:id="36518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350875">
          <w:marLeft w:val="0"/>
          <w:marRight w:val="0"/>
          <w:marTop w:val="0"/>
          <w:marBottom w:val="63"/>
          <w:divBdr>
            <w:top w:val="none" w:sz="0" w:space="0" w:color="auto"/>
            <w:left w:val="none" w:sz="0" w:space="0" w:color="auto"/>
            <w:bottom w:val="single" w:sz="48" w:space="0" w:color="FFFFFF"/>
            <w:right w:val="none" w:sz="0" w:space="0" w:color="auto"/>
          </w:divBdr>
          <w:divsChild>
            <w:div w:id="139275464">
              <w:marLeft w:val="0"/>
              <w:marRight w:val="0"/>
              <w:marTop w:val="0"/>
              <w:marBottom w:val="250"/>
              <w:divBdr>
                <w:top w:val="none" w:sz="0" w:space="0" w:color="auto"/>
                <w:left w:val="none" w:sz="0" w:space="0" w:color="auto"/>
                <w:bottom w:val="single" w:sz="4" w:space="0" w:color="AAAAAA"/>
                <w:right w:val="none" w:sz="0" w:space="0" w:color="auto"/>
              </w:divBdr>
            </w:div>
            <w:div w:id="1820002834">
              <w:marLeft w:val="0"/>
              <w:marRight w:val="0"/>
              <w:marTop w:val="0"/>
              <w:marBottom w:val="0"/>
              <w:divBdr>
                <w:top w:val="none" w:sz="0" w:space="0" w:color="auto"/>
                <w:left w:val="none" w:sz="0" w:space="0" w:color="auto"/>
                <w:bottom w:val="none" w:sz="0" w:space="0" w:color="auto"/>
                <w:right w:val="none" w:sz="0" w:space="0" w:color="auto"/>
              </w:divBdr>
              <w:divsChild>
                <w:div w:id="322197983">
                  <w:marLeft w:val="0"/>
                  <w:marRight w:val="0"/>
                  <w:marTop w:val="0"/>
                  <w:marBottom w:val="0"/>
                  <w:divBdr>
                    <w:top w:val="none" w:sz="0" w:space="0" w:color="auto"/>
                    <w:left w:val="none" w:sz="0" w:space="0" w:color="auto"/>
                    <w:bottom w:val="single" w:sz="48" w:space="0" w:color="FFFFFF"/>
                    <w:right w:val="none" w:sz="0" w:space="0" w:color="auto"/>
                  </w:divBdr>
                  <w:divsChild>
                    <w:div w:id="442773832">
                      <w:marLeft w:val="0"/>
                      <w:marRight w:val="0"/>
                      <w:marTop w:val="0"/>
                      <w:marBottom w:val="0"/>
                      <w:divBdr>
                        <w:top w:val="none" w:sz="0" w:space="0" w:color="auto"/>
                        <w:left w:val="none" w:sz="0" w:space="0" w:color="auto"/>
                        <w:bottom w:val="none" w:sz="0" w:space="0" w:color="auto"/>
                        <w:right w:val="none" w:sz="0" w:space="0" w:color="auto"/>
                      </w:divBdr>
                    </w:div>
                    <w:div w:id="903688262">
                      <w:marLeft w:val="0"/>
                      <w:marRight w:val="0"/>
                      <w:marTop w:val="0"/>
                      <w:marBottom w:val="0"/>
                      <w:divBdr>
                        <w:top w:val="none" w:sz="0" w:space="0" w:color="auto"/>
                        <w:left w:val="none" w:sz="0" w:space="0" w:color="auto"/>
                        <w:bottom w:val="none" w:sz="0" w:space="0" w:color="auto"/>
                        <w:right w:val="none" w:sz="0" w:space="0" w:color="auto"/>
                      </w:divBdr>
                    </w:div>
                  </w:divsChild>
                </w:div>
                <w:div w:id="879779264">
                  <w:marLeft w:val="0"/>
                  <w:marRight w:val="0"/>
                  <w:marTop w:val="0"/>
                  <w:marBottom w:val="0"/>
                  <w:divBdr>
                    <w:top w:val="none" w:sz="0" w:space="0" w:color="auto"/>
                    <w:left w:val="none" w:sz="0" w:space="0" w:color="auto"/>
                    <w:bottom w:val="single" w:sz="48" w:space="0" w:color="FFFFFF"/>
                    <w:right w:val="none" w:sz="0" w:space="0" w:color="auto"/>
                  </w:divBdr>
                  <w:divsChild>
                    <w:div w:id="1881044211">
                      <w:marLeft w:val="0"/>
                      <w:marRight w:val="0"/>
                      <w:marTop w:val="0"/>
                      <w:marBottom w:val="0"/>
                      <w:divBdr>
                        <w:top w:val="none" w:sz="0" w:space="0" w:color="auto"/>
                        <w:left w:val="none" w:sz="0" w:space="0" w:color="auto"/>
                        <w:bottom w:val="none" w:sz="0" w:space="0" w:color="auto"/>
                        <w:right w:val="none" w:sz="0" w:space="0" w:color="auto"/>
                      </w:divBdr>
                    </w:div>
                    <w:div w:id="1136411030">
                      <w:marLeft w:val="0"/>
                      <w:marRight w:val="0"/>
                      <w:marTop w:val="0"/>
                      <w:marBottom w:val="0"/>
                      <w:divBdr>
                        <w:top w:val="none" w:sz="0" w:space="0" w:color="auto"/>
                        <w:left w:val="none" w:sz="0" w:space="0" w:color="auto"/>
                        <w:bottom w:val="none" w:sz="0" w:space="0" w:color="auto"/>
                        <w:right w:val="none" w:sz="0" w:space="0" w:color="auto"/>
                      </w:divBdr>
                    </w:div>
                  </w:divsChild>
                </w:div>
                <w:div w:id="1542549102">
                  <w:marLeft w:val="0"/>
                  <w:marRight w:val="0"/>
                  <w:marTop w:val="0"/>
                  <w:marBottom w:val="0"/>
                  <w:divBdr>
                    <w:top w:val="none" w:sz="0" w:space="0" w:color="auto"/>
                    <w:left w:val="none" w:sz="0" w:space="0" w:color="auto"/>
                    <w:bottom w:val="single" w:sz="48" w:space="0" w:color="FFFFFF"/>
                    <w:right w:val="none" w:sz="0" w:space="0" w:color="auto"/>
                  </w:divBdr>
                  <w:divsChild>
                    <w:div w:id="952130943">
                      <w:marLeft w:val="0"/>
                      <w:marRight w:val="0"/>
                      <w:marTop w:val="0"/>
                      <w:marBottom w:val="0"/>
                      <w:divBdr>
                        <w:top w:val="none" w:sz="0" w:space="0" w:color="auto"/>
                        <w:left w:val="none" w:sz="0" w:space="0" w:color="auto"/>
                        <w:bottom w:val="none" w:sz="0" w:space="0" w:color="auto"/>
                        <w:right w:val="none" w:sz="0" w:space="0" w:color="auto"/>
                      </w:divBdr>
                    </w:div>
                    <w:div w:id="1945570467">
                      <w:marLeft w:val="0"/>
                      <w:marRight w:val="0"/>
                      <w:marTop w:val="0"/>
                      <w:marBottom w:val="0"/>
                      <w:divBdr>
                        <w:top w:val="none" w:sz="0" w:space="0" w:color="auto"/>
                        <w:left w:val="none" w:sz="0" w:space="0" w:color="auto"/>
                        <w:bottom w:val="none" w:sz="0" w:space="0" w:color="auto"/>
                        <w:right w:val="none" w:sz="0" w:space="0" w:color="auto"/>
                      </w:divBdr>
                    </w:div>
                  </w:divsChild>
                </w:div>
                <w:div w:id="920913107">
                  <w:marLeft w:val="0"/>
                  <w:marRight w:val="0"/>
                  <w:marTop w:val="0"/>
                  <w:marBottom w:val="0"/>
                  <w:divBdr>
                    <w:top w:val="none" w:sz="0" w:space="0" w:color="auto"/>
                    <w:left w:val="none" w:sz="0" w:space="0" w:color="auto"/>
                    <w:bottom w:val="single" w:sz="48" w:space="0" w:color="FFFFFF"/>
                    <w:right w:val="none" w:sz="0" w:space="0" w:color="auto"/>
                  </w:divBdr>
                  <w:divsChild>
                    <w:div w:id="193814063">
                      <w:marLeft w:val="0"/>
                      <w:marRight w:val="0"/>
                      <w:marTop w:val="0"/>
                      <w:marBottom w:val="0"/>
                      <w:divBdr>
                        <w:top w:val="none" w:sz="0" w:space="0" w:color="auto"/>
                        <w:left w:val="none" w:sz="0" w:space="0" w:color="auto"/>
                        <w:bottom w:val="none" w:sz="0" w:space="0" w:color="auto"/>
                        <w:right w:val="none" w:sz="0" w:space="0" w:color="auto"/>
                      </w:divBdr>
                    </w:div>
                    <w:div w:id="1479687013">
                      <w:marLeft w:val="0"/>
                      <w:marRight w:val="0"/>
                      <w:marTop w:val="0"/>
                      <w:marBottom w:val="0"/>
                      <w:divBdr>
                        <w:top w:val="none" w:sz="0" w:space="0" w:color="auto"/>
                        <w:left w:val="none" w:sz="0" w:space="0" w:color="auto"/>
                        <w:bottom w:val="none" w:sz="0" w:space="0" w:color="auto"/>
                        <w:right w:val="none" w:sz="0" w:space="0" w:color="auto"/>
                      </w:divBdr>
                    </w:div>
                  </w:divsChild>
                </w:div>
                <w:div w:id="1561088999">
                  <w:marLeft w:val="0"/>
                  <w:marRight w:val="0"/>
                  <w:marTop w:val="0"/>
                  <w:marBottom w:val="0"/>
                  <w:divBdr>
                    <w:top w:val="none" w:sz="0" w:space="0" w:color="auto"/>
                    <w:left w:val="none" w:sz="0" w:space="0" w:color="auto"/>
                    <w:bottom w:val="single" w:sz="48" w:space="0" w:color="FFFFFF"/>
                    <w:right w:val="none" w:sz="0" w:space="0" w:color="auto"/>
                  </w:divBdr>
                  <w:divsChild>
                    <w:div w:id="522060374">
                      <w:marLeft w:val="0"/>
                      <w:marRight w:val="0"/>
                      <w:marTop w:val="0"/>
                      <w:marBottom w:val="0"/>
                      <w:divBdr>
                        <w:top w:val="none" w:sz="0" w:space="0" w:color="auto"/>
                        <w:left w:val="none" w:sz="0" w:space="0" w:color="auto"/>
                        <w:bottom w:val="none" w:sz="0" w:space="0" w:color="auto"/>
                        <w:right w:val="none" w:sz="0" w:space="0" w:color="auto"/>
                      </w:divBdr>
                    </w:div>
                    <w:div w:id="411783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6762364">
          <w:marLeft w:val="0"/>
          <w:marRight w:val="0"/>
          <w:marTop w:val="0"/>
          <w:marBottom w:val="63"/>
          <w:divBdr>
            <w:top w:val="none" w:sz="0" w:space="0" w:color="auto"/>
            <w:left w:val="none" w:sz="0" w:space="0" w:color="auto"/>
            <w:bottom w:val="single" w:sz="48" w:space="0" w:color="FFFFFF"/>
            <w:right w:val="none" w:sz="0" w:space="0" w:color="auto"/>
          </w:divBdr>
          <w:divsChild>
            <w:div w:id="905804018">
              <w:marLeft w:val="0"/>
              <w:marRight w:val="0"/>
              <w:marTop w:val="0"/>
              <w:marBottom w:val="250"/>
              <w:divBdr>
                <w:top w:val="none" w:sz="0" w:space="0" w:color="auto"/>
                <w:left w:val="none" w:sz="0" w:space="0" w:color="auto"/>
                <w:bottom w:val="single" w:sz="4" w:space="0" w:color="AAAAAA"/>
                <w:right w:val="none" w:sz="0" w:space="0" w:color="auto"/>
              </w:divBdr>
            </w:div>
            <w:div w:id="1531183806">
              <w:marLeft w:val="0"/>
              <w:marRight w:val="0"/>
              <w:marTop w:val="0"/>
              <w:marBottom w:val="0"/>
              <w:divBdr>
                <w:top w:val="none" w:sz="0" w:space="0" w:color="auto"/>
                <w:left w:val="none" w:sz="0" w:space="0" w:color="auto"/>
                <w:bottom w:val="none" w:sz="0" w:space="0" w:color="auto"/>
                <w:right w:val="none" w:sz="0" w:space="0" w:color="auto"/>
              </w:divBdr>
              <w:divsChild>
                <w:div w:id="793064880">
                  <w:marLeft w:val="0"/>
                  <w:marRight w:val="0"/>
                  <w:marTop w:val="0"/>
                  <w:marBottom w:val="0"/>
                  <w:divBdr>
                    <w:top w:val="none" w:sz="0" w:space="0" w:color="auto"/>
                    <w:left w:val="none" w:sz="0" w:space="0" w:color="auto"/>
                    <w:bottom w:val="single" w:sz="48" w:space="0" w:color="FFFFFF"/>
                    <w:right w:val="none" w:sz="0" w:space="0" w:color="auto"/>
                  </w:divBdr>
                  <w:divsChild>
                    <w:div w:id="2056848925">
                      <w:marLeft w:val="0"/>
                      <w:marRight w:val="0"/>
                      <w:marTop w:val="0"/>
                      <w:marBottom w:val="0"/>
                      <w:divBdr>
                        <w:top w:val="none" w:sz="0" w:space="0" w:color="auto"/>
                        <w:left w:val="none" w:sz="0" w:space="0" w:color="auto"/>
                        <w:bottom w:val="none" w:sz="0" w:space="0" w:color="auto"/>
                        <w:right w:val="none" w:sz="0" w:space="0" w:color="auto"/>
                      </w:divBdr>
                    </w:div>
                    <w:div w:id="551425637">
                      <w:marLeft w:val="0"/>
                      <w:marRight w:val="0"/>
                      <w:marTop w:val="0"/>
                      <w:marBottom w:val="0"/>
                      <w:divBdr>
                        <w:top w:val="none" w:sz="0" w:space="0" w:color="auto"/>
                        <w:left w:val="none" w:sz="0" w:space="0" w:color="auto"/>
                        <w:bottom w:val="none" w:sz="0" w:space="0" w:color="auto"/>
                        <w:right w:val="none" w:sz="0" w:space="0" w:color="auto"/>
                      </w:divBdr>
                    </w:div>
                  </w:divsChild>
                </w:div>
                <w:div w:id="420370193">
                  <w:marLeft w:val="0"/>
                  <w:marRight w:val="0"/>
                  <w:marTop w:val="0"/>
                  <w:marBottom w:val="0"/>
                  <w:divBdr>
                    <w:top w:val="none" w:sz="0" w:space="0" w:color="auto"/>
                    <w:left w:val="none" w:sz="0" w:space="0" w:color="auto"/>
                    <w:bottom w:val="single" w:sz="48" w:space="0" w:color="FFFFFF"/>
                    <w:right w:val="none" w:sz="0" w:space="0" w:color="auto"/>
                  </w:divBdr>
                  <w:divsChild>
                    <w:div w:id="865290675">
                      <w:marLeft w:val="0"/>
                      <w:marRight w:val="0"/>
                      <w:marTop w:val="0"/>
                      <w:marBottom w:val="0"/>
                      <w:divBdr>
                        <w:top w:val="none" w:sz="0" w:space="0" w:color="auto"/>
                        <w:left w:val="none" w:sz="0" w:space="0" w:color="auto"/>
                        <w:bottom w:val="none" w:sz="0" w:space="0" w:color="auto"/>
                        <w:right w:val="none" w:sz="0" w:space="0" w:color="auto"/>
                      </w:divBdr>
                    </w:div>
                    <w:div w:id="1902324970">
                      <w:marLeft w:val="0"/>
                      <w:marRight w:val="0"/>
                      <w:marTop w:val="0"/>
                      <w:marBottom w:val="0"/>
                      <w:divBdr>
                        <w:top w:val="none" w:sz="0" w:space="0" w:color="auto"/>
                        <w:left w:val="none" w:sz="0" w:space="0" w:color="auto"/>
                        <w:bottom w:val="none" w:sz="0" w:space="0" w:color="auto"/>
                        <w:right w:val="none" w:sz="0" w:space="0" w:color="auto"/>
                      </w:divBdr>
                    </w:div>
                  </w:divsChild>
                </w:div>
                <w:div w:id="471296006">
                  <w:marLeft w:val="0"/>
                  <w:marRight w:val="0"/>
                  <w:marTop w:val="0"/>
                  <w:marBottom w:val="0"/>
                  <w:divBdr>
                    <w:top w:val="none" w:sz="0" w:space="0" w:color="auto"/>
                    <w:left w:val="none" w:sz="0" w:space="0" w:color="auto"/>
                    <w:bottom w:val="single" w:sz="48" w:space="0" w:color="FFFFFF"/>
                    <w:right w:val="none" w:sz="0" w:space="0" w:color="auto"/>
                  </w:divBdr>
                  <w:divsChild>
                    <w:div w:id="1133057979">
                      <w:marLeft w:val="0"/>
                      <w:marRight w:val="0"/>
                      <w:marTop w:val="0"/>
                      <w:marBottom w:val="0"/>
                      <w:divBdr>
                        <w:top w:val="none" w:sz="0" w:space="0" w:color="auto"/>
                        <w:left w:val="none" w:sz="0" w:space="0" w:color="auto"/>
                        <w:bottom w:val="none" w:sz="0" w:space="0" w:color="auto"/>
                        <w:right w:val="none" w:sz="0" w:space="0" w:color="auto"/>
                      </w:divBdr>
                    </w:div>
                    <w:div w:id="1635217363">
                      <w:marLeft w:val="0"/>
                      <w:marRight w:val="0"/>
                      <w:marTop w:val="0"/>
                      <w:marBottom w:val="0"/>
                      <w:divBdr>
                        <w:top w:val="none" w:sz="0" w:space="0" w:color="auto"/>
                        <w:left w:val="none" w:sz="0" w:space="0" w:color="auto"/>
                        <w:bottom w:val="none" w:sz="0" w:space="0" w:color="auto"/>
                        <w:right w:val="none" w:sz="0" w:space="0" w:color="auto"/>
                      </w:divBdr>
                    </w:div>
                  </w:divsChild>
                </w:div>
                <w:div w:id="471406120">
                  <w:marLeft w:val="0"/>
                  <w:marRight w:val="0"/>
                  <w:marTop w:val="0"/>
                  <w:marBottom w:val="0"/>
                  <w:divBdr>
                    <w:top w:val="none" w:sz="0" w:space="0" w:color="auto"/>
                    <w:left w:val="none" w:sz="0" w:space="0" w:color="auto"/>
                    <w:bottom w:val="single" w:sz="48" w:space="0" w:color="FFFFFF"/>
                    <w:right w:val="none" w:sz="0" w:space="0" w:color="auto"/>
                  </w:divBdr>
                  <w:divsChild>
                    <w:div w:id="1595548705">
                      <w:marLeft w:val="0"/>
                      <w:marRight w:val="0"/>
                      <w:marTop w:val="0"/>
                      <w:marBottom w:val="0"/>
                      <w:divBdr>
                        <w:top w:val="none" w:sz="0" w:space="0" w:color="auto"/>
                        <w:left w:val="none" w:sz="0" w:space="0" w:color="auto"/>
                        <w:bottom w:val="none" w:sz="0" w:space="0" w:color="auto"/>
                        <w:right w:val="none" w:sz="0" w:space="0" w:color="auto"/>
                      </w:divBdr>
                    </w:div>
                    <w:div w:id="664935009">
                      <w:marLeft w:val="0"/>
                      <w:marRight w:val="0"/>
                      <w:marTop w:val="0"/>
                      <w:marBottom w:val="0"/>
                      <w:divBdr>
                        <w:top w:val="none" w:sz="0" w:space="0" w:color="auto"/>
                        <w:left w:val="none" w:sz="0" w:space="0" w:color="auto"/>
                        <w:bottom w:val="none" w:sz="0" w:space="0" w:color="auto"/>
                        <w:right w:val="none" w:sz="0" w:space="0" w:color="auto"/>
                      </w:divBdr>
                    </w:div>
                  </w:divsChild>
                </w:div>
                <w:div w:id="264307274">
                  <w:marLeft w:val="0"/>
                  <w:marRight w:val="0"/>
                  <w:marTop w:val="0"/>
                  <w:marBottom w:val="0"/>
                  <w:divBdr>
                    <w:top w:val="none" w:sz="0" w:space="0" w:color="auto"/>
                    <w:left w:val="none" w:sz="0" w:space="0" w:color="auto"/>
                    <w:bottom w:val="single" w:sz="48" w:space="0" w:color="FFFFFF"/>
                    <w:right w:val="none" w:sz="0" w:space="0" w:color="auto"/>
                  </w:divBdr>
                  <w:divsChild>
                    <w:div w:id="210267801">
                      <w:marLeft w:val="0"/>
                      <w:marRight w:val="0"/>
                      <w:marTop w:val="0"/>
                      <w:marBottom w:val="0"/>
                      <w:divBdr>
                        <w:top w:val="none" w:sz="0" w:space="0" w:color="auto"/>
                        <w:left w:val="none" w:sz="0" w:space="0" w:color="auto"/>
                        <w:bottom w:val="none" w:sz="0" w:space="0" w:color="auto"/>
                        <w:right w:val="none" w:sz="0" w:space="0" w:color="auto"/>
                      </w:divBdr>
                    </w:div>
                    <w:div w:id="35188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073784">
          <w:marLeft w:val="0"/>
          <w:marRight w:val="0"/>
          <w:marTop w:val="0"/>
          <w:marBottom w:val="63"/>
          <w:divBdr>
            <w:top w:val="none" w:sz="0" w:space="0" w:color="auto"/>
            <w:left w:val="none" w:sz="0" w:space="0" w:color="auto"/>
            <w:bottom w:val="single" w:sz="48" w:space="0" w:color="FFFFFF"/>
            <w:right w:val="none" w:sz="0" w:space="0" w:color="auto"/>
          </w:divBdr>
          <w:divsChild>
            <w:div w:id="217517255">
              <w:marLeft w:val="0"/>
              <w:marRight w:val="0"/>
              <w:marTop w:val="0"/>
              <w:marBottom w:val="250"/>
              <w:divBdr>
                <w:top w:val="none" w:sz="0" w:space="0" w:color="auto"/>
                <w:left w:val="none" w:sz="0" w:space="0" w:color="auto"/>
                <w:bottom w:val="single" w:sz="4" w:space="0" w:color="AAAAAA"/>
                <w:right w:val="none" w:sz="0" w:space="0" w:color="auto"/>
              </w:divBdr>
            </w:div>
            <w:div w:id="696349361">
              <w:marLeft w:val="0"/>
              <w:marRight w:val="0"/>
              <w:marTop w:val="0"/>
              <w:marBottom w:val="0"/>
              <w:divBdr>
                <w:top w:val="none" w:sz="0" w:space="0" w:color="auto"/>
                <w:left w:val="none" w:sz="0" w:space="0" w:color="auto"/>
                <w:bottom w:val="none" w:sz="0" w:space="0" w:color="auto"/>
                <w:right w:val="none" w:sz="0" w:space="0" w:color="auto"/>
              </w:divBdr>
              <w:divsChild>
                <w:div w:id="1728601058">
                  <w:marLeft w:val="0"/>
                  <w:marRight w:val="0"/>
                  <w:marTop w:val="0"/>
                  <w:marBottom w:val="0"/>
                  <w:divBdr>
                    <w:top w:val="none" w:sz="0" w:space="0" w:color="auto"/>
                    <w:left w:val="none" w:sz="0" w:space="0" w:color="auto"/>
                    <w:bottom w:val="single" w:sz="48" w:space="0" w:color="FFFFFF"/>
                    <w:right w:val="none" w:sz="0" w:space="0" w:color="auto"/>
                  </w:divBdr>
                  <w:divsChild>
                    <w:div w:id="757823412">
                      <w:marLeft w:val="0"/>
                      <w:marRight w:val="0"/>
                      <w:marTop w:val="0"/>
                      <w:marBottom w:val="0"/>
                      <w:divBdr>
                        <w:top w:val="none" w:sz="0" w:space="0" w:color="auto"/>
                        <w:left w:val="none" w:sz="0" w:space="0" w:color="auto"/>
                        <w:bottom w:val="none" w:sz="0" w:space="0" w:color="auto"/>
                        <w:right w:val="none" w:sz="0" w:space="0" w:color="auto"/>
                      </w:divBdr>
                    </w:div>
                    <w:div w:id="1513490558">
                      <w:marLeft w:val="0"/>
                      <w:marRight w:val="0"/>
                      <w:marTop w:val="0"/>
                      <w:marBottom w:val="0"/>
                      <w:divBdr>
                        <w:top w:val="none" w:sz="0" w:space="0" w:color="auto"/>
                        <w:left w:val="none" w:sz="0" w:space="0" w:color="auto"/>
                        <w:bottom w:val="none" w:sz="0" w:space="0" w:color="auto"/>
                        <w:right w:val="none" w:sz="0" w:space="0" w:color="auto"/>
                      </w:divBdr>
                    </w:div>
                  </w:divsChild>
                </w:div>
                <w:div w:id="1197041473">
                  <w:marLeft w:val="0"/>
                  <w:marRight w:val="0"/>
                  <w:marTop w:val="0"/>
                  <w:marBottom w:val="0"/>
                  <w:divBdr>
                    <w:top w:val="none" w:sz="0" w:space="0" w:color="auto"/>
                    <w:left w:val="none" w:sz="0" w:space="0" w:color="auto"/>
                    <w:bottom w:val="single" w:sz="48" w:space="0" w:color="FFFFFF"/>
                    <w:right w:val="none" w:sz="0" w:space="0" w:color="auto"/>
                  </w:divBdr>
                  <w:divsChild>
                    <w:div w:id="123355255">
                      <w:marLeft w:val="0"/>
                      <w:marRight w:val="0"/>
                      <w:marTop w:val="0"/>
                      <w:marBottom w:val="0"/>
                      <w:divBdr>
                        <w:top w:val="none" w:sz="0" w:space="0" w:color="auto"/>
                        <w:left w:val="none" w:sz="0" w:space="0" w:color="auto"/>
                        <w:bottom w:val="none" w:sz="0" w:space="0" w:color="auto"/>
                        <w:right w:val="none" w:sz="0" w:space="0" w:color="auto"/>
                      </w:divBdr>
                    </w:div>
                    <w:div w:id="796996567">
                      <w:marLeft w:val="0"/>
                      <w:marRight w:val="0"/>
                      <w:marTop w:val="0"/>
                      <w:marBottom w:val="0"/>
                      <w:divBdr>
                        <w:top w:val="none" w:sz="0" w:space="0" w:color="auto"/>
                        <w:left w:val="none" w:sz="0" w:space="0" w:color="auto"/>
                        <w:bottom w:val="none" w:sz="0" w:space="0" w:color="auto"/>
                        <w:right w:val="none" w:sz="0" w:space="0" w:color="auto"/>
                      </w:divBdr>
                    </w:div>
                  </w:divsChild>
                </w:div>
                <w:div w:id="425809990">
                  <w:marLeft w:val="0"/>
                  <w:marRight w:val="0"/>
                  <w:marTop w:val="0"/>
                  <w:marBottom w:val="0"/>
                  <w:divBdr>
                    <w:top w:val="none" w:sz="0" w:space="0" w:color="auto"/>
                    <w:left w:val="none" w:sz="0" w:space="0" w:color="auto"/>
                    <w:bottom w:val="single" w:sz="48" w:space="0" w:color="FFFFFF"/>
                    <w:right w:val="none" w:sz="0" w:space="0" w:color="auto"/>
                  </w:divBdr>
                  <w:divsChild>
                    <w:div w:id="1602683336">
                      <w:marLeft w:val="0"/>
                      <w:marRight w:val="0"/>
                      <w:marTop w:val="0"/>
                      <w:marBottom w:val="0"/>
                      <w:divBdr>
                        <w:top w:val="none" w:sz="0" w:space="0" w:color="auto"/>
                        <w:left w:val="none" w:sz="0" w:space="0" w:color="auto"/>
                        <w:bottom w:val="none" w:sz="0" w:space="0" w:color="auto"/>
                        <w:right w:val="none" w:sz="0" w:space="0" w:color="auto"/>
                      </w:divBdr>
                    </w:div>
                    <w:div w:id="1493639541">
                      <w:marLeft w:val="0"/>
                      <w:marRight w:val="0"/>
                      <w:marTop w:val="0"/>
                      <w:marBottom w:val="0"/>
                      <w:divBdr>
                        <w:top w:val="none" w:sz="0" w:space="0" w:color="auto"/>
                        <w:left w:val="none" w:sz="0" w:space="0" w:color="auto"/>
                        <w:bottom w:val="none" w:sz="0" w:space="0" w:color="auto"/>
                        <w:right w:val="none" w:sz="0" w:space="0" w:color="auto"/>
                      </w:divBdr>
                    </w:div>
                  </w:divsChild>
                </w:div>
                <w:div w:id="1818959922">
                  <w:marLeft w:val="0"/>
                  <w:marRight w:val="0"/>
                  <w:marTop w:val="0"/>
                  <w:marBottom w:val="0"/>
                  <w:divBdr>
                    <w:top w:val="none" w:sz="0" w:space="0" w:color="auto"/>
                    <w:left w:val="none" w:sz="0" w:space="0" w:color="auto"/>
                    <w:bottom w:val="single" w:sz="48" w:space="0" w:color="FFFFFF"/>
                    <w:right w:val="none" w:sz="0" w:space="0" w:color="auto"/>
                  </w:divBdr>
                  <w:divsChild>
                    <w:div w:id="355157974">
                      <w:marLeft w:val="0"/>
                      <w:marRight w:val="0"/>
                      <w:marTop w:val="0"/>
                      <w:marBottom w:val="0"/>
                      <w:divBdr>
                        <w:top w:val="none" w:sz="0" w:space="0" w:color="auto"/>
                        <w:left w:val="none" w:sz="0" w:space="0" w:color="auto"/>
                        <w:bottom w:val="none" w:sz="0" w:space="0" w:color="auto"/>
                        <w:right w:val="none" w:sz="0" w:space="0" w:color="auto"/>
                      </w:divBdr>
                    </w:div>
                    <w:div w:id="17657546">
                      <w:marLeft w:val="0"/>
                      <w:marRight w:val="0"/>
                      <w:marTop w:val="0"/>
                      <w:marBottom w:val="0"/>
                      <w:divBdr>
                        <w:top w:val="none" w:sz="0" w:space="0" w:color="auto"/>
                        <w:left w:val="none" w:sz="0" w:space="0" w:color="auto"/>
                        <w:bottom w:val="none" w:sz="0" w:space="0" w:color="auto"/>
                        <w:right w:val="none" w:sz="0" w:space="0" w:color="auto"/>
                      </w:divBdr>
                    </w:div>
                  </w:divsChild>
                </w:div>
                <w:div w:id="2143843928">
                  <w:marLeft w:val="0"/>
                  <w:marRight w:val="0"/>
                  <w:marTop w:val="0"/>
                  <w:marBottom w:val="0"/>
                  <w:divBdr>
                    <w:top w:val="none" w:sz="0" w:space="0" w:color="auto"/>
                    <w:left w:val="none" w:sz="0" w:space="0" w:color="auto"/>
                    <w:bottom w:val="single" w:sz="48" w:space="0" w:color="FFFFFF"/>
                    <w:right w:val="none" w:sz="0" w:space="0" w:color="auto"/>
                  </w:divBdr>
                  <w:divsChild>
                    <w:div w:id="551160323">
                      <w:marLeft w:val="0"/>
                      <w:marRight w:val="0"/>
                      <w:marTop w:val="0"/>
                      <w:marBottom w:val="0"/>
                      <w:divBdr>
                        <w:top w:val="none" w:sz="0" w:space="0" w:color="auto"/>
                        <w:left w:val="none" w:sz="0" w:space="0" w:color="auto"/>
                        <w:bottom w:val="none" w:sz="0" w:space="0" w:color="auto"/>
                        <w:right w:val="none" w:sz="0" w:space="0" w:color="auto"/>
                      </w:divBdr>
                    </w:div>
                    <w:div w:id="348528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656302">
          <w:marLeft w:val="0"/>
          <w:marRight w:val="0"/>
          <w:marTop w:val="0"/>
          <w:marBottom w:val="63"/>
          <w:divBdr>
            <w:top w:val="none" w:sz="0" w:space="0" w:color="auto"/>
            <w:left w:val="none" w:sz="0" w:space="0" w:color="auto"/>
            <w:bottom w:val="single" w:sz="48" w:space="0" w:color="FFFFFF"/>
            <w:right w:val="none" w:sz="0" w:space="0" w:color="auto"/>
          </w:divBdr>
          <w:divsChild>
            <w:div w:id="2143687162">
              <w:marLeft w:val="0"/>
              <w:marRight w:val="0"/>
              <w:marTop w:val="0"/>
              <w:marBottom w:val="250"/>
              <w:divBdr>
                <w:top w:val="none" w:sz="0" w:space="0" w:color="auto"/>
                <w:left w:val="none" w:sz="0" w:space="0" w:color="auto"/>
                <w:bottom w:val="single" w:sz="4" w:space="0" w:color="AAAAAA"/>
                <w:right w:val="none" w:sz="0" w:space="0" w:color="auto"/>
              </w:divBdr>
            </w:div>
            <w:div w:id="1071583241">
              <w:marLeft w:val="0"/>
              <w:marRight w:val="0"/>
              <w:marTop w:val="0"/>
              <w:marBottom w:val="0"/>
              <w:divBdr>
                <w:top w:val="none" w:sz="0" w:space="0" w:color="auto"/>
                <w:left w:val="none" w:sz="0" w:space="0" w:color="auto"/>
                <w:bottom w:val="none" w:sz="0" w:space="0" w:color="auto"/>
                <w:right w:val="none" w:sz="0" w:space="0" w:color="auto"/>
              </w:divBdr>
              <w:divsChild>
                <w:div w:id="1508061612">
                  <w:marLeft w:val="0"/>
                  <w:marRight w:val="0"/>
                  <w:marTop w:val="0"/>
                  <w:marBottom w:val="0"/>
                  <w:divBdr>
                    <w:top w:val="none" w:sz="0" w:space="0" w:color="auto"/>
                    <w:left w:val="none" w:sz="0" w:space="0" w:color="auto"/>
                    <w:bottom w:val="single" w:sz="48" w:space="0" w:color="FFFFFF"/>
                    <w:right w:val="none" w:sz="0" w:space="0" w:color="auto"/>
                  </w:divBdr>
                  <w:divsChild>
                    <w:div w:id="1052777626">
                      <w:marLeft w:val="0"/>
                      <w:marRight w:val="0"/>
                      <w:marTop w:val="0"/>
                      <w:marBottom w:val="0"/>
                      <w:divBdr>
                        <w:top w:val="none" w:sz="0" w:space="0" w:color="auto"/>
                        <w:left w:val="none" w:sz="0" w:space="0" w:color="auto"/>
                        <w:bottom w:val="none" w:sz="0" w:space="0" w:color="auto"/>
                        <w:right w:val="none" w:sz="0" w:space="0" w:color="auto"/>
                      </w:divBdr>
                    </w:div>
                    <w:div w:id="1171525635">
                      <w:marLeft w:val="0"/>
                      <w:marRight w:val="0"/>
                      <w:marTop w:val="0"/>
                      <w:marBottom w:val="0"/>
                      <w:divBdr>
                        <w:top w:val="none" w:sz="0" w:space="0" w:color="auto"/>
                        <w:left w:val="none" w:sz="0" w:space="0" w:color="auto"/>
                        <w:bottom w:val="none" w:sz="0" w:space="0" w:color="auto"/>
                        <w:right w:val="none" w:sz="0" w:space="0" w:color="auto"/>
                      </w:divBdr>
                    </w:div>
                  </w:divsChild>
                </w:div>
                <w:div w:id="2023817845">
                  <w:marLeft w:val="0"/>
                  <w:marRight w:val="0"/>
                  <w:marTop w:val="0"/>
                  <w:marBottom w:val="0"/>
                  <w:divBdr>
                    <w:top w:val="none" w:sz="0" w:space="0" w:color="auto"/>
                    <w:left w:val="none" w:sz="0" w:space="0" w:color="auto"/>
                    <w:bottom w:val="single" w:sz="48" w:space="0" w:color="FFFFFF"/>
                    <w:right w:val="none" w:sz="0" w:space="0" w:color="auto"/>
                  </w:divBdr>
                  <w:divsChild>
                    <w:div w:id="600723228">
                      <w:marLeft w:val="0"/>
                      <w:marRight w:val="0"/>
                      <w:marTop w:val="0"/>
                      <w:marBottom w:val="0"/>
                      <w:divBdr>
                        <w:top w:val="none" w:sz="0" w:space="0" w:color="auto"/>
                        <w:left w:val="none" w:sz="0" w:space="0" w:color="auto"/>
                        <w:bottom w:val="none" w:sz="0" w:space="0" w:color="auto"/>
                        <w:right w:val="none" w:sz="0" w:space="0" w:color="auto"/>
                      </w:divBdr>
                    </w:div>
                    <w:div w:id="365562550">
                      <w:marLeft w:val="0"/>
                      <w:marRight w:val="0"/>
                      <w:marTop w:val="0"/>
                      <w:marBottom w:val="0"/>
                      <w:divBdr>
                        <w:top w:val="none" w:sz="0" w:space="0" w:color="auto"/>
                        <w:left w:val="none" w:sz="0" w:space="0" w:color="auto"/>
                        <w:bottom w:val="none" w:sz="0" w:space="0" w:color="auto"/>
                        <w:right w:val="none" w:sz="0" w:space="0" w:color="auto"/>
                      </w:divBdr>
                    </w:div>
                  </w:divsChild>
                </w:div>
                <w:div w:id="696779139">
                  <w:marLeft w:val="0"/>
                  <w:marRight w:val="0"/>
                  <w:marTop w:val="0"/>
                  <w:marBottom w:val="0"/>
                  <w:divBdr>
                    <w:top w:val="none" w:sz="0" w:space="0" w:color="auto"/>
                    <w:left w:val="none" w:sz="0" w:space="0" w:color="auto"/>
                    <w:bottom w:val="single" w:sz="48" w:space="0" w:color="FFFFFF"/>
                    <w:right w:val="none" w:sz="0" w:space="0" w:color="auto"/>
                  </w:divBdr>
                  <w:divsChild>
                    <w:div w:id="1400519369">
                      <w:marLeft w:val="0"/>
                      <w:marRight w:val="0"/>
                      <w:marTop w:val="0"/>
                      <w:marBottom w:val="0"/>
                      <w:divBdr>
                        <w:top w:val="none" w:sz="0" w:space="0" w:color="auto"/>
                        <w:left w:val="none" w:sz="0" w:space="0" w:color="auto"/>
                        <w:bottom w:val="none" w:sz="0" w:space="0" w:color="auto"/>
                        <w:right w:val="none" w:sz="0" w:space="0" w:color="auto"/>
                      </w:divBdr>
                    </w:div>
                    <w:div w:id="956107521">
                      <w:marLeft w:val="0"/>
                      <w:marRight w:val="0"/>
                      <w:marTop w:val="0"/>
                      <w:marBottom w:val="0"/>
                      <w:divBdr>
                        <w:top w:val="none" w:sz="0" w:space="0" w:color="auto"/>
                        <w:left w:val="none" w:sz="0" w:space="0" w:color="auto"/>
                        <w:bottom w:val="none" w:sz="0" w:space="0" w:color="auto"/>
                        <w:right w:val="none" w:sz="0" w:space="0" w:color="auto"/>
                      </w:divBdr>
                    </w:div>
                  </w:divsChild>
                </w:div>
                <w:div w:id="308827671">
                  <w:marLeft w:val="0"/>
                  <w:marRight w:val="0"/>
                  <w:marTop w:val="0"/>
                  <w:marBottom w:val="0"/>
                  <w:divBdr>
                    <w:top w:val="none" w:sz="0" w:space="0" w:color="auto"/>
                    <w:left w:val="none" w:sz="0" w:space="0" w:color="auto"/>
                    <w:bottom w:val="single" w:sz="48" w:space="0" w:color="FFFFFF"/>
                    <w:right w:val="none" w:sz="0" w:space="0" w:color="auto"/>
                  </w:divBdr>
                  <w:divsChild>
                    <w:div w:id="2047488119">
                      <w:marLeft w:val="0"/>
                      <w:marRight w:val="0"/>
                      <w:marTop w:val="0"/>
                      <w:marBottom w:val="0"/>
                      <w:divBdr>
                        <w:top w:val="none" w:sz="0" w:space="0" w:color="auto"/>
                        <w:left w:val="none" w:sz="0" w:space="0" w:color="auto"/>
                        <w:bottom w:val="none" w:sz="0" w:space="0" w:color="auto"/>
                        <w:right w:val="none" w:sz="0" w:space="0" w:color="auto"/>
                      </w:divBdr>
                    </w:div>
                    <w:div w:id="1448239508">
                      <w:marLeft w:val="0"/>
                      <w:marRight w:val="0"/>
                      <w:marTop w:val="0"/>
                      <w:marBottom w:val="0"/>
                      <w:divBdr>
                        <w:top w:val="none" w:sz="0" w:space="0" w:color="auto"/>
                        <w:left w:val="none" w:sz="0" w:space="0" w:color="auto"/>
                        <w:bottom w:val="none" w:sz="0" w:space="0" w:color="auto"/>
                        <w:right w:val="none" w:sz="0" w:space="0" w:color="auto"/>
                      </w:divBdr>
                    </w:div>
                  </w:divsChild>
                </w:div>
                <w:div w:id="1293092372">
                  <w:marLeft w:val="0"/>
                  <w:marRight w:val="0"/>
                  <w:marTop w:val="0"/>
                  <w:marBottom w:val="0"/>
                  <w:divBdr>
                    <w:top w:val="none" w:sz="0" w:space="0" w:color="auto"/>
                    <w:left w:val="none" w:sz="0" w:space="0" w:color="auto"/>
                    <w:bottom w:val="single" w:sz="48" w:space="0" w:color="FFFFFF"/>
                    <w:right w:val="none" w:sz="0" w:space="0" w:color="auto"/>
                  </w:divBdr>
                  <w:divsChild>
                    <w:div w:id="1589119126">
                      <w:marLeft w:val="0"/>
                      <w:marRight w:val="0"/>
                      <w:marTop w:val="0"/>
                      <w:marBottom w:val="0"/>
                      <w:divBdr>
                        <w:top w:val="none" w:sz="0" w:space="0" w:color="auto"/>
                        <w:left w:val="none" w:sz="0" w:space="0" w:color="auto"/>
                        <w:bottom w:val="none" w:sz="0" w:space="0" w:color="auto"/>
                        <w:right w:val="none" w:sz="0" w:space="0" w:color="auto"/>
                      </w:divBdr>
                    </w:div>
                    <w:div w:id="189473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817508">
          <w:marLeft w:val="0"/>
          <w:marRight w:val="0"/>
          <w:marTop w:val="0"/>
          <w:marBottom w:val="63"/>
          <w:divBdr>
            <w:top w:val="none" w:sz="0" w:space="0" w:color="auto"/>
            <w:left w:val="none" w:sz="0" w:space="0" w:color="auto"/>
            <w:bottom w:val="single" w:sz="48" w:space="0" w:color="FFFFFF"/>
            <w:right w:val="none" w:sz="0" w:space="0" w:color="auto"/>
          </w:divBdr>
          <w:divsChild>
            <w:div w:id="1158039990">
              <w:marLeft w:val="0"/>
              <w:marRight w:val="0"/>
              <w:marTop w:val="0"/>
              <w:marBottom w:val="250"/>
              <w:divBdr>
                <w:top w:val="none" w:sz="0" w:space="0" w:color="auto"/>
                <w:left w:val="none" w:sz="0" w:space="0" w:color="auto"/>
                <w:bottom w:val="single" w:sz="4" w:space="0" w:color="AAAAAA"/>
                <w:right w:val="none" w:sz="0" w:space="0" w:color="auto"/>
              </w:divBdr>
            </w:div>
            <w:div w:id="1475221081">
              <w:marLeft w:val="0"/>
              <w:marRight w:val="0"/>
              <w:marTop w:val="0"/>
              <w:marBottom w:val="0"/>
              <w:divBdr>
                <w:top w:val="none" w:sz="0" w:space="0" w:color="auto"/>
                <w:left w:val="none" w:sz="0" w:space="0" w:color="auto"/>
                <w:bottom w:val="none" w:sz="0" w:space="0" w:color="auto"/>
                <w:right w:val="none" w:sz="0" w:space="0" w:color="auto"/>
              </w:divBdr>
              <w:divsChild>
                <w:div w:id="844251629">
                  <w:marLeft w:val="0"/>
                  <w:marRight w:val="0"/>
                  <w:marTop w:val="0"/>
                  <w:marBottom w:val="0"/>
                  <w:divBdr>
                    <w:top w:val="none" w:sz="0" w:space="0" w:color="auto"/>
                    <w:left w:val="none" w:sz="0" w:space="0" w:color="auto"/>
                    <w:bottom w:val="single" w:sz="48" w:space="0" w:color="FFFFFF"/>
                    <w:right w:val="none" w:sz="0" w:space="0" w:color="auto"/>
                  </w:divBdr>
                  <w:divsChild>
                    <w:div w:id="1724016546">
                      <w:marLeft w:val="0"/>
                      <w:marRight w:val="0"/>
                      <w:marTop w:val="0"/>
                      <w:marBottom w:val="0"/>
                      <w:divBdr>
                        <w:top w:val="none" w:sz="0" w:space="0" w:color="auto"/>
                        <w:left w:val="none" w:sz="0" w:space="0" w:color="auto"/>
                        <w:bottom w:val="none" w:sz="0" w:space="0" w:color="auto"/>
                        <w:right w:val="none" w:sz="0" w:space="0" w:color="auto"/>
                      </w:divBdr>
                    </w:div>
                    <w:div w:id="1292247380">
                      <w:marLeft w:val="0"/>
                      <w:marRight w:val="0"/>
                      <w:marTop w:val="0"/>
                      <w:marBottom w:val="0"/>
                      <w:divBdr>
                        <w:top w:val="none" w:sz="0" w:space="0" w:color="auto"/>
                        <w:left w:val="none" w:sz="0" w:space="0" w:color="auto"/>
                        <w:bottom w:val="none" w:sz="0" w:space="0" w:color="auto"/>
                        <w:right w:val="none" w:sz="0" w:space="0" w:color="auto"/>
                      </w:divBdr>
                    </w:div>
                  </w:divsChild>
                </w:div>
                <w:div w:id="1386101441">
                  <w:marLeft w:val="0"/>
                  <w:marRight w:val="0"/>
                  <w:marTop w:val="0"/>
                  <w:marBottom w:val="0"/>
                  <w:divBdr>
                    <w:top w:val="none" w:sz="0" w:space="0" w:color="auto"/>
                    <w:left w:val="none" w:sz="0" w:space="0" w:color="auto"/>
                    <w:bottom w:val="single" w:sz="48" w:space="0" w:color="FFFFFF"/>
                    <w:right w:val="none" w:sz="0" w:space="0" w:color="auto"/>
                  </w:divBdr>
                  <w:divsChild>
                    <w:div w:id="1094667536">
                      <w:marLeft w:val="0"/>
                      <w:marRight w:val="0"/>
                      <w:marTop w:val="0"/>
                      <w:marBottom w:val="0"/>
                      <w:divBdr>
                        <w:top w:val="none" w:sz="0" w:space="0" w:color="auto"/>
                        <w:left w:val="none" w:sz="0" w:space="0" w:color="auto"/>
                        <w:bottom w:val="none" w:sz="0" w:space="0" w:color="auto"/>
                        <w:right w:val="none" w:sz="0" w:space="0" w:color="auto"/>
                      </w:divBdr>
                    </w:div>
                    <w:div w:id="1924534375">
                      <w:marLeft w:val="0"/>
                      <w:marRight w:val="0"/>
                      <w:marTop w:val="0"/>
                      <w:marBottom w:val="0"/>
                      <w:divBdr>
                        <w:top w:val="none" w:sz="0" w:space="0" w:color="auto"/>
                        <w:left w:val="none" w:sz="0" w:space="0" w:color="auto"/>
                        <w:bottom w:val="none" w:sz="0" w:space="0" w:color="auto"/>
                        <w:right w:val="none" w:sz="0" w:space="0" w:color="auto"/>
                      </w:divBdr>
                    </w:div>
                  </w:divsChild>
                </w:div>
                <w:div w:id="2063626876">
                  <w:marLeft w:val="0"/>
                  <w:marRight w:val="0"/>
                  <w:marTop w:val="0"/>
                  <w:marBottom w:val="0"/>
                  <w:divBdr>
                    <w:top w:val="none" w:sz="0" w:space="0" w:color="auto"/>
                    <w:left w:val="none" w:sz="0" w:space="0" w:color="auto"/>
                    <w:bottom w:val="single" w:sz="48" w:space="0" w:color="FFFFFF"/>
                    <w:right w:val="none" w:sz="0" w:space="0" w:color="auto"/>
                  </w:divBdr>
                  <w:divsChild>
                    <w:div w:id="132646139">
                      <w:marLeft w:val="0"/>
                      <w:marRight w:val="0"/>
                      <w:marTop w:val="0"/>
                      <w:marBottom w:val="0"/>
                      <w:divBdr>
                        <w:top w:val="none" w:sz="0" w:space="0" w:color="auto"/>
                        <w:left w:val="none" w:sz="0" w:space="0" w:color="auto"/>
                        <w:bottom w:val="none" w:sz="0" w:space="0" w:color="auto"/>
                        <w:right w:val="none" w:sz="0" w:space="0" w:color="auto"/>
                      </w:divBdr>
                    </w:div>
                    <w:div w:id="170218315">
                      <w:marLeft w:val="0"/>
                      <w:marRight w:val="0"/>
                      <w:marTop w:val="0"/>
                      <w:marBottom w:val="0"/>
                      <w:divBdr>
                        <w:top w:val="none" w:sz="0" w:space="0" w:color="auto"/>
                        <w:left w:val="none" w:sz="0" w:space="0" w:color="auto"/>
                        <w:bottom w:val="none" w:sz="0" w:space="0" w:color="auto"/>
                        <w:right w:val="none" w:sz="0" w:space="0" w:color="auto"/>
                      </w:divBdr>
                    </w:div>
                  </w:divsChild>
                </w:div>
                <w:div w:id="1357610776">
                  <w:marLeft w:val="0"/>
                  <w:marRight w:val="0"/>
                  <w:marTop w:val="0"/>
                  <w:marBottom w:val="0"/>
                  <w:divBdr>
                    <w:top w:val="none" w:sz="0" w:space="0" w:color="auto"/>
                    <w:left w:val="none" w:sz="0" w:space="0" w:color="auto"/>
                    <w:bottom w:val="single" w:sz="48" w:space="0" w:color="FFFFFF"/>
                    <w:right w:val="none" w:sz="0" w:space="0" w:color="auto"/>
                  </w:divBdr>
                  <w:divsChild>
                    <w:div w:id="526991220">
                      <w:marLeft w:val="0"/>
                      <w:marRight w:val="0"/>
                      <w:marTop w:val="0"/>
                      <w:marBottom w:val="0"/>
                      <w:divBdr>
                        <w:top w:val="none" w:sz="0" w:space="0" w:color="auto"/>
                        <w:left w:val="none" w:sz="0" w:space="0" w:color="auto"/>
                        <w:bottom w:val="none" w:sz="0" w:space="0" w:color="auto"/>
                        <w:right w:val="none" w:sz="0" w:space="0" w:color="auto"/>
                      </w:divBdr>
                    </w:div>
                    <w:div w:id="1667392811">
                      <w:marLeft w:val="0"/>
                      <w:marRight w:val="0"/>
                      <w:marTop w:val="0"/>
                      <w:marBottom w:val="0"/>
                      <w:divBdr>
                        <w:top w:val="none" w:sz="0" w:space="0" w:color="auto"/>
                        <w:left w:val="none" w:sz="0" w:space="0" w:color="auto"/>
                        <w:bottom w:val="none" w:sz="0" w:space="0" w:color="auto"/>
                        <w:right w:val="none" w:sz="0" w:space="0" w:color="auto"/>
                      </w:divBdr>
                    </w:div>
                  </w:divsChild>
                </w:div>
                <w:div w:id="1618947865">
                  <w:marLeft w:val="0"/>
                  <w:marRight w:val="0"/>
                  <w:marTop w:val="0"/>
                  <w:marBottom w:val="0"/>
                  <w:divBdr>
                    <w:top w:val="none" w:sz="0" w:space="0" w:color="auto"/>
                    <w:left w:val="none" w:sz="0" w:space="0" w:color="auto"/>
                    <w:bottom w:val="single" w:sz="48" w:space="0" w:color="FFFFFF"/>
                    <w:right w:val="none" w:sz="0" w:space="0" w:color="auto"/>
                  </w:divBdr>
                  <w:divsChild>
                    <w:div w:id="1918393839">
                      <w:marLeft w:val="0"/>
                      <w:marRight w:val="0"/>
                      <w:marTop w:val="0"/>
                      <w:marBottom w:val="0"/>
                      <w:divBdr>
                        <w:top w:val="none" w:sz="0" w:space="0" w:color="auto"/>
                        <w:left w:val="none" w:sz="0" w:space="0" w:color="auto"/>
                        <w:bottom w:val="none" w:sz="0" w:space="0" w:color="auto"/>
                        <w:right w:val="none" w:sz="0" w:space="0" w:color="auto"/>
                      </w:divBdr>
                    </w:div>
                    <w:div w:id="94932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905312">
          <w:marLeft w:val="0"/>
          <w:marRight w:val="0"/>
          <w:marTop w:val="0"/>
          <w:marBottom w:val="63"/>
          <w:divBdr>
            <w:top w:val="none" w:sz="0" w:space="0" w:color="auto"/>
            <w:left w:val="none" w:sz="0" w:space="0" w:color="auto"/>
            <w:bottom w:val="single" w:sz="48" w:space="0" w:color="FFFFFF"/>
            <w:right w:val="none" w:sz="0" w:space="0" w:color="auto"/>
          </w:divBdr>
          <w:divsChild>
            <w:div w:id="648480938">
              <w:marLeft w:val="0"/>
              <w:marRight w:val="0"/>
              <w:marTop w:val="0"/>
              <w:marBottom w:val="250"/>
              <w:divBdr>
                <w:top w:val="none" w:sz="0" w:space="0" w:color="auto"/>
                <w:left w:val="none" w:sz="0" w:space="0" w:color="auto"/>
                <w:bottom w:val="single" w:sz="4" w:space="0" w:color="AAAAAA"/>
                <w:right w:val="none" w:sz="0" w:space="0" w:color="auto"/>
              </w:divBdr>
            </w:div>
            <w:div w:id="921529009">
              <w:marLeft w:val="0"/>
              <w:marRight w:val="0"/>
              <w:marTop w:val="0"/>
              <w:marBottom w:val="0"/>
              <w:divBdr>
                <w:top w:val="none" w:sz="0" w:space="0" w:color="auto"/>
                <w:left w:val="none" w:sz="0" w:space="0" w:color="auto"/>
                <w:bottom w:val="none" w:sz="0" w:space="0" w:color="auto"/>
                <w:right w:val="none" w:sz="0" w:space="0" w:color="auto"/>
              </w:divBdr>
              <w:divsChild>
                <w:div w:id="736975808">
                  <w:marLeft w:val="0"/>
                  <w:marRight w:val="0"/>
                  <w:marTop w:val="0"/>
                  <w:marBottom w:val="0"/>
                  <w:divBdr>
                    <w:top w:val="none" w:sz="0" w:space="0" w:color="auto"/>
                    <w:left w:val="none" w:sz="0" w:space="0" w:color="auto"/>
                    <w:bottom w:val="single" w:sz="48" w:space="0" w:color="FFFFFF"/>
                    <w:right w:val="none" w:sz="0" w:space="0" w:color="auto"/>
                  </w:divBdr>
                  <w:divsChild>
                    <w:div w:id="1996032836">
                      <w:marLeft w:val="0"/>
                      <w:marRight w:val="0"/>
                      <w:marTop w:val="0"/>
                      <w:marBottom w:val="0"/>
                      <w:divBdr>
                        <w:top w:val="none" w:sz="0" w:space="0" w:color="auto"/>
                        <w:left w:val="none" w:sz="0" w:space="0" w:color="auto"/>
                        <w:bottom w:val="none" w:sz="0" w:space="0" w:color="auto"/>
                        <w:right w:val="none" w:sz="0" w:space="0" w:color="auto"/>
                      </w:divBdr>
                    </w:div>
                    <w:div w:id="757874657">
                      <w:marLeft w:val="0"/>
                      <w:marRight w:val="0"/>
                      <w:marTop w:val="0"/>
                      <w:marBottom w:val="0"/>
                      <w:divBdr>
                        <w:top w:val="none" w:sz="0" w:space="0" w:color="auto"/>
                        <w:left w:val="none" w:sz="0" w:space="0" w:color="auto"/>
                        <w:bottom w:val="none" w:sz="0" w:space="0" w:color="auto"/>
                        <w:right w:val="none" w:sz="0" w:space="0" w:color="auto"/>
                      </w:divBdr>
                    </w:div>
                  </w:divsChild>
                </w:div>
                <w:div w:id="1726874322">
                  <w:marLeft w:val="0"/>
                  <w:marRight w:val="0"/>
                  <w:marTop w:val="0"/>
                  <w:marBottom w:val="0"/>
                  <w:divBdr>
                    <w:top w:val="none" w:sz="0" w:space="0" w:color="auto"/>
                    <w:left w:val="none" w:sz="0" w:space="0" w:color="auto"/>
                    <w:bottom w:val="single" w:sz="48" w:space="0" w:color="FFFFFF"/>
                    <w:right w:val="none" w:sz="0" w:space="0" w:color="auto"/>
                  </w:divBdr>
                  <w:divsChild>
                    <w:div w:id="158889996">
                      <w:marLeft w:val="0"/>
                      <w:marRight w:val="0"/>
                      <w:marTop w:val="0"/>
                      <w:marBottom w:val="0"/>
                      <w:divBdr>
                        <w:top w:val="none" w:sz="0" w:space="0" w:color="auto"/>
                        <w:left w:val="none" w:sz="0" w:space="0" w:color="auto"/>
                        <w:bottom w:val="none" w:sz="0" w:space="0" w:color="auto"/>
                        <w:right w:val="none" w:sz="0" w:space="0" w:color="auto"/>
                      </w:divBdr>
                    </w:div>
                    <w:div w:id="517625568">
                      <w:marLeft w:val="0"/>
                      <w:marRight w:val="0"/>
                      <w:marTop w:val="0"/>
                      <w:marBottom w:val="0"/>
                      <w:divBdr>
                        <w:top w:val="none" w:sz="0" w:space="0" w:color="auto"/>
                        <w:left w:val="none" w:sz="0" w:space="0" w:color="auto"/>
                        <w:bottom w:val="none" w:sz="0" w:space="0" w:color="auto"/>
                        <w:right w:val="none" w:sz="0" w:space="0" w:color="auto"/>
                      </w:divBdr>
                    </w:div>
                  </w:divsChild>
                </w:div>
                <w:div w:id="360742338">
                  <w:marLeft w:val="0"/>
                  <w:marRight w:val="0"/>
                  <w:marTop w:val="0"/>
                  <w:marBottom w:val="0"/>
                  <w:divBdr>
                    <w:top w:val="none" w:sz="0" w:space="0" w:color="auto"/>
                    <w:left w:val="none" w:sz="0" w:space="0" w:color="auto"/>
                    <w:bottom w:val="single" w:sz="48" w:space="0" w:color="FFFFFF"/>
                    <w:right w:val="none" w:sz="0" w:space="0" w:color="auto"/>
                  </w:divBdr>
                  <w:divsChild>
                    <w:div w:id="734621651">
                      <w:marLeft w:val="0"/>
                      <w:marRight w:val="0"/>
                      <w:marTop w:val="0"/>
                      <w:marBottom w:val="0"/>
                      <w:divBdr>
                        <w:top w:val="none" w:sz="0" w:space="0" w:color="auto"/>
                        <w:left w:val="none" w:sz="0" w:space="0" w:color="auto"/>
                        <w:bottom w:val="none" w:sz="0" w:space="0" w:color="auto"/>
                        <w:right w:val="none" w:sz="0" w:space="0" w:color="auto"/>
                      </w:divBdr>
                    </w:div>
                    <w:div w:id="543831611">
                      <w:marLeft w:val="0"/>
                      <w:marRight w:val="0"/>
                      <w:marTop w:val="0"/>
                      <w:marBottom w:val="0"/>
                      <w:divBdr>
                        <w:top w:val="none" w:sz="0" w:space="0" w:color="auto"/>
                        <w:left w:val="none" w:sz="0" w:space="0" w:color="auto"/>
                        <w:bottom w:val="none" w:sz="0" w:space="0" w:color="auto"/>
                        <w:right w:val="none" w:sz="0" w:space="0" w:color="auto"/>
                      </w:divBdr>
                    </w:div>
                  </w:divsChild>
                </w:div>
                <w:div w:id="1491796189">
                  <w:marLeft w:val="0"/>
                  <w:marRight w:val="0"/>
                  <w:marTop w:val="0"/>
                  <w:marBottom w:val="0"/>
                  <w:divBdr>
                    <w:top w:val="none" w:sz="0" w:space="0" w:color="auto"/>
                    <w:left w:val="none" w:sz="0" w:space="0" w:color="auto"/>
                    <w:bottom w:val="single" w:sz="48" w:space="0" w:color="FFFFFF"/>
                    <w:right w:val="none" w:sz="0" w:space="0" w:color="auto"/>
                  </w:divBdr>
                  <w:divsChild>
                    <w:div w:id="825631707">
                      <w:marLeft w:val="0"/>
                      <w:marRight w:val="0"/>
                      <w:marTop w:val="0"/>
                      <w:marBottom w:val="0"/>
                      <w:divBdr>
                        <w:top w:val="none" w:sz="0" w:space="0" w:color="auto"/>
                        <w:left w:val="none" w:sz="0" w:space="0" w:color="auto"/>
                        <w:bottom w:val="none" w:sz="0" w:space="0" w:color="auto"/>
                        <w:right w:val="none" w:sz="0" w:space="0" w:color="auto"/>
                      </w:divBdr>
                    </w:div>
                    <w:div w:id="330838021">
                      <w:marLeft w:val="0"/>
                      <w:marRight w:val="0"/>
                      <w:marTop w:val="0"/>
                      <w:marBottom w:val="0"/>
                      <w:divBdr>
                        <w:top w:val="none" w:sz="0" w:space="0" w:color="auto"/>
                        <w:left w:val="none" w:sz="0" w:space="0" w:color="auto"/>
                        <w:bottom w:val="none" w:sz="0" w:space="0" w:color="auto"/>
                        <w:right w:val="none" w:sz="0" w:space="0" w:color="auto"/>
                      </w:divBdr>
                    </w:div>
                  </w:divsChild>
                </w:div>
                <w:div w:id="489059057">
                  <w:marLeft w:val="0"/>
                  <w:marRight w:val="0"/>
                  <w:marTop w:val="0"/>
                  <w:marBottom w:val="0"/>
                  <w:divBdr>
                    <w:top w:val="none" w:sz="0" w:space="0" w:color="auto"/>
                    <w:left w:val="none" w:sz="0" w:space="0" w:color="auto"/>
                    <w:bottom w:val="single" w:sz="48" w:space="0" w:color="FFFFFF"/>
                    <w:right w:val="none" w:sz="0" w:space="0" w:color="auto"/>
                  </w:divBdr>
                  <w:divsChild>
                    <w:div w:id="404257680">
                      <w:marLeft w:val="0"/>
                      <w:marRight w:val="0"/>
                      <w:marTop w:val="0"/>
                      <w:marBottom w:val="0"/>
                      <w:divBdr>
                        <w:top w:val="none" w:sz="0" w:space="0" w:color="auto"/>
                        <w:left w:val="none" w:sz="0" w:space="0" w:color="auto"/>
                        <w:bottom w:val="none" w:sz="0" w:space="0" w:color="auto"/>
                        <w:right w:val="none" w:sz="0" w:space="0" w:color="auto"/>
                      </w:divBdr>
                    </w:div>
                    <w:div w:id="174236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60260">
          <w:marLeft w:val="0"/>
          <w:marRight w:val="0"/>
          <w:marTop w:val="0"/>
          <w:marBottom w:val="63"/>
          <w:divBdr>
            <w:top w:val="none" w:sz="0" w:space="0" w:color="auto"/>
            <w:left w:val="none" w:sz="0" w:space="0" w:color="auto"/>
            <w:bottom w:val="single" w:sz="48" w:space="0" w:color="FFFFFF"/>
            <w:right w:val="none" w:sz="0" w:space="0" w:color="auto"/>
          </w:divBdr>
          <w:divsChild>
            <w:div w:id="926038435">
              <w:marLeft w:val="0"/>
              <w:marRight w:val="0"/>
              <w:marTop w:val="0"/>
              <w:marBottom w:val="250"/>
              <w:divBdr>
                <w:top w:val="none" w:sz="0" w:space="0" w:color="auto"/>
                <w:left w:val="none" w:sz="0" w:space="0" w:color="auto"/>
                <w:bottom w:val="single" w:sz="4" w:space="0" w:color="AAAAAA"/>
                <w:right w:val="none" w:sz="0" w:space="0" w:color="auto"/>
              </w:divBdr>
            </w:div>
            <w:div w:id="1526284536">
              <w:marLeft w:val="0"/>
              <w:marRight w:val="0"/>
              <w:marTop w:val="0"/>
              <w:marBottom w:val="0"/>
              <w:divBdr>
                <w:top w:val="none" w:sz="0" w:space="0" w:color="auto"/>
                <w:left w:val="none" w:sz="0" w:space="0" w:color="auto"/>
                <w:bottom w:val="none" w:sz="0" w:space="0" w:color="auto"/>
                <w:right w:val="none" w:sz="0" w:space="0" w:color="auto"/>
              </w:divBdr>
              <w:divsChild>
                <w:div w:id="1276475447">
                  <w:marLeft w:val="0"/>
                  <w:marRight w:val="0"/>
                  <w:marTop w:val="0"/>
                  <w:marBottom w:val="0"/>
                  <w:divBdr>
                    <w:top w:val="none" w:sz="0" w:space="0" w:color="auto"/>
                    <w:left w:val="none" w:sz="0" w:space="0" w:color="auto"/>
                    <w:bottom w:val="single" w:sz="48" w:space="0" w:color="FFFFFF"/>
                    <w:right w:val="none" w:sz="0" w:space="0" w:color="auto"/>
                  </w:divBdr>
                  <w:divsChild>
                    <w:div w:id="1072893194">
                      <w:marLeft w:val="0"/>
                      <w:marRight w:val="0"/>
                      <w:marTop w:val="0"/>
                      <w:marBottom w:val="0"/>
                      <w:divBdr>
                        <w:top w:val="none" w:sz="0" w:space="0" w:color="auto"/>
                        <w:left w:val="none" w:sz="0" w:space="0" w:color="auto"/>
                        <w:bottom w:val="none" w:sz="0" w:space="0" w:color="auto"/>
                        <w:right w:val="none" w:sz="0" w:space="0" w:color="auto"/>
                      </w:divBdr>
                    </w:div>
                    <w:div w:id="971135258">
                      <w:marLeft w:val="0"/>
                      <w:marRight w:val="0"/>
                      <w:marTop w:val="0"/>
                      <w:marBottom w:val="0"/>
                      <w:divBdr>
                        <w:top w:val="none" w:sz="0" w:space="0" w:color="auto"/>
                        <w:left w:val="none" w:sz="0" w:space="0" w:color="auto"/>
                        <w:bottom w:val="none" w:sz="0" w:space="0" w:color="auto"/>
                        <w:right w:val="none" w:sz="0" w:space="0" w:color="auto"/>
                      </w:divBdr>
                    </w:div>
                  </w:divsChild>
                </w:div>
                <w:div w:id="2142838749">
                  <w:marLeft w:val="0"/>
                  <w:marRight w:val="0"/>
                  <w:marTop w:val="0"/>
                  <w:marBottom w:val="0"/>
                  <w:divBdr>
                    <w:top w:val="none" w:sz="0" w:space="0" w:color="auto"/>
                    <w:left w:val="none" w:sz="0" w:space="0" w:color="auto"/>
                    <w:bottom w:val="single" w:sz="48" w:space="0" w:color="FFFFFF"/>
                    <w:right w:val="none" w:sz="0" w:space="0" w:color="auto"/>
                  </w:divBdr>
                  <w:divsChild>
                    <w:div w:id="165678192">
                      <w:marLeft w:val="0"/>
                      <w:marRight w:val="0"/>
                      <w:marTop w:val="0"/>
                      <w:marBottom w:val="0"/>
                      <w:divBdr>
                        <w:top w:val="none" w:sz="0" w:space="0" w:color="auto"/>
                        <w:left w:val="none" w:sz="0" w:space="0" w:color="auto"/>
                        <w:bottom w:val="none" w:sz="0" w:space="0" w:color="auto"/>
                        <w:right w:val="none" w:sz="0" w:space="0" w:color="auto"/>
                      </w:divBdr>
                    </w:div>
                    <w:div w:id="710496959">
                      <w:marLeft w:val="0"/>
                      <w:marRight w:val="0"/>
                      <w:marTop w:val="0"/>
                      <w:marBottom w:val="0"/>
                      <w:divBdr>
                        <w:top w:val="none" w:sz="0" w:space="0" w:color="auto"/>
                        <w:left w:val="none" w:sz="0" w:space="0" w:color="auto"/>
                        <w:bottom w:val="none" w:sz="0" w:space="0" w:color="auto"/>
                        <w:right w:val="none" w:sz="0" w:space="0" w:color="auto"/>
                      </w:divBdr>
                    </w:div>
                  </w:divsChild>
                </w:div>
                <w:div w:id="252013640">
                  <w:marLeft w:val="0"/>
                  <w:marRight w:val="0"/>
                  <w:marTop w:val="0"/>
                  <w:marBottom w:val="0"/>
                  <w:divBdr>
                    <w:top w:val="none" w:sz="0" w:space="0" w:color="auto"/>
                    <w:left w:val="none" w:sz="0" w:space="0" w:color="auto"/>
                    <w:bottom w:val="single" w:sz="48" w:space="0" w:color="FFFFFF"/>
                    <w:right w:val="none" w:sz="0" w:space="0" w:color="auto"/>
                  </w:divBdr>
                  <w:divsChild>
                    <w:div w:id="2045665503">
                      <w:marLeft w:val="0"/>
                      <w:marRight w:val="0"/>
                      <w:marTop w:val="0"/>
                      <w:marBottom w:val="0"/>
                      <w:divBdr>
                        <w:top w:val="none" w:sz="0" w:space="0" w:color="auto"/>
                        <w:left w:val="none" w:sz="0" w:space="0" w:color="auto"/>
                        <w:bottom w:val="none" w:sz="0" w:space="0" w:color="auto"/>
                        <w:right w:val="none" w:sz="0" w:space="0" w:color="auto"/>
                      </w:divBdr>
                    </w:div>
                    <w:div w:id="2098477601">
                      <w:marLeft w:val="0"/>
                      <w:marRight w:val="0"/>
                      <w:marTop w:val="0"/>
                      <w:marBottom w:val="0"/>
                      <w:divBdr>
                        <w:top w:val="none" w:sz="0" w:space="0" w:color="auto"/>
                        <w:left w:val="none" w:sz="0" w:space="0" w:color="auto"/>
                        <w:bottom w:val="none" w:sz="0" w:space="0" w:color="auto"/>
                        <w:right w:val="none" w:sz="0" w:space="0" w:color="auto"/>
                      </w:divBdr>
                    </w:div>
                  </w:divsChild>
                </w:div>
                <w:div w:id="547374712">
                  <w:marLeft w:val="0"/>
                  <w:marRight w:val="0"/>
                  <w:marTop w:val="0"/>
                  <w:marBottom w:val="0"/>
                  <w:divBdr>
                    <w:top w:val="none" w:sz="0" w:space="0" w:color="auto"/>
                    <w:left w:val="none" w:sz="0" w:space="0" w:color="auto"/>
                    <w:bottom w:val="single" w:sz="48" w:space="0" w:color="FFFFFF"/>
                    <w:right w:val="none" w:sz="0" w:space="0" w:color="auto"/>
                  </w:divBdr>
                  <w:divsChild>
                    <w:div w:id="590090831">
                      <w:marLeft w:val="0"/>
                      <w:marRight w:val="0"/>
                      <w:marTop w:val="0"/>
                      <w:marBottom w:val="0"/>
                      <w:divBdr>
                        <w:top w:val="none" w:sz="0" w:space="0" w:color="auto"/>
                        <w:left w:val="none" w:sz="0" w:space="0" w:color="auto"/>
                        <w:bottom w:val="none" w:sz="0" w:space="0" w:color="auto"/>
                        <w:right w:val="none" w:sz="0" w:space="0" w:color="auto"/>
                      </w:divBdr>
                    </w:div>
                    <w:div w:id="1996031381">
                      <w:marLeft w:val="0"/>
                      <w:marRight w:val="0"/>
                      <w:marTop w:val="0"/>
                      <w:marBottom w:val="0"/>
                      <w:divBdr>
                        <w:top w:val="none" w:sz="0" w:space="0" w:color="auto"/>
                        <w:left w:val="none" w:sz="0" w:space="0" w:color="auto"/>
                        <w:bottom w:val="none" w:sz="0" w:space="0" w:color="auto"/>
                        <w:right w:val="none" w:sz="0" w:space="0" w:color="auto"/>
                      </w:divBdr>
                    </w:div>
                  </w:divsChild>
                </w:div>
                <w:div w:id="1520658989">
                  <w:marLeft w:val="0"/>
                  <w:marRight w:val="0"/>
                  <w:marTop w:val="0"/>
                  <w:marBottom w:val="0"/>
                  <w:divBdr>
                    <w:top w:val="none" w:sz="0" w:space="0" w:color="auto"/>
                    <w:left w:val="none" w:sz="0" w:space="0" w:color="auto"/>
                    <w:bottom w:val="single" w:sz="48" w:space="0" w:color="FFFFFF"/>
                    <w:right w:val="none" w:sz="0" w:space="0" w:color="auto"/>
                  </w:divBdr>
                  <w:divsChild>
                    <w:div w:id="351418121">
                      <w:marLeft w:val="0"/>
                      <w:marRight w:val="0"/>
                      <w:marTop w:val="0"/>
                      <w:marBottom w:val="0"/>
                      <w:divBdr>
                        <w:top w:val="none" w:sz="0" w:space="0" w:color="auto"/>
                        <w:left w:val="none" w:sz="0" w:space="0" w:color="auto"/>
                        <w:bottom w:val="none" w:sz="0" w:space="0" w:color="auto"/>
                        <w:right w:val="none" w:sz="0" w:space="0" w:color="auto"/>
                      </w:divBdr>
                    </w:div>
                    <w:div w:id="179131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137363">
          <w:marLeft w:val="0"/>
          <w:marRight w:val="0"/>
          <w:marTop w:val="0"/>
          <w:marBottom w:val="63"/>
          <w:divBdr>
            <w:top w:val="none" w:sz="0" w:space="0" w:color="auto"/>
            <w:left w:val="none" w:sz="0" w:space="0" w:color="auto"/>
            <w:bottom w:val="single" w:sz="48" w:space="0" w:color="FFFFFF"/>
            <w:right w:val="none" w:sz="0" w:space="0" w:color="auto"/>
          </w:divBdr>
          <w:divsChild>
            <w:div w:id="670522538">
              <w:marLeft w:val="0"/>
              <w:marRight w:val="0"/>
              <w:marTop w:val="0"/>
              <w:marBottom w:val="250"/>
              <w:divBdr>
                <w:top w:val="none" w:sz="0" w:space="0" w:color="auto"/>
                <w:left w:val="none" w:sz="0" w:space="0" w:color="auto"/>
                <w:bottom w:val="single" w:sz="4" w:space="0" w:color="AAAAAA"/>
                <w:right w:val="none" w:sz="0" w:space="0" w:color="auto"/>
              </w:divBdr>
            </w:div>
            <w:div w:id="17854358">
              <w:marLeft w:val="0"/>
              <w:marRight w:val="0"/>
              <w:marTop w:val="0"/>
              <w:marBottom w:val="0"/>
              <w:divBdr>
                <w:top w:val="none" w:sz="0" w:space="0" w:color="auto"/>
                <w:left w:val="none" w:sz="0" w:space="0" w:color="auto"/>
                <w:bottom w:val="none" w:sz="0" w:space="0" w:color="auto"/>
                <w:right w:val="none" w:sz="0" w:space="0" w:color="auto"/>
              </w:divBdr>
              <w:divsChild>
                <w:div w:id="1641882242">
                  <w:marLeft w:val="0"/>
                  <w:marRight w:val="0"/>
                  <w:marTop w:val="0"/>
                  <w:marBottom w:val="0"/>
                  <w:divBdr>
                    <w:top w:val="none" w:sz="0" w:space="0" w:color="auto"/>
                    <w:left w:val="none" w:sz="0" w:space="0" w:color="auto"/>
                    <w:bottom w:val="single" w:sz="48" w:space="0" w:color="FFFFFF"/>
                    <w:right w:val="none" w:sz="0" w:space="0" w:color="auto"/>
                  </w:divBdr>
                  <w:divsChild>
                    <w:div w:id="420181289">
                      <w:marLeft w:val="0"/>
                      <w:marRight w:val="0"/>
                      <w:marTop w:val="0"/>
                      <w:marBottom w:val="0"/>
                      <w:divBdr>
                        <w:top w:val="none" w:sz="0" w:space="0" w:color="auto"/>
                        <w:left w:val="none" w:sz="0" w:space="0" w:color="auto"/>
                        <w:bottom w:val="none" w:sz="0" w:space="0" w:color="auto"/>
                        <w:right w:val="none" w:sz="0" w:space="0" w:color="auto"/>
                      </w:divBdr>
                    </w:div>
                    <w:div w:id="1419784975">
                      <w:marLeft w:val="0"/>
                      <w:marRight w:val="0"/>
                      <w:marTop w:val="0"/>
                      <w:marBottom w:val="0"/>
                      <w:divBdr>
                        <w:top w:val="none" w:sz="0" w:space="0" w:color="auto"/>
                        <w:left w:val="none" w:sz="0" w:space="0" w:color="auto"/>
                        <w:bottom w:val="none" w:sz="0" w:space="0" w:color="auto"/>
                        <w:right w:val="none" w:sz="0" w:space="0" w:color="auto"/>
                      </w:divBdr>
                    </w:div>
                  </w:divsChild>
                </w:div>
                <w:div w:id="1602646381">
                  <w:marLeft w:val="0"/>
                  <w:marRight w:val="0"/>
                  <w:marTop w:val="0"/>
                  <w:marBottom w:val="0"/>
                  <w:divBdr>
                    <w:top w:val="none" w:sz="0" w:space="0" w:color="auto"/>
                    <w:left w:val="none" w:sz="0" w:space="0" w:color="auto"/>
                    <w:bottom w:val="single" w:sz="48" w:space="0" w:color="FFFFFF"/>
                    <w:right w:val="none" w:sz="0" w:space="0" w:color="auto"/>
                  </w:divBdr>
                  <w:divsChild>
                    <w:div w:id="1711803552">
                      <w:marLeft w:val="0"/>
                      <w:marRight w:val="0"/>
                      <w:marTop w:val="0"/>
                      <w:marBottom w:val="0"/>
                      <w:divBdr>
                        <w:top w:val="none" w:sz="0" w:space="0" w:color="auto"/>
                        <w:left w:val="none" w:sz="0" w:space="0" w:color="auto"/>
                        <w:bottom w:val="none" w:sz="0" w:space="0" w:color="auto"/>
                        <w:right w:val="none" w:sz="0" w:space="0" w:color="auto"/>
                      </w:divBdr>
                    </w:div>
                    <w:div w:id="1952710692">
                      <w:marLeft w:val="0"/>
                      <w:marRight w:val="0"/>
                      <w:marTop w:val="0"/>
                      <w:marBottom w:val="0"/>
                      <w:divBdr>
                        <w:top w:val="none" w:sz="0" w:space="0" w:color="auto"/>
                        <w:left w:val="none" w:sz="0" w:space="0" w:color="auto"/>
                        <w:bottom w:val="none" w:sz="0" w:space="0" w:color="auto"/>
                        <w:right w:val="none" w:sz="0" w:space="0" w:color="auto"/>
                      </w:divBdr>
                    </w:div>
                  </w:divsChild>
                </w:div>
                <w:div w:id="1381057143">
                  <w:marLeft w:val="0"/>
                  <w:marRight w:val="0"/>
                  <w:marTop w:val="0"/>
                  <w:marBottom w:val="0"/>
                  <w:divBdr>
                    <w:top w:val="none" w:sz="0" w:space="0" w:color="auto"/>
                    <w:left w:val="none" w:sz="0" w:space="0" w:color="auto"/>
                    <w:bottom w:val="single" w:sz="48" w:space="0" w:color="FFFFFF"/>
                    <w:right w:val="none" w:sz="0" w:space="0" w:color="auto"/>
                  </w:divBdr>
                  <w:divsChild>
                    <w:div w:id="234055674">
                      <w:marLeft w:val="0"/>
                      <w:marRight w:val="0"/>
                      <w:marTop w:val="0"/>
                      <w:marBottom w:val="0"/>
                      <w:divBdr>
                        <w:top w:val="none" w:sz="0" w:space="0" w:color="auto"/>
                        <w:left w:val="none" w:sz="0" w:space="0" w:color="auto"/>
                        <w:bottom w:val="none" w:sz="0" w:space="0" w:color="auto"/>
                        <w:right w:val="none" w:sz="0" w:space="0" w:color="auto"/>
                      </w:divBdr>
                    </w:div>
                    <w:div w:id="372777041">
                      <w:marLeft w:val="0"/>
                      <w:marRight w:val="0"/>
                      <w:marTop w:val="0"/>
                      <w:marBottom w:val="0"/>
                      <w:divBdr>
                        <w:top w:val="none" w:sz="0" w:space="0" w:color="auto"/>
                        <w:left w:val="none" w:sz="0" w:space="0" w:color="auto"/>
                        <w:bottom w:val="none" w:sz="0" w:space="0" w:color="auto"/>
                        <w:right w:val="none" w:sz="0" w:space="0" w:color="auto"/>
                      </w:divBdr>
                    </w:div>
                  </w:divsChild>
                </w:div>
                <w:div w:id="668866292">
                  <w:marLeft w:val="0"/>
                  <w:marRight w:val="0"/>
                  <w:marTop w:val="0"/>
                  <w:marBottom w:val="0"/>
                  <w:divBdr>
                    <w:top w:val="none" w:sz="0" w:space="0" w:color="auto"/>
                    <w:left w:val="none" w:sz="0" w:space="0" w:color="auto"/>
                    <w:bottom w:val="single" w:sz="48" w:space="0" w:color="FFFFFF"/>
                    <w:right w:val="none" w:sz="0" w:space="0" w:color="auto"/>
                  </w:divBdr>
                  <w:divsChild>
                    <w:div w:id="2042002745">
                      <w:marLeft w:val="0"/>
                      <w:marRight w:val="0"/>
                      <w:marTop w:val="0"/>
                      <w:marBottom w:val="0"/>
                      <w:divBdr>
                        <w:top w:val="none" w:sz="0" w:space="0" w:color="auto"/>
                        <w:left w:val="none" w:sz="0" w:space="0" w:color="auto"/>
                        <w:bottom w:val="none" w:sz="0" w:space="0" w:color="auto"/>
                        <w:right w:val="none" w:sz="0" w:space="0" w:color="auto"/>
                      </w:divBdr>
                    </w:div>
                    <w:div w:id="440150857">
                      <w:marLeft w:val="0"/>
                      <w:marRight w:val="0"/>
                      <w:marTop w:val="0"/>
                      <w:marBottom w:val="0"/>
                      <w:divBdr>
                        <w:top w:val="none" w:sz="0" w:space="0" w:color="auto"/>
                        <w:left w:val="none" w:sz="0" w:space="0" w:color="auto"/>
                        <w:bottom w:val="none" w:sz="0" w:space="0" w:color="auto"/>
                        <w:right w:val="none" w:sz="0" w:space="0" w:color="auto"/>
                      </w:divBdr>
                    </w:div>
                  </w:divsChild>
                </w:div>
                <w:div w:id="2018844354">
                  <w:marLeft w:val="0"/>
                  <w:marRight w:val="0"/>
                  <w:marTop w:val="0"/>
                  <w:marBottom w:val="0"/>
                  <w:divBdr>
                    <w:top w:val="none" w:sz="0" w:space="0" w:color="auto"/>
                    <w:left w:val="none" w:sz="0" w:space="0" w:color="auto"/>
                    <w:bottom w:val="single" w:sz="48" w:space="0" w:color="FFFFFF"/>
                    <w:right w:val="none" w:sz="0" w:space="0" w:color="auto"/>
                  </w:divBdr>
                  <w:divsChild>
                    <w:div w:id="265307716">
                      <w:marLeft w:val="0"/>
                      <w:marRight w:val="0"/>
                      <w:marTop w:val="0"/>
                      <w:marBottom w:val="0"/>
                      <w:divBdr>
                        <w:top w:val="none" w:sz="0" w:space="0" w:color="auto"/>
                        <w:left w:val="none" w:sz="0" w:space="0" w:color="auto"/>
                        <w:bottom w:val="none" w:sz="0" w:space="0" w:color="auto"/>
                        <w:right w:val="none" w:sz="0" w:space="0" w:color="auto"/>
                      </w:divBdr>
                    </w:div>
                    <w:div w:id="121832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333086">
          <w:marLeft w:val="0"/>
          <w:marRight w:val="0"/>
          <w:marTop w:val="0"/>
          <w:marBottom w:val="63"/>
          <w:divBdr>
            <w:top w:val="none" w:sz="0" w:space="0" w:color="auto"/>
            <w:left w:val="none" w:sz="0" w:space="0" w:color="auto"/>
            <w:bottom w:val="single" w:sz="48" w:space="0" w:color="FFFFFF"/>
            <w:right w:val="none" w:sz="0" w:space="0" w:color="auto"/>
          </w:divBdr>
          <w:divsChild>
            <w:div w:id="237327828">
              <w:marLeft w:val="0"/>
              <w:marRight w:val="0"/>
              <w:marTop w:val="0"/>
              <w:marBottom w:val="250"/>
              <w:divBdr>
                <w:top w:val="none" w:sz="0" w:space="0" w:color="auto"/>
                <w:left w:val="none" w:sz="0" w:space="0" w:color="auto"/>
                <w:bottom w:val="single" w:sz="4" w:space="0" w:color="AAAAAA"/>
                <w:right w:val="none" w:sz="0" w:space="0" w:color="auto"/>
              </w:divBdr>
            </w:div>
            <w:div w:id="788083233">
              <w:marLeft w:val="0"/>
              <w:marRight w:val="0"/>
              <w:marTop w:val="0"/>
              <w:marBottom w:val="0"/>
              <w:divBdr>
                <w:top w:val="none" w:sz="0" w:space="0" w:color="auto"/>
                <w:left w:val="none" w:sz="0" w:space="0" w:color="auto"/>
                <w:bottom w:val="none" w:sz="0" w:space="0" w:color="auto"/>
                <w:right w:val="none" w:sz="0" w:space="0" w:color="auto"/>
              </w:divBdr>
              <w:divsChild>
                <w:div w:id="1551040833">
                  <w:marLeft w:val="0"/>
                  <w:marRight w:val="0"/>
                  <w:marTop w:val="0"/>
                  <w:marBottom w:val="0"/>
                  <w:divBdr>
                    <w:top w:val="none" w:sz="0" w:space="0" w:color="auto"/>
                    <w:left w:val="none" w:sz="0" w:space="0" w:color="auto"/>
                    <w:bottom w:val="single" w:sz="48" w:space="0" w:color="FFFFFF"/>
                    <w:right w:val="none" w:sz="0" w:space="0" w:color="auto"/>
                  </w:divBdr>
                  <w:divsChild>
                    <w:div w:id="1162164121">
                      <w:marLeft w:val="0"/>
                      <w:marRight w:val="0"/>
                      <w:marTop w:val="0"/>
                      <w:marBottom w:val="0"/>
                      <w:divBdr>
                        <w:top w:val="none" w:sz="0" w:space="0" w:color="auto"/>
                        <w:left w:val="none" w:sz="0" w:space="0" w:color="auto"/>
                        <w:bottom w:val="none" w:sz="0" w:space="0" w:color="auto"/>
                        <w:right w:val="none" w:sz="0" w:space="0" w:color="auto"/>
                      </w:divBdr>
                    </w:div>
                    <w:div w:id="1858154298">
                      <w:marLeft w:val="0"/>
                      <w:marRight w:val="0"/>
                      <w:marTop w:val="0"/>
                      <w:marBottom w:val="0"/>
                      <w:divBdr>
                        <w:top w:val="none" w:sz="0" w:space="0" w:color="auto"/>
                        <w:left w:val="none" w:sz="0" w:space="0" w:color="auto"/>
                        <w:bottom w:val="none" w:sz="0" w:space="0" w:color="auto"/>
                        <w:right w:val="none" w:sz="0" w:space="0" w:color="auto"/>
                      </w:divBdr>
                    </w:div>
                  </w:divsChild>
                </w:div>
                <w:div w:id="1040546259">
                  <w:marLeft w:val="0"/>
                  <w:marRight w:val="0"/>
                  <w:marTop w:val="0"/>
                  <w:marBottom w:val="0"/>
                  <w:divBdr>
                    <w:top w:val="none" w:sz="0" w:space="0" w:color="auto"/>
                    <w:left w:val="none" w:sz="0" w:space="0" w:color="auto"/>
                    <w:bottom w:val="single" w:sz="48" w:space="0" w:color="FFFFFF"/>
                    <w:right w:val="none" w:sz="0" w:space="0" w:color="auto"/>
                  </w:divBdr>
                  <w:divsChild>
                    <w:div w:id="343746525">
                      <w:marLeft w:val="0"/>
                      <w:marRight w:val="0"/>
                      <w:marTop w:val="0"/>
                      <w:marBottom w:val="0"/>
                      <w:divBdr>
                        <w:top w:val="none" w:sz="0" w:space="0" w:color="auto"/>
                        <w:left w:val="none" w:sz="0" w:space="0" w:color="auto"/>
                        <w:bottom w:val="none" w:sz="0" w:space="0" w:color="auto"/>
                        <w:right w:val="none" w:sz="0" w:space="0" w:color="auto"/>
                      </w:divBdr>
                    </w:div>
                    <w:div w:id="1289583036">
                      <w:marLeft w:val="0"/>
                      <w:marRight w:val="0"/>
                      <w:marTop w:val="0"/>
                      <w:marBottom w:val="0"/>
                      <w:divBdr>
                        <w:top w:val="none" w:sz="0" w:space="0" w:color="auto"/>
                        <w:left w:val="none" w:sz="0" w:space="0" w:color="auto"/>
                        <w:bottom w:val="none" w:sz="0" w:space="0" w:color="auto"/>
                        <w:right w:val="none" w:sz="0" w:space="0" w:color="auto"/>
                      </w:divBdr>
                    </w:div>
                  </w:divsChild>
                </w:div>
                <w:div w:id="660698985">
                  <w:marLeft w:val="0"/>
                  <w:marRight w:val="0"/>
                  <w:marTop w:val="0"/>
                  <w:marBottom w:val="0"/>
                  <w:divBdr>
                    <w:top w:val="none" w:sz="0" w:space="0" w:color="auto"/>
                    <w:left w:val="none" w:sz="0" w:space="0" w:color="auto"/>
                    <w:bottom w:val="single" w:sz="48" w:space="0" w:color="FFFFFF"/>
                    <w:right w:val="none" w:sz="0" w:space="0" w:color="auto"/>
                  </w:divBdr>
                  <w:divsChild>
                    <w:div w:id="873032467">
                      <w:marLeft w:val="0"/>
                      <w:marRight w:val="0"/>
                      <w:marTop w:val="0"/>
                      <w:marBottom w:val="0"/>
                      <w:divBdr>
                        <w:top w:val="none" w:sz="0" w:space="0" w:color="auto"/>
                        <w:left w:val="none" w:sz="0" w:space="0" w:color="auto"/>
                        <w:bottom w:val="none" w:sz="0" w:space="0" w:color="auto"/>
                        <w:right w:val="none" w:sz="0" w:space="0" w:color="auto"/>
                      </w:divBdr>
                    </w:div>
                    <w:div w:id="1334455457">
                      <w:marLeft w:val="0"/>
                      <w:marRight w:val="0"/>
                      <w:marTop w:val="0"/>
                      <w:marBottom w:val="0"/>
                      <w:divBdr>
                        <w:top w:val="none" w:sz="0" w:space="0" w:color="auto"/>
                        <w:left w:val="none" w:sz="0" w:space="0" w:color="auto"/>
                        <w:bottom w:val="none" w:sz="0" w:space="0" w:color="auto"/>
                        <w:right w:val="none" w:sz="0" w:space="0" w:color="auto"/>
                      </w:divBdr>
                    </w:div>
                  </w:divsChild>
                </w:div>
                <w:div w:id="1058432215">
                  <w:marLeft w:val="0"/>
                  <w:marRight w:val="0"/>
                  <w:marTop w:val="0"/>
                  <w:marBottom w:val="0"/>
                  <w:divBdr>
                    <w:top w:val="none" w:sz="0" w:space="0" w:color="auto"/>
                    <w:left w:val="none" w:sz="0" w:space="0" w:color="auto"/>
                    <w:bottom w:val="single" w:sz="48" w:space="0" w:color="FFFFFF"/>
                    <w:right w:val="none" w:sz="0" w:space="0" w:color="auto"/>
                  </w:divBdr>
                  <w:divsChild>
                    <w:div w:id="546838044">
                      <w:marLeft w:val="0"/>
                      <w:marRight w:val="0"/>
                      <w:marTop w:val="0"/>
                      <w:marBottom w:val="0"/>
                      <w:divBdr>
                        <w:top w:val="none" w:sz="0" w:space="0" w:color="auto"/>
                        <w:left w:val="none" w:sz="0" w:space="0" w:color="auto"/>
                        <w:bottom w:val="none" w:sz="0" w:space="0" w:color="auto"/>
                        <w:right w:val="none" w:sz="0" w:space="0" w:color="auto"/>
                      </w:divBdr>
                    </w:div>
                    <w:div w:id="989481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855594">
          <w:marLeft w:val="0"/>
          <w:marRight w:val="0"/>
          <w:marTop w:val="0"/>
          <w:marBottom w:val="63"/>
          <w:divBdr>
            <w:top w:val="none" w:sz="0" w:space="0" w:color="auto"/>
            <w:left w:val="none" w:sz="0" w:space="0" w:color="auto"/>
            <w:bottom w:val="single" w:sz="48" w:space="0" w:color="FFFFFF"/>
            <w:right w:val="none" w:sz="0" w:space="0" w:color="auto"/>
          </w:divBdr>
          <w:divsChild>
            <w:div w:id="1673796467">
              <w:marLeft w:val="0"/>
              <w:marRight w:val="0"/>
              <w:marTop w:val="0"/>
              <w:marBottom w:val="250"/>
              <w:divBdr>
                <w:top w:val="none" w:sz="0" w:space="0" w:color="auto"/>
                <w:left w:val="none" w:sz="0" w:space="0" w:color="auto"/>
                <w:bottom w:val="single" w:sz="4" w:space="0" w:color="AAAAAA"/>
                <w:right w:val="none" w:sz="0" w:space="0" w:color="auto"/>
              </w:divBdr>
            </w:div>
            <w:div w:id="976303336">
              <w:marLeft w:val="0"/>
              <w:marRight w:val="0"/>
              <w:marTop w:val="0"/>
              <w:marBottom w:val="0"/>
              <w:divBdr>
                <w:top w:val="none" w:sz="0" w:space="0" w:color="auto"/>
                <w:left w:val="none" w:sz="0" w:space="0" w:color="auto"/>
                <w:bottom w:val="none" w:sz="0" w:space="0" w:color="auto"/>
                <w:right w:val="none" w:sz="0" w:space="0" w:color="auto"/>
              </w:divBdr>
              <w:divsChild>
                <w:div w:id="1956868182">
                  <w:marLeft w:val="0"/>
                  <w:marRight w:val="0"/>
                  <w:marTop w:val="0"/>
                  <w:marBottom w:val="0"/>
                  <w:divBdr>
                    <w:top w:val="none" w:sz="0" w:space="0" w:color="auto"/>
                    <w:left w:val="none" w:sz="0" w:space="0" w:color="auto"/>
                    <w:bottom w:val="single" w:sz="48" w:space="0" w:color="FFFFFF"/>
                    <w:right w:val="none" w:sz="0" w:space="0" w:color="auto"/>
                  </w:divBdr>
                  <w:divsChild>
                    <w:div w:id="582185072">
                      <w:marLeft w:val="0"/>
                      <w:marRight w:val="0"/>
                      <w:marTop w:val="0"/>
                      <w:marBottom w:val="0"/>
                      <w:divBdr>
                        <w:top w:val="none" w:sz="0" w:space="0" w:color="auto"/>
                        <w:left w:val="none" w:sz="0" w:space="0" w:color="auto"/>
                        <w:bottom w:val="none" w:sz="0" w:space="0" w:color="auto"/>
                        <w:right w:val="none" w:sz="0" w:space="0" w:color="auto"/>
                      </w:divBdr>
                    </w:div>
                    <w:div w:id="617032710">
                      <w:marLeft w:val="0"/>
                      <w:marRight w:val="0"/>
                      <w:marTop w:val="0"/>
                      <w:marBottom w:val="0"/>
                      <w:divBdr>
                        <w:top w:val="none" w:sz="0" w:space="0" w:color="auto"/>
                        <w:left w:val="none" w:sz="0" w:space="0" w:color="auto"/>
                        <w:bottom w:val="none" w:sz="0" w:space="0" w:color="auto"/>
                        <w:right w:val="none" w:sz="0" w:space="0" w:color="auto"/>
                      </w:divBdr>
                    </w:div>
                  </w:divsChild>
                </w:div>
                <w:div w:id="351029175">
                  <w:marLeft w:val="0"/>
                  <w:marRight w:val="0"/>
                  <w:marTop w:val="0"/>
                  <w:marBottom w:val="0"/>
                  <w:divBdr>
                    <w:top w:val="none" w:sz="0" w:space="0" w:color="auto"/>
                    <w:left w:val="none" w:sz="0" w:space="0" w:color="auto"/>
                    <w:bottom w:val="single" w:sz="48" w:space="0" w:color="FFFFFF"/>
                    <w:right w:val="none" w:sz="0" w:space="0" w:color="auto"/>
                  </w:divBdr>
                  <w:divsChild>
                    <w:div w:id="1011562744">
                      <w:marLeft w:val="0"/>
                      <w:marRight w:val="0"/>
                      <w:marTop w:val="0"/>
                      <w:marBottom w:val="0"/>
                      <w:divBdr>
                        <w:top w:val="none" w:sz="0" w:space="0" w:color="auto"/>
                        <w:left w:val="none" w:sz="0" w:space="0" w:color="auto"/>
                        <w:bottom w:val="none" w:sz="0" w:space="0" w:color="auto"/>
                        <w:right w:val="none" w:sz="0" w:space="0" w:color="auto"/>
                      </w:divBdr>
                    </w:div>
                    <w:div w:id="467012923">
                      <w:marLeft w:val="0"/>
                      <w:marRight w:val="0"/>
                      <w:marTop w:val="0"/>
                      <w:marBottom w:val="0"/>
                      <w:divBdr>
                        <w:top w:val="none" w:sz="0" w:space="0" w:color="auto"/>
                        <w:left w:val="none" w:sz="0" w:space="0" w:color="auto"/>
                        <w:bottom w:val="none" w:sz="0" w:space="0" w:color="auto"/>
                        <w:right w:val="none" w:sz="0" w:space="0" w:color="auto"/>
                      </w:divBdr>
                    </w:div>
                  </w:divsChild>
                </w:div>
                <w:div w:id="1461416358">
                  <w:marLeft w:val="0"/>
                  <w:marRight w:val="0"/>
                  <w:marTop w:val="0"/>
                  <w:marBottom w:val="0"/>
                  <w:divBdr>
                    <w:top w:val="none" w:sz="0" w:space="0" w:color="auto"/>
                    <w:left w:val="none" w:sz="0" w:space="0" w:color="auto"/>
                    <w:bottom w:val="single" w:sz="48" w:space="0" w:color="FFFFFF"/>
                    <w:right w:val="none" w:sz="0" w:space="0" w:color="auto"/>
                  </w:divBdr>
                  <w:divsChild>
                    <w:div w:id="1124039359">
                      <w:marLeft w:val="0"/>
                      <w:marRight w:val="0"/>
                      <w:marTop w:val="0"/>
                      <w:marBottom w:val="0"/>
                      <w:divBdr>
                        <w:top w:val="none" w:sz="0" w:space="0" w:color="auto"/>
                        <w:left w:val="none" w:sz="0" w:space="0" w:color="auto"/>
                        <w:bottom w:val="none" w:sz="0" w:space="0" w:color="auto"/>
                        <w:right w:val="none" w:sz="0" w:space="0" w:color="auto"/>
                      </w:divBdr>
                    </w:div>
                    <w:div w:id="629551306">
                      <w:marLeft w:val="0"/>
                      <w:marRight w:val="0"/>
                      <w:marTop w:val="0"/>
                      <w:marBottom w:val="0"/>
                      <w:divBdr>
                        <w:top w:val="none" w:sz="0" w:space="0" w:color="auto"/>
                        <w:left w:val="none" w:sz="0" w:space="0" w:color="auto"/>
                        <w:bottom w:val="none" w:sz="0" w:space="0" w:color="auto"/>
                        <w:right w:val="none" w:sz="0" w:space="0" w:color="auto"/>
                      </w:divBdr>
                    </w:div>
                  </w:divsChild>
                </w:div>
                <w:div w:id="341207090">
                  <w:marLeft w:val="0"/>
                  <w:marRight w:val="0"/>
                  <w:marTop w:val="0"/>
                  <w:marBottom w:val="0"/>
                  <w:divBdr>
                    <w:top w:val="none" w:sz="0" w:space="0" w:color="auto"/>
                    <w:left w:val="none" w:sz="0" w:space="0" w:color="auto"/>
                    <w:bottom w:val="single" w:sz="48" w:space="0" w:color="FFFFFF"/>
                    <w:right w:val="none" w:sz="0" w:space="0" w:color="auto"/>
                  </w:divBdr>
                  <w:divsChild>
                    <w:div w:id="518397902">
                      <w:marLeft w:val="0"/>
                      <w:marRight w:val="0"/>
                      <w:marTop w:val="0"/>
                      <w:marBottom w:val="0"/>
                      <w:divBdr>
                        <w:top w:val="none" w:sz="0" w:space="0" w:color="auto"/>
                        <w:left w:val="none" w:sz="0" w:space="0" w:color="auto"/>
                        <w:bottom w:val="none" w:sz="0" w:space="0" w:color="auto"/>
                        <w:right w:val="none" w:sz="0" w:space="0" w:color="auto"/>
                      </w:divBdr>
                    </w:div>
                    <w:div w:id="1024868260">
                      <w:marLeft w:val="0"/>
                      <w:marRight w:val="0"/>
                      <w:marTop w:val="0"/>
                      <w:marBottom w:val="0"/>
                      <w:divBdr>
                        <w:top w:val="none" w:sz="0" w:space="0" w:color="auto"/>
                        <w:left w:val="none" w:sz="0" w:space="0" w:color="auto"/>
                        <w:bottom w:val="none" w:sz="0" w:space="0" w:color="auto"/>
                        <w:right w:val="none" w:sz="0" w:space="0" w:color="auto"/>
                      </w:divBdr>
                    </w:div>
                  </w:divsChild>
                </w:div>
                <w:div w:id="1731658450">
                  <w:marLeft w:val="0"/>
                  <w:marRight w:val="0"/>
                  <w:marTop w:val="0"/>
                  <w:marBottom w:val="0"/>
                  <w:divBdr>
                    <w:top w:val="none" w:sz="0" w:space="0" w:color="auto"/>
                    <w:left w:val="none" w:sz="0" w:space="0" w:color="auto"/>
                    <w:bottom w:val="single" w:sz="48" w:space="0" w:color="FFFFFF"/>
                    <w:right w:val="none" w:sz="0" w:space="0" w:color="auto"/>
                  </w:divBdr>
                  <w:divsChild>
                    <w:div w:id="1738940299">
                      <w:marLeft w:val="0"/>
                      <w:marRight w:val="0"/>
                      <w:marTop w:val="0"/>
                      <w:marBottom w:val="0"/>
                      <w:divBdr>
                        <w:top w:val="none" w:sz="0" w:space="0" w:color="auto"/>
                        <w:left w:val="none" w:sz="0" w:space="0" w:color="auto"/>
                        <w:bottom w:val="none" w:sz="0" w:space="0" w:color="auto"/>
                        <w:right w:val="none" w:sz="0" w:space="0" w:color="auto"/>
                      </w:divBdr>
                    </w:div>
                    <w:div w:id="494564750">
                      <w:marLeft w:val="0"/>
                      <w:marRight w:val="0"/>
                      <w:marTop w:val="0"/>
                      <w:marBottom w:val="0"/>
                      <w:divBdr>
                        <w:top w:val="none" w:sz="0" w:space="0" w:color="auto"/>
                        <w:left w:val="none" w:sz="0" w:space="0" w:color="auto"/>
                        <w:bottom w:val="none" w:sz="0" w:space="0" w:color="auto"/>
                        <w:right w:val="none" w:sz="0" w:space="0" w:color="auto"/>
                      </w:divBdr>
                    </w:div>
                  </w:divsChild>
                </w:div>
                <w:div w:id="466627245">
                  <w:marLeft w:val="0"/>
                  <w:marRight w:val="0"/>
                  <w:marTop w:val="0"/>
                  <w:marBottom w:val="0"/>
                  <w:divBdr>
                    <w:top w:val="none" w:sz="0" w:space="0" w:color="auto"/>
                    <w:left w:val="none" w:sz="0" w:space="0" w:color="auto"/>
                    <w:bottom w:val="single" w:sz="48" w:space="0" w:color="FFFFFF"/>
                    <w:right w:val="none" w:sz="0" w:space="0" w:color="auto"/>
                  </w:divBdr>
                  <w:divsChild>
                    <w:div w:id="912617161">
                      <w:marLeft w:val="0"/>
                      <w:marRight w:val="0"/>
                      <w:marTop w:val="0"/>
                      <w:marBottom w:val="0"/>
                      <w:divBdr>
                        <w:top w:val="none" w:sz="0" w:space="0" w:color="auto"/>
                        <w:left w:val="none" w:sz="0" w:space="0" w:color="auto"/>
                        <w:bottom w:val="none" w:sz="0" w:space="0" w:color="auto"/>
                        <w:right w:val="none" w:sz="0" w:space="0" w:color="auto"/>
                      </w:divBdr>
                    </w:div>
                    <w:div w:id="104945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151417">
          <w:marLeft w:val="0"/>
          <w:marRight w:val="0"/>
          <w:marTop w:val="0"/>
          <w:marBottom w:val="63"/>
          <w:divBdr>
            <w:top w:val="none" w:sz="0" w:space="0" w:color="auto"/>
            <w:left w:val="none" w:sz="0" w:space="0" w:color="auto"/>
            <w:bottom w:val="single" w:sz="48" w:space="0" w:color="FFFFFF"/>
            <w:right w:val="none" w:sz="0" w:space="0" w:color="auto"/>
          </w:divBdr>
          <w:divsChild>
            <w:div w:id="366419890">
              <w:marLeft w:val="0"/>
              <w:marRight w:val="0"/>
              <w:marTop w:val="0"/>
              <w:marBottom w:val="250"/>
              <w:divBdr>
                <w:top w:val="none" w:sz="0" w:space="0" w:color="auto"/>
                <w:left w:val="none" w:sz="0" w:space="0" w:color="auto"/>
                <w:bottom w:val="single" w:sz="4" w:space="0" w:color="AAAAAA"/>
                <w:right w:val="none" w:sz="0" w:space="0" w:color="auto"/>
              </w:divBdr>
            </w:div>
            <w:div w:id="2000111796">
              <w:marLeft w:val="0"/>
              <w:marRight w:val="0"/>
              <w:marTop w:val="0"/>
              <w:marBottom w:val="0"/>
              <w:divBdr>
                <w:top w:val="none" w:sz="0" w:space="0" w:color="auto"/>
                <w:left w:val="none" w:sz="0" w:space="0" w:color="auto"/>
                <w:bottom w:val="none" w:sz="0" w:space="0" w:color="auto"/>
                <w:right w:val="none" w:sz="0" w:space="0" w:color="auto"/>
              </w:divBdr>
              <w:divsChild>
                <w:div w:id="1995991836">
                  <w:marLeft w:val="0"/>
                  <w:marRight w:val="0"/>
                  <w:marTop w:val="0"/>
                  <w:marBottom w:val="0"/>
                  <w:divBdr>
                    <w:top w:val="none" w:sz="0" w:space="0" w:color="auto"/>
                    <w:left w:val="none" w:sz="0" w:space="0" w:color="auto"/>
                    <w:bottom w:val="single" w:sz="48" w:space="0" w:color="FFFFFF"/>
                    <w:right w:val="none" w:sz="0" w:space="0" w:color="auto"/>
                  </w:divBdr>
                  <w:divsChild>
                    <w:div w:id="2018458007">
                      <w:marLeft w:val="0"/>
                      <w:marRight w:val="0"/>
                      <w:marTop w:val="0"/>
                      <w:marBottom w:val="0"/>
                      <w:divBdr>
                        <w:top w:val="none" w:sz="0" w:space="0" w:color="auto"/>
                        <w:left w:val="none" w:sz="0" w:space="0" w:color="auto"/>
                        <w:bottom w:val="none" w:sz="0" w:space="0" w:color="auto"/>
                        <w:right w:val="none" w:sz="0" w:space="0" w:color="auto"/>
                      </w:divBdr>
                    </w:div>
                    <w:div w:id="1717508171">
                      <w:marLeft w:val="0"/>
                      <w:marRight w:val="0"/>
                      <w:marTop w:val="0"/>
                      <w:marBottom w:val="0"/>
                      <w:divBdr>
                        <w:top w:val="none" w:sz="0" w:space="0" w:color="auto"/>
                        <w:left w:val="none" w:sz="0" w:space="0" w:color="auto"/>
                        <w:bottom w:val="none" w:sz="0" w:space="0" w:color="auto"/>
                        <w:right w:val="none" w:sz="0" w:space="0" w:color="auto"/>
                      </w:divBdr>
                    </w:div>
                  </w:divsChild>
                </w:div>
                <w:div w:id="52705406">
                  <w:marLeft w:val="0"/>
                  <w:marRight w:val="0"/>
                  <w:marTop w:val="0"/>
                  <w:marBottom w:val="0"/>
                  <w:divBdr>
                    <w:top w:val="none" w:sz="0" w:space="0" w:color="auto"/>
                    <w:left w:val="none" w:sz="0" w:space="0" w:color="auto"/>
                    <w:bottom w:val="single" w:sz="48" w:space="0" w:color="FFFFFF"/>
                    <w:right w:val="none" w:sz="0" w:space="0" w:color="auto"/>
                  </w:divBdr>
                  <w:divsChild>
                    <w:div w:id="1049960780">
                      <w:marLeft w:val="0"/>
                      <w:marRight w:val="0"/>
                      <w:marTop w:val="0"/>
                      <w:marBottom w:val="0"/>
                      <w:divBdr>
                        <w:top w:val="none" w:sz="0" w:space="0" w:color="auto"/>
                        <w:left w:val="none" w:sz="0" w:space="0" w:color="auto"/>
                        <w:bottom w:val="none" w:sz="0" w:space="0" w:color="auto"/>
                        <w:right w:val="none" w:sz="0" w:space="0" w:color="auto"/>
                      </w:divBdr>
                    </w:div>
                    <w:div w:id="2042628086">
                      <w:marLeft w:val="0"/>
                      <w:marRight w:val="0"/>
                      <w:marTop w:val="0"/>
                      <w:marBottom w:val="0"/>
                      <w:divBdr>
                        <w:top w:val="none" w:sz="0" w:space="0" w:color="auto"/>
                        <w:left w:val="none" w:sz="0" w:space="0" w:color="auto"/>
                        <w:bottom w:val="none" w:sz="0" w:space="0" w:color="auto"/>
                        <w:right w:val="none" w:sz="0" w:space="0" w:color="auto"/>
                      </w:divBdr>
                    </w:div>
                  </w:divsChild>
                </w:div>
                <w:div w:id="1961064903">
                  <w:marLeft w:val="0"/>
                  <w:marRight w:val="0"/>
                  <w:marTop w:val="0"/>
                  <w:marBottom w:val="0"/>
                  <w:divBdr>
                    <w:top w:val="none" w:sz="0" w:space="0" w:color="auto"/>
                    <w:left w:val="none" w:sz="0" w:space="0" w:color="auto"/>
                    <w:bottom w:val="single" w:sz="48" w:space="0" w:color="FFFFFF"/>
                    <w:right w:val="none" w:sz="0" w:space="0" w:color="auto"/>
                  </w:divBdr>
                  <w:divsChild>
                    <w:div w:id="1363552469">
                      <w:marLeft w:val="0"/>
                      <w:marRight w:val="0"/>
                      <w:marTop w:val="0"/>
                      <w:marBottom w:val="0"/>
                      <w:divBdr>
                        <w:top w:val="none" w:sz="0" w:space="0" w:color="auto"/>
                        <w:left w:val="none" w:sz="0" w:space="0" w:color="auto"/>
                        <w:bottom w:val="none" w:sz="0" w:space="0" w:color="auto"/>
                        <w:right w:val="none" w:sz="0" w:space="0" w:color="auto"/>
                      </w:divBdr>
                    </w:div>
                    <w:div w:id="26912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227050">
      <w:bodyDiv w:val="1"/>
      <w:marLeft w:val="0"/>
      <w:marRight w:val="0"/>
      <w:marTop w:val="0"/>
      <w:marBottom w:val="0"/>
      <w:divBdr>
        <w:top w:val="none" w:sz="0" w:space="0" w:color="auto"/>
        <w:left w:val="none" w:sz="0" w:space="0" w:color="auto"/>
        <w:bottom w:val="none" w:sz="0" w:space="0" w:color="auto"/>
        <w:right w:val="none" w:sz="0" w:space="0" w:color="auto"/>
      </w:divBdr>
      <w:divsChild>
        <w:div w:id="2073116409">
          <w:marLeft w:val="0"/>
          <w:marRight w:val="0"/>
          <w:marTop w:val="0"/>
          <w:marBottom w:val="63"/>
          <w:divBdr>
            <w:top w:val="none" w:sz="0" w:space="0" w:color="auto"/>
            <w:left w:val="none" w:sz="0" w:space="0" w:color="auto"/>
            <w:bottom w:val="single" w:sz="48" w:space="0" w:color="FFFFFF"/>
            <w:right w:val="none" w:sz="0" w:space="0" w:color="auto"/>
          </w:divBdr>
          <w:divsChild>
            <w:div w:id="1417089620">
              <w:marLeft w:val="0"/>
              <w:marRight w:val="0"/>
              <w:marTop w:val="0"/>
              <w:marBottom w:val="250"/>
              <w:divBdr>
                <w:top w:val="none" w:sz="0" w:space="0" w:color="auto"/>
                <w:left w:val="none" w:sz="0" w:space="0" w:color="auto"/>
                <w:bottom w:val="single" w:sz="4" w:space="0" w:color="AAAAAA"/>
                <w:right w:val="none" w:sz="0" w:space="0" w:color="auto"/>
              </w:divBdr>
            </w:div>
            <w:div w:id="1127774340">
              <w:marLeft w:val="0"/>
              <w:marRight w:val="0"/>
              <w:marTop w:val="0"/>
              <w:marBottom w:val="0"/>
              <w:divBdr>
                <w:top w:val="none" w:sz="0" w:space="0" w:color="auto"/>
                <w:left w:val="none" w:sz="0" w:space="0" w:color="auto"/>
                <w:bottom w:val="none" w:sz="0" w:space="0" w:color="auto"/>
                <w:right w:val="none" w:sz="0" w:space="0" w:color="auto"/>
              </w:divBdr>
              <w:divsChild>
                <w:div w:id="1295331695">
                  <w:marLeft w:val="0"/>
                  <w:marRight w:val="0"/>
                  <w:marTop w:val="0"/>
                  <w:marBottom w:val="0"/>
                  <w:divBdr>
                    <w:top w:val="none" w:sz="0" w:space="0" w:color="auto"/>
                    <w:left w:val="none" w:sz="0" w:space="0" w:color="auto"/>
                    <w:bottom w:val="single" w:sz="48" w:space="0" w:color="FFFFFF"/>
                    <w:right w:val="none" w:sz="0" w:space="0" w:color="auto"/>
                  </w:divBdr>
                  <w:divsChild>
                    <w:div w:id="567112770">
                      <w:marLeft w:val="0"/>
                      <w:marRight w:val="0"/>
                      <w:marTop w:val="0"/>
                      <w:marBottom w:val="0"/>
                      <w:divBdr>
                        <w:top w:val="none" w:sz="0" w:space="0" w:color="auto"/>
                        <w:left w:val="none" w:sz="0" w:space="0" w:color="auto"/>
                        <w:bottom w:val="none" w:sz="0" w:space="0" w:color="auto"/>
                        <w:right w:val="none" w:sz="0" w:space="0" w:color="auto"/>
                      </w:divBdr>
                    </w:div>
                    <w:div w:id="697200510">
                      <w:marLeft w:val="0"/>
                      <w:marRight w:val="0"/>
                      <w:marTop w:val="0"/>
                      <w:marBottom w:val="0"/>
                      <w:divBdr>
                        <w:top w:val="none" w:sz="0" w:space="0" w:color="auto"/>
                        <w:left w:val="none" w:sz="0" w:space="0" w:color="auto"/>
                        <w:bottom w:val="none" w:sz="0" w:space="0" w:color="auto"/>
                        <w:right w:val="none" w:sz="0" w:space="0" w:color="auto"/>
                      </w:divBdr>
                    </w:div>
                  </w:divsChild>
                </w:div>
                <w:div w:id="146482113">
                  <w:marLeft w:val="0"/>
                  <w:marRight w:val="0"/>
                  <w:marTop w:val="0"/>
                  <w:marBottom w:val="0"/>
                  <w:divBdr>
                    <w:top w:val="none" w:sz="0" w:space="0" w:color="auto"/>
                    <w:left w:val="none" w:sz="0" w:space="0" w:color="auto"/>
                    <w:bottom w:val="single" w:sz="48" w:space="0" w:color="FFFFFF"/>
                    <w:right w:val="none" w:sz="0" w:space="0" w:color="auto"/>
                  </w:divBdr>
                  <w:divsChild>
                    <w:div w:id="1947810159">
                      <w:marLeft w:val="0"/>
                      <w:marRight w:val="0"/>
                      <w:marTop w:val="0"/>
                      <w:marBottom w:val="0"/>
                      <w:divBdr>
                        <w:top w:val="none" w:sz="0" w:space="0" w:color="auto"/>
                        <w:left w:val="none" w:sz="0" w:space="0" w:color="auto"/>
                        <w:bottom w:val="none" w:sz="0" w:space="0" w:color="auto"/>
                        <w:right w:val="none" w:sz="0" w:space="0" w:color="auto"/>
                      </w:divBdr>
                    </w:div>
                    <w:div w:id="42413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98214">
          <w:marLeft w:val="0"/>
          <w:marRight w:val="0"/>
          <w:marTop w:val="0"/>
          <w:marBottom w:val="63"/>
          <w:divBdr>
            <w:top w:val="none" w:sz="0" w:space="0" w:color="auto"/>
            <w:left w:val="none" w:sz="0" w:space="0" w:color="auto"/>
            <w:bottom w:val="single" w:sz="48" w:space="0" w:color="FFFFFF"/>
            <w:right w:val="none" w:sz="0" w:space="0" w:color="auto"/>
          </w:divBdr>
          <w:divsChild>
            <w:div w:id="1630548236">
              <w:marLeft w:val="0"/>
              <w:marRight w:val="0"/>
              <w:marTop w:val="0"/>
              <w:marBottom w:val="250"/>
              <w:divBdr>
                <w:top w:val="none" w:sz="0" w:space="0" w:color="auto"/>
                <w:left w:val="none" w:sz="0" w:space="0" w:color="auto"/>
                <w:bottom w:val="single" w:sz="4" w:space="0" w:color="AAAAAA"/>
                <w:right w:val="none" w:sz="0" w:space="0" w:color="auto"/>
              </w:divBdr>
            </w:div>
            <w:div w:id="1417357308">
              <w:marLeft w:val="0"/>
              <w:marRight w:val="0"/>
              <w:marTop w:val="0"/>
              <w:marBottom w:val="0"/>
              <w:divBdr>
                <w:top w:val="none" w:sz="0" w:space="0" w:color="auto"/>
                <w:left w:val="none" w:sz="0" w:space="0" w:color="auto"/>
                <w:bottom w:val="none" w:sz="0" w:space="0" w:color="auto"/>
                <w:right w:val="none" w:sz="0" w:space="0" w:color="auto"/>
              </w:divBdr>
              <w:divsChild>
                <w:div w:id="2024941731">
                  <w:marLeft w:val="0"/>
                  <w:marRight w:val="0"/>
                  <w:marTop w:val="0"/>
                  <w:marBottom w:val="0"/>
                  <w:divBdr>
                    <w:top w:val="none" w:sz="0" w:space="0" w:color="auto"/>
                    <w:left w:val="none" w:sz="0" w:space="0" w:color="auto"/>
                    <w:bottom w:val="single" w:sz="48" w:space="0" w:color="FFFFFF"/>
                    <w:right w:val="none" w:sz="0" w:space="0" w:color="auto"/>
                  </w:divBdr>
                  <w:divsChild>
                    <w:div w:id="584262162">
                      <w:marLeft w:val="0"/>
                      <w:marRight w:val="0"/>
                      <w:marTop w:val="0"/>
                      <w:marBottom w:val="0"/>
                      <w:divBdr>
                        <w:top w:val="none" w:sz="0" w:space="0" w:color="auto"/>
                        <w:left w:val="none" w:sz="0" w:space="0" w:color="auto"/>
                        <w:bottom w:val="none" w:sz="0" w:space="0" w:color="auto"/>
                        <w:right w:val="none" w:sz="0" w:space="0" w:color="auto"/>
                      </w:divBdr>
                    </w:div>
                    <w:div w:id="437261527">
                      <w:marLeft w:val="0"/>
                      <w:marRight w:val="0"/>
                      <w:marTop w:val="0"/>
                      <w:marBottom w:val="0"/>
                      <w:divBdr>
                        <w:top w:val="none" w:sz="0" w:space="0" w:color="auto"/>
                        <w:left w:val="none" w:sz="0" w:space="0" w:color="auto"/>
                        <w:bottom w:val="none" w:sz="0" w:space="0" w:color="auto"/>
                        <w:right w:val="none" w:sz="0" w:space="0" w:color="auto"/>
                      </w:divBdr>
                    </w:div>
                  </w:divsChild>
                </w:div>
                <w:div w:id="70783080">
                  <w:marLeft w:val="0"/>
                  <w:marRight w:val="0"/>
                  <w:marTop w:val="0"/>
                  <w:marBottom w:val="0"/>
                  <w:divBdr>
                    <w:top w:val="none" w:sz="0" w:space="0" w:color="auto"/>
                    <w:left w:val="none" w:sz="0" w:space="0" w:color="auto"/>
                    <w:bottom w:val="single" w:sz="48" w:space="0" w:color="FFFFFF"/>
                    <w:right w:val="none" w:sz="0" w:space="0" w:color="auto"/>
                  </w:divBdr>
                  <w:divsChild>
                    <w:div w:id="2030058577">
                      <w:marLeft w:val="0"/>
                      <w:marRight w:val="0"/>
                      <w:marTop w:val="0"/>
                      <w:marBottom w:val="0"/>
                      <w:divBdr>
                        <w:top w:val="none" w:sz="0" w:space="0" w:color="auto"/>
                        <w:left w:val="none" w:sz="0" w:space="0" w:color="auto"/>
                        <w:bottom w:val="none" w:sz="0" w:space="0" w:color="auto"/>
                        <w:right w:val="none" w:sz="0" w:space="0" w:color="auto"/>
                      </w:divBdr>
                    </w:div>
                    <w:div w:id="271937420">
                      <w:marLeft w:val="0"/>
                      <w:marRight w:val="0"/>
                      <w:marTop w:val="0"/>
                      <w:marBottom w:val="0"/>
                      <w:divBdr>
                        <w:top w:val="none" w:sz="0" w:space="0" w:color="auto"/>
                        <w:left w:val="none" w:sz="0" w:space="0" w:color="auto"/>
                        <w:bottom w:val="none" w:sz="0" w:space="0" w:color="auto"/>
                        <w:right w:val="none" w:sz="0" w:space="0" w:color="auto"/>
                      </w:divBdr>
                    </w:div>
                  </w:divsChild>
                </w:div>
                <w:div w:id="2010939106">
                  <w:marLeft w:val="0"/>
                  <w:marRight w:val="0"/>
                  <w:marTop w:val="0"/>
                  <w:marBottom w:val="0"/>
                  <w:divBdr>
                    <w:top w:val="none" w:sz="0" w:space="0" w:color="auto"/>
                    <w:left w:val="none" w:sz="0" w:space="0" w:color="auto"/>
                    <w:bottom w:val="single" w:sz="48" w:space="0" w:color="FFFFFF"/>
                    <w:right w:val="none" w:sz="0" w:space="0" w:color="auto"/>
                  </w:divBdr>
                  <w:divsChild>
                    <w:div w:id="1919827001">
                      <w:marLeft w:val="0"/>
                      <w:marRight w:val="0"/>
                      <w:marTop w:val="0"/>
                      <w:marBottom w:val="0"/>
                      <w:divBdr>
                        <w:top w:val="none" w:sz="0" w:space="0" w:color="auto"/>
                        <w:left w:val="none" w:sz="0" w:space="0" w:color="auto"/>
                        <w:bottom w:val="none" w:sz="0" w:space="0" w:color="auto"/>
                        <w:right w:val="none" w:sz="0" w:space="0" w:color="auto"/>
                      </w:divBdr>
                    </w:div>
                    <w:div w:id="1630866256">
                      <w:marLeft w:val="0"/>
                      <w:marRight w:val="0"/>
                      <w:marTop w:val="0"/>
                      <w:marBottom w:val="0"/>
                      <w:divBdr>
                        <w:top w:val="none" w:sz="0" w:space="0" w:color="auto"/>
                        <w:left w:val="none" w:sz="0" w:space="0" w:color="auto"/>
                        <w:bottom w:val="none" w:sz="0" w:space="0" w:color="auto"/>
                        <w:right w:val="none" w:sz="0" w:space="0" w:color="auto"/>
                      </w:divBdr>
                    </w:div>
                  </w:divsChild>
                </w:div>
                <w:div w:id="2111508148">
                  <w:marLeft w:val="0"/>
                  <w:marRight w:val="0"/>
                  <w:marTop w:val="0"/>
                  <w:marBottom w:val="0"/>
                  <w:divBdr>
                    <w:top w:val="none" w:sz="0" w:space="0" w:color="auto"/>
                    <w:left w:val="none" w:sz="0" w:space="0" w:color="auto"/>
                    <w:bottom w:val="single" w:sz="48" w:space="0" w:color="FFFFFF"/>
                    <w:right w:val="none" w:sz="0" w:space="0" w:color="auto"/>
                  </w:divBdr>
                  <w:divsChild>
                    <w:div w:id="1285304930">
                      <w:marLeft w:val="0"/>
                      <w:marRight w:val="0"/>
                      <w:marTop w:val="0"/>
                      <w:marBottom w:val="0"/>
                      <w:divBdr>
                        <w:top w:val="none" w:sz="0" w:space="0" w:color="auto"/>
                        <w:left w:val="none" w:sz="0" w:space="0" w:color="auto"/>
                        <w:bottom w:val="none" w:sz="0" w:space="0" w:color="auto"/>
                        <w:right w:val="none" w:sz="0" w:space="0" w:color="auto"/>
                      </w:divBdr>
                    </w:div>
                    <w:div w:id="41176373">
                      <w:marLeft w:val="0"/>
                      <w:marRight w:val="0"/>
                      <w:marTop w:val="0"/>
                      <w:marBottom w:val="0"/>
                      <w:divBdr>
                        <w:top w:val="none" w:sz="0" w:space="0" w:color="auto"/>
                        <w:left w:val="none" w:sz="0" w:space="0" w:color="auto"/>
                        <w:bottom w:val="none" w:sz="0" w:space="0" w:color="auto"/>
                        <w:right w:val="none" w:sz="0" w:space="0" w:color="auto"/>
                      </w:divBdr>
                    </w:div>
                  </w:divsChild>
                </w:div>
                <w:div w:id="1589727626">
                  <w:marLeft w:val="0"/>
                  <w:marRight w:val="0"/>
                  <w:marTop w:val="0"/>
                  <w:marBottom w:val="0"/>
                  <w:divBdr>
                    <w:top w:val="none" w:sz="0" w:space="0" w:color="auto"/>
                    <w:left w:val="none" w:sz="0" w:space="0" w:color="auto"/>
                    <w:bottom w:val="single" w:sz="48" w:space="0" w:color="FFFFFF"/>
                    <w:right w:val="none" w:sz="0" w:space="0" w:color="auto"/>
                  </w:divBdr>
                  <w:divsChild>
                    <w:div w:id="378750522">
                      <w:marLeft w:val="0"/>
                      <w:marRight w:val="0"/>
                      <w:marTop w:val="0"/>
                      <w:marBottom w:val="0"/>
                      <w:divBdr>
                        <w:top w:val="none" w:sz="0" w:space="0" w:color="auto"/>
                        <w:left w:val="none" w:sz="0" w:space="0" w:color="auto"/>
                        <w:bottom w:val="none" w:sz="0" w:space="0" w:color="auto"/>
                        <w:right w:val="none" w:sz="0" w:space="0" w:color="auto"/>
                      </w:divBdr>
                    </w:div>
                    <w:div w:id="862861181">
                      <w:marLeft w:val="0"/>
                      <w:marRight w:val="0"/>
                      <w:marTop w:val="0"/>
                      <w:marBottom w:val="0"/>
                      <w:divBdr>
                        <w:top w:val="none" w:sz="0" w:space="0" w:color="auto"/>
                        <w:left w:val="none" w:sz="0" w:space="0" w:color="auto"/>
                        <w:bottom w:val="none" w:sz="0" w:space="0" w:color="auto"/>
                        <w:right w:val="none" w:sz="0" w:space="0" w:color="auto"/>
                      </w:divBdr>
                    </w:div>
                  </w:divsChild>
                </w:div>
                <w:div w:id="1662851192">
                  <w:marLeft w:val="0"/>
                  <w:marRight w:val="0"/>
                  <w:marTop w:val="0"/>
                  <w:marBottom w:val="0"/>
                  <w:divBdr>
                    <w:top w:val="none" w:sz="0" w:space="0" w:color="auto"/>
                    <w:left w:val="none" w:sz="0" w:space="0" w:color="auto"/>
                    <w:bottom w:val="single" w:sz="48" w:space="0" w:color="FFFFFF"/>
                    <w:right w:val="none" w:sz="0" w:space="0" w:color="auto"/>
                  </w:divBdr>
                  <w:divsChild>
                    <w:div w:id="1175610380">
                      <w:marLeft w:val="0"/>
                      <w:marRight w:val="0"/>
                      <w:marTop w:val="0"/>
                      <w:marBottom w:val="0"/>
                      <w:divBdr>
                        <w:top w:val="none" w:sz="0" w:space="0" w:color="auto"/>
                        <w:left w:val="none" w:sz="0" w:space="0" w:color="auto"/>
                        <w:bottom w:val="none" w:sz="0" w:space="0" w:color="auto"/>
                        <w:right w:val="none" w:sz="0" w:space="0" w:color="auto"/>
                      </w:divBdr>
                    </w:div>
                    <w:div w:id="94504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196562">
          <w:marLeft w:val="0"/>
          <w:marRight w:val="0"/>
          <w:marTop w:val="0"/>
          <w:marBottom w:val="63"/>
          <w:divBdr>
            <w:top w:val="none" w:sz="0" w:space="0" w:color="auto"/>
            <w:left w:val="none" w:sz="0" w:space="0" w:color="auto"/>
            <w:bottom w:val="single" w:sz="48" w:space="0" w:color="FFFFFF"/>
            <w:right w:val="none" w:sz="0" w:space="0" w:color="auto"/>
          </w:divBdr>
          <w:divsChild>
            <w:div w:id="79374402">
              <w:marLeft w:val="0"/>
              <w:marRight w:val="0"/>
              <w:marTop w:val="0"/>
              <w:marBottom w:val="250"/>
              <w:divBdr>
                <w:top w:val="none" w:sz="0" w:space="0" w:color="auto"/>
                <w:left w:val="none" w:sz="0" w:space="0" w:color="auto"/>
                <w:bottom w:val="single" w:sz="4" w:space="0" w:color="AAAAAA"/>
                <w:right w:val="none" w:sz="0" w:space="0" w:color="auto"/>
              </w:divBdr>
            </w:div>
            <w:div w:id="1868518104">
              <w:marLeft w:val="0"/>
              <w:marRight w:val="0"/>
              <w:marTop w:val="0"/>
              <w:marBottom w:val="0"/>
              <w:divBdr>
                <w:top w:val="none" w:sz="0" w:space="0" w:color="auto"/>
                <w:left w:val="none" w:sz="0" w:space="0" w:color="auto"/>
                <w:bottom w:val="none" w:sz="0" w:space="0" w:color="auto"/>
                <w:right w:val="none" w:sz="0" w:space="0" w:color="auto"/>
              </w:divBdr>
              <w:divsChild>
                <w:div w:id="1047729378">
                  <w:marLeft w:val="0"/>
                  <w:marRight w:val="0"/>
                  <w:marTop w:val="0"/>
                  <w:marBottom w:val="0"/>
                  <w:divBdr>
                    <w:top w:val="none" w:sz="0" w:space="0" w:color="auto"/>
                    <w:left w:val="none" w:sz="0" w:space="0" w:color="auto"/>
                    <w:bottom w:val="single" w:sz="48" w:space="0" w:color="FFFFFF"/>
                    <w:right w:val="none" w:sz="0" w:space="0" w:color="auto"/>
                  </w:divBdr>
                  <w:divsChild>
                    <w:div w:id="2038197864">
                      <w:marLeft w:val="0"/>
                      <w:marRight w:val="0"/>
                      <w:marTop w:val="0"/>
                      <w:marBottom w:val="0"/>
                      <w:divBdr>
                        <w:top w:val="none" w:sz="0" w:space="0" w:color="auto"/>
                        <w:left w:val="none" w:sz="0" w:space="0" w:color="auto"/>
                        <w:bottom w:val="none" w:sz="0" w:space="0" w:color="auto"/>
                        <w:right w:val="none" w:sz="0" w:space="0" w:color="auto"/>
                      </w:divBdr>
                    </w:div>
                    <w:div w:id="1111824194">
                      <w:marLeft w:val="0"/>
                      <w:marRight w:val="0"/>
                      <w:marTop w:val="0"/>
                      <w:marBottom w:val="0"/>
                      <w:divBdr>
                        <w:top w:val="none" w:sz="0" w:space="0" w:color="auto"/>
                        <w:left w:val="none" w:sz="0" w:space="0" w:color="auto"/>
                        <w:bottom w:val="none" w:sz="0" w:space="0" w:color="auto"/>
                        <w:right w:val="none" w:sz="0" w:space="0" w:color="auto"/>
                      </w:divBdr>
                    </w:div>
                  </w:divsChild>
                </w:div>
                <w:div w:id="34694270">
                  <w:marLeft w:val="0"/>
                  <w:marRight w:val="0"/>
                  <w:marTop w:val="0"/>
                  <w:marBottom w:val="0"/>
                  <w:divBdr>
                    <w:top w:val="none" w:sz="0" w:space="0" w:color="auto"/>
                    <w:left w:val="none" w:sz="0" w:space="0" w:color="auto"/>
                    <w:bottom w:val="single" w:sz="48" w:space="0" w:color="FFFFFF"/>
                    <w:right w:val="none" w:sz="0" w:space="0" w:color="auto"/>
                  </w:divBdr>
                  <w:divsChild>
                    <w:div w:id="860439408">
                      <w:marLeft w:val="0"/>
                      <w:marRight w:val="0"/>
                      <w:marTop w:val="0"/>
                      <w:marBottom w:val="0"/>
                      <w:divBdr>
                        <w:top w:val="none" w:sz="0" w:space="0" w:color="auto"/>
                        <w:left w:val="none" w:sz="0" w:space="0" w:color="auto"/>
                        <w:bottom w:val="none" w:sz="0" w:space="0" w:color="auto"/>
                        <w:right w:val="none" w:sz="0" w:space="0" w:color="auto"/>
                      </w:divBdr>
                    </w:div>
                    <w:div w:id="1084185293">
                      <w:marLeft w:val="0"/>
                      <w:marRight w:val="0"/>
                      <w:marTop w:val="0"/>
                      <w:marBottom w:val="0"/>
                      <w:divBdr>
                        <w:top w:val="none" w:sz="0" w:space="0" w:color="auto"/>
                        <w:left w:val="none" w:sz="0" w:space="0" w:color="auto"/>
                        <w:bottom w:val="none" w:sz="0" w:space="0" w:color="auto"/>
                        <w:right w:val="none" w:sz="0" w:space="0" w:color="auto"/>
                      </w:divBdr>
                    </w:div>
                  </w:divsChild>
                </w:div>
                <w:div w:id="545146321">
                  <w:marLeft w:val="0"/>
                  <w:marRight w:val="0"/>
                  <w:marTop w:val="0"/>
                  <w:marBottom w:val="0"/>
                  <w:divBdr>
                    <w:top w:val="none" w:sz="0" w:space="0" w:color="auto"/>
                    <w:left w:val="none" w:sz="0" w:space="0" w:color="auto"/>
                    <w:bottom w:val="single" w:sz="48" w:space="0" w:color="FFFFFF"/>
                    <w:right w:val="none" w:sz="0" w:space="0" w:color="auto"/>
                  </w:divBdr>
                  <w:divsChild>
                    <w:div w:id="1579098884">
                      <w:marLeft w:val="0"/>
                      <w:marRight w:val="0"/>
                      <w:marTop w:val="0"/>
                      <w:marBottom w:val="0"/>
                      <w:divBdr>
                        <w:top w:val="none" w:sz="0" w:space="0" w:color="auto"/>
                        <w:left w:val="none" w:sz="0" w:space="0" w:color="auto"/>
                        <w:bottom w:val="none" w:sz="0" w:space="0" w:color="auto"/>
                        <w:right w:val="none" w:sz="0" w:space="0" w:color="auto"/>
                      </w:divBdr>
                    </w:div>
                    <w:div w:id="168042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294355">
          <w:marLeft w:val="0"/>
          <w:marRight w:val="0"/>
          <w:marTop w:val="0"/>
          <w:marBottom w:val="63"/>
          <w:divBdr>
            <w:top w:val="none" w:sz="0" w:space="0" w:color="auto"/>
            <w:left w:val="none" w:sz="0" w:space="0" w:color="auto"/>
            <w:bottom w:val="single" w:sz="48" w:space="0" w:color="FFFFFF"/>
            <w:right w:val="none" w:sz="0" w:space="0" w:color="auto"/>
          </w:divBdr>
          <w:divsChild>
            <w:div w:id="1272203000">
              <w:marLeft w:val="0"/>
              <w:marRight w:val="0"/>
              <w:marTop w:val="0"/>
              <w:marBottom w:val="250"/>
              <w:divBdr>
                <w:top w:val="none" w:sz="0" w:space="0" w:color="auto"/>
                <w:left w:val="none" w:sz="0" w:space="0" w:color="auto"/>
                <w:bottom w:val="single" w:sz="4" w:space="0" w:color="AAAAAA"/>
                <w:right w:val="none" w:sz="0" w:space="0" w:color="auto"/>
              </w:divBdr>
            </w:div>
            <w:div w:id="1329795360">
              <w:marLeft w:val="0"/>
              <w:marRight w:val="0"/>
              <w:marTop w:val="0"/>
              <w:marBottom w:val="0"/>
              <w:divBdr>
                <w:top w:val="none" w:sz="0" w:space="0" w:color="auto"/>
                <w:left w:val="none" w:sz="0" w:space="0" w:color="auto"/>
                <w:bottom w:val="none" w:sz="0" w:space="0" w:color="auto"/>
                <w:right w:val="none" w:sz="0" w:space="0" w:color="auto"/>
              </w:divBdr>
              <w:divsChild>
                <w:div w:id="1305889528">
                  <w:marLeft w:val="0"/>
                  <w:marRight w:val="0"/>
                  <w:marTop w:val="0"/>
                  <w:marBottom w:val="0"/>
                  <w:divBdr>
                    <w:top w:val="none" w:sz="0" w:space="0" w:color="auto"/>
                    <w:left w:val="none" w:sz="0" w:space="0" w:color="auto"/>
                    <w:bottom w:val="single" w:sz="48" w:space="0" w:color="FFFFFF"/>
                    <w:right w:val="none" w:sz="0" w:space="0" w:color="auto"/>
                  </w:divBdr>
                  <w:divsChild>
                    <w:div w:id="995761372">
                      <w:marLeft w:val="0"/>
                      <w:marRight w:val="0"/>
                      <w:marTop w:val="0"/>
                      <w:marBottom w:val="0"/>
                      <w:divBdr>
                        <w:top w:val="none" w:sz="0" w:space="0" w:color="auto"/>
                        <w:left w:val="none" w:sz="0" w:space="0" w:color="auto"/>
                        <w:bottom w:val="none" w:sz="0" w:space="0" w:color="auto"/>
                        <w:right w:val="none" w:sz="0" w:space="0" w:color="auto"/>
                      </w:divBdr>
                    </w:div>
                    <w:div w:id="928930564">
                      <w:marLeft w:val="0"/>
                      <w:marRight w:val="0"/>
                      <w:marTop w:val="0"/>
                      <w:marBottom w:val="0"/>
                      <w:divBdr>
                        <w:top w:val="none" w:sz="0" w:space="0" w:color="auto"/>
                        <w:left w:val="none" w:sz="0" w:space="0" w:color="auto"/>
                        <w:bottom w:val="none" w:sz="0" w:space="0" w:color="auto"/>
                        <w:right w:val="none" w:sz="0" w:space="0" w:color="auto"/>
                      </w:divBdr>
                    </w:div>
                  </w:divsChild>
                </w:div>
                <w:div w:id="1271670913">
                  <w:marLeft w:val="0"/>
                  <w:marRight w:val="0"/>
                  <w:marTop w:val="0"/>
                  <w:marBottom w:val="0"/>
                  <w:divBdr>
                    <w:top w:val="none" w:sz="0" w:space="0" w:color="auto"/>
                    <w:left w:val="none" w:sz="0" w:space="0" w:color="auto"/>
                    <w:bottom w:val="single" w:sz="48" w:space="0" w:color="FFFFFF"/>
                    <w:right w:val="none" w:sz="0" w:space="0" w:color="auto"/>
                  </w:divBdr>
                  <w:divsChild>
                    <w:div w:id="452554810">
                      <w:marLeft w:val="0"/>
                      <w:marRight w:val="0"/>
                      <w:marTop w:val="0"/>
                      <w:marBottom w:val="0"/>
                      <w:divBdr>
                        <w:top w:val="none" w:sz="0" w:space="0" w:color="auto"/>
                        <w:left w:val="none" w:sz="0" w:space="0" w:color="auto"/>
                        <w:bottom w:val="none" w:sz="0" w:space="0" w:color="auto"/>
                        <w:right w:val="none" w:sz="0" w:space="0" w:color="auto"/>
                      </w:divBdr>
                    </w:div>
                    <w:div w:id="399599001">
                      <w:marLeft w:val="0"/>
                      <w:marRight w:val="0"/>
                      <w:marTop w:val="0"/>
                      <w:marBottom w:val="0"/>
                      <w:divBdr>
                        <w:top w:val="none" w:sz="0" w:space="0" w:color="auto"/>
                        <w:left w:val="none" w:sz="0" w:space="0" w:color="auto"/>
                        <w:bottom w:val="none" w:sz="0" w:space="0" w:color="auto"/>
                        <w:right w:val="none" w:sz="0" w:space="0" w:color="auto"/>
                      </w:divBdr>
                    </w:div>
                  </w:divsChild>
                </w:div>
                <w:div w:id="1694573626">
                  <w:marLeft w:val="0"/>
                  <w:marRight w:val="0"/>
                  <w:marTop w:val="0"/>
                  <w:marBottom w:val="0"/>
                  <w:divBdr>
                    <w:top w:val="none" w:sz="0" w:space="0" w:color="auto"/>
                    <w:left w:val="none" w:sz="0" w:space="0" w:color="auto"/>
                    <w:bottom w:val="single" w:sz="48" w:space="0" w:color="FFFFFF"/>
                    <w:right w:val="none" w:sz="0" w:space="0" w:color="auto"/>
                  </w:divBdr>
                  <w:divsChild>
                    <w:div w:id="1783114822">
                      <w:marLeft w:val="0"/>
                      <w:marRight w:val="0"/>
                      <w:marTop w:val="0"/>
                      <w:marBottom w:val="0"/>
                      <w:divBdr>
                        <w:top w:val="none" w:sz="0" w:space="0" w:color="auto"/>
                        <w:left w:val="none" w:sz="0" w:space="0" w:color="auto"/>
                        <w:bottom w:val="none" w:sz="0" w:space="0" w:color="auto"/>
                        <w:right w:val="none" w:sz="0" w:space="0" w:color="auto"/>
                      </w:divBdr>
                    </w:div>
                    <w:div w:id="8889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00105">
          <w:marLeft w:val="0"/>
          <w:marRight w:val="0"/>
          <w:marTop w:val="0"/>
          <w:marBottom w:val="63"/>
          <w:divBdr>
            <w:top w:val="none" w:sz="0" w:space="0" w:color="auto"/>
            <w:left w:val="none" w:sz="0" w:space="0" w:color="auto"/>
            <w:bottom w:val="single" w:sz="48" w:space="0" w:color="FFFFFF"/>
            <w:right w:val="none" w:sz="0" w:space="0" w:color="auto"/>
          </w:divBdr>
          <w:divsChild>
            <w:div w:id="1999728207">
              <w:marLeft w:val="0"/>
              <w:marRight w:val="0"/>
              <w:marTop w:val="0"/>
              <w:marBottom w:val="250"/>
              <w:divBdr>
                <w:top w:val="none" w:sz="0" w:space="0" w:color="auto"/>
                <w:left w:val="none" w:sz="0" w:space="0" w:color="auto"/>
                <w:bottom w:val="single" w:sz="4" w:space="0" w:color="AAAAAA"/>
                <w:right w:val="none" w:sz="0" w:space="0" w:color="auto"/>
              </w:divBdr>
            </w:div>
            <w:div w:id="1145389067">
              <w:marLeft w:val="0"/>
              <w:marRight w:val="0"/>
              <w:marTop w:val="0"/>
              <w:marBottom w:val="0"/>
              <w:divBdr>
                <w:top w:val="none" w:sz="0" w:space="0" w:color="auto"/>
                <w:left w:val="none" w:sz="0" w:space="0" w:color="auto"/>
                <w:bottom w:val="none" w:sz="0" w:space="0" w:color="auto"/>
                <w:right w:val="none" w:sz="0" w:space="0" w:color="auto"/>
              </w:divBdr>
              <w:divsChild>
                <w:div w:id="394164979">
                  <w:marLeft w:val="0"/>
                  <w:marRight w:val="0"/>
                  <w:marTop w:val="0"/>
                  <w:marBottom w:val="0"/>
                  <w:divBdr>
                    <w:top w:val="none" w:sz="0" w:space="0" w:color="auto"/>
                    <w:left w:val="none" w:sz="0" w:space="0" w:color="auto"/>
                    <w:bottom w:val="single" w:sz="48" w:space="0" w:color="FFFFFF"/>
                    <w:right w:val="none" w:sz="0" w:space="0" w:color="auto"/>
                  </w:divBdr>
                  <w:divsChild>
                    <w:div w:id="1969316533">
                      <w:marLeft w:val="0"/>
                      <w:marRight w:val="0"/>
                      <w:marTop w:val="0"/>
                      <w:marBottom w:val="0"/>
                      <w:divBdr>
                        <w:top w:val="none" w:sz="0" w:space="0" w:color="auto"/>
                        <w:left w:val="none" w:sz="0" w:space="0" w:color="auto"/>
                        <w:bottom w:val="none" w:sz="0" w:space="0" w:color="auto"/>
                        <w:right w:val="none" w:sz="0" w:space="0" w:color="auto"/>
                      </w:divBdr>
                    </w:div>
                    <w:div w:id="1810316880">
                      <w:marLeft w:val="0"/>
                      <w:marRight w:val="0"/>
                      <w:marTop w:val="0"/>
                      <w:marBottom w:val="0"/>
                      <w:divBdr>
                        <w:top w:val="none" w:sz="0" w:space="0" w:color="auto"/>
                        <w:left w:val="none" w:sz="0" w:space="0" w:color="auto"/>
                        <w:bottom w:val="none" w:sz="0" w:space="0" w:color="auto"/>
                        <w:right w:val="none" w:sz="0" w:space="0" w:color="auto"/>
                      </w:divBdr>
                    </w:div>
                  </w:divsChild>
                </w:div>
                <w:div w:id="805120115">
                  <w:marLeft w:val="0"/>
                  <w:marRight w:val="0"/>
                  <w:marTop w:val="0"/>
                  <w:marBottom w:val="0"/>
                  <w:divBdr>
                    <w:top w:val="none" w:sz="0" w:space="0" w:color="auto"/>
                    <w:left w:val="none" w:sz="0" w:space="0" w:color="auto"/>
                    <w:bottom w:val="single" w:sz="48" w:space="0" w:color="FFFFFF"/>
                    <w:right w:val="none" w:sz="0" w:space="0" w:color="auto"/>
                  </w:divBdr>
                  <w:divsChild>
                    <w:div w:id="1525945433">
                      <w:marLeft w:val="0"/>
                      <w:marRight w:val="0"/>
                      <w:marTop w:val="0"/>
                      <w:marBottom w:val="0"/>
                      <w:divBdr>
                        <w:top w:val="none" w:sz="0" w:space="0" w:color="auto"/>
                        <w:left w:val="none" w:sz="0" w:space="0" w:color="auto"/>
                        <w:bottom w:val="none" w:sz="0" w:space="0" w:color="auto"/>
                        <w:right w:val="none" w:sz="0" w:space="0" w:color="auto"/>
                      </w:divBdr>
                    </w:div>
                    <w:div w:id="689990117">
                      <w:marLeft w:val="0"/>
                      <w:marRight w:val="0"/>
                      <w:marTop w:val="0"/>
                      <w:marBottom w:val="0"/>
                      <w:divBdr>
                        <w:top w:val="none" w:sz="0" w:space="0" w:color="auto"/>
                        <w:left w:val="none" w:sz="0" w:space="0" w:color="auto"/>
                        <w:bottom w:val="none" w:sz="0" w:space="0" w:color="auto"/>
                        <w:right w:val="none" w:sz="0" w:space="0" w:color="auto"/>
                      </w:divBdr>
                    </w:div>
                  </w:divsChild>
                </w:div>
                <w:div w:id="1490973409">
                  <w:marLeft w:val="0"/>
                  <w:marRight w:val="0"/>
                  <w:marTop w:val="0"/>
                  <w:marBottom w:val="0"/>
                  <w:divBdr>
                    <w:top w:val="none" w:sz="0" w:space="0" w:color="auto"/>
                    <w:left w:val="none" w:sz="0" w:space="0" w:color="auto"/>
                    <w:bottom w:val="single" w:sz="48" w:space="0" w:color="FFFFFF"/>
                    <w:right w:val="none" w:sz="0" w:space="0" w:color="auto"/>
                  </w:divBdr>
                  <w:divsChild>
                    <w:div w:id="1389452404">
                      <w:marLeft w:val="0"/>
                      <w:marRight w:val="0"/>
                      <w:marTop w:val="0"/>
                      <w:marBottom w:val="0"/>
                      <w:divBdr>
                        <w:top w:val="none" w:sz="0" w:space="0" w:color="auto"/>
                        <w:left w:val="none" w:sz="0" w:space="0" w:color="auto"/>
                        <w:bottom w:val="none" w:sz="0" w:space="0" w:color="auto"/>
                        <w:right w:val="none" w:sz="0" w:space="0" w:color="auto"/>
                      </w:divBdr>
                    </w:div>
                    <w:div w:id="191754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896567">
          <w:marLeft w:val="0"/>
          <w:marRight w:val="0"/>
          <w:marTop w:val="0"/>
          <w:marBottom w:val="63"/>
          <w:divBdr>
            <w:top w:val="none" w:sz="0" w:space="0" w:color="auto"/>
            <w:left w:val="none" w:sz="0" w:space="0" w:color="auto"/>
            <w:bottom w:val="single" w:sz="48" w:space="0" w:color="FFFFFF"/>
            <w:right w:val="none" w:sz="0" w:space="0" w:color="auto"/>
          </w:divBdr>
          <w:divsChild>
            <w:div w:id="2098362403">
              <w:marLeft w:val="0"/>
              <w:marRight w:val="0"/>
              <w:marTop w:val="0"/>
              <w:marBottom w:val="250"/>
              <w:divBdr>
                <w:top w:val="none" w:sz="0" w:space="0" w:color="auto"/>
                <w:left w:val="none" w:sz="0" w:space="0" w:color="auto"/>
                <w:bottom w:val="single" w:sz="4" w:space="0" w:color="AAAAAA"/>
                <w:right w:val="none" w:sz="0" w:space="0" w:color="auto"/>
              </w:divBdr>
            </w:div>
            <w:div w:id="18505237">
              <w:marLeft w:val="0"/>
              <w:marRight w:val="0"/>
              <w:marTop w:val="0"/>
              <w:marBottom w:val="0"/>
              <w:divBdr>
                <w:top w:val="none" w:sz="0" w:space="0" w:color="auto"/>
                <w:left w:val="none" w:sz="0" w:space="0" w:color="auto"/>
                <w:bottom w:val="none" w:sz="0" w:space="0" w:color="auto"/>
                <w:right w:val="none" w:sz="0" w:space="0" w:color="auto"/>
              </w:divBdr>
              <w:divsChild>
                <w:div w:id="356539543">
                  <w:marLeft w:val="0"/>
                  <w:marRight w:val="0"/>
                  <w:marTop w:val="0"/>
                  <w:marBottom w:val="0"/>
                  <w:divBdr>
                    <w:top w:val="none" w:sz="0" w:space="0" w:color="auto"/>
                    <w:left w:val="none" w:sz="0" w:space="0" w:color="auto"/>
                    <w:bottom w:val="single" w:sz="48" w:space="0" w:color="FFFFFF"/>
                    <w:right w:val="none" w:sz="0" w:space="0" w:color="auto"/>
                  </w:divBdr>
                  <w:divsChild>
                    <w:div w:id="88355137">
                      <w:marLeft w:val="0"/>
                      <w:marRight w:val="0"/>
                      <w:marTop w:val="0"/>
                      <w:marBottom w:val="0"/>
                      <w:divBdr>
                        <w:top w:val="none" w:sz="0" w:space="0" w:color="auto"/>
                        <w:left w:val="none" w:sz="0" w:space="0" w:color="auto"/>
                        <w:bottom w:val="none" w:sz="0" w:space="0" w:color="auto"/>
                        <w:right w:val="none" w:sz="0" w:space="0" w:color="auto"/>
                      </w:divBdr>
                    </w:div>
                    <w:div w:id="646202917">
                      <w:marLeft w:val="0"/>
                      <w:marRight w:val="0"/>
                      <w:marTop w:val="0"/>
                      <w:marBottom w:val="0"/>
                      <w:divBdr>
                        <w:top w:val="none" w:sz="0" w:space="0" w:color="auto"/>
                        <w:left w:val="none" w:sz="0" w:space="0" w:color="auto"/>
                        <w:bottom w:val="none" w:sz="0" w:space="0" w:color="auto"/>
                        <w:right w:val="none" w:sz="0" w:space="0" w:color="auto"/>
                      </w:divBdr>
                    </w:div>
                  </w:divsChild>
                </w:div>
                <w:div w:id="1734890467">
                  <w:marLeft w:val="0"/>
                  <w:marRight w:val="0"/>
                  <w:marTop w:val="0"/>
                  <w:marBottom w:val="0"/>
                  <w:divBdr>
                    <w:top w:val="none" w:sz="0" w:space="0" w:color="auto"/>
                    <w:left w:val="none" w:sz="0" w:space="0" w:color="auto"/>
                    <w:bottom w:val="single" w:sz="48" w:space="0" w:color="FFFFFF"/>
                    <w:right w:val="none" w:sz="0" w:space="0" w:color="auto"/>
                  </w:divBdr>
                  <w:divsChild>
                    <w:div w:id="493692527">
                      <w:marLeft w:val="0"/>
                      <w:marRight w:val="0"/>
                      <w:marTop w:val="0"/>
                      <w:marBottom w:val="0"/>
                      <w:divBdr>
                        <w:top w:val="none" w:sz="0" w:space="0" w:color="auto"/>
                        <w:left w:val="none" w:sz="0" w:space="0" w:color="auto"/>
                        <w:bottom w:val="none" w:sz="0" w:space="0" w:color="auto"/>
                        <w:right w:val="none" w:sz="0" w:space="0" w:color="auto"/>
                      </w:divBdr>
                    </w:div>
                    <w:div w:id="2060544020">
                      <w:marLeft w:val="0"/>
                      <w:marRight w:val="0"/>
                      <w:marTop w:val="0"/>
                      <w:marBottom w:val="0"/>
                      <w:divBdr>
                        <w:top w:val="none" w:sz="0" w:space="0" w:color="auto"/>
                        <w:left w:val="none" w:sz="0" w:space="0" w:color="auto"/>
                        <w:bottom w:val="none" w:sz="0" w:space="0" w:color="auto"/>
                        <w:right w:val="none" w:sz="0" w:space="0" w:color="auto"/>
                      </w:divBdr>
                    </w:div>
                  </w:divsChild>
                </w:div>
                <w:div w:id="93477170">
                  <w:marLeft w:val="0"/>
                  <w:marRight w:val="0"/>
                  <w:marTop w:val="0"/>
                  <w:marBottom w:val="0"/>
                  <w:divBdr>
                    <w:top w:val="none" w:sz="0" w:space="0" w:color="auto"/>
                    <w:left w:val="none" w:sz="0" w:space="0" w:color="auto"/>
                    <w:bottom w:val="single" w:sz="48" w:space="0" w:color="FFFFFF"/>
                    <w:right w:val="none" w:sz="0" w:space="0" w:color="auto"/>
                  </w:divBdr>
                  <w:divsChild>
                    <w:div w:id="1581333877">
                      <w:marLeft w:val="0"/>
                      <w:marRight w:val="0"/>
                      <w:marTop w:val="0"/>
                      <w:marBottom w:val="0"/>
                      <w:divBdr>
                        <w:top w:val="none" w:sz="0" w:space="0" w:color="auto"/>
                        <w:left w:val="none" w:sz="0" w:space="0" w:color="auto"/>
                        <w:bottom w:val="none" w:sz="0" w:space="0" w:color="auto"/>
                        <w:right w:val="none" w:sz="0" w:space="0" w:color="auto"/>
                      </w:divBdr>
                    </w:div>
                    <w:div w:id="1390030868">
                      <w:marLeft w:val="0"/>
                      <w:marRight w:val="0"/>
                      <w:marTop w:val="0"/>
                      <w:marBottom w:val="0"/>
                      <w:divBdr>
                        <w:top w:val="none" w:sz="0" w:space="0" w:color="auto"/>
                        <w:left w:val="none" w:sz="0" w:space="0" w:color="auto"/>
                        <w:bottom w:val="none" w:sz="0" w:space="0" w:color="auto"/>
                        <w:right w:val="none" w:sz="0" w:space="0" w:color="auto"/>
                      </w:divBdr>
                    </w:div>
                  </w:divsChild>
                </w:div>
                <w:div w:id="76680176">
                  <w:marLeft w:val="0"/>
                  <w:marRight w:val="0"/>
                  <w:marTop w:val="0"/>
                  <w:marBottom w:val="0"/>
                  <w:divBdr>
                    <w:top w:val="none" w:sz="0" w:space="0" w:color="auto"/>
                    <w:left w:val="none" w:sz="0" w:space="0" w:color="auto"/>
                    <w:bottom w:val="single" w:sz="48" w:space="0" w:color="FFFFFF"/>
                    <w:right w:val="none" w:sz="0" w:space="0" w:color="auto"/>
                  </w:divBdr>
                  <w:divsChild>
                    <w:div w:id="1786343615">
                      <w:marLeft w:val="0"/>
                      <w:marRight w:val="0"/>
                      <w:marTop w:val="0"/>
                      <w:marBottom w:val="0"/>
                      <w:divBdr>
                        <w:top w:val="none" w:sz="0" w:space="0" w:color="auto"/>
                        <w:left w:val="none" w:sz="0" w:space="0" w:color="auto"/>
                        <w:bottom w:val="none" w:sz="0" w:space="0" w:color="auto"/>
                        <w:right w:val="none" w:sz="0" w:space="0" w:color="auto"/>
                      </w:divBdr>
                    </w:div>
                    <w:div w:id="2029326307">
                      <w:marLeft w:val="0"/>
                      <w:marRight w:val="0"/>
                      <w:marTop w:val="0"/>
                      <w:marBottom w:val="0"/>
                      <w:divBdr>
                        <w:top w:val="none" w:sz="0" w:space="0" w:color="auto"/>
                        <w:left w:val="none" w:sz="0" w:space="0" w:color="auto"/>
                        <w:bottom w:val="none" w:sz="0" w:space="0" w:color="auto"/>
                        <w:right w:val="none" w:sz="0" w:space="0" w:color="auto"/>
                      </w:divBdr>
                    </w:div>
                  </w:divsChild>
                </w:div>
                <w:div w:id="1394769422">
                  <w:marLeft w:val="0"/>
                  <w:marRight w:val="0"/>
                  <w:marTop w:val="0"/>
                  <w:marBottom w:val="0"/>
                  <w:divBdr>
                    <w:top w:val="none" w:sz="0" w:space="0" w:color="auto"/>
                    <w:left w:val="none" w:sz="0" w:space="0" w:color="auto"/>
                    <w:bottom w:val="single" w:sz="48" w:space="0" w:color="FFFFFF"/>
                    <w:right w:val="none" w:sz="0" w:space="0" w:color="auto"/>
                  </w:divBdr>
                  <w:divsChild>
                    <w:div w:id="2059015357">
                      <w:marLeft w:val="0"/>
                      <w:marRight w:val="0"/>
                      <w:marTop w:val="0"/>
                      <w:marBottom w:val="0"/>
                      <w:divBdr>
                        <w:top w:val="none" w:sz="0" w:space="0" w:color="auto"/>
                        <w:left w:val="none" w:sz="0" w:space="0" w:color="auto"/>
                        <w:bottom w:val="none" w:sz="0" w:space="0" w:color="auto"/>
                        <w:right w:val="none" w:sz="0" w:space="0" w:color="auto"/>
                      </w:divBdr>
                    </w:div>
                    <w:div w:id="370158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633329">
          <w:marLeft w:val="0"/>
          <w:marRight w:val="0"/>
          <w:marTop w:val="0"/>
          <w:marBottom w:val="63"/>
          <w:divBdr>
            <w:top w:val="none" w:sz="0" w:space="0" w:color="auto"/>
            <w:left w:val="none" w:sz="0" w:space="0" w:color="auto"/>
            <w:bottom w:val="single" w:sz="48" w:space="0" w:color="FFFFFF"/>
            <w:right w:val="none" w:sz="0" w:space="0" w:color="auto"/>
          </w:divBdr>
          <w:divsChild>
            <w:div w:id="32852458">
              <w:marLeft w:val="0"/>
              <w:marRight w:val="0"/>
              <w:marTop w:val="0"/>
              <w:marBottom w:val="250"/>
              <w:divBdr>
                <w:top w:val="none" w:sz="0" w:space="0" w:color="auto"/>
                <w:left w:val="none" w:sz="0" w:space="0" w:color="auto"/>
                <w:bottom w:val="single" w:sz="4" w:space="0" w:color="AAAAAA"/>
                <w:right w:val="none" w:sz="0" w:space="0" w:color="auto"/>
              </w:divBdr>
            </w:div>
            <w:div w:id="1892955129">
              <w:marLeft w:val="0"/>
              <w:marRight w:val="0"/>
              <w:marTop w:val="0"/>
              <w:marBottom w:val="0"/>
              <w:divBdr>
                <w:top w:val="none" w:sz="0" w:space="0" w:color="auto"/>
                <w:left w:val="none" w:sz="0" w:space="0" w:color="auto"/>
                <w:bottom w:val="none" w:sz="0" w:space="0" w:color="auto"/>
                <w:right w:val="none" w:sz="0" w:space="0" w:color="auto"/>
              </w:divBdr>
              <w:divsChild>
                <w:div w:id="1473130863">
                  <w:marLeft w:val="0"/>
                  <w:marRight w:val="0"/>
                  <w:marTop w:val="0"/>
                  <w:marBottom w:val="0"/>
                  <w:divBdr>
                    <w:top w:val="none" w:sz="0" w:space="0" w:color="auto"/>
                    <w:left w:val="none" w:sz="0" w:space="0" w:color="auto"/>
                    <w:bottom w:val="single" w:sz="48" w:space="0" w:color="FFFFFF"/>
                    <w:right w:val="none" w:sz="0" w:space="0" w:color="auto"/>
                  </w:divBdr>
                  <w:divsChild>
                    <w:div w:id="623657940">
                      <w:marLeft w:val="0"/>
                      <w:marRight w:val="0"/>
                      <w:marTop w:val="0"/>
                      <w:marBottom w:val="0"/>
                      <w:divBdr>
                        <w:top w:val="none" w:sz="0" w:space="0" w:color="auto"/>
                        <w:left w:val="none" w:sz="0" w:space="0" w:color="auto"/>
                        <w:bottom w:val="none" w:sz="0" w:space="0" w:color="auto"/>
                        <w:right w:val="none" w:sz="0" w:space="0" w:color="auto"/>
                      </w:divBdr>
                    </w:div>
                    <w:div w:id="1069309444">
                      <w:marLeft w:val="0"/>
                      <w:marRight w:val="0"/>
                      <w:marTop w:val="0"/>
                      <w:marBottom w:val="0"/>
                      <w:divBdr>
                        <w:top w:val="none" w:sz="0" w:space="0" w:color="auto"/>
                        <w:left w:val="none" w:sz="0" w:space="0" w:color="auto"/>
                        <w:bottom w:val="none" w:sz="0" w:space="0" w:color="auto"/>
                        <w:right w:val="none" w:sz="0" w:space="0" w:color="auto"/>
                      </w:divBdr>
                    </w:div>
                  </w:divsChild>
                </w:div>
                <w:div w:id="1296180337">
                  <w:marLeft w:val="0"/>
                  <w:marRight w:val="0"/>
                  <w:marTop w:val="0"/>
                  <w:marBottom w:val="0"/>
                  <w:divBdr>
                    <w:top w:val="none" w:sz="0" w:space="0" w:color="auto"/>
                    <w:left w:val="none" w:sz="0" w:space="0" w:color="auto"/>
                    <w:bottom w:val="single" w:sz="48" w:space="0" w:color="FFFFFF"/>
                    <w:right w:val="none" w:sz="0" w:space="0" w:color="auto"/>
                  </w:divBdr>
                  <w:divsChild>
                    <w:div w:id="409740565">
                      <w:marLeft w:val="0"/>
                      <w:marRight w:val="0"/>
                      <w:marTop w:val="0"/>
                      <w:marBottom w:val="0"/>
                      <w:divBdr>
                        <w:top w:val="none" w:sz="0" w:space="0" w:color="auto"/>
                        <w:left w:val="none" w:sz="0" w:space="0" w:color="auto"/>
                        <w:bottom w:val="none" w:sz="0" w:space="0" w:color="auto"/>
                        <w:right w:val="none" w:sz="0" w:space="0" w:color="auto"/>
                      </w:divBdr>
                    </w:div>
                    <w:div w:id="507329312">
                      <w:marLeft w:val="0"/>
                      <w:marRight w:val="0"/>
                      <w:marTop w:val="0"/>
                      <w:marBottom w:val="0"/>
                      <w:divBdr>
                        <w:top w:val="none" w:sz="0" w:space="0" w:color="auto"/>
                        <w:left w:val="none" w:sz="0" w:space="0" w:color="auto"/>
                        <w:bottom w:val="none" w:sz="0" w:space="0" w:color="auto"/>
                        <w:right w:val="none" w:sz="0" w:space="0" w:color="auto"/>
                      </w:divBdr>
                    </w:div>
                  </w:divsChild>
                </w:div>
                <w:div w:id="429815122">
                  <w:marLeft w:val="0"/>
                  <w:marRight w:val="0"/>
                  <w:marTop w:val="0"/>
                  <w:marBottom w:val="0"/>
                  <w:divBdr>
                    <w:top w:val="none" w:sz="0" w:space="0" w:color="auto"/>
                    <w:left w:val="none" w:sz="0" w:space="0" w:color="auto"/>
                    <w:bottom w:val="single" w:sz="48" w:space="0" w:color="FFFFFF"/>
                    <w:right w:val="none" w:sz="0" w:space="0" w:color="auto"/>
                  </w:divBdr>
                  <w:divsChild>
                    <w:div w:id="350297827">
                      <w:marLeft w:val="0"/>
                      <w:marRight w:val="0"/>
                      <w:marTop w:val="0"/>
                      <w:marBottom w:val="0"/>
                      <w:divBdr>
                        <w:top w:val="none" w:sz="0" w:space="0" w:color="auto"/>
                        <w:left w:val="none" w:sz="0" w:space="0" w:color="auto"/>
                        <w:bottom w:val="none" w:sz="0" w:space="0" w:color="auto"/>
                        <w:right w:val="none" w:sz="0" w:space="0" w:color="auto"/>
                      </w:divBdr>
                    </w:div>
                    <w:div w:id="204590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327097">
          <w:marLeft w:val="0"/>
          <w:marRight w:val="0"/>
          <w:marTop w:val="0"/>
          <w:marBottom w:val="63"/>
          <w:divBdr>
            <w:top w:val="none" w:sz="0" w:space="0" w:color="auto"/>
            <w:left w:val="none" w:sz="0" w:space="0" w:color="auto"/>
            <w:bottom w:val="single" w:sz="48" w:space="0" w:color="FFFFFF"/>
            <w:right w:val="none" w:sz="0" w:space="0" w:color="auto"/>
          </w:divBdr>
          <w:divsChild>
            <w:div w:id="1375959234">
              <w:marLeft w:val="0"/>
              <w:marRight w:val="0"/>
              <w:marTop w:val="0"/>
              <w:marBottom w:val="250"/>
              <w:divBdr>
                <w:top w:val="none" w:sz="0" w:space="0" w:color="auto"/>
                <w:left w:val="none" w:sz="0" w:space="0" w:color="auto"/>
                <w:bottom w:val="single" w:sz="4" w:space="0" w:color="AAAAAA"/>
                <w:right w:val="none" w:sz="0" w:space="0" w:color="auto"/>
              </w:divBdr>
            </w:div>
            <w:div w:id="226305621">
              <w:marLeft w:val="0"/>
              <w:marRight w:val="0"/>
              <w:marTop w:val="0"/>
              <w:marBottom w:val="0"/>
              <w:divBdr>
                <w:top w:val="none" w:sz="0" w:space="0" w:color="auto"/>
                <w:left w:val="none" w:sz="0" w:space="0" w:color="auto"/>
                <w:bottom w:val="none" w:sz="0" w:space="0" w:color="auto"/>
                <w:right w:val="none" w:sz="0" w:space="0" w:color="auto"/>
              </w:divBdr>
              <w:divsChild>
                <w:div w:id="941303767">
                  <w:marLeft w:val="0"/>
                  <w:marRight w:val="0"/>
                  <w:marTop w:val="0"/>
                  <w:marBottom w:val="0"/>
                  <w:divBdr>
                    <w:top w:val="none" w:sz="0" w:space="0" w:color="auto"/>
                    <w:left w:val="none" w:sz="0" w:space="0" w:color="auto"/>
                    <w:bottom w:val="single" w:sz="48" w:space="0" w:color="FFFFFF"/>
                    <w:right w:val="none" w:sz="0" w:space="0" w:color="auto"/>
                  </w:divBdr>
                  <w:divsChild>
                    <w:div w:id="1651859234">
                      <w:marLeft w:val="0"/>
                      <w:marRight w:val="0"/>
                      <w:marTop w:val="0"/>
                      <w:marBottom w:val="0"/>
                      <w:divBdr>
                        <w:top w:val="none" w:sz="0" w:space="0" w:color="auto"/>
                        <w:left w:val="none" w:sz="0" w:space="0" w:color="auto"/>
                        <w:bottom w:val="none" w:sz="0" w:space="0" w:color="auto"/>
                        <w:right w:val="none" w:sz="0" w:space="0" w:color="auto"/>
                      </w:divBdr>
                    </w:div>
                    <w:div w:id="997075876">
                      <w:marLeft w:val="0"/>
                      <w:marRight w:val="0"/>
                      <w:marTop w:val="0"/>
                      <w:marBottom w:val="0"/>
                      <w:divBdr>
                        <w:top w:val="none" w:sz="0" w:space="0" w:color="auto"/>
                        <w:left w:val="none" w:sz="0" w:space="0" w:color="auto"/>
                        <w:bottom w:val="none" w:sz="0" w:space="0" w:color="auto"/>
                        <w:right w:val="none" w:sz="0" w:space="0" w:color="auto"/>
                      </w:divBdr>
                    </w:div>
                  </w:divsChild>
                </w:div>
                <w:div w:id="836071297">
                  <w:marLeft w:val="0"/>
                  <w:marRight w:val="0"/>
                  <w:marTop w:val="0"/>
                  <w:marBottom w:val="0"/>
                  <w:divBdr>
                    <w:top w:val="none" w:sz="0" w:space="0" w:color="auto"/>
                    <w:left w:val="none" w:sz="0" w:space="0" w:color="auto"/>
                    <w:bottom w:val="single" w:sz="48" w:space="0" w:color="FFFFFF"/>
                    <w:right w:val="none" w:sz="0" w:space="0" w:color="auto"/>
                  </w:divBdr>
                  <w:divsChild>
                    <w:div w:id="1877310499">
                      <w:marLeft w:val="0"/>
                      <w:marRight w:val="0"/>
                      <w:marTop w:val="0"/>
                      <w:marBottom w:val="0"/>
                      <w:divBdr>
                        <w:top w:val="none" w:sz="0" w:space="0" w:color="auto"/>
                        <w:left w:val="none" w:sz="0" w:space="0" w:color="auto"/>
                        <w:bottom w:val="none" w:sz="0" w:space="0" w:color="auto"/>
                        <w:right w:val="none" w:sz="0" w:space="0" w:color="auto"/>
                      </w:divBdr>
                    </w:div>
                    <w:div w:id="111435827">
                      <w:marLeft w:val="0"/>
                      <w:marRight w:val="0"/>
                      <w:marTop w:val="0"/>
                      <w:marBottom w:val="0"/>
                      <w:divBdr>
                        <w:top w:val="none" w:sz="0" w:space="0" w:color="auto"/>
                        <w:left w:val="none" w:sz="0" w:space="0" w:color="auto"/>
                        <w:bottom w:val="none" w:sz="0" w:space="0" w:color="auto"/>
                        <w:right w:val="none" w:sz="0" w:space="0" w:color="auto"/>
                      </w:divBdr>
                    </w:div>
                  </w:divsChild>
                </w:div>
                <w:div w:id="1179541211">
                  <w:marLeft w:val="0"/>
                  <w:marRight w:val="0"/>
                  <w:marTop w:val="0"/>
                  <w:marBottom w:val="0"/>
                  <w:divBdr>
                    <w:top w:val="none" w:sz="0" w:space="0" w:color="auto"/>
                    <w:left w:val="none" w:sz="0" w:space="0" w:color="auto"/>
                    <w:bottom w:val="single" w:sz="48" w:space="0" w:color="FFFFFF"/>
                    <w:right w:val="none" w:sz="0" w:space="0" w:color="auto"/>
                  </w:divBdr>
                  <w:divsChild>
                    <w:div w:id="1057363575">
                      <w:marLeft w:val="0"/>
                      <w:marRight w:val="0"/>
                      <w:marTop w:val="0"/>
                      <w:marBottom w:val="0"/>
                      <w:divBdr>
                        <w:top w:val="none" w:sz="0" w:space="0" w:color="auto"/>
                        <w:left w:val="none" w:sz="0" w:space="0" w:color="auto"/>
                        <w:bottom w:val="none" w:sz="0" w:space="0" w:color="auto"/>
                        <w:right w:val="none" w:sz="0" w:space="0" w:color="auto"/>
                      </w:divBdr>
                    </w:div>
                    <w:div w:id="141200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729255">
          <w:marLeft w:val="0"/>
          <w:marRight w:val="0"/>
          <w:marTop w:val="0"/>
          <w:marBottom w:val="63"/>
          <w:divBdr>
            <w:top w:val="none" w:sz="0" w:space="0" w:color="auto"/>
            <w:left w:val="none" w:sz="0" w:space="0" w:color="auto"/>
            <w:bottom w:val="single" w:sz="48" w:space="0" w:color="FFFFFF"/>
            <w:right w:val="none" w:sz="0" w:space="0" w:color="auto"/>
          </w:divBdr>
          <w:divsChild>
            <w:div w:id="1771465840">
              <w:marLeft w:val="0"/>
              <w:marRight w:val="0"/>
              <w:marTop w:val="0"/>
              <w:marBottom w:val="250"/>
              <w:divBdr>
                <w:top w:val="none" w:sz="0" w:space="0" w:color="auto"/>
                <w:left w:val="none" w:sz="0" w:space="0" w:color="auto"/>
                <w:bottom w:val="single" w:sz="4" w:space="0" w:color="AAAAAA"/>
                <w:right w:val="none" w:sz="0" w:space="0" w:color="auto"/>
              </w:divBdr>
            </w:div>
            <w:div w:id="1297224044">
              <w:marLeft w:val="0"/>
              <w:marRight w:val="0"/>
              <w:marTop w:val="0"/>
              <w:marBottom w:val="0"/>
              <w:divBdr>
                <w:top w:val="none" w:sz="0" w:space="0" w:color="auto"/>
                <w:left w:val="none" w:sz="0" w:space="0" w:color="auto"/>
                <w:bottom w:val="none" w:sz="0" w:space="0" w:color="auto"/>
                <w:right w:val="none" w:sz="0" w:space="0" w:color="auto"/>
              </w:divBdr>
              <w:divsChild>
                <w:div w:id="2106073770">
                  <w:marLeft w:val="0"/>
                  <w:marRight w:val="0"/>
                  <w:marTop w:val="0"/>
                  <w:marBottom w:val="0"/>
                  <w:divBdr>
                    <w:top w:val="none" w:sz="0" w:space="0" w:color="auto"/>
                    <w:left w:val="none" w:sz="0" w:space="0" w:color="auto"/>
                    <w:bottom w:val="single" w:sz="48" w:space="0" w:color="FFFFFF"/>
                    <w:right w:val="none" w:sz="0" w:space="0" w:color="auto"/>
                  </w:divBdr>
                  <w:divsChild>
                    <w:div w:id="510266171">
                      <w:marLeft w:val="0"/>
                      <w:marRight w:val="0"/>
                      <w:marTop w:val="0"/>
                      <w:marBottom w:val="0"/>
                      <w:divBdr>
                        <w:top w:val="none" w:sz="0" w:space="0" w:color="auto"/>
                        <w:left w:val="none" w:sz="0" w:space="0" w:color="auto"/>
                        <w:bottom w:val="none" w:sz="0" w:space="0" w:color="auto"/>
                        <w:right w:val="none" w:sz="0" w:space="0" w:color="auto"/>
                      </w:divBdr>
                    </w:div>
                    <w:div w:id="1946379174">
                      <w:marLeft w:val="0"/>
                      <w:marRight w:val="0"/>
                      <w:marTop w:val="0"/>
                      <w:marBottom w:val="0"/>
                      <w:divBdr>
                        <w:top w:val="none" w:sz="0" w:space="0" w:color="auto"/>
                        <w:left w:val="none" w:sz="0" w:space="0" w:color="auto"/>
                        <w:bottom w:val="none" w:sz="0" w:space="0" w:color="auto"/>
                        <w:right w:val="none" w:sz="0" w:space="0" w:color="auto"/>
                      </w:divBdr>
                    </w:div>
                  </w:divsChild>
                </w:div>
                <w:div w:id="504246364">
                  <w:marLeft w:val="0"/>
                  <w:marRight w:val="0"/>
                  <w:marTop w:val="0"/>
                  <w:marBottom w:val="0"/>
                  <w:divBdr>
                    <w:top w:val="none" w:sz="0" w:space="0" w:color="auto"/>
                    <w:left w:val="none" w:sz="0" w:space="0" w:color="auto"/>
                    <w:bottom w:val="single" w:sz="48" w:space="0" w:color="FFFFFF"/>
                    <w:right w:val="none" w:sz="0" w:space="0" w:color="auto"/>
                  </w:divBdr>
                  <w:divsChild>
                    <w:div w:id="1882479400">
                      <w:marLeft w:val="0"/>
                      <w:marRight w:val="0"/>
                      <w:marTop w:val="0"/>
                      <w:marBottom w:val="0"/>
                      <w:divBdr>
                        <w:top w:val="none" w:sz="0" w:space="0" w:color="auto"/>
                        <w:left w:val="none" w:sz="0" w:space="0" w:color="auto"/>
                        <w:bottom w:val="none" w:sz="0" w:space="0" w:color="auto"/>
                        <w:right w:val="none" w:sz="0" w:space="0" w:color="auto"/>
                      </w:divBdr>
                    </w:div>
                    <w:div w:id="885796608">
                      <w:marLeft w:val="0"/>
                      <w:marRight w:val="0"/>
                      <w:marTop w:val="0"/>
                      <w:marBottom w:val="0"/>
                      <w:divBdr>
                        <w:top w:val="none" w:sz="0" w:space="0" w:color="auto"/>
                        <w:left w:val="none" w:sz="0" w:space="0" w:color="auto"/>
                        <w:bottom w:val="none" w:sz="0" w:space="0" w:color="auto"/>
                        <w:right w:val="none" w:sz="0" w:space="0" w:color="auto"/>
                      </w:divBdr>
                    </w:div>
                  </w:divsChild>
                </w:div>
                <w:div w:id="622731428">
                  <w:marLeft w:val="0"/>
                  <w:marRight w:val="0"/>
                  <w:marTop w:val="0"/>
                  <w:marBottom w:val="0"/>
                  <w:divBdr>
                    <w:top w:val="none" w:sz="0" w:space="0" w:color="auto"/>
                    <w:left w:val="none" w:sz="0" w:space="0" w:color="auto"/>
                    <w:bottom w:val="single" w:sz="48" w:space="0" w:color="FFFFFF"/>
                    <w:right w:val="none" w:sz="0" w:space="0" w:color="auto"/>
                  </w:divBdr>
                  <w:divsChild>
                    <w:div w:id="1297443015">
                      <w:marLeft w:val="0"/>
                      <w:marRight w:val="0"/>
                      <w:marTop w:val="0"/>
                      <w:marBottom w:val="0"/>
                      <w:divBdr>
                        <w:top w:val="none" w:sz="0" w:space="0" w:color="auto"/>
                        <w:left w:val="none" w:sz="0" w:space="0" w:color="auto"/>
                        <w:bottom w:val="none" w:sz="0" w:space="0" w:color="auto"/>
                        <w:right w:val="none" w:sz="0" w:space="0" w:color="auto"/>
                      </w:divBdr>
                    </w:div>
                    <w:div w:id="131926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29738">
          <w:marLeft w:val="0"/>
          <w:marRight w:val="0"/>
          <w:marTop w:val="0"/>
          <w:marBottom w:val="63"/>
          <w:divBdr>
            <w:top w:val="none" w:sz="0" w:space="0" w:color="auto"/>
            <w:left w:val="none" w:sz="0" w:space="0" w:color="auto"/>
            <w:bottom w:val="single" w:sz="48" w:space="0" w:color="FFFFFF"/>
            <w:right w:val="none" w:sz="0" w:space="0" w:color="auto"/>
          </w:divBdr>
          <w:divsChild>
            <w:div w:id="1238982994">
              <w:marLeft w:val="0"/>
              <w:marRight w:val="0"/>
              <w:marTop w:val="0"/>
              <w:marBottom w:val="250"/>
              <w:divBdr>
                <w:top w:val="none" w:sz="0" w:space="0" w:color="auto"/>
                <w:left w:val="none" w:sz="0" w:space="0" w:color="auto"/>
                <w:bottom w:val="single" w:sz="4" w:space="0" w:color="AAAAAA"/>
                <w:right w:val="none" w:sz="0" w:space="0" w:color="auto"/>
              </w:divBdr>
            </w:div>
            <w:div w:id="32116687">
              <w:marLeft w:val="0"/>
              <w:marRight w:val="0"/>
              <w:marTop w:val="0"/>
              <w:marBottom w:val="0"/>
              <w:divBdr>
                <w:top w:val="none" w:sz="0" w:space="0" w:color="auto"/>
                <w:left w:val="none" w:sz="0" w:space="0" w:color="auto"/>
                <w:bottom w:val="none" w:sz="0" w:space="0" w:color="auto"/>
                <w:right w:val="none" w:sz="0" w:space="0" w:color="auto"/>
              </w:divBdr>
              <w:divsChild>
                <w:div w:id="927426451">
                  <w:marLeft w:val="0"/>
                  <w:marRight w:val="0"/>
                  <w:marTop w:val="0"/>
                  <w:marBottom w:val="0"/>
                  <w:divBdr>
                    <w:top w:val="none" w:sz="0" w:space="0" w:color="auto"/>
                    <w:left w:val="none" w:sz="0" w:space="0" w:color="auto"/>
                    <w:bottom w:val="single" w:sz="48" w:space="0" w:color="FFFFFF"/>
                    <w:right w:val="none" w:sz="0" w:space="0" w:color="auto"/>
                  </w:divBdr>
                  <w:divsChild>
                    <w:div w:id="682438596">
                      <w:marLeft w:val="0"/>
                      <w:marRight w:val="0"/>
                      <w:marTop w:val="0"/>
                      <w:marBottom w:val="0"/>
                      <w:divBdr>
                        <w:top w:val="none" w:sz="0" w:space="0" w:color="auto"/>
                        <w:left w:val="none" w:sz="0" w:space="0" w:color="auto"/>
                        <w:bottom w:val="none" w:sz="0" w:space="0" w:color="auto"/>
                        <w:right w:val="none" w:sz="0" w:space="0" w:color="auto"/>
                      </w:divBdr>
                    </w:div>
                    <w:div w:id="182019434">
                      <w:marLeft w:val="0"/>
                      <w:marRight w:val="0"/>
                      <w:marTop w:val="0"/>
                      <w:marBottom w:val="0"/>
                      <w:divBdr>
                        <w:top w:val="none" w:sz="0" w:space="0" w:color="auto"/>
                        <w:left w:val="none" w:sz="0" w:space="0" w:color="auto"/>
                        <w:bottom w:val="none" w:sz="0" w:space="0" w:color="auto"/>
                        <w:right w:val="none" w:sz="0" w:space="0" w:color="auto"/>
                      </w:divBdr>
                    </w:div>
                  </w:divsChild>
                </w:div>
                <w:div w:id="1675914947">
                  <w:marLeft w:val="0"/>
                  <w:marRight w:val="0"/>
                  <w:marTop w:val="0"/>
                  <w:marBottom w:val="0"/>
                  <w:divBdr>
                    <w:top w:val="none" w:sz="0" w:space="0" w:color="auto"/>
                    <w:left w:val="none" w:sz="0" w:space="0" w:color="auto"/>
                    <w:bottom w:val="single" w:sz="48" w:space="0" w:color="FFFFFF"/>
                    <w:right w:val="none" w:sz="0" w:space="0" w:color="auto"/>
                  </w:divBdr>
                  <w:divsChild>
                    <w:div w:id="150953615">
                      <w:marLeft w:val="0"/>
                      <w:marRight w:val="0"/>
                      <w:marTop w:val="0"/>
                      <w:marBottom w:val="0"/>
                      <w:divBdr>
                        <w:top w:val="none" w:sz="0" w:space="0" w:color="auto"/>
                        <w:left w:val="none" w:sz="0" w:space="0" w:color="auto"/>
                        <w:bottom w:val="none" w:sz="0" w:space="0" w:color="auto"/>
                        <w:right w:val="none" w:sz="0" w:space="0" w:color="auto"/>
                      </w:divBdr>
                    </w:div>
                    <w:div w:id="669286338">
                      <w:marLeft w:val="0"/>
                      <w:marRight w:val="0"/>
                      <w:marTop w:val="0"/>
                      <w:marBottom w:val="0"/>
                      <w:divBdr>
                        <w:top w:val="none" w:sz="0" w:space="0" w:color="auto"/>
                        <w:left w:val="none" w:sz="0" w:space="0" w:color="auto"/>
                        <w:bottom w:val="none" w:sz="0" w:space="0" w:color="auto"/>
                        <w:right w:val="none" w:sz="0" w:space="0" w:color="auto"/>
                      </w:divBdr>
                    </w:div>
                  </w:divsChild>
                </w:div>
                <w:div w:id="1078943924">
                  <w:marLeft w:val="0"/>
                  <w:marRight w:val="0"/>
                  <w:marTop w:val="0"/>
                  <w:marBottom w:val="0"/>
                  <w:divBdr>
                    <w:top w:val="none" w:sz="0" w:space="0" w:color="auto"/>
                    <w:left w:val="none" w:sz="0" w:space="0" w:color="auto"/>
                    <w:bottom w:val="single" w:sz="48" w:space="0" w:color="FFFFFF"/>
                    <w:right w:val="none" w:sz="0" w:space="0" w:color="auto"/>
                  </w:divBdr>
                  <w:divsChild>
                    <w:div w:id="1632246048">
                      <w:marLeft w:val="0"/>
                      <w:marRight w:val="0"/>
                      <w:marTop w:val="0"/>
                      <w:marBottom w:val="0"/>
                      <w:divBdr>
                        <w:top w:val="none" w:sz="0" w:space="0" w:color="auto"/>
                        <w:left w:val="none" w:sz="0" w:space="0" w:color="auto"/>
                        <w:bottom w:val="none" w:sz="0" w:space="0" w:color="auto"/>
                        <w:right w:val="none" w:sz="0" w:space="0" w:color="auto"/>
                      </w:divBdr>
                    </w:div>
                    <w:div w:id="996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74308">
          <w:marLeft w:val="0"/>
          <w:marRight w:val="0"/>
          <w:marTop w:val="0"/>
          <w:marBottom w:val="63"/>
          <w:divBdr>
            <w:top w:val="none" w:sz="0" w:space="0" w:color="auto"/>
            <w:left w:val="none" w:sz="0" w:space="0" w:color="auto"/>
            <w:bottom w:val="single" w:sz="48" w:space="0" w:color="FFFFFF"/>
            <w:right w:val="none" w:sz="0" w:space="0" w:color="auto"/>
          </w:divBdr>
          <w:divsChild>
            <w:div w:id="866216647">
              <w:marLeft w:val="0"/>
              <w:marRight w:val="0"/>
              <w:marTop w:val="0"/>
              <w:marBottom w:val="250"/>
              <w:divBdr>
                <w:top w:val="none" w:sz="0" w:space="0" w:color="auto"/>
                <w:left w:val="none" w:sz="0" w:space="0" w:color="auto"/>
                <w:bottom w:val="single" w:sz="4" w:space="0" w:color="AAAAAA"/>
                <w:right w:val="none" w:sz="0" w:space="0" w:color="auto"/>
              </w:divBdr>
            </w:div>
            <w:div w:id="713429056">
              <w:marLeft w:val="0"/>
              <w:marRight w:val="0"/>
              <w:marTop w:val="0"/>
              <w:marBottom w:val="0"/>
              <w:divBdr>
                <w:top w:val="none" w:sz="0" w:space="0" w:color="auto"/>
                <w:left w:val="none" w:sz="0" w:space="0" w:color="auto"/>
                <w:bottom w:val="none" w:sz="0" w:space="0" w:color="auto"/>
                <w:right w:val="none" w:sz="0" w:space="0" w:color="auto"/>
              </w:divBdr>
              <w:divsChild>
                <w:div w:id="1805390456">
                  <w:marLeft w:val="0"/>
                  <w:marRight w:val="0"/>
                  <w:marTop w:val="0"/>
                  <w:marBottom w:val="0"/>
                  <w:divBdr>
                    <w:top w:val="none" w:sz="0" w:space="0" w:color="auto"/>
                    <w:left w:val="none" w:sz="0" w:space="0" w:color="auto"/>
                    <w:bottom w:val="single" w:sz="48" w:space="0" w:color="FFFFFF"/>
                    <w:right w:val="none" w:sz="0" w:space="0" w:color="auto"/>
                  </w:divBdr>
                  <w:divsChild>
                    <w:div w:id="243221030">
                      <w:marLeft w:val="0"/>
                      <w:marRight w:val="0"/>
                      <w:marTop w:val="0"/>
                      <w:marBottom w:val="0"/>
                      <w:divBdr>
                        <w:top w:val="none" w:sz="0" w:space="0" w:color="auto"/>
                        <w:left w:val="none" w:sz="0" w:space="0" w:color="auto"/>
                        <w:bottom w:val="none" w:sz="0" w:space="0" w:color="auto"/>
                        <w:right w:val="none" w:sz="0" w:space="0" w:color="auto"/>
                      </w:divBdr>
                    </w:div>
                    <w:div w:id="881555978">
                      <w:marLeft w:val="0"/>
                      <w:marRight w:val="0"/>
                      <w:marTop w:val="0"/>
                      <w:marBottom w:val="0"/>
                      <w:divBdr>
                        <w:top w:val="none" w:sz="0" w:space="0" w:color="auto"/>
                        <w:left w:val="none" w:sz="0" w:space="0" w:color="auto"/>
                        <w:bottom w:val="none" w:sz="0" w:space="0" w:color="auto"/>
                        <w:right w:val="none" w:sz="0" w:space="0" w:color="auto"/>
                      </w:divBdr>
                    </w:div>
                  </w:divsChild>
                </w:div>
                <w:div w:id="361789138">
                  <w:marLeft w:val="0"/>
                  <w:marRight w:val="0"/>
                  <w:marTop w:val="0"/>
                  <w:marBottom w:val="0"/>
                  <w:divBdr>
                    <w:top w:val="none" w:sz="0" w:space="0" w:color="auto"/>
                    <w:left w:val="none" w:sz="0" w:space="0" w:color="auto"/>
                    <w:bottom w:val="single" w:sz="48" w:space="0" w:color="FFFFFF"/>
                    <w:right w:val="none" w:sz="0" w:space="0" w:color="auto"/>
                  </w:divBdr>
                  <w:divsChild>
                    <w:div w:id="630332312">
                      <w:marLeft w:val="0"/>
                      <w:marRight w:val="0"/>
                      <w:marTop w:val="0"/>
                      <w:marBottom w:val="0"/>
                      <w:divBdr>
                        <w:top w:val="none" w:sz="0" w:space="0" w:color="auto"/>
                        <w:left w:val="none" w:sz="0" w:space="0" w:color="auto"/>
                        <w:bottom w:val="none" w:sz="0" w:space="0" w:color="auto"/>
                        <w:right w:val="none" w:sz="0" w:space="0" w:color="auto"/>
                      </w:divBdr>
                    </w:div>
                    <w:div w:id="852650786">
                      <w:marLeft w:val="0"/>
                      <w:marRight w:val="0"/>
                      <w:marTop w:val="0"/>
                      <w:marBottom w:val="0"/>
                      <w:divBdr>
                        <w:top w:val="none" w:sz="0" w:space="0" w:color="auto"/>
                        <w:left w:val="none" w:sz="0" w:space="0" w:color="auto"/>
                        <w:bottom w:val="none" w:sz="0" w:space="0" w:color="auto"/>
                        <w:right w:val="none" w:sz="0" w:space="0" w:color="auto"/>
                      </w:divBdr>
                    </w:div>
                  </w:divsChild>
                </w:div>
                <w:div w:id="1708065963">
                  <w:marLeft w:val="0"/>
                  <w:marRight w:val="0"/>
                  <w:marTop w:val="0"/>
                  <w:marBottom w:val="0"/>
                  <w:divBdr>
                    <w:top w:val="none" w:sz="0" w:space="0" w:color="auto"/>
                    <w:left w:val="none" w:sz="0" w:space="0" w:color="auto"/>
                    <w:bottom w:val="single" w:sz="48" w:space="0" w:color="FFFFFF"/>
                    <w:right w:val="none" w:sz="0" w:space="0" w:color="auto"/>
                  </w:divBdr>
                  <w:divsChild>
                    <w:div w:id="1935431064">
                      <w:marLeft w:val="0"/>
                      <w:marRight w:val="0"/>
                      <w:marTop w:val="0"/>
                      <w:marBottom w:val="0"/>
                      <w:divBdr>
                        <w:top w:val="none" w:sz="0" w:space="0" w:color="auto"/>
                        <w:left w:val="none" w:sz="0" w:space="0" w:color="auto"/>
                        <w:bottom w:val="none" w:sz="0" w:space="0" w:color="auto"/>
                        <w:right w:val="none" w:sz="0" w:space="0" w:color="auto"/>
                      </w:divBdr>
                    </w:div>
                    <w:div w:id="113104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900225">
          <w:marLeft w:val="0"/>
          <w:marRight w:val="0"/>
          <w:marTop w:val="0"/>
          <w:marBottom w:val="63"/>
          <w:divBdr>
            <w:top w:val="none" w:sz="0" w:space="0" w:color="auto"/>
            <w:left w:val="none" w:sz="0" w:space="0" w:color="auto"/>
            <w:bottom w:val="single" w:sz="48" w:space="0" w:color="FFFFFF"/>
            <w:right w:val="none" w:sz="0" w:space="0" w:color="auto"/>
          </w:divBdr>
          <w:divsChild>
            <w:div w:id="775295356">
              <w:marLeft w:val="0"/>
              <w:marRight w:val="0"/>
              <w:marTop w:val="0"/>
              <w:marBottom w:val="250"/>
              <w:divBdr>
                <w:top w:val="none" w:sz="0" w:space="0" w:color="auto"/>
                <w:left w:val="none" w:sz="0" w:space="0" w:color="auto"/>
                <w:bottom w:val="single" w:sz="4" w:space="0" w:color="AAAAAA"/>
                <w:right w:val="none" w:sz="0" w:space="0" w:color="auto"/>
              </w:divBdr>
            </w:div>
            <w:div w:id="1380082309">
              <w:marLeft w:val="0"/>
              <w:marRight w:val="0"/>
              <w:marTop w:val="0"/>
              <w:marBottom w:val="0"/>
              <w:divBdr>
                <w:top w:val="none" w:sz="0" w:space="0" w:color="auto"/>
                <w:left w:val="none" w:sz="0" w:space="0" w:color="auto"/>
                <w:bottom w:val="none" w:sz="0" w:space="0" w:color="auto"/>
                <w:right w:val="none" w:sz="0" w:space="0" w:color="auto"/>
              </w:divBdr>
              <w:divsChild>
                <w:div w:id="1142162015">
                  <w:marLeft w:val="0"/>
                  <w:marRight w:val="0"/>
                  <w:marTop w:val="0"/>
                  <w:marBottom w:val="0"/>
                  <w:divBdr>
                    <w:top w:val="none" w:sz="0" w:space="0" w:color="auto"/>
                    <w:left w:val="none" w:sz="0" w:space="0" w:color="auto"/>
                    <w:bottom w:val="single" w:sz="48" w:space="0" w:color="FFFFFF"/>
                    <w:right w:val="none" w:sz="0" w:space="0" w:color="auto"/>
                  </w:divBdr>
                  <w:divsChild>
                    <w:div w:id="1398632498">
                      <w:marLeft w:val="0"/>
                      <w:marRight w:val="0"/>
                      <w:marTop w:val="0"/>
                      <w:marBottom w:val="0"/>
                      <w:divBdr>
                        <w:top w:val="none" w:sz="0" w:space="0" w:color="auto"/>
                        <w:left w:val="none" w:sz="0" w:space="0" w:color="auto"/>
                        <w:bottom w:val="none" w:sz="0" w:space="0" w:color="auto"/>
                        <w:right w:val="none" w:sz="0" w:space="0" w:color="auto"/>
                      </w:divBdr>
                    </w:div>
                    <w:div w:id="1300764465">
                      <w:marLeft w:val="0"/>
                      <w:marRight w:val="0"/>
                      <w:marTop w:val="0"/>
                      <w:marBottom w:val="0"/>
                      <w:divBdr>
                        <w:top w:val="none" w:sz="0" w:space="0" w:color="auto"/>
                        <w:left w:val="none" w:sz="0" w:space="0" w:color="auto"/>
                        <w:bottom w:val="none" w:sz="0" w:space="0" w:color="auto"/>
                        <w:right w:val="none" w:sz="0" w:space="0" w:color="auto"/>
                      </w:divBdr>
                    </w:div>
                  </w:divsChild>
                </w:div>
                <w:div w:id="697659272">
                  <w:marLeft w:val="0"/>
                  <w:marRight w:val="0"/>
                  <w:marTop w:val="0"/>
                  <w:marBottom w:val="0"/>
                  <w:divBdr>
                    <w:top w:val="none" w:sz="0" w:space="0" w:color="auto"/>
                    <w:left w:val="none" w:sz="0" w:space="0" w:color="auto"/>
                    <w:bottom w:val="single" w:sz="48" w:space="0" w:color="FFFFFF"/>
                    <w:right w:val="none" w:sz="0" w:space="0" w:color="auto"/>
                  </w:divBdr>
                  <w:divsChild>
                    <w:div w:id="2014844023">
                      <w:marLeft w:val="0"/>
                      <w:marRight w:val="0"/>
                      <w:marTop w:val="0"/>
                      <w:marBottom w:val="0"/>
                      <w:divBdr>
                        <w:top w:val="none" w:sz="0" w:space="0" w:color="auto"/>
                        <w:left w:val="none" w:sz="0" w:space="0" w:color="auto"/>
                        <w:bottom w:val="none" w:sz="0" w:space="0" w:color="auto"/>
                        <w:right w:val="none" w:sz="0" w:space="0" w:color="auto"/>
                      </w:divBdr>
                    </w:div>
                    <w:div w:id="366609893">
                      <w:marLeft w:val="0"/>
                      <w:marRight w:val="0"/>
                      <w:marTop w:val="0"/>
                      <w:marBottom w:val="0"/>
                      <w:divBdr>
                        <w:top w:val="none" w:sz="0" w:space="0" w:color="auto"/>
                        <w:left w:val="none" w:sz="0" w:space="0" w:color="auto"/>
                        <w:bottom w:val="none" w:sz="0" w:space="0" w:color="auto"/>
                        <w:right w:val="none" w:sz="0" w:space="0" w:color="auto"/>
                      </w:divBdr>
                    </w:div>
                  </w:divsChild>
                </w:div>
                <w:div w:id="272710379">
                  <w:marLeft w:val="0"/>
                  <w:marRight w:val="0"/>
                  <w:marTop w:val="0"/>
                  <w:marBottom w:val="0"/>
                  <w:divBdr>
                    <w:top w:val="none" w:sz="0" w:space="0" w:color="auto"/>
                    <w:left w:val="none" w:sz="0" w:space="0" w:color="auto"/>
                    <w:bottom w:val="single" w:sz="48" w:space="0" w:color="FFFFFF"/>
                    <w:right w:val="none" w:sz="0" w:space="0" w:color="auto"/>
                  </w:divBdr>
                  <w:divsChild>
                    <w:div w:id="1858612375">
                      <w:marLeft w:val="0"/>
                      <w:marRight w:val="0"/>
                      <w:marTop w:val="0"/>
                      <w:marBottom w:val="0"/>
                      <w:divBdr>
                        <w:top w:val="none" w:sz="0" w:space="0" w:color="auto"/>
                        <w:left w:val="none" w:sz="0" w:space="0" w:color="auto"/>
                        <w:bottom w:val="none" w:sz="0" w:space="0" w:color="auto"/>
                        <w:right w:val="none" w:sz="0" w:space="0" w:color="auto"/>
                      </w:divBdr>
                    </w:div>
                    <w:div w:id="640159448">
                      <w:marLeft w:val="0"/>
                      <w:marRight w:val="0"/>
                      <w:marTop w:val="0"/>
                      <w:marBottom w:val="0"/>
                      <w:divBdr>
                        <w:top w:val="none" w:sz="0" w:space="0" w:color="auto"/>
                        <w:left w:val="none" w:sz="0" w:space="0" w:color="auto"/>
                        <w:bottom w:val="none" w:sz="0" w:space="0" w:color="auto"/>
                        <w:right w:val="none" w:sz="0" w:space="0" w:color="auto"/>
                      </w:divBdr>
                    </w:div>
                  </w:divsChild>
                </w:div>
                <w:div w:id="657463069">
                  <w:marLeft w:val="0"/>
                  <w:marRight w:val="0"/>
                  <w:marTop w:val="0"/>
                  <w:marBottom w:val="0"/>
                  <w:divBdr>
                    <w:top w:val="none" w:sz="0" w:space="0" w:color="auto"/>
                    <w:left w:val="none" w:sz="0" w:space="0" w:color="auto"/>
                    <w:bottom w:val="single" w:sz="48" w:space="0" w:color="FFFFFF"/>
                    <w:right w:val="none" w:sz="0" w:space="0" w:color="auto"/>
                  </w:divBdr>
                  <w:divsChild>
                    <w:div w:id="1880700345">
                      <w:marLeft w:val="0"/>
                      <w:marRight w:val="0"/>
                      <w:marTop w:val="0"/>
                      <w:marBottom w:val="0"/>
                      <w:divBdr>
                        <w:top w:val="none" w:sz="0" w:space="0" w:color="auto"/>
                        <w:left w:val="none" w:sz="0" w:space="0" w:color="auto"/>
                        <w:bottom w:val="none" w:sz="0" w:space="0" w:color="auto"/>
                        <w:right w:val="none" w:sz="0" w:space="0" w:color="auto"/>
                      </w:divBdr>
                    </w:div>
                    <w:div w:id="61514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473196">
          <w:marLeft w:val="0"/>
          <w:marRight w:val="0"/>
          <w:marTop w:val="0"/>
          <w:marBottom w:val="63"/>
          <w:divBdr>
            <w:top w:val="none" w:sz="0" w:space="0" w:color="auto"/>
            <w:left w:val="none" w:sz="0" w:space="0" w:color="auto"/>
            <w:bottom w:val="single" w:sz="48" w:space="0" w:color="FFFFFF"/>
            <w:right w:val="none" w:sz="0" w:space="0" w:color="auto"/>
          </w:divBdr>
          <w:divsChild>
            <w:div w:id="1661304300">
              <w:marLeft w:val="0"/>
              <w:marRight w:val="0"/>
              <w:marTop w:val="0"/>
              <w:marBottom w:val="250"/>
              <w:divBdr>
                <w:top w:val="none" w:sz="0" w:space="0" w:color="auto"/>
                <w:left w:val="none" w:sz="0" w:space="0" w:color="auto"/>
                <w:bottom w:val="single" w:sz="4" w:space="0" w:color="AAAAAA"/>
                <w:right w:val="none" w:sz="0" w:space="0" w:color="auto"/>
              </w:divBdr>
            </w:div>
            <w:div w:id="149828289">
              <w:marLeft w:val="0"/>
              <w:marRight w:val="0"/>
              <w:marTop w:val="0"/>
              <w:marBottom w:val="0"/>
              <w:divBdr>
                <w:top w:val="none" w:sz="0" w:space="0" w:color="auto"/>
                <w:left w:val="none" w:sz="0" w:space="0" w:color="auto"/>
                <w:bottom w:val="none" w:sz="0" w:space="0" w:color="auto"/>
                <w:right w:val="none" w:sz="0" w:space="0" w:color="auto"/>
              </w:divBdr>
              <w:divsChild>
                <w:div w:id="456484099">
                  <w:marLeft w:val="0"/>
                  <w:marRight w:val="0"/>
                  <w:marTop w:val="0"/>
                  <w:marBottom w:val="0"/>
                  <w:divBdr>
                    <w:top w:val="none" w:sz="0" w:space="0" w:color="auto"/>
                    <w:left w:val="none" w:sz="0" w:space="0" w:color="auto"/>
                    <w:bottom w:val="single" w:sz="48" w:space="0" w:color="FFFFFF"/>
                    <w:right w:val="none" w:sz="0" w:space="0" w:color="auto"/>
                  </w:divBdr>
                  <w:divsChild>
                    <w:div w:id="1855802683">
                      <w:marLeft w:val="0"/>
                      <w:marRight w:val="0"/>
                      <w:marTop w:val="0"/>
                      <w:marBottom w:val="0"/>
                      <w:divBdr>
                        <w:top w:val="none" w:sz="0" w:space="0" w:color="auto"/>
                        <w:left w:val="none" w:sz="0" w:space="0" w:color="auto"/>
                        <w:bottom w:val="none" w:sz="0" w:space="0" w:color="auto"/>
                        <w:right w:val="none" w:sz="0" w:space="0" w:color="auto"/>
                      </w:divBdr>
                    </w:div>
                    <w:div w:id="1998535551">
                      <w:marLeft w:val="0"/>
                      <w:marRight w:val="0"/>
                      <w:marTop w:val="0"/>
                      <w:marBottom w:val="0"/>
                      <w:divBdr>
                        <w:top w:val="none" w:sz="0" w:space="0" w:color="auto"/>
                        <w:left w:val="none" w:sz="0" w:space="0" w:color="auto"/>
                        <w:bottom w:val="none" w:sz="0" w:space="0" w:color="auto"/>
                        <w:right w:val="none" w:sz="0" w:space="0" w:color="auto"/>
                      </w:divBdr>
                    </w:div>
                  </w:divsChild>
                </w:div>
                <w:div w:id="552156268">
                  <w:marLeft w:val="0"/>
                  <w:marRight w:val="0"/>
                  <w:marTop w:val="0"/>
                  <w:marBottom w:val="0"/>
                  <w:divBdr>
                    <w:top w:val="none" w:sz="0" w:space="0" w:color="auto"/>
                    <w:left w:val="none" w:sz="0" w:space="0" w:color="auto"/>
                    <w:bottom w:val="single" w:sz="48" w:space="0" w:color="FFFFFF"/>
                    <w:right w:val="none" w:sz="0" w:space="0" w:color="auto"/>
                  </w:divBdr>
                  <w:divsChild>
                    <w:div w:id="964627875">
                      <w:marLeft w:val="0"/>
                      <w:marRight w:val="0"/>
                      <w:marTop w:val="0"/>
                      <w:marBottom w:val="0"/>
                      <w:divBdr>
                        <w:top w:val="none" w:sz="0" w:space="0" w:color="auto"/>
                        <w:left w:val="none" w:sz="0" w:space="0" w:color="auto"/>
                        <w:bottom w:val="none" w:sz="0" w:space="0" w:color="auto"/>
                        <w:right w:val="none" w:sz="0" w:space="0" w:color="auto"/>
                      </w:divBdr>
                    </w:div>
                    <w:div w:id="1108698897">
                      <w:marLeft w:val="0"/>
                      <w:marRight w:val="0"/>
                      <w:marTop w:val="0"/>
                      <w:marBottom w:val="0"/>
                      <w:divBdr>
                        <w:top w:val="none" w:sz="0" w:space="0" w:color="auto"/>
                        <w:left w:val="none" w:sz="0" w:space="0" w:color="auto"/>
                        <w:bottom w:val="none" w:sz="0" w:space="0" w:color="auto"/>
                        <w:right w:val="none" w:sz="0" w:space="0" w:color="auto"/>
                      </w:divBdr>
                    </w:div>
                  </w:divsChild>
                </w:div>
                <w:div w:id="1680808347">
                  <w:marLeft w:val="0"/>
                  <w:marRight w:val="0"/>
                  <w:marTop w:val="0"/>
                  <w:marBottom w:val="0"/>
                  <w:divBdr>
                    <w:top w:val="none" w:sz="0" w:space="0" w:color="auto"/>
                    <w:left w:val="none" w:sz="0" w:space="0" w:color="auto"/>
                    <w:bottom w:val="single" w:sz="48" w:space="0" w:color="FFFFFF"/>
                    <w:right w:val="none" w:sz="0" w:space="0" w:color="auto"/>
                  </w:divBdr>
                  <w:divsChild>
                    <w:div w:id="260576240">
                      <w:marLeft w:val="0"/>
                      <w:marRight w:val="0"/>
                      <w:marTop w:val="0"/>
                      <w:marBottom w:val="0"/>
                      <w:divBdr>
                        <w:top w:val="none" w:sz="0" w:space="0" w:color="auto"/>
                        <w:left w:val="none" w:sz="0" w:space="0" w:color="auto"/>
                        <w:bottom w:val="none" w:sz="0" w:space="0" w:color="auto"/>
                        <w:right w:val="none" w:sz="0" w:space="0" w:color="auto"/>
                      </w:divBdr>
                    </w:div>
                    <w:div w:id="1530415265">
                      <w:marLeft w:val="0"/>
                      <w:marRight w:val="0"/>
                      <w:marTop w:val="0"/>
                      <w:marBottom w:val="0"/>
                      <w:divBdr>
                        <w:top w:val="none" w:sz="0" w:space="0" w:color="auto"/>
                        <w:left w:val="none" w:sz="0" w:space="0" w:color="auto"/>
                        <w:bottom w:val="none" w:sz="0" w:space="0" w:color="auto"/>
                        <w:right w:val="none" w:sz="0" w:space="0" w:color="auto"/>
                      </w:divBdr>
                    </w:div>
                  </w:divsChild>
                </w:div>
                <w:div w:id="898174694">
                  <w:marLeft w:val="0"/>
                  <w:marRight w:val="0"/>
                  <w:marTop w:val="0"/>
                  <w:marBottom w:val="0"/>
                  <w:divBdr>
                    <w:top w:val="none" w:sz="0" w:space="0" w:color="auto"/>
                    <w:left w:val="none" w:sz="0" w:space="0" w:color="auto"/>
                    <w:bottom w:val="single" w:sz="48" w:space="0" w:color="FFFFFF"/>
                    <w:right w:val="none" w:sz="0" w:space="0" w:color="auto"/>
                  </w:divBdr>
                  <w:divsChild>
                    <w:div w:id="1724713929">
                      <w:marLeft w:val="0"/>
                      <w:marRight w:val="0"/>
                      <w:marTop w:val="0"/>
                      <w:marBottom w:val="0"/>
                      <w:divBdr>
                        <w:top w:val="none" w:sz="0" w:space="0" w:color="auto"/>
                        <w:left w:val="none" w:sz="0" w:space="0" w:color="auto"/>
                        <w:bottom w:val="none" w:sz="0" w:space="0" w:color="auto"/>
                        <w:right w:val="none" w:sz="0" w:space="0" w:color="auto"/>
                      </w:divBdr>
                    </w:div>
                    <w:div w:id="53478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535260">
          <w:marLeft w:val="0"/>
          <w:marRight w:val="0"/>
          <w:marTop w:val="0"/>
          <w:marBottom w:val="63"/>
          <w:divBdr>
            <w:top w:val="none" w:sz="0" w:space="0" w:color="auto"/>
            <w:left w:val="none" w:sz="0" w:space="0" w:color="auto"/>
            <w:bottom w:val="single" w:sz="48" w:space="0" w:color="FFFFFF"/>
            <w:right w:val="none" w:sz="0" w:space="0" w:color="auto"/>
          </w:divBdr>
          <w:divsChild>
            <w:div w:id="1806315963">
              <w:marLeft w:val="0"/>
              <w:marRight w:val="0"/>
              <w:marTop w:val="0"/>
              <w:marBottom w:val="250"/>
              <w:divBdr>
                <w:top w:val="none" w:sz="0" w:space="0" w:color="auto"/>
                <w:left w:val="none" w:sz="0" w:space="0" w:color="auto"/>
                <w:bottom w:val="single" w:sz="4" w:space="0" w:color="AAAAAA"/>
                <w:right w:val="none" w:sz="0" w:space="0" w:color="auto"/>
              </w:divBdr>
            </w:div>
            <w:div w:id="300888602">
              <w:marLeft w:val="0"/>
              <w:marRight w:val="0"/>
              <w:marTop w:val="0"/>
              <w:marBottom w:val="0"/>
              <w:divBdr>
                <w:top w:val="none" w:sz="0" w:space="0" w:color="auto"/>
                <w:left w:val="none" w:sz="0" w:space="0" w:color="auto"/>
                <w:bottom w:val="none" w:sz="0" w:space="0" w:color="auto"/>
                <w:right w:val="none" w:sz="0" w:space="0" w:color="auto"/>
              </w:divBdr>
              <w:divsChild>
                <w:div w:id="96147150">
                  <w:marLeft w:val="0"/>
                  <w:marRight w:val="0"/>
                  <w:marTop w:val="0"/>
                  <w:marBottom w:val="0"/>
                  <w:divBdr>
                    <w:top w:val="none" w:sz="0" w:space="0" w:color="auto"/>
                    <w:left w:val="none" w:sz="0" w:space="0" w:color="auto"/>
                    <w:bottom w:val="single" w:sz="48" w:space="0" w:color="FFFFFF"/>
                    <w:right w:val="none" w:sz="0" w:space="0" w:color="auto"/>
                  </w:divBdr>
                  <w:divsChild>
                    <w:div w:id="1495753469">
                      <w:marLeft w:val="0"/>
                      <w:marRight w:val="0"/>
                      <w:marTop w:val="0"/>
                      <w:marBottom w:val="0"/>
                      <w:divBdr>
                        <w:top w:val="none" w:sz="0" w:space="0" w:color="auto"/>
                        <w:left w:val="none" w:sz="0" w:space="0" w:color="auto"/>
                        <w:bottom w:val="none" w:sz="0" w:space="0" w:color="auto"/>
                        <w:right w:val="none" w:sz="0" w:space="0" w:color="auto"/>
                      </w:divBdr>
                    </w:div>
                    <w:div w:id="932208510">
                      <w:marLeft w:val="0"/>
                      <w:marRight w:val="0"/>
                      <w:marTop w:val="0"/>
                      <w:marBottom w:val="0"/>
                      <w:divBdr>
                        <w:top w:val="none" w:sz="0" w:space="0" w:color="auto"/>
                        <w:left w:val="none" w:sz="0" w:space="0" w:color="auto"/>
                        <w:bottom w:val="none" w:sz="0" w:space="0" w:color="auto"/>
                        <w:right w:val="none" w:sz="0" w:space="0" w:color="auto"/>
                      </w:divBdr>
                    </w:div>
                  </w:divsChild>
                </w:div>
                <w:div w:id="1622954519">
                  <w:marLeft w:val="0"/>
                  <w:marRight w:val="0"/>
                  <w:marTop w:val="0"/>
                  <w:marBottom w:val="0"/>
                  <w:divBdr>
                    <w:top w:val="none" w:sz="0" w:space="0" w:color="auto"/>
                    <w:left w:val="none" w:sz="0" w:space="0" w:color="auto"/>
                    <w:bottom w:val="single" w:sz="48" w:space="0" w:color="FFFFFF"/>
                    <w:right w:val="none" w:sz="0" w:space="0" w:color="auto"/>
                  </w:divBdr>
                  <w:divsChild>
                    <w:div w:id="1529564535">
                      <w:marLeft w:val="0"/>
                      <w:marRight w:val="0"/>
                      <w:marTop w:val="0"/>
                      <w:marBottom w:val="0"/>
                      <w:divBdr>
                        <w:top w:val="none" w:sz="0" w:space="0" w:color="auto"/>
                        <w:left w:val="none" w:sz="0" w:space="0" w:color="auto"/>
                        <w:bottom w:val="none" w:sz="0" w:space="0" w:color="auto"/>
                        <w:right w:val="none" w:sz="0" w:space="0" w:color="auto"/>
                      </w:divBdr>
                    </w:div>
                    <w:div w:id="1534731783">
                      <w:marLeft w:val="0"/>
                      <w:marRight w:val="0"/>
                      <w:marTop w:val="0"/>
                      <w:marBottom w:val="0"/>
                      <w:divBdr>
                        <w:top w:val="none" w:sz="0" w:space="0" w:color="auto"/>
                        <w:left w:val="none" w:sz="0" w:space="0" w:color="auto"/>
                        <w:bottom w:val="none" w:sz="0" w:space="0" w:color="auto"/>
                        <w:right w:val="none" w:sz="0" w:space="0" w:color="auto"/>
                      </w:divBdr>
                    </w:div>
                  </w:divsChild>
                </w:div>
                <w:div w:id="270280167">
                  <w:marLeft w:val="0"/>
                  <w:marRight w:val="0"/>
                  <w:marTop w:val="0"/>
                  <w:marBottom w:val="0"/>
                  <w:divBdr>
                    <w:top w:val="none" w:sz="0" w:space="0" w:color="auto"/>
                    <w:left w:val="none" w:sz="0" w:space="0" w:color="auto"/>
                    <w:bottom w:val="single" w:sz="48" w:space="0" w:color="FFFFFF"/>
                    <w:right w:val="none" w:sz="0" w:space="0" w:color="auto"/>
                  </w:divBdr>
                  <w:divsChild>
                    <w:div w:id="1308629531">
                      <w:marLeft w:val="0"/>
                      <w:marRight w:val="0"/>
                      <w:marTop w:val="0"/>
                      <w:marBottom w:val="0"/>
                      <w:divBdr>
                        <w:top w:val="none" w:sz="0" w:space="0" w:color="auto"/>
                        <w:left w:val="none" w:sz="0" w:space="0" w:color="auto"/>
                        <w:bottom w:val="none" w:sz="0" w:space="0" w:color="auto"/>
                        <w:right w:val="none" w:sz="0" w:space="0" w:color="auto"/>
                      </w:divBdr>
                    </w:div>
                    <w:div w:id="39289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615540">
          <w:marLeft w:val="0"/>
          <w:marRight w:val="0"/>
          <w:marTop w:val="0"/>
          <w:marBottom w:val="63"/>
          <w:divBdr>
            <w:top w:val="none" w:sz="0" w:space="0" w:color="auto"/>
            <w:left w:val="none" w:sz="0" w:space="0" w:color="auto"/>
            <w:bottom w:val="single" w:sz="48" w:space="0" w:color="FFFFFF"/>
            <w:right w:val="none" w:sz="0" w:space="0" w:color="auto"/>
          </w:divBdr>
          <w:divsChild>
            <w:div w:id="828911743">
              <w:marLeft w:val="0"/>
              <w:marRight w:val="0"/>
              <w:marTop w:val="0"/>
              <w:marBottom w:val="250"/>
              <w:divBdr>
                <w:top w:val="none" w:sz="0" w:space="0" w:color="auto"/>
                <w:left w:val="none" w:sz="0" w:space="0" w:color="auto"/>
                <w:bottom w:val="single" w:sz="4" w:space="0" w:color="AAAAAA"/>
                <w:right w:val="none" w:sz="0" w:space="0" w:color="auto"/>
              </w:divBdr>
            </w:div>
            <w:div w:id="1484005302">
              <w:marLeft w:val="0"/>
              <w:marRight w:val="0"/>
              <w:marTop w:val="0"/>
              <w:marBottom w:val="0"/>
              <w:divBdr>
                <w:top w:val="none" w:sz="0" w:space="0" w:color="auto"/>
                <w:left w:val="none" w:sz="0" w:space="0" w:color="auto"/>
                <w:bottom w:val="none" w:sz="0" w:space="0" w:color="auto"/>
                <w:right w:val="none" w:sz="0" w:space="0" w:color="auto"/>
              </w:divBdr>
              <w:divsChild>
                <w:div w:id="792409561">
                  <w:marLeft w:val="0"/>
                  <w:marRight w:val="0"/>
                  <w:marTop w:val="0"/>
                  <w:marBottom w:val="0"/>
                  <w:divBdr>
                    <w:top w:val="none" w:sz="0" w:space="0" w:color="auto"/>
                    <w:left w:val="none" w:sz="0" w:space="0" w:color="auto"/>
                    <w:bottom w:val="single" w:sz="48" w:space="0" w:color="FFFFFF"/>
                    <w:right w:val="none" w:sz="0" w:space="0" w:color="auto"/>
                  </w:divBdr>
                  <w:divsChild>
                    <w:div w:id="121115567">
                      <w:marLeft w:val="0"/>
                      <w:marRight w:val="0"/>
                      <w:marTop w:val="0"/>
                      <w:marBottom w:val="0"/>
                      <w:divBdr>
                        <w:top w:val="none" w:sz="0" w:space="0" w:color="auto"/>
                        <w:left w:val="none" w:sz="0" w:space="0" w:color="auto"/>
                        <w:bottom w:val="none" w:sz="0" w:space="0" w:color="auto"/>
                        <w:right w:val="none" w:sz="0" w:space="0" w:color="auto"/>
                      </w:divBdr>
                    </w:div>
                    <w:div w:id="691152266">
                      <w:marLeft w:val="0"/>
                      <w:marRight w:val="0"/>
                      <w:marTop w:val="0"/>
                      <w:marBottom w:val="0"/>
                      <w:divBdr>
                        <w:top w:val="none" w:sz="0" w:space="0" w:color="auto"/>
                        <w:left w:val="none" w:sz="0" w:space="0" w:color="auto"/>
                        <w:bottom w:val="none" w:sz="0" w:space="0" w:color="auto"/>
                        <w:right w:val="none" w:sz="0" w:space="0" w:color="auto"/>
                      </w:divBdr>
                    </w:div>
                  </w:divsChild>
                </w:div>
                <w:div w:id="1192189571">
                  <w:marLeft w:val="0"/>
                  <w:marRight w:val="0"/>
                  <w:marTop w:val="0"/>
                  <w:marBottom w:val="0"/>
                  <w:divBdr>
                    <w:top w:val="none" w:sz="0" w:space="0" w:color="auto"/>
                    <w:left w:val="none" w:sz="0" w:space="0" w:color="auto"/>
                    <w:bottom w:val="single" w:sz="48" w:space="0" w:color="FFFFFF"/>
                    <w:right w:val="none" w:sz="0" w:space="0" w:color="auto"/>
                  </w:divBdr>
                  <w:divsChild>
                    <w:div w:id="1305432021">
                      <w:marLeft w:val="0"/>
                      <w:marRight w:val="0"/>
                      <w:marTop w:val="0"/>
                      <w:marBottom w:val="0"/>
                      <w:divBdr>
                        <w:top w:val="none" w:sz="0" w:space="0" w:color="auto"/>
                        <w:left w:val="none" w:sz="0" w:space="0" w:color="auto"/>
                        <w:bottom w:val="none" w:sz="0" w:space="0" w:color="auto"/>
                        <w:right w:val="none" w:sz="0" w:space="0" w:color="auto"/>
                      </w:divBdr>
                    </w:div>
                    <w:div w:id="1167671125">
                      <w:marLeft w:val="0"/>
                      <w:marRight w:val="0"/>
                      <w:marTop w:val="0"/>
                      <w:marBottom w:val="0"/>
                      <w:divBdr>
                        <w:top w:val="none" w:sz="0" w:space="0" w:color="auto"/>
                        <w:left w:val="none" w:sz="0" w:space="0" w:color="auto"/>
                        <w:bottom w:val="none" w:sz="0" w:space="0" w:color="auto"/>
                        <w:right w:val="none" w:sz="0" w:space="0" w:color="auto"/>
                      </w:divBdr>
                    </w:div>
                  </w:divsChild>
                </w:div>
                <w:div w:id="471559328">
                  <w:marLeft w:val="0"/>
                  <w:marRight w:val="0"/>
                  <w:marTop w:val="0"/>
                  <w:marBottom w:val="0"/>
                  <w:divBdr>
                    <w:top w:val="none" w:sz="0" w:space="0" w:color="auto"/>
                    <w:left w:val="none" w:sz="0" w:space="0" w:color="auto"/>
                    <w:bottom w:val="single" w:sz="48" w:space="0" w:color="FFFFFF"/>
                    <w:right w:val="none" w:sz="0" w:space="0" w:color="auto"/>
                  </w:divBdr>
                  <w:divsChild>
                    <w:div w:id="1949197286">
                      <w:marLeft w:val="0"/>
                      <w:marRight w:val="0"/>
                      <w:marTop w:val="0"/>
                      <w:marBottom w:val="0"/>
                      <w:divBdr>
                        <w:top w:val="none" w:sz="0" w:space="0" w:color="auto"/>
                        <w:left w:val="none" w:sz="0" w:space="0" w:color="auto"/>
                        <w:bottom w:val="none" w:sz="0" w:space="0" w:color="auto"/>
                        <w:right w:val="none" w:sz="0" w:space="0" w:color="auto"/>
                      </w:divBdr>
                    </w:div>
                    <w:div w:id="407844501">
                      <w:marLeft w:val="0"/>
                      <w:marRight w:val="0"/>
                      <w:marTop w:val="0"/>
                      <w:marBottom w:val="0"/>
                      <w:divBdr>
                        <w:top w:val="none" w:sz="0" w:space="0" w:color="auto"/>
                        <w:left w:val="none" w:sz="0" w:space="0" w:color="auto"/>
                        <w:bottom w:val="none" w:sz="0" w:space="0" w:color="auto"/>
                        <w:right w:val="none" w:sz="0" w:space="0" w:color="auto"/>
                      </w:divBdr>
                    </w:div>
                  </w:divsChild>
                </w:div>
                <w:div w:id="1031956897">
                  <w:marLeft w:val="0"/>
                  <w:marRight w:val="0"/>
                  <w:marTop w:val="0"/>
                  <w:marBottom w:val="0"/>
                  <w:divBdr>
                    <w:top w:val="none" w:sz="0" w:space="0" w:color="auto"/>
                    <w:left w:val="none" w:sz="0" w:space="0" w:color="auto"/>
                    <w:bottom w:val="single" w:sz="48" w:space="0" w:color="FFFFFF"/>
                    <w:right w:val="none" w:sz="0" w:space="0" w:color="auto"/>
                  </w:divBdr>
                  <w:divsChild>
                    <w:div w:id="1474830709">
                      <w:marLeft w:val="0"/>
                      <w:marRight w:val="0"/>
                      <w:marTop w:val="0"/>
                      <w:marBottom w:val="0"/>
                      <w:divBdr>
                        <w:top w:val="none" w:sz="0" w:space="0" w:color="auto"/>
                        <w:left w:val="none" w:sz="0" w:space="0" w:color="auto"/>
                        <w:bottom w:val="none" w:sz="0" w:space="0" w:color="auto"/>
                        <w:right w:val="none" w:sz="0" w:space="0" w:color="auto"/>
                      </w:divBdr>
                    </w:div>
                    <w:div w:id="200560620">
                      <w:marLeft w:val="0"/>
                      <w:marRight w:val="0"/>
                      <w:marTop w:val="0"/>
                      <w:marBottom w:val="0"/>
                      <w:divBdr>
                        <w:top w:val="none" w:sz="0" w:space="0" w:color="auto"/>
                        <w:left w:val="none" w:sz="0" w:space="0" w:color="auto"/>
                        <w:bottom w:val="none" w:sz="0" w:space="0" w:color="auto"/>
                        <w:right w:val="none" w:sz="0" w:space="0" w:color="auto"/>
                      </w:divBdr>
                    </w:div>
                  </w:divsChild>
                </w:div>
                <w:div w:id="1355302397">
                  <w:marLeft w:val="0"/>
                  <w:marRight w:val="0"/>
                  <w:marTop w:val="0"/>
                  <w:marBottom w:val="0"/>
                  <w:divBdr>
                    <w:top w:val="none" w:sz="0" w:space="0" w:color="auto"/>
                    <w:left w:val="none" w:sz="0" w:space="0" w:color="auto"/>
                    <w:bottom w:val="single" w:sz="48" w:space="0" w:color="FFFFFF"/>
                    <w:right w:val="none" w:sz="0" w:space="0" w:color="auto"/>
                  </w:divBdr>
                  <w:divsChild>
                    <w:div w:id="1775130288">
                      <w:marLeft w:val="0"/>
                      <w:marRight w:val="0"/>
                      <w:marTop w:val="0"/>
                      <w:marBottom w:val="0"/>
                      <w:divBdr>
                        <w:top w:val="none" w:sz="0" w:space="0" w:color="auto"/>
                        <w:left w:val="none" w:sz="0" w:space="0" w:color="auto"/>
                        <w:bottom w:val="none" w:sz="0" w:space="0" w:color="auto"/>
                        <w:right w:val="none" w:sz="0" w:space="0" w:color="auto"/>
                      </w:divBdr>
                    </w:div>
                    <w:div w:id="1063212714">
                      <w:marLeft w:val="0"/>
                      <w:marRight w:val="0"/>
                      <w:marTop w:val="0"/>
                      <w:marBottom w:val="0"/>
                      <w:divBdr>
                        <w:top w:val="none" w:sz="0" w:space="0" w:color="auto"/>
                        <w:left w:val="none" w:sz="0" w:space="0" w:color="auto"/>
                        <w:bottom w:val="none" w:sz="0" w:space="0" w:color="auto"/>
                        <w:right w:val="none" w:sz="0" w:space="0" w:color="auto"/>
                      </w:divBdr>
                    </w:div>
                  </w:divsChild>
                </w:div>
                <w:div w:id="165676448">
                  <w:marLeft w:val="0"/>
                  <w:marRight w:val="0"/>
                  <w:marTop w:val="0"/>
                  <w:marBottom w:val="0"/>
                  <w:divBdr>
                    <w:top w:val="none" w:sz="0" w:space="0" w:color="auto"/>
                    <w:left w:val="none" w:sz="0" w:space="0" w:color="auto"/>
                    <w:bottom w:val="single" w:sz="48" w:space="0" w:color="FFFFFF"/>
                    <w:right w:val="none" w:sz="0" w:space="0" w:color="auto"/>
                  </w:divBdr>
                  <w:divsChild>
                    <w:div w:id="681862190">
                      <w:marLeft w:val="0"/>
                      <w:marRight w:val="0"/>
                      <w:marTop w:val="0"/>
                      <w:marBottom w:val="0"/>
                      <w:divBdr>
                        <w:top w:val="none" w:sz="0" w:space="0" w:color="auto"/>
                        <w:left w:val="none" w:sz="0" w:space="0" w:color="auto"/>
                        <w:bottom w:val="none" w:sz="0" w:space="0" w:color="auto"/>
                        <w:right w:val="none" w:sz="0" w:space="0" w:color="auto"/>
                      </w:divBdr>
                    </w:div>
                    <w:div w:id="155257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774582">
          <w:marLeft w:val="0"/>
          <w:marRight w:val="0"/>
          <w:marTop w:val="0"/>
          <w:marBottom w:val="63"/>
          <w:divBdr>
            <w:top w:val="none" w:sz="0" w:space="0" w:color="auto"/>
            <w:left w:val="none" w:sz="0" w:space="0" w:color="auto"/>
            <w:bottom w:val="single" w:sz="48" w:space="0" w:color="FFFFFF"/>
            <w:right w:val="none" w:sz="0" w:space="0" w:color="auto"/>
          </w:divBdr>
          <w:divsChild>
            <w:div w:id="158469553">
              <w:marLeft w:val="0"/>
              <w:marRight w:val="0"/>
              <w:marTop w:val="0"/>
              <w:marBottom w:val="250"/>
              <w:divBdr>
                <w:top w:val="none" w:sz="0" w:space="0" w:color="auto"/>
                <w:left w:val="none" w:sz="0" w:space="0" w:color="auto"/>
                <w:bottom w:val="single" w:sz="4" w:space="0" w:color="AAAAAA"/>
                <w:right w:val="none" w:sz="0" w:space="0" w:color="auto"/>
              </w:divBdr>
            </w:div>
            <w:div w:id="595987736">
              <w:marLeft w:val="0"/>
              <w:marRight w:val="0"/>
              <w:marTop w:val="0"/>
              <w:marBottom w:val="0"/>
              <w:divBdr>
                <w:top w:val="none" w:sz="0" w:space="0" w:color="auto"/>
                <w:left w:val="none" w:sz="0" w:space="0" w:color="auto"/>
                <w:bottom w:val="none" w:sz="0" w:space="0" w:color="auto"/>
                <w:right w:val="none" w:sz="0" w:space="0" w:color="auto"/>
              </w:divBdr>
              <w:divsChild>
                <w:div w:id="1070007384">
                  <w:marLeft w:val="0"/>
                  <w:marRight w:val="0"/>
                  <w:marTop w:val="0"/>
                  <w:marBottom w:val="0"/>
                  <w:divBdr>
                    <w:top w:val="none" w:sz="0" w:space="0" w:color="auto"/>
                    <w:left w:val="none" w:sz="0" w:space="0" w:color="auto"/>
                    <w:bottom w:val="single" w:sz="48" w:space="0" w:color="FFFFFF"/>
                    <w:right w:val="none" w:sz="0" w:space="0" w:color="auto"/>
                  </w:divBdr>
                  <w:divsChild>
                    <w:div w:id="1552959260">
                      <w:marLeft w:val="0"/>
                      <w:marRight w:val="0"/>
                      <w:marTop w:val="0"/>
                      <w:marBottom w:val="0"/>
                      <w:divBdr>
                        <w:top w:val="none" w:sz="0" w:space="0" w:color="auto"/>
                        <w:left w:val="none" w:sz="0" w:space="0" w:color="auto"/>
                        <w:bottom w:val="none" w:sz="0" w:space="0" w:color="auto"/>
                        <w:right w:val="none" w:sz="0" w:space="0" w:color="auto"/>
                      </w:divBdr>
                    </w:div>
                    <w:div w:id="153036471">
                      <w:marLeft w:val="0"/>
                      <w:marRight w:val="0"/>
                      <w:marTop w:val="0"/>
                      <w:marBottom w:val="0"/>
                      <w:divBdr>
                        <w:top w:val="none" w:sz="0" w:space="0" w:color="auto"/>
                        <w:left w:val="none" w:sz="0" w:space="0" w:color="auto"/>
                        <w:bottom w:val="none" w:sz="0" w:space="0" w:color="auto"/>
                        <w:right w:val="none" w:sz="0" w:space="0" w:color="auto"/>
                      </w:divBdr>
                    </w:div>
                  </w:divsChild>
                </w:div>
                <w:div w:id="590970827">
                  <w:marLeft w:val="0"/>
                  <w:marRight w:val="0"/>
                  <w:marTop w:val="0"/>
                  <w:marBottom w:val="0"/>
                  <w:divBdr>
                    <w:top w:val="none" w:sz="0" w:space="0" w:color="auto"/>
                    <w:left w:val="none" w:sz="0" w:space="0" w:color="auto"/>
                    <w:bottom w:val="single" w:sz="48" w:space="0" w:color="FFFFFF"/>
                    <w:right w:val="none" w:sz="0" w:space="0" w:color="auto"/>
                  </w:divBdr>
                  <w:divsChild>
                    <w:div w:id="874660769">
                      <w:marLeft w:val="0"/>
                      <w:marRight w:val="0"/>
                      <w:marTop w:val="0"/>
                      <w:marBottom w:val="0"/>
                      <w:divBdr>
                        <w:top w:val="none" w:sz="0" w:space="0" w:color="auto"/>
                        <w:left w:val="none" w:sz="0" w:space="0" w:color="auto"/>
                        <w:bottom w:val="none" w:sz="0" w:space="0" w:color="auto"/>
                        <w:right w:val="none" w:sz="0" w:space="0" w:color="auto"/>
                      </w:divBdr>
                    </w:div>
                    <w:div w:id="373432957">
                      <w:marLeft w:val="0"/>
                      <w:marRight w:val="0"/>
                      <w:marTop w:val="0"/>
                      <w:marBottom w:val="0"/>
                      <w:divBdr>
                        <w:top w:val="none" w:sz="0" w:space="0" w:color="auto"/>
                        <w:left w:val="none" w:sz="0" w:space="0" w:color="auto"/>
                        <w:bottom w:val="none" w:sz="0" w:space="0" w:color="auto"/>
                        <w:right w:val="none" w:sz="0" w:space="0" w:color="auto"/>
                      </w:divBdr>
                    </w:div>
                  </w:divsChild>
                </w:div>
                <w:div w:id="1277953623">
                  <w:marLeft w:val="0"/>
                  <w:marRight w:val="0"/>
                  <w:marTop w:val="0"/>
                  <w:marBottom w:val="0"/>
                  <w:divBdr>
                    <w:top w:val="none" w:sz="0" w:space="0" w:color="auto"/>
                    <w:left w:val="none" w:sz="0" w:space="0" w:color="auto"/>
                    <w:bottom w:val="single" w:sz="48" w:space="0" w:color="FFFFFF"/>
                    <w:right w:val="none" w:sz="0" w:space="0" w:color="auto"/>
                  </w:divBdr>
                  <w:divsChild>
                    <w:div w:id="739639817">
                      <w:marLeft w:val="0"/>
                      <w:marRight w:val="0"/>
                      <w:marTop w:val="0"/>
                      <w:marBottom w:val="0"/>
                      <w:divBdr>
                        <w:top w:val="none" w:sz="0" w:space="0" w:color="auto"/>
                        <w:left w:val="none" w:sz="0" w:space="0" w:color="auto"/>
                        <w:bottom w:val="none" w:sz="0" w:space="0" w:color="auto"/>
                        <w:right w:val="none" w:sz="0" w:space="0" w:color="auto"/>
                      </w:divBdr>
                    </w:div>
                    <w:div w:id="236746492">
                      <w:marLeft w:val="0"/>
                      <w:marRight w:val="0"/>
                      <w:marTop w:val="0"/>
                      <w:marBottom w:val="0"/>
                      <w:divBdr>
                        <w:top w:val="none" w:sz="0" w:space="0" w:color="auto"/>
                        <w:left w:val="none" w:sz="0" w:space="0" w:color="auto"/>
                        <w:bottom w:val="none" w:sz="0" w:space="0" w:color="auto"/>
                        <w:right w:val="none" w:sz="0" w:space="0" w:color="auto"/>
                      </w:divBdr>
                    </w:div>
                  </w:divsChild>
                </w:div>
                <w:div w:id="1530531378">
                  <w:marLeft w:val="0"/>
                  <w:marRight w:val="0"/>
                  <w:marTop w:val="0"/>
                  <w:marBottom w:val="0"/>
                  <w:divBdr>
                    <w:top w:val="none" w:sz="0" w:space="0" w:color="auto"/>
                    <w:left w:val="none" w:sz="0" w:space="0" w:color="auto"/>
                    <w:bottom w:val="single" w:sz="48" w:space="0" w:color="FFFFFF"/>
                    <w:right w:val="none" w:sz="0" w:space="0" w:color="auto"/>
                  </w:divBdr>
                  <w:divsChild>
                    <w:div w:id="795754327">
                      <w:marLeft w:val="0"/>
                      <w:marRight w:val="0"/>
                      <w:marTop w:val="0"/>
                      <w:marBottom w:val="0"/>
                      <w:divBdr>
                        <w:top w:val="none" w:sz="0" w:space="0" w:color="auto"/>
                        <w:left w:val="none" w:sz="0" w:space="0" w:color="auto"/>
                        <w:bottom w:val="none" w:sz="0" w:space="0" w:color="auto"/>
                        <w:right w:val="none" w:sz="0" w:space="0" w:color="auto"/>
                      </w:divBdr>
                    </w:div>
                    <w:div w:id="32409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263477">
          <w:marLeft w:val="0"/>
          <w:marRight w:val="0"/>
          <w:marTop w:val="0"/>
          <w:marBottom w:val="63"/>
          <w:divBdr>
            <w:top w:val="none" w:sz="0" w:space="0" w:color="auto"/>
            <w:left w:val="none" w:sz="0" w:space="0" w:color="auto"/>
            <w:bottom w:val="single" w:sz="48" w:space="0" w:color="FFFFFF"/>
            <w:right w:val="none" w:sz="0" w:space="0" w:color="auto"/>
          </w:divBdr>
          <w:divsChild>
            <w:div w:id="899898047">
              <w:marLeft w:val="0"/>
              <w:marRight w:val="0"/>
              <w:marTop w:val="0"/>
              <w:marBottom w:val="250"/>
              <w:divBdr>
                <w:top w:val="none" w:sz="0" w:space="0" w:color="auto"/>
                <w:left w:val="none" w:sz="0" w:space="0" w:color="auto"/>
                <w:bottom w:val="single" w:sz="4" w:space="0" w:color="AAAAAA"/>
                <w:right w:val="none" w:sz="0" w:space="0" w:color="auto"/>
              </w:divBdr>
            </w:div>
            <w:div w:id="1095975524">
              <w:marLeft w:val="0"/>
              <w:marRight w:val="0"/>
              <w:marTop w:val="0"/>
              <w:marBottom w:val="0"/>
              <w:divBdr>
                <w:top w:val="none" w:sz="0" w:space="0" w:color="auto"/>
                <w:left w:val="none" w:sz="0" w:space="0" w:color="auto"/>
                <w:bottom w:val="none" w:sz="0" w:space="0" w:color="auto"/>
                <w:right w:val="none" w:sz="0" w:space="0" w:color="auto"/>
              </w:divBdr>
              <w:divsChild>
                <w:div w:id="1077940906">
                  <w:marLeft w:val="0"/>
                  <w:marRight w:val="0"/>
                  <w:marTop w:val="0"/>
                  <w:marBottom w:val="0"/>
                  <w:divBdr>
                    <w:top w:val="none" w:sz="0" w:space="0" w:color="auto"/>
                    <w:left w:val="none" w:sz="0" w:space="0" w:color="auto"/>
                    <w:bottom w:val="single" w:sz="48" w:space="0" w:color="FFFFFF"/>
                    <w:right w:val="none" w:sz="0" w:space="0" w:color="auto"/>
                  </w:divBdr>
                  <w:divsChild>
                    <w:div w:id="1796635038">
                      <w:marLeft w:val="0"/>
                      <w:marRight w:val="0"/>
                      <w:marTop w:val="0"/>
                      <w:marBottom w:val="0"/>
                      <w:divBdr>
                        <w:top w:val="none" w:sz="0" w:space="0" w:color="auto"/>
                        <w:left w:val="none" w:sz="0" w:space="0" w:color="auto"/>
                        <w:bottom w:val="none" w:sz="0" w:space="0" w:color="auto"/>
                        <w:right w:val="none" w:sz="0" w:space="0" w:color="auto"/>
                      </w:divBdr>
                    </w:div>
                    <w:div w:id="1424648514">
                      <w:marLeft w:val="0"/>
                      <w:marRight w:val="0"/>
                      <w:marTop w:val="0"/>
                      <w:marBottom w:val="0"/>
                      <w:divBdr>
                        <w:top w:val="none" w:sz="0" w:space="0" w:color="auto"/>
                        <w:left w:val="none" w:sz="0" w:space="0" w:color="auto"/>
                        <w:bottom w:val="none" w:sz="0" w:space="0" w:color="auto"/>
                        <w:right w:val="none" w:sz="0" w:space="0" w:color="auto"/>
                      </w:divBdr>
                    </w:div>
                  </w:divsChild>
                </w:div>
                <w:div w:id="1613321617">
                  <w:marLeft w:val="0"/>
                  <w:marRight w:val="0"/>
                  <w:marTop w:val="0"/>
                  <w:marBottom w:val="0"/>
                  <w:divBdr>
                    <w:top w:val="none" w:sz="0" w:space="0" w:color="auto"/>
                    <w:left w:val="none" w:sz="0" w:space="0" w:color="auto"/>
                    <w:bottom w:val="single" w:sz="48" w:space="0" w:color="FFFFFF"/>
                    <w:right w:val="none" w:sz="0" w:space="0" w:color="auto"/>
                  </w:divBdr>
                  <w:divsChild>
                    <w:div w:id="333916386">
                      <w:marLeft w:val="0"/>
                      <w:marRight w:val="0"/>
                      <w:marTop w:val="0"/>
                      <w:marBottom w:val="0"/>
                      <w:divBdr>
                        <w:top w:val="none" w:sz="0" w:space="0" w:color="auto"/>
                        <w:left w:val="none" w:sz="0" w:space="0" w:color="auto"/>
                        <w:bottom w:val="none" w:sz="0" w:space="0" w:color="auto"/>
                        <w:right w:val="none" w:sz="0" w:space="0" w:color="auto"/>
                      </w:divBdr>
                    </w:div>
                    <w:div w:id="2048210813">
                      <w:marLeft w:val="0"/>
                      <w:marRight w:val="0"/>
                      <w:marTop w:val="0"/>
                      <w:marBottom w:val="0"/>
                      <w:divBdr>
                        <w:top w:val="none" w:sz="0" w:space="0" w:color="auto"/>
                        <w:left w:val="none" w:sz="0" w:space="0" w:color="auto"/>
                        <w:bottom w:val="none" w:sz="0" w:space="0" w:color="auto"/>
                        <w:right w:val="none" w:sz="0" w:space="0" w:color="auto"/>
                      </w:divBdr>
                    </w:div>
                  </w:divsChild>
                </w:div>
                <w:div w:id="1507209431">
                  <w:marLeft w:val="0"/>
                  <w:marRight w:val="0"/>
                  <w:marTop w:val="0"/>
                  <w:marBottom w:val="0"/>
                  <w:divBdr>
                    <w:top w:val="none" w:sz="0" w:space="0" w:color="auto"/>
                    <w:left w:val="none" w:sz="0" w:space="0" w:color="auto"/>
                    <w:bottom w:val="single" w:sz="48" w:space="0" w:color="FFFFFF"/>
                    <w:right w:val="none" w:sz="0" w:space="0" w:color="auto"/>
                  </w:divBdr>
                  <w:divsChild>
                    <w:div w:id="1098331211">
                      <w:marLeft w:val="0"/>
                      <w:marRight w:val="0"/>
                      <w:marTop w:val="0"/>
                      <w:marBottom w:val="0"/>
                      <w:divBdr>
                        <w:top w:val="none" w:sz="0" w:space="0" w:color="auto"/>
                        <w:left w:val="none" w:sz="0" w:space="0" w:color="auto"/>
                        <w:bottom w:val="none" w:sz="0" w:space="0" w:color="auto"/>
                        <w:right w:val="none" w:sz="0" w:space="0" w:color="auto"/>
                      </w:divBdr>
                    </w:div>
                    <w:div w:id="91285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137430">
          <w:marLeft w:val="0"/>
          <w:marRight w:val="0"/>
          <w:marTop w:val="0"/>
          <w:marBottom w:val="63"/>
          <w:divBdr>
            <w:top w:val="none" w:sz="0" w:space="0" w:color="auto"/>
            <w:left w:val="none" w:sz="0" w:space="0" w:color="auto"/>
            <w:bottom w:val="single" w:sz="48" w:space="0" w:color="FFFFFF"/>
            <w:right w:val="none" w:sz="0" w:space="0" w:color="auto"/>
          </w:divBdr>
          <w:divsChild>
            <w:div w:id="1331252494">
              <w:marLeft w:val="0"/>
              <w:marRight w:val="0"/>
              <w:marTop w:val="0"/>
              <w:marBottom w:val="250"/>
              <w:divBdr>
                <w:top w:val="none" w:sz="0" w:space="0" w:color="auto"/>
                <w:left w:val="none" w:sz="0" w:space="0" w:color="auto"/>
                <w:bottom w:val="single" w:sz="4" w:space="0" w:color="AAAAAA"/>
                <w:right w:val="none" w:sz="0" w:space="0" w:color="auto"/>
              </w:divBdr>
            </w:div>
            <w:div w:id="1419136507">
              <w:marLeft w:val="0"/>
              <w:marRight w:val="0"/>
              <w:marTop w:val="0"/>
              <w:marBottom w:val="0"/>
              <w:divBdr>
                <w:top w:val="none" w:sz="0" w:space="0" w:color="auto"/>
                <w:left w:val="none" w:sz="0" w:space="0" w:color="auto"/>
                <w:bottom w:val="none" w:sz="0" w:space="0" w:color="auto"/>
                <w:right w:val="none" w:sz="0" w:space="0" w:color="auto"/>
              </w:divBdr>
              <w:divsChild>
                <w:div w:id="2095013280">
                  <w:marLeft w:val="0"/>
                  <w:marRight w:val="0"/>
                  <w:marTop w:val="0"/>
                  <w:marBottom w:val="0"/>
                  <w:divBdr>
                    <w:top w:val="none" w:sz="0" w:space="0" w:color="auto"/>
                    <w:left w:val="none" w:sz="0" w:space="0" w:color="auto"/>
                    <w:bottom w:val="single" w:sz="48" w:space="0" w:color="FFFFFF"/>
                    <w:right w:val="none" w:sz="0" w:space="0" w:color="auto"/>
                  </w:divBdr>
                  <w:divsChild>
                    <w:div w:id="1041826585">
                      <w:marLeft w:val="0"/>
                      <w:marRight w:val="0"/>
                      <w:marTop w:val="0"/>
                      <w:marBottom w:val="0"/>
                      <w:divBdr>
                        <w:top w:val="none" w:sz="0" w:space="0" w:color="auto"/>
                        <w:left w:val="none" w:sz="0" w:space="0" w:color="auto"/>
                        <w:bottom w:val="none" w:sz="0" w:space="0" w:color="auto"/>
                        <w:right w:val="none" w:sz="0" w:space="0" w:color="auto"/>
                      </w:divBdr>
                    </w:div>
                    <w:div w:id="1909682137">
                      <w:marLeft w:val="0"/>
                      <w:marRight w:val="0"/>
                      <w:marTop w:val="0"/>
                      <w:marBottom w:val="0"/>
                      <w:divBdr>
                        <w:top w:val="none" w:sz="0" w:space="0" w:color="auto"/>
                        <w:left w:val="none" w:sz="0" w:space="0" w:color="auto"/>
                        <w:bottom w:val="none" w:sz="0" w:space="0" w:color="auto"/>
                        <w:right w:val="none" w:sz="0" w:space="0" w:color="auto"/>
                      </w:divBdr>
                    </w:div>
                  </w:divsChild>
                </w:div>
                <w:div w:id="1874532567">
                  <w:marLeft w:val="0"/>
                  <w:marRight w:val="0"/>
                  <w:marTop w:val="0"/>
                  <w:marBottom w:val="0"/>
                  <w:divBdr>
                    <w:top w:val="none" w:sz="0" w:space="0" w:color="auto"/>
                    <w:left w:val="none" w:sz="0" w:space="0" w:color="auto"/>
                    <w:bottom w:val="single" w:sz="48" w:space="0" w:color="FFFFFF"/>
                    <w:right w:val="none" w:sz="0" w:space="0" w:color="auto"/>
                  </w:divBdr>
                  <w:divsChild>
                    <w:div w:id="1640113646">
                      <w:marLeft w:val="0"/>
                      <w:marRight w:val="0"/>
                      <w:marTop w:val="0"/>
                      <w:marBottom w:val="0"/>
                      <w:divBdr>
                        <w:top w:val="none" w:sz="0" w:space="0" w:color="auto"/>
                        <w:left w:val="none" w:sz="0" w:space="0" w:color="auto"/>
                        <w:bottom w:val="none" w:sz="0" w:space="0" w:color="auto"/>
                        <w:right w:val="none" w:sz="0" w:space="0" w:color="auto"/>
                      </w:divBdr>
                    </w:div>
                    <w:div w:id="562260098">
                      <w:marLeft w:val="0"/>
                      <w:marRight w:val="0"/>
                      <w:marTop w:val="0"/>
                      <w:marBottom w:val="0"/>
                      <w:divBdr>
                        <w:top w:val="none" w:sz="0" w:space="0" w:color="auto"/>
                        <w:left w:val="none" w:sz="0" w:space="0" w:color="auto"/>
                        <w:bottom w:val="none" w:sz="0" w:space="0" w:color="auto"/>
                        <w:right w:val="none" w:sz="0" w:space="0" w:color="auto"/>
                      </w:divBdr>
                    </w:div>
                  </w:divsChild>
                </w:div>
                <w:div w:id="1234391578">
                  <w:marLeft w:val="0"/>
                  <w:marRight w:val="0"/>
                  <w:marTop w:val="0"/>
                  <w:marBottom w:val="0"/>
                  <w:divBdr>
                    <w:top w:val="none" w:sz="0" w:space="0" w:color="auto"/>
                    <w:left w:val="none" w:sz="0" w:space="0" w:color="auto"/>
                    <w:bottom w:val="single" w:sz="48" w:space="0" w:color="FFFFFF"/>
                    <w:right w:val="none" w:sz="0" w:space="0" w:color="auto"/>
                  </w:divBdr>
                  <w:divsChild>
                    <w:div w:id="159927496">
                      <w:marLeft w:val="0"/>
                      <w:marRight w:val="0"/>
                      <w:marTop w:val="0"/>
                      <w:marBottom w:val="0"/>
                      <w:divBdr>
                        <w:top w:val="none" w:sz="0" w:space="0" w:color="auto"/>
                        <w:left w:val="none" w:sz="0" w:space="0" w:color="auto"/>
                        <w:bottom w:val="none" w:sz="0" w:space="0" w:color="auto"/>
                        <w:right w:val="none" w:sz="0" w:space="0" w:color="auto"/>
                      </w:divBdr>
                    </w:div>
                    <w:div w:id="55419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62887">
          <w:marLeft w:val="0"/>
          <w:marRight w:val="0"/>
          <w:marTop w:val="0"/>
          <w:marBottom w:val="63"/>
          <w:divBdr>
            <w:top w:val="none" w:sz="0" w:space="0" w:color="auto"/>
            <w:left w:val="none" w:sz="0" w:space="0" w:color="auto"/>
            <w:bottom w:val="single" w:sz="48" w:space="0" w:color="FFFFFF"/>
            <w:right w:val="none" w:sz="0" w:space="0" w:color="auto"/>
          </w:divBdr>
          <w:divsChild>
            <w:div w:id="264654012">
              <w:marLeft w:val="0"/>
              <w:marRight w:val="0"/>
              <w:marTop w:val="0"/>
              <w:marBottom w:val="250"/>
              <w:divBdr>
                <w:top w:val="none" w:sz="0" w:space="0" w:color="auto"/>
                <w:left w:val="none" w:sz="0" w:space="0" w:color="auto"/>
                <w:bottom w:val="single" w:sz="4" w:space="0" w:color="AAAAAA"/>
                <w:right w:val="none" w:sz="0" w:space="0" w:color="auto"/>
              </w:divBdr>
            </w:div>
            <w:div w:id="2106609179">
              <w:marLeft w:val="0"/>
              <w:marRight w:val="0"/>
              <w:marTop w:val="0"/>
              <w:marBottom w:val="0"/>
              <w:divBdr>
                <w:top w:val="none" w:sz="0" w:space="0" w:color="auto"/>
                <w:left w:val="none" w:sz="0" w:space="0" w:color="auto"/>
                <w:bottom w:val="none" w:sz="0" w:space="0" w:color="auto"/>
                <w:right w:val="none" w:sz="0" w:space="0" w:color="auto"/>
              </w:divBdr>
              <w:divsChild>
                <w:div w:id="978724944">
                  <w:marLeft w:val="0"/>
                  <w:marRight w:val="0"/>
                  <w:marTop w:val="0"/>
                  <w:marBottom w:val="0"/>
                  <w:divBdr>
                    <w:top w:val="none" w:sz="0" w:space="0" w:color="auto"/>
                    <w:left w:val="none" w:sz="0" w:space="0" w:color="auto"/>
                    <w:bottom w:val="single" w:sz="48" w:space="0" w:color="FFFFFF"/>
                    <w:right w:val="none" w:sz="0" w:space="0" w:color="auto"/>
                  </w:divBdr>
                  <w:divsChild>
                    <w:div w:id="1955013572">
                      <w:marLeft w:val="0"/>
                      <w:marRight w:val="0"/>
                      <w:marTop w:val="0"/>
                      <w:marBottom w:val="0"/>
                      <w:divBdr>
                        <w:top w:val="none" w:sz="0" w:space="0" w:color="auto"/>
                        <w:left w:val="none" w:sz="0" w:space="0" w:color="auto"/>
                        <w:bottom w:val="none" w:sz="0" w:space="0" w:color="auto"/>
                        <w:right w:val="none" w:sz="0" w:space="0" w:color="auto"/>
                      </w:divBdr>
                    </w:div>
                    <w:div w:id="945770783">
                      <w:marLeft w:val="0"/>
                      <w:marRight w:val="0"/>
                      <w:marTop w:val="0"/>
                      <w:marBottom w:val="0"/>
                      <w:divBdr>
                        <w:top w:val="none" w:sz="0" w:space="0" w:color="auto"/>
                        <w:left w:val="none" w:sz="0" w:space="0" w:color="auto"/>
                        <w:bottom w:val="none" w:sz="0" w:space="0" w:color="auto"/>
                        <w:right w:val="none" w:sz="0" w:space="0" w:color="auto"/>
                      </w:divBdr>
                    </w:div>
                  </w:divsChild>
                </w:div>
                <w:div w:id="1667122871">
                  <w:marLeft w:val="0"/>
                  <w:marRight w:val="0"/>
                  <w:marTop w:val="0"/>
                  <w:marBottom w:val="0"/>
                  <w:divBdr>
                    <w:top w:val="none" w:sz="0" w:space="0" w:color="auto"/>
                    <w:left w:val="none" w:sz="0" w:space="0" w:color="auto"/>
                    <w:bottom w:val="single" w:sz="48" w:space="0" w:color="FFFFFF"/>
                    <w:right w:val="none" w:sz="0" w:space="0" w:color="auto"/>
                  </w:divBdr>
                  <w:divsChild>
                    <w:div w:id="418916812">
                      <w:marLeft w:val="0"/>
                      <w:marRight w:val="0"/>
                      <w:marTop w:val="0"/>
                      <w:marBottom w:val="0"/>
                      <w:divBdr>
                        <w:top w:val="none" w:sz="0" w:space="0" w:color="auto"/>
                        <w:left w:val="none" w:sz="0" w:space="0" w:color="auto"/>
                        <w:bottom w:val="none" w:sz="0" w:space="0" w:color="auto"/>
                        <w:right w:val="none" w:sz="0" w:space="0" w:color="auto"/>
                      </w:divBdr>
                    </w:div>
                    <w:div w:id="27205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358853">
          <w:marLeft w:val="0"/>
          <w:marRight w:val="0"/>
          <w:marTop w:val="0"/>
          <w:marBottom w:val="63"/>
          <w:divBdr>
            <w:top w:val="none" w:sz="0" w:space="0" w:color="auto"/>
            <w:left w:val="none" w:sz="0" w:space="0" w:color="auto"/>
            <w:bottom w:val="single" w:sz="48" w:space="0" w:color="FFFFFF"/>
            <w:right w:val="none" w:sz="0" w:space="0" w:color="auto"/>
          </w:divBdr>
          <w:divsChild>
            <w:div w:id="2120835676">
              <w:marLeft w:val="0"/>
              <w:marRight w:val="0"/>
              <w:marTop w:val="0"/>
              <w:marBottom w:val="250"/>
              <w:divBdr>
                <w:top w:val="none" w:sz="0" w:space="0" w:color="auto"/>
                <w:left w:val="none" w:sz="0" w:space="0" w:color="auto"/>
                <w:bottom w:val="single" w:sz="4" w:space="0" w:color="AAAAAA"/>
                <w:right w:val="none" w:sz="0" w:space="0" w:color="auto"/>
              </w:divBdr>
            </w:div>
            <w:div w:id="2093622589">
              <w:marLeft w:val="0"/>
              <w:marRight w:val="0"/>
              <w:marTop w:val="0"/>
              <w:marBottom w:val="0"/>
              <w:divBdr>
                <w:top w:val="none" w:sz="0" w:space="0" w:color="auto"/>
                <w:left w:val="none" w:sz="0" w:space="0" w:color="auto"/>
                <w:bottom w:val="none" w:sz="0" w:space="0" w:color="auto"/>
                <w:right w:val="none" w:sz="0" w:space="0" w:color="auto"/>
              </w:divBdr>
              <w:divsChild>
                <w:div w:id="5520853">
                  <w:marLeft w:val="0"/>
                  <w:marRight w:val="0"/>
                  <w:marTop w:val="0"/>
                  <w:marBottom w:val="0"/>
                  <w:divBdr>
                    <w:top w:val="none" w:sz="0" w:space="0" w:color="auto"/>
                    <w:left w:val="none" w:sz="0" w:space="0" w:color="auto"/>
                    <w:bottom w:val="single" w:sz="48" w:space="0" w:color="FFFFFF"/>
                    <w:right w:val="none" w:sz="0" w:space="0" w:color="auto"/>
                  </w:divBdr>
                  <w:divsChild>
                    <w:div w:id="380833678">
                      <w:marLeft w:val="0"/>
                      <w:marRight w:val="0"/>
                      <w:marTop w:val="0"/>
                      <w:marBottom w:val="0"/>
                      <w:divBdr>
                        <w:top w:val="none" w:sz="0" w:space="0" w:color="auto"/>
                        <w:left w:val="none" w:sz="0" w:space="0" w:color="auto"/>
                        <w:bottom w:val="none" w:sz="0" w:space="0" w:color="auto"/>
                        <w:right w:val="none" w:sz="0" w:space="0" w:color="auto"/>
                      </w:divBdr>
                    </w:div>
                    <w:div w:id="1046638369">
                      <w:marLeft w:val="0"/>
                      <w:marRight w:val="0"/>
                      <w:marTop w:val="0"/>
                      <w:marBottom w:val="0"/>
                      <w:divBdr>
                        <w:top w:val="none" w:sz="0" w:space="0" w:color="auto"/>
                        <w:left w:val="none" w:sz="0" w:space="0" w:color="auto"/>
                        <w:bottom w:val="none" w:sz="0" w:space="0" w:color="auto"/>
                        <w:right w:val="none" w:sz="0" w:space="0" w:color="auto"/>
                      </w:divBdr>
                    </w:div>
                  </w:divsChild>
                </w:div>
                <w:div w:id="202139093">
                  <w:marLeft w:val="0"/>
                  <w:marRight w:val="0"/>
                  <w:marTop w:val="0"/>
                  <w:marBottom w:val="0"/>
                  <w:divBdr>
                    <w:top w:val="none" w:sz="0" w:space="0" w:color="auto"/>
                    <w:left w:val="none" w:sz="0" w:space="0" w:color="auto"/>
                    <w:bottom w:val="single" w:sz="48" w:space="0" w:color="FFFFFF"/>
                    <w:right w:val="none" w:sz="0" w:space="0" w:color="auto"/>
                  </w:divBdr>
                  <w:divsChild>
                    <w:div w:id="463698162">
                      <w:marLeft w:val="0"/>
                      <w:marRight w:val="0"/>
                      <w:marTop w:val="0"/>
                      <w:marBottom w:val="0"/>
                      <w:divBdr>
                        <w:top w:val="none" w:sz="0" w:space="0" w:color="auto"/>
                        <w:left w:val="none" w:sz="0" w:space="0" w:color="auto"/>
                        <w:bottom w:val="none" w:sz="0" w:space="0" w:color="auto"/>
                        <w:right w:val="none" w:sz="0" w:space="0" w:color="auto"/>
                      </w:divBdr>
                    </w:div>
                    <w:div w:id="103959761">
                      <w:marLeft w:val="0"/>
                      <w:marRight w:val="0"/>
                      <w:marTop w:val="0"/>
                      <w:marBottom w:val="0"/>
                      <w:divBdr>
                        <w:top w:val="none" w:sz="0" w:space="0" w:color="auto"/>
                        <w:left w:val="none" w:sz="0" w:space="0" w:color="auto"/>
                        <w:bottom w:val="none" w:sz="0" w:space="0" w:color="auto"/>
                        <w:right w:val="none" w:sz="0" w:space="0" w:color="auto"/>
                      </w:divBdr>
                    </w:div>
                  </w:divsChild>
                </w:div>
                <w:div w:id="2133552985">
                  <w:marLeft w:val="0"/>
                  <w:marRight w:val="0"/>
                  <w:marTop w:val="0"/>
                  <w:marBottom w:val="0"/>
                  <w:divBdr>
                    <w:top w:val="none" w:sz="0" w:space="0" w:color="auto"/>
                    <w:left w:val="none" w:sz="0" w:space="0" w:color="auto"/>
                    <w:bottom w:val="single" w:sz="48" w:space="0" w:color="FFFFFF"/>
                    <w:right w:val="none" w:sz="0" w:space="0" w:color="auto"/>
                  </w:divBdr>
                  <w:divsChild>
                    <w:div w:id="1288244473">
                      <w:marLeft w:val="0"/>
                      <w:marRight w:val="0"/>
                      <w:marTop w:val="0"/>
                      <w:marBottom w:val="0"/>
                      <w:divBdr>
                        <w:top w:val="none" w:sz="0" w:space="0" w:color="auto"/>
                        <w:left w:val="none" w:sz="0" w:space="0" w:color="auto"/>
                        <w:bottom w:val="none" w:sz="0" w:space="0" w:color="auto"/>
                        <w:right w:val="none" w:sz="0" w:space="0" w:color="auto"/>
                      </w:divBdr>
                    </w:div>
                    <w:div w:id="1200582817">
                      <w:marLeft w:val="0"/>
                      <w:marRight w:val="0"/>
                      <w:marTop w:val="0"/>
                      <w:marBottom w:val="0"/>
                      <w:divBdr>
                        <w:top w:val="none" w:sz="0" w:space="0" w:color="auto"/>
                        <w:left w:val="none" w:sz="0" w:space="0" w:color="auto"/>
                        <w:bottom w:val="none" w:sz="0" w:space="0" w:color="auto"/>
                        <w:right w:val="none" w:sz="0" w:space="0" w:color="auto"/>
                      </w:divBdr>
                    </w:div>
                  </w:divsChild>
                </w:div>
                <w:div w:id="1493134447">
                  <w:marLeft w:val="0"/>
                  <w:marRight w:val="0"/>
                  <w:marTop w:val="0"/>
                  <w:marBottom w:val="0"/>
                  <w:divBdr>
                    <w:top w:val="none" w:sz="0" w:space="0" w:color="auto"/>
                    <w:left w:val="none" w:sz="0" w:space="0" w:color="auto"/>
                    <w:bottom w:val="single" w:sz="48" w:space="0" w:color="FFFFFF"/>
                    <w:right w:val="none" w:sz="0" w:space="0" w:color="auto"/>
                  </w:divBdr>
                  <w:divsChild>
                    <w:div w:id="1145077755">
                      <w:marLeft w:val="0"/>
                      <w:marRight w:val="0"/>
                      <w:marTop w:val="0"/>
                      <w:marBottom w:val="0"/>
                      <w:divBdr>
                        <w:top w:val="none" w:sz="0" w:space="0" w:color="auto"/>
                        <w:left w:val="none" w:sz="0" w:space="0" w:color="auto"/>
                        <w:bottom w:val="none" w:sz="0" w:space="0" w:color="auto"/>
                        <w:right w:val="none" w:sz="0" w:space="0" w:color="auto"/>
                      </w:divBdr>
                    </w:div>
                    <w:div w:id="162176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637064">
          <w:marLeft w:val="0"/>
          <w:marRight w:val="0"/>
          <w:marTop w:val="0"/>
          <w:marBottom w:val="63"/>
          <w:divBdr>
            <w:top w:val="none" w:sz="0" w:space="0" w:color="auto"/>
            <w:left w:val="none" w:sz="0" w:space="0" w:color="auto"/>
            <w:bottom w:val="single" w:sz="48" w:space="0" w:color="FFFFFF"/>
            <w:right w:val="none" w:sz="0" w:space="0" w:color="auto"/>
          </w:divBdr>
          <w:divsChild>
            <w:div w:id="1081416716">
              <w:marLeft w:val="0"/>
              <w:marRight w:val="0"/>
              <w:marTop w:val="0"/>
              <w:marBottom w:val="250"/>
              <w:divBdr>
                <w:top w:val="none" w:sz="0" w:space="0" w:color="auto"/>
                <w:left w:val="none" w:sz="0" w:space="0" w:color="auto"/>
                <w:bottom w:val="single" w:sz="4" w:space="0" w:color="AAAAAA"/>
                <w:right w:val="none" w:sz="0" w:space="0" w:color="auto"/>
              </w:divBdr>
            </w:div>
            <w:div w:id="304088642">
              <w:marLeft w:val="0"/>
              <w:marRight w:val="0"/>
              <w:marTop w:val="0"/>
              <w:marBottom w:val="0"/>
              <w:divBdr>
                <w:top w:val="none" w:sz="0" w:space="0" w:color="auto"/>
                <w:left w:val="none" w:sz="0" w:space="0" w:color="auto"/>
                <w:bottom w:val="none" w:sz="0" w:space="0" w:color="auto"/>
                <w:right w:val="none" w:sz="0" w:space="0" w:color="auto"/>
              </w:divBdr>
              <w:divsChild>
                <w:div w:id="1720204393">
                  <w:marLeft w:val="0"/>
                  <w:marRight w:val="0"/>
                  <w:marTop w:val="0"/>
                  <w:marBottom w:val="0"/>
                  <w:divBdr>
                    <w:top w:val="none" w:sz="0" w:space="0" w:color="auto"/>
                    <w:left w:val="none" w:sz="0" w:space="0" w:color="auto"/>
                    <w:bottom w:val="single" w:sz="48" w:space="0" w:color="FFFFFF"/>
                    <w:right w:val="none" w:sz="0" w:space="0" w:color="auto"/>
                  </w:divBdr>
                  <w:divsChild>
                    <w:div w:id="2113894484">
                      <w:marLeft w:val="0"/>
                      <w:marRight w:val="0"/>
                      <w:marTop w:val="0"/>
                      <w:marBottom w:val="0"/>
                      <w:divBdr>
                        <w:top w:val="none" w:sz="0" w:space="0" w:color="auto"/>
                        <w:left w:val="none" w:sz="0" w:space="0" w:color="auto"/>
                        <w:bottom w:val="none" w:sz="0" w:space="0" w:color="auto"/>
                        <w:right w:val="none" w:sz="0" w:space="0" w:color="auto"/>
                      </w:divBdr>
                    </w:div>
                    <w:div w:id="1392461361">
                      <w:marLeft w:val="0"/>
                      <w:marRight w:val="0"/>
                      <w:marTop w:val="0"/>
                      <w:marBottom w:val="0"/>
                      <w:divBdr>
                        <w:top w:val="none" w:sz="0" w:space="0" w:color="auto"/>
                        <w:left w:val="none" w:sz="0" w:space="0" w:color="auto"/>
                        <w:bottom w:val="none" w:sz="0" w:space="0" w:color="auto"/>
                        <w:right w:val="none" w:sz="0" w:space="0" w:color="auto"/>
                      </w:divBdr>
                    </w:div>
                  </w:divsChild>
                </w:div>
                <w:div w:id="801113938">
                  <w:marLeft w:val="0"/>
                  <w:marRight w:val="0"/>
                  <w:marTop w:val="0"/>
                  <w:marBottom w:val="0"/>
                  <w:divBdr>
                    <w:top w:val="none" w:sz="0" w:space="0" w:color="auto"/>
                    <w:left w:val="none" w:sz="0" w:space="0" w:color="auto"/>
                    <w:bottom w:val="single" w:sz="48" w:space="0" w:color="FFFFFF"/>
                    <w:right w:val="none" w:sz="0" w:space="0" w:color="auto"/>
                  </w:divBdr>
                  <w:divsChild>
                    <w:div w:id="521749561">
                      <w:marLeft w:val="0"/>
                      <w:marRight w:val="0"/>
                      <w:marTop w:val="0"/>
                      <w:marBottom w:val="0"/>
                      <w:divBdr>
                        <w:top w:val="none" w:sz="0" w:space="0" w:color="auto"/>
                        <w:left w:val="none" w:sz="0" w:space="0" w:color="auto"/>
                        <w:bottom w:val="none" w:sz="0" w:space="0" w:color="auto"/>
                        <w:right w:val="none" w:sz="0" w:space="0" w:color="auto"/>
                      </w:divBdr>
                    </w:div>
                    <w:div w:id="1697805054">
                      <w:marLeft w:val="0"/>
                      <w:marRight w:val="0"/>
                      <w:marTop w:val="0"/>
                      <w:marBottom w:val="0"/>
                      <w:divBdr>
                        <w:top w:val="none" w:sz="0" w:space="0" w:color="auto"/>
                        <w:left w:val="none" w:sz="0" w:space="0" w:color="auto"/>
                        <w:bottom w:val="none" w:sz="0" w:space="0" w:color="auto"/>
                        <w:right w:val="none" w:sz="0" w:space="0" w:color="auto"/>
                      </w:divBdr>
                    </w:div>
                  </w:divsChild>
                </w:div>
                <w:div w:id="263225287">
                  <w:marLeft w:val="0"/>
                  <w:marRight w:val="0"/>
                  <w:marTop w:val="0"/>
                  <w:marBottom w:val="0"/>
                  <w:divBdr>
                    <w:top w:val="none" w:sz="0" w:space="0" w:color="auto"/>
                    <w:left w:val="none" w:sz="0" w:space="0" w:color="auto"/>
                    <w:bottom w:val="single" w:sz="48" w:space="0" w:color="FFFFFF"/>
                    <w:right w:val="none" w:sz="0" w:space="0" w:color="auto"/>
                  </w:divBdr>
                  <w:divsChild>
                    <w:div w:id="1716277130">
                      <w:marLeft w:val="0"/>
                      <w:marRight w:val="0"/>
                      <w:marTop w:val="0"/>
                      <w:marBottom w:val="0"/>
                      <w:divBdr>
                        <w:top w:val="none" w:sz="0" w:space="0" w:color="auto"/>
                        <w:left w:val="none" w:sz="0" w:space="0" w:color="auto"/>
                        <w:bottom w:val="none" w:sz="0" w:space="0" w:color="auto"/>
                        <w:right w:val="none" w:sz="0" w:space="0" w:color="auto"/>
                      </w:divBdr>
                    </w:div>
                    <w:div w:id="151873190">
                      <w:marLeft w:val="0"/>
                      <w:marRight w:val="0"/>
                      <w:marTop w:val="0"/>
                      <w:marBottom w:val="0"/>
                      <w:divBdr>
                        <w:top w:val="none" w:sz="0" w:space="0" w:color="auto"/>
                        <w:left w:val="none" w:sz="0" w:space="0" w:color="auto"/>
                        <w:bottom w:val="none" w:sz="0" w:space="0" w:color="auto"/>
                        <w:right w:val="none" w:sz="0" w:space="0" w:color="auto"/>
                      </w:divBdr>
                    </w:div>
                  </w:divsChild>
                </w:div>
                <w:div w:id="689186559">
                  <w:marLeft w:val="0"/>
                  <w:marRight w:val="0"/>
                  <w:marTop w:val="0"/>
                  <w:marBottom w:val="0"/>
                  <w:divBdr>
                    <w:top w:val="none" w:sz="0" w:space="0" w:color="auto"/>
                    <w:left w:val="none" w:sz="0" w:space="0" w:color="auto"/>
                    <w:bottom w:val="single" w:sz="48" w:space="0" w:color="FFFFFF"/>
                    <w:right w:val="none" w:sz="0" w:space="0" w:color="auto"/>
                  </w:divBdr>
                  <w:divsChild>
                    <w:div w:id="659700689">
                      <w:marLeft w:val="0"/>
                      <w:marRight w:val="0"/>
                      <w:marTop w:val="0"/>
                      <w:marBottom w:val="0"/>
                      <w:divBdr>
                        <w:top w:val="none" w:sz="0" w:space="0" w:color="auto"/>
                        <w:left w:val="none" w:sz="0" w:space="0" w:color="auto"/>
                        <w:bottom w:val="none" w:sz="0" w:space="0" w:color="auto"/>
                        <w:right w:val="none" w:sz="0" w:space="0" w:color="auto"/>
                      </w:divBdr>
                    </w:div>
                    <w:div w:id="135314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487709">
          <w:marLeft w:val="0"/>
          <w:marRight w:val="0"/>
          <w:marTop w:val="0"/>
          <w:marBottom w:val="63"/>
          <w:divBdr>
            <w:top w:val="none" w:sz="0" w:space="0" w:color="auto"/>
            <w:left w:val="none" w:sz="0" w:space="0" w:color="auto"/>
            <w:bottom w:val="single" w:sz="48" w:space="0" w:color="FFFFFF"/>
            <w:right w:val="none" w:sz="0" w:space="0" w:color="auto"/>
          </w:divBdr>
          <w:divsChild>
            <w:div w:id="1503357827">
              <w:marLeft w:val="0"/>
              <w:marRight w:val="0"/>
              <w:marTop w:val="0"/>
              <w:marBottom w:val="250"/>
              <w:divBdr>
                <w:top w:val="none" w:sz="0" w:space="0" w:color="auto"/>
                <w:left w:val="none" w:sz="0" w:space="0" w:color="auto"/>
                <w:bottom w:val="single" w:sz="4" w:space="0" w:color="AAAAAA"/>
                <w:right w:val="none" w:sz="0" w:space="0" w:color="auto"/>
              </w:divBdr>
            </w:div>
            <w:div w:id="1347445037">
              <w:marLeft w:val="0"/>
              <w:marRight w:val="0"/>
              <w:marTop w:val="0"/>
              <w:marBottom w:val="0"/>
              <w:divBdr>
                <w:top w:val="none" w:sz="0" w:space="0" w:color="auto"/>
                <w:left w:val="none" w:sz="0" w:space="0" w:color="auto"/>
                <w:bottom w:val="none" w:sz="0" w:space="0" w:color="auto"/>
                <w:right w:val="none" w:sz="0" w:space="0" w:color="auto"/>
              </w:divBdr>
              <w:divsChild>
                <w:div w:id="1383555989">
                  <w:marLeft w:val="0"/>
                  <w:marRight w:val="0"/>
                  <w:marTop w:val="0"/>
                  <w:marBottom w:val="0"/>
                  <w:divBdr>
                    <w:top w:val="none" w:sz="0" w:space="0" w:color="auto"/>
                    <w:left w:val="none" w:sz="0" w:space="0" w:color="auto"/>
                    <w:bottom w:val="single" w:sz="48" w:space="0" w:color="FFFFFF"/>
                    <w:right w:val="none" w:sz="0" w:space="0" w:color="auto"/>
                  </w:divBdr>
                  <w:divsChild>
                    <w:div w:id="633172772">
                      <w:marLeft w:val="0"/>
                      <w:marRight w:val="0"/>
                      <w:marTop w:val="0"/>
                      <w:marBottom w:val="0"/>
                      <w:divBdr>
                        <w:top w:val="none" w:sz="0" w:space="0" w:color="auto"/>
                        <w:left w:val="none" w:sz="0" w:space="0" w:color="auto"/>
                        <w:bottom w:val="none" w:sz="0" w:space="0" w:color="auto"/>
                        <w:right w:val="none" w:sz="0" w:space="0" w:color="auto"/>
                      </w:divBdr>
                    </w:div>
                    <w:div w:id="1753696867">
                      <w:marLeft w:val="0"/>
                      <w:marRight w:val="0"/>
                      <w:marTop w:val="0"/>
                      <w:marBottom w:val="0"/>
                      <w:divBdr>
                        <w:top w:val="none" w:sz="0" w:space="0" w:color="auto"/>
                        <w:left w:val="none" w:sz="0" w:space="0" w:color="auto"/>
                        <w:bottom w:val="none" w:sz="0" w:space="0" w:color="auto"/>
                        <w:right w:val="none" w:sz="0" w:space="0" w:color="auto"/>
                      </w:divBdr>
                    </w:div>
                  </w:divsChild>
                </w:div>
                <w:div w:id="1461805718">
                  <w:marLeft w:val="0"/>
                  <w:marRight w:val="0"/>
                  <w:marTop w:val="0"/>
                  <w:marBottom w:val="0"/>
                  <w:divBdr>
                    <w:top w:val="none" w:sz="0" w:space="0" w:color="auto"/>
                    <w:left w:val="none" w:sz="0" w:space="0" w:color="auto"/>
                    <w:bottom w:val="single" w:sz="48" w:space="0" w:color="FFFFFF"/>
                    <w:right w:val="none" w:sz="0" w:space="0" w:color="auto"/>
                  </w:divBdr>
                  <w:divsChild>
                    <w:div w:id="1871916716">
                      <w:marLeft w:val="0"/>
                      <w:marRight w:val="0"/>
                      <w:marTop w:val="0"/>
                      <w:marBottom w:val="0"/>
                      <w:divBdr>
                        <w:top w:val="none" w:sz="0" w:space="0" w:color="auto"/>
                        <w:left w:val="none" w:sz="0" w:space="0" w:color="auto"/>
                        <w:bottom w:val="none" w:sz="0" w:space="0" w:color="auto"/>
                        <w:right w:val="none" w:sz="0" w:space="0" w:color="auto"/>
                      </w:divBdr>
                    </w:div>
                    <w:div w:id="327172219">
                      <w:marLeft w:val="0"/>
                      <w:marRight w:val="0"/>
                      <w:marTop w:val="0"/>
                      <w:marBottom w:val="0"/>
                      <w:divBdr>
                        <w:top w:val="none" w:sz="0" w:space="0" w:color="auto"/>
                        <w:left w:val="none" w:sz="0" w:space="0" w:color="auto"/>
                        <w:bottom w:val="none" w:sz="0" w:space="0" w:color="auto"/>
                        <w:right w:val="none" w:sz="0" w:space="0" w:color="auto"/>
                      </w:divBdr>
                    </w:div>
                  </w:divsChild>
                </w:div>
                <w:div w:id="879434362">
                  <w:marLeft w:val="0"/>
                  <w:marRight w:val="0"/>
                  <w:marTop w:val="0"/>
                  <w:marBottom w:val="0"/>
                  <w:divBdr>
                    <w:top w:val="none" w:sz="0" w:space="0" w:color="auto"/>
                    <w:left w:val="none" w:sz="0" w:space="0" w:color="auto"/>
                    <w:bottom w:val="single" w:sz="48" w:space="0" w:color="FFFFFF"/>
                    <w:right w:val="none" w:sz="0" w:space="0" w:color="auto"/>
                  </w:divBdr>
                  <w:divsChild>
                    <w:div w:id="663047315">
                      <w:marLeft w:val="0"/>
                      <w:marRight w:val="0"/>
                      <w:marTop w:val="0"/>
                      <w:marBottom w:val="0"/>
                      <w:divBdr>
                        <w:top w:val="none" w:sz="0" w:space="0" w:color="auto"/>
                        <w:left w:val="none" w:sz="0" w:space="0" w:color="auto"/>
                        <w:bottom w:val="none" w:sz="0" w:space="0" w:color="auto"/>
                        <w:right w:val="none" w:sz="0" w:space="0" w:color="auto"/>
                      </w:divBdr>
                    </w:div>
                    <w:div w:id="86640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941260">
          <w:marLeft w:val="0"/>
          <w:marRight w:val="0"/>
          <w:marTop w:val="0"/>
          <w:marBottom w:val="63"/>
          <w:divBdr>
            <w:top w:val="none" w:sz="0" w:space="0" w:color="auto"/>
            <w:left w:val="none" w:sz="0" w:space="0" w:color="auto"/>
            <w:bottom w:val="single" w:sz="48" w:space="0" w:color="FFFFFF"/>
            <w:right w:val="none" w:sz="0" w:space="0" w:color="auto"/>
          </w:divBdr>
          <w:divsChild>
            <w:div w:id="483472412">
              <w:marLeft w:val="0"/>
              <w:marRight w:val="0"/>
              <w:marTop w:val="0"/>
              <w:marBottom w:val="250"/>
              <w:divBdr>
                <w:top w:val="none" w:sz="0" w:space="0" w:color="auto"/>
                <w:left w:val="none" w:sz="0" w:space="0" w:color="auto"/>
                <w:bottom w:val="single" w:sz="4" w:space="0" w:color="AAAAAA"/>
                <w:right w:val="none" w:sz="0" w:space="0" w:color="auto"/>
              </w:divBdr>
            </w:div>
            <w:div w:id="662977446">
              <w:marLeft w:val="0"/>
              <w:marRight w:val="0"/>
              <w:marTop w:val="0"/>
              <w:marBottom w:val="0"/>
              <w:divBdr>
                <w:top w:val="none" w:sz="0" w:space="0" w:color="auto"/>
                <w:left w:val="none" w:sz="0" w:space="0" w:color="auto"/>
                <w:bottom w:val="none" w:sz="0" w:space="0" w:color="auto"/>
                <w:right w:val="none" w:sz="0" w:space="0" w:color="auto"/>
              </w:divBdr>
              <w:divsChild>
                <w:div w:id="27070262">
                  <w:marLeft w:val="0"/>
                  <w:marRight w:val="0"/>
                  <w:marTop w:val="0"/>
                  <w:marBottom w:val="0"/>
                  <w:divBdr>
                    <w:top w:val="none" w:sz="0" w:space="0" w:color="auto"/>
                    <w:left w:val="none" w:sz="0" w:space="0" w:color="auto"/>
                    <w:bottom w:val="single" w:sz="48" w:space="0" w:color="FFFFFF"/>
                    <w:right w:val="none" w:sz="0" w:space="0" w:color="auto"/>
                  </w:divBdr>
                  <w:divsChild>
                    <w:div w:id="777070709">
                      <w:marLeft w:val="0"/>
                      <w:marRight w:val="0"/>
                      <w:marTop w:val="0"/>
                      <w:marBottom w:val="0"/>
                      <w:divBdr>
                        <w:top w:val="none" w:sz="0" w:space="0" w:color="auto"/>
                        <w:left w:val="none" w:sz="0" w:space="0" w:color="auto"/>
                        <w:bottom w:val="none" w:sz="0" w:space="0" w:color="auto"/>
                        <w:right w:val="none" w:sz="0" w:space="0" w:color="auto"/>
                      </w:divBdr>
                    </w:div>
                    <w:div w:id="675812884">
                      <w:marLeft w:val="0"/>
                      <w:marRight w:val="0"/>
                      <w:marTop w:val="0"/>
                      <w:marBottom w:val="0"/>
                      <w:divBdr>
                        <w:top w:val="none" w:sz="0" w:space="0" w:color="auto"/>
                        <w:left w:val="none" w:sz="0" w:space="0" w:color="auto"/>
                        <w:bottom w:val="none" w:sz="0" w:space="0" w:color="auto"/>
                        <w:right w:val="none" w:sz="0" w:space="0" w:color="auto"/>
                      </w:divBdr>
                    </w:div>
                  </w:divsChild>
                </w:div>
                <w:div w:id="953365004">
                  <w:marLeft w:val="0"/>
                  <w:marRight w:val="0"/>
                  <w:marTop w:val="0"/>
                  <w:marBottom w:val="0"/>
                  <w:divBdr>
                    <w:top w:val="none" w:sz="0" w:space="0" w:color="auto"/>
                    <w:left w:val="none" w:sz="0" w:space="0" w:color="auto"/>
                    <w:bottom w:val="single" w:sz="48" w:space="0" w:color="FFFFFF"/>
                    <w:right w:val="none" w:sz="0" w:space="0" w:color="auto"/>
                  </w:divBdr>
                  <w:divsChild>
                    <w:div w:id="227958367">
                      <w:marLeft w:val="0"/>
                      <w:marRight w:val="0"/>
                      <w:marTop w:val="0"/>
                      <w:marBottom w:val="0"/>
                      <w:divBdr>
                        <w:top w:val="none" w:sz="0" w:space="0" w:color="auto"/>
                        <w:left w:val="none" w:sz="0" w:space="0" w:color="auto"/>
                        <w:bottom w:val="none" w:sz="0" w:space="0" w:color="auto"/>
                        <w:right w:val="none" w:sz="0" w:space="0" w:color="auto"/>
                      </w:divBdr>
                    </w:div>
                    <w:div w:id="253055377">
                      <w:marLeft w:val="0"/>
                      <w:marRight w:val="0"/>
                      <w:marTop w:val="0"/>
                      <w:marBottom w:val="0"/>
                      <w:divBdr>
                        <w:top w:val="none" w:sz="0" w:space="0" w:color="auto"/>
                        <w:left w:val="none" w:sz="0" w:space="0" w:color="auto"/>
                        <w:bottom w:val="none" w:sz="0" w:space="0" w:color="auto"/>
                        <w:right w:val="none" w:sz="0" w:space="0" w:color="auto"/>
                      </w:divBdr>
                    </w:div>
                  </w:divsChild>
                </w:div>
                <w:div w:id="1992098081">
                  <w:marLeft w:val="0"/>
                  <w:marRight w:val="0"/>
                  <w:marTop w:val="0"/>
                  <w:marBottom w:val="0"/>
                  <w:divBdr>
                    <w:top w:val="none" w:sz="0" w:space="0" w:color="auto"/>
                    <w:left w:val="none" w:sz="0" w:space="0" w:color="auto"/>
                    <w:bottom w:val="single" w:sz="48" w:space="0" w:color="FFFFFF"/>
                    <w:right w:val="none" w:sz="0" w:space="0" w:color="auto"/>
                  </w:divBdr>
                  <w:divsChild>
                    <w:div w:id="328020641">
                      <w:marLeft w:val="0"/>
                      <w:marRight w:val="0"/>
                      <w:marTop w:val="0"/>
                      <w:marBottom w:val="0"/>
                      <w:divBdr>
                        <w:top w:val="none" w:sz="0" w:space="0" w:color="auto"/>
                        <w:left w:val="none" w:sz="0" w:space="0" w:color="auto"/>
                        <w:bottom w:val="none" w:sz="0" w:space="0" w:color="auto"/>
                        <w:right w:val="none" w:sz="0" w:space="0" w:color="auto"/>
                      </w:divBdr>
                    </w:div>
                    <w:div w:id="1913655971">
                      <w:marLeft w:val="0"/>
                      <w:marRight w:val="0"/>
                      <w:marTop w:val="0"/>
                      <w:marBottom w:val="0"/>
                      <w:divBdr>
                        <w:top w:val="none" w:sz="0" w:space="0" w:color="auto"/>
                        <w:left w:val="none" w:sz="0" w:space="0" w:color="auto"/>
                        <w:bottom w:val="none" w:sz="0" w:space="0" w:color="auto"/>
                        <w:right w:val="none" w:sz="0" w:space="0" w:color="auto"/>
                      </w:divBdr>
                    </w:div>
                  </w:divsChild>
                </w:div>
                <w:div w:id="428545593">
                  <w:marLeft w:val="0"/>
                  <w:marRight w:val="0"/>
                  <w:marTop w:val="0"/>
                  <w:marBottom w:val="0"/>
                  <w:divBdr>
                    <w:top w:val="none" w:sz="0" w:space="0" w:color="auto"/>
                    <w:left w:val="none" w:sz="0" w:space="0" w:color="auto"/>
                    <w:bottom w:val="single" w:sz="48" w:space="0" w:color="FFFFFF"/>
                    <w:right w:val="none" w:sz="0" w:space="0" w:color="auto"/>
                  </w:divBdr>
                  <w:divsChild>
                    <w:div w:id="1649358325">
                      <w:marLeft w:val="0"/>
                      <w:marRight w:val="0"/>
                      <w:marTop w:val="0"/>
                      <w:marBottom w:val="0"/>
                      <w:divBdr>
                        <w:top w:val="none" w:sz="0" w:space="0" w:color="auto"/>
                        <w:left w:val="none" w:sz="0" w:space="0" w:color="auto"/>
                        <w:bottom w:val="none" w:sz="0" w:space="0" w:color="auto"/>
                        <w:right w:val="none" w:sz="0" w:space="0" w:color="auto"/>
                      </w:divBdr>
                    </w:div>
                    <w:div w:id="211871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003970">
          <w:marLeft w:val="0"/>
          <w:marRight w:val="0"/>
          <w:marTop w:val="0"/>
          <w:marBottom w:val="63"/>
          <w:divBdr>
            <w:top w:val="none" w:sz="0" w:space="0" w:color="auto"/>
            <w:left w:val="none" w:sz="0" w:space="0" w:color="auto"/>
            <w:bottom w:val="single" w:sz="48" w:space="0" w:color="FFFFFF"/>
            <w:right w:val="none" w:sz="0" w:space="0" w:color="auto"/>
          </w:divBdr>
          <w:divsChild>
            <w:div w:id="1088044538">
              <w:marLeft w:val="0"/>
              <w:marRight w:val="0"/>
              <w:marTop w:val="0"/>
              <w:marBottom w:val="250"/>
              <w:divBdr>
                <w:top w:val="none" w:sz="0" w:space="0" w:color="auto"/>
                <w:left w:val="none" w:sz="0" w:space="0" w:color="auto"/>
                <w:bottom w:val="single" w:sz="4" w:space="0" w:color="AAAAAA"/>
                <w:right w:val="none" w:sz="0" w:space="0" w:color="auto"/>
              </w:divBdr>
            </w:div>
            <w:div w:id="600144218">
              <w:marLeft w:val="0"/>
              <w:marRight w:val="0"/>
              <w:marTop w:val="0"/>
              <w:marBottom w:val="0"/>
              <w:divBdr>
                <w:top w:val="none" w:sz="0" w:space="0" w:color="auto"/>
                <w:left w:val="none" w:sz="0" w:space="0" w:color="auto"/>
                <w:bottom w:val="none" w:sz="0" w:space="0" w:color="auto"/>
                <w:right w:val="none" w:sz="0" w:space="0" w:color="auto"/>
              </w:divBdr>
              <w:divsChild>
                <w:div w:id="152264503">
                  <w:marLeft w:val="0"/>
                  <w:marRight w:val="0"/>
                  <w:marTop w:val="0"/>
                  <w:marBottom w:val="0"/>
                  <w:divBdr>
                    <w:top w:val="none" w:sz="0" w:space="0" w:color="auto"/>
                    <w:left w:val="none" w:sz="0" w:space="0" w:color="auto"/>
                    <w:bottom w:val="single" w:sz="48" w:space="0" w:color="FFFFFF"/>
                    <w:right w:val="none" w:sz="0" w:space="0" w:color="auto"/>
                  </w:divBdr>
                  <w:divsChild>
                    <w:div w:id="1041245769">
                      <w:marLeft w:val="0"/>
                      <w:marRight w:val="0"/>
                      <w:marTop w:val="0"/>
                      <w:marBottom w:val="0"/>
                      <w:divBdr>
                        <w:top w:val="none" w:sz="0" w:space="0" w:color="auto"/>
                        <w:left w:val="none" w:sz="0" w:space="0" w:color="auto"/>
                        <w:bottom w:val="none" w:sz="0" w:space="0" w:color="auto"/>
                        <w:right w:val="none" w:sz="0" w:space="0" w:color="auto"/>
                      </w:divBdr>
                    </w:div>
                    <w:div w:id="1059324081">
                      <w:marLeft w:val="0"/>
                      <w:marRight w:val="0"/>
                      <w:marTop w:val="0"/>
                      <w:marBottom w:val="0"/>
                      <w:divBdr>
                        <w:top w:val="none" w:sz="0" w:space="0" w:color="auto"/>
                        <w:left w:val="none" w:sz="0" w:space="0" w:color="auto"/>
                        <w:bottom w:val="none" w:sz="0" w:space="0" w:color="auto"/>
                        <w:right w:val="none" w:sz="0" w:space="0" w:color="auto"/>
                      </w:divBdr>
                    </w:div>
                  </w:divsChild>
                </w:div>
                <w:div w:id="1330256378">
                  <w:marLeft w:val="0"/>
                  <w:marRight w:val="0"/>
                  <w:marTop w:val="0"/>
                  <w:marBottom w:val="0"/>
                  <w:divBdr>
                    <w:top w:val="none" w:sz="0" w:space="0" w:color="auto"/>
                    <w:left w:val="none" w:sz="0" w:space="0" w:color="auto"/>
                    <w:bottom w:val="single" w:sz="48" w:space="0" w:color="FFFFFF"/>
                    <w:right w:val="none" w:sz="0" w:space="0" w:color="auto"/>
                  </w:divBdr>
                  <w:divsChild>
                    <w:div w:id="1995914719">
                      <w:marLeft w:val="0"/>
                      <w:marRight w:val="0"/>
                      <w:marTop w:val="0"/>
                      <w:marBottom w:val="0"/>
                      <w:divBdr>
                        <w:top w:val="none" w:sz="0" w:space="0" w:color="auto"/>
                        <w:left w:val="none" w:sz="0" w:space="0" w:color="auto"/>
                        <w:bottom w:val="none" w:sz="0" w:space="0" w:color="auto"/>
                        <w:right w:val="none" w:sz="0" w:space="0" w:color="auto"/>
                      </w:divBdr>
                    </w:div>
                    <w:div w:id="634717833">
                      <w:marLeft w:val="0"/>
                      <w:marRight w:val="0"/>
                      <w:marTop w:val="0"/>
                      <w:marBottom w:val="0"/>
                      <w:divBdr>
                        <w:top w:val="none" w:sz="0" w:space="0" w:color="auto"/>
                        <w:left w:val="none" w:sz="0" w:space="0" w:color="auto"/>
                        <w:bottom w:val="none" w:sz="0" w:space="0" w:color="auto"/>
                        <w:right w:val="none" w:sz="0" w:space="0" w:color="auto"/>
                      </w:divBdr>
                    </w:div>
                  </w:divsChild>
                </w:div>
                <w:div w:id="1273561445">
                  <w:marLeft w:val="0"/>
                  <w:marRight w:val="0"/>
                  <w:marTop w:val="0"/>
                  <w:marBottom w:val="0"/>
                  <w:divBdr>
                    <w:top w:val="none" w:sz="0" w:space="0" w:color="auto"/>
                    <w:left w:val="none" w:sz="0" w:space="0" w:color="auto"/>
                    <w:bottom w:val="single" w:sz="48" w:space="0" w:color="FFFFFF"/>
                    <w:right w:val="none" w:sz="0" w:space="0" w:color="auto"/>
                  </w:divBdr>
                  <w:divsChild>
                    <w:div w:id="694966480">
                      <w:marLeft w:val="0"/>
                      <w:marRight w:val="0"/>
                      <w:marTop w:val="0"/>
                      <w:marBottom w:val="0"/>
                      <w:divBdr>
                        <w:top w:val="none" w:sz="0" w:space="0" w:color="auto"/>
                        <w:left w:val="none" w:sz="0" w:space="0" w:color="auto"/>
                        <w:bottom w:val="none" w:sz="0" w:space="0" w:color="auto"/>
                        <w:right w:val="none" w:sz="0" w:space="0" w:color="auto"/>
                      </w:divBdr>
                    </w:div>
                    <w:div w:id="1481340841">
                      <w:marLeft w:val="0"/>
                      <w:marRight w:val="0"/>
                      <w:marTop w:val="0"/>
                      <w:marBottom w:val="0"/>
                      <w:divBdr>
                        <w:top w:val="none" w:sz="0" w:space="0" w:color="auto"/>
                        <w:left w:val="none" w:sz="0" w:space="0" w:color="auto"/>
                        <w:bottom w:val="none" w:sz="0" w:space="0" w:color="auto"/>
                        <w:right w:val="none" w:sz="0" w:space="0" w:color="auto"/>
                      </w:divBdr>
                    </w:div>
                  </w:divsChild>
                </w:div>
                <w:div w:id="707222815">
                  <w:marLeft w:val="0"/>
                  <w:marRight w:val="0"/>
                  <w:marTop w:val="0"/>
                  <w:marBottom w:val="0"/>
                  <w:divBdr>
                    <w:top w:val="none" w:sz="0" w:space="0" w:color="auto"/>
                    <w:left w:val="none" w:sz="0" w:space="0" w:color="auto"/>
                    <w:bottom w:val="single" w:sz="48" w:space="0" w:color="FFFFFF"/>
                    <w:right w:val="none" w:sz="0" w:space="0" w:color="auto"/>
                  </w:divBdr>
                  <w:divsChild>
                    <w:div w:id="400756147">
                      <w:marLeft w:val="0"/>
                      <w:marRight w:val="0"/>
                      <w:marTop w:val="0"/>
                      <w:marBottom w:val="0"/>
                      <w:divBdr>
                        <w:top w:val="none" w:sz="0" w:space="0" w:color="auto"/>
                        <w:left w:val="none" w:sz="0" w:space="0" w:color="auto"/>
                        <w:bottom w:val="none" w:sz="0" w:space="0" w:color="auto"/>
                        <w:right w:val="none" w:sz="0" w:space="0" w:color="auto"/>
                      </w:divBdr>
                    </w:div>
                    <w:div w:id="705373698">
                      <w:marLeft w:val="0"/>
                      <w:marRight w:val="0"/>
                      <w:marTop w:val="0"/>
                      <w:marBottom w:val="0"/>
                      <w:divBdr>
                        <w:top w:val="none" w:sz="0" w:space="0" w:color="auto"/>
                        <w:left w:val="none" w:sz="0" w:space="0" w:color="auto"/>
                        <w:bottom w:val="none" w:sz="0" w:space="0" w:color="auto"/>
                        <w:right w:val="none" w:sz="0" w:space="0" w:color="auto"/>
                      </w:divBdr>
                    </w:div>
                  </w:divsChild>
                </w:div>
                <w:div w:id="1662655369">
                  <w:marLeft w:val="0"/>
                  <w:marRight w:val="0"/>
                  <w:marTop w:val="0"/>
                  <w:marBottom w:val="0"/>
                  <w:divBdr>
                    <w:top w:val="none" w:sz="0" w:space="0" w:color="auto"/>
                    <w:left w:val="none" w:sz="0" w:space="0" w:color="auto"/>
                    <w:bottom w:val="single" w:sz="48" w:space="0" w:color="FFFFFF"/>
                    <w:right w:val="none" w:sz="0" w:space="0" w:color="auto"/>
                  </w:divBdr>
                  <w:divsChild>
                    <w:div w:id="360326256">
                      <w:marLeft w:val="0"/>
                      <w:marRight w:val="0"/>
                      <w:marTop w:val="0"/>
                      <w:marBottom w:val="0"/>
                      <w:divBdr>
                        <w:top w:val="none" w:sz="0" w:space="0" w:color="auto"/>
                        <w:left w:val="none" w:sz="0" w:space="0" w:color="auto"/>
                        <w:bottom w:val="none" w:sz="0" w:space="0" w:color="auto"/>
                        <w:right w:val="none" w:sz="0" w:space="0" w:color="auto"/>
                      </w:divBdr>
                    </w:div>
                    <w:div w:id="1756629809">
                      <w:marLeft w:val="0"/>
                      <w:marRight w:val="0"/>
                      <w:marTop w:val="0"/>
                      <w:marBottom w:val="0"/>
                      <w:divBdr>
                        <w:top w:val="none" w:sz="0" w:space="0" w:color="auto"/>
                        <w:left w:val="none" w:sz="0" w:space="0" w:color="auto"/>
                        <w:bottom w:val="none" w:sz="0" w:space="0" w:color="auto"/>
                        <w:right w:val="none" w:sz="0" w:space="0" w:color="auto"/>
                      </w:divBdr>
                    </w:div>
                  </w:divsChild>
                </w:div>
                <w:div w:id="1100300714">
                  <w:marLeft w:val="0"/>
                  <w:marRight w:val="0"/>
                  <w:marTop w:val="0"/>
                  <w:marBottom w:val="0"/>
                  <w:divBdr>
                    <w:top w:val="none" w:sz="0" w:space="0" w:color="auto"/>
                    <w:left w:val="none" w:sz="0" w:space="0" w:color="auto"/>
                    <w:bottom w:val="single" w:sz="48" w:space="0" w:color="FFFFFF"/>
                    <w:right w:val="none" w:sz="0" w:space="0" w:color="auto"/>
                  </w:divBdr>
                  <w:divsChild>
                    <w:div w:id="1812862242">
                      <w:marLeft w:val="0"/>
                      <w:marRight w:val="0"/>
                      <w:marTop w:val="0"/>
                      <w:marBottom w:val="0"/>
                      <w:divBdr>
                        <w:top w:val="none" w:sz="0" w:space="0" w:color="auto"/>
                        <w:left w:val="none" w:sz="0" w:space="0" w:color="auto"/>
                        <w:bottom w:val="none" w:sz="0" w:space="0" w:color="auto"/>
                        <w:right w:val="none" w:sz="0" w:space="0" w:color="auto"/>
                      </w:divBdr>
                    </w:div>
                    <w:div w:id="1266380446">
                      <w:marLeft w:val="0"/>
                      <w:marRight w:val="0"/>
                      <w:marTop w:val="0"/>
                      <w:marBottom w:val="0"/>
                      <w:divBdr>
                        <w:top w:val="none" w:sz="0" w:space="0" w:color="auto"/>
                        <w:left w:val="none" w:sz="0" w:space="0" w:color="auto"/>
                        <w:bottom w:val="none" w:sz="0" w:space="0" w:color="auto"/>
                        <w:right w:val="none" w:sz="0" w:space="0" w:color="auto"/>
                      </w:divBdr>
                    </w:div>
                  </w:divsChild>
                </w:div>
                <w:div w:id="1375811739">
                  <w:marLeft w:val="0"/>
                  <w:marRight w:val="0"/>
                  <w:marTop w:val="0"/>
                  <w:marBottom w:val="0"/>
                  <w:divBdr>
                    <w:top w:val="none" w:sz="0" w:space="0" w:color="auto"/>
                    <w:left w:val="none" w:sz="0" w:space="0" w:color="auto"/>
                    <w:bottom w:val="single" w:sz="48" w:space="0" w:color="FFFFFF"/>
                    <w:right w:val="none" w:sz="0" w:space="0" w:color="auto"/>
                  </w:divBdr>
                  <w:divsChild>
                    <w:div w:id="648098139">
                      <w:marLeft w:val="0"/>
                      <w:marRight w:val="0"/>
                      <w:marTop w:val="0"/>
                      <w:marBottom w:val="0"/>
                      <w:divBdr>
                        <w:top w:val="none" w:sz="0" w:space="0" w:color="auto"/>
                        <w:left w:val="none" w:sz="0" w:space="0" w:color="auto"/>
                        <w:bottom w:val="none" w:sz="0" w:space="0" w:color="auto"/>
                        <w:right w:val="none" w:sz="0" w:space="0" w:color="auto"/>
                      </w:divBdr>
                    </w:div>
                    <w:div w:id="200889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127767">
          <w:marLeft w:val="0"/>
          <w:marRight w:val="0"/>
          <w:marTop w:val="0"/>
          <w:marBottom w:val="63"/>
          <w:divBdr>
            <w:top w:val="none" w:sz="0" w:space="0" w:color="auto"/>
            <w:left w:val="none" w:sz="0" w:space="0" w:color="auto"/>
            <w:bottom w:val="single" w:sz="48" w:space="0" w:color="FFFFFF"/>
            <w:right w:val="none" w:sz="0" w:space="0" w:color="auto"/>
          </w:divBdr>
          <w:divsChild>
            <w:div w:id="1417167254">
              <w:marLeft w:val="0"/>
              <w:marRight w:val="0"/>
              <w:marTop w:val="0"/>
              <w:marBottom w:val="250"/>
              <w:divBdr>
                <w:top w:val="none" w:sz="0" w:space="0" w:color="auto"/>
                <w:left w:val="none" w:sz="0" w:space="0" w:color="auto"/>
                <w:bottom w:val="single" w:sz="4" w:space="0" w:color="AAAAAA"/>
                <w:right w:val="none" w:sz="0" w:space="0" w:color="auto"/>
              </w:divBdr>
            </w:div>
            <w:div w:id="1382824680">
              <w:marLeft w:val="0"/>
              <w:marRight w:val="0"/>
              <w:marTop w:val="0"/>
              <w:marBottom w:val="0"/>
              <w:divBdr>
                <w:top w:val="none" w:sz="0" w:space="0" w:color="auto"/>
                <w:left w:val="none" w:sz="0" w:space="0" w:color="auto"/>
                <w:bottom w:val="none" w:sz="0" w:space="0" w:color="auto"/>
                <w:right w:val="none" w:sz="0" w:space="0" w:color="auto"/>
              </w:divBdr>
              <w:divsChild>
                <w:div w:id="1445148429">
                  <w:marLeft w:val="0"/>
                  <w:marRight w:val="0"/>
                  <w:marTop w:val="0"/>
                  <w:marBottom w:val="0"/>
                  <w:divBdr>
                    <w:top w:val="none" w:sz="0" w:space="0" w:color="auto"/>
                    <w:left w:val="none" w:sz="0" w:space="0" w:color="auto"/>
                    <w:bottom w:val="single" w:sz="48" w:space="0" w:color="FFFFFF"/>
                    <w:right w:val="none" w:sz="0" w:space="0" w:color="auto"/>
                  </w:divBdr>
                  <w:divsChild>
                    <w:div w:id="1024594210">
                      <w:marLeft w:val="0"/>
                      <w:marRight w:val="0"/>
                      <w:marTop w:val="0"/>
                      <w:marBottom w:val="0"/>
                      <w:divBdr>
                        <w:top w:val="none" w:sz="0" w:space="0" w:color="auto"/>
                        <w:left w:val="none" w:sz="0" w:space="0" w:color="auto"/>
                        <w:bottom w:val="none" w:sz="0" w:space="0" w:color="auto"/>
                        <w:right w:val="none" w:sz="0" w:space="0" w:color="auto"/>
                      </w:divBdr>
                    </w:div>
                    <w:div w:id="1286737496">
                      <w:marLeft w:val="0"/>
                      <w:marRight w:val="0"/>
                      <w:marTop w:val="0"/>
                      <w:marBottom w:val="0"/>
                      <w:divBdr>
                        <w:top w:val="none" w:sz="0" w:space="0" w:color="auto"/>
                        <w:left w:val="none" w:sz="0" w:space="0" w:color="auto"/>
                        <w:bottom w:val="none" w:sz="0" w:space="0" w:color="auto"/>
                        <w:right w:val="none" w:sz="0" w:space="0" w:color="auto"/>
                      </w:divBdr>
                    </w:div>
                  </w:divsChild>
                </w:div>
                <w:div w:id="2107538230">
                  <w:marLeft w:val="0"/>
                  <w:marRight w:val="0"/>
                  <w:marTop w:val="0"/>
                  <w:marBottom w:val="0"/>
                  <w:divBdr>
                    <w:top w:val="none" w:sz="0" w:space="0" w:color="auto"/>
                    <w:left w:val="none" w:sz="0" w:space="0" w:color="auto"/>
                    <w:bottom w:val="single" w:sz="48" w:space="0" w:color="FFFFFF"/>
                    <w:right w:val="none" w:sz="0" w:space="0" w:color="auto"/>
                  </w:divBdr>
                  <w:divsChild>
                    <w:div w:id="117143394">
                      <w:marLeft w:val="0"/>
                      <w:marRight w:val="0"/>
                      <w:marTop w:val="0"/>
                      <w:marBottom w:val="0"/>
                      <w:divBdr>
                        <w:top w:val="none" w:sz="0" w:space="0" w:color="auto"/>
                        <w:left w:val="none" w:sz="0" w:space="0" w:color="auto"/>
                        <w:bottom w:val="none" w:sz="0" w:space="0" w:color="auto"/>
                        <w:right w:val="none" w:sz="0" w:space="0" w:color="auto"/>
                      </w:divBdr>
                    </w:div>
                    <w:div w:id="61489707">
                      <w:marLeft w:val="0"/>
                      <w:marRight w:val="0"/>
                      <w:marTop w:val="0"/>
                      <w:marBottom w:val="0"/>
                      <w:divBdr>
                        <w:top w:val="none" w:sz="0" w:space="0" w:color="auto"/>
                        <w:left w:val="none" w:sz="0" w:space="0" w:color="auto"/>
                        <w:bottom w:val="none" w:sz="0" w:space="0" w:color="auto"/>
                        <w:right w:val="none" w:sz="0" w:space="0" w:color="auto"/>
                      </w:divBdr>
                    </w:div>
                  </w:divsChild>
                </w:div>
                <w:div w:id="225651956">
                  <w:marLeft w:val="0"/>
                  <w:marRight w:val="0"/>
                  <w:marTop w:val="0"/>
                  <w:marBottom w:val="0"/>
                  <w:divBdr>
                    <w:top w:val="none" w:sz="0" w:space="0" w:color="auto"/>
                    <w:left w:val="none" w:sz="0" w:space="0" w:color="auto"/>
                    <w:bottom w:val="single" w:sz="48" w:space="0" w:color="FFFFFF"/>
                    <w:right w:val="none" w:sz="0" w:space="0" w:color="auto"/>
                  </w:divBdr>
                  <w:divsChild>
                    <w:div w:id="1816411673">
                      <w:marLeft w:val="0"/>
                      <w:marRight w:val="0"/>
                      <w:marTop w:val="0"/>
                      <w:marBottom w:val="0"/>
                      <w:divBdr>
                        <w:top w:val="none" w:sz="0" w:space="0" w:color="auto"/>
                        <w:left w:val="none" w:sz="0" w:space="0" w:color="auto"/>
                        <w:bottom w:val="none" w:sz="0" w:space="0" w:color="auto"/>
                        <w:right w:val="none" w:sz="0" w:space="0" w:color="auto"/>
                      </w:divBdr>
                    </w:div>
                    <w:div w:id="1801264160">
                      <w:marLeft w:val="0"/>
                      <w:marRight w:val="0"/>
                      <w:marTop w:val="0"/>
                      <w:marBottom w:val="0"/>
                      <w:divBdr>
                        <w:top w:val="none" w:sz="0" w:space="0" w:color="auto"/>
                        <w:left w:val="none" w:sz="0" w:space="0" w:color="auto"/>
                        <w:bottom w:val="none" w:sz="0" w:space="0" w:color="auto"/>
                        <w:right w:val="none" w:sz="0" w:space="0" w:color="auto"/>
                      </w:divBdr>
                    </w:div>
                  </w:divsChild>
                </w:div>
                <w:div w:id="1054692837">
                  <w:marLeft w:val="0"/>
                  <w:marRight w:val="0"/>
                  <w:marTop w:val="0"/>
                  <w:marBottom w:val="0"/>
                  <w:divBdr>
                    <w:top w:val="none" w:sz="0" w:space="0" w:color="auto"/>
                    <w:left w:val="none" w:sz="0" w:space="0" w:color="auto"/>
                    <w:bottom w:val="single" w:sz="48" w:space="0" w:color="FFFFFF"/>
                    <w:right w:val="none" w:sz="0" w:space="0" w:color="auto"/>
                  </w:divBdr>
                  <w:divsChild>
                    <w:div w:id="784495315">
                      <w:marLeft w:val="0"/>
                      <w:marRight w:val="0"/>
                      <w:marTop w:val="0"/>
                      <w:marBottom w:val="0"/>
                      <w:divBdr>
                        <w:top w:val="none" w:sz="0" w:space="0" w:color="auto"/>
                        <w:left w:val="none" w:sz="0" w:space="0" w:color="auto"/>
                        <w:bottom w:val="none" w:sz="0" w:space="0" w:color="auto"/>
                        <w:right w:val="none" w:sz="0" w:space="0" w:color="auto"/>
                      </w:divBdr>
                    </w:div>
                    <w:div w:id="114539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706827">
          <w:marLeft w:val="0"/>
          <w:marRight w:val="0"/>
          <w:marTop w:val="0"/>
          <w:marBottom w:val="63"/>
          <w:divBdr>
            <w:top w:val="none" w:sz="0" w:space="0" w:color="auto"/>
            <w:left w:val="none" w:sz="0" w:space="0" w:color="auto"/>
            <w:bottom w:val="single" w:sz="48" w:space="0" w:color="FFFFFF"/>
            <w:right w:val="none" w:sz="0" w:space="0" w:color="auto"/>
          </w:divBdr>
          <w:divsChild>
            <w:div w:id="1671058273">
              <w:marLeft w:val="0"/>
              <w:marRight w:val="0"/>
              <w:marTop w:val="0"/>
              <w:marBottom w:val="250"/>
              <w:divBdr>
                <w:top w:val="none" w:sz="0" w:space="0" w:color="auto"/>
                <w:left w:val="none" w:sz="0" w:space="0" w:color="auto"/>
                <w:bottom w:val="single" w:sz="4" w:space="0" w:color="AAAAAA"/>
                <w:right w:val="none" w:sz="0" w:space="0" w:color="auto"/>
              </w:divBdr>
            </w:div>
            <w:div w:id="1509980420">
              <w:marLeft w:val="0"/>
              <w:marRight w:val="0"/>
              <w:marTop w:val="0"/>
              <w:marBottom w:val="0"/>
              <w:divBdr>
                <w:top w:val="none" w:sz="0" w:space="0" w:color="auto"/>
                <w:left w:val="none" w:sz="0" w:space="0" w:color="auto"/>
                <w:bottom w:val="none" w:sz="0" w:space="0" w:color="auto"/>
                <w:right w:val="none" w:sz="0" w:space="0" w:color="auto"/>
              </w:divBdr>
              <w:divsChild>
                <w:div w:id="58478257">
                  <w:marLeft w:val="0"/>
                  <w:marRight w:val="0"/>
                  <w:marTop w:val="0"/>
                  <w:marBottom w:val="0"/>
                  <w:divBdr>
                    <w:top w:val="none" w:sz="0" w:space="0" w:color="auto"/>
                    <w:left w:val="none" w:sz="0" w:space="0" w:color="auto"/>
                    <w:bottom w:val="single" w:sz="48" w:space="0" w:color="FFFFFF"/>
                    <w:right w:val="none" w:sz="0" w:space="0" w:color="auto"/>
                  </w:divBdr>
                  <w:divsChild>
                    <w:div w:id="1606109338">
                      <w:marLeft w:val="0"/>
                      <w:marRight w:val="0"/>
                      <w:marTop w:val="0"/>
                      <w:marBottom w:val="0"/>
                      <w:divBdr>
                        <w:top w:val="none" w:sz="0" w:space="0" w:color="auto"/>
                        <w:left w:val="none" w:sz="0" w:space="0" w:color="auto"/>
                        <w:bottom w:val="none" w:sz="0" w:space="0" w:color="auto"/>
                        <w:right w:val="none" w:sz="0" w:space="0" w:color="auto"/>
                      </w:divBdr>
                    </w:div>
                    <w:div w:id="1351372315">
                      <w:marLeft w:val="0"/>
                      <w:marRight w:val="0"/>
                      <w:marTop w:val="0"/>
                      <w:marBottom w:val="0"/>
                      <w:divBdr>
                        <w:top w:val="none" w:sz="0" w:space="0" w:color="auto"/>
                        <w:left w:val="none" w:sz="0" w:space="0" w:color="auto"/>
                        <w:bottom w:val="none" w:sz="0" w:space="0" w:color="auto"/>
                        <w:right w:val="none" w:sz="0" w:space="0" w:color="auto"/>
                      </w:divBdr>
                    </w:div>
                  </w:divsChild>
                </w:div>
                <w:div w:id="210388342">
                  <w:marLeft w:val="0"/>
                  <w:marRight w:val="0"/>
                  <w:marTop w:val="0"/>
                  <w:marBottom w:val="0"/>
                  <w:divBdr>
                    <w:top w:val="none" w:sz="0" w:space="0" w:color="auto"/>
                    <w:left w:val="none" w:sz="0" w:space="0" w:color="auto"/>
                    <w:bottom w:val="single" w:sz="48" w:space="0" w:color="FFFFFF"/>
                    <w:right w:val="none" w:sz="0" w:space="0" w:color="auto"/>
                  </w:divBdr>
                  <w:divsChild>
                    <w:div w:id="165827581">
                      <w:marLeft w:val="0"/>
                      <w:marRight w:val="0"/>
                      <w:marTop w:val="0"/>
                      <w:marBottom w:val="0"/>
                      <w:divBdr>
                        <w:top w:val="none" w:sz="0" w:space="0" w:color="auto"/>
                        <w:left w:val="none" w:sz="0" w:space="0" w:color="auto"/>
                        <w:bottom w:val="none" w:sz="0" w:space="0" w:color="auto"/>
                        <w:right w:val="none" w:sz="0" w:space="0" w:color="auto"/>
                      </w:divBdr>
                    </w:div>
                    <w:div w:id="582223129">
                      <w:marLeft w:val="0"/>
                      <w:marRight w:val="0"/>
                      <w:marTop w:val="0"/>
                      <w:marBottom w:val="0"/>
                      <w:divBdr>
                        <w:top w:val="none" w:sz="0" w:space="0" w:color="auto"/>
                        <w:left w:val="none" w:sz="0" w:space="0" w:color="auto"/>
                        <w:bottom w:val="none" w:sz="0" w:space="0" w:color="auto"/>
                        <w:right w:val="none" w:sz="0" w:space="0" w:color="auto"/>
                      </w:divBdr>
                    </w:div>
                  </w:divsChild>
                </w:div>
                <w:div w:id="1438528681">
                  <w:marLeft w:val="0"/>
                  <w:marRight w:val="0"/>
                  <w:marTop w:val="0"/>
                  <w:marBottom w:val="0"/>
                  <w:divBdr>
                    <w:top w:val="none" w:sz="0" w:space="0" w:color="auto"/>
                    <w:left w:val="none" w:sz="0" w:space="0" w:color="auto"/>
                    <w:bottom w:val="single" w:sz="48" w:space="0" w:color="FFFFFF"/>
                    <w:right w:val="none" w:sz="0" w:space="0" w:color="auto"/>
                  </w:divBdr>
                  <w:divsChild>
                    <w:div w:id="1464810684">
                      <w:marLeft w:val="0"/>
                      <w:marRight w:val="0"/>
                      <w:marTop w:val="0"/>
                      <w:marBottom w:val="0"/>
                      <w:divBdr>
                        <w:top w:val="none" w:sz="0" w:space="0" w:color="auto"/>
                        <w:left w:val="none" w:sz="0" w:space="0" w:color="auto"/>
                        <w:bottom w:val="none" w:sz="0" w:space="0" w:color="auto"/>
                        <w:right w:val="none" w:sz="0" w:space="0" w:color="auto"/>
                      </w:divBdr>
                    </w:div>
                    <w:div w:id="17893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876236">
          <w:marLeft w:val="0"/>
          <w:marRight w:val="0"/>
          <w:marTop w:val="0"/>
          <w:marBottom w:val="63"/>
          <w:divBdr>
            <w:top w:val="none" w:sz="0" w:space="0" w:color="auto"/>
            <w:left w:val="none" w:sz="0" w:space="0" w:color="auto"/>
            <w:bottom w:val="single" w:sz="48" w:space="0" w:color="FFFFFF"/>
            <w:right w:val="none" w:sz="0" w:space="0" w:color="auto"/>
          </w:divBdr>
          <w:divsChild>
            <w:div w:id="516778263">
              <w:marLeft w:val="0"/>
              <w:marRight w:val="0"/>
              <w:marTop w:val="0"/>
              <w:marBottom w:val="250"/>
              <w:divBdr>
                <w:top w:val="none" w:sz="0" w:space="0" w:color="auto"/>
                <w:left w:val="none" w:sz="0" w:space="0" w:color="auto"/>
                <w:bottom w:val="single" w:sz="4" w:space="0" w:color="AAAAAA"/>
                <w:right w:val="none" w:sz="0" w:space="0" w:color="auto"/>
              </w:divBdr>
            </w:div>
            <w:div w:id="393430065">
              <w:marLeft w:val="0"/>
              <w:marRight w:val="0"/>
              <w:marTop w:val="0"/>
              <w:marBottom w:val="0"/>
              <w:divBdr>
                <w:top w:val="none" w:sz="0" w:space="0" w:color="auto"/>
                <w:left w:val="none" w:sz="0" w:space="0" w:color="auto"/>
                <w:bottom w:val="none" w:sz="0" w:space="0" w:color="auto"/>
                <w:right w:val="none" w:sz="0" w:space="0" w:color="auto"/>
              </w:divBdr>
              <w:divsChild>
                <w:div w:id="1630820020">
                  <w:marLeft w:val="0"/>
                  <w:marRight w:val="0"/>
                  <w:marTop w:val="0"/>
                  <w:marBottom w:val="0"/>
                  <w:divBdr>
                    <w:top w:val="none" w:sz="0" w:space="0" w:color="auto"/>
                    <w:left w:val="none" w:sz="0" w:space="0" w:color="auto"/>
                    <w:bottom w:val="single" w:sz="48" w:space="0" w:color="FFFFFF"/>
                    <w:right w:val="none" w:sz="0" w:space="0" w:color="auto"/>
                  </w:divBdr>
                  <w:divsChild>
                    <w:div w:id="732242655">
                      <w:marLeft w:val="0"/>
                      <w:marRight w:val="0"/>
                      <w:marTop w:val="0"/>
                      <w:marBottom w:val="0"/>
                      <w:divBdr>
                        <w:top w:val="none" w:sz="0" w:space="0" w:color="auto"/>
                        <w:left w:val="none" w:sz="0" w:space="0" w:color="auto"/>
                        <w:bottom w:val="none" w:sz="0" w:space="0" w:color="auto"/>
                        <w:right w:val="none" w:sz="0" w:space="0" w:color="auto"/>
                      </w:divBdr>
                    </w:div>
                    <w:div w:id="1339192157">
                      <w:marLeft w:val="0"/>
                      <w:marRight w:val="0"/>
                      <w:marTop w:val="0"/>
                      <w:marBottom w:val="0"/>
                      <w:divBdr>
                        <w:top w:val="none" w:sz="0" w:space="0" w:color="auto"/>
                        <w:left w:val="none" w:sz="0" w:space="0" w:color="auto"/>
                        <w:bottom w:val="none" w:sz="0" w:space="0" w:color="auto"/>
                        <w:right w:val="none" w:sz="0" w:space="0" w:color="auto"/>
                      </w:divBdr>
                    </w:div>
                  </w:divsChild>
                </w:div>
                <w:div w:id="628240352">
                  <w:marLeft w:val="0"/>
                  <w:marRight w:val="0"/>
                  <w:marTop w:val="0"/>
                  <w:marBottom w:val="0"/>
                  <w:divBdr>
                    <w:top w:val="none" w:sz="0" w:space="0" w:color="auto"/>
                    <w:left w:val="none" w:sz="0" w:space="0" w:color="auto"/>
                    <w:bottom w:val="single" w:sz="48" w:space="0" w:color="FFFFFF"/>
                    <w:right w:val="none" w:sz="0" w:space="0" w:color="auto"/>
                  </w:divBdr>
                  <w:divsChild>
                    <w:div w:id="1443262624">
                      <w:marLeft w:val="0"/>
                      <w:marRight w:val="0"/>
                      <w:marTop w:val="0"/>
                      <w:marBottom w:val="0"/>
                      <w:divBdr>
                        <w:top w:val="none" w:sz="0" w:space="0" w:color="auto"/>
                        <w:left w:val="none" w:sz="0" w:space="0" w:color="auto"/>
                        <w:bottom w:val="none" w:sz="0" w:space="0" w:color="auto"/>
                        <w:right w:val="none" w:sz="0" w:space="0" w:color="auto"/>
                      </w:divBdr>
                    </w:div>
                    <w:div w:id="1339380539">
                      <w:marLeft w:val="0"/>
                      <w:marRight w:val="0"/>
                      <w:marTop w:val="0"/>
                      <w:marBottom w:val="0"/>
                      <w:divBdr>
                        <w:top w:val="none" w:sz="0" w:space="0" w:color="auto"/>
                        <w:left w:val="none" w:sz="0" w:space="0" w:color="auto"/>
                        <w:bottom w:val="none" w:sz="0" w:space="0" w:color="auto"/>
                        <w:right w:val="none" w:sz="0" w:space="0" w:color="auto"/>
                      </w:divBdr>
                    </w:div>
                  </w:divsChild>
                </w:div>
                <w:div w:id="364983494">
                  <w:marLeft w:val="0"/>
                  <w:marRight w:val="0"/>
                  <w:marTop w:val="0"/>
                  <w:marBottom w:val="0"/>
                  <w:divBdr>
                    <w:top w:val="none" w:sz="0" w:space="0" w:color="auto"/>
                    <w:left w:val="none" w:sz="0" w:space="0" w:color="auto"/>
                    <w:bottom w:val="single" w:sz="48" w:space="0" w:color="FFFFFF"/>
                    <w:right w:val="none" w:sz="0" w:space="0" w:color="auto"/>
                  </w:divBdr>
                  <w:divsChild>
                    <w:div w:id="1123160781">
                      <w:marLeft w:val="0"/>
                      <w:marRight w:val="0"/>
                      <w:marTop w:val="0"/>
                      <w:marBottom w:val="0"/>
                      <w:divBdr>
                        <w:top w:val="none" w:sz="0" w:space="0" w:color="auto"/>
                        <w:left w:val="none" w:sz="0" w:space="0" w:color="auto"/>
                        <w:bottom w:val="none" w:sz="0" w:space="0" w:color="auto"/>
                        <w:right w:val="none" w:sz="0" w:space="0" w:color="auto"/>
                      </w:divBdr>
                    </w:div>
                    <w:div w:id="141716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233180">
          <w:marLeft w:val="0"/>
          <w:marRight w:val="0"/>
          <w:marTop w:val="0"/>
          <w:marBottom w:val="63"/>
          <w:divBdr>
            <w:top w:val="none" w:sz="0" w:space="0" w:color="auto"/>
            <w:left w:val="none" w:sz="0" w:space="0" w:color="auto"/>
            <w:bottom w:val="single" w:sz="48" w:space="0" w:color="FFFFFF"/>
            <w:right w:val="none" w:sz="0" w:space="0" w:color="auto"/>
          </w:divBdr>
          <w:divsChild>
            <w:div w:id="1228229299">
              <w:marLeft w:val="0"/>
              <w:marRight w:val="0"/>
              <w:marTop w:val="0"/>
              <w:marBottom w:val="250"/>
              <w:divBdr>
                <w:top w:val="none" w:sz="0" w:space="0" w:color="auto"/>
                <w:left w:val="none" w:sz="0" w:space="0" w:color="auto"/>
                <w:bottom w:val="single" w:sz="4" w:space="0" w:color="AAAAAA"/>
                <w:right w:val="none" w:sz="0" w:space="0" w:color="auto"/>
              </w:divBdr>
            </w:div>
            <w:div w:id="1012412715">
              <w:marLeft w:val="0"/>
              <w:marRight w:val="0"/>
              <w:marTop w:val="0"/>
              <w:marBottom w:val="0"/>
              <w:divBdr>
                <w:top w:val="none" w:sz="0" w:space="0" w:color="auto"/>
                <w:left w:val="none" w:sz="0" w:space="0" w:color="auto"/>
                <w:bottom w:val="none" w:sz="0" w:space="0" w:color="auto"/>
                <w:right w:val="none" w:sz="0" w:space="0" w:color="auto"/>
              </w:divBdr>
              <w:divsChild>
                <w:div w:id="1795516850">
                  <w:marLeft w:val="0"/>
                  <w:marRight w:val="0"/>
                  <w:marTop w:val="0"/>
                  <w:marBottom w:val="0"/>
                  <w:divBdr>
                    <w:top w:val="none" w:sz="0" w:space="0" w:color="auto"/>
                    <w:left w:val="none" w:sz="0" w:space="0" w:color="auto"/>
                    <w:bottom w:val="single" w:sz="48" w:space="0" w:color="FFFFFF"/>
                    <w:right w:val="none" w:sz="0" w:space="0" w:color="auto"/>
                  </w:divBdr>
                  <w:divsChild>
                    <w:div w:id="1631208518">
                      <w:marLeft w:val="0"/>
                      <w:marRight w:val="0"/>
                      <w:marTop w:val="0"/>
                      <w:marBottom w:val="0"/>
                      <w:divBdr>
                        <w:top w:val="none" w:sz="0" w:space="0" w:color="auto"/>
                        <w:left w:val="none" w:sz="0" w:space="0" w:color="auto"/>
                        <w:bottom w:val="none" w:sz="0" w:space="0" w:color="auto"/>
                        <w:right w:val="none" w:sz="0" w:space="0" w:color="auto"/>
                      </w:divBdr>
                    </w:div>
                    <w:div w:id="1416393976">
                      <w:marLeft w:val="0"/>
                      <w:marRight w:val="0"/>
                      <w:marTop w:val="0"/>
                      <w:marBottom w:val="0"/>
                      <w:divBdr>
                        <w:top w:val="none" w:sz="0" w:space="0" w:color="auto"/>
                        <w:left w:val="none" w:sz="0" w:space="0" w:color="auto"/>
                        <w:bottom w:val="none" w:sz="0" w:space="0" w:color="auto"/>
                        <w:right w:val="none" w:sz="0" w:space="0" w:color="auto"/>
                      </w:divBdr>
                    </w:div>
                  </w:divsChild>
                </w:div>
                <w:div w:id="1766026801">
                  <w:marLeft w:val="0"/>
                  <w:marRight w:val="0"/>
                  <w:marTop w:val="0"/>
                  <w:marBottom w:val="0"/>
                  <w:divBdr>
                    <w:top w:val="none" w:sz="0" w:space="0" w:color="auto"/>
                    <w:left w:val="none" w:sz="0" w:space="0" w:color="auto"/>
                    <w:bottom w:val="single" w:sz="48" w:space="0" w:color="FFFFFF"/>
                    <w:right w:val="none" w:sz="0" w:space="0" w:color="auto"/>
                  </w:divBdr>
                  <w:divsChild>
                    <w:div w:id="1732659052">
                      <w:marLeft w:val="0"/>
                      <w:marRight w:val="0"/>
                      <w:marTop w:val="0"/>
                      <w:marBottom w:val="0"/>
                      <w:divBdr>
                        <w:top w:val="none" w:sz="0" w:space="0" w:color="auto"/>
                        <w:left w:val="none" w:sz="0" w:space="0" w:color="auto"/>
                        <w:bottom w:val="none" w:sz="0" w:space="0" w:color="auto"/>
                        <w:right w:val="none" w:sz="0" w:space="0" w:color="auto"/>
                      </w:divBdr>
                    </w:div>
                    <w:div w:id="593634025">
                      <w:marLeft w:val="0"/>
                      <w:marRight w:val="0"/>
                      <w:marTop w:val="0"/>
                      <w:marBottom w:val="0"/>
                      <w:divBdr>
                        <w:top w:val="none" w:sz="0" w:space="0" w:color="auto"/>
                        <w:left w:val="none" w:sz="0" w:space="0" w:color="auto"/>
                        <w:bottom w:val="none" w:sz="0" w:space="0" w:color="auto"/>
                        <w:right w:val="none" w:sz="0" w:space="0" w:color="auto"/>
                      </w:divBdr>
                    </w:div>
                  </w:divsChild>
                </w:div>
                <w:div w:id="1573850092">
                  <w:marLeft w:val="0"/>
                  <w:marRight w:val="0"/>
                  <w:marTop w:val="0"/>
                  <w:marBottom w:val="0"/>
                  <w:divBdr>
                    <w:top w:val="none" w:sz="0" w:space="0" w:color="auto"/>
                    <w:left w:val="none" w:sz="0" w:space="0" w:color="auto"/>
                    <w:bottom w:val="single" w:sz="48" w:space="0" w:color="FFFFFF"/>
                    <w:right w:val="none" w:sz="0" w:space="0" w:color="auto"/>
                  </w:divBdr>
                  <w:divsChild>
                    <w:div w:id="1784572356">
                      <w:marLeft w:val="0"/>
                      <w:marRight w:val="0"/>
                      <w:marTop w:val="0"/>
                      <w:marBottom w:val="0"/>
                      <w:divBdr>
                        <w:top w:val="none" w:sz="0" w:space="0" w:color="auto"/>
                        <w:left w:val="none" w:sz="0" w:space="0" w:color="auto"/>
                        <w:bottom w:val="none" w:sz="0" w:space="0" w:color="auto"/>
                        <w:right w:val="none" w:sz="0" w:space="0" w:color="auto"/>
                      </w:divBdr>
                    </w:div>
                    <w:div w:id="667176341">
                      <w:marLeft w:val="0"/>
                      <w:marRight w:val="0"/>
                      <w:marTop w:val="0"/>
                      <w:marBottom w:val="0"/>
                      <w:divBdr>
                        <w:top w:val="none" w:sz="0" w:space="0" w:color="auto"/>
                        <w:left w:val="none" w:sz="0" w:space="0" w:color="auto"/>
                        <w:bottom w:val="none" w:sz="0" w:space="0" w:color="auto"/>
                        <w:right w:val="none" w:sz="0" w:space="0" w:color="auto"/>
                      </w:divBdr>
                    </w:div>
                  </w:divsChild>
                </w:div>
                <w:div w:id="1008412806">
                  <w:marLeft w:val="0"/>
                  <w:marRight w:val="0"/>
                  <w:marTop w:val="0"/>
                  <w:marBottom w:val="0"/>
                  <w:divBdr>
                    <w:top w:val="none" w:sz="0" w:space="0" w:color="auto"/>
                    <w:left w:val="none" w:sz="0" w:space="0" w:color="auto"/>
                    <w:bottom w:val="single" w:sz="48" w:space="0" w:color="FFFFFF"/>
                    <w:right w:val="none" w:sz="0" w:space="0" w:color="auto"/>
                  </w:divBdr>
                  <w:divsChild>
                    <w:div w:id="1491940987">
                      <w:marLeft w:val="0"/>
                      <w:marRight w:val="0"/>
                      <w:marTop w:val="0"/>
                      <w:marBottom w:val="0"/>
                      <w:divBdr>
                        <w:top w:val="none" w:sz="0" w:space="0" w:color="auto"/>
                        <w:left w:val="none" w:sz="0" w:space="0" w:color="auto"/>
                        <w:bottom w:val="none" w:sz="0" w:space="0" w:color="auto"/>
                        <w:right w:val="none" w:sz="0" w:space="0" w:color="auto"/>
                      </w:divBdr>
                    </w:div>
                    <w:div w:id="62878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916053">
          <w:marLeft w:val="0"/>
          <w:marRight w:val="0"/>
          <w:marTop w:val="0"/>
          <w:marBottom w:val="63"/>
          <w:divBdr>
            <w:top w:val="none" w:sz="0" w:space="0" w:color="auto"/>
            <w:left w:val="none" w:sz="0" w:space="0" w:color="auto"/>
            <w:bottom w:val="single" w:sz="48" w:space="0" w:color="FFFFFF"/>
            <w:right w:val="none" w:sz="0" w:space="0" w:color="auto"/>
          </w:divBdr>
          <w:divsChild>
            <w:div w:id="1731609293">
              <w:marLeft w:val="0"/>
              <w:marRight w:val="0"/>
              <w:marTop w:val="0"/>
              <w:marBottom w:val="250"/>
              <w:divBdr>
                <w:top w:val="none" w:sz="0" w:space="0" w:color="auto"/>
                <w:left w:val="none" w:sz="0" w:space="0" w:color="auto"/>
                <w:bottom w:val="single" w:sz="4" w:space="0" w:color="AAAAAA"/>
                <w:right w:val="none" w:sz="0" w:space="0" w:color="auto"/>
              </w:divBdr>
            </w:div>
            <w:div w:id="953100138">
              <w:marLeft w:val="0"/>
              <w:marRight w:val="0"/>
              <w:marTop w:val="0"/>
              <w:marBottom w:val="0"/>
              <w:divBdr>
                <w:top w:val="none" w:sz="0" w:space="0" w:color="auto"/>
                <w:left w:val="none" w:sz="0" w:space="0" w:color="auto"/>
                <w:bottom w:val="none" w:sz="0" w:space="0" w:color="auto"/>
                <w:right w:val="none" w:sz="0" w:space="0" w:color="auto"/>
              </w:divBdr>
              <w:divsChild>
                <w:div w:id="1822691087">
                  <w:marLeft w:val="0"/>
                  <w:marRight w:val="0"/>
                  <w:marTop w:val="0"/>
                  <w:marBottom w:val="0"/>
                  <w:divBdr>
                    <w:top w:val="none" w:sz="0" w:space="0" w:color="auto"/>
                    <w:left w:val="none" w:sz="0" w:space="0" w:color="auto"/>
                    <w:bottom w:val="single" w:sz="48" w:space="0" w:color="FFFFFF"/>
                    <w:right w:val="none" w:sz="0" w:space="0" w:color="auto"/>
                  </w:divBdr>
                  <w:divsChild>
                    <w:div w:id="1331761048">
                      <w:marLeft w:val="0"/>
                      <w:marRight w:val="0"/>
                      <w:marTop w:val="0"/>
                      <w:marBottom w:val="0"/>
                      <w:divBdr>
                        <w:top w:val="none" w:sz="0" w:space="0" w:color="auto"/>
                        <w:left w:val="none" w:sz="0" w:space="0" w:color="auto"/>
                        <w:bottom w:val="none" w:sz="0" w:space="0" w:color="auto"/>
                        <w:right w:val="none" w:sz="0" w:space="0" w:color="auto"/>
                      </w:divBdr>
                    </w:div>
                    <w:div w:id="1499343347">
                      <w:marLeft w:val="0"/>
                      <w:marRight w:val="0"/>
                      <w:marTop w:val="0"/>
                      <w:marBottom w:val="0"/>
                      <w:divBdr>
                        <w:top w:val="none" w:sz="0" w:space="0" w:color="auto"/>
                        <w:left w:val="none" w:sz="0" w:space="0" w:color="auto"/>
                        <w:bottom w:val="none" w:sz="0" w:space="0" w:color="auto"/>
                        <w:right w:val="none" w:sz="0" w:space="0" w:color="auto"/>
                      </w:divBdr>
                    </w:div>
                  </w:divsChild>
                </w:div>
                <w:div w:id="298456322">
                  <w:marLeft w:val="0"/>
                  <w:marRight w:val="0"/>
                  <w:marTop w:val="0"/>
                  <w:marBottom w:val="0"/>
                  <w:divBdr>
                    <w:top w:val="none" w:sz="0" w:space="0" w:color="auto"/>
                    <w:left w:val="none" w:sz="0" w:space="0" w:color="auto"/>
                    <w:bottom w:val="single" w:sz="48" w:space="0" w:color="FFFFFF"/>
                    <w:right w:val="none" w:sz="0" w:space="0" w:color="auto"/>
                  </w:divBdr>
                  <w:divsChild>
                    <w:div w:id="1016811765">
                      <w:marLeft w:val="0"/>
                      <w:marRight w:val="0"/>
                      <w:marTop w:val="0"/>
                      <w:marBottom w:val="0"/>
                      <w:divBdr>
                        <w:top w:val="none" w:sz="0" w:space="0" w:color="auto"/>
                        <w:left w:val="none" w:sz="0" w:space="0" w:color="auto"/>
                        <w:bottom w:val="none" w:sz="0" w:space="0" w:color="auto"/>
                        <w:right w:val="none" w:sz="0" w:space="0" w:color="auto"/>
                      </w:divBdr>
                    </w:div>
                    <w:div w:id="1903174228">
                      <w:marLeft w:val="0"/>
                      <w:marRight w:val="0"/>
                      <w:marTop w:val="0"/>
                      <w:marBottom w:val="0"/>
                      <w:divBdr>
                        <w:top w:val="none" w:sz="0" w:space="0" w:color="auto"/>
                        <w:left w:val="none" w:sz="0" w:space="0" w:color="auto"/>
                        <w:bottom w:val="none" w:sz="0" w:space="0" w:color="auto"/>
                        <w:right w:val="none" w:sz="0" w:space="0" w:color="auto"/>
                      </w:divBdr>
                    </w:div>
                  </w:divsChild>
                </w:div>
                <w:div w:id="1732538601">
                  <w:marLeft w:val="0"/>
                  <w:marRight w:val="0"/>
                  <w:marTop w:val="0"/>
                  <w:marBottom w:val="0"/>
                  <w:divBdr>
                    <w:top w:val="none" w:sz="0" w:space="0" w:color="auto"/>
                    <w:left w:val="none" w:sz="0" w:space="0" w:color="auto"/>
                    <w:bottom w:val="single" w:sz="48" w:space="0" w:color="FFFFFF"/>
                    <w:right w:val="none" w:sz="0" w:space="0" w:color="auto"/>
                  </w:divBdr>
                  <w:divsChild>
                    <w:div w:id="1819493626">
                      <w:marLeft w:val="0"/>
                      <w:marRight w:val="0"/>
                      <w:marTop w:val="0"/>
                      <w:marBottom w:val="0"/>
                      <w:divBdr>
                        <w:top w:val="none" w:sz="0" w:space="0" w:color="auto"/>
                        <w:left w:val="none" w:sz="0" w:space="0" w:color="auto"/>
                        <w:bottom w:val="none" w:sz="0" w:space="0" w:color="auto"/>
                        <w:right w:val="none" w:sz="0" w:space="0" w:color="auto"/>
                      </w:divBdr>
                    </w:div>
                    <w:div w:id="150983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952711">
          <w:marLeft w:val="0"/>
          <w:marRight w:val="0"/>
          <w:marTop w:val="0"/>
          <w:marBottom w:val="63"/>
          <w:divBdr>
            <w:top w:val="none" w:sz="0" w:space="0" w:color="auto"/>
            <w:left w:val="none" w:sz="0" w:space="0" w:color="auto"/>
            <w:bottom w:val="single" w:sz="48" w:space="0" w:color="FFFFFF"/>
            <w:right w:val="none" w:sz="0" w:space="0" w:color="auto"/>
          </w:divBdr>
          <w:divsChild>
            <w:div w:id="1215238000">
              <w:marLeft w:val="0"/>
              <w:marRight w:val="0"/>
              <w:marTop w:val="0"/>
              <w:marBottom w:val="250"/>
              <w:divBdr>
                <w:top w:val="none" w:sz="0" w:space="0" w:color="auto"/>
                <w:left w:val="none" w:sz="0" w:space="0" w:color="auto"/>
                <w:bottom w:val="single" w:sz="4" w:space="0" w:color="AAAAAA"/>
                <w:right w:val="none" w:sz="0" w:space="0" w:color="auto"/>
              </w:divBdr>
            </w:div>
            <w:div w:id="283344705">
              <w:marLeft w:val="0"/>
              <w:marRight w:val="0"/>
              <w:marTop w:val="0"/>
              <w:marBottom w:val="0"/>
              <w:divBdr>
                <w:top w:val="none" w:sz="0" w:space="0" w:color="auto"/>
                <w:left w:val="none" w:sz="0" w:space="0" w:color="auto"/>
                <w:bottom w:val="none" w:sz="0" w:space="0" w:color="auto"/>
                <w:right w:val="none" w:sz="0" w:space="0" w:color="auto"/>
              </w:divBdr>
              <w:divsChild>
                <w:div w:id="913393568">
                  <w:marLeft w:val="0"/>
                  <w:marRight w:val="0"/>
                  <w:marTop w:val="0"/>
                  <w:marBottom w:val="0"/>
                  <w:divBdr>
                    <w:top w:val="none" w:sz="0" w:space="0" w:color="auto"/>
                    <w:left w:val="none" w:sz="0" w:space="0" w:color="auto"/>
                    <w:bottom w:val="single" w:sz="48" w:space="0" w:color="FFFFFF"/>
                    <w:right w:val="none" w:sz="0" w:space="0" w:color="auto"/>
                  </w:divBdr>
                  <w:divsChild>
                    <w:div w:id="919830337">
                      <w:marLeft w:val="0"/>
                      <w:marRight w:val="0"/>
                      <w:marTop w:val="0"/>
                      <w:marBottom w:val="0"/>
                      <w:divBdr>
                        <w:top w:val="none" w:sz="0" w:space="0" w:color="auto"/>
                        <w:left w:val="none" w:sz="0" w:space="0" w:color="auto"/>
                        <w:bottom w:val="none" w:sz="0" w:space="0" w:color="auto"/>
                        <w:right w:val="none" w:sz="0" w:space="0" w:color="auto"/>
                      </w:divBdr>
                    </w:div>
                    <w:div w:id="146169640">
                      <w:marLeft w:val="0"/>
                      <w:marRight w:val="0"/>
                      <w:marTop w:val="0"/>
                      <w:marBottom w:val="0"/>
                      <w:divBdr>
                        <w:top w:val="none" w:sz="0" w:space="0" w:color="auto"/>
                        <w:left w:val="none" w:sz="0" w:space="0" w:color="auto"/>
                        <w:bottom w:val="none" w:sz="0" w:space="0" w:color="auto"/>
                        <w:right w:val="none" w:sz="0" w:space="0" w:color="auto"/>
                      </w:divBdr>
                    </w:div>
                  </w:divsChild>
                </w:div>
                <w:div w:id="1770857144">
                  <w:marLeft w:val="0"/>
                  <w:marRight w:val="0"/>
                  <w:marTop w:val="0"/>
                  <w:marBottom w:val="0"/>
                  <w:divBdr>
                    <w:top w:val="none" w:sz="0" w:space="0" w:color="auto"/>
                    <w:left w:val="none" w:sz="0" w:space="0" w:color="auto"/>
                    <w:bottom w:val="single" w:sz="48" w:space="0" w:color="FFFFFF"/>
                    <w:right w:val="none" w:sz="0" w:space="0" w:color="auto"/>
                  </w:divBdr>
                  <w:divsChild>
                    <w:div w:id="1440177220">
                      <w:marLeft w:val="0"/>
                      <w:marRight w:val="0"/>
                      <w:marTop w:val="0"/>
                      <w:marBottom w:val="0"/>
                      <w:divBdr>
                        <w:top w:val="none" w:sz="0" w:space="0" w:color="auto"/>
                        <w:left w:val="none" w:sz="0" w:space="0" w:color="auto"/>
                        <w:bottom w:val="none" w:sz="0" w:space="0" w:color="auto"/>
                        <w:right w:val="none" w:sz="0" w:space="0" w:color="auto"/>
                      </w:divBdr>
                    </w:div>
                    <w:div w:id="1042754375">
                      <w:marLeft w:val="0"/>
                      <w:marRight w:val="0"/>
                      <w:marTop w:val="0"/>
                      <w:marBottom w:val="0"/>
                      <w:divBdr>
                        <w:top w:val="none" w:sz="0" w:space="0" w:color="auto"/>
                        <w:left w:val="none" w:sz="0" w:space="0" w:color="auto"/>
                        <w:bottom w:val="none" w:sz="0" w:space="0" w:color="auto"/>
                        <w:right w:val="none" w:sz="0" w:space="0" w:color="auto"/>
                      </w:divBdr>
                    </w:div>
                  </w:divsChild>
                </w:div>
                <w:div w:id="1180239232">
                  <w:marLeft w:val="0"/>
                  <w:marRight w:val="0"/>
                  <w:marTop w:val="0"/>
                  <w:marBottom w:val="0"/>
                  <w:divBdr>
                    <w:top w:val="none" w:sz="0" w:space="0" w:color="auto"/>
                    <w:left w:val="none" w:sz="0" w:space="0" w:color="auto"/>
                    <w:bottom w:val="single" w:sz="48" w:space="0" w:color="FFFFFF"/>
                    <w:right w:val="none" w:sz="0" w:space="0" w:color="auto"/>
                  </w:divBdr>
                  <w:divsChild>
                    <w:div w:id="2109620217">
                      <w:marLeft w:val="0"/>
                      <w:marRight w:val="0"/>
                      <w:marTop w:val="0"/>
                      <w:marBottom w:val="0"/>
                      <w:divBdr>
                        <w:top w:val="none" w:sz="0" w:space="0" w:color="auto"/>
                        <w:left w:val="none" w:sz="0" w:space="0" w:color="auto"/>
                        <w:bottom w:val="none" w:sz="0" w:space="0" w:color="auto"/>
                        <w:right w:val="none" w:sz="0" w:space="0" w:color="auto"/>
                      </w:divBdr>
                    </w:div>
                    <w:div w:id="137495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7277">
          <w:marLeft w:val="0"/>
          <w:marRight w:val="0"/>
          <w:marTop w:val="0"/>
          <w:marBottom w:val="63"/>
          <w:divBdr>
            <w:top w:val="none" w:sz="0" w:space="0" w:color="auto"/>
            <w:left w:val="none" w:sz="0" w:space="0" w:color="auto"/>
            <w:bottom w:val="single" w:sz="48" w:space="0" w:color="FFFFFF"/>
            <w:right w:val="none" w:sz="0" w:space="0" w:color="auto"/>
          </w:divBdr>
          <w:divsChild>
            <w:div w:id="1814059206">
              <w:marLeft w:val="0"/>
              <w:marRight w:val="0"/>
              <w:marTop w:val="0"/>
              <w:marBottom w:val="250"/>
              <w:divBdr>
                <w:top w:val="none" w:sz="0" w:space="0" w:color="auto"/>
                <w:left w:val="none" w:sz="0" w:space="0" w:color="auto"/>
                <w:bottom w:val="single" w:sz="4" w:space="0" w:color="AAAAAA"/>
                <w:right w:val="none" w:sz="0" w:space="0" w:color="auto"/>
              </w:divBdr>
            </w:div>
            <w:div w:id="174391980">
              <w:marLeft w:val="0"/>
              <w:marRight w:val="0"/>
              <w:marTop w:val="0"/>
              <w:marBottom w:val="0"/>
              <w:divBdr>
                <w:top w:val="none" w:sz="0" w:space="0" w:color="auto"/>
                <w:left w:val="none" w:sz="0" w:space="0" w:color="auto"/>
                <w:bottom w:val="none" w:sz="0" w:space="0" w:color="auto"/>
                <w:right w:val="none" w:sz="0" w:space="0" w:color="auto"/>
              </w:divBdr>
              <w:divsChild>
                <w:div w:id="1893928780">
                  <w:marLeft w:val="0"/>
                  <w:marRight w:val="0"/>
                  <w:marTop w:val="0"/>
                  <w:marBottom w:val="0"/>
                  <w:divBdr>
                    <w:top w:val="none" w:sz="0" w:space="0" w:color="auto"/>
                    <w:left w:val="none" w:sz="0" w:space="0" w:color="auto"/>
                    <w:bottom w:val="single" w:sz="48" w:space="0" w:color="FFFFFF"/>
                    <w:right w:val="none" w:sz="0" w:space="0" w:color="auto"/>
                  </w:divBdr>
                  <w:divsChild>
                    <w:div w:id="1427769884">
                      <w:marLeft w:val="0"/>
                      <w:marRight w:val="0"/>
                      <w:marTop w:val="0"/>
                      <w:marBottom w:val="0"/>
                      <w:divBdr>
                        <w:top w:val="none" w:sz="0" w:space="0" w:color="auto"/>
                        <w:left w:val="none" w:sz="0" w:space="0" w:color="auto"/>
                        <w:bottom w:val="none" w:sz="0" w:space="0" w:color="auto"/>
                        <w:right w:val="none" w:sz="0" w:space="0" w:color="auto"/>
                      </w:divBdr>
                    </w:div>
                    <w:div w:id="1688477941">
                      <w:marLeft w:val="0"/>
                      <w:marRight w:val="0"/>
                      <w:marTop w:val="0"/>
                      <w:marBottom w:val="0"/>
                      <w:divBdr>
                        <w:top w:val="none" w:sz="0" w:space="0" w:color="auto"/>
                        <w:left w:val="none" w:sz="0" w:space="0" w:color="auto"/>
                        <w:bottom w:val="none" w:sz="0" w:space="0" w:color="auto"/>
                        <w:right w:val="none" w:sz="0" w:space="0" w:color="auto"/>
                      </w:divBdr>
                    </w:div>
                  </w:divsChild>
                </w:div>
                <w:div w:id="396828177">
                  <w:marLeft w:val="0"/>
                  <w:marRight w:val="0"/>
                  <w:marTop w:val="0"/>
                  <w:marBottom w:val="0"/>
                  <w:divBdr>
                    <w:top w:val="none" w:sz="0" w:space="0" w:color="auto"/>
                    <w:left w:val="none" w:sz="0" w:space="0" w:color="auto"/>
                    <w:bottom w:val="single" w:sz="48" w:space="0" w:color="FFFFFF"/>
                    <w:right w:val="none" w:sz="0" w:space="0" w:color="auto"/>
                  </w:divBdr>
                  <w:divsChild>
                    <w:div w:id="1627471635">
                      <w:marLeft w:val="0"/>
                      <w:marRight w:val="0"/>
                      <w:marTop w:val="0"/>
                      <w:marBottom w:val="0"/>
                      <w:divBdr>
                        <w:top w:val="none" w:sz="0" w:space="0" w:color="auto"/>
                        <w:left w:val="none" w:sz="0" w:space="0" w:color="auto"/>
                        <w:bottom w:val="none" w:sz="0" w:space="0" w:color="auto"/>
                        <w:right w:val="none" w:sz="0" w:space="0" w:color="auto"/>
                      </w:divBdr>
                    </w:div>
                    <w:div w:id="1360820123">
                      <w:marLeft w:val="0"/>
                      <w:marRight w:val="0"/>
                      <w:marTop w:val="0"/>
                      <w:marBottom w:val="0"/>
                      <w:divBdr>
                        <w:top w:val="none" w:sz="0" w:space="0" w:color="auto"/>
                        <w:left w:val="none" w:sz="0" w:space="0" w:color="auto"/>
                        <w:bottom w:val="none" w:sz="0" w:space="0" w:color="auto"/>
                        <w:right w:val="none" w:sz="0" w:space="0" w:color="auto"/>
                      </w:divBdr>
                    </w:div>
                  </w:divsChild>
                </w:div>
                <w:div w:id="1085689856">
                  <w:marLeft w:val="0"/>
                  <w:marRight w:val="0"/>
                  <w:marTop w:val="0"/>
                  <w:marBottom w:val="0"/>
                  <w:divBdr>
                    <w:top w:val="none" w:sz="0" w:space="0" w:color="auto"/>
                    <w:left w:val="none" w:sz="0" w:space="0" w:color="auto"/>
                    <w:bottom w:val="single" w:sz="48" w:space="0" w:color="FFFFFF"/>
                    <w:right w:val="none" w:sz="0" w:space="0" w:color="auto"/>
                  </w:divBdr>
                  <w:divsChild>
                    <w:div w:id="15666239">
                      <w:marLeft w:val="0"/>
                      <w:marRight w:val="0"/>
                      <w:marTop w:val="0"/>
                      <w:marBottom w:val="0"/>
                      <w:divBdr>
                        <w:top w:val="none" w:sz="0" w:space="0" w:color="auto"/>
                        <w:left w:val="none" w:sz="0" w:space="0" w:color="auto"/>
                        <w:bottom w:val="none" w:sz="0" w:space="0" w:color="auto"/>
                        <w:right w:val="none" w:sz="0" w:space="0" w:color="auto"/>
                      </w:divBdr>
                    </w:div>
                    <w:div w:id="1736470621">
                      <w:marLeft w:val="0"/>
                      <w:marRight w:val="0"/>
                      <w:marTop w:val="0"/>
                      <w:marBottom w:val="0"/>
                      <w:divBdr>
                        <w:top w:val="none" w:sz="0" w:space="0" w:color="auto"/>
                        <w:left w:val="none" w:sz="0" w:space="0" w:color="auto"/>
                        <w:bottom w:val="none" w:sz="0" w:space="0" w:color="auto"/>
                        <w:right w:val="none" w:sz="0" w:space="0" w:color="auto"/>
                      </w:divBdr>
                    </w:div>
                  </w:divsChild>
                </w:div>
                <w:div w:id="848909940">
                  <w:marLeft w:val="0"/>
                  <w:marRight w:val="0"/>
                  <w:marTop w:val="0"/>
                  <w:marBottom w:val="0"/>
                  <w:divBdr>
                    <w:top w:val="none" w:sz="0" w:space="0" w:color="auto"/>
                    <w:left w:val="none" w:sz="0" w:space="0" w:color="auto"/>
                    <w:bottom w:val="single" w:sz="48" w:space="0" w:color="FFFFFF"/>
                    <w:right w:val="none" w:sz="0" w:space="0" w:color="auto"/>
                  </w:divBdr>
                  <w:divsChild>
                    <w:div w:id="551355403">
                      <w:marLeft w:val="0"/>
                      <w:marRight w:val="0"/>
                      <w:marTop w:val="0"/>
                      <w:marBottom w:val="0"/>
                      <w:divBdr>
                        <w:top w:val="none" w:sz="0" w:space="0" w:color="auto"/>
                        <w:left w:val="none" w:sz="0" w:space="0" w:color="auto"/>
                        <w:bottom w:val="none" w:sz="0" w:space="0" w:color="auto"/>
                        <w:right w:val="none" w:sz="0" w:space="0" w:color="auto"/>
                      </w:divBdr>
                    </w:div>
                    <w:div w:id="704790267">
                      <w:marLeft w:val="0"/>
                      <w:marRight w:val="0"/>
                      <w:marTop w:val="0"/>
                      <w:marBottom w:val="0"/>
                      <w:divBdr>
                        <w:top w:val="none" w:sz="0" w:space="0" w:color="auto"/>
                        <w:left w:val="none" w:sz="0" w:space="0" w:color="auto"/>
                        <w:bottom w:val="none" w:sz="0" w:space="0" w:color="auto"/>
                        <w:right w:val="none" w:sz="0" w:space="0" w:color="auto"/>
                      </w:divBdr>
                    </w:div>
                  </w:divsChild>
                </w:div>
                <w:div w:id="929117455">
                  <w:marLeft w:val="0"/>
                  <w:marRight w:val="0"/>
                  <w:marTop w:val="0"/>
                  <w:marBottom w:val="0"/>
                  <w:divBdr>
                    <w:top w:val="none" w:sz="0" w:space="0" w:color="auto"/>
                    <w:left w:val="none" w:sz="0" w:space="0" w:color="auto"/>
                    <w:bottom w:val="single" w:sz="48" w:space="0" w:color="FFFFFF"/>
                    <w:right w:val="none" w:sz="0" w:space="0" w:color="auto"/>
                  </w:divBdr>
                  <w:divsChild>
                    <w:div w:id="907033178">
                      <w:marLeft w:val="0"/>
                      <w:marRight w:val="0"/>
                      <w:marTop w:val="0"/>
                      <w:marBottom w:val="0"/>
                      <w:divBdr>
                        <w:top w:val="none" w:sz="0" w:space="0" w:color="auto"/>
                        <w:left w:val="none" w:sz="0" w:space="0" w:color="auto"/>
                        <w:bottom w:val="none" w:sz="0" w:space="0" w:color="auto"/>
                        <w:right w:val="none" w:sz="0" w:space="0" w:color="auto"/>
                      </w:divBdr>
                    </w:div>
                    <w:div w:id="36768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94127">
          <w:marLeft w:val="0"/>
          <w:marRight w:val="0"/>
          <w:marTop w:val="0"/>
          <w:marBottom w:val="63"/>
          <w:divBdr>
            <w:top w:val="none" w:sz="0" w:space="0" w:color="auto"/>
            <w:left w:val="none" w:sz="0" w:space="0" w:color="auto"/>
            <w:bottom w:val="single" w:sz="48" w:space="0" w:color="FFFFFF"/>
            <w:right w:val="none" w:sz="0" w:space="0" w:color="auto"/>
          </w:divBdr>
          <w:divsChild>
            <w:div w:id="405151996">
              <w:marLeft w:val="0"/>
              <w:marRight w:val="0"/>
              <w:marTop w:val="0"/>
              <w:marBottom w:val="250"/>
              <w:divBdr>
                <w:top w:val="none" w:sz="0" w:space="0" w:color="auto"/>
                <w:left w:val="none" w:sz="0" w:space="0" w:color="auto"/>
                <w:bottom w:val="single" w:sz="4" w:space="0" w:color="AAAAAA"/>
                <w:right w:val="none" w:sz="0" w:space="0" w:color="auto"/>
              </w:divBdr>
            </w:div>
            <w:div w:id="1563368727">
              <w:marLeft w:val="0"/>
              <w:marRight w:val="0"/>
              <w:marTop w:val="0"/>
              <w:marBottom w:val="0"/>
              <w:divBdr>
                <w:top w:val="none" w:sz="0" w:space="0" w:color="auto"/>
                <w:left w:val="none" w:sz="0" w:space="0" w:color="auto"/>
                <w:bottom w:val="none" w:sz="0" w:space="0" w:color="auto"/>
                <w:right w:val="none" w:sz="0" w:space="0" w:color="auto"/>
              </w:divBdr>
              <w:divsChild>
                <w:div w:id="1140223585">
                  <w:marLeft w:val="0"/>
                  <w:marRight w:val="0"/>
                  <w:marTop w:val="0"/>
                  <w:marBottom w:val="0"/>
                  <w:divBdr>
                    <w:top w:val="none" w:sz="0" w:space="0" w:color="auto"/>
                    <w:left w:val="none" w:sz="0" w:space="0" w:color="auto"/>
                    <w:bottom w:val="single" w:sz="48" w:space="0" w:color="FFFFFF"/>
                    <w:right w:val="none" w:sz="0" w:space="0" w:color="auto"/>
                  </w:divBdr>
                  <w:divsChild>
                    <w:div w:id="1997537607">
                      <w:marLeft w:val="0"/>
                      <w:marRight w:val="0"/>
                      <w:marTop w:val="0"/>
                      <w:marBottom w:val="0"/>
                      <w:divBdr>
                        <w:top w:val="none" w:sz="0" w:space="0" w:color="auto"/>
                        <w:left w:val="none" w:sz="0" w:space="0" w:color="auto"/>
                        <w:bottom w:val="none" w:sz="0" w:space="0" w:color="auto"/>
                        <w:right w:val="none" w:sz="0" w:space="0" w:color="auto"/>
                      </w:divBdr>
                    </w:div>
                    <w:div w:id="23020200">
                      <w:marLeft w:val="0"/>
                      <w:marRight w:val="0"/>
                      <w:marTop w:val="0"/>
                      <w:marBottom w:val="0"/>
                      <w:divBdr>
                        <w:top w:val="none" w:sz="0" w:space="0" w:color="auto"/>
                        <w:left w:val="none" w:sz="0" w:space="0" w:color="auto"/>
                        <w:bottom w:val="none" w:sz="0" w:space="0" w:color="auto"/>
                        <w:right w:val="none" w:sz="0" w:space="0" w:color="auto"/>
                      </w:divBdr>
                    </w:div>
                  </w:divsChild>
                </w:div>
                <w:div w:id="1515339229">
                  <w:marLeft w:val="0"/>
                  <w:marRight w:val="0"/>
                  <w:marTop w:val="0"/>
                  <w:marBottom w:val="0"/>
                  <w:divBdr>
                    <w:top w:val="none" w:sz="0" w:space="0" w:color="auto"/>
                    <w:left w:val="none" w:sz="0" w:space="0" w:color="auto"/>
                    <w:bottom w:val="single" w:sz="48" w:space="0" w:color="FFFFFF"/>
                    <w:right w:val="none" w:sz="0" w:space="0" w:color="auto"/>
                  </w:divBdr>
                  <w:divsChild>
                    <w:div w:id="433940225">
                      <w:marLeft w:val="0"/>
                      <w:marRight w:val="0"/>
                      <w:marTop w:val="0"/>
                      <w:marBottom w:val="0"/>
                      <w:divBdr>
                        <w:top w:val="none" w:sz="0" w:space="0" w:color="auto"/>
                        <w:left w:val="none" w:sz="0" w:space="0" w:color="auto"/>
                        <w:bottom w:val="none" w:sz="0" w:space="0" w:color="auto"/>
                        <w:right w:val="none" w:sz="0" w:space="0" w:color="auto"/>
                      </w:divBdr>
                    </w:div>
                    <w:div w:id="1074280191">
                      <w:marLeft w:val="0"/>
                      <w:marRight w:val="0"/>
                      <w:marTop w:val="0"/>
                      <w:marBottom w:val="0"/>
                      <w:divBdr>
                        <w:top w:val="none" w:sz="0" w:space="0" w:color="auto"/>
                        <w:left w:val="none" w:sz="0" w:space="0" w:color="auto"/>
                        <w:bottom w:val="none" w:sz="0" w:space="0" w:color="auto"/>
                        <w:right w:val="none" w:sz="0" w:space="0" w:color="auto"/>
                      </w:divBdr>
                    </w:div>
                  </w:divsChild>
                </w:div>
                <w:div w:id="449011984">
                  <w:marLeft w:val="0"/>
                  <w:marRight w:val="0"/>
                  <w:marTop w:val="0"/>
                  <w:marBottom w:val="0"/>
                  <w:divBdr>
                    <w:top w:val="none" w:sz="0" w:space="0" w:color="auto"/>
                    <w:left w:val="none" w:sz="0" w:space="0" w:color="auto"/>
                    <w:bottom w:val="single" w:sz="48" w:space="0" w:color="FFFFFF"/>
                    <w:right w:val="none" w:sz="0" w:space="0" w:color="auto"/>
                  </w:divBdr>
                  <w:divsChild>
                    <w:div w:id="1924221936">
                      <w:marLeft w:val="0"/>
                      <w:marRight w:val="0"/>
                      <w:marTop w:val="0"/>
                      <w:marBottom w:val="0"/>
                      <w:divBdr>
                        <w:top w:val="none" w:sz="0" w:space="0" w:color="auto"/>
                        <w:left w:val="none" w:sz="0" w:space="0" w:color="auto"/>
                        <w:bottom w:val="none" w:sz="0" w:space="0" w:color="auto"/>
                        <w:right w:val="none" w:sz="0" w:space="0" w:color="auto"/>
                      </w:divBdr>
                    </w:div>
                    <w:div w:id="1420637739">
                      <w:marLeft w:val="0"/>
                      <w:marRight w:val="0"/>
                      <w:marTop w:val="0"/>
                      <w:marBottom w:val="0"/>
                      <w:divBdr>
                        <w:top w:val="none" w:sz="0" w:space="0" w:color="auto"/>
                        <w:left w:val="none" w:sz="0" w:space="0" w:color="auto"/>
                        <w:bottom w:val="none" w:sz="0" w:space="0" w:color="auto"/>
                        <w:right w:val="none" w:sz="0" w:space="0" w:color="auto"/>
                      </w:divBdr>
                    </w:div>
                  </w:divsChild>
                </w:div>
                <w:div w:id="1124807223">
                  <w:marLeft w:val="0"/>
                  <w:marRight w:val="0"/>
                  <w:marTop w:val="0"/>
                  <w:marBottom w:val="0"/>
                  <w:divBdr>
                    <w:top w:val="none" w:sz="0" w:space="0" w:color="auto"/>
                    <w:left w:val="none" w:sz="0" w:space="0" w:color="auto"/>
                    <w:bottom w:val="single" w:sz="48" w:space="0" w:color="FFFFFF"/>
                    <w:right w:val="none" w:sz="0" w:space="0" w:color="auto"/>
                  </w:divBdr>
                  <w:divsChild>
                    <w:div w:id="953752562">
                      <w:marLeft w:val="0"/>
                      <w:marRight w:val="0"/>
                      <w:marTop w:val="0"/>
                      <w:marBottom w:val="0"/>
                      <w:divBdr>
                        <w:top w:val="none" w:sz="0" w:space="0" w:color="auto"/>
                        <w:left w:val="none" w:sz="0" w:space="0" w:color="auto"/>
                        <w:bottom w:val="none" w:sz="0" w:space="0" w:color="auto"/>
                        <w:right w:val="none" w:sz="0" w:space="0" w:color="auto"/>
                      </w:divBdr>
                    </w:div>
                    <w:div w:id="396830471">
                      <w:marLeft w:val="0"/>
                      <w:marRight w:val="0"/>
                      <w:marTop w:val="0"/>
                      <w:marBottom w:val="0"/>
                      <w:divBdr>
                        <w:top w:val="none" w:sz="0" w:space="0" w:color="auto"/>
                        <w:left w:val="none" w:sz="0" w:space="0" w:color="auto"/>
                        <w:bottom w:val="none" w:sz="0" w:space="0" w:color="auto"/>
                        <w:right w:val="none" w:sz="0" w:space="0" w:color="auto"/>
                      </w:divBdr>
                    </w:div>
                  </w:divsChild>
                </w:div>
                <w:div w:id="1917476891">
                  <w:marLeft w:val="0"/>
                  <w:marRight w:val="0"/>
                  <w:marTop w:val="0"/>
                  <w:marBottom w:val="0"/>
                  <w:divBdr>
                    <w:top w:val="none" w:sz="0" w:space="0" w:color="auto"/>
                    <w:left w:val="none" w:sz="0" w:space="0" w:color="auto"/>
                    <w:bottom w:val="single" w:sz="48" w:space="0" w:color="FFFFFF"/>
                    <w:right w:val="none" w:sz="0" w:space="0" w:color="auto"/>
                  </w:divBdr>
                  <w:divsChild>
                    <w:div w:id="290793350">
                      <w:marLeft w:val="0"/>
                      <w:marRight w:val="0"/>
                      <w:marTop w:val="0"/>
                      <w:marBottom w:val="0"/>
                      <w:divBdr>
                        <w:top w:val="none" w:sz="0" w:space="0" w:color="auto"/>
                        <w:left w:val="none" w:sz="0" w:space="0" w:color="auto"/>
                        <w:bottom w:val="none" w:sz="0" w:space="0" w:color="auto"/>
                        <w:right w:val="none" w:sz="0" w:space="0" w:color="auto"/>
                      </w:divBdr>
                    </w:div>
                    <w:div w:id="1321152902">
                      <w:marLeft w:val="0"/>
                      <w:marRight w:val="0"/>
                      <w:marTop w:val="0"/>
                      <w:marBottom w:val="0"/>
                      <w:divBdr>
                        <w:top w:val="none" w:sz="0" w:space="0" w:color="auto"/>
                        <w:left w:val="none" w:sz="0" w:space="0" w:color="auto"/>
                        <w:bottom w:val="none" w:sz="0" w:space="0" w:color="auto"/>
                        <w:right w:val="none" w:sz="0" w:space="0" w:color="auto"/>
                      </w:divBdr>
                    </w:div>
                  </w:divsChild>
                </w:div>
                <w:div w:id="857037793">
                  <w:marLeft w:val="0"/>
                  <w:marRight w:val="0"/>
                  <w:marTop w:val="0"/>
                  <w:marBottom w:val="0"/>
                  <w:divBdr>
                    <w:top w:val="none" w:sz="0" w:space="0" w:color="auto"/>
                    <w:left w:val="none" w:sz="0" w:space="0" w:color="auto"/>
                    <w:bottom w:val="single" w:sz="48" w:space="0" w:color="FFFFFF"/>
                    <w:right w:val="none" w:sz="0" w:space="0" w:color="auto"/>
                  </w:divBdr>
                  <w:divsChild>
                    <w:div w:id="199518465">
                      <w:marLeft w:val="0"/>
                      <w:marRight w:val="0"/>
                      <w:marTop w:val="0"/>
                      <w:marBottom w:val="0"/>
                      <w:divBdr>
                        <w:top w:val="none" w:sz="0" w:space="0" w:color="auto"/>
                        <w:left w:val="none" w:sz="0" w:space="0" w:color="auto"/>
                        <w:bottom w:val="none" w:sz="0" w:space="0" w:color="auto"/>
                        <w:right w:val="none" w:sz="0" w:space="0" w:color="auto"/>
                      </w:divBdr>
                    </w:div>
                    <w:div w:id="197921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724407">
          <w:marLeft w:val="0"/>
          <w:marRight w:val="0"/>
          <w:marTop w:val="0"/>
          <w:marBottom w:val="63"/>
          <w:divBdr>
            <w:top w:val="none" w:sz="0" w:space="0" w:color="auto"/>
            <w:left w:val="none" w:sz="0" w:space="0" w:color="auto"/>
            <w:bottom w:val="single" w:sz="48" w:space="0" w:color="FFFFFF"/>
            <w:right w:val="none" w:sz="0" w:space="0" w:color="auto"/>
          </w:divBdr>
          <w:divsChild>
            <w:div w:id="1140535260">
              <w:marLeft w:val="0"/>
              <w:marRight w:val="0"/>
              <w:marTop w:val="0"/>
              <w:marBottom w:val="250"/>
              <w:divBdr>
                <w:top w:val="none" w:sz="0" w:space="0" w:color="auto"/>
                <w:left w:val="none" w:sz="0" w:space="0" w:color="auto"/>
                <w:bottom w:val="single" w:sz="4" w:space="0" w:color="AAAAAA"/>
                <w:right w:val="none" w:sz="0" w:space="0" w:color="auto"/>
              </w:divBdr>
            </w:div>
            <w:div w:id="420758772">
              <w:marLeft w:val="0"/>
              <w:marRight w:val="0"/>
              <w:marTop w:val="0"/>
              <w:marBottom w:val="0"/>
              <w:divBdr>
                <w:top w:val="none" w:sz="0" w:space="0" w:color="auto"/>
                <w:left w:val="none" w:sz="0" w:space="0" w:color="auto"/>
                <w:bottom w:val="none" w:sz="0" w:space="0" w:color="auto"/>
                <w:right w:val="none" w:sz="0" w:space="0" w:color="auto"/>
              </w:divBdr>
              <w:divsChild>
                <w:div w:id="150367055">
                  <w:marLeft w:val="0"/>
                  <w:marRight w:val="0"/>
                  <w:marTop w:val="0"/>
                  <w:marBottom w:val="0"/>
                  <w:divBdr>
                    <w:top w:val="none" w:sz="0" w:space="0" w:color="auto"/>
                    <w:left w:val="none" w:sz="0" w:space="0" w:color="auto"/>
                    <w:bottom w:val="single" w:sz="48" w:space="0" w:color="FFFFFF"/>
                    <w:right w:val="none" w:sz="0" w:space="0" w:color="auto"/>
                  </w:divBdr>
                  <w:divsChild>
                    <w:div w:id="345908390">
                      <w:marLeft w:val="0"/>
                      <w:marRight w:val="0"/>
                      <w:marTop w:val="0"/>
                      <w:marBottom w:val="0"/>
                      <w:divBdr>
                        <w:top w:val="none" w:sz="0" w:space="0" w:color="auto"/>
                        <w:left w:val="none" w:sz="0" w:space="0" w:color="auto"/>
                        <w:bottom w:val="none" w:sz="0" w:space="0" w:color="auto"/>
                        <w:right w:val="none" w:sz="0" w:space="0" w:color="auto"/>
                      </w:divBdr>
                    </w:div>
                    <w:div w:id="2080903486">
                      <w:marLeft w:val="0"/>
                      <w:marRight w:val="0"/>
                      <w:marTop w:val="0"/>
                      <w:marBottom w:val="0"/>
                      <w:divBdr>
                        <w:top w:val="none" w:sz="0" w:space="0" w:color="auto"/>
                        <w:left w:val="none" w:sz="0" w:space="0" w:color="auto"/>
                        <w:bottom w:val="none" w:sz="0" w:space="0" w:color="auto"/>
                        <w:right w:val="none" w:sz="0" w:space="0" w:color="auto"/>
                      </w:divBdr>
                    </w:div>
                  </w:divsChild>
                </w:div>
                <w:div w:id="1256665557">
                  <w:marLeft w:val="0"/>
                  <w:marRight w:val="0"/>
                  <w:marTop w:val="0"/>
                  <w:marBottom w:val="0"/>
                  <w:divBdr>
                    <w:top w:val="none" w:sz="0" w:space="0" w:color="auto"/>
                    <w:left w:val="none" w:sz="0" w:space="0" w:color="auto"/>
                    <w:bottom w:val="single" w:sz="48" w:space="0" w:color="FFFFFF"/>
                    <w:right w:val="none" w:sz="0" w:space="0" w:color="auto"/>
                  </w:divBdr>
                  <w:divsChild>
                    <w:div w:id="1706977849">
                      <w:marLeft w:val="0"/>
                      <w:marRight w:val="0"/>
                      <w:marTop w:val="0"/>
                      <w:marBottom w:val="0"/>
                      <w:divBdr>
                        <w:top w:val="none" w:sz="0" w:space="0" w:color="auto"/>
                        <w:left w:val="none" w:sz="0" w:space="0" w:color="auto"/>
                        <w:bottom w:val="none" w:sz="0" w:space="0" w:color="auto"/>
                        <w:right w:val="none" w:sz="0" w:space="0" w:color="auto"/>
                      </w:divBdr>
                    </w:div>
                    <w:div w:id="630325276">
                      <w:marLeft w:val="0"/>
                      <w:marRight w:val="0"/>
                      <w:marTop w:val="0"/>
                      <w:marBottom w:val="0"/>
                      <w:divBdr>
                        <w:top w:val="none" w:sz="0" w:space="0" w:color="auto"/>
                        <w:left w:val="none" w:sz="0" w:space="0" w:color="auto"/>
                        <w:bottom w:val="none" w:sz="0" w:space="0" w:color="auto"/>
                        <w:right w:val="none" w:sz="0" w:space="0" w:color="auto"/>
                      </w:divBdr>
                    </w:div>
                  </w:divsChild>
                </w:div>
                <w:div w:id="1207259202">
                  <w:marLeft w:val="0"/>
                  <w:marRight w:val="0"/>
                  <w:marTop w:val="0"/>
                  <w:marBottom w:val="0"/>
                  <w:divBdr>
                    <w:top w:val="none" w:sz="0" w:space="0" w:color="auto"/>
                    <w:left w:val="none" w:sz="0" w:space="0" w:color="auto"/>
                    <w:bottom w:val="single" w:sz="48" w:space="0" w:color="FFFFFF"/>
                    <w:right w:val="none" w:sz="0" w:space="0" w:color="auto"/>
                  </w:divBdr>
                  <w:divsChild>
                    <w:div w:id="1528643306">
                      <w:marLeft w:val="0"/>
                      <w:marRight w:val="0"/>
                      <w:marTop w:val="0"/>
                      <w:marBottom w:val="0"/>
                      <w:divBdr>
                        <w:top w:val="none" w:sz="0" w:space="0" w:color="auto"/>
                        <w:left w:val="none" w:sz="0" w:space="0" w:color="auto"/>
                        <w:bottom w:val="none" w:sz="0" w:space="0" w:color="auto"/>
                        <w:right w:val="none" w:sz="0" w:space="0" w:color="auto"/>
                      </w:divBdr>
                    </w:div>
                    <w:div w:id="833953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911974">
          <w:marLeft w:val="0"/>
          <w:marRight w:val="0"/>
          <w:marTop w:val="0"/>
          <w:marBottom w:val="63"/>
          <w:divBdr>
            <w:top w:val="none" w:sz="0" w:space="0" w:color="auto"/>
            <w:left w:val="none" w:sz="0" w:space="0" w:color="auto"/>
            <w:bottom w:val="single" w:sz="48" w:space="0" w:color="FFFFFF"/>
            <w:right w:val="none" w:sz="0" w:space="0" w:color="auto"/>
          </w:divBdr>
          <w:divsChild>
            <w:div w:id="392388360">
              <w:marLeft w:val="0"/>
              <w:marRight w:val="0"/>
              <w:marTop w:val="0"/>
              <w:marBottom w:val="250"/>
              <w:divBdr>
                <w:top w:val="none" w:sz="0" w:space="0" w:color="auto"/>
                <w:left w:val="none" w:sz="0" w:space="0" w:color="auto"/>
                <w:bottom w:val="single" w:sz="4" w:space="0" w:color="AAAAAA"/>
                <w:right w:val="none" w:sz="0" w:space="0" w:color="auto"/>
              </w:divBdr>
            </w:div>
            <w:div w:id="2014381933">
              <w:marLeft w:val="0"/>
              <w:marRight w:val="0"/>
              <w:marTop w:val="0"/>
              <w:marBottom w:val="0"/>
              <w:divBdr>
                <w:top w:val="none" w:sz="0" w:space="0" w:color="auto"/>
                <w:left w:val="none" w:sz="0" w:space="0" w:color="auto"/>
                <w:bottom w:val="none" w:sz="0" w:space="0" w:color="auto"/>
                <w:right w:val="none" w:sz="0" w:space="0" w:color="auto"/>
              </w:divBdr>
              <w:divsChild>
                <w:div w:id="1901671655">
                  <w:marLeft w:val="0"/>
                  <w:marRight w:val="0"/>
                  <w:marTop w:val="0"/>
                  <w:marBottom w:val="0"/>
                  <w:divBdr>
                    <w:top w:val="none" w:sz="0" w:space="0" w:color="auto"/>
                    <w:left w:val="none" w:sz="0" w:space="0" w:color="auto"/>
                    <w:bottom w:val="single" w:sz="48" w:space="0" w:color="FFFFFF"/>
                    <w:right w:val="none" w:sz="0" w:space="0" w:color="auto"/>
                  </w:divBdr>
                  <w:divsChild>
                    <w:div w:id="1460685215">
                      <w:marLeft w:val="0"/>
                      <w:marRight w:val="0"/>
                      <w:marTop w:val="0"/>
                      <w:marBottom w:val="0"/>
                      <w:divBdr>
                        <w:top w:val="none" w:sz="0" w:space="0" w:color="auto"/>
                        <w:left w:val="none" w:sz="0" w:space="0" w:color="auto"/>
                        <w:bottom w:val="none" w:sz="0" w:space="0" w:color="auto"/>
                        <w:right w:val="none" w:sz="0" w:space="0" w:color="auto"/>
                      </w:divBdr>
                    </w:div>
                    <w:div w:id="84152381">
                      <w:marLeft w:val="0"/>
                      <w:marRight w:val="0"/>
                      <w:marTop w:val="0"/>
                      <w:marBottom w:val="0"/>
                      <w:divBdr>
                        <w:top w:val="none" w:sz="0" w:space="0" w:color="auto"/>
                        <w:left w:val="none" w:sz="0" w:space="0" w:color="auto"/>
                        <w:bottom w:val="none" w:sz="0" w:space="0" w:color="auto"/>
                        <w:right w:val="none" w:sz="0" w:space="0" w:color="auto"/>
                      </w:divBdr>
                    </w:div>
                  </w:divsChild>
                </w:div>
                <w:div w:id="93675230">
                  <w:marLeft w:val="0"/>
                  <w:marRight w:val="0"/>
                  <w:marTop w:val="0"/>
                  <w:marBottom w:val="0"/>
                  <w:divBdr>
                    <w:top w:val="none" w:sz="0" w:space="0" w:color="auto"/>
                    <w:left w:val="none" w:sz="0" w:space="0" w:color="auto"/>
                    <w:bottom w:val="single" w:sz="48" w:space="0" w:color="FFFFFF"/>
                    <w:right w:val="none" w:sz="0" w:space="0" w:color="auto"/>
                  </w:divBdr>
                  <w:divsChild>
                    <w:div w:id="176584494">
                      <w:marLeft w:val="0"/>
                      <w:marRight w:val="0"/>
                      <w:marTop w:val="0"/>
                      <w:marBottom w:val="0"/>
                      <w:divBdr>
                        <w:top w:val="none" w:sz="0" w:space="0" w:color="auto"/>
                        <w:left w:val="none" w:sz="0" w:space="0" w:color="auto"/>
                        <w:bottom w:val="none" w:sz="0" w:space="0" w:color="auto"/>
                        <w:right w:val="none" w:sz="0" w:space="0" w:color="auto"/>
                      </w:divBdr>
                    </w:div>
                    <w:div w:id="1518544375">
                      <w:marLeft w:val="0"/>
                      <w:marRight w:val="0"/>
                      <w:marTop w:val="0"/>
                      <w:marBottom w:val="0"/>
                      <w:divBdr>
                        <w:top w:val="none" w:sz="0" w:space="0" w:color="auto"/>
                        <w:left w:val="none" w:sz="0" w:space="0" w:color="auto"/>
                        <w:bottom w:val="none" w:sz="0" w:space="0" w:color="auto"/>
                        <w:right w:val="none" w:sz="0" w:space="0" w:color="auto"/>
                      </w:divBdr>
                    </w:div>
                  </w:divsChild>
                </w:div>
                <w:div w:id="2127000086">
                  <w:marLeft w:val="0"/>
                  <w:marRight w:val="0"/>
                  <w:marTop w:val="0"/>
                  <w:marBottom w:val="0"/>
                  <w:divBdr>
                    <w:top w:val="none" w:sz="0" w:space="0" w:color="auto"/>
                    <w:left w:val="none" w:sz="0" w:space="0" w:color="auto"/>
                    <w:bottom w:val="single" w:sz="48" w:space="0" w:color="FFFFFF"/>
                    <w:right w:val="none" w:sz="0" w:space="0" w:color="auto"/>
                  </w:divBdr>
                  <w:divsChild>
                    <w:div w:id="372996135">
                      <w:marLeft w:val="0"/>
                      <w:marRight w:val="0"/>
                      <w:marTop w:val="0"/>
                      <w:marBottom w:val="0"/>
                      <w:divBdr>
                        <w:top w:val="none" w:sz="0" w:space="0" w:color="auto"/>
                        <w:left w:val="none" w:sz="0" w:space="0" w:color="auto"/>
                        <w:bottom w:val="none" w:sz="0" w:space="0" w:color="auto"/>
                        <w:right w:val="none" w:sz="0" w:space="0" w:color="auto"/>
                      </w:divBdr>
                    </w:div>
                    <w:div w:id="336658869">
                      <w:marLeft w:val="0"/>
                      <w:marRight w:val="0"/>
                      <w:marTop w:val="0"/>
                      <w:marBottom w:val="0"/>
                      <w:divBdr>
                        <w:top w:val="none" w:sz="0" w:space="0" w:color="auto"/>
                        <w:left w:val="none" w:sz="0" w:space="0" w:color="auto"/>
                        <w:bottom w:val="none" w:sz="0" w:space="0" w:color="auto"/>
                        <w:right w:val="none" w:sz="0" w:space="0" w:color="auto"/>
                      </w:divBdr>
                    </w:div>
                  </w:divsChild>
                </w:div>
                <w:div w:id="348528566">
                  <w:marLeft w:val="0"/>
                  <w:marRight w:val="0"/>
                  <w:marTop w:val="0"/>
                  <w:marBottom w:val="0"/>
                  <w:divBdr>
                    <w:top w:val="none" w:sz="0" w:space="0" w:color="auto"/>
                    <w:left w:val="none" w:sz="0" w:space="0" w:color="auto"/>
                    <w:bottom w:val="single" w:sz="48" w:space="0" w:color="FFFFFF"/>
                    <w:right w:val="none" w:sz="0" w:space="0" w:color="auto"/>
                  </w:divBdr>
                  <w:divsChild>
                    <w:div w:id="1917587400">
                      <w:marLeft w:val="0"/>
                      <w:marRight w:val="0"/>
                      <w:marTop w:val="0"/>
                      <w:marBottom w:val="0"/>
                      <w:divBdr>
                        <w:top w:val="none" w:sz="0" w:space="0" w:color="auto"/>
                        <w:left w:val="none" w:sz="0" w:space="0" w:color="auto"/>
                        <w:bottom w:val="none" w:sz="0" w:space="0" w:color="auto"/>
                        <w:right w:val="none" w:sz="0" w:space="0" w:color="auto"/>
                      </w:divBdr>
                    </w:div>
                    <w:div w:id="1909221530">
                      <w:marLeft w:val="0"/>
                      <w:marRight w:val="0"/>
                      <w:marTop w:val="0"/>
                      <w:marBottom w:val="0"/>
                      <w:divBdr>
                        <w:top w:val="none" w:sz="0" w:space="0" w:color="auto"/>
                        <w:left w:val="none" w:sz="0" w:space="0" w:color="auto"/>
                        <w:bottom w:val="none" w:sz="0" w:space="0" w:color="auto"/>
                        <w:right w:val="none" w:sz="0" w:space="0" w:color="auto"/>
                      </w:divBdr>
                    </w:div>
                  </w:divsChild>
                </w:div>
                <w:div w:id="894967209">
                  <w:marLeft w:val="0"/>
                  <w:marRight w:val="0"/>
                  <w:marTop w:val="0"/>
                  <w:marBottom w:val="0"/>
                  <w:divBdr>
                    <w:top w:val="none" w:sz="0" w:space="0" w:color="auto"/>
                    <w:left w:val="none" w:sz="0" w:space="0" w:color="auto"/>
                    <w:bottom w:val="single" w:sz="48" w:space="0" w:color="FFFFFF"/>
                    <w:right w:val="none" w:sz="0" w:space="0" w:color="auto"/>
                  </w:divBdr>
                  <w:divsChild>
                    <w:div w:id="553932986">
                      <w:marLeft w:val="0"/>
                      <w:marRight w:val="0"/>
                      <w:marTop w:val="0"/>
                      <w:marBottom w:val="0"/>
                      <w:divBdr>
                        <w:top w:val="none" w:sz="0" w:space="0" w:color="auto"/>
                        <w:left w:val="none" w:sz="0" w:space="0" w:color="auto"/>
                        <w:bottom w:val="none" w:sz="0" w:space="0" w:color="auto"/>
                        <w:right w:val="none" w:sz="0" w:space="0" w:color="auto"/>
                      </w:divBdr>
                    </w:div>
                    <w:div w:id="1907766167">
                      <w:marLeft w:val="0"/>
                      <w:marRight w:val="0"/>
                      <w:marTop w:val="0"/>
                      <w:marBottom w:val="0"/>
                      <w:divBdr>
                        <w:top w:val="none" w:sz="0" w:space="0" w:color="auto"/>
                        <w:left w:val="none" w:sz="0" w:space="0" w:color="auto"/>
                        <w:bottom w:val="none" w:sz="0" w:space="0" w:color="auto"/>
                        <w:right w:val="none" w:sz="0" w:space="0" w:color="auto"/>
                      </w:divBdr>
                    </w:div>
                  </w:divsChild>
                </w:div>
                <w:div w:id="1421947967">
                  <w:marLeft w:val="0"/>
                  <w:marRight w:val="0"/>
                  <w:marTop w:val="0"/>
                  <w:marBottom w:val="0"/>
                  <w:divBdr>
                    <w:top w:val="none" w:sz="0" w:space="0" w:color="auto"/>
                    <w:left w:val="none" w:sz="0" w:space="0" w:color="auto"/>
                    <w:bottom w:val="single" w:sz="48" w:space="0" w:color="FFFFFF"/>
                    <w:right w:val="none" w:sz="0" w:space="0" w:color="auto"/>
                  </w:divBdr>
                  <w:divsChild>
                    <w:div w:id="1987777854">
                      <w:marLeft w:val="0"/>
                      <w:marRight w:val="0"/>
                      <w:marTop w:val="0"/>
                      <w:marBottom w:val="0"/>
                      <w:divBdr>
                        <w:top w:val="none" w:sz="0" w:space="0" w:color="auto"/>
                        <w:left w:val="none" w:sz="0" w:space="0" w:color="auto"/>
                        <w:bottom w:val="none" w:sz="0" w:space="0" w:color="auto"/>
                        <w:right w:val="none" w:sz="0" w:space="0" w:color="auto"/>
                      </w:divBdr>
                    </w:div>
                    <w:div w:id="198009381">
                      <w:marLeft w:val="0"/>
                      <w:marRight w:val="0"/>
                      <w:marTop w:val="0"/>
                      <w:marBottom w:val="0"/>
                      <w:divBdr>
                        <w:top w:val="none" w:sz="0" w:space="0" w:color="auto"/>
                        <w:left w:val="none" w:sz="0" w:space="0" w:color="auto"/>
                        <w:bottom w:val="none" w:sz="0" w:space="0" w:color="auto"/>
                        <w:right w:val="none" w:sz="0" w:space="0" w:color="auto"/>
                      </w:divBdr>
                    </w:div>
                  </w:divsChild>
                </w:div>
                <w:div w:id="1861776410">
                  <w:marLeft w:val="0"/>
                  <w:marRight w:val="0"/>
                  <w:marTop w:val="0"/>
                  <w:marBottom w:val="0"/>
                  <w:divBdr>
                    <w:top w:val="none" w:sz="0" w:space="0" w:color="auto"/>
                    <w:left w:val="none" w:sz="0" w:space="0" w:color="auto"/>
                    <w:bottom w:val="single" w:sz="48" w:space="0" w:color="FFFFFF"/>
                    <w:right w:val="none" w:sz="0" w:space="0" w:color="auto"/>
                  </w:divBdr>
                  <w:divsChild>
                    <w:div w:id="1734349406">
                      <w:marLeft w:val="0"/>
                      <w:marRight w:val="0"/>
                      <w:marTop w:val="0"/>
                      <w:marBottom w:val="0"/>
                      <w:divBdr>
                        <w:top w:val="none" w:sz="0" w:space="0" w:color="auto"/>
                        <w:left w:val="none" w:sz="0" w:space="0" w:color="auto"/>
                        <w:bottom w:val="none" w:sz="0" w:space="0" w:color="auto"/>
                        <w:right w:val="none" w:sz="0" w:space="0" w:color="auto"/>
                      </w:divBdr>
                    </w:div>
                    <w:div w:id="755135062">
                      <w:marLeft w:val="0"/>
                      <w:marRight w:val="0"/>
                      <w:marTop w:val="0"/>
                      <w:marBottom w:val="0"/>
                      <w:divBdr>
                        <w:top w:val="none" w:sz="0" w:space="0" w:color="auto"/>
                        <w:left w:val="none" w:sz="0" w:space="0" w:color="auto"/>
                        <w:bottom w:val="none" w:sz="0" w:space="0" w:color="auto"/>
                        <w:right w:val="none" w:sz="0" w:space="0" w:color="auto"/>
                      </w:divBdr>
                    </w:div>
                  </w:divsChild>
                </w:div>
                <w:div w:id="625544730">
                  <w:marLeft w:val="0"/>
                  <w:marRight w:val="0"/>
                  <w:marTop w:val="0"/>
                  <w:marBottom w:val="0"/>
                  <w:divBdr>
                    <w:top w:val="none" w:sz="0" w:space="0" w:color="auto"/>
                    <w:left w:val="none" w:sz="0" w:space="0" w:color="auto"/>
                    <w:bottom w:val="single" w:sz="48" w:space="0" w:color="FFFFFF"/>
                    <w:right w:val="none" w:sz="0" w:space="0" w:color="auto"/>
                  </w:divBdr>
                  <w:divsChild>
                    <w:div w:id="821194301">
                      <w:marLeft w:val="0"/>
                      <w:marRight w:val="0"/>
                      <w:marTop w:val="0"/>
                      <w:marBottom w:val="0"/>
                      <w:divBdr>
                        <w:top w:val="none" w:sz="0" w:space="0" w:color="auto"/>
                        <w:left w:val="none" w:sz="0" w:space="0" w:color="auto"/>
                        <w:bottom w:val="none" w:sz="0" w:space="0" w:color="auto"/>
                        <w:right w:val="none" w:sz="0" w:space="0" w:color="auto"/>
                      </w:divBdr>
                    </w:div>
                    <w:div w:id="1188102508">
                      <w:marLeft w:val="0"/>
                      <w:marRight w:val="0"/>
                      <w:marTop w:val="0"/>
                      <w:marBottom w:val="0"/>
                      <w:divBdr>
                        <w:top w:val="none" w:sz="0" w:space="0" w:color="auto"/>
                        <w:left w:val="none" w:sz="0" w:space="0" w:color="auto"/>
                        <w:bottom w:val="none" w:sz="0" w:space="0" w:color="auto"/>
                        <w:right w:val="none" w:sz="0" w:space="0" w:color="auto"/>
                      </w:divBdr>
                    </w:div>
                  </w:divsChild>
                </w:div>
                <w:div w:id="709111032">
                  <w:marLeft w:val="0"/>
                  <w:marRight w:val="0"/>
                  <w:marTop w:val="0"/>
                  <w:marBottom w:val="0"/>
                  <w:divBdr>
                    <w:top w:val="none" w:sz="0" w:space="0" w:color="auto"/>
                    <w:left w:val="none" w:sz="0" w:space="0" w:color="auto"/>
                    <w:bottom w:val="single" w:sz="48" w:space="0" w:color="FFFFFF"/>
                    <w:right w:val="none" w:sz="0" w:space="0" w:color="auto"/>
                  </w:divBdr>
                  <w:divsChild>
                    <w:div w:id="1983463643">
                      <w:marLeft w:val="0"/>
                      <w:marRight w:val="0"/>
                      <w:marTop w:val="0"/>
                      <w:marBottom w:val="0"/>
                      <w:divBdr>
                        <w:top w:val="none" w:sz="0" w:space="0" w:color="auto"/>
                        <w:left w:val="none" w:sz="0" w:space="0" w:color="auto"/>
                        <w:bottom w:val="none" w:sz="0" w:space="0" w:color="auto"/>
                        <w:right w:val="none" w:sz="0" w:space="0" w:color="auto"/>
                      </w:divBdr>
                    </w:div>
                    <w:div w:id="571349982">
                      <w:marLeft w:val="0"/>
                      <w:marRight w:val="0"/>
                      <w:marTop w:val="0"/>
                      <w:marBottom w:val="0"/>
                      <w:divBdr>
                        <w:top w:val="none" w:sz="0" w:space="0" w:color="auto"/>
                        <w:left w:val="none" w:sz="0" w:space="0" w:color="auto"/>
                        <w:bottom w:val="none" w:sz="0" w:space="0" w:color="auto"/>
                        <w:right w:val="none" w:sz="0" w:space="0" w:color="auto"/>
                      </w:divBdr>
                    </w:div>
                  </w:divsChild>
                </w:div>
                <w:div w:id="423772338">
                  <w:marLeft w:val="0"/>
                  <w:marRight w:val="0"/>
                  <w:marTop w:val="0"/>
                  <w:marBottom w:val="0"/>
                  <w:divBdr>
                    <w:top w:val="none" w:sz="0" w:space="0" w:color="auto"/>
                    <w:left w:val="none" w:sz="0" w:space="0" w:color="auto"/>
                    <w:bottom w:val="single" w:sz="48" w:space="0" w:color="FFFFFF"/>
                    <w:right w:val="none" w:sz="0" w:space="0" w:color="auto"/>
                  </w:divBdr>
                  <w:divsChild>
                    <w:div w:id="1230076614">
                      <w:marLeft w:val="0"/>
                      <w:marRight w:val="0"/>
                      <w:marTop w:val="0"/>
                      <w:marBottom w:val="0"/>
                      <w:divBdr>
                        <w:top w:val="none" w:sz="0" w:space="0" w:color="auto"/>
                        <w:left w:val="none" w:sz="0" w:space="0" w:color="auto"/>
                        <w:bottom w:val="none" w:sz="0" w:space="0" w:color="auto"/>
                        <w:right w:val="none" w:sz="0" w:space="0" w:color="auto"/>
                      </w:divBdr>
                    </w:div>
                    <w:div w:id="478809513">
                      <w:marLeft w:val="0"/>
                      <w:marRight w:val="0"/>
                      <w:marTop w:val="0"/>
                      <w:marBottom w:val="0"/>
                      <w:divBdr>
                        <w:top w:val="none" w:sz="0" w:space="0" w:color="auto"/>
                        <w:left w:val="none" w:sz="0" w:space="0" w:color="auto"/>
                        <w:bottom w:val="none" w:sz="0" w:space="0" w:color="auto"/>
                        <w:right w:val="none" w:sz="0" w:space="0" w:color="auto"/>
                      </w:divBdr>
                    </w:div>
                  </w:divsChild>
                </w:div>
                <w:div w:id="1342466284">
                  <w:marLeft w:val="0"/>
                  <w:marRight w:val="0"/>
                  <w:marTop w:val="0"/>
                  <w:marBottom w:val="0"/>
                  <w:divBdr>
                    <w:top w:val="none" w:sz="0" w:space="0" w:color="auto"/>
                    <w:left w:val="none" w:sz="0" w:space="0" w:color="auto"/>
                    <w:bottom w:val="single" w:sz="48" w:space="0" w:color="FFFFFF"/>
                    <w:right w:val="none" w:sz="0" w:space="0" w:color="auto"/>
                  </w:divBdr>
                  <w:divsChild>
                    <w:div w:id="157233399">
                      <w:marLeft w:val="0"/>
                      <w:marRight w:val="0"/>
                      <w:marTop w:val="0"/>
                      <w:marBottom w:val="0"/>
                      <w:divBdr>
                        <w:top w:val="none" w:sz="0" w:space="0" w:color="auto"/>
                        <w:left w:val="none" w:sz="0" w:space="0" w:color="auto"/>
                        <w:bottom w:val="none" w:sz="0" w:space="0" w:color="auto"/>
                        <w:right w:val="none" w:sz="0" w:space="0" w:color="auto"/>
                      </w:divBdr>
                    </w:div>
                    <w:div w:id="407505169">
                      <w:marLeft w:val="0"/>
                      <w:marRight w:val="0"/>
                      <w:marTop w:val="0"/>
                      <w:marBottom w:val="0"/>
                      <w:divBdr>
                        <w:top w:val="none" w:sz="0" w:space="0" w:color="auto"/>
                        <w:left w:val="none" w:sz="0" w:space="0" w:color="auto"/>
                        <w:bottom w:val="none" w:sz="0" w:space="0" w:color="auto"/>
                        <w:right w:val="none" w:sz="0" w:space="0" w:color="auto"/>
                      </w:divBdr>
                    </w:div>
                  </w:divsChild>
                </w:div>
                <w:div w:id="1763143462">
                  <w:marLeft w:val="0"/>
                  <w:marRight w:val="0"/>
                  <w:marTop w:val="0"/>
                  <w:marBottom w:val="0"/>
                  <w:divBdr>
                    <w:top w:val="none" w:sz="0" w:space="0" w:color="auto"/>
                    <w:left w:val="none" w:sz="0" w:space="0" w:color="auto"/>
                    <w:bottom w:val="single" w:sz="48" w:space="0" w:color="FFFFFF"/>
                    <w:right w:val="none" w:sz="0" w:space="0" w:color="auto"/>
                  </w:divBdr>
                  <w:divsChild>
                    <w:div w:id="1078868136">
                      <w:marLeft w:val="0"/>
                      <w:marRight w:val="0"/>
                      <w:marTop w:val="0"/>
                      <w:marBottom w:val="0"/>
                      <w:divBdr>
                        <w:top w:val="none" w:sz="0" w:space="0" w:color="auto"/>
                        <w:left w:val="none" w:sz="0" w:space="0" w:color="auto"/>
                        <w:bottom w:val="none" w:sz="0" w:space="0" w:color="auto"/>
                        <w:right w:val="none" w:sz="0" w:space="0" w:color="auto"/>
                      </w:divBdr>
                    </w:div>
                    <w:div w:id="215553415">
                      <w:marLeft w:val="0"/>
                      <w:marRight w:val="0"/>
                      <w:marTop w:val="0"/>
                      <w:marBottom w:val="0"/>
                      <w:divBdr>
                        <w:top w:val="none" w:sz="0" w:space="0" w:color="auto"/>
                        <w:left w:val="none" w:sz="0" w:space="0" w:color="auto"/>
                        <w:bottom w:val="none" w:sz="0" w:space="0" w:color="auto"/>
                        <w:right w:val="none" w:sz="0" w:space="0" w:color="auto"/>
                      </w:divBdr>
                    </w:div>
                  </w:divsChild>
                </w:div>
                <w:div w:id="2003853290">
                  <w:marLeft w:val="0"/>
                  <w:marRight w:val="0"/>
                  <w:marTop w:val="0"/>
                  <w:marBottom w:val="0"/>
                  <w:divBdr>
                    <w:top w:val="none" w:sz="0" w:space="0" w:color="auto"/>
                    <w:left w:val="none" w:sz="0" w:space="0" w:color="auto"/>
                    <w:bottom w:val="single" w:sz="48" w:space="0" w:color="FFFFFF"/>
                    <w:right w:val="none" w:sz="0" w:space="0" w:color="auto"/>
                  </w:divBdr>
                  <w:divsChild>
                    <w:div w:id="983706314">
                      <w:marLeft w:val="0"/>
                      <w:marRight w:val="0"/>
                      <w:marTop w:val="0"/>
                      <w:marBottom w:val="0"/>
                      <w:divBdr>
                        <w:top w:val="none" w:sz="0" w:space="0" w:color="auto"/>
                        <w:left w:val="none" w:sz="0" w:space="0" w:color="auto"/>
                        <w:bottom w:val="none" w:sz="0" w:space="0" w:color="auto"/>
                        <w:right w:val="none" w:sz="0" w:space="0" w:color="auto"/>
                      </w:divBdr>
                    </w:div>
                    <w:div w:id="783964876">
                      <w:marLeft w:val="0"/>
                      <w:marRight w:val="0"/>
                      <w:marTop w:val="0"/>
                      <w:marBottom w:val="0"/>
                      <w:divBdr>
                        <w:top w:val="none" w:sz="0" w:space="0" w:color="auto"/>
                        <w:left w:val="none" w:sz="0" w:space="0" w:color="auto"/>
                        <w:bottom w:val="none" w:sz="0" w:space="0" w:color="auto"/>
                        <w:right w:val="none" w:sz="0" w:space="0" w:color="auto"/>
                      </w:divBdr>
                    </w:div>
                  </w:divsChild>
                </w:div>
                <w:div w:id="1360083498">
                  <w:marLeft w:val="0"/>
                  <w:marRight w:val="0"/>
                  <w:marTop w:val="0"/>
                  <w:marBottom w:val="0"/>
                  <w:divBdr>
                    <w:top w:val="none" w:sz="0" w:space="0" w:color="auto"/>
                    <w:left w:val="none" w:sz="0" w:space="0" w:color="auto"/>
                    <w:bottom w:val="single" w:sz="48" w:space="0" w:color="FFFFFF"/>
                    <w:right w:val="none" w:sz="0" w:space="0" w:color="auto"/>
                  </w:divBdr>
                  <w:divsChild>
                    <w:div w:id="786046569">
                      <w:marLeft w:val="0"/>
                      <w:marRight w:val="0"/>
                      <w:marTop w:val="0"/>
                      <w:marBottom w:val="0"/>
                      <w:divBdr>
                        <w:top w:val="none" w:sz="0" w:space="0" w:color="auto"/>
                        <w:left w:val="none" w:sz="0" w:space="0" w:color="auto"/>
                        <w:bottom w:val="none" w:sz="0" w:space="0" w:color="auto"/>
                        <w:right w:val="none" w:sz="0" w:space="0" w:color="auto"/>
                      </w:divBdr>
                    </w:div>
                    <w:div w:id="73940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445019">
          <w:marLeft w:val="0"/>
          <w:marRight w:val="0"/>
          <w:marTop w:val="0"/>
          <w:marBottom w:val="63"/>
          <w:divBdr>
            <w:top w:val="none" w:sz="0" w:space="0" w:color="auto"/>
            <w:left w:val="none" w:sz="0" w:space="0" w:color="auto"/>
            <w:bottom w:val="single" w:sz="48" w:space="0" w:color="FFFFFF"/>
            <w:right w:val="none" w:sz="0" w:space="0" w:color="auto"/>
          </w:divBdr>
          <w:divsChild>
            <w:div w:id="1797605493">
              <w:marLeft w:val="0"/>
              <w:marRight w:val="0"/>
              <w:marTop w:val="0"/>
              <w:marBottom w:val="250"/>
              <w:divBdr>
                <w:top w:val="none" w:sz="0" w:space="0" w:color="auto"/>
                <w:left w:val="none" w:sz="0" w:space="0" w:color="auto"/>
                <w:bottom w:val="single" w:sz="4" w:space="0" w:color="AAAAAA"/>
                <w:right w:val="none" w:sz="0" w:space="0" w:color="auto"/>
              </w:divBdr>
            </w:div>
            <w:div w:id="1826700327">
              <w:marLeft w:val="0"/>
              <w:marRight w:val="0"/>
              <w:marTop w:val="0"/>
              <w:marBottom w:val="0"/>
              <w:divBdr>
                <w:top w:val="none" w:sz="0" w:space="0" w:color="auto"/>
                <w:left w:val="none" w:sz="0" w:space="0" w:color="auto"/>
                <w:bottom w:val="none" w:sz="0" w:space="0" w:color="auto"/>
                <w:right w:val="none" w:sz="0" w:space="0" w:color="auto"/>
              </w:divBdr>
              <w:divsChild>
                <w:div w:id="1537280981">
                  <w:marLeft w:val="0"/>
                  <w:marRight w:val="0"/>
                  <w:marTop w:val="0"/>
                  <w:marBottom w:val="0"/>
                  <w:divBdr>
                    <w:top w:val="none" w:sz="0" w:space="0" w:color="auto"/>
                    <w:left w:val="none" w:sz="0" w:space="0" w:color="auto"/>
                    <w:bottom w:val="single" w:sz="48" w:space="0" w:color="FFFFFF"/>
                    <w:right w:val="none" w:sz="0" w:space="0" w:color="auto"/>
                  </w:divBdr>
                  <w:divsChild>
                    <w:div w:id="1006440155">
                      <w:marLeft w:val="0"/>
                      <w:marRight w:val="0"/>
                      <w:marTop w:val="0"/>
                      <w:marBottom w:val="0"/>
                      <w:divBdr>
                        <w:top w:val="none" w:sz="0" w:space="0" w:color="auto"/>
                        <w:left w:val="none" w:sz="0" w:space="0" w:color="auto"/>
                        <w:bottom w:val="none" w:sz="0" w:space="0" w:color="auto"/>
                        <w:right w:val="none" w:sz="0" w:space="0" w:color="auto"/>
                      </w:divBdr>
                    </w:div>
                    <w:div w:id="1865709462">
                      <w:marLeft w:val="0"/>
                      <w:marRight w:val="0"/>
                      <w:marTop w:val="0"/>
                      <w:marBottom w:val="0"/>
                      <w:divBdr>
                        <w:top w:val="none" w:sz="0" w:space="0" w:color="auto"/>
                        <w:left w:val="none" w:sz="0" w:space="0" w:color="auto"/>
                        <w:bottom w:val="none" w:sz="0" w:space="0" w:color="auto"/>
                        <w:right w:val="none" w:sz="0" w:space="0" w:color="auto"/>
                      </w:divBdr>
                    </w:div>
                  </w:divsChild>
                </w:div>
                <w:div w:id="415399137">
                  <w:marLeft w:val="0"/>
                  <w:marRight w:val="0"/>
                  <w:marTop w:val="0"/>
                  <w:marBottom w:val="0"/>
                  <w:divBdr>
                    <w:top w:val="none" w:sz="0" w:space="0" w:color="auto"/>
                    <w:left w:val="none" w:sz="0" w:space="0" w:color="auto"/>
                    <w:bottom w:val="single" w:sz="48" w:space="0" w:color="FFFFFF"/>
                    <w:right w:val="none" w:sz="0" w:space="0" w:color="auto"/>
                  </w:divBdr>
                  <w:divsChild>
                    <w:div w:id="2110352813">
                      <w:marLeft w:val="0"/>
                      <w:marRight w:val="0"/>
                      <w:marTop w:val="0"/>
                      <w:marBottom w:val="0"/>
                      <w:divBdr>
                        <w:top w:val="none" w:sz="0" w:space="0" w:color="auto"/>
                        <w:left w:val="none" w:sz="0" w:space="0" w:color="auto"/>
                        <w:bottom w:val="none" w:sz="0" w:space="0" w:color="auto"/>
                        <w:right w:val="none" w:sz="0" w:space="0" w:color="auto"/>
                      </w:divBdr>
                    </w:div>
                    <w:div w:id="972835639">
                      <w:marLeft w:val="0"/>
                      <w:marRight w:val="0"/>
                      <w:marTop w:val="0"/>
                      <w:marBottom w:val="0"/>
                      <w:divBdr>
                        <w:top w:val="none" w:sz="0" w:space="0" w:color="auto"/>
                        <w:left w:val="none" w:sz="0" w:space="0" w:color="auto"/>
                        <w:bottom w:val="none" w:sz="0" w:space="0" w:color="auto"/>
                        <w:right w:val="none" w:sz="0" w:space="0" w:color="auto"/>
                      </w:divBdr>
                    </w:div>
                  </w:divsChild>
                </w:div>
                <w:div w:id="104661949">
                  <w:marLeft w:val="0"/>
                  <w:marRight w:val="0"/>
                  <w:marTop w:val="0"/>
                  <w:marBottom w:val="0"/>
                  <w:divBdr>
                    <w:top w:val="none" w:sz="0" w:space="0" w:color="auto"/>
                    <w:left w:val="none" w:sz="0" w:space="0" w:color="auto"/>
                    <w:bottom w:val="single" w:sz="48" w:space="0" w:color="FFFFFF"/>
                    <w:right w:val="none" w:sz="0" w:space="0" w:color="auto"/>
                  </w:divBdr>
                  <w:divsChild>
                    <w:div w:id="23333302">
                      <w:marLeft w:val="0"/>
                      <w:marRight w:val="0"/>
                      <w:marTop w:val="0"/>
                      <w:marBottom w:val="0"/>
                      <w:divBdr>
                        <w:top w:val="none" w:sz="0" w:space="0" w:color="auto"/>
                        <w:left w:val="none" w:sz="0" w:space="0" w:color="auto"/>
                        <w:bottom w:val="none" w:sz="0" w:space="0" w:color="auto"/>
                        <w:right w:val="none" w:sz="0" w:space="0" w:color="auto"/>
                      </w:divBdr>
                    </w:div>
                    <w:div w:id="58380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054507">
          <w:marLeft w:val="0"/>
          <w:marRight w:val="0"/>
          <w:marTop w:val="0"/>
          <w:marBottom w:val="63"/>
          <w:divBdr>
            <w:top w:val="none" w:sz="0" w:space="0" w:color="auto"/>
            <w:left w:val="none" w:sz="0" w:space="0" w:color="auto"/>
            <w:bottom w:val="single" w:sz="48" w:space="0" w:color="FFFFFF"/>
            <w:right w:val="none" w:sz="0" w:space="0" w:color="auto"/>
          </w:divBdr>
          <w:divsChild>
            <w:div w:id="1325279424">
              <w:marLeft w:val="0"/>
              <w:marRight w:val="0"/>
              <w:marTop w:val="0"/>
              <w:marBottom w:val="250"/>
              <w:divBdr>
                <w:top w:val="none" w:sz="0" w:space="0" w:color="auto"/>
                <w:left w:val="none" w:sz="0" w:space="0" w:color="auto"/>
                <w:bottom w:val="single" w:sz="4" w:space="0" w:color="AAAAAA"/>
                <w:right w:val="none" w:sz="0" w:space="0" w:color="auto"/>
              </w:divBdr>
            </w:div>
            <w:div w:id="2009820566">
              <w:marLeft w:val="0"/>
              <w:marRight w:val="0"/>
              <w:marTop w:val="0"/>
              <w:marBottom w:val="0"/>
              <w:divBdr>
                <w:top w:val="none" w:sz="0" w:space="0" w:color="auto"/>
                <w:left w:val="none" w:sz="0" w:space="0" w:color="auto"/>
                <w:bottom w:val="none" w:sz="0" w:space="0" w:color="auto"/>
                <w:right w:val="none" w:sz="0" w:space="0" w:color="auto"/>
              </w:divBdr>
              <w:divsChild>
                <w:div w:id="1269046180">
                  <w:marLeft w:val="0"/>
                  <w:marRight w:val="0"/>
                  <w:marTop w:val="0"/>
                  <w:marBottom w:val="0"/>
                  <w:divBdr>
                    <w:top w:val="none" w:sz="0" w:space="0" w:color="auto"/>
                    <w:left w:val="none" w:sz="0" w:space="0" w:color="auto"/>
                    <w:bottom w:val="single" w:sz="48" w:space="0" w:color="FFFFFF"/>
                    <w:right w:val="none" w:sz="0" w:space="0" w:color="auto"/>
                  </w:divBdr>
                  <w:divsChild>
                    <w:div w:id="1567258530">
                      <w:marLeft w:val="0"/>
                      <w:marRight w:val="0"/>
                      <w:marTop w:val="0"/>
                      <w:marBottom w:val="0"/>
                      <w:divBdr>
                        <w:top w:val="none" w:sz="0" w:space="0" w:color="auto"/>
                        <w:left w:val="none" w:sz="0" w:space="0" w:color="auto"/>
                        <w:bottom w:val="none" w:sz="0" w:space="0" w:color="auto"/>
                        <w:right w:val="none" w:sz="0" w:space="0" w:color="auto"/>
                      </w:divBdr>
                    </w:div>
                    <w:div w:id="762453790">
                      <w:marLeft w:val="0"/>
                      <w:marRight w:val="0"/>
                      <w:marTop w:val="0"/>
                      <w:marBottom w:val="0"/>
                      <w:divBdr>
                        <w:top w:val="none" w:sz="0" w:space="0" w:color="auto"/>
                        <w:left w:val="none" w:sz="0" w:space="0" w:color="auto"/>
                        <w:bottom w:val="none" w:sz="0" w:space="0" w:color="auto"/>
                        <w:right w:val="none" w:sz="0" w:space="0" w:color="auto"/>
                      </w:divBdr>
                    </w:div>
                  </w:divsChild>
                </w:div>
                <w:div w:id="1189610028">
                  <w:marLeft w:val="0"/>
                  <w:marRight w:val="0"/>
                  <w:marTop w:val="0"/>
                  <w:marBottom w:val="0"/>
                  <w:divBdr>
                    <w:top w:val="none" w:sz="0" w:space="0" w:color="auto"/>
                    <w:left w:val="none" w:sz="0" w:space="0" w:color="auto"/>
                    <w:bottom w:val="single" w:sz="48" w:space="0" w:color="FFFFFF"/>
                    <w:right w:val="none" w:sz="0" w:space="0" w:color="auto"/>
                  </w:divBdr>
                  <w:divsChild>
                    <w:div w:id="2141728533">
                      <w:marLeft w:val="0"/>
                      <w:marRight w:val="0"/>
                      <w:marTop w:val="0"/>
                      <w:marBottom w:val="0"/>
                      <w:divBdr>
                        <w:top w:val="none" w:sz="0" w:space="0" w:color="auto"/>
                        <w:left w:val="none" w:sz="0" w:space="0" w:color="auto"/>
                        <w:bottom w:val="none" w:sz="0" w:space="0" w:color="auto"/>
                        <w:right w:val="none" w:sz="0" w:space="0" w:color="auto"/>
                      </w:divBdr>
                    </w:div>
                    <w:div w:id="1492015692">
                      <w:marLeft w:val="0"/>
                      <w:marRight w:val="0"/>
                      <w:marTop w:val="0"/>
                      <w:marBottom w:val="0"/>
                      <w:divBdr>
                        <w:top w:val="none" w:sz="0" w:space="0" w:color="auto"/>
                        <w:left w:val="none" w:sz="0" w:space="0" w:color="auto"/>
                        <w:bottom w:val="none" w:sz="0" w:space="0" w:color="auto"/>
                        <w:right w:val="none" w:sz="0" w:space="0" w:color="auto"/>
                      </w:divBdr>
                    </w:div>
                  </w:divsChild>
                </w:div>
                <w:div w:id="1807892004">
                  <w:marLeft w:val="0"/>
                  <w:marRight w:val="0"/>
                  <w:marTop w:val="0"/>
                  <w:marBottom w:val="0"/>
                  <w:divBdr>
                    <w:top w:val="none" w:sz="0" w:space="0" w:color="auto"/>
                    <w:left w:val="none" w:sz="0" w:space="0" w:color="auto"/>
                    <w:bottom w:val="single" w:sz="48" w:space="0" w:color="FFFFFF"/>
                    <w:right w:val="none" w:sz="0" w:space="0" w:color="auto"/>
                  </w:divBdr>
                  <w:divsChild>
                    <w:div w:id="1470323052">
                      <w:marLeft w:val="0"/>
                      <w:marRight w:val="0"/>
                      <w:marTop w:val="0"/>
                      <w:marBottom w:val="0"/>
                      <w:divBdr>
                        <w:top w:val="none" w:sz="0" w:space="0" w:color="auto"/>
                        <w:left w:val="none" w:sz="0" w:space="0" w:color="auto"/>
                        <w:bottom w:val="none" w:sz="0" w:space="0" w:color="auto"/>
                        <w:right w:val="none" w:sz="0" w:space="0" w:color="auto"/>
                      </w:divBdr>
                    </w:div>
                    <w:div w:id="96161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164441">
          <w:marLeft w:val="0"/>
          <w:marRight w:val="0"/>
          <w:marTop w:val="0"/>
          <w:marBottom w:val="63"/>
          <w:divBdr>
            <w:top w:val="none" w:sz="0" w:space="0" w:color="auto"/>
            <w:left w:val="none" w:sz="0" w:space="0" w:color="auto"/>
            <w:bottom w:val="single" w:sz="48" w:space="0" w:color="FFFFFF"/>
            <w:right w:val="none" w:sz="0" w:space="0" w:color="auto"/>
          </w:divBdr>
          <w:divsChild>
            <w:div w:id="1008797212">
              <w:marLeft w:val="0"/>
              <w:marRight w:val="0"/>
              <w:marTop w:val="0"/>
              <w:marBottom w:val="250"/>
              <w:divBdr>
                <w:top w:val="none" w:sz="0" w:space="0" w:color="auto"/>
                <w:left w:val="none" w:sz="0" w:space="0" w:color="auto"/>
                <w:bottom w:val="single" w:sz="4" w:space="0" w:color="AAAAAA"/>
                <w:right w:val="none" w:sz="0" w:space="0" w:color="auto"/>
              </w:divBdr>
            </w:div>
            <w:div w:id="371807563">
              <w:marLeft w:val="0"/>
              <w:marRight w:val="0"/>
              <w:marTop w:val="0"/>
              <w:marBottom w:val="0"/>
              <w:divBdr>
                <w:top w:val="none" w:sz="0" w:space="0" w:color="auto"/>
                <w:left w:val="none" w:sz="0" w:space="0" w:color="auto"/>
                <w:bottom w:val="none" w:sz="0" w:space="0" w:color="auto"/>
                <w:right w:val="none" w:sz="0" w:space="0" w:color="auto"/>
              </w:divBdr>
              <w:divsChild>
                <w:div w:id="787622431">
                  <w:marLeft w:val="0"/>
                  <w:marRight w:val="0"/>
                  <w:marTop w:val="0"/>
                  <w:marBottom w:val="0"/>
                  <w:divBdr>
                    <w:top w:val="none" w:sz="0" w:space="0" w:color="auto"/>
                    <w:left w:val="none" w:sz="0" w:space="0" w:color="auto"/>
                    <w:bottom w:val="single" w:sz="48" w:space="0" w:color="FFFFFF"/>
                    <w:right w:val="none" w:sz="0" w:space="0" w:color="auto"/>
                  </w:divBdr>
                  <w:divsChild>
                    <w:div w:id="1767725894">
                      <w:marLeft w:val="0"/>
                      <w:marRight w:val="0"/>
                      <w:marTop w:val="0"/>
                      <w:marBottom w:val="0"/>
                      <w:divBdr>
                        <w:top w:val="none" w:sz="0" w:space="0" w:color="auto"/>
                        <w:left w:val="none" w:sz="0" w:space="0" w:color="auto"/>
                        <w:bottom w:val="none" w:sz="0" w:space="0" w:color="auto"/>
                        <w:right w:val="none" w:sz="0" w:space="0" w:color="auto"/>
                      </w:divBdr>
                    </w:div>
                    <w:div w:id="523445702">
                      <w:marLeft w:val="0"/>
                      <w:marRight w:val="0"/>
                      <w:marTop w:val="0"/>
                      <w:marBottom w:val="0"/>
                      <w:divBdr>
                        <w:top w:val="none" w:sz="0" w:space="0" w:color="auto"/>
                        <w:left w:val="none" w:sz="0" w:space="0" w:color="auto"/>
                        <w:bottom w:val="none" w:sz="0" w:space="0" w:color="auto"/>
                        <w:right w:val="none" w:sz="0" w:space="0" w:color="auto"/>
                      </w:divBdr>
                    </w:div>
                  </w:divsChild>
                </w:div>
                <w:div w:id="1558739012">
                  <w:marLeft w:val="0"/>
                  <w:marRight w:val="0"/>
                  <w:marTop w:val="0"/>
                  <w:marBottom w:val="0"/>
                  <w:divBdr>
                    <w:top w:val="none" w:sz="0" w:space="0" w:color="auto"/>
                    <w:left w:val="none" w:sz="0" w:space="0" w:color="auto"/>
                    <w:bottom w:val="single" w:sz="48" w:space="0" w:color="FFFFFF"/>
                    <w:right w:val="none" w:sz="0" w:space="0" w:color="auto"/>
                  </w:divBdr>
                  <w:divsChild>
                    <w:div w:id="208152182">
                      <w:marLeft w:val="0"/>
                      <w:marRight w:val="0"/>
                      <w:marTop w:val="0"/>
                      <w:marBottom w:val="0"/>
                      <w:divBdr>
                        <w:top w:val="none" w:sz="0" w:space="0" w:color="auto"/>
                        <w:left w:val="none" w:sz="0" w:space="0" w:color="auto"/>
                        <w:bottom w:val="none" w:sz="0" w:space="0" w:color="auto"/>
                        <w:right w:val="none" w:sz="0" w:space="0" w:color="auto"/>
                      </w:divBdr>
                    </w:div>
                    <w:div w:id="152182058">
                      <w:marLeft w:val="0"/>
                      <w:marRight w:val="0"/>
                      <w:marTop w:val="0"/>
                      <w:marBottom w:val="0"/>
                      <w:divBdr>
                        <w:top w:val="none" w:sz="0" w:space="0" w:color="auto"/>
                        <w:left w:val="none" w:sz="0" w:space="0" w:color="auto"/>
                        <w:bottom w:val="none" w:sz="0" w:space="0" w:color="auto"/>
                        <w:right w:val="none" w:sz="0" w:space="0" w:color="auto"/>
                      </w:divBdr>
                    </w:div>
                  </w:divsChild>
                </w:div>
                <w:div w:id="1259365967">
                  <w:marLeft w:val="0"/>
                  <w:marRight w:val="0"/>
                  <w:marTop w:val="0"/>
                  <w:marBottom w:val="0"/>
                  <w:divBdr>
                    <w:top w:val="none" w:sz="0" w:space="0" w:color="auto"/>
                    <w:left w:val="none" w:sz="0" w:space="0" w:color="auto"/>
                    <w:bottom w:val="single" w:sz="48" w:space="0" w:color="FFFFFF"/>
                    <w:right w:val="none" w:sz="0" w:space="0" w:color="auto"/>
                  </w:divBdr>
                  <w:divsChild>
                    <w:div w:id="1918205604">
                      <w:marLeft w:val="0"/>
                      <w:marRight w:val="0"/>
                      <w:marTop w:val="0"/>
                      <w:marBottom w:val="0"/>
                      <w:divBdr>
                        <w:top w:val="none" w:sz="0" w:space="0" w:color="auto"/>
                        <w:left w:val="none" w:sz="0" w:space="0" w:color="auto"/>
                        <w:bottom w:val="none" w:sz="0" w:space="0" w:color="auto"/>
                        <w:right w:val="none" w:sz="0" w:space="0" w:color="auto"/>
                      </w:divBdr>
                    </w:div>
                    <w:div w:id="351028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503100">
          <w:marLeft w:val="0"/>
          <w:marRight w:val="0"/>
          <w:marTop w:val="0"/>
          <w:marBottom w:val="63"/>
          <w:divBdr>
            <w:top w:val="none" w:sz="0" w:space="0" w:color="auto"/>
            <w:left w:val="none" w:sz="0" w:space="0" w:color="auto"/>
            <w:bottom w:val="single" w:sz="48" w:space="0" w:color="FFFFFF"/>
            <w:right w:val="none" w:sz="0" w:space="0" w:color="auto"/>
          </w:divBdr>
          <w:divsChild>
            <w:div w:id="1902667258">
              <w:marLeft w:val="0"/>
              <w:marRight w:val="0"/>
              <w:marTop w:val="0"/>
              <w:marBottom w:val="250"/>
              <w:divBdr>
                <w:top w:val="none" w:sz="0" w:space="0" w:color="auto"/>
                <w:left w:val="none" w:sz="0" w:space="0" w:color="auto"/>
                <w:bottom w:val="single" w:sz="4" w:space="0" w:color="AAAAAA"/>
                <w:right w:val="none" w:sz="0" w:space="0" w:color="auto"/>
              </w:divBdr>
            </w:div>
            <w:div w:id="38940064">
              <w:marLeft w:val="0"/>
              <w:marRight w:val="0"/>
              <w:marTop w:val="0"/>
              <w:marBottom w:val="0"/>
              <w:divBdr>
                <w:top w:val="none" w:sz="0" w:space="0" w:color="auto"/>
                <w:left w:val="none" w:sz="0" w:space="0" w:color="auto"/>
                <w:bottom w:val="none" w:sz="0" w:space="0" w:color="auto"/>
                <w:right w:val="none" w:sz="0" w:space="0" w:color="auto"/>
              </w:divBdr>
              <w:divsChild>
                <w:div w:id="775903731">
                  <w:marLeft w:val="0"/>
                  <w:marRight w:val="0"/>
                  <w:marTop w:val="0"/>
                  <w:marBottom w:val="0"/>
                  <w:divBdr>
                    <w:top w:val="none" w:sz="0" w:space="0" w:color="auto"/>
                    <w:left w:val="none" w:sz="0" w:space="0" w:color="auto"/>
                    <w:bottom w:val="single" w:sz="48" w:space="0" w:color="FFFFFF"/>
                    <w:right w:val="none" w:sz="0" w:space="0" w:color="auto"/>
                  </w:divBdr>
                  <w:divsChild>
                    <w:div w:id="1311137378">
                      <w:marLeft w:val="0"/>
                      <w:marRight w:val="0"/>
                      <w:marTop w:val="0"/>
                      <w:marBottom w:val="0"/>
                      <w:divBdr>
                        <w:top w:val="none" w:sz="0" w:space="0" w:color="auto"/>
                        <w:left w:val="none" w:sz="0" w:space="0" w:color="auto"/>
                        <w:bottom w:val="none" w:sz="0" w:space="0" w:color="auto"/>
                        <w:right w:val="none" w:sz="0" w:space="0" w:color="auto"/>
                      </w:divBdr>
                    </w:div>
                    <w:div w:id="1881018300">
                      <w:marLeft w:val="0"/>
                      <w:marRight w:val="0"/>
                      <w:marTop w:val="0"/>
                      <w:marBottom w:val="0"/>
                      <w:divBdr>
                        <w:top w:val="none" w:sz="0" w:space="0" w:color="auto"/>
                        <w:left w:val="none" w:sz="0" w:space="0" w:color="auto"/>
                        <w:bottom w:val="none" w:sz="0" w:space="0" w:color="auto"/>
                        <w:right w:val="none" w:sz="0" w:space="0" w:color="auto"/>
                      </w:divBdr>
                    </w:div>
                  </w:divsChild>
                </w:div>
                <w:div w:id="1277910394">
                  <w:marLeft w:val="0"/>
                  <w:marRight w:val="0"/>
                  <w:marTop w:val="0"/>
                  <w:marBottom w:val="0"/>
                  <w:divBdr>
                    <w:top w:val="none" w:sz="0" w:space="0" w:color="auto"/>
                    <w:left w:val="none" w:sz="0" w:space="0" w:color="auto"/>
                    <w:bottom w:val="single" w:sz="48" w:space="0" w:color="FFFFFF"/>
                    <w:right w:val="none" w:sz="0" w:space="0" w:color="auto"/>
                  </w:divBdr>
                  <w:divsChild>
                    <w:div w:id="1622295756">
                      <w:marLeft w:val="0"/>
                      <w:marRight w:val="0"/>
                      <w:marTop w:val="0"/>
                      <w:marBottom w:val="0"/>
                      <w:divBdr>
                        <w:top w:val="none" w:sz="0" w:space="0" w:color="auto"/>
                        <w:left w:val="none" w:sz="0" w:space="0" w:color="auto"/>
                        <w:bottom w:val="none" w:sz="0" w:space="0" w:color="auto"/>
                        <w:right w:val="none" w:sz="0" w:space="0" w:color="auto"/>
                      </w:divBdr>
                    </w:div>
                    <w:div w:id="1747219406">
                      <w:marLeft w:val="0"/>
                      <w:marRight w:val="0"/>
                      <w:marTop w:val="0"/>
                      <w:marBottom w:val="0"/>
                      <w:divBdr>
                        <w:top w:val="none" w:sz="0" w:space="0" w:color="auto"/>
                        <w:left w:val="none" w:sz="0" w:space="0" w:color="auto"/>
                        <w:bottom w:val="none" w:sz="0" w:space="0" w:color="auto"/>
                        <w:right w:val="none" w:sz="0" w:space="0" w:color="auto"/>
                      </w:divBdr>
                    </w:div>
                  </w:divsChild>
                </w:div>
                <w:div w:id="300422339">
                  <w:marLeft w:val="0"/>
                  <w:marRight w:val="0"/>
                  <w:marTop w:val="0"/>
                  <w:marBottom w:val="0"/>
                  <w:divBdr>
                    <w:top w:val="none" w:sz="0" w:space="0" w:color="auto"/>
                    <w:left w:val="none" w:sz="0" w:space="0" w:color="auto"/>
                    <w:bottom w:val="single" w:sz="48" w:space="0" w:color="FFFFFF"/>
                    <w:right w:val="none" w:sz="0" w:space="0" w:color="auto"/>
                  </w:divBdr>
                  <w:divsChild>
                    <w:div w:id="945775137">
                      <w:marLeft w:val="0"/>
                      <w:marRight w:val="0"/>
                      <w:marTop w:val="0"/>
                      <w:marBottom w:val="0"/>
                      <w:divBdr>
                        <w:top w:val="none" w:sz="0" w:space="0" w:color="auto"/>
                        <w:left w:val="none" w:sz="0" w:space="0" w:color="auto"/>
                        <w:bottom w:val="none" w:sz="0" w:space="0" w:color="auto"/>
                        <w:right w:val="none" w:sz="0" w:space="0" w:color="auto"/>
                      </w:divBdr>
                    </w:div>
                    <w:div w:id="62615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087675">
          <w:marLeft w:val="0"/>
          <w:marRight w:val="0"/>
          <w:marTop w:val="0"/>
          <w:marBottom w:val="63"/>
          <w:divBdr>
            <w:top w:val="none" w:sz="0" w:space="0" w:color="auto"/>
            <w:left w:val="none" w:sz="0" w:space="0" w:color="auto"/>
            <w:bottom w:val="single" w:sz="48" w:space="0" w:color="FFFFFF"/>
            <w:right w:val="none" w:sz="0" w:space="0" w:color="auto"/>
          </w:divBdr>
          <w:divsChild>
            <w:div w:id="786584921">
              <w:marLeft w:val="0"/>
              <w:marRight w:val="0"/>
              <w:marTop w:val="0"/>
              <w:marBottom w:val="250"/>
              <w:divBdr>
                <w:top w:val="none" w:sz="0" w:space="0" w:color="auto"/>
                <w:left w:val="none" w:sz="0" w:space="0" w:color="auto"/>
                <w:bottom w:val="single" w:sz="4" w:space="0" w:color="AAAAAA"/>
                <w:right w:val="none" w:sz="0" w:space="0" w:color="auto"/>
              </w:divBdr>
            </w:div>
            <w:div w:id="1554341323">
              <w:marLeft w:val="0"/>
              <w:marRight w:val="0"/>
              <w:marTop w:val="0"/>
              <w:marBottom w:val="0"/>
              <w:divBdr>
                <w:top w:val="none" w:sz="0" w:space="0" w:color="auto"/>
                <w:left w:val="none" w:sz="0" w:space="0" w:color="auto"/>
                <w:bottom w:val="none" w:sz="0" w:space="0" w:color="auto"/>
                <w:right w:val="none" w:sz="0" w:space="0" w:color="auto"/>
              </w:divBdr>
              <w:divsChild>
                <w:div w:id="1237059480">
                  <w:marLeft w:val="0"/>
                  <w:marRight w:val="0"/>
                  <w:marTop w:val="0"/>
                  <w:marBottom w:val="0"/>
                  <w:divBdr>
                    <w:top w:val="none" w:sz="0" w:space="0" w:color="auto"/>
                    <w:left w:val="none" w:sz="0" w:space="0" w:color="auto"/>
                    <w:bottom w:val="single" w:sz="48" w:space="0" w:color="FFFFFF"/>
                    <w:right w:val="none" w:sz="0" w:space="0" w:color="auto"/>
                  </w:divBdr>
                  <w:divsChild>
                    <w:div w:id="1623880342">
                      <w:marLeft w:val="0"/>
                      <w:marRight w:val="0"/>
                      <w:marTop w:val="0"/>
                      <w:marBottom w:val="0"/>
                      <w:divBdr>
                        <w:top w:val="none" w:sz="0" w:space="0" w:color="auto"/>
                        <w:left w:val="none" w:sz="0" w:space="0" w:color="auto"/>
                        <w:bottom w:val="none" w:sz="0" w:space="0" w:color="auto"/>
                        <w:right w:val="none" w:sz="0" w:space="0" w:color="auto"/>
                      </w:divBdr>
                    </w:div>
                    <w:div w:id="79715446">
                      <w:marLeft w:val="0"/>
                      <w:marRight w:val="0"/>
                      <w:marTop w:val="0"/>
                      <w:marBottom w:val="0"/>
                      <w:divBdr>
                        <w:top w:val="none" w:sz="0" w:space="0" w:color="auto"/>
                        <w:left w:val="none" w:sz="0" w:space="0" w:color="auto"/>
                        <w:bottom w:val="none" w:sz="0" w:space="0" w:color="auto"/>
                        <w:right w:val="none" w:sz="0" w:space="0" w:color="auto"/>
                      </w:divBdr>
                    </w:div>
                  </w:divsChild>
                </w:div>
                <w:div w:id="1436749337">
                  <w:marLeft w:val="0"/>
                  <w:marRight w:val="0"/>
                  <w:marTop w:val="0"/>
                  <w:marBottom w:val="0"/>
                  <w:divBdr>
                    <w:top w:val="none" w:sz="0" w:space="0" w:color="auto"/>
                    <w:left w:val="none" w:sz="0" w:space="0" w:color="auto"/>
                    <w:bottom w:val="single" w:sz="48" w:space="0" w:color="FFFFFF"/>
                    <w:right w:val="none" w:sz="0" w:space="0" w:color="auto"/>
                  </w:divBdr>
                  <w:divsChild>
                    <w:div w:id="1252815724">
                      <w:marLeft w:val="0"/>
                      <w:marRight w:val="0"/>
                      <w:marTop w:val="0"/>
                      <w:marBottom w:val="0"/>
                      <w:divBdr>
                        <w:top w:val="none" w:sz="0" w:space="0" w:color="auto"/>
                        <w:left w:val="none" w:sz="0" w:space="0" w:color="auto"/>
                        <w:bottom w:val="none" w:sz="0" w:space="0" w:color="auto"/>
                        <w:right w:val="none" w:sz="0" w:space="0" w:color="auto"/>
                      </w:divBdr>
                    </w:div>
                    <w:div w:id="594944081">
                      <w:marLeft w:val="0"/>
                      <w:marRight w:val="0"/>
                      <w:marTop w:val="0"/>
                      <w:marBottom w:val="0"/>
                      <w:divBdr>
                        <w:top w:val="none" w:sz="0" w:space="0" w:color="auto"/>
                        <w:left w:val="none" w:sz="0" w:space="0" w:color="auto"/>
                        <w:bottom w:val="none" w:sz="0" w:space="0" w:color="auto"/>
                        <w:right w:val="none" w:sz="0" w:space="0" w:color="auto"/>
                      </w:divBdr>
                    </w:div>
                  </w:divsChild>
                </w:div>
                <w:div w:id="2075740943">
                  <w:marLeft w:val="0"/>
                  <w:marRight w:val="0"/>
                  <w:marTop w:val="0"/>
                  <w:marBottom w:val="0"/>
                  <w:divBdr>
                    <w:top w:val="none" w:sz="0" w:space="0" w:color="auto"/>
                    <w:left w:val="none" w:sz="0" w:space="0" w:color="auto"/>
                    <w:bottom w:val="single" w:sz="48" w:space="0" w:color="FFFFFF"/>
                    <w:right w:val="none" w:sz="0" w:space="0" w:color="auto"/>
                  </w:divBdr>
                  <w:divsChild>
                    <w:div w:id="1886482765">
                      <w:marLeft w:val="0"/>
                      <w:marRight w:val="0"/>
                      <w:marTop w:val="0"/>
                      <w:marBottom w:val="0"/>
                      <w:divBdr>
                        <w:top w:val="none" w:sz="0" w:space="0" w:color="auto"/>
                        <w:left w:val="none" w:sz="0" w:space="0" w:color="auto"/>
                        <w:bottom w:val="none" w:sz="0" w:space="0" w:color="auto"/>
                        <w:right w:val="none" w:sz="0" w:space="0" w:color="auto"/>
                      </w:divBdr>
                    </w:div>
                    <w:div w:id="1257984479">
                      <w:marLeft w:val="0"/>
                      <w:marRight w:val="0"/>
                      <w:marTop w:val="0"/>
                      <w:marBottom w:val="0"/>
                      <w:divBdr>
                        <w:top w:val="none" w:sz="0" w:space="0" w:color="auto"/>
                        <w:left w:val="none" w:sz="0" w:space="0" w:color="auto"/>
                        <w:bottom w:val="none" w:sz="0" w:space="0" w:color="auto"/>
                        <w:right w:val="none" w:sz="0" w:space="0" w:color="auto"/>
                      </w:divBdr>
                    </w:div>
                  </w:divsChild>
                </w:div>
                <w:div w:id="138304468">
                  <w:marLeft w:val="0"/>
                  <w:marRight w:val="0"/>
                  <w:marTop w:val="0"/>
                  <w:marBottom w:val="0"/>
                  <w:divBdr>
                    <w:top w:val="none" w:sz="0" w:space="0" w:color="auto"/>
                    <w:left w:val="none" w:sz="0" w:space="0" w:color="auto"/>
                    <w:bottom w:val="single" w:sz="48" w:space="0" w:color="FFFFFF"/>
                    <w:right w:val="none" w:sz="0" w:space="0" w:color="auto"/>
                  </w:divBdr>
                  <w:divsChild>
                    <w:div w:id="734013186">
                      <w:marLeft w:val="0"/>
                      <w:marRight w:val="0"/>
                      <w:marTop w:val="0"/>
                      <w:marBottom w:val="0"/>
                      <w:divBdr>
                        <w:top w:val="none" w:sz="0" w:space="0" w:color="auto"/>
                        <w:left w:val="none" w:sz="0" w:space="0" w:color="auto"/>
                        <w:bottom w:val="none" w:sz="0" w:space="0" w:color="auto"/>
                        <w:right w:val="none" w:sz="0" w:space="0" w:color="auto"/>
                      </w:divBdr>
                    </w:div>
                    <w:div w:id="475142703">
                      <w:marLeft w:val="0"/>
                      <w:marRight w:val="0"/>
                      <w:marTop w:val="0"/>
                      <w:marBottom w:val="0"/>
                      <w:divBdr>
                        <w:top w:val="none" w:sz="0" w:space="0" w:color="auto"/>
                        <w:left w:val="none" w:sz="0" w:space="0" w:color="auto"/>
                        <w:bottom w:val="none" w:sz="0" w:space="0" w:color="auto"/>
                        <w:right w:val="none" w:sz="0" w:space="0" w:color="auto"/>
                      </w:divBdr>
                    </w:div>
                  </w:divsChild>
                </w:div>
                <w:div w:id="1119298752">
                  <w:marLeft w:val="0"/>
                  <w:marRight w:val="0"/>
                  <w:marTop w:val="0"/>
                  <w:marBottom w:val="0"/>
                  <w:divBdr>
                    <w:top w:val="none" w:sz="0" w:space="0" w:color="auto"/>
                    <w:left w:val="none" w:sz="0" w:space="0" w:color="auto"/>
                    <w:bottom w:val="single" w:sz="48" w:space="0" w:color="FFFFFF"/>
                    <w:right w:val="none" w:sz="0" w:space="0" w:color="auto"/>
                  </w:divBdr>
                  <w:divsChild>
                    <w:div w:id="113912762">
                      <w:marLeft w:val="0"/>
                      <w:marRight w:val="0"/>
                      <w:marTop w:val="0"/>
                      <w:marBottom w:val="0"/>
                      <w:divBdr>
                        <w:top w:val="none" w:sz="0" w:space="0" w:color="auto"/>
                        <w:left w:val="none" w:sz="0" w:space="0" w:color="auto"/>
                        <w:bottom w:val="none" w:sz="0" w:space="0" w:color="auto"/>
                        <w:right w:val="none" w:sz="0" w:space="0" w:color="auto"/>
                      </w:divBdr>
                    </w:div>
                    <w:div w:id="317464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907707">
          <w:marLeft w:val="0"/>
          <w:marRight w:val="0"/>
          <w:marTop w:val="0"/>
          <w:marBottom w:val="63"/>
          <w:divBdr>
            <w:top w:val="none" w:sz="0" w:space="0" w:color="auto"/>
            <w:left w:val="none" w:sz="0" w:space="0" w:color="auto"/>
            <w:bottom w:val="single" w:sz="48" w:space="0" w:color="FFFFFF"/>
            <w:right w:val="none" w:sz="0" w:space="0" w:color="auto"/>
          </w:divBdr>
          <w:divsChild>
            <w:div w:id="1808350842">
              <w:marLeft w:val="0"/>
              <w:marRight w:val="0"/>
              <w:marTop w:val="0"/>
              <w:marBottom w:val="250"/>
              <w:divBdr>
                <w:top w:val="none" w:sz="0" w:space="0" w:color="auto"/>
                <w:left w:val="none" w:sz="0" w:space="0" w:color="auto"/>
                <w:bottom w:val="single" w:sz="4" w:space="0" w:color="AAAAAA"/>
                <w:right w:val="none" w:sz="0" w:space="0" w:color="auto"/>
              </w:divBdr>
            </w:div>
            <w:div w:id="1662811346">
              <w:marLeft w:val="0"/>
              <w:marRight w:val="0"/>
              <w:marTop w:val="0"/>
              <w:marBottom w:val="0"/>
              <w:divBdr>
                <w:top w:val="none" w:sz="0" w:space="0" w:color="auto"/>
                <w:left w:val="none" w:sz="0" w:space="0" w:color="auto"/>
                <w:bottom w:val="none" w:sz="0" w:space="0" w:color="auto"/>
                <w:right w:val="none" w:sz="0" w:space="0" w:color="auto"/>
              </w:divBdr>
              <w:divsChild>
                <w:div w:id="655845282">
                  <w:marLeft w:val="0"/>
                  <w:marRight w:val="0"/>
                  <w:marTop w:val="0"/>
                  <w:marBottom w:val="0"/>
                  <w:divBdr>
                    <w:top w:val="none" w:sz="0" w:space="0" w:color="auto"/>
                    <w:left w:val="none" w:sz="0" w:space="0" w:color="auto"/>
                    <w:bottom w:val="single" w:sz="48" w:space="0" w:color="FFFFFF"/>
                    <w:right w:val="none" w:sz="0" w:space="0" w:color="auto"/>
                  </w:divBdr>
                  <w:divsChild>
                    <w:div w:id="1655991805">
                      <w:marLeft w:val="0"/>
                      <w:marRight w:val="0"/>
                      <w:marTop w:val="0"/>
                      <w:marBottom w:val="0"/>
                      <w:divBdr>
                        <w:top w:val="none" w:sz="0" w:space="0" w:color="auto"/>
                        <w:left w:val="none" w:sz="0" w:space="0" w:color="auto"/>
                        <w:bottom w:val="none" w:sz="0" w:space="0" w:color="auto"/>
                        <w:right w:val="none" w:sz="0" w:space="0" w:color="auto"/>
                      </w:divBdr>
                    </w:div>
                    <w:div w:id="520553823">
                      <w:marLeft w:val="0"/>
                      <w:marRight w:val="0"/>
                      <w:marTop w:val="0"/>
                      <w:marBottom w:val="0"/>
                      <w:divBdr>
                        <w:top w:val="none" w:sz="0" w:space="0" w:color="auto"/>
                        <w:left w:val="none" w:sz="0" w:space="0" w:color="auto"/>
                        <w:bottom w:val="none" w:sz="0" w:space="0" w:color="auto"/>
                        <w:right w:val="none" w:sz="0" w:space="0" w:color="auto"/>
                      </w:divBdr>
                    </w:div>
                  </w:divsChild>
                </w:div>
                <w:div w:id="1989284191">
                  <w:marLeft w:val="0"/>
                  <w:marRight w:val="0"/>
                  <w:marTop w:val="0"/>
                  <w:marBottom w:val="0"/>
                  <w:divBdr>
                    <w:top w:val="none" w:sz="0" w:space="0" w:color="auto"/>
                    <w:left w:val="none" w:sz="0" w:space="0" w:color="auto"/>
                    <w:bottom w:val="single" w:sz="48" w:space="0" w:color="FFFFFF"/>
                    <w:right w:val="none" w:sz="0" w:space="0" w:color="auto"/>
                  </w:divBdr>
                  <w:divsChild>
                    <w:div w:id="1330910049">
                      <w:marLeft w:val="0"/>
                      <w:marRight w:val="0"/>
                      <w:marTop w:val="0"/>
                      <w:marBottom w:val="0"/>
                      <w:divBdr>
                        <w:top w:val="none" w:sz="0" w:space="0" w:color="auto"/>
                        <w:left w:val="none" w:sz="0" w:space="0" w:color="auto"/>
                        <w:bottom w:val="none" w:sz="0" w:space="0" w:color="auto"/>
                        <w:right w:val="none" w:sz="0" w:space="0" w:color="auto"/>
                      </w:divBdr>
                    </w:div>
                    <w:div w:id="1879079804">
                      <w:marLeft w:val="0"/>
                      <w:marRight w:val="0"/>
                      <w:marTop w:val="0"/>
                      <w:marBottom w:val="0"/>
                      <w:divBdr>
                        <w:top w:val="none" w:sz="0" w:space="0" w:color="auto"/>
                        <w:left w:val="none" w:sz="0" w:space="0" w:color="auto"/>
                        <w:bottom w:val="none" w:sz="0" w:space="0" w:color="auto"/>
                        <w:right w:val="none" w:sz="0" w:space="0" w:color="auto"/>
                      </w:divBdr>
                    </w:div>
                  </w:divsChild>
                </w:div>
                <w:div w:id="75128072">
                  <w:marLeft w:val="0"/>
                  <w:marRight w:val="0"/>
                  <w:marTop w:val="0"/>
                  <w:marBottom w:val="0"/>
                  <w:divBdr>
                    <w:top w:val="none" w:sz="0" w:space="0" w:color="auto"/>
                    <w:left w:val="none" w:sz="0" w:space="0" w:color="auto"/>
                    <w:bottom w:val="single" w:sz="48" w:space="0" w:color="FFFFFF"/>
                    <w:right w:val="none" w:sz="0" w:space="0" w:color="auto"/>
                  </w:divBdr>
                  <w:divsChild>
                    <w:div w:id="1979530970">
                      <w:marLeft w:val="0"/>
                      <w:marRight w:val="0"/>
                      <w:marTop w:val="0"/>
                      <w:marBottom w:val="0"/>
                      <w:divBdr>
                        <w:top w:val="none" w:sz="0" w:space="0" w:color="auto"/>
                        <w:left w:val="none" w:sz="0" w:space="0" w:color="auto"/>
                        <w:bottom w:val="none" w:sz="0" w:space="0" w:color="auto"/>
                        <w:right w:val="none" w:sz="0" w:space="0" w:color="auto"/>
                      </w:divBdr>
                    </w:div>
                    <w:div w:id="1113018387">
                      <w:marLeft w:val="0"/>
                      <w:marRight w:val="0"/>
                      <w:marTop w:val="0"/>
                      <w:marBottom w:val="0"/>
                      <w:divBdr>
                        <w:top w:val="none" w:sz="0" w:space="0" w:color="auto"/>
                        <w:left w:val="none" w:sz="0" w:space="0" w:color="auto"/>
                        <w:bottom w:val="none" w:sz="0" w:space="0" w:color="auto"/>
                        <w:right w:val="none" w:sz="0" w:space="0" w:color="auto"/>
                      </w:divBdr>
                    </w:div>
                  </w:divsChild>
                </w:div>
                <w:div w:id="1247885669">
                  <w:marLeft w:val="0"/>
                  <w:marRight w:val="0"/>
                  <w:marTop w:val="0"/>
                  <w:marBottom w:val="0"/>
                  <w:divBdr>
                    <w:top w:val="none" w:sz="0" w:space="0" w:color="auto"/>
                    <w:left w:val="none" w:sz="0" w:space="0" w:color="auto"/>
                    <w:bottom w:val="single" w:sz="48" w:space="0" w:color="FFFFFF"/>
                    <w:right w:val="none" w:sz="0" w:space="0" w:color="auto"/>
                  </w:divBdr>
                  <w:divsChild>
                    <w:div w:id="594172260">
                      <w:marLeft w:val="0"/>
                      <w:marRight w:val="0"/>
                      <w:marTop w:val="0"/>
                      <w:marBottom w:val="0"/>
                      <w:divBdr>
                        <w:top w:val="none" w:sz="0" w:space="0" w:color="auto"/>
                        <w:left w:val="none" w:sz="0" w:space="0" w:color="auto"/>
                        <w:bottom w:val="none" w:sz="0" w:space="0" w:color="auto"/>
                        <w:right w:val="none" w:sz="0" w:space="0" w:color="auto"/>
                      </w:divBdr>
                    </w:div>
                    <w:div w:id="1661691883">
                      <w:marLeft w:val="0"/>
                      <w:marRight w:val="0"/>
                      <w:marTop w:val="0"/>
                      <w:marBottom w:val="0"/>
                      <w:divBdr>
                        <w:top w:val="none" w:sz="0" w:space="0" w:color="auto"/>
                        <w:left w:val="none" w:sz="0" w:space="0" w:color="auto"/>
                        <w:bottom w:val="none" w:sz="0" w:space="0" w:color="auto"/>
                        <w:right w:val="none" w:sz="0" w:space="0" w:color="auto"/>
                      </w:divBdr>
                    </w:div>
                  </w:divsChild>
                </w:div>
                <w:div w:id="1671911989">
                  <w:marLeft w:val="0"/>
                  <w:marRight w:val="0"/>
                  <w:marTop w:val="0"/>
                  <w:marBottom w:val="0"/>
                  <w:divBdr>
                    <w:top w:val="none" w:sz="0" w:space="0" w:color="auto"/>
                    <w:left w:val="none" w:sz="0" w:space="0" w:color="auto"/>
                    <w:bottom w:val="single" w:sz="48" w:space="0" w:color="FFFFFF"/>
                    <w:right w:val="none" w:sz="0" w:space="0" w:color="auto"/>
                  </w:divBdr>
                  <w:divsChild>
                    <w:div w:id="1723671855">
                      <w:marLeft w:val="0"/>
                      <w:marRight w:val="0"/>
                      <w:marTop w:val="0"/>
                      <w:marBottom w:val="0"/>
                      <w:divBdr>
                        <w:top w:val="none" w:sz="0" w:space="0" w:color="auto"/>
                        <w:left w:val="none" w:sz="0" w:space="0" w:color="auto"/>
                        <w:bottom w:val="none" w:sz="0" w:space="0" w:color="auto"/>
                        <w:right w:val="none" w:sz="0" w:space="0" w:color="auto"/>
                      </w:divBdr>
                    </w:div>
                    <w:div w:id="375470700">
                      <w:marLeft w:val="0"/>
                      <w:marRight w:val="0"/>
                      <w:marTop w:val="0"/>
                      <w:marBottom w:val="0"/>
                      <w:divBdr>
                        <w:top w:val="none" w:sz="0" w:space="0" w:color="auto"/>
                        <w:left w:val="none" w:sz="0" w:space="0" w:color="auto"/>
                        <w:bottom w:val="none" w:sz="0" w:space="0" w:color="auto"/>
                        <w:right w:val="none" w:sz="0" w:space="0" w:color="auto"/>
                      </w:divBdr>
                    </w:div>
                  </w:divsChild>
                </w:div>
                <w:div w:id="480316830">
                  <w:marLeft w:val="0"/>
                  <w:marRight w:val="0"/>
                  <w:marTop w:val="0"/>
                  <w:marBottom w:val="0"/>
                  <w:divBdr>
                    <w:top w:val="none" w:sz="0" w:space="0" w:color="auto"/>
                    <w:left w:val="none" w:sz="0" w:space="0" w:color="auto"/>
                    <w:bottom w:val="single" w:sz="48" w:space="0" w:color="FFFFFF"/>
                    <w:right w:val="none" w:sz="0" w:space="0" w:color="auto"/>
                  </w:divBdr>
                  <w:divsChild>
                    <w:div w:id="1167094819">
                      <w:marLeft w:val="0"/>
                      <w:marRight w:val="0"/>
                      <w:marTop w:val="0"/>
                      <w:marBottom w:val="0"/>
                      <w:divBdr>
                        <w:top w:val="none" w:sz="0" w:space="0" w:color="auto"/>
                        <w:left w:val="none" w:sz="0" w:space="0" w:color="auto"/>
                        <w:bottom w:val="none" w:sz="0" w:space="0" w:color="auto"/>
                        <w:right w:val="none" w:sz="0" w:space="0" w:color="auto"/>
                      </w:divBdr>
                    </w:div>
                    <w:div w:id="53150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424133">
          <w:marLeft w:val="0"/>
          <w:marRight w:val="0"/>
          <w:marTop w:val="0"/>
          <w:marBottom w:val="63"/>
          <w:divBdr>
            <w:top w:val="none" w:sz="0" w:space="0" w:color="auto"/>
            <w:left w:val="none" w:sz="0" w:space="0" w:color="auto"/>
            <w:bottom w:val="single" w:sz="48" w:space="0" w:color="FFFFFF"/>
            <w:right w:val="none" w:sz="0" w:space="0" w:color="auto"/>
          </w:divBdr>
          <w:divsChild>
            <w:div w:id="836309706">
              <w:marLeft w:val="0"/>
              <w:marRight w:val="0"/>
              <w:marTop w:val="0"/>
              <w:marBottom w:val="250"/>
              <w:divBdr>
                <w:top w:val="none" w:sz="0" w:space="0" w:color="auto"/>
                <w:left w:val="none" w:sz="0" w:space="0" w:color="auto"/>
                <w:bottom w:val="single" w:sz="4" w:space="0" w:color="AAAAAA"/>
                <w:right w:val="none" w:sz="0" w:space="0" w:color="auto"/>
              </w:divBdr>
            </w:div>
            <w:div w:id="226427849">
              <w:marLeft w:val="0"/>
              <w:marRight w:val="0"/>
              <w:marTop w:val="0"/>
              <w:marBottom w:val="0"/>
              <w:divBdr>
                <w:top w:val="none" w:sz="0" w:space="0" w:color="auto"/>
                <w:left w:val="none" w:sz="0" w:space="0" w:color="auto"/>
                <w:bottom w:val="none" w:sz="0" w:space="0" w:color="auto"/>
                <w:right w:val="none" w:sz="0" w:space="0" w:color="auto"/>
              </w:divBdr>
              <w:divsChild>
                <w:div w:id="83428157">
                  <w:marLeft w:val="0"/>
                  <w:marRight w:val="0"/>
                  <w:marTop w:val="0"/>
                  <w:marBottom w:val="0"/>
                  <w:divBdr>
                    <w:top w:val="none" w:sz="0" w:space="0" w:color="auto"/>
                    <w:left w:val="none" w:sz="0" w:space="0" w:color="auto"/>
                    <w:bottom w:val="single" w:sz="48" w:space="0" w:color="FFFFFF"/>
                    <w:right w:val="none" w:sz="0" w:space="0" w:color="auto"/>
                  </w:divBdr>
                  <w:divsChild>
                    <w:div w:id="1263219291">
                      <w:marLeft w:val="0"/>
                      <w:marRight w:val="0"/>
                      <w:marTop w:val="0"/>
                      <w:marBottom w:val="0"/>
                      <w:divBdr>
                        <w:top w:val="none" w:sz="0" w:space="0" w:color="auto"/>
                        <w:left w:val="none" w:sz="0" w:space="0" w:color="auto"/>
                        <w:bottom w:val="none" w:sz="0" w:space="0" w:color="auto"/>
                        <w:right w:val="none" w:sz="0" w:space="0" w:color="auto"/>
                      </w:divBdr>
                    </w:div>
                    <w:div w:id="1363823568">
                      <w:marLeft w:val="0"/>
                      <w:marRight w:val="0"/>
                      <w:marTop w:val="0"/>
                      <w:marBottom w:val="0"/>
                      <w:divBdr>
                        <w:top w:val="none" w:sz="0" w:space="0" w:color="auto"/>
                        <w:left w:val="none" w:sz="0" w:space="0" w:color="auto"/>
                        <w:bottom w:val="none" w:sz="0" w:space="0" w:color="auto"/>
                        <w:right w:val="none" w:sz="0" w:space="0" w:color="auto"/>
                      </w:divBdr>
                    </w:div>
                  </w:divsChild>
                </w:div>
                <w:div w:id="1550603138">
                  <w:marLeft w:val="0"/>
                  <w:marRight w:val="0"/>
                  <w:marTop w:val="0"/>
                  <w:marBottom w:val="0"/>
                  <w:divBdr>
                    <w:top w:val="none" w:sz="0" w:space="0" w:color="auto"/>
                    <w:left w:val="none" w:sz="0" w:space="0" w:color="auto"/>
                    <w:bottom w:val="single" w:sz="48" w:space="0" w:color="FFFFFF"/>
                    <w:right w:val="none" w:sz="0" w:space="0" w:color="auto"/>
                  </w:divBdr>
                  <w:divsChild>
                    <w:div w:id="1410034842">
                      <w:marLeft w:val="0"/>
                      <w:marRight w:val="0"/>
                      <w:marTop w:val="0"/>
                      <w:marBottom w:val="0"/>
                      <w:divBdr>
                        <w:top w:val="none" w:sz="0" w:space="0" w:color="auto"/>
                        <w:left w:val="none" w:sz="0" w:space="0" w:color="auto"/>
                        <w:bottom w:val="none" w:sz="0" w:space="0" w:color="auto"/>
                        <w:right w:val="none" w:sz="0" w:space="0" w:color="auto"/>
                      </w:divBdr>
                    </w:div>
                    <w:div w:id="2043241264">
                      <w:marLeft w:val="0"/>
                      <w:marRight w:val="0"/>
                      <w:marTop w:val="0"/>
                      <w:marBottom w:val="0"/>
                      <w:divBdr>
                        <w:top w:val="none" w:sz="0" w:space="0" w:color="auto"/>
                        <w:left w:val="none" w:sz="0" w:space="0" w:color="auto"/>
                        <w:bottom w:val="none" w:sz="0" w:space="0" w:color="auto"/>
                        <w:right w:val="none" w:sz="0" w:space="0" w:color="auto"/>
                      </w:divBdr>
                    </w:div>
                  </w:divsChild>
                </w:div>
                <w:div w:id="1643339848">
                  <w:marLeft w:val="0"/>
                  <w:marRight w:val="0"/>
                  <w:marTop w:val="0"/>
                  <w:marBottom w:val="0"/>
                  <w:divBdr>
                    <w:top w:val="none" w:sz="0" w:space="0" w:color="auto"/>
                    <w:left w:val="none" w:sz="0" w:space="0" w:color="auto"/>
                    <w:bottom w:val="single" w:sz="48" w:space="0" w:color="FFFFFF"/>
                    <w:right w:val="none" w:sz="0" w:space="0" w:color="auto"/>
                  </w:divBdr>
                  <w:divsChild>
                    <w:div w:id="1201816565">
                      <w:marLeft w:val="0"/>
                      <w:marRight w:val="0"/>
                      <w:marTop w:val="0"/>
                      <w:marBottom w:val="0"/>
                      <w:divBdr>
                        <w:top w:val="none" w:sz="0" w:space="0" w:color="auto"/>
                        <w:left w:val="none" w:sz="0" w:space="0" w:color="auto"/>
                        <w:bottom w:val="none" w:sz="0" w:space="0" w:color="auto"/>
                        <w:right w:val="none" w:sz="0" w:space="0" w:color="auto"/>
                      </w:divBdr>
                    </w:div>
                    <w:div w:id="503473949">
                      <w:marLeft w:val="0"/>
                      <w:marRight w:val="0"/>
                      <w:marTop w:val="0"/>
                      <w:marBottom w:val="0"/>
                      <w:divBdr>
                        <w:top w:val="none" w:sz="0" w:space="0" w:color="auto"/>
                        <w:left w:val="none" w:sz="0" w:space="0" w:color="auto"/>
                        <w:bottom w:val="none" w:sz="0" w:space="0" w:color="auto"/>
                        <w:right w:val="none" w:sz="0" w:space="0" w:color="auto"/>
                      </w:divBdr>
                    </w:div>
                  </w:divsChild>
                </w:div>
                <w:div w:id="446462017">
                  <w:marLeft w:val="0"/>
                  <w:marRight w:val="0"/>
                  <w:marTop w:val="0"/>
                  <w:marBottom w:val="0"/>
                  <w:divBdr>
                    <w:top w:val="none" w:sz="0" w:space="0" w:color="auto"/>
                    <w:left w:val="none" w:sz="0" w:space="0" w:color="auto"/>
                    <w:bottom w:val="single" w:sz="48" w:space="0" w:color="FFFFFF"/>
                    <w:right w:val="none" w:sz="0" w:space="0" w:color="auto"/>
                  </w:divBdr>
                  <w:divsChild>
                    <w:div w:id="1439906228">
                      <w:marLeft w:val="0"/>
                      <w:marRight w:val="0"/>
                      <w:marTop w:val="0"/>
                      <w:marBottom w:val="0"/>
                      <w:divBdr>
                        <w:top w:val="none" w:sz="0" w:space="0" w:color="auto"/>
                        <w:left w:val="none" w:sz="0" w:space="0" w:color="auto"/>
                        <w:bottom w:val="none" w:sz="0" w:space="0" w:color="auto"/>
                        <w:right w:val="none" w:sz="0" w:space="0" w:color="auto"/>
                      </w:divBdr>
                    </w:div>
                    <w:div w:id="112534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017869">
          <w:marLeft w:val="0"/>
          <w:marRight w:val="0"/>
          <w:marTop w:val="0"/>
          <w:marBottom w:val="63"/>
          <w:divBdr>
            <w:top w:val="none" w:sz="0" w:space="0" w:color="auto"/>
            <w:left w:val="none" w:sz="0" w:space="0" w:color="auto"/>
            <w:bottom w:val="single" w:sz="48" w:space="0" w:color="FFFFFF"/>
            <w:right w:val="none" w:sz="0" w:space="0" w:color="auto"/>
          </w:divBdr>
          <w:divsChild>
            <w:div w:id="1571498045">
              <w:marLeft w:val="0"/>
              <w:marRight w:val="0"/>
              <w:marTop w:val="0"/>
              <w:marBottom w:val="250"/>
              <w:divBdr>
                <w:top w:val="none" w:sz="0" w:space="0" w:color="auto"/>
                <w:left w:val="none" w:sz="0" w:space="0" w:color="auto"/>
                <w:bottom w:val="single" w:sz="4" w:space="0" w:color="AAAAAA"/>
                <w:right w:val="none" w:sz="0" w:space="0" w:color="auto"/>
              </w:divBdr>
            </w:div>
            <w:div w:id="687173633">
              <w:marLeft w:val="0"/>
              <w:marRight w:val="0"/>
              <w:marTop w:val="0"/>
              <w:marBottom w:val="0"/>
              <w:divBdr>
                <w:top w:val="none" w:sz="0" w:space="0" w:color="auto"/>
                <w:left w:val="none" w:sz="0" w:space="0" w:color="auto"/>
                <w:bottom w:val="none" w:sz="0" w:space="0" w:color="auto"/>
                <w:right w:val="none" w:sz="0" w:space="0" w:color="auto"/>
              </w:divBdr>
              <w:divsChild>
                <w:div w:id="134180744">
                  <w:marLeft w:val="0"/>
                  <w:marRight w:val="0"/>
                  <w:marTop w:val="0"/>
                  <w:marBottom w:val="0"/>
                  <w:divBdr>
                    <w:top w:val="none" w:sz="0" w:space="0" w:color="auto"/>
                    <w:left w:val="none" w:sz="0" w:space="0" w:color="auto"/>
                    <w:bottom w:val="single" w:sz="48" w:space="0" w:color="FFFFFF"/>
                    <w:right w:val="none" w:sz="0" w:space="0" w:color="auto"/>
                  </w:divBdr>
                  <w:divsChild>
                    <w:div w:id="1236016065">
                      <w:marLeft w:val="0"/>
                      <w:marRight w:val="0"/>
                      <w:marTop w:val="0"/>
                      <w:marBottom w:val="0"/>
                      <w:divBdr>
                        <w:top w:val="none" w:sz="0" w:space="0" w:color="auto"/>
                        <w:left w:val="none" w:sz="0" w:space="0" w:color="auto"/>
                        <w:bottom w:val="none" w:sz="0" w:space="0" w:color="auto"/>
                        <w:right w:val="none" w:sz="0" w:space="0" w:color="auto"/>
                      </w:divBdr>
                    </w:div>
                    <w:div w:id="1102190460">
                      <w:marLeft w:val="0"/>
                      <w:marRight w:val="0"/>
                      <w:marTop w:val="0"/>
                      <w:marBottom w:val="0"/>
                      <w:divBdr>
                        <w:top w:val="none" w:sz="0" w:space="0" w:color="auto"/>
                        <w:left w:val="none" w:sz="0" w:space="0" w:color="auto"/>
                        <w:bottom w:val="none" w:sz="0" w:space="0" w:color="auto"/>
                        <w:right w:val="none" w:sz="0" w:space="0" w:color="auto"/>
                      </w:divBdr>
                    </w:div>
                  </w:divsChild>
                </w:div>
                <w:div w:id="2001617480">
                  <w:marLeft w:val="0"/>
                  <w:marRight w:val="0"/>
                  <w:marTop w:val="0"/>
                  <w:marBottom w:val="0"/>
                  <w:divBdr>
                    <w:top w:val="none" w:sz="0" w:space="0" w:color="auto"/>
                    <w:left w:val="none" w:sz="0" w:space="0" w:color="auto"/>
                    <w:bottom w:val="single" w:sz="48" w:space="0" w:color="FFFFFF"/>
                    <w:right w:val="none" w:sz="0" w:space="0" w:color="auto"/>
                  </w:divBdr>
                  <w:divsChild>
                    <w:div w:id="1545632907">
                      <w:marLeft w:val="0"/>
                      <w:marRight w:val="0"/>
                      <w:marTop w:val="0"/>
                      <w:marBottom w:val="0"/>
                      <w:divBdr>
                        <w:top w:val="none" w:sz="0" w:space="0" w:color="auto"/>
                        <w:left w:val="none" w:sz="0" w:space="0" w:color="auto"/>
                        <w:bottom w:val="none" w:sz="0" w:space="0" w:color="auto"/>
                        <w:right w:val="none" w:sz="0" w:space="0" w:color="auto"/>
                      </w:divBdr>
                    </w:div>
                    <w:div w:id="54931789">
                      <w:marLeft w:val="0"/>
                      <w:marRight w:val="0"/>
                      <w:marTop w:val="0"/>
                      <w:marBottom w:val="0"/>
                      <w:divBdr>
                        <w:top w:val="none" w:sz="0" w:space="0" w:color="auto"/>
                        <w:left w:val="none" w:sz="0" w:space="0" w:color="auto"/>
                        <w:bottom w:val="none" w:sz="0" w:space="0" w:color="auto"/>
                        <w:right w:val="none" w:sz="0" w:space="0" w:color="auto"/>
                      </w:divBdr>
                    </w:div>
                  </w:divsChild>
                </w:div>
                <w:div w:id="396173116">
                  <w:marLeft w:val="0"/>
                  <w:marRight w:val="0"/>
                  <w:marTop w:val="0"/>
                  <w:marBottom w:val="0"/>
                  <w:divBdr>
                    <w:top w:val="none" w:sz="0" w:space="0" w:color="auto"/>
                    <w:left w:val="none" w:sz="0" w:space="0" w:color="auto"/>
                    <w:bottom w:val="single" w:sz="48" w:space="0" w:color="FFFFFF"/>
                    <w:right w:val="none" w:sz="0" w:space="0" w:color="auto"/>
                  </w:divBdr>
                  <w:divsChild>
                    <w:div w:id="1331718911">
                      <w:marLeft w:val="0"/>
                      <w:marRight w:val="0"/>
                      <w:marTop w:val="0"/>
                      <w:marBottom w:val="0"/>
                      <w:divBdr>
                        <w:top w:val="none" w:sz="0" w:space="0" w:color="auto"/>
                        <w:left w:val="none" w:sz="0" w:space="0" w:color="auto"/>
                        <w:bottom w:val="none" w:sz="0" w:space="0" w:color="auto"/>
                        <w:right w:val="none" w:sz="0" w:space="0" w:color="auto"/>
                      </w:divBdr>
                    </w:div>
                    <w:div w:id="1699574956">
                      <w:marLeft w:val="0"/>
                      <w:marRight w:val="0"/>
                      <w:marTop w:val="0"/>
                      <w:marBottom w:val="0"/>
                      <w:divBdr>
                        <w:top w:val="none" w:sz="0" w:space="0" w:color="auto"/>
                        <w:left w:val="none" w:sz="0" w:space="0" w:color="auto"/>
                        <w:bottom w:val="none" w:sz="0" w:space="0" w:color="auto"/>
                        <w:right w:val="none" w:sz="0" w:space="0" w:color="auto"/>
                      </w:divBdr>
                    </w:div>
                  </w:divsChild>
                </w:div>
                <w:div w:id="382607306">
                  <w:marLeft w:val="0"/>
                  <w:marRight w:val="0"/>
                  <w:marTop w:val="0"/>
                  <w:marBottom w:val="0"/>
                  <w:divBdr>
                    <w:top w:val="none" w:sz="0" w:space="0" w:color="auto"/>
                    <w:left w:val="none" w:sz="0" w:space="0" w:color="auto"/>
                    <w:bottom w:val="single" w:sz="48" w:space="0" w:color="FFFFFF"/>
                    <w:right w:val="none" w:sz="0" w:space="0" w:color="auto"/>
                  </w:divBdr>
                  <w:divsChild>
                    <w:div w:id="1569993657">
                      <w:marLeft w:val="0"/>
                      <w:marRight w:val="0"/>
                      <w:marTop w:val="0"/>
                      <w:marBottom w:val="0"/>
                      <w:divBdr>
                        <w:top w:val="none" w:sz="0" w:space="0" w:color="auto"/>
                        <w:left w:val="none" w:sz="0" w:space="0" w:color="auto"/>
                        <w:bottom w:val="none" w:sz="0" w:space="0" w:color="auto"/>
                        <w:right w:val="none" w:sz="0" w:space="0" w:color="auto"/>
                      </w:divBdr>
                    </w:div>
                    <w:div w:id="159305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788864">
          <w:marLeft w:val="0"/>
          <w:marRight w:val="0"/>
          <w:marTop w:val="0"/>
          <w:marBottom w:val="63"/>
          <w:divBdr>
            <w:top w:val="none" w:sz="0" w:space="0" w:color="auto"/>
            <w:left w:val="none" w:sz="0" w:space="0" w:color="auto"/>
            <w:bottom w:val="single" w:sz="48" w:space="0" w:color="FFFFFF"/>
            <w:right w:val="none" w:sz="0" w:space="0" w:color="auto"/>
          </w:divBdr>
          <w:divsChild>
            <w:div w:id="684526506">
              <w:marLeft w:val="0"/>
              <w:marRight w:val="0"/>
              <w:marTop w:val="0"/>
              <w:marBottom w:val="250"/>
              <w:divBdr>
                <w:top w:val="none" w:sz="0" w:space="0" w:color="auto"/>
                <w:left w:val="none" w:sz="0" w:space="0" w:color="auto"/>
                <w:bottom w:val="single" w:sz="4" w:space="0" w:color="AAAAAA"/>
                <w:right w:val="none" w:sz="0" w:space="0" w:color="auto"/>
              </w:divBdr>
            </w:div>
            <w:div w:id="288437316">
              <w:marLeft w:val="0"/>
              <w:marRight w:val="0"/>
              <w:marTop w:val="0"/>
              <w:marBottom w:val="0"/>
              <w:divBdr>
                <w:top w:val="none" w:sz="0" w:space="0" w:color="auto"/>
                <w:left w:val="none" w:sz="0" w:space="0" w:color="auto"/>
                <w:bottom w:val="none" w:sz="0" w:space="0" w:color="auto"/>
                <w:right w:val="none" w:sz="0" w:space="0" w:color="auto"/>
              </w:divBdr>
              <w:divsChild>
                <w:div w:id="1987928042">
                  <w:marLeft w:val="0"/>
                  <w:marRight w:val="0"/>
                  <w:marTop w:val="0"/>
                  <w:marBottom w:val="0"/>
                  <w:divBdr>
                    <w:top w:val="none" w:sz="0" w:space="0" w:color="auto"/>
                    <w:left w:val="none" w:sz="0" w:space="0" w:color="auto"/>
                    <w:bottom w:val="single" w:sz="48" w:space="0" w:color="FFFFFF"/>
                    <w:right w:val="none" w:sz="0" w:space="0" w:color="auto"/>
                  </w:divBdr>
                  <w:divsChild>
                    <w:div w:id="326061600">
                      <w:marLeft w:val="0"/>
                      <w:marRight w:val="0"/>
                      <w:marTop w:val="0"/>
                      <w:marBottom w:val="0"/>
                      <w:divBdr>
                        <w:top w:val="none" w:sz="0" w:space="0" w:color="auto"/>
                        <w:left w:val="none" w:sz="0" w:space="0" w:color="auto"/>
                        <w:bottom w:val="none" w:sz="0" w:space="0" w:color="auto"/>
                        <w:right w:val="none" w:sz="0" w:space="0" w:color="auto"/>
                      </w:divBdr>
                    </w:div>
                    <w:div w:id="1133793115">
                      <w:marLeft w:val="0"/>
                      <w:marRight w:val="0"/>
                      <w:marTop w:val="0"/>
                      <w:marBottom w:val="0"/>
                      <w:divBdr>
                        <w:top w:val="none" w:sz="0" w:space="0" w:color="auto"/>
                        <w:left w:val="none" w:sz="0" w:space="0" w:color="auto"/>
                        <w:bottom w:val="none" w:sz="0" w:space="0" w:color="auto"/>
                        <w:right w:val="none" w:sz="0" w:space="0" w:color="auto"/>
                      </w:divBdr>
                    </w:div>
                  </w:divsChild>
                </w:div>
                <w:div w:id="2012178277">
                  <w:marLeft w:val="0"/>
                  <w:marRight w:val="0"/>
                  <w:marTop w:val="0"/>
                  <w:marBottom w:val="0"/>
                  <w:divBdr>
                    <w:top w:val="none" w:sz="0" w:space="0" w:color="auto"/>
                    <w:left w:val="none" w:sz="0" w:space="0" w:color="auto"/>
                    <w:bottom w:val="single" w:sz="48" w:space="0" w:color="FFFFFF"/>
                    <w:right w:val="none" w:sz="0" w:space="0" w:color="auto"/>
                  </w:divBdr>
                  <w:divsChild>
                    <w:div w:id="926115501">
                      <w:marLeft w:val="0"/>
                      <w:marRight w:val="0"/>
                      <w:marTop w:val="0"/>
                      <w:marBottom w:val="0"/>
                      <w:divBdr>
                        <w:top w:val="none" w:sz="0" w:space="0" w:color="auto"/>
                        <w:left w:val="none" w:sz="0" w:space="0" w:color="auto"/>
                        <w:bottom w:val="none" w:sz="0" w:space="0" w:color="auto"/>
                        <w:right w:val="none" w:sz="0" w:space="0" w:color="auto"/>
                      </w:divBdr>
                    </w:div>
                    <w:div w:id="788596760">
                      <w:marLeft w:val="0"/>
                      <w:marRight w:val="0"/>
                      <w:marTop w:val="0"/>
                      <w:marBottom w:val="0"/>
                      <w:divBdr>
                        <w:top w:val="none" w:sz="0" w:space="0" w:color="auto"/>
                        <w:left w:val="none" w:sz="0" w:space="0" w:color="auto"/>
                        <w:bottom w:val="none" w:sz="0" w:space="0" w:color="auto"/>
                        <w:right w:val="none" w:sz="0" w:space="0" w:color="auto"/>
                      </w:divBdr>
                    </w:div>
                  </w:divsChild>
                </w:div>
                <w:div w:id="752362138">
                  <w:marLeft w:val="0"/>
                  <w:marRight w:val="0"/>
                  <w:marTop w:val="0"/>
                  <w:marBottom w:val="0"/>
                  <w:divBdr>
                    <w:top w:val="none" w:sz="0" w:space="0" w:color="auto"/>
                    <w:left w:val="none" w:sz="0" w:space="0" w:color="auto"/>
                    <w:bottom w:val="single" w:sz="48" w:space="0" w:color="FFFFFF"/>
                    <w:right w:val="none" w:sz="0" w:space="0" w:color="auto"/>
                  </w:divBdr>
                  <w:divsChild>
                    <w:div w:id="999575512">
                      <w:marLeft w:val="0"/>
                      <w:marRight w:val="0"/>
                      <w:marTop w:val="0"/>
                      <w:marBottom w:val="0"/>
                      <w:divBdr>
                        <w:top w:val="none" w:sz="0" w:space="0" w:color="auto"/>
                        <w:left w:val="none" w:sz="0" w:space="0" w:color="auto"/>
                        <w:bottom w:val="none" w:sz="0" w:space="0" w:color="auto"/>
                        <w:right w:val="none" w:sz="0" w:space="0" w:color="auto"/>
                      </w:divBdr>
                    </w:div>
                    <w:div w:id="60689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274112">
          <w:marLeft w:val="0"/>
          <w:marRight w:val="0"/>
          <w:marTop w:val="0"/>
          <w:marBottom w:val="63"/>
          <w:divBdr>
            <w:top w:val="none" w:sz="0" w:space="0" w:color="auto"/>
            <w:left w:val="none" w:sz="0" w:space="0" w:color="auto"/>
            <w:bottom w:val="single" w:sz="48" w:space="0" w:color="FFFFFF"/>
            <w:right w:val="none" w:sz="0" w:space="0" w:color="auto"/>
          </w:divBdr>
          <w:divsChild>
            <w:div w:id="1308777221">
              <w:marLeft w:val="0"/>
              <w:marRight w:val="0"/>
              <w:marTop w:val="0"/>
              <w:marBottom w:val="250"/>
              <w:divBdr>
                <w:top w:val="none" w:sz="0" w:space="0" w:color="auto"/>
                <w:left w:val="none" w:sz="0" w:space="0" w:color="auto"/>
                <w:bottom w:val="single" w:sz="4" w:space="0" w:color="AAAAAA"/>
                <w:right w:val="none" w:sz="0" w:space="0" w:color="auto"/>
              </w:divBdr>
            </w:div>
            <w:div w:id="1308393343">
              <w:marLeft w:val="0"/>
              <w:marRight w:val="0"/>
              <w:marTop w:val="0"/>
              <w:marBottom w:val="0"/>
              <w:divBdr>
                <w:top w:val="none" w:sz="0" w:space="0" w:color="auto"/>
                <w:left w:val="none" w:sz="0" w:space="0" w:color="auto"/>
                <w:bottom w:val="none" w:sz="0" w:space="0" w:color="auto"/>
                <w:right w:val="none" w:sz="0" w:space="0" w:color="auto"/>
              </w:divBdr>
              <w:divsChild>
                <w:div w:id="826748412">
                  <w:marLeft w:val="0"/>
                  <w:marRight w:val="0"/>
                  <w:marTop w:val="0"/>
                  <w:marBottom w:val="0"/>
                  <w:divBdr>
                    <w:top w:val="none" w:sz="0" w:space="0" w:color="auto"/>
                    <w:left w:val="none" w:sz="0" w:space="0" w:color="auto"/>
                    <w:bottom w:val="single" w:sz="48" w:space="0" w:color="FFFFFF"/>
                    <w:right w:val="none" w:sz="0" w:space="0" w:color="auto"/>
                  </w:divBdr>
                  <w:divsChild>
                    <w:div w:id="1999575356">
                      <w:marLeft w:val="0"/>
                      <w:marRight w:val="0"/>
                      <w:marTop w:val="0"/>
                      <w:marBottom w:val="0"/>
                      <w:divBdr>
                        <w:top w:val="none" w:sz="0" w:space="0" w:color="auto"/>
                        <w:left w:val="none" w:sz="0" w:space="0" w:color="auto"/>
                        <w:bottom w:val="none" w:sz="0" w:space="0" w:color="auto"/>
                        <w:right w:val="none" w:sz="0" w:space="0" w:color="auto"/>
                      </w:divBdr>
                    </w:div>
                    <w:div w:id="798383072">
                      <w:marLeft w:val="0"/>
                      <w:marRight w:val="0"/>
                      <w:marTop w:val="0"/>
                      <w:marBottom w:val="0"/>
                      <w:divBdr>
                        <w:top w:val="none" w:sz="0" w:space="0" w:color="auto"/>
                        <w:left w:val="none" w:sz="0" w:space="0" w:color="auto"/>
                        <w:bottom w:val="none" w:sz="0" w:space="0" w:color="auto"/>
                        <w:right w:val="none" w:sz="0" w:space="0" w:color="auto"/>
                      </w:divBdr>
                    </w:div>
                  </w:divsChild>
                </w:div>
                <w:div w:id="2080127122">
                  <w:marLeft w:val="0"/>
                  <w:marRight w:val="0"/>
                  <w:marTop w:val="0"/>
                  <w:marBottom w:val="0"/>
                  <w:divBdr>
                    <w:top w:val="none" w:sz="0" w:space="0" w:color="auto"/>
                    <w:left w:val="none" w:sz="0" w:space="0" w:color="auto"/>
                    <w:bottom w:val="single" w:sz="48" w:space="0" w:color="FFFFFF"/>
                    <w:right w:val="none" w:sz="0" w:space="0" w:color="auto"/>
                  </w:divBdr>
                  <w:divsChild>
                    <w:div w:id="586966847">
                      <w:marLeft w:val="0"/>
                      <w:marRight w:val="0"/>
                      <w:marTop w:val="0"/>
                      <w:marBottom w:val="0"/>
                      <w:divBdr>
                        <w:top w:val="none" w:sz="0" w:space="0" w:color="auto"/>
                        <w:left w:val="none" w:sz="0" w:space="0" w:color="auto"/>
                        <w:bottom w:val="none" w:sz="0" w:space="0" w:color="auto"/>
                        <w:right w:val="none" w:sz="0" w:space="0" w:color="auto"/>
                      </w:divBdr>
                    </w:div>
                    <w:div w:id="228537968">
                      <w:marLeft w:val="0"/>
                      <w:marRight w:val="0"/>
                      <w:marTop w:val="0"/>
                      <w:marBottom w:val="0"/>
                      <w:divBdr>
                        <w:top w:val="none" w:sz="0" w:space="0" w:color="auto"/>
                        <w:left w:val="none" w:sz="0" w:space="0" w:color="auto"/>
                        <w:bottom w:val="none" w:sz="0" w:space="0" w:color="auto"/>
                        <w:right w:val="none" w:sz="0" w:space="0" w:color="auto"/>
                      </w:divBdr>
                    </w:div>
                  </w:divsChild>
                </w:div>
                <w:div w:id="96994653">
                  <w:marLeft w:val="0"/>
                  <w:marRight w:val="0"/>
                  <w:marTop w:val="0"/>
                  <w:marBottom w:val="0"/>
                  <w:divBdr>
                    <w:top w:val="none" w:sz="0" w:space="0" w:color="auto"/>
                    <w:left w:val="none" w:sz="0" w:space="0" w:color="auto"/>
                    <w:bottom w:val="single" w:sz="48" w:space="0" w:color="FFFFFF"/>
                    <w:right w:val="none" w:sz="0" w:space="0" w:color="auto"/>
                  </w:divBdr>
                  <w:divsChild>
                    <w:div w:id="1134444117">
                      <w:marLeft w:val="0"/>
                      <w:marRight w:val="0"/>
                      <w:marTop w:val="0"/>
                      <w:marBottom w:val="0"/>
                      <w:divBdr>
                        <w:top w:val="none" w:sz="0" w:space="0" w:color="auto"/>
                        <w:left w:val="none" w:sz="0" w:space="0" w:color="auto"/>
                        <w:bottom w:val="none" w:sz="0" w:space="0" w:color="auto"/>
                        <w:right w:val="none" w:sz="0" w:space="0" w:color="auto"/>
                      </w:divBdr>
                    </w:div>
                    <w:div w:id="141219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356695">
          <w:marLeft w:val="0"/>
          <w:marRight w:val="0"/>
          <w:marTop w:val="0"/>
          <w:marBottom w:val="63"/>
          <w:divBdr>
            <w:top w:val="none" w:sz="0" w:space="0" w:color="auto"/>
            <w:left w:val="none" w:sz="0" w:space="0" w:color="auto"/>
            <w:bottom w:val="single" w:sz="48" w:space="0" w:color="FFFFFF"/>
            <w:right w:val="none" w:sz="0" w:space="0" w:color="auto"/>
          </w:divBdr>
          <w:divsChild>
            <w:div w:id="1359237686">
              <w:marLeft w:val="0"/>
              <w:marRight w:val="0"/>
              <w:marTop w:val="0"/>
              <w:marBottom w:val="250"/>
              <w:divBdr>
                <w:top w:val="none" w:sz="0" w:space="0" w:color="auto"/>
                <w:left w:val="none" w:sz="0" w:space="0" w:color="auto"/>
                <w:bottom w:val="single" w:sz="4" w:space="0" w:color="AAAAAA"/>
                <w:right w:val="none" w:sz="0" w:space="0" w:color="auto"/>
              </w:divBdr>
            </w:div>
            <w:div w:id="631404664">
              <w:marLeft w:val="0"/>
              <w:marRight w:val="0"/>
              <w:marTop w:val="0"/>
              <w:marBottom w:val="0"/>
              <w:divBdr>
                <w:top w:val="none" w:sz="0" w:space="0" w:color="auto"/>
                <w:left w:val="none" w:sz="0" w:space="0" w:color="auto"/>
                <w:bottom w:val="none" w:sz="0" w:space="0" w:color="auto"/>
                <w:right w:val="none" w:sz="0" w:space="0" w:color="auto"/>
              </w:divBdr>
              <w:divsChild>
                <w:div w:id="1070076988">
                  <w:marLeft w:val="0"/>
                  <w:marRight w:val="0"/>
                  <w:marTop w:val="0"/>
                  <w:marBottom w:val="0"/>
                  <w:divBdr>
                    <w:top w:val="none" w:sz="0" w:space="0" w:color="auto"/>
                    <w:left w:val="none" w:sz="0" w:space="0" w:color="auto"/>
                    <w:bottom w:val="single" w:sz="48" w:space="0" w:color="FFFFFF"/>
                    <w:right w:val="none" w:sz="0" w:space="0" w:color="auto"/>
                  </w:divBdr>
                  <w:divsChild>
                    <w:div w:id="276180610">
                      <w:marLeft w:val="0"/>
                      <w:marRight w:val="0"/>
                      <w:marTop w:val="0"/>
                      <w:marBottom w:val="0"/>
                      <w:divBdr>
                        <w:top w:val="none" w:sz="0" w:space="0" w:color="auto"/>
                        <w:left w:val="none" w:sz="0" w:space="0" w:color="auto"/>
                        <w:bottom w:val="none" w:sz="0" w:space="0" w:color="auto"/>
                        <w:right w:val="none" w:sz="0" w:space="0" w:color="auto"/>
                      </w:divBdr>
                    </w:div>
                    <w:div w:id="1243177495">
                      <w:marLeft w:val="0"/>
                      <w:marRight w:val="0"/>
                      <w:marTop w:val="0"/>
                      <w:marBottom w:val="0"/>
                      <w:divBdr>
                        <w:top w:val="none" w:sz="0" w:space="0" w:color="auto"/>
                        <w:left w:val="none" w:sz="0" w:space="0" w:color="auto"/>
                        <w:bottom w:val="none" w:sz="0" w:space="0" w:color="auto"/>
                        <w:right w:val="none" w:sz="0" w:space="0" w:color="auto"/>
                      </w:divBdr>
                    </w:div>
                  </w:divsChild>
                </w:div>
                <w:div w:id="1387871150">
                  <w:marLeft w:val="0"/>
                  <w:marRight w:val="0"/>
                  <w:marTop w:val="0"/>
                  <w:marBottom w:val="0"/>
                  <w:divBdr>
                    <w:top w:val="none" w:sz="0" w:space="0" w:color="auto"/>
                    <w:left w:val="none" w:sz="0" w:space="0" w:color="auto"/>
                    <w:bottom w:val="single" w:sz="48" w:space="0" w:color="FFFFFF"/>
                    <w:right w:val="none" w:sz="0" w:space="0" w:color="auto"/>
                  </w:divBdr>
                  <w:divsChild>
                    <w:div w:id="1202864966">
                      <w:marLeft w:val="0"/>
                      <w:marRight w:val="0"/>
                      <w:marTop w:val="0"/>
                      <w:marBottom w:val="0"/>
                      <w:divBdr>
                        <w:top w:val="none" w:sz="0" w:space="0" w:color="auto"/>
                        <w:left w:val="none" w:sz="0" w:space="0" w:color="auto"/>
                        <w:bottom w:val="none" w:sz="0" w:space="0" w:color="auto"/>
                        <w:right w:val="none" w:sz="0" w:space="0" w:color="auto"/>
                      </w:divBdr>
                    </w:div>
                    <w:div w:id="1753043319">
                      <w:marLeft w:val="0"/>
                      <w:marRight w:val="0"/>
                      <w:marTop w:val="0"/>
                      <w:marBottom w:val="0"/>
                      <w:divBdr>
                        <w:top w:val="none" w:sz="0" w:space="0" w:color="auto"/>
                        <w:left w:val="none" w:sz="0" w:space="0" w:color="auto"/>
                        <w:bottom w:val="none" w:sz="0" w:space="0" w:color="auto"/>
                        <w:right w:val="none" w:sz="0" w:space="0" w:color="auto"/>
                      </w:divBdr>
                    </w:div>
                  </w:divsChild>
                </w:div>
                <w:div w:id="1756659635">
                  <w:marLeft w:val="0"/>
                  <w:marRight w:val="0"/>
                  <w:marTop w:val="0"/>
                  <w:marBottom w:val="0"/>
                  <w:divBdr>
                    <w:top w:val="none" w:sz="0" w:space="0" w:color="auto"/>
                    <w:left w:val="none" w:sz="0" w:space="0" w:color="auto"/>
                    <w:bottom w:val="single" w:sz="48" w:space="0" w:color="FFFFFF"/>
                    <w:right w:val="none" w:sz="0" w:space="0" w:color="auto"/>
                  </w:divBdr>
                  <w:divsChild>
                    <w:div w:id="670793079">
                      <w:marLeft w:val="0"/>
                      <w:marRight w:val="0"/>
                      <w:marTop w:val="0"/>
                      <w:marBottom w:val="0"/>
                      <w:divBdr>
                        <w:top w:val="none" w:sz="0" w:space="0" w:color="auto"/>
                        <w:left w:val="none" w:sz="0" w:space="0" w:color="auto"/>
                        <w:bottom w:val="none" w:sz="0" w:space="0" w:color="auto"/>
                        <w:right w:val="none" w:sz="0" w:space="0" w:color="auto"/>
                      </w:divBdr>
                    </w:div>
                    <w:div w:id="1933204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628586">
          <w:marLeft w:val="0"/>
          <w:marRight w:val="0"/>
          <w:marTop w:val="0"/>
          <w:marBottom w:val="63"/>
          <w:divBdr>
            <w:top w:val="none" w:sz="0" w:space="0" w:color="auto"/>
            <w:left w:val="none" w:sz="0" w:space="0" w:color="auto"/>
            <w:bottom w:val="single" w:sz="48" w:space="0" w:color="FFFFFF"/>
            <w:right w:val="none" w:sz="0" w:space="0" w:color="auto"/>
          </w:divBdr>
          <w:divsChild>
            <w:div w:id="1532261893">
              <w:marLeft w:val="0"/>
              <w:marRight w:val="0"/>
              <w:marTop w:val="0"/>
              <w:marBottom w:val="250"/>
              <w:divBdr>
                <w:top w:val="none" w:sz="0" w:space="0" w:color="auto"/>
                <w:left w:val="none" w:sz="0" w:space="0" w:color="auto"/>
                <w:bottom w:val="single" w:sz="4" w:space="0" w:color="AAAAAA"/>
                <w:right w:val="none" w:sz="0" w:space="0" w:color="auto"/>
              </w:divBdr>
            </w:div>
            <w:div w:id="895238326">
              <w:marLeft w:val="0"/>
              <w:marRight w:val="0"/>
              <w:marTop w:val="0"/>
              <w:marBottom w:val="0"/>
              <w:divBdr>
                <w:top w:val="none" w:sz="0" w:space="0" w:color="auto"/>
                <w:left w:val="none" w:sz="0" w:space="0" w:color="auto"/>
                <w:bottom w:val="none" w:sz="0" w:space="0" w:color="auto"/>
                <w:right w:val="none" w:sz="0" w:space="0" w:color="auto"/>
              </w:divBdr>
              <w:divsChild>
                <w:div w:id="705907932">
                  <w:marLeft w:val="0"/>
                  <w:marRight w:val="0"/>
                  <w:marTop w:val="0"/>
                  <w:marBottom w:val="0"/>
                  <w:divBdr>
                    <w:top w:val="none" w:sz="0" w:space="0" w:color="auto"/>
                    <w:left w:val="none" w:sz="0" w:space="0" w:color="auto"/>
                    <w:bottom w:val="single" w:sz="48" w:space="0" w:color="FFFFFF"/>
                    <w:right w:val="none" w:sz="0" w:space="0" w:color="auto"/>
                  </w:divBdr>
                  <w:divsChild>
                    <w:div w:id="1394769243">
                      <w:marLeft w:val="0"/>
                      <w:marRight w:val="0"/>
                      <w:marTop w:val="0"/>
                      <w:marBottom w:val="0"/>
                      <w:divBdr>
                        <w:top w:val="none" w:sz="0" w:space="0" w:color="auto"/>
                        <w:left w:val="none" w:sz="0" w:space="0" w:color="auto"/>
                        <w:bottom w:val="none" w:sz="0" w:space="0" w:color="auto"/>
                        <w:right w:val="none" w:sz="0" w:space="0" w:color="auto"/>
                      </w:divBdr>
                    </w:div>
                    <w:div w:id="703364022">
                      <w:marLeft w:val="0"/>
                      <w:marRight w:val="0"/>
                      <w:marTop w:val="0"/>
                      <w:marBottom w:val="0"/>
                      <w:divBdr>
                        <w:top w:val="none" w:sz="0" w:space="0" w:color="auto"/>
                        <w:left w:val="none" w:sz="0" w:space="0" w:color="auto"/>
                        <w:bottom w:val="none" w:sz="0" w:space="0" w:color="auto"/>
                        <w:right w:val="none" w:sz="0" w:space="0" w:color="auto"/>
                      </w:divBdr>
                    </w:div>
                  </w:divsChild>
                </w:div>
                <w:div w:id="420951471">
                  <w:marLeft w:val="0"/>
                  <w:marRight w:val="0"/>
                  <w:marTop w:val="0"/>
                  <w:marBottom w:val="0"/>
                  <w:divBdr>
                    <w:top w:val="none" w:sz="0" w:space="0" w:color="auto"/>
                    <w:left w:val="none" w:sz="0" w:space="0" w:color="auto"/>
                    <w:bottom w:val="single" w:sz="48" w:space="0" w:color="FFFFFF"/>
                    <w:right w:val="none" w:sz="0" w:space="0" w:color="auto"/>
                  </w:divBdr>
                  <w:divsChild>
                    <w:div w:id="1049918427">
                      <w:marLeft w:val="0"/>
                      <w:marRight w:val="0"/>
                      <w:marTop w:val="0"/>
                      <w:marBottom w:val="0"/>
                      <w:divBdr>
                        <w:top w:val="none" w:sz="0" w:space="0" w:color="auto"/>
                        <w:left w:val="none" w:sz="0" w:space="0" w:color="auto"/>
                        <w:bottom w:val="none" w:sz="0" w:space="0" w:color="auto"/>
                        <w:right w:val="none" w:sz="0" w:space="0" w:color="auto"/>
                      </w:divBdr>
                    </w:div>
                    <w:div w:id="695036265">
                      <w:marLeft w:val="0"/>
                      <w:marRight w:val="0"/>
                      <w:marTop w:val="0"/>
                      <w:marBottom w:val="0"/>
                      <w:divBdr>
                        <w:top w:val="none" w:sz="0" w:space="0" w:color="auto"/>
                        <w:left w:val="none" w:sz="0" w:space="0" w:color="auto"/>
                        <w:bottom w:val="none" w:sz="0" w:space="0" w:color="auto"/>
                        <w:right w:val="none" w:sz="0" w:space="0" w:color="auto"/>
                      </w:divBdr>
                    </w:div>
                  </w:divsChild>
                </w:div>
                <w:div w:id="1031953470">
                  <w:marLeft w:val="0"/>
                  <w:marRight w:val="0"/>
                  <w:marTop w:val="0"/>
                  <w:marBottom w:val="0"/>
                  <w:divBdr>
                    <w:top w:val="none" w:sz="0" w:space="0" w:color="auto"/>
                    <w:left w:val="none" w:sz="0" w:space="0" w:color="auto"/>
                    <w:bottom w:val="single" w:sz="48" w:space="0" w:color="FFFFFF"/>
                    <w:right w:val="none" w:sz="0" w:space="0" w:color="auto"/>
                  </w:divBdr>
                  <w:divsChild>
                    <w:div w:id="480729007">
                      <w:marLeft w:val="0"/>
                      <w:marRight w:val="0"/>
                      <w:marTop w:val="0"/>
                      <w:marBottom w:val="0"/>
                      <w:divBdr>
                        <w:top w:val="none" w:sz="0" w:space="0" w:color="auto"/>
                        <w:left w:val="none" w:sz="0" w:space="0" w:color="auto"/>
                        <w:bottom w:val="none" w:sz="0" w:space="0" w:color="auto"/>
                        <w:right w:val="none" w:sz="0" w:space="0" w:color="auto"/>
                      </w:divBdr>
                    </w:div>
                    <w:div w:id="30302633">
                      <w:marLeft w:val="0"/>
                      <w:marRight w:val="0"/>
                      <w:marTop w:val="0"/>
                      <w:marBottom w:val="0"/>
                      <w:divBdr>
                        <w:top w:val="none" w:sz="0" w:space="0" w:color="auto"/>
                        <w:left w:val="none" w:sz="0" w:space="0" w:color="auto"/>
                        <w:bottom w:val="none" w:sz="0" w:space="0" w:color="auto"/>
                        <w:right w:val="none" w:sz="0" w:space="0" w:color="auto"/>
                      </w:divBdr>
                    </w:div>
                  </w:divsChild>
                </w:div>
                <w:div w:id="1678003122">
                  <w:marLeft w:val="0"/>
                  <w:marRight w:val="0"/>
                  <w:marTop w:val="0"/>
                  <w:marBottom w:val="0"/>
                  <w:divBdr>
                    <w:top w:val="none" w:sz="0" w:space="0" w:color="auto"/>
                    <w:left w:val="none" w:sz="0" w:space="0" w:color="auto"/>
                    <w:bottom w:val="single" w:sz="48" w:space="0" w:color="FFFFFF"/>
                    <w:right w:val="none" w:sz="0" w:space="0" w:color="auto"/>
                  </w:divBdr>
                  <w:divsChild>
                    <w:div w:id="1543713837">
                      <w:marLeft w:val="0"/>
                      <w:marRight w:val="0"/>
                      <w:marTop w:val="0"/>
                      <w:marBottom w:val="0"/>
                      <w:divBdr>
                        <w:top w:val="none" w:sz="0" w:space="0" w:color="auto"/>
                        <w:left w:val="none" w:sz="0" w:space="0" w:color="auto"/>
                        <w:bottom w:val="none" w:sz="0" w:space="0" w:color="auto"/>
                        <w:right w:val="none" w:sz="0" w:space="0" w:color="auto"/>
                      </w:divBdr>
                    </w:div>
                    <w:div w:id="960768376">
                      <w:marLeft w:val="0"/>
                      <w:marRight w:val="0"/>
                      <w:marTop w:val="0"/>
                      <w:marBottom w:val="0"/>
                      <w:divBdr>
                        <w:top w:val="none" w:sz="0" w:space="0" w:color="auto"/>
                        <w:left w:val="none" w:sz="0" w:space="0" w:color="auto"/>
                        <w:bottom w:val="none" w:sz="0" w:space="0" w:color="auto"/>
                        <w:right w:val="none" w:sz="0" w:space="0" w:color="auto"/>
                      </w:divBdr>
                    </w:div>
                  </w:divsChild>
                </w:div>
                <w:div w:id="1237591534">
                  <w:marLeft w:val="0"/>
                  <w:marRight w:val="0"/>
                  <w:marTop w:val="0"/>
                  <w:marBottom w:val="0"/>
                  <w:divBdr>
                    <w:top w:val="none" w:sz="0" w:space="0" w:color="auto"/>
                    <w:left w:val="none" w:sz="0" w:space="0" w:color="auto"/>
                    <w:bottom w:val="single" w:sz="48" w:space="0" w:color="FFFFFF"/>
                    <w:right w:val="none" w:sz="0" w:space="0" w:color="auto"/>
                  </w:divBdr>
                  <w:divsChild>
                    <w:div w:id="360714249">
                      <w:marLeft w:val="0"/>
                      <w:marRight w:val="0"/>
                      <w:marTop w:val="0"/>
                      <w:marBottom w:val="0"/>
                      <w:divBdr>
                        <w:top w:val="none" w:sz="0" w:space="0" w:color="auto"/>
                        <w:left w:val="none" w:sz="0" w:space="0" w:color="auto"/>
                        <w:bottom w:val="none" w:sz="0" w:space="0" w:color="auto"/>
                        <w:right w:val="none" w:sz="0" w:space="0" w:color="auto"/>
                      </w:divBdr>
                    </w:div>
                    <w:div w:id="116813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272765">
          <w:marLeft w:val="0"/>
          <w:marRight w:val="0"/>
          <w:marTop w:val="0"/>
          <w:marBottom w:val="63"/>
          <w:divBdr>
            <w:top w:val="none" w:sz="0" w:space="0" w:color="auto"/>
            <w:left w:val="none" w:sz="0" w:space="0" w:color="auto"/>
            <w:bottom w:val="single" w:sz="48" w:space="0" w:color="FFFFFF"/>
            <w:right w:val="none" w:sz="0" w:space="0" w:color="auto"/>
          </w:divBdr>
          <w:divsChild>
            <w:div w:id="1566139157">
              <w:marLeft w:val="0"/>
              <w:marRight w:val="0"/>
              <w:marTop w:val="0"/>
              <w:marBottom w:val="250"/>
              <w:divBdr>
                <w:top w:val="none" w:sz="0" w:space="0" w:color="auto"/>
                <w:left w:val="none" w:sz="0" w:space="0" w:color="auto"/>
                <w:bottom w:val="single" w:sz="4" w:space="0" w:color="AAAAAA"/>
                <w:right w:val="none" w:sz="0" w:space="0" w:color="auto"/>
              </w:divBdr>
            </w:div>
            <w:div w:id="1426683317">
              <w:marLeft w:val="0"/>
              <w:marRight w:val="0"/>
              <w:marTop w:val="0"/>
              <w:marBottom w:val="0"/>
              <w:divBdr>
                <w:top w:val="none" w:sz="0" w:space="0" w:color="auto"/>
                <w:left w:val="none" w:sz="0" w:space="0" w:color="auto"/>
                <w:bottom w:val="none" w:sz="0" w:space="0" w:color="auto"/>
                <w:right w:val="none" w:sz="0" w:space="0" w:color="auto"/>
              </w:divBdr>
              <w:divsChild>
                <w:div w:id="1670983992">
                  <w:marLeft w:val="0"/>
                  <w:marRight w:val="0"/>
                  <w:marTop w:val="0"/>
                  <w:marBottom w:val="0"/>
                  <w:divBdr>
                    <w:top w:val="none" w:sz="0" w:space="0" w:color="auto"/>
                    <w:left w:val="none" w:sz="0" w:space="0" w:color="auto"/>
                    <w:bottom w:val="single" w:sz="48" w:space="0" w:color="FFFFFF"/>
                    <w:right w:val="none" w:sz="0" w:space="0" w:color="auto"/>
                  </w:divBdr>
                  <w:divsChild>
                    <w:div w:id="1191917623">
                      <w:marLeft w:val="0"/>
                      <w:marRight w:val="0"/>
                      <w:marTop w:val="0"/>
                      <w:marBottom w:val="0"/>
                      <w:divBdr>
                        <w:top w:val="none" w:sz="0" w:space="0" w:color="auto"/>
                        <w:left w:val="none" w:sz="0" w:space="0" w:color="auto"/>
                        <w:bottom w:val="none" w:sz="0" w:space="0" w:color="auto"/>
                        <w:right w:val="none" w:sz="0" w:space="0" w:color="auto"/>
                      </w:divBdr>
                    </w:div>
                    <w:div w:id="684946106">
                      <w:marLeft w:val="0"/>
                      <w:marRight w:val="0"/>
                      <w:marTop w:val="0"/>
                      <w:marBottom w:val="0"/>
                      <w:divBdr>
                        <w:top w:val="none" w:sz="0" w:space="0" w:color="auto"/>
                        <w:left w:val="none" w:sz="0" w:space="0" w:color="auto"/>
                        <w:bottom w:val="none" w:sz="0" w:space="0" w:color="auto"/>
                        <w:right w:val="none" w:sz="0" w:space="0" w:color="auto"/>
                      </w:divBdr>
                    </w:div>
                  </w:divsChild>
                </w:div>
                <w:div w:id="713045829">
                  <w:marLeft w:val="0"/>
                  <w:marRight w:val="0"/>
                  <w:marTop w:val="0"/>
                  <w:marBottom w:val="0"/>
                  <w:divBdr>
                    <w:top w:val="none" w:sz="0" w:space="0" w:color="auto"/>
                    <w:left w:val="none" w:sz="0" w:space="0" w:color="auto"/>
                    <w:bottom w:val="single" w:sz="48" w:space="0" w:color="FFFFFF"/>
                    <w:right w:val="none" w:sz="0" w:space="0" w:color="auto"/>
                  </w:divBdr>
                  <w:divsChild>
                    <w:div w:id="1019742015">
                      <w:marLeft w:val="0"/>
                      <w:marRight w:val="0"/>
                      <w:marTop w:val="0"/>
                      <w:marBottom w:val="0"/>
                      <w:divBdr>
                        <w:top w:val="none" w:sz="0" w:space="0" w:color="auto"/>
                        <w:left w:val="none" w:sz="0" w:space="0" w:color="auto"/>
                        <w:bottom w:val="none" w:sz="0" w:space="0" w:color="auto"/>
                        <w:right w:val="none" w:sz="0" w:space="0" w:color="auto"/>
                      </w:divBdr>
                    </w:div>
                    <w:div w:id="231817905">
                      <w:marLeft w:val="0"/>
                      <w:marRight w:val="0"/>
                      <w:marTop w:val="0"/>
                      <w:marBottom w:val="0"/>
                      <w:divBdr>
                        <w:top w:val="none" w:sz="0" w:space="0" w:color="auto"/>
                        <w:left w:val="none" w:sz="0" w:space="0" w:color="auto"/>
                        <w:bottom w:val="none" w:sz="0" w:space="0" w:color="auto"/>
                        <w:right w:val="none" w:sz="0" w:space="0" w:color="auto"/>
                      </w:divBdr>
                    </w:div>
                  </w:divsChild>
                </w:div>
                <w:div w:id="715590215">
                  <w:marLeft w:val="0"/>
                  <w:marRight w:val="0"/>
                  <w:marTop w:val="0"/>
                  <w:marBottom w:val="0"/>
                  <w:divBdr>
                    <w:top w:val="none" w:sz="0" w:space="0" w:color="auto"/>
                    <w:left w:val="none" w:sz="0" w:space="0" w:color="auto"/>
                    <w:bottom w:val="single" w:sz="48" w:space="0" w:color="FFFFFF"/>
                    <w:right w:val="none" w:sz="0" w:space="0" w:color="auto"/>
                  </w:divBdr>
                  <w:divsChild>
                    <w:div w:id="1741247878">
                      <w:marLeft w:val="0"/>
                      <w:marRight w:val="0"/>
                      <w:marTop w:val="0"/>
                      <w:marBottom w:val="0"/>
                      <w:divBdr>
                        <w:top w:val="none" w:sz="0" w:space="0" w:color="auto"/>
                        <w:left w:val="none" w:sz="0" w:space="0" w:color="auto"/>
                        <w:bottom w:val="none" w:sz="0" w:space="0" w:color="auto"/>
                        <w:right w:val="none" w:sz="0" w:space="0" w:color="auto"/>
                      </w:divBdr>
                    </w:div>
                    <w:div w:id="14655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409647">
          <w:marLeft w:val="0"/>
          <w:marRight w:val="0"/>
          <w:marTop w:val="0"/>
          <w:marBottom w:val="63"/>
          <w:divBdr>
            <w:top w:val="none" w:sz="0" w:space="0" w:color="auto"/>
            <w:left w:val="none" w:sz="0" w:space="0" w:color="auto"/>
            <w:bottom w:val="single" w:sz="48" w:space="0" w:color="FFFFFF"/>
            <w:right w:val="none" w:sz="0" w:space="0" w:color="auto"/>
          </w:divBdr>
          <w:divsChild>
            <w:div w:id="1623069849">
              <w:marLeft w:val="0"/>
              <w:marRight w:val="0"/>
              <w:marTop w:val="0"/>
              <w:marBottom w:val="250"/>
              <w:divBdr>
                <w:top w:val="none" w:sz="0" w:space="0" w:color="auto"/>
                <w:left w:val="none" w:sz="0" w:space="0" w:color="auto"/>
                <w:bottom w:val="single" w:sz="4" w:space="0" w:color="AAAAAA"/>
                <w:right w:val="none" w:sz="0" w:space="0" w:color="auto"/>
              </w:divBdr>
            </w:div>
            <w:div w:id="805666719">
              <w:marLeft w:val="0"/>
              <w:marRight w:val="0"/>
              <w:marTop w:val="0"/>
              <w:marBottom w:val="0"/>
              <w:divBdr>
                <w:top w:val="none" w:sz="0" w:space="0" w:color="auto"/>
                <w:left w:val="none" w:sz="0" w:space="0" w:color="auto"/>
                <w:bottom w:val="none" w:sz="0" w:space="0" w:color="auto"/>
                <w:right w:val="none" w:sz="0" w:space="0" w:color="auto"/>
              </w:divBdr>
              <w:divsChild>
                <w:div w:id="1284535305">
                  <w:marLeft w:val="0"/>
                  <w:marRight w:val="0"/>
                  <w:marTop w:val="0"/>
                  <w:marBottom w:val="0"/>
                  <w:divBdr>
                    <w:top w:val="none" w:sz="0" w:space="0" w:color="auto"/>
                    <w:left w:val="none" w:sz="0" w:space="0" w:color="auto"/>
                    <w:bottom w:val="single" w:sz="48" w:space="0" w:color="FFFFFF"/>
                    <w:right w:val="none" w:sz="0" w:space="0" w:color="auto"/>
                  </w:divBdr>
                  <w:divsChild>
                    <w:div w:id="1115751439">
                      <w:marLeft w:val="0"/>
                      <w:marRight w:val="0"/>
                      <w:marTop w:val="0"/>
                      <w:marBottom w:val="0"/>
                      <w:divBdr>
                        <w:top w:val="none" w:sz="0" w:space="0" w:color="auto"/>
                        <w:left w:val="none" w:sz="0" w:space="0" w:color="auto"/>
                        <w:bottom w:val="none" w:sz="0" w:space="0" w:color="auto"/>
                        <w:right w:val="none" w:sz="0" w:space="0" w:color="auto"/>
                      </w:divBdr>
                    </w:div>
                    <w:div w:id="1199509110">
                      <w:marLeft w:val="0"/>
                      <w:marRight w:val="0"/>
                      <w:marTop w:val="0"/>
                      <w:marBottom w:val="0"/>
                      <w:divBdr>
                        <w:top w:val="none" w:sz="0" w:space="0" w:color="auto"/>
                        <w:left w:val="none" w:sz="0" w:space="0" w:color="auto"/>
                        <w:bottom w:val="none" w:sz="0" w:space="0" w:color="auto"/>
                        <w:right w:val="none" w:sz="0" w:space="0" w:color="auto"/>
                      </w:divBdr>
                    </w:div>
                  </w:divsChild>
                </w:div>
                <w:div w:id="882518829">
                  <w:marLeft w:val="0"/>
                  <w:marRight w:val="0"/>
                  <w:marTop w:val="0"/>
                  <w:marBottom w:val="0"/>
                  <w:divBdr>
                    <w:top w:val="none" w:sz="0" w:space="0" w:color="auto"/>
                    <w:left w:val="none" w:sz="0" w:space="0" w:color="auto"/>
                    <w:bottom w:val="single" w:sz="48" w:space="0" w:color="FFFFFF"/>
                    <w:right w:val="none" w:sz="0" w:space="0" w:color="auto"/>
                  </w:divBdr>
                  <w:divsChild>
                    <w:div w:id="707074138">
                      <w:marLeft w:val="0"/>
                      <w:marRight w:val="0"/>
                      <w:marTop w:val="0"/>
                      <w:marBottom w:val="0"/>
                      <w:divBdr>
                        <w:top w:val="none" w:sz="0" w:space="0" w:color="auto"/>
                        <w:left w:val="none" w:sz="0" w:space="0" w:color="auto"/>
                        <w:bottom w:val="none" w:sz="0" w:space="0" w:color="auto"/>
                        <w:right w:val="none" w:sz="0" w:space="0" w:color="auto"/>
                      </w:divBdr>
                    </w:div>
                    <w:div w:id="1253317298">
                      <w:marLeft w:val="0"/>
                      <w:marRight w:val="0"/>
                      <w:marTop w:val="0"/>
                      <w:marBottom w:val="0"/>
                      <w:divBdr>
                        <w:top w:val="none" w:sz="0" w:space="0" w:color="auto"/>
                        <w:left w:val="none" w:sz="0" w:space="0" w:color="auto"/>
                        <w:bottom w:val="none" w:sz="0" w:space="0" w:color="auto"/>
                        <w:right w:val="none" w:sz="0" w:space="0" w:color="auto"/>
                      </w:divBdr>
                    </w:div>
                  </w:divsChild>
                </w:div>
                <w:div w:id="1461218443">
                  <w:marLeft w:val="0"/>
                  <w:marRight w:val="0"/>
                  <w:marTop w:val="0"/>
                  <w:marBottom w:val="0"/>
                  <w:divBdr>
                    <w:top w:val="none" w:sz="0" w:space="0" w:color="auto"/>
                    <w:left w:val="none" w:sz="0" w:space="0" w:color="auto"/>
                    <w:bottom w:val="single" w:sz="48" w:space="0" w:color="FFFFFF"/>
                    <w:right w:val="none" w:sz="0" w:space="0" w:color="auto"/>
                  </w:divBdr>
                  <w:divsChild>
                    <w:div w:id="19092937">
                      <w:marLeft w:val="0"/>
                      <w:marRight w:val="0"/>
                      <w:marTop w:val="0"/>
                      <w:marBottom w:val="0"/>
                      <w:divBdr>
                        <w:top w:val="none" w:sz="0" w:space="0" w:color="auto"/>
                        <w:left w:val="none" w:sz="0" w:space="0" w:color="auto"/>
                        <w:bottom w:val="none" w:sz="0" w:space="0" w:color="auto"/>
                        <w:right w:val="none" w:sz="0" w:space="0" w:color="auto"/>
                      </w:divBdr>
                    </w:div>
                    <w:div w:id="64123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705089">
          <w:marLeft w:val="0"/>
          <w:marRight w:val="0"/>
          <w:marTop w:val="0"/>
          <w:marBottom w:val="63"/>
          <w:divBdr>
            <w:top w:val="none" w:sz="0" w:space="0" w:color="auto"/>
            <w:left w:val="none" w:sz="0" w:space="0" w:color="auto"/>
            <w:bottom w:val="single" w:sz="48" w:space="0" w:color="FFFFFF"/>
            <w:right w:val="none" w:sz="0" w:space="0" w:color="auto"/>
          </w:divBdr>
          <w:divsChild>
            <w:div w:id="1300956986">
              <w:marLeft w:val="0"/>
              <w:marRight w:val="0"/>
              <w:marTop w:val="0"/>
              <w:marBottom w:val="250"/>
              <w:divBdr>
                <w:top w:val="none" w:sz="0" w:space="0" w:color="auto"/>
                <w:left w:val="none" w:sz="0" w:space="0" w:color="auto"/>
                <w:bottom w:val="single" w:sz="4" w:space="0" w:color="AAAAAA"/>
                <w:right w:val="none" w:sz="0" w:space="0" w:color="auto"/>
              </w:divBdr>
            </w:div>
            <w:div w:id="2027242745">
              <w:marLeft w:val="0"/>
              <w:marRight w:val="0"/>
              <w:marTop w:val="0"/>
              <w:marBottom w:val="0"/>
              <w:divBdr>
                <w:top w:val="none" w:sz="0" w:space="0" w:color="auto"/>
                <w:left w:val="none" w:sz="0" w:space="0" w:color="auto"/>
                <w:bottom w:val="none" w:sz="0" w:space="0" w:color="auto"/>
                <w:right w:val="none" w:sz="0" w:space="0" w:color="auto"/>
              </w:divBdr>
              <w:divsChild>
                <w:div w:id="1057626003">
                  <w:marLeft w:val="0"/>
                  <w:marRight w:val="0"/>
                  <w:marTop w:val="0"/>
                  <w:marBottom w:val="0"/>
                  <w:divBdr>
                    <w:top w:val="none" w:sz="0" w:space="0" w:color="auto"/>
                    <w:left w:val="none" w:sz="0" w:space="0" w:color="auto"/>
                    <w:bottom w:val="single" w:sz="48" w:space="0" w:color="FFFFFF"/>
                    <w:right w:val="none" w:sz="0" w:space="0" w:color="auto"/>
                  </w:divBdr>
                  <w:divsChild>
                    <w:div w:id="1483766738">
                      <w:marLeft w:val="0"/>
                      <w:marRight w:val="0"/>
                      <w:marTop w:val="0"/>
                      <w:marBottom w:val="0"/>
                      <w:divBdr>
                        <w:top w:val="none" w:sz="0" w:space="0" w:color="auto"/>
                        <w:left w:val="none" w:sz="0" w:space="0" w:color="auto"/>
                        <w:bottom w:val="none" w:sz="0" w:space="0" w:color="auto"/>
                        <w:right w:val="none" w:sz="0" w:space="0" w:color="auto"/>
                      </w:divBdr>
                    </w:div>
                    <w:div w:id="1360087050">
                      <w:marLeft w:val="0"/>
                      <w:marRight w:val="0"/>
                      <w:marTop w:val="0"/>
                      <w:marBottom w:val="0"/>
                      <w:divBdr>
                        <w:top w:val="none" w:sz="0" w:space="0" w:color="auto"/>
                        <w:left w:val="none" w:sz="0" w:space="0" w:color="auto"/>
                        <w:bottom w:val="none" w:sz="0" w:space="0" w:color="auto"/>
                        <w:right w:val="none" w:sz="0" w:space="0" w:color="auto"/>
                      </w:divBdr>
                    </w:div>
                  </w:divsChild>
                </w:div>
                <w:div w:id="1333336334">
                  <w:marLeft w:val="0"/>
                  <w:marRight w:val="0"/>
                  <w:marTop w:val="0"/>
                  <w:marBottom w:val="0"/>
                  <w:divBdr>
                    <w:top w:val="none" w:sz="0" w:space="0" w:color="auto"/>
                    <w:left w:val="none" w:sz="0" w:space="0" w:color="auto"/>
                    <w:bottom w:val="single" w:sz="48" w:space="0" w:color="FFFFFF"/>
                    <w:right w:val="none" w:sz="0" w:space="0" w:color="auto"/>
                  </w:divBdr>
                  <w:divsChild>
                    <w:div w:id="2057503790">
                      <w:marLeft w:val="0"/>
                      <w:marRight w:val="0"/>
                      <w:marTop w:val="0"/>
                      <w:marBottom w:val="0"/>
                      <w:divBdr>
                        <w:top w:val="none" w:sz="0" w:space="0" w:color="auto"/>
                        <w:left w:val="none" w:sz="0" w:space="0" w:color="auto"/>
                        <w:bottom w:val="none" w:sz="0" w:space="0" w:color="auto"/>
                        <w:right w:val="none" w:sz="0" w:space="0" w:color="auto"/>
                      </w:divBdr>
                    </w:div>
                    <w:div w:id="1327366156">
                      <w:marLeft w:val="0"/>
                      <w:marRight w:val="0"/>
                      <w:marTop w:val="0"/>
                      <w:marBottom w:val="0"/>
                      <w:divBdr>
                        <w:top w:val="none" w:sz="0" w:space="0" w:color="auto"/>
                        <w:left w:val="none" w:sz="0" w:space="0" w:color="auto"/>
                        <w:bottom w:val="none" w:sz="0" w:space="0" w:color="auto"/>
                        <w:right w:val="none" w:sz="0" w:space="0" w:color="auto"/>
                      </w:divBdr>
                    </w:div>
                  </w:divsChild>
                </w:div>
                <w:div w:id="1129083415">
                  <w:marLeft w:val="0"/>
                  <w:marRight w:val="0"/>
                  <w:marTop w:val="0"/>
                  <w:marBottom w:val="0"/>
                  <w:divBdr>
                    <w:top w:val="none" w:sz="0" w:space="0" w:color="auto"/>
                    <w:left w:val="none" w:sz="0" w:space="0" w:color="auto"/>
                    <w:bottom w:val="single" w:sz="48" w:space="0" w:color="FFFFFF"/>
                    <w:right w:val="none" w:sz="0" w:space="0" w:color="auto"/>
                  </w:divBdr>
                  <w:divsChild>
                    <w:div w:id="1172601469">
                      <w:marLeft w:val="0"/>
                      <w:marRight w:val="0"/>
                      <w:marTop w:val="0"/>
                      <w:marBottom w:val="0"/>
                      <w:divBdr>
                        <w:top w:val="none" w:sz="0" w:space="0" w:color="auto"/>
                        <w:left w:val="none" w:sz="0" w:space="0" w:color="auto"/>
                        <w:bottom w:val="none" w:sz="0" w:space="0" w:color="auto"/>
                        <w:right w:val="none" w:sz="0" w:space="0" w:color="auto"/>
                      </w:divBdr>
                    </w:div>
                    <w:div w:id="104098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891709">
          <w:marLeft w:val="0"/>
          <w:marRight w:val="0"/>
          <w:marTop w:val="0"/>
          <w:marBottom w:val="63"/>
          <w:divBdr>
            <w:top w:val="none" w:sz="0" w:space="0" w:color="auto"/>
            <w:left w:val="none" w:sz="0" w:space="0" w:color="auto"/>
            <w:bottom w:val="single" w:sz="48" w:space="0" w:color="FFFFFF"/>
            <w:right w:val="none" w:sz="0" w:space="0" w:color="auto"/>
          </w:divBdr>
          <w:divsChild>
            <w:div w:id="975792584">
              <w:marLeft w:val="0"/>
              <w:marRight w:val="0"/>
              <w:marTop w:val="0"/>
              <w:marBottom w:val="250"/>
              <w:divBdr>
                <w:top w:val="none" w:sz="0" w:space="0" w:color="auto"/>
                <w:left w:val="none" w:sz="0" w:space="0" w:color="auto"/>
                <w:bottom w:val="single" w:sz="4" w:space="0" w:color="AAAAAA"/>
                <w:right w:val="none" w:sz="0" w:space="0" w:color="auto"/>
              </w:divBdr>
            </w:div>
            <w:div w:id="601836942">
              <w:marLeft w:val="0"/>
              <w:marRight w:val="0"/>
              <w:marTop w:val="0"/>
              <w:marBottom w:val="0"/>
              <w:divBdr>
                <w:top w:val="none" w:sz="0" w:space="0" w:color="auto"/>
                <w:left w:val="none" w:sz="0" w:space="0" w:color="auto"/>
                <w:bottom w:val="none" w:sz="0" w:space="0" w:color="auto"/>
                <w:right w:val="none" w:sz="0" w:space="0" w:color="auto"/>
              </w:divBdr>
              <w:divsChild>
                <w:div w:id="1676029447">
                  <w:marLeft w:val="0"/>
                  <w:marRight w:val="0"/>
                  <w:marTop w:val="0"/>
                  <w:marBottom w:val="0"/>
                  <w:divBdr>
                    <w:top w:val="none" w:sz="0" w:space="0" w:color="auto"/>
                    <w:left w:val="none" w:sz="0" w:space="0" w:color="auto"/>
                    <w:bottom w:val="single" w:sz="48" w:space="0" w:color="FFFFFF"/>
                    <w:right w:val="none" w:sz="0" w:space="0" w:color="auto"/>
                  </w:divBdr>
                  <w:divsChild>
                    <w:div w:id="985284943">
                      <w:marLeft w:val="0"/>
                      <w:marRight w:val="0"/>
                      <w:marTop w:val="0"/>
                      <w:marBottom w:val="0"/>
                      <w:divBdr>
                        <w:top w:val="none" w:sz="0" w:space="0" w:color="auto"/>
                        <w:left w:val="none" w:sz="0" w:space="0" w:color="auto"/>
                        <w:bottom w:val="none" w:sz="0" w:space="0" w:color="auto"/>
                        <w:right w:val="none" w:sz="0" w:space="0" w:color="auto"/>
                      </w:divBdr>
                    </w:div>
                    <w:div w:id="184944426">
                      <w:marLeft w:val="0"/>
                      <w:marRight w:val="0"/>
                      <w:marTop w:val="0"/>
                      <w:marBottom w:val="0"/>
                      <w:divBdr>
                        <w:top w:val="none" w:sz="0" w:space="0" w:color="auto"/>
                        <w:left w:val="none" w:sz="0" w:space="0" w:color="auto"/>
                        <w:bottom w:val="none" w:sz="0" w:space="0" w:color="auto"/>
                        <w:right w:val="none" w:sz="0" w:space="0" w:color="auto"/>
                      </w:divBdr>
                    </w:div>
                  </w:divsChild>
                </w:div>
                <w:div w:id="487090473">
                  <w:marLeft w:val="0"/>
                  <w:marRight w:val="0"/>
                  <w:marTop w:val="0"/>
                  <w:marBottom w:val="0"/>
                  <w:divBdr>
                    <w:top w:val="none" w:sz="0" w:space="0" w:color="auto"/>
                    <w:left w:val="none" w:sz="0" w:space="0" w:color="auto"/>
                    <w:bottom w:val="single" w:sz="48" w:space="0" w:color="FFFFFF"/>
                    <w:right w:val="none" w:sz="0" w:space="0" w:color="auto"/>
                  </w:divBdr>
                  <w:divsChild>
                    <w:div w:id="1451894975">
                      <w:marLeft w:val="0"/>
                      <w:marRight w:val="0"/>
                      <w:marTop w:val="0"/>
                      <w:marBottom w:val="0"/>
                      <w:divBdr>
                        <w:top w:val="none" w:sz="0" w:space="0" w:color="auto"/>
                        <w:left w:val="none" w:sz="0" w:space="0" w:color="auto"/>
                        <w:bottom w:val="none" w:sz="0" w:space="0" w:color="auto"/>
                        <w:right w:val="none" w:sz="0" w:space="0" w:color="auto"/>
                      </w:divBdr>
                    </w:div>
                    <w:div w:id="793133678">
                      <w:marLeft w:val="0"/>
                      <w:marRight w:val="0"/>
                      <w:marTop w:val="0"/>
                      <w:marBottom w:val="0"/>
                      <w:divBdr>
                        <w:top w:val="none" w:sz="0" w:space="0" w:color="auto"/>
                        <w:left w:val="none" w:sz="0" w:space="0" w:color="auto"/>
                        <w:bottom w:val="none" w:sz="0" w:space="0" w:color="auto"/>
                        <w:right w:val="none" w:sz="0" w:space="0" w:color="auto"/>
                      </w:divBdr>
                    </w:div>
                  </w:divsChild>
                </w:div>
                <w:div w:id="352147586">
                  <w:marLeft w:val="0"/>
                  <w:marRight w:val="0"/>
                  <w:marTop w:val="0"/>
                  <w:marBottom w:val="0"/>
                  <w:divBdr>
                    <w:top w:val="none" w:sz="0" w:space="0" w:color="auto"/>
                    <w:left w:val="none" w:sz="0" w:space="0" w:color="auto"/>
                    <w:bottom w:val="single" w:sz="48" w:space="0" w:color="FFFFFF"/>
                    <w:right w:val="none" w:sz="0" w:space="0" w:color="auto"/>
                  </w:divBdr>
                  <w:divsChild>
                    <w:div w:id="2115861365">
                      <w:marLeft w:val="0"/>
                      <w:marRight w:val="0"/>
                      <w:marTop w:val="0"/>
                      <w:marBottom w:val="0"/>
                      <w:divBdr>
                        <w:top w:val="none" w:sz="0" w:space="0" w:color="auto"/>
                        <w:left w:val="none" w:sz="0" w:space="0" w:color="auto"/>
                        <w:bottom w:val="none" w:sz="0" w:space="0" w:color="auto"/>
                        <w:right w:val="none" w:sz="0" w:space="0" w:color="auto"/>
                      </w:divBdr>
                    </w:div>
                    <w:div w:id="174629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445858">
          <w:marLeft w:val="0"/>
          <w:marRight w:val="0"/>
          <w:marTop w:val="0"/>
          <w:marBottom w:val="63"/>
          <w:divBdr>
            <w:top w:val="none" w:sz="0" w:space="0" w:color="auto"/>
            <w:left w:val="none" w:sz="0" w:space="0" w:color="auto"/>
            <w:bottom w:val="single" w:sz="48" w:space="0" w:color="FFFFFF"/>
            <w:right w:val="none" w:sz="0" w:space="0" w:color="auto"/>
          </w:divBdr>
          <w:divsChild>
            <w:div w:id="1325207561">
              <w:marLeft w:val="0"/>
              <w:marRight w:val="0"/>
              <w:marTop w:val="0"/>
              <w:marBottom w:val="250"/>
              <w:divBdr>
                <w:top w:val="none" w:sz="0" w:space="0" w:color="auto"/>
                <w:left w:val="none" w:sz="0" w:space="0" w:color="auto"/>
                <w:bottom w:val="single" w:sz="4" w:space="0" w:color="AAAAAA"/>
                <w:right w:val="none" w:sz="0" w:space="0" w:color="auto"/>
              </w:divBdr>
            </w:div>
            <w:div w:id="286282436">
              <w:marLeft w:val="0"/>
              <w:marRight w:val="0"/>
              <w:marTop w:val="0"/>
              <w:marBottom w:val="0"/>
              <w:divBdr>
                <w:top w:val="none" w:sz="0" w:space="0" w:color="auto"/>
                <w:left w:val="none" w:sz="0" w:space="0" w:color="auto"/>
                <w:bottom w:val="none" w:sz="0" w:space="0" w:color="auto"/>
                <w:right w:val="none" w:sz="0" w:space="0" w:color="auto"/>
              </w:divBdr>
              <w:divsChild>
                <w:div w:id="1086926995">
                  <w:marLeft w:val="0"/>
                  <w:marRight w:val="0"/>
                  <w:marTop w:val="0"/>
                  <w:marBottom w:val="0"/>
                  <w:divBdr>
                    <w:top w:val="none" w:sz="0" w:space="0" w:color="auto"/>
                    <w:left w:val="none" w:sz="0" w:space="0" w:color="auto"/>
                    <w:bottom w:val="single" w:sz="48" w:space="0" w:color="FFFFFF"/>
                    <w:right w:val="none" w:sz="0" w:space="0" w:color="auto"/>
                  </w:divBdr>
                  <w:divsChild>
                    <w:div w:id="633561653">
                      <w:marLeft w:val="0"/>
                      <w:marRight w:val="0"/>
                      <w:marTop w:val="0"/>
                      <w:marBottom w:val="0"/>
                      <w:divBdr>
                        <w:top w:val="none" w:sz="0" w:space="0" w:color="auto"/>
                        <w:left w:val="none" w:sz="0" w:space="0" w:color="auto"/>
                        <w:bottom w:val="none" w:sz="0" w:space="0" w:color="auto"/>
                        <w:right w:val="none" w:sz="0" w:space="0" w:color="auto"/>
                      </w:divBdr>
                    </w:div>
                    <w:div w:id="1128627330">
                      <w:marLeft w:val="0"/>
                      <w:marRight w:val="0"/>
                      <w:marTop w:val="0"/>
                      <w:marBottom w:val="0"/>
                      <w:divBdr>
                        <w:top w:val="none" w:sz="0" w:space="0" w:color="auto"/>
                        <w:left w:val="none" w:sz="0" w:space="0" w:color="auto"/>
                        <w:bottom w:val="none" w:sz="0" w:space="0" w:color="auto"/>
                        <w:right w:val="none" w:sz="0" w:space="0" w:color="auto"/>
                      </w:divBdr>
                    </w:div>
                  </w:divsChild>
                </w:div>
                <w:div w:id="524488555">
                  <w:marLeft w:val="0"/>
                  <w:marRight w:val="0"/>
                  <w:marTop w:val="0"/>
                  <w:marBottom w:val="0"/>
                  <w:divBdr>
                    <w:top w:val="none" w:sz="0" w:space="0" w:color="auto"/>
                    <w:left w:val="none" w:sz="0" w:space="0" w:color="auto"/>
                    <w:bottom w:val="single" w:sz="48" w:space="0" w:color="FFFFFF"/>
                    <w:right w:val="none" w:sz="0" w:space="0" w:color="auto"/>
                  </w:divBdr>
                  <w:divsChild>
                    <w:div w:id="76365978">
                      <w:marLeft w:val="0"/>
                      <w:marRight w:val="0"/>
                      <w:marTop w:val="0"/>
                      <w:marBottom w:val="0"/>
                      <w:divBdr>
                        <w:top w:val="none" w:sz="0" w:space="0" w:color="auto"/>
                        <w:left w:val="none" w:sz="0" w:space="0" w:color="auto"/>
                        <w:bottom w:val="none" w:sz="0" w:space="0" w:color="auto"/>
                        <w:right w:val="none" w:sz="0" w:space="0" w:color="auto"/>
                      </w:divBdr>
                    </w:div>
                    <w:div w:id="2068450566">
                      <w:marLeft w:val="0"/>
                      <w:marRight w:val="0"/>
                      <w:marTop w:val="0"/>
                      <w:marBottom w:val="0"/>
                      <w:divBdr>
                        <w:top w:val="none" w:sz="0" w:space="0" w:color="auto"/>
                        <w:left w:val="none" w:sz="0" w:space="0" w:color="auto"/>
                        <w:bottom w:val="none" w:sz="0" w:space="0" w:color="auto"/>
                        <w:right w:val="none" w:sz="0" w:space="0" w:color="auto"/>
                      </w:divBdr>
                    </w:div>
                  </w:divsChild>
                </w:div>
                <w:div w:id="432434975">
                  <w:marLeft w:val="0"/>
                  <w:marRight w:val="0"/>
                  <w:marTop w:val="0"/>
                  <w:marBottom w:val="0"/>
                  <w:divBdr>
                    <w:top w:val="none" w:sz="0" w:space="0" w:color="auto"/>
                    <w:left w:val="none" w:sz="0" w:space="0" w:color="auto"/>
                    <w:bottom w:val="single" w:sz="48" w:space="0" w:color="FFFFFF"/>
                    <w:right w:val="none" w:sz="0" w:space="0" w:color="auto"/>
                  </w:divBdr>
                  <w:divsChild>
                    <w:div w:id="1971279594">
                      <w:marLeft w:val="0"/>
                      <w:marRight w:val="0"/>
                      <w:marTop w:val="0"/>
                      <w:marBottom w:val="0"/>
                      <w:divBdr>
                        <w:top w:val="none" w:sz="0" w:space="0" w:color="auto"/>
                        <w:left w:val="none" w:sz="0" w:space="0" w:color="auto"/>
                        <w:bottom w:val="none" w:sz="0" w:space="0" w:color="auto"/>
                        <w:right w:val="none" w:sz="0" w:space="0" w:color="auto"/>
                      </w:divBdr>
                    </w:div>
                    <w:div w:id="2051223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88131">
          <w:marLeft w:val="0"/>
          <w:marRight w:val="0"/>
          <w:marTop w:val="0"/>
          <w:marBottom w:val="63"/>
          <w:divBdr>
            <w:top w:val="none" w:sz="0" w:space="0" w:color="auto"/>
            <w:left w:val="none" w:sz="0" w:space="0" w:color="auto"/>
            <w:bottom w:val="single" w:sz="48" w:space="0" w:color="FFFFFF"/>
            <w:right w:val="none" w:sz="0" w:space="0" w:color="auto"/>
          </w:divBdr>
          <w:divsChild>
            <w:div w:id="676201829">
              <w:marLeft w:val="0"/>
              <w:marRight w:val="0"/>
              <w:marTop w:val="0"/>
              <w:marBottom w:val="250"/>
              <w:divBdr>
                <w:top w:val="none" w:sz="0" w:space="0" w:color="auto"/>
                <w:left w:val="none" w:sz="0" w:space="0" w:color="auto"/>
                <w:bottom w:val="single" w:sz="4" w:space="0" w:color="AAAAAA"/>
                <w:right w:val="none" w:sz="0" w:space="0" w:color="auto"/>
              </w:divBdr>
            </w:div>
            <w:div w:id="1303921208">
              <w:marLeft w:val="0"/>
              <w:marRight w:val="0"/>
              <w:marTop w:val="0"/>
              <w:marBottom w:val="0"/>
              <w:divBdr>
                <w:top w:val="none" w:sz="0" w:space="0" w:color="auto"/>
                <w:left w:val="none" w:sz="0" w:space="0" w:color="auto"/>
                <w:bottom w:val="none" w:sz="0" w:space="0" w:color="auto"/>
                <w:right w:val="none" w:sz="0" w:space="0" w:color="auto"/>
              </w:divBdr>
              <w:divsChild>
                <w:div w:id="1454132892">
                  <w:marLeft w:val="0"/>
                  <w:marRight w:val="0"/>
                  <w:marTop w:val="0"/>
                  <w:marBottom w:val="0"/>
                  <w:divBdr>
                    <w:top w:val="none" w:sz="0" w:space="0" w:color="auto"/>
                    <w:left w:val="none" w:sz="0" w:space="0" w:color="auto"/>
                    <w:bottom w:val="single" w:sz="48" w:space="0" w:color="FFFFFF"/>
                    <w:right w:val="none" w:sz="0" w:space="0" w:color="auto"/>
                  </w:divBdr>
                  <w:divsChild>
                    <w:div w:id="1832409292">
                      <w:marLeft w:val="0"/>
                      <w:marRight w:val="0"/>
                      <w:marTop w:val="0"/>
                      <w:marBottom w:val="0"/>
                      <w:divBdr>
                        <w:top w:val="none" w:sz="0" w:space="0" w:color="auto"/>
                        <w:left w:val="none" w:sz="0" w:space="0" w:color="auto"/>
                        <w:bottom w:val="none" w:sz="0" w:space="0" w:color="auto"/>
                        <w:right w:val="none" w:sz="0" w:space="0" w:color="auto"/>
                      </w:divBdr>
                    </w:div>
                    <w:div w:id="998071652">
                      <w:marLeft w:val="0"/>
                      <w:marRight w:val="0"/>
                      <w:marTop w:val="0"/>
                      <w:marBottom w:val="0"/>
                      <w:divBdr>
                        <w:top w:val="none" w:sz="0" w:space="0" w:color="auto"/>
                        <w:left w:val="none" w:sz="0" w:space="0" w:color="auto"/>
                        <w:bottom w:val="none" w:sz="0" w:space="0" w:color="auto"/>
                        <w:right w:val="none" w:sz="0" w:space="0" w:color="auto"/>
                      </w:divBdr>
                    </w:div>
                  </w:divsChild>
                </w:div>
                <w:div w:id="1734430141">
                  <w:marLeft w:val="0"/>
                  <w:marRight w:val="0"/>
                  <w:marTop w:val="0"/>
                  <w:marBottom w:val="0"/>
                  <w:divBdr>
                    <w:top w:val="none" w:sz="0" w:space="0" w:color="auto"/>
                    <w:left w:val="none" w:sz="0" w:space="0" w:color="auto"/>
                    <w:bottom w:val="single" w:sz="48" w:space="0" w:color="FFFFFF"/>
                    <w:right w:val="none" w:sz="0" w:space="0" w:color="auto"/>
                  </w:divBdr>
                  <w:divsChild>
                    <w:div w:id="1591966775">
                      <w:marLeft w:val="0"/>
                      <w:marRight w:val="0"/>
                      <w:marTop w:val="0"/>
                      <w:marBottom w:val="0"/>
                      <w:divBdr>
                        <w:top w:val="none" w:sz="0" w:space="0" w:color="auto"/>
                        <w:left w:val="none" w:sz="0" w:space="0" w:color="auto"/>
                        <w:bottom w:val="none" w:sz="0" w:space="0" w:color="auto"/>
                        <w:right w:val="none" w:sz="0" w:space="0" w:color="auto"/>
                      </w:divBdr>
                    </w:div>
                    <w:div w:id="1725642191">
                      <w:marLeft w:val="0"/>
                      <w:marRight w:val="0"/>
                      <w:marTop w:val="0"/>
                      <w:marBottom w:val="0"/>
                      <w:divBdr>
                        <w:top w:val="none" w:sz="0" w:space="0" w:color="auto"/>
                        <w:left w:val="none" w:sz="0" w:space="0" w:color="auto"/>
                        <w:bottom w:val="none" w:sz="0" w:space="0" w:color="auto"/>
                        <w:right w:val="none" w:sz="0" w:space="0" w:color="auto"/>
                      </w:divBdr>
                    </w:div>
                  </w:divsChild>
                </w:div>
                <w:div w:id="502819476">
                  <w:marLeft w:val="0"/>
                  <w:marRight w:val="0"/>
                  <w:marTop w:val="0"/>
                  <w:marBottom w:val="0"/>
                  <w:divBdr>
                    <w:top w:val="none" w:sz="0" w:space="0" w:color="auto"/>
                    <w:left w:val="none" w:sz="0" w:space="0" w:color="auto"/>
                    <w:bottom w:val="single" w:sz="48" w:space="0" w:color="FFFFFF"/>
                    <w:right w:val="none" w:sz="0" w:space="0" w:color="auto"/>
                  </w:divBdr>
                  <w:divsChild>
                    <w:div w:id="1782069683">
                      <w:marLeft w:val="0"/>
                      <w:marRight w:val="0"/>
                      <w:marTop w:val="0"/>
                      <w:marBottom w:val="0"/>
                      <w:divBdr>
                        <w:top w:val="none" w:sz="0" w:space="0" w:color="auto"/>
                        <w:left w:val="none" w:sz="0" w:space="0" w:color="auto"/>
                        <w:bottom w:val="none" w:sz="0" w:space="0" w:color="auto"/>
                        <w:right w:val="none" w:sz="0" w:space="0" w:color="auto"/>
                      </w:divBdr>
                    </w:div>
                    <w:div w:id="75636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287449">
          <w:marLeft w:val="0"/>
          <w:marRight w:val="0"/>
          <w:marTop w:val="0"/>
          <w:marBottom w:val="63"/>
          <w:divBdr>
            <w:top w:val="none" w:sz="0" w:space="0" w:color="auto"/>
            <w:left w:val="none" w:sz="0" w:space="0" w:color="auto"/>
            <w:bottom w:val="single" w:sz="48" w:space="0" w:color="FFFFFF"/>
            <w:right w:val="none" w:sz="0" w:space="0" w:color="auto"/>
          </w:divBdr>
          <w:divsChild>
            <w:div w:id="1341472303">
              <w:marLeft w:val="0"/>
              <w:marRight w:val="0"/>
              <w:marTop w:val="0"/>
              <w:marBottom w:val="250"/>
              <w:divBdr>
                <w:top w:val="none" w:sz="0" w:space="0" w:color="auto"/>
                <w:left w:val="none" w:sz="0" w:space="0" w:color="auto"/>
                <w:bottom w:val="single" w:sz="4" w:space="0" w:color="AAAAAA"/>
                <w:right w:val="none" w:sz="0" w:space="0" w:color="auto"/>
              </w:divBdr>
            </w:div>
            <w:div w:id="348680657">
              <w:marLeft w:val="0"/>
              <w:marRight w:val="0"/>
              <w:marTop w:val="0"/>
              <w:marBottom w:val="0"/>
              <w:divBdr>
                <w:top w:val="none" w:sz="0" w:space="0" w:color="auto"/>
                <w:left w:val="none" w:sz="0" w:space="0" w:color="auto"/>
                <w:bottom w:val="none" w:sz="0" w:space="0" w:color="auto"/>
                <w:right w:val="none" w:sz="0" w:space="0" w:color="auto"/>
              </w:divBdr>
              <w:divsChild>
                <w:div w:id="943656076">
                  <w:marLeft w:val="0"/>
                  <w:marRight w:val="0"/>
                  <w:marTop w:val="0"/>
                  <w:marBottom w:val="0"/>
                  <w:divBdr>
                    <w:top w:val="none" w:sz="0" w:space="0" w:color="auto"/>
                    <w:left w:val="none" w:sz="0" w:space="0" w:color="auto"/>
                    <w:bottom w:val="single" w:sz="48" w:space="0" w:color="FFFFFF"/>
                    <w:right w:val="none" w:sz="0" w:space="0" w:color="auto"/>
                  </w:divBdr>
                  <w:divsChild>
                    <w:div w:id="663094886">
                      <w:marLeft w:val="0"/>
                      <w:marRight w:val="0"/>
                      <w:marTop w:val="0"/>
                      <w:marBottom w:val="0"/>
                      <w:divBdr>
                        <w:top w:val="none" w:sz="0" w:space="0" w:color="auto"/>
                        <w:left w:val="none" w:sz="0" w:space="0" w:color="auto"/>
                        <w:bottom w:val="none" w:sz="0" w:space="0" w:color="auto"/>
                        <w:right w:val="none" w:sz="0" w:space="0" w:color="auto"/>
                      </w:divBdr>
                    </w:div>
                    <w:div w:id="2126653084">
                      <w:marLeft w:val="0"/>
                      <w:marRight w:val="0"/>
                      <w:marTop w:val="0"/>
                      <w:marBottom w:val="0"/>
                      <w:divBdr>
                        <w:top w:val="none" w:sz="0" w:space="0" w:color="auto"/>
                        <w:left w:val="none" w:sz="0" w:space="0" w:color="auto"/>
                        <w:bottom w:val="none" w:sz="0" w:space="0" w:color="auto"/>
                        <w:right w:val="none" w:sz="0" w:space="0" w:color="auto"/>
                      </w:divBdr>
                    </w:div>
                  </w:divsChild>
                </w:div>
                <w:div w:id="2073043654">
                  <w:marLeft w:val="0"/>
                  <w:marRight w:val="0"/>
                  <w:marTop w:val="0"/>
                  <w:marBottom w:val="0"/>
                  <w:divBdr>
                    <w:top w:val="none" w:sz="0" w:space="0" w:color="auto"/>
                    <w:left w:val="none" w:sz="0" w:space="0" w:color="auto"/>
                    <w:bottom w:val="single" w:sz="48" w:space="0" w:color="FFFFFF"/>
                    <w:right w:val="none" w:sz="0" w:space="0" w:color="auto"/>
                  </w:divBdr>
                  <w:divsChild>
                    <w:div w:id="1839535022">
                      <w:marLeft w:val="0"/>
                      <w:marRight w:val="0"/>
                      <w:marTop w:val="0"/>
                      <w:marBottom w:val="0"/>
                      <w:divBdr>
                        <w:top w:val="none" w:sz="0" w:space="0" w:color="auto"/>
                        <w:left w:val="none" w:sz="0" w:space="0" w:color="auto"/>
                        <w:bottom w:val="none" w:sz="0" w:space="0" w:color="auto"/>
                        <w:right w:val="none" w:sz="0" w:space="0" w:color="auto"/>
                      </w:divBdr>
                    </w:div>
                    <w:div w:id="544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209669">
          <w:marLeft w:val="0"/>
          <w:marRight w:val="0"/>
          <w:marTop w:val="0"/>
          <w:marBottom w:val="63"/>
          <w:divBdr>
            <w:top w:val="none" w:sz="0" w:space="0" w:color="auto"/>
            <w:left w:val="none" w:sz="0" w:space="0" w:color="auto"/>
            <w:bottom w:val="single" w:sz="48" w:space="0" w:color="FFFFFF"/>
            <w:right w:val="none" w:sz="0" w:space="0" w:color="auto"/>
          </w:divBdr>
          <w:divsChild>
            <w:div w:id="752091397">
              <w:marLeft w:val="0"/>
              <w:marRight w:val="0"/>
              <w:marTop w:val="0"/>
              <w:marBottom w:val="250"/>
              <w:divBdr>
                <w:top w:val="none" w:sz="0" w:space="0" w:color="auto"/>
                <w:left w:val="none" w:sz="0" w:space="0" w:color="auto"/>
                <w:bottom w:val="single" w:sz="4" w:space="0" w:color="AAAAAA"/>
                <w:right w:val="none" w:sz="0" w:space="0" w:color="auto"/>
              </w:divBdr>
            </w:div>
            <w:div w:id="1894343896">
              <w:marLeft w:val="0"/>
              <w:marRight w:val="0"/>
              <w:marTop w:val="0"/>
              <w:marBottom w:val="0"/>
              <w:divBdr>
                <w:top w:val="none" w:sz="0" w:space="0" w:color="auto"/>
                <w:left w:val="none" w:sz="0" w:space="0" w:color="auto"/>
                <w:bottom w:val="none" w:sz="0" w:space="0" w:color="auto"/>
                <w:right w:val="none" w:sz="0" w:space="0" w:color="auto"/>
              </w:divBdr>
              <w:divsChild>
                <w:div w:id="804932482">
                  <w:marLeft w:val="0"/>
                  <w:marRight w:val="0"/>
                  <w:marTop w:val="0"/>
                  <w:marBottom w:val="0"/>
                  <w:divBdr>
                    <w:top w:val="none" w:sz="0" w:space="0" w:color="auto"/>
                    <w:left w:val="none" w:sz="0" w:space="0" w:color="auto"/>
                    <w:bottom w:val="single" w:sz="48" w:space="0" w:color="FFFFFF"/>
                    <w:right w:val="none" w:sz="0" w:space="0" w:color="auto"/>
                  </w:divBdr>
                  <w:divsChild>
                    <w:div w:id="351684271">
                      <w:marLeft w:val="0"/>
                      <w:marRight w:val="0"/>
                      <w:marTop w:val="0"/>
                      <w:marBottom w:val="0"/>
                      <w:divBdr>
                        <w:top w:val="none" w:sz="0" w:space="0" w:color="auto"/>
                        <w:left w:val="none" w:sz="0" w:space="0" w:color="auto"/>
                        <w:bottom w:val="none" w:sz="0" w:space="0" w:color="auto"/>
                        <w:right w:val="none" w:sz="0" w:space="0" w:color="auto"/>
                      </w:divBdr>
                    </w:div>
                    <w:div w:id="1291592180">
                      <w:marLeft w:val="0"/>
                      <w:marRight w:val="0"/>
                      <w:marTop w:val="0"/>
                      <w:marBottom w:val="0"/>
                      <w:divBdr>
                        <w:top w:val="none" w:sz="0" w:space="0" w:color="auto"/>
                        <w:left w:val="none" w:sz="0" w:space="0" w:color="auto"/>
                        <w:bottom w:val="none" w:sz="0" w:space="0" w:color="auto"/>
                        <w:right w:val="none" w:sz="0" w:space="0" w:color="auto"/>
                      </w:divBdr>
                    </w:div>
                  </w:divsChild>
                </w:div>
                <w:div w:id="624233499">
                  <w:marLeft w:val="0"/>
                  <w:marRight w:val="0"/>
                  <w:marTop w:val="0"/>
                  <w:marBottom w:val="0"/>
                  <w:divBdr>
                    <w:top w:val="none" w:sz="0" w:space="0" w:color="auto"/>
                    <w:left w:val="none" w:sz="0" w:space="0" w:color="auto"/>
                    <w:bottom w:val="single" w:sz="48" w:space="0" w:color="FFFFFF"/>
                    <w:right w:val="none" w:sz="0" w:space="0" w:color="auto"/>
                  </w:divBdr>
                  <w:divsChild>
                    <w:div w:id="1522862369">
                      <w:marLeft w:val="0"/>
                      <w:marRight w:val="0"/>
                      <w:marTop w:val="0"/>
                      <w:marBottom w:val="0"/>
                      <w:divBdr>
                        <w:top w:val="none" w:sz="0" w:space="0" w:color="auto"/>
                        <w:left w:val="none" w:sz="0" w:space="0" w:color="auto"/>
                        <w:bottom w:val="none" w:sz="0" w:space="0" w:color="auto"/>
                        <w:right w:val="none" w:sz="0" w:space="0" w:color="auto"/>
                      </w:divBdr>
                    </w:div>
                    <w:div w:id="997269267">
                      <w:marLeft w:val="0"/>
                      <w:marRight w:val="0"/>
                      <w:marTop w:val="0"/>
                      <w:marBottom w:val="0"/>
                      <w:divBdr>
                        <w:top w:val="none" w:sz="0" w:space="0" w:color="auto"/>
                        <w:left w:val="none" w:sz="0" w:space="0" w:color="auto"/>
                        <w:bottom w:val="none" w:sz="0" w:space="0" w:color="auto"/>
                        <w:right w:val="none" w:sz="0" w:space="0" w:color="auto"/>
                      </w:divBdr>
                    </w:div>
                  </w:divsChild>
                </w:div>
                <w:div w:id="53504414">
                  <w:marLeft w:val="0"/>
                  <w:marRight w:val="0"/>
                  <w:marTop w:val="0"/>
                  <w:marBottom w:val="0"/>
                  <w:divBdr>
                    <w:top w:val="none" w:sz="0" w:space="0" w:color="auto"/>
                    <w:left w:val="none" w:sz="0" w:space="0" w:color="auto"/>
                    <w:bottom w:val="single" w:sz="48" w:space="0" w:color="FFFFFF"/>
                    <w:right w:val="none" w:sz="0" w:space="0" w:color="auto"/>
                  </w:divBdr>
                  <w:divsChild>
                    <w:div w:id="1966082356">
                      <w:marLeft w:val="0"/>
                      <w:marRight w:val="0"/>
                      <w:marTop w:val="0"/>
                      <w:marBottom w:val="0"/>
                      <w:divBdr>
                        <w:top w:val="none" w:sz="0" w:space="0" w:color="auto"/>
                        <w:left w:val="none" w:sz="0" w:space="0" w:color="auto"/>
                        <w:bottom w:val="none" w:sz="0" w:space="0" w:color="auto"/>
                        <w:right w:val="none" w:sz="0" w:space="0" w:color="auto"/>
                      </w:divBdr>
                    </w:div>
                    <w:div w:id="179782237">
                      <w:marLeft w:val="0"/>
                      <w:marRight w:val="0"/>
                      <w:marTop w:val="0"/>
                      <w:marBottom w:val="0"/>
                      <w:divBdr>
                        <w:top w:val="none" w:sz="0" w:space="0" w:color="auto"/>
                        <w:left w:val="none" w:sz="0" w:space="0" w:color="auto"/>
                        <w:bottom w:val="none" w:sz="0" w:space="0" w:color="auto"/>
                        <w:right w:val="none" w:sz="0" w:space="0" w:color="auto"/>
                      </w:divBdr>
                    </w:div>
                  </w:divsChild>
                </w:div>
                <w:div w:id="1078015970">
                  <w:marLeft w:val="0"/>
                  <w:marRight w:val="0"/>
                  <w:marTop w:val="0"/>
                  <w:marBottom w:val="0"/>
                  <w:divBdr>
                    <w:top w:val="none" w:sz="0" w:space="0" w:color="auto"/>
                    <w:left w:val="none" w:sz="0" w:space="0" w:color="auto"/>
                    <w:bottom w:val="single" w:sz="48" w:space="0" w:color="FFFFFF"/>
                    <w:right w:val="none" w:sz="0" w:space="0" w:color="auto"/>
                  </w:divBdr>
                  <w:divsChild>
                    <w:div w:id="2130389224">
                      <w:marLeft w:val="0"/>
                      <w:marRight w:val="0"/>
                      <w:marTop w:val="0"/>
                      <w:marBottom w:val="0"/>
                      <w:divBdr>
                        <w:top w:val="none" w:sz="0" w:space="0" w:color="auto"/>
                        <w:left w:val="none" w:sz="0" w:space="0" w:color="auto"/>
                        <w:bottom w:val="none" w:sz="0" w:space="0" w:color="auto"/>
                        <w:right w:val="none" w:sz="0" w:space="0" w:color="auto"/>
                      </w:divBdr>
                    </w:div>
                    <w:div w:id="174379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879923">
          <w:marLeft w:val="0"/>
          <w:marRight w:val="0"/>
          <w:marTop w:val="0"/>
          <w:marBottom w:val="63"/>
          <w:divBdr>
            <w:top w:val="none" w:sz="0" w:space="0" w:color="auto"/>
            <w:left w:val="none" w:sz="0" w:space="0" w:color="auto"/>
            <w:bottom w:val="single" w:sz="48" w:space="0" w:color="FFFFFF"/>
            <w:right w:val="none" w:sz="0" w:space="0" w:color="auto"/>
          </w:divBdr>
          <w:divsChild>
            <w:div w:id="229119414">
              <w:marLeft w:val="0"/>
              <w:marRight w:val="0"/>
              <w:marTop w:val="0"/>
              <w:marBottom w:val="250"/>
              <w:divBdr>
                <w:top w:val="none" w:sz="0" w:space="0" w:color="auto"/>
                <w:left w:val="none" w:sz="0" w:space="0" w:color="auto"/>
                <w:bottom w:val="single" w:sz="4" w:space="0" w:color="AAAAAA"/>
                <w:right w:val="none" w:sz="0" w:space="0" w:color="auto"/>
              </w:divBdr>
            </w:div>
            <w:div w:id="2103605944">
              <w:marLeft w:val="0"/>
              <w:marRight w:val="0"/>
              <w:marTop w:val="0"/>
              <w:marBottom w:val="0"/>
              <w:divBdr>
                <w:top w:val="none" w:sz="0" w:space="0" w:color="auto"/>
                <w:left w:val="none" w:sz="0" w:space="0" w:color="auto"/>
                <w:bottom w:val="none" w:sz="0" w:space="0" w:color="auto"/>
                <w:right w:val="none" w:sz="0" w:space="0" w:color="auto"/>
              </w:divBdr>
              <w:divsChild>
                <w:div w:id="1892886522">
                  <w:marLeft w:val="0"/>
                  <w:marRight w:val="0"/>
                  <w:marTop w:val="0"/>
                  <w:marBottom w:val="0"/>
                  <w:divBdr>
                    <w:top w:val="none" w:sz="0" w:space="0" w:color="auto"/>
                    <w:left w:val="none" w:sz="0" w:space="0" w:color="auto"/>
                    <w:bottom w:val="single" w:sz="48" w:space="0" w:color="FFFFFF"/>
                    <w:right w:val="none" w:sz="0" w:space="0" w:color="auto"/>
                  </w:divBdr>
                  <w:divsChild>
                    <w:div w:id="86312394">
                      <w:marLeft w:val="0"/>
                      <w:marRight w:val="0"/>
                      <w:marTop w:val="0"/>
                      <w:marBottom w:val="0"/>
                      <w:divBdr>
                        <w:top w:val="none" w:sz="0" w:space="0" w:color="auto"/>
                        <w:left w:val="none" w:sz="0" w:space="0" w:color="auto"/>
                        <w:bottom w:val="none" w:sz="0" w:space="0" w:color="auto"/>
                        <w:right w:val="none" w:sz="0" w:space="0" w:color="auto"/>
                      </w:divBdr>
                    </w:div>
                    <w:div w:id="675689455">
                      <w:marLeft w:val="0"/>
                      <w:marRight w:val="0"/>
                      <w:marTop w:val="0"/>
                      <w:marBottom w:val="0"/>
                      <w:divBdr>
                        <w:top w:val="none" w:sz="0" w:space="0" w:color="auto"/>
                        <w:left w:val="none" w:sz="0" w:space="0" w:color="auto"/>
                        <w:bottom w:val="none" w:sz="0" w:space="0" w:color="auto"/>
                        <w:right w:val="none" w:sz="0" w:space="0" w:color="auto"/>
                      </w:divBdr>
                    </w:div>
                  </w:divsChild>
                </w:div>
                <w:div w:id="137571125">
                  <w:marLeft w:val="0"/>
                  <w:marRight w:val="0"/>
                  <w:marTop w:val="0"/>
                  <w:marBottom w:val="0"/>
                  <w:divBdr>
                    <w:top w:val="none" w:sz="0" w:space="0" w:color="auto"/>
                    <w:left w:val="none" w:sz="0" w:space="0" w:color="auto"/>
                    <w:bottom w:val="single" w:sz="48" w:space="0" w:color="FFFFFF"/>
                    <w:right w:val="none" w:sz="0" w:space="0" w:color="auto"/>
                  </w:divBdr>
                  <w:divsChild>
                    <w:div w:id="672878507">
                      <w:marLeft w:val="0"/>
                      <w:marRight w:val="0"/>
                      <w:marTop w:val="0"/>
                      <w:marBottom w:val="0"/>
                      <w:divBdr>
                        <w:top w:val="none" w:sz="0" w:space="0" w:color="auto"/>
                        <w:left w:val="none" w:sz="0" w:space="0" w:color="auto"/>
                        <w:bottom w:val="none" w:sz="0" w:space="0" w:color="auto"/>
                        <w:right w:val="none" w:sz="0" w:space="0" w:color="auto"/>
                      </w:divBdr>
                    </w:div>
                    <w:div w:id="40597626">
                      <w:marLeft w:val="0"/>
                      <w:marRight w:val="0"/>
                      <w:marTop w:val="0"/>
                      <w:marBottom w:val="0"/>
                      <w:divBdr>
                        <w:top w:val="none" w:sz="0" w:space="0" w:color="auto"/>
                        <w:left w:val="none" w:sz="0" w:space="0" w:color="auto"/>
                        <w:bottom w:val="none" w:sz="0" w:space="0" w:color="auto"/>
                        <w:right w:val="none" w:sz="0" w:space="0" w:color="auto"/>
                      </w:divBdr>
                    </w:div>
                  </w:divsChild>
                </w:div>
                <w:div w:id="1498421213">
                  <w:marLeft w:val="0"/>
                  <w:marRight w:val="0"/>
                  <w:marTop w:val="0"/>
                  <w:marBottom w:val="0"/>
                  <w:divBdr>
                    <w:top w:val="none" w:sz="0" w:space="0" w:color="auto"/>
                    <w:left w:val="none" w:sz="0" w:space="0" w:color="auto"/>
                    <w:bottom w:val="single" w:sz="48" w:space="0" w:color="FFFFFF"/>
                    <w:right w:val="none" w:sz="0" w:space="0" w:color="auto"/>
                  </w:divBdr>
                  <w:divsChild>
                    <w:div w:id="643394295">
                      <w:marLeft w:val="0"/>
                      <w:marRight w:val="0"/>
                      <w:marTop w:val="0"/>
                      <w:marBottom w:val="0"/>
                      <w:divBdr>
                        <w:top w:val="none" w:sz="0" w:space="0" w:color="auto"/>
                        <w:left w:val="none" w:sz="0" w:space="0" w:color="auto"/>
                        <w:bottom w:val="none" w:sz="0" w:space="0" w:color="auto"/>
                        <w:right w:val="none" w:sz="0" w:space="0" w:color="auto"/>
                      </w:divBdr>
                    </w:div>
                    <w:div w:id="75277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607727">
          <w:marLeft w:val="0"/>
          <w:marRight w:val="0"/>
          <w:marTop w:val="0"/>
          <w:marBottom w:val="63"/>
          <w:divBdr>
            <w:top w:val="none" w:sz="0" w:space="0" w:color="auto"/>
            <w:left w:val="none" w:sz="0" w:space="0" w:color="auto"/>
            <w:bottom w:val="single" w:sz="48" w:space="0" w:color="FFFFFF"/>
            <w:right w:val="none" w:sz="0" w:space="0" w:color="auto"/>
          </w:divBdr>
          <w:divsChild>
            <w:div w:id="1687750841">
              <w:marLeft w:val="0"/>
              <w:marRight w:val="0"/>
              <w:marTop w:val="0"/>
              <w:marBottom w:val="250"/>
              <w:divBdr>
                <w:top w:val="none" w:sz="0" w:space="0" w:color="auto"/>
                <w:left w:val="none" w:sz="0" w:space="0" w:color="auto"/>
                <w:bottom w:val="single" w:sz="4" w:space="0" w:color="AAAAAA"/>
                <w:right w:val="none" w:sz="0" w:space="0" w:color="auto"/>
              </w:divBdr>
            </w:div>
            <w:div w:id="1315062841">
              <w:marLeft w:val="0"/>
              <w:marRight w:val="0"/>
              <w:marTop w:val="0"/>
              <w:marBottom w:val="0"/>
              <w:divBdr>
                <w:top w:val="none" w:sz="0" w:space="0" w:color="auto"/>
                <w:left w:val="none" w:sz="0" w:space="0" w:color="auto"/>
                <w:bottom w:val="none" w:sz="0" w:space="0" w:color="auto"/>
                <w:right w:val="none" w:sz="0" w:space="0" w:color="auto"/>
              </w:divBdr>
              <w:divsChild>
                <w:div w:id="810712207">
                  <w:marLeft w:val="0"/>
                  <w:marRight w:val="0"/>
                  <w:marTop w:val="0"/>
                  <w:marBottom w:val="0"/>
                  <w:divBdr>
                    <w:top w:val="none" w:sz="0" w:space="0" w:color="auto"/>
                    <w:left w:val="none" w:sz="0" w:space="0" w:color="auto"/>
                    <w:bottom w:val="single" w:sz="48" w:space="0" w:color="FFFFFF"/>
                    <w:right w:val="none" w:sz="0" w:space="0" w:color="auto"/>
                  </w:divBdr>
                  <w:divsChild>
                    <w:div w:id="847135572">
                      <w:marLeft w:val="0"/>
                      <w:marRight w:val="0"/>
                      <w:marTop w:val="0"/>
                      <w:marBottom w:val="0"/>
                      <w:divBdr>
                        <w:top w:val="none" w:sz="0" w:space="0" w:color="auto"/>
                        <w:left w:val="none" w:sz="0" w:space="0" w:color="auto"/>
                        <w:bottom w:val="none" w:sz="0" w:space="0" w:color="auto"/>
                        <w:right w:val="none" w:sz="0" w:space="0" w:color="auto"/>
                      </w:divBdr>
                    </w:div>
                    <w:div w:id="107479114">
                      <w:marLeft w:val="0"/>
                      <w:marRight w:val="0"/>
                      <w:marTop w:val="0"/>
                      <w:marBottom w:val="0"/>
                      <w:divBdr>
                        <w:top w:val="none" w:sz="0" w:space="0" w:color="auto"/>
                        <w:left w:val="none" w:sz="0" w:space="0" w:color="auto"/>
                        <w:bottom w:val="none" w:sz="0" w:space="0" w:color="auto"/>
                        <w:right w:val="none" w:sz="0" w:space="0" w:color="auto"/>
                      </w:divBdr>
                    </w:div>
                  </w:divsChild>
                </w:div>
                <w:div w:id="997923197">
                  <w:marLeft w:val="0"/>
                  <w:marRight w:val="0"/>
                  <w:marTop w:val="0"/>
                  <w:marBottom w:val="0"/>
                  <w:divBdr>
                    <w:top w:val="none" w:sz="0" w:space="0" w:color="auto"/>
                    <w:left w:val="none" w:sz="0" w:space="0" w:color="auto"/>
                    <w:bottom w:val="single" w:sz="48" w:space="0" w:color="FFFFFF"/>
                    <w:right w:val="none" w:sz="0" w:space="0" w:color="auto"/>
                  </w:divBdr>
                  <w:divsChild>
                    <w:div w:id="858736052">
                      <w:marLeft w:val="0"/>
                      <w:marRight w:val="0"/>
                      <w:marTop w:val="0"/>
                      <w:marBottom w:val="0"/>
                      <w:divBdr>
                        <w:top w:val="none" w:sz="0" w:space="0" w:color="auto"/>
                        <w:left w:val="none" w:sz="0" w:space="0" w:color="auto"/>
                        <w:bottom w:val="none" w:sz="0" w:space="0" w:color="auto"/>
                        <w:right w:val="none" w:sz="0" w:space="0" w:color="auto"/>
                      </w:divBdr>
                    </w:div>
                    <w:div w:id="381247039">
                      <w:marLeft w:val="0"/>
                      <w:marRight w:val="0"/>
                      <w:marTop w:val="0"/>
                      <w:marBottom w:val="0"/>
                      <w:divBdr>
                        <w:top w:val="none" w:sz="0" w:space="0" w:color="auto"/>
                        <w:left w:val="none" w:sz="0" w:space="0" w:color="auto"/>
                        <w:bottom w:val="none" w:sz="0" w:space="0" w:color="auto"/>
                        <w:right w:val="none" w:sz="0" w:space="0" w:color="auto"/>
                      </w:divBdr>
                    </w:div>
                  </w:divsChild>
                </w:div>
                <w:div w:id="1575890312">
                  <w:marLeft w:val="0"/>
                  <w:marRight w:val="0"/>
                  <w:marTop w:val="0"/>
                  <w:marBottom w:val="0"/>
                  <w:divBdr>
                    <w:top w:val="none" w:sz="0" w:space="0" w:color="auto"/>
                    <w:left w:val="none" w:sz="0" w:space="0" w:color="auto"/>
                    <w:bottom w:val="single" w:sz="48" w:space="0" w:color="FFFFFF"/>
                    <w:right w:val="none" w:sz="0" w:space="0" w:color="auto"/>
                  </w:divBdr>
                  <w:divsChild>
                    <w:div w:id="1743412267">
                      <w:marLeft w:val="0"/>
                      <w:marRight w:val="0"/>
                      <w:marTop w:val="0"/>
                      <w:marBottom w:val="0"/>
                      <w:divBdr>
                        <w:top w:val="none" w:sz="0" w:space="0" w:color="auto"/>
                        <w:left w:val="none" w:sz="0" w:space="0" w:color="auto"/>
                        <w:bottom w:val="none" w:sz="0" w:space="0" w:color="auto"/>
                        <w:right w:val="none" w:sz="0" w:space="0" w:color="auto"/>
                      </w:divBdr>
                    </w:div>
                    <w:div w:id="191655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038499">
          <w:marLeft w:val="0"/>
          <w:marRight w:val="0"/>
          <w:marTop w:val="0"/>
          <w:marBottom w:val="63"/>
          <w:divBdr>
            <w:top w:val="none" w:sz="0" w:space="0" w:color="auto"/>
            <w:left w:val="none" w:sz="0" w:space="0" w:color="auto"/>
            <w:bottom w:val="single" w:sz="48" w:space="0" w:color="FFFFFF"/>
            <w:right w:val="none" w:sz="0" w:space="0" w:color="auto"/>
          </w:divBdr>
          <w:divsChild>
            <w:div w:id="921111633">
              <w:marLeft w:val="0"/>
              <w:marRight w:val="0"/>
              <w:marTop w:val="0"/>
              <w:marBottom w:val="250"/>
              <w:divBdr>
                <w:top w:val="none" w:sz="0" w:space="0" w:color="auto"/>
                <w:left w:val="none" w:sz="0" w:space="0" w:color="auto"/>
                <w:bottom w:val="single" w:sz="4" w:space="0" w:color="AAAAAA"/>
                <w:right w:val="none" w:sz="0" w:space="0" w:color="auto"/>
              </w:divBdr>
            </w:div>
            <w:div w:id="51467946">
              <w:marLeft w:val="0"/>
              <w:marRight w:val="0"/>
              <w:marTop w:val="0"/>
              <w:marBottom w:val="0"/>
              <w:divBdr>
                <w:top w:val="none" w:sz="0" w:space="0" w:color="auto"/>
                <w:left w:val="none" w:sz="0" w:space="0" w:color="auto"/>
                <w:bottom w:val="none" w:sz="0" w:space="0" w:color="auto"/>
                <w:right w:val="none" w:sz="0" w:space="0" w:color="auto"/>
              </w:divBdr>
              <w:divsChild>
                <w:div w:id="2062172742">
                  <w:marLeft w:val="0"/>
                  <w:marRight w:val="0"/>
                  <w:marTop w:val="0"/>
                  <w:marBottom w:val="0"/>
                  <w:divBdr>
                    <w:top w:val="none" w:sz="0" w:space="0" w:color="auto"/>
                    <w:left w:val="none" w:sz="0" w:space="0" w:color="auto"/>
                    <w:bottom w:val="single" w:sz="48" w:space="0" w:color="FFFFFF"/>
                    <w:right w:val="none" w:sz="0" w:space="0" w:color="auto"/>
                  </w:divBdr>
                  <w:divsChild>
                    <w:div w:id="277221067">
                      <w:marLeft w:val="0"/>
                      <w:marRight w:val="0"/>
                      <w:marTop w:val="0"/>
                      <w:marBottom w:val="0"/>
                      <w:divBdr>
                        <w:top w:val="none" w:sz="0" w:space="0" w:color="auto"/>
                        <w:left w:val="none" w:sz="0" w:space="0" w:color="auto"/>
                        <w:bottom w:val="none" w:sz="0" w:space="0" w:color="auto"/>
                        <w:right w:val="none" w:sz="0" w:space="0" w:color="auto"/>
                      </w:divBdr>
                    </w:div>
                    <w:div w:id="255483200">
                      <w:marLeft w:val="0"/>
                      <w:marRight w:val="0"/>
                      <w:marTop w:val="0"/>
                      <w:marBottom w:val="0"/>
                      <w:divBdr>
                        <w:top w:val="none" w:sz="0" w:space="0" w:color="auto"/>
                        <w:left w:val="none" w:sz="0" w:space="0" w:color="auto"/>
                        <w:bottom w:val="none" w:sz="0" w:space="0" w:color="auto"/>
                        <w:right w:val="none" w:sz="0" w:space="0" w:color="auto"/>
                      </w:divBdr>
                    </w:div>
                  </w:divsChild>
                </w:div>
                <w:div w:id="1650017307">
                  <w:marLeft w:val="0"/>
                  <w:marRight w:val="0"/>
                  <w:marTop w:val="0"/>
                  <w:marBottom w:val="0"/>
                  <w:divBdr>
                    <w:top w:val="none" w:sz="0" w:space="0" w:color="auto"/>
                    <w:left w:val="none" w:sz="0" w:space="0" w:color="auto"/>
                    <w:bottom w:val="single" w:sz="48" w:space="0" w:color="FFFFFF"/>
                    <w:right w:val="none" w:sz="0" w:space="0" w:color="auto"/>
                  </w:divBdr>
                  <w:divsChild>
                    <w:div w:id="176428272">
                      <w:marLeft w:val="0"/>
                      <w:marRight w:val="0"/>
                      <w:marTop w:val="0"/>
                      <w:marBottom w:val="0"/>
                      <w:divBdr>
                        <w:top w:val="none" w:sz="0" w:space="0" w:color="auto"/>
                        <w:left w:val="none" w:sz="0" w:space="0" w:color="auto"/>
                        <w:bottom w:val="none" w:sz="0" w:space="0" w:color="auto"/>
                        <w:right w:val="none" w:sz="0" w:space="0" w:color="auto"/>
                      </w:divBdr>
                    </w:div>
                    <w:div w:id="932250096">
                      <w:marLeft w:val="0"/>
                      <w:marRight w:val="0"/>
                      <w:marTop w:val="0"/>
                      <w:marBottom w:val="0"/>
                      <w:divBdr>
                        <w:top w:val="none" w:sz="0" w:space="0" w:color="auto"/>
                        <w:left w:val="none" w:sz="0" w:space="0" w:color="auto"/>
                        <w:bottom w:val="none" w:sz="0" w:space="0" w:color="auto"/>
                        <w:right w:val="none" w:sz="0" w:space="0" w:color="auto"/>
                      </w:divBdr>
                    </w:div>
                  </w:divsChild>
                </w:div>
                <w:div w:id="934095231">
                  <w:marLeft w:val="0"/>
                  <w:marRight w:val="0"/>
                  <w:marTop w:val="0"/>
                  <w:marBottom w:val="0"/>
                  <w:divBdr>
                    <w:top w:val="none" w:sz="0" w:space="0" w:color="auto"/>
                    <w:left w:val="none" w:sz="0" w:space="0" w:color="auto"/>
                    <w:bottom w:val="single" w:sz="48" w:space="0" w:color="FFFFFF"/>
                    <w:right w:val="none" w:sz="0" w:space="0" w:color="auto"/>
                  </w:divBdr>
                  <w:divsChild>
                    <w:div w:id="1746605896">
                      <w:marLeft w:val="0"/>
                      <w:marRight w:val="0"/>
                      <w:marTop w:val="0"/>
                      <w:marBottom w:val="0"/>
                      <w:divBdr>
                        <w:top w:val="none" w:sz="0" w:space="0" w:color="auto"/>
                        <w:left w:val="none" w:sz="0" w:space="0" w:color="auto"/>
                        <w:bottom w:val="none" w:sz="0" w:space="0" w:color="auto"/>
                        <w:right w:val="none" w:sz="0" w:space="0" w:color="auto"/>
                      </w:divBdr>
                    </w:div>
                    <w:div w:id="960770970">
                      <w:marLeft w:val="0"/>
                      <w:marRight w:val="0"/>
                      <w:marTop w:val="0"/>
                      <w:marBottom w:val="0"/>
                      <w:divBdr>
                        <w:top w:val="none" w:sz="0" w:space="0" w:color="auto"/>
                        <w:left w:val="none" w:sz="0" w:space="0" w:color="auto"/>
                        <w:bottom w:val="none" w:sz="0" w:space="0" w:color="auto"/>
                        <w:right w:val="none" w:sz="0" w:space="0" w:color="auto"/>
                      </w:divBdr>
                    </w:div>
                  </w:divsChild>
                </w:div>
                <w:div w:id="1045593861">
                  <w:marLeft w:val="0"/>
                  <w:marRight w:val="0"/>
                  <w:marTop w:val="0"/>
                  <w:marBottom w:val="0"/>
                  <w:divBdr>
                    <w:top w:val="none" w:sz="0" w:space="0" w:color="auto"/>
                    <w:left w:val="none" w:sz="0" w:space="0" w:color="auto"/>
                    <w:bottom w:val="single" w:sz="48" w:space="0" w:color="FFFFFF"/>
                    <w:right w:val="none" w:sz="0" w:space="0" w:color="auto"/>
                  </w:divBdr>
                  <w:divsChild>
                    <w:div w:id="184560234">
                      <w:marLeft w:val="0"/>
                      <w:marRight w:val="0"/>
                      <w:marTop w:val="0"/>
                      <w:marBottom w:val="0"/>
                      <w:divBdr>
                        <w:top w:val="none" w:sz="0" w:space="0" w:color="auto"/>
                        <w:left w:val="none" w:sz="0" w:space="0" w:color="auto"/>
                        <w:bottom w:val="none" w:sz="0" w:space="0" w:color="auto"/>
                        <w:right w:val="none" w:sz="0" w:space="0" w:color="auto"/>
                      </w:divBdr>
                    </w:div>
                    <w:div w:id="124973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791908">
          <w:marLeft w:val="0"/>
          <w:marRight w:val="0"/>
          <w:marTop w:val="0"/>
          <w:marBottom w:val="63"/>
          <w:divBdr>
            <w:top w:val="none" w:sz="0" w:space="0" w:color="auto"/>
            <w:left w:val="none" w:sz="0" w:space="0" w:color="auto"/>
            <w:bottom w:val="single" w:sz="48" w:space="0" w:color="FFFFFF"/>
            <w:right w:val="none" w:sz="0" w:space="0" w:color="auto"/>
          </w:divBdr>
          <w:divsChild>
            <w:div w:id="355083614">
              <w:marLeft w:val="0"/>
              <w:marRight w:val="0"/>
              <w:marTop w:val="0"/>
              <w:marBottom w:val="250"/>
              <w:divBdr>
                <w:top w:val="none" w:sz="0" w:space="0" w:color="auto"/>
                <w:left w:val="none" w:sz="0" w:space="0" w:color="auto"/>
                <w:bottom w:val="single" w:sz="4" w:space="0" w:color="AAAAAA"/>
                <w:right w:val="none" w:sz="0" w:space="0" w:color="auto"/>
              </w:divBdr>
            </w:div>
            <w:div w:id="208304027">
              <w:marLeft w:val="0"/>
              <w:marRight w:val="0"/>
              <w:marTop w:val="0"/>
              <w:marBottom w:val="0"/>
              <w:divBdr>
                <w:top w:val="none" w:sz="0" w:space="0" w:color="auto"/>
                <w:left w:val="none" w:sz="0" w:space="0" w:color="auto"/>
                <w:bottom w:val="none" w:sz="0" w:space="0" w:color="auto"/>
                <w:right w:val="none" w:sz="0" w:space="0" w:color="auto"/>
              </w:divBdr>
              <w:divsChild>
                <w:div w:id="1458794073">
                  <w:marLeft w:val="0"/>
                  <w:marRight w:val="0"/>
                  <w:marTop w:val="0"/>
                  <w:marBottom w:val="0"/>
                  <w:divBdr>
                    <w:top w:val="none" w:sz="0" w:space="0" w:color="auto"/>
                    <w:left w:val="none" w:sz="0" w:space="0" w:color="auto"/>
                    <w:bottom w:val="single" w:sz="48" w:space="0" w:color="FFFFFF"/>
                    <w:right w:val="none" w:sz="0" w:space="0" w:color="auto"/>
                  </w:divBdr>
                  <w:divsChild>
                    <w:div w:id="736829954">
                      <w:marLeft w:val="0"/>
                      <w:marRight w:val="0"/>
                      <w:marTop w:val="0"/>
                      <w:marBottom w:val="0"/>
                      <w:divBdr>
                        <w:top w:val="none" w:sz="0" w:space="0" w:color="auto"/>
                        <w:left w:val="none" w:sz="0" w:space="0" w:color="auto"/>
                        <w:bottom w:val="none" w:sz="0" w:space="0" w:color="auto"/>
                        <w:right w:val="none" w:sz="0" w:space="0" w:color="auto"/>
                      </w:divBdr>
                    </w:div>
                    <w:div w:id="1039552663">
                      <w:marLeft w:val="0"/>
                      <w:marRight w:val="0"/>
                      <w:marTop w:val="0"/>
                      <w:marBottom w:val="0"/>
                      <w:divBdr>
                        <w:top w:val="none" w:sz="0" w:space="0" w:color="auto"/>
                        <w:left w:val="none" w:sz="0" w:space="0" w:color="auto"/>
                        <w:bottom w:val="none" w:sz="0" w:space="0" w:color="auto"/>
                        <w:right w:val="none" w:sz="0" w:space="0" w:color="auto"/>
                      </w:divBdr>
                    </w:div>
                  </w:divsChild>
                </w:div>
                <w:div w:id="782261008">
                  <w:marLeft w:val="0"/>
                  <w:marRight w:val="0"/>
                  <w:marTop w:val="0"/>
                  <w:marBottom w:val="0"/>
                  <w:divBdr>
                    <w:top w:val="none" w:sz="0" w:space="0" w:color="auto"/>
                    <w:left w:val="none" w:sz="0" w:space="0" w:color="auto"/>
                    <w:bottom w:val="single" w:sz="48" w:space="0" w:color="FFFFFF"/>
                    <w:right w:val="none" w:sz="0" w:space="0" w:color="auto"/>
                  </w:divBdr>
                  <w:divsChild>
                    <w:div w:id="2081051556">
                      <w:marLeft w:val="0"/>
                      <w:marRight w:val="0"/>
                      <w:marTop w:val="0"/>
                      <w:marBottom w:val="0"/>
                      <w:divBdr>
                        <w:top w:val="none" w:sz="0" w:space="0" w:color="auto"/>
                        <w:left w:val="none" w:sz="0" w:space="0" w:color="auto"/>
                        <w:bottom w:val="none" w:sz="0" w:space="0" w:color="auto"/>
                        <w:right w:val="none" w:sz="0" w:space="0" w:color="auto"/>
                      </w:divBdr>
                    </w:div>
                    <w:div w:id="1775830781">
                      <w:marLeft w:val="0"/>
                      <w:marRight w:val="0"/>
                      <w:marTop w:val="0"/>
                      <w:marBottom w:val="0"/>
                      <w:divBdr>
                        <w:top w:val="none" w:sz="0" w:space="0" w:color="auto"/>
                        <w:left w:val="none" w:sz="0" w:space="0" w:color="auto"/>
                        <w:bottom w:val="none" w:sz="0" w:space="0" w:color="auto"/>
                        <w:right w:val="none" w:sz="0" w:space="0" w:color="auto"/>
                      </w:divBdr>
                    </w:div>
                  </w:divsChild>
                </w:div>
                <w:div w:id="1990359422">
                  <w:marLeft w:val="0"/>
                  <w:marRight w:val="0"/>
                  <w:marTop w:val="0"/>
                  <w:marBottom w:val="0"/>
                  <w:divBdr>
                    <w:top w:val="none" w:sz="0" w:space="0" w:color="auto"/>
                    <w:left w:val="none" w:sz="0" w:space="0" w:color="auto"/>
                    <w:bottom w:val="single" w:sz="48" w:space="0" w:color="FFFFFF"/>
                    <w:right w:val="none" w:sz="0" w:space="0" w:color="auto"/>
                  </w:divBdr>
                  <w:divsChild>
                    <w:div w:id="589774153">
                      <w:marLeft w:val="0"/>
                      <w:marRight w:val="0"/>
                      <w:marTop w:val="0"/>
                      <w:marBottom w:val="0"/>
                      <w:divBdr>
                        <w:top w:val="none" w:sz="0" w:space="0" w:color="auto"/>
                        <w:left w:val="none" w:sz="0" w:space="0" w:color="auto"/>
                        <w:bottom w:val="none" w:sz="0" w:space="0" w:color="auto"/>
                        <w:right w:val="none" w:sz="0" w:space="0" w:color="auto"/>
                      </w:divBdr>
                    </w:div>
                    <w:div w:id="1068722730">
                      <w:marLeft w:val="0"/>
                      <w:marRight w:val="0"/>
                      <w:marTop w:val="0"/>
                      <w:marBottom w:val="0"/>
                      <w:divBdr>
                        <w:top w:val="none" w:sz="0" w:space="0" w:color="auto"/>
                        <w:left w:val="none" w:sz="0" w:space="0" w:color="auto"/>
                        <w:bottom w:val="none" w:sz="0" w:space="0" w:color="auto"/>
                        <w:right w:val="none" w:sz="0" w:space="0" w:color="auto"/>
                      </w:divBdr>
                    </w:div>
                  </w:divsChild>
                </w:div>
                <w:div w:id="1879931110">
                  <w:marLeft w:val="0"/>
                  <w:marRight w:val="0"/>
                  <w:marTop w:val="0"/>
                  <w:marBottom w:val="0"/>
                  <w:divBdr>
                    <w:top w:val="none" w:sz="0" w:space="0" w:color="auto"/>
                    <w:left w:val="none" w:sz="0" w:space="0" w:color="auto"/>
                    <w:bottom w:val="single" w:sz="48" w:space="0" w:color="FFFFFF"/>
                    <w:right w:val="none" w:sz="0" w:space="0" w:color="auto"/>
                  </w:divBdr>
                  <w:divsChild>
                    <w:div w:id="275063159">
                      <w:marLeft w:val="0"/>
                      <w:marRight w:val="0"/>
                      <w:marTop w:val="0"/>
                      <w:marBottom w:val="0"/>
                      <w:divBdr>
                        <w:top w:val="none" w:sz="0" w:space="0" w:color="auto"/>
                        <w:left w:val="none" w:sz="0" w:space="0" w:color="auto"/>
                        <w:bottom w:val="none" w:sz="0" w:space="0" w:color="auto"/>
                        <w:right w:val="none" w:sz="0" w:space="0" w:color="auto"/>
                      </w:divBdr>
                    </w:div>
                    <w:div w:id="1567296179">
                      <w:marLeft w:val="0"/>
                      <w:marRight w:val="0"/>
                      <w:marTop w:val="0"/>
                      <w:marBottom w:val="0"/>
                      <w:divBdr>
                        <w:top w:val="none" w:sz="0" w:space="0" w:color="auto"/>
                        <w:left w:val="none" w:sz="0" w:space="0" w:color="auto"/>
                        <w:bottom w:val="none" w:sz="0" w:space="0" w:color="auto"/>
                        <w:right w:val="none" w:sz="0" w:space="0" w:color="auto"/>
                      </w:divBdr>
                    </w:div>
                  </w:divsChild>
                </w:div>
                <w:div w:id="2035961535">
                  <w:marLeft w:val="0"/>
                  <w:marRight w:val="0"/>
                  <w:marTop w:val="0"/>
                  <w:marBottom w:val="0"/>
                  <w:divBdr>
                    <w:top w:val="none" w:sz="0" w:space="0" w:color="auto"/>
                    <w:left w:val="none" w:sz="0" w:space="0" w:color="auto"/>
                    <w:bottom w:val="single" w:sz="48" w:space="0" w:color="FFFFFF"/>
                    <w:right w:val="none" w:sz="0" w:space="0" w:color="auto"/>
                  </w:divBdr>
                  <w:divsChild>
                    <w:div w:id="1206022023">
                      <w:marLeft w:val="0"/>
                      <w:marRight w:val="0"/>
                      <w:marTop w:val="0"/>
                      <w:marBottom w:val="0"/>
                      <w:divBdr>
                        <w:top w:val="none" w:sz="0" w:space="0" w:color="auto"/>
                        <w:left w:val="none" w:sz="0" w:space="0" w:color="auto"/>
                        <w:bottom w:val="none" w:sz="0" w:space="0" w:color="auto"/>
                        <w:right w:val="none" w:sz="0" w:space="0" w:color="auto"/>
                      </w:divBdr>
                    </w:div>
                    <w:div w:id="899678274">
                      <w:marLeft w:val="0"/>
                      <w:marRight w:val="0"/>
                      <w:marTop w:val="0"/>
                      <w:marBottom w:val="0"/>
                      <w:divBdr>
                        <w:top w:val="none" w:sz="0" w:space="0" w:color="auto"/>
                        <w:left w:val="none" w:sz="0" w:space="0" w:color="auto"/>
                        <w:bottom w:val="none" w:sz="0" w:space="0" w:color="auto"/>
                        <w:right w:val="none" w:sz="0" w:space="0" w:color="auto"/>
                      </w:divBdr>
                    </w:div>
                  </w:divsChild>
                </w:div>
                <w:div w:id="1913389426">
                  <w:marLeft w:val="0"/>
                  <w:marRight w:val="0"/>
                  <w:marTop w:val="0"/>
                  <w:marBottom w:val="0"/>
                  <w:divBdr>
                    <w:top w:val="none" w:sz="0" w:space="0" w:color="auto"/>
                    <w:left w:val="none" w:sz="0" w:space="0" w:color="auto"/>
                    <w:bottom w:val="single" w:sz="48" w:space="0" w:color="FFFFFF"/>
                    <w:right w:val="none" w:sz="0" w:space="0" w:color="auto"/>
                  </w:divBdr>
                  <w:divsChild>
                    <w:div w:id="365643010">
                      <w:marLeft w:val="0"/>
                      <w:marRight w:val="0"/>
                      <w:marTop w:val="0"/>
                      <w:marBottom w:val="0"/>
                      <w:divBdr>
                        <w:top w:val="none" w:sz="0" w:space="0" w:color="auto"/>
                        <w:left w:val="none" w:sz="0" w:space="0" w:color="auto"/>
                        <w:bottom w:val="none" w:sz="0" w:space="0" w:color="auto"/>
                        <w:right w:val="none" w:sz="0" w:space="0" w:color="auto"/>
                      </w:divBdr>
                    </w:div>
                    <w:div w:id="1338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217365">
          <w:marLeft w:val="0"/>
          <w:marRight w:val="0"/>
          <w:marTop w:val="0"/>
          <w:marBottom w:val="63"/>
          <w:divBdr>
            <w:top w:val="none" w:sz="0" w:space="0" w:color="auto"/>
            <w:left w:val="none" w:sz="0" w:space="0" w:color="auto"/>
            <w:bottom w:val="single" w:sz="48" w:space="0" w:color="FFFFFF"/>
            <w:right w:val="none" w:sz="0" w:space="0" w:color="auto"/>
          </w:divBdr>
          <w:divsChild>
            <w:div w:id="583615283">
              <w:marLeft w:val="0"/>
              <w:marRight w:val="0"/>
              <w:marTop w:val="0"/>
              <w:marBottom w:val="250"/>
              <w:divBdr>
                <w:top w:val="none" w:sz="0" w:space="0" w:color="auto"/>
                <w:left w:val="none" w:sz="0" w:space="0" w:color="auto"/>
                <w:bottom w:val="single" w:sz="4" w:space="0" w:color="AAAAAA"/>
                <w:right w:val="none" w:sz="0" w:space="0" w:color="auto"/>
              </w:divBdr>
            </w:div>
            <w:div w:id="198278306">
              <w:marLeft w:val="0"/>
              <w:marRight w:val="0"/>
              <w:marTop w:val="0"/>
              <w:marBottom w:val="0"/>
              <w:divBdr>
                <w:top w:val="none" w:sz="0" w:space="0" w:color="auto"/>
                <w:left w:val="none" w:sz="0" w:space="0" w:color="auto"/>
                <w:bottom w:val="none" w:sz="0" w:space="0" w:color="auto"/>
                <w:right w:val="none" w:sz="0" w:space="0" w:color="auto"/>
              </w:divBdr>
              <w:divsChild>
                <w:div w:id="1472333739">
                  <w:marLeft w:val="0"/>
                  <w:marRight w:val="0"/>
                  <w:marTop w:val="0"/>
                  <w:marBottom w:val="0"/>
                  <w:divBdr>
                    <w:top w:val="none" w:sz="0" w:space="0" w:color="auto"/>
                    <w:left w:val="none" w:sz="0" w:space="0" w:color="auto"/>
                    <w:bottom w:val="single" w:sz="48" w:space="0" w:color="FFFFFF"/>
                    <w:right w:val="none" w:sz="0" w:space="0" w:color="auto"/>
                  </w:divBdr>
                  <w:divsChild>
                    <w:div w:id="368846385">
                      <w:marLeft w:val="0"/>
                      <w:marRight w:val="0"/>
                      <w:marTop w:val="0"/>
                      <w:marBottom w:val="0"/>
                      <w:divBdr>
                        <w:top w:val="none" w:sz="0" w:space="0" w:color="auto"/>
                        <w:left w:val="none" w:sz="0" w:space="0" w:color="auto"/>
                        <w:bottom w:val="none" w:sz="0" w:space="0" w:color="auto"/>
                        <w:right w:val="none" w:sz="0" w:space="0" w:color="auto"/>
                      </w:divBdr>
                    </w:div>
                    <w:div w:id="671495474">
                      <w:marLeft w:val="0"/>
                      <w:marRight w:val="0"/>
                      <w:marTop w:val="0"/>
                      <w:marBottom w:val="0"/>
                      <w:divBdr>
                        <w:top w:val="none" w:sz="0" w:space="0" w:color="auto"/>
                        <w:left w:val="none" w:sz="0" w:space="0" w:color="auto"/>
                        <w:bottom w:val="none" w:sz="0" w:space="0" w:color="auto"/>
                        <w:right w:val="none" w:sz="0" w:space="0" w:color="auto"/>
                      </w:divBdr>
                    </w:div>
                  </w:divsChild>
                </w:div>
                <w:div w:id="1006639569">
                  <w:marLeft w:val="0"/>
                  <w:marRight w:val="0"/>
                  <w:marTop w:val="0"/>
                  <w:marBottom w:val="0"/>
                  <w:divBdr>
                    <w:top w:val="none" w:sz="0" w:space="0" w:color="auto"/>
                    <w:left w:val="none" w:sz="0" w:space="0" w:color="auto"/>
                    <w:bottom w:val="single" w:sz="48" w:space="0" w:color="FFFFFF"/>
                    <w:right w:val="none" w:sz="0" w:space="0" w:color="auto"/>
                  </w:divBdr>
                  <w:divsChild>
                    <w:div w:id="1208225292">
                      <w:marLeft w:val="0"/>
                      <w:marRight w:val="0"/>
                      <w:marTop w:val="0"/>
                      <w:marBottom w:val="0"/>
                      <w:divBdr>
                        <w:top w:val="none" w:sz="0" w:space="0" w:color="auto"/>
                        <w:left w:val="none" w:sz="0" w:space="0" w:color="auto"/>
                        <w:bottom w:val="none" w:sz="0" w:space="0" w:color="auto"/>
                        <w:right w:val="none" w:sz="0" w:space="0" w:color="auto"/>
                      </w:divBdr>
                    </w:div>
                    <w:div w:id="13919801">
                      <w:marLeft w:val="0"/>
                      <w:marRight w:val="0"/>
                      <w:marTop w:val="0"/>
                      <w:marBottom w:val="0"/>
                      <w:divBdr>
                        <w:top w:val="none" w:sz="0" w:space="0" w:color="auto"/>
                        <w:left w:val="none" w:sz="0" w:space="0" w:color="auto"/>
                        <w:bottom w:val="none" w:sz="0" w:space="0" w:color="auto"/>
                        <w:right w:val="none" w:sz="0" w:space="0" w:color="auto"/>
                      </w:divBdr>
                    </w:div>
                  </w:divsChild>
                </w:div>
                <w:div w:id="2118324859">
                  <w:marLeft w:val="0"/>
                  <w:marRight w:val="0"/>
                  <w:marTop w:val="0"/>
                  <w:marBottom w:val="0"/>
                  <w:divBdr>
                    <w:top w:val="none" w:sz="0" w:space="0" w:color="auto"/>
                    <w:left w:val="none" w:sz="0" w:space="0" w:color="auto"/>
                    <w:bottom w:val="single" w:sz="48" w:space="0" w:color="FFFFFF"/>
                    <w:right w:val="none" w:sz="0" w:space="0" w:color="auto"/>
                  </w:divBdr>
                  <w:divsChild>
                    <w:div w:id="1793553447">
                      <w:marLeft w:val="0"/>
                      <w:marRight w:val="0"/>
                      <w:marTop w:val="0"/>
                      <w:marBottom w:val="0"/>
                      <w:divBdr>
                        <w:top w:val="none" w:sz="0" w:space="0" w:color="auto"/>
                        <w:left w:val="none" w:sz="0" w:space="0" w:color="auto"/>
                        <w:bottom w:val="none" w:sz="0" w:space="0" w:color="auto"/>
                        <w:right w:val="none" w:sz="0" w:space="0" w:color="auto"/>
                      </w:divBdr>
                    </w:div>
                    <w:div w:id="707755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191579">
          <w:marLeft w:val="0"/>
          <w:marRight w:val="0"/>
          <w:marTop w:val="0"/>
          <w:marBottom w:val="63"/>
          <w:divBdr>
            <w:top w:val="none" w:sz="0" w:space="0" w:color="auto"/>
            <w:left w:val="none" w:sz="0" w:space="0" w:color="auto"/>
            <w:bottom w:val="single" w:sz="48" w:space="0" w:color="FFFFFF"/>
            <w:right w:val="none" w:sz="0" w:space="0" w:color="auto"/>
          </w:divBdr>
          <w:divsChild>
            <w:div w:id="1197501166">
              <w:marLeft w:val="0"/>
              <w:marRight w:val="0"/>
              <w:marTop w:val="0"/>
              <w:marBottom w:val="250"/>
              <w:divBdr>
                <w:top w:val="none" w:sz="0" w:space="0" w:color="auto"/>
                <w:left w:val="none" w:sz="0" w:space="0" w:color="auto"/>
                <w:bottom w:val="single" w:sz="4" w:space="0" w:color="AAAAAA"/>
                <w:right w:val="none" w:sz="0" w:space="0" w:color="auto"/>
              </w:divBdr>
            </w:div>
            <w:div w:id="1623729364">
              <w:marLeft w:val="0"/>
              <w:marRight w:val="0"/>
              <w:marTop w:val="0"/>
              <w:marBottom w:val="0"/>
              <w:divBdr>
                <w:top w:val="none" w:sz="0" w:space="0" w:color="auto"/>
                <w:left w:val="none" w:sz="0" w:space="0" w:color="auto"/>
                <w:bottom w:val="none" w:sz="0" w:space="0" w:color="auto"/>
                <w:right w:val="none" w:sz="0" w:space="0" w:color="auto"/>
              </w:divBdr>
              <w:divsChild>
                <w:div w:id="1231185701">
                  <w:marLeft w:val="0"/>
                  <w:marRight w:val="0"/>
                  <w:marTop w:val="0"/>
                  <w:marBottom w:val="0"/>
                  <w:divBdr>
                    <w:top w:val="none" w:sz="0" w:space="0" w:color="auto"/>
                    <w:left w:val="none" w:sz="0" w:space="0" w:color="auto"/>
                    <w:bottom w:val="single" w:sz="48" w:space="0" w:color="FFFFFF"/>
                    <w:right w:val="none" w:sz="0" w:space="0" w:color="auto"/>
                  </w:divBdr>
                  <w:divsChild>
                    <w:div w:id="1099764106">
                      <w:marLeft w:val="0"/>
                      <w:marRight w:val="0"/>
                      <w:marTop w:val="0"/>
                      <w:marBottom w:val="0"/>
                      <w:divBdr>
                        <w:top w:val="none" w:sz="0" w:space="0" w:color="auto"/>
                        <w:left w:val="none" w:sz="0" w:space="0" w:color="auto"/>
                        <w:bottom w:val="none" w:sz="0" w:space="0" w:color="auto"/>
                        <w:right w:val="none" w:sz="0" w:space="0" w:color="auto"/>
                      </w:divBdr>
                    </w:div>
                    <w:div w:id="1629165228">
                      <w:marLeft w:val="0"/>
                      <w:marRight w:val="0"/>
                      <w:marTop w:val="0"/>
                      <w:marBottom w:val="0"/>
                      <w:divBdr>
                        <w:top w:val="none" w:sz="0" w:space="0" w:color="auto"/>
                        <w:left w:val="none" w:sz="0" w:space="0" w:color="auto"/>
                        <w:bottom w:val="none" w:sz="0" w:space="0" w:color="auto"/>
                        <w:right w:val="none" w:sz="0" w:space="0" w:color="auto"/>
                      </w:divBdr>
                    </w:div>
                  </w:divsChild>
                </w:div>
                <w:div w:id="1605648989">
                  <w:marLeft w:val="0"/>
                  <w:marRight w:val="0"/>
                  <w:marTop w:val="0"/>
                  <w:marBottom w:val="0"/>
                  <w:divBdr>
                    <w:top w:val="none" w:sz="0" w:space="0" w:color="auto"/>
                    <w:left w:val="none" w:sz="0" w:space="0" w:color="auto"/>
                    <w:bottom w:val="single" w:sz="48" w:space="0" w:color="FFFFFF"/>
                    <w:right w:val="none" w:sz="0" w:space="0" w:color="auto"/>
                  </w:divBdr>
                  <w:divsChild>
                    <w:div w:id="325866350">
                      <w:marLeft w:val="0"/>
                      <w:marRight w:val="0"/>
                      <w:marTop w:val="0"/>
                      <w:marBottom w:val="0"/>
                      <w:divBdr>
                        <w:top w:val="none" w:sz="0" w:space="0" w:color="auto"/>
                        <w:left w:val="none" w:sz="0" w:space="0" w:color="auto"/>
                        <w:bottom w:val="none" w:sz="0" w:space="0" w:color="auto"/>
                        <w:right w:val="none" w:sz="0" w:space="0" w:color="auto"/>
                      </w:divBdr>
                    </w:div>
                    <w:div w:id="1400709819">
                      <w:marLeft w:val="0"/>
                      <w:marRight w:val="0"/>
                      <w:marTop w:val="0"/>
                      <w:marBottom w:val="0"/>
                      <w:divBdr>
                        <w:top w:val="none" w:sz="0" w:space="0" w:color="auto"/>
                        <w:left w:val="none" w:sz="0" w:space="0" w:color="auto"/>
                        <w:bottom w:val="none" w:sz="0" w:space="0" w:color="auto"/>
                        <w:right w:val="none" w:sz="0" w:space="0" w:color="auto"/>
                      </w:divBdr>
                    </w:div>
                  </w:divsChild>
                </w:div>
                <w:div w:id="1692147446">
                  <w:marLeft w:val="0"/>
                  <w:marRight w:val="0"/>
                  <w:marTop w:val="0"/>
                  <w:marBottom w:val="0"/>
                  <w:divBdr>
                    <w:top w:val="none" w:sz="0" w:space="0" w:color="auto"/>
                    <w:left w:val="none" w:sz="0" w:space="0" w:color="auto"/>
                    <w:bottom w:val="single" w:sz="48" w:space="0" w:color="FFFFFF"/>
                    <w:right w:val="none" w:sz="0" w:space="0" w:color="auto"/>
                  </w:divBdr>
                  <w:divsChild>
                    <w:div w:id="2008482913">
                      <w:marLeft w:val="0"/>
                      <w:marRight w:val="0"/>
                      <w:marTop w:val="0"/>
                      <w:marBottom w:val="0"/>
                      <w:divBdr>
                        <w:top w:val="none" w:sz="0" w:space="0" w:color="auto"/>
                        <w:left w:val="none" w:sz="0" w:space="0" w:color="auto"/>
                        <w:bottom w:val="none" w:sz="0" w:space="0" w:color="auto"/>
                        <w:right w:val="none" w:sz="0" w:space="0" w:color="auto"/>
                      </w:divBdr>
                    </w:div>
                    <w:div w:id="17812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290581">
          <w:marLeft w:val="0"/>
          <w:marRight w:val="0"/>
          <w:marTop w:val="0"/>
          <w:marBottom w:val="63"/>
          <w:divBdr>
            <w:top w:val="none" w:sz="0" w:space="0" w:color="auto"/>
            <w:left w:val="none" w:sz="0" w:space="0" w:color="auto"/>
            <w:bottom w:val="single" w:sz="48" w:space="0" w:color="FFFFFF"/>
            <w:right w:val="none" w:sz="0" w:space="0" w:color="auto"/>
          </w:divBdr>
          <w:divsChild>
            <w:div w:id="1323195918">
              <w:marLeft w:val="0"/>
              <w:marRight w:val="0"/>
              <w:marTop w:val="0"/>
              <w:marBottom w:val="250"/>
              <w:divBdr>
                <w:top w:val="none" w:sz="0" w:space="0" w:color="auto"/>
                <w:left w:val="none" w:sz="0" w:space="0" w:color="auto"/>
                <w:bottom w:val="single" w:sz="4" w:space="0" w:color="AAAAAA"/>
                <w:right w:val="none" w:sz="0" w:space="0" w:color="auto"/>
              </w:divBdr>
            </w:div>
            <w:div w:id="763037634">
              <w:marLeft w:val="0"/>
              <w:marRight w:val="0"/>
              <w:marTop w:val="0"/>
              <w:marBottom w:val="0"/>
              <w:divBdr>
                <w:top w:val="none" w:sz="0" w:space="0" w:color="auto"/>
                <w:left w:val="none" w:sz="0" w:space="0" w:color="auto"/>
                <w:bottom w:val="none" w:sz="0" w:space="0" w:color="auto"/>
                <w:right w:val="none" w:sz="0" w:space="0" w:color="auto"/>
              </w:divBdr>
              <w:divsChild>
                <w:div w:id="2010132535">
                  <w:marLeft w:val="0"/>
                  <w:marRight w:val="0"/>
                  <w:marTop w:val="0"/>
                  <w:marBottom w:val="0"/>
                  <w:divBdr>
                    <w:top w:val="none" w:sz="0" w:space="0" w:color="auto"/>
                    <w:left w:val="none" w:sz="0" w:space="0" w:color="auto"/>
                    <w:bottom w:val="single" w:sz="48" w:space="0" w:color="FFFFFF"/>
                    <w:right w:val="none" w:sz="0" w:space="0" w:color="auto"/>
                  </w:divBdr>
                  <w:divsChild>
                    <w:div w:id="1798987361">
                      <w:marLeft w:val="0"/>
                      <w:marRight w:val="0"/>
                      <w:marTop w:val="0"/>
                      <w:marBottom w:val="0"/>
                      <w:divBdr>
                        <w:top w:val="none" w:sz="0" w:space="0" w:color="auto"/>
                        <w:left w:val="none" w:sz="0" w:space="0" w:color="auto"/>
                        <w:bottom w:val="none" w:sz="0" w:space="0" w:color="auto"/>
                        <w:right w:val="none" w:sz="0" w:space="0" w:color="auto"/>
                      </w:divBdr>
                    </w:div>
                    <w:div w:id="1537347698">
                      <w:marLeft w:val="0"/>
                      <w:marRight w:val="0"/>
                      <w:marTop w:val="0"/>
                      <w:marBottom w:val="0"/>
                      <w:divBdr>
                        <w:top w:val="none" w:sz="0" w:space="0" w:color="auto"/>
                        <w:left w:val="none" w:sz="0" w:space="0" w:color="auto"/>
                        <w:bottom w:val="none" w:sz="0" w:space="0" w:color="auto"/>
                        <w:right w:val="none" w:sz="0" w:space="0" w:color="auto"/>
                      </w:divBdr>
                    </w:div>
                  </w:divsChild>
                </w:div>
                <w:div w:id="331875952">
                  <w:marLeft w:val="0"/>
                  <w:marRight w:val="0"/>
                  <w:marTop w:val="0"/>
                  <w:marBottom w:val="0"/>
                  <w:divBdr>
                    <w:top w:val="none" w:sz="0" w:space="0" w:color="auto"/>
                    <w:left w:val="none" w:sz="0" w:space="0" w:color="auto"/>
                    <w:bottom w:val="single" w:sz="48" w:space="0" w:color="FFFFFF"/>
                    <w:right w:val="none" w:sz="0" w:space="0" w:color="auto"/>
                  </w:divBdr>
                  <w:divsChild>
                    <w:div w:id="1447773926">
                      <w:marLeft w:val="0"/>
                      <w:marRight w:val="0"/>
                      <w:marTop w:val="0"/>
                      <w:marBottom w:val="0"/>
                      <w:divBdr>
                        <w:top w:val="none" w:sz="0" w:space="0" w:color="auto"/>
                        <w:left w:val="none" w:sz="0" w:space="0" w:color="auto"/>
                        <w:bottom w:val="none" w:sz="0" w:space="0" w:color="auto"/>
                        <w:right w:val="none" w:sz="0" w:space="0" w:color="auto"/>
                      </w:divBdr>
                    </w:div>
                    <w:div w:id="120925848">
                      <w:marLeft w:val="0"/>
                      <w:marRight w:val="0"/>
                      <w:marTop w:val="0"/>
                      <w:marBottom w:val="0"/>
                      <w:divBdr>
                        <w:top w:val="none" w:sz="0" w:space="0" w:color="auto"/>
                        <w:left w:val="none" w:sz="0" w:space="0" w:color="auto"/>
                        <w:bottom w:val="none" w:sz="0" w:space="0" w:color="auto"/>
                        <w:right w:val="none" w:sz="0" w:space="0" w:color="auto"/>
                      </w:divBdr>
                    </w:div>
                  </w:divsChild>
                </w:div>
                <w:div w:id="1990939054">
                  <w:marLeft w:val="0"/>
                  <w:marRight w:val="0"/>
                  <w:marTop w:val="0"/>
                  <w:marBottom w:val="0"/>
                  <w:divBdr>
                    <w:top w:val="none" w:sz="0" w:space="0" w:color="auto"/>
                    <w:left w:val="none" w:sz="0" w:space="0" w:color="auto"/>
                    <w:bottom w:val="single" w:sz="48" w:space="0" w:color="FFFFFF"/>
                    <w:right w:val="none" w:sz="0" w:space="0" w:color="auto"/>
                  </w:divBdr>
                  <w:divsChild>
                    <w:div w:id="1964769911">
                      <w:marLeft w:val="0"/>
                      <w:marRight w:val="0"/>
                      <w:marTop w:val="0"/>
                      <w:marBottom w:val="0"/>
                      <w:divBdr>
                        <w:top w:val="none" w:sz="0" w:space="0" w:color="auto"/>
                        <w:left w:val="none" w:sz="0" w:space="0" w:color="auto"/>
                        <w:bottom w:val="none" w:sz="0" w:space="0" w:color="auto"/>
                        <w:right w:val="none" w:sz="0" w:space="0" w:color="auto"/>
                      </w:divBdr>
                    </w:div>
                    <w:div w:id="601303416">
                      <w:marLeft w:val="0"/>
                      <w:marRight w:val="0"/>
                      <w:marTop w:val="0"/>
                      <w:marBottom w:val="0"/>
                      <w:divBdr>
                        <w:top w:val="none" w:sz="0" w:space="0" w:color="auto"/>
                        <w:left w:val="none" w:sz="0" w:space="0" w:color="auto"/>
                        <w:bottom w:val="none" w:sz="0" w:space="0" w:color="auto"/>
                        <w:right w:val="none" w:sz="0" w:space="0" w:color="auto"/>
                      </w:divBdr>
                    </w:div>
                  </w:divsChild>
                </w:div>
                <w:div w:id="645817829">
                  <w:marLeft w:val="0"/>
                  <w:marRight w:val="0"/>
                  <w:marTop w:val="0"/>
                  <w:marBottom w:val="0"/>
                  <w:divBdr>
                    <w:top w:val="none" w:sz="0" w:space="0" w:color="auto"/>
                    <w:left w:val="none" w:sz="0" w:space="0" w:color="auto"/>
                    <w:bottom w:val="single" w:sz="48" w:space="0" w:color="FFFFFF"/>
                    <w:right w:val="none" w:sz="0" w:space="0" w:color="auto"/>
                  </w:divBdr>
                  <w:divsChild>
                    <w:div w:id="369573024">
                      <w:marLeft w:val="0"/>
                      <w:marRight w:val="0"/>
                      <w:marTop w:val="0"/>
                      <w:marBottom w:val="0"/>
                      <w:divBdr>
                        <w:top w:val="none" w:sz="0" w:space="0" w:color="auto"/>
                        <w:left w:val="none" w:sz="0" w:space="0" w:color="auto"/>
                        <w:bottom w:val="none" w:sz="0" w:space="0" w:color="auto"/>
                        <w:right w:val="none" w:sz="0" w:space="0" w:color="auto"/>
                      </w:divBdr>
                    </w:div>
                    <w:div w:id="1572620027">
                      <w:marLeft w:val="0"/>
                      <w:marRight w:val="0"/>
                      <w:marTop w:val="0"/>
                      <w:marBottom w:val="0"/>
                      <w:divBdr>
                        <w:top w:val="none" w:sz="0" w:space="0" w:color="auto"/>
                        <w:left w:val="none" w:sz="0" w:space="0" w:color="auto"/>
                        <w:bottom w:val="none" w:sz="0" w:space="0" w:color="auto"/>
                        <w:right w:val="none" w:sz="0" w:space="0" w:color="auto"/>
                      </w:divBdr>
                    </w:div>
                  </w:divsChild>
                </w:div>
                <w:div w:id="471216645">
                  <w:marLeft w:val="0"/>
                  <w:marRight w:val="0"/>
                  <w:marTop w:val="0"/>
                  <w:marBottom w:val="0"/>
                  <w:divBdr>
                    <w:top w:val="none" w:sz="0" w:space="0" w:color="auto"/>
                    <w:left w:val="none" w:sz="0" w:space="0" w:color="auto"/>
                    <w:bottom w:val="single" w:sz="48" w:space="0" w:color="FFFFFF"/>
                    <w:right w:val="none" w:sz="0" w:space="0" w:color="auto"/>
                  </w:divBdr>
                  <w:divsChild>
                    <w:div w:id="798962246">
                      <w:marLeft w:val="0"/>
                      <w:marRight w:val="0"/>
                      <w:marTop w:val="0"/>
                      <w:marBottom w:val="0"/>
                      <w:divBdr>
                        <w:top w:val="none" w:sz="0" w:space="0" w:color="auto"/>
                        <w:left w:val="none" w:sz="0" w:space="0" w:color="auto"/>
                        <w:bottom w:val="none" w:sz="0" w:space="0" w:color="auto"/>
                        <w:right w:val="none" w:sz="0" w:space="0" w:color="auto"/>
                      </w:divBdr>
                    </w:div>
                    <w:div w:id="1356417170">
                      <w:marLeft w:val="0"/>
                      <w:marRight w:val="0"/>
                      <w:marTop w:val="0"/>
                      <w:marBottom w:val="0"/>
                      <w:divBdr>
                        <w:top w:val="none" w:sz="0" w:space="0" w:color="auto"/>
                        <w:left w:val="none" w:sz="0" w:space="0" w:color="auto"/>
                        <w:bottom w:val="none" w:sz="0" w:space="0" w:color="auto"/>
                        <w:right w:val="none" w:sz="0" w:space="0" w:color="auto"/>
                      </w:divBdr>
                    </w:div>
                  </w:divsChild>
                </w:div>
                <w:div w:id="495997342">
                  <w:marLeft w:val="0"/>
                  <w:marRight w:val="0"/>
                  <w:marTop w:val="0"/>
                  <w:marBottom w:val="0"/>
                  <w:divBdr>
                    <w:top w:val="none" w:sz="0" w:space="0" w:color="auto"/>
                    <w:left w:val="none" w:sz="0" w:space="0" w:color="auto"/>
                    <w:bottom w:val="single" w:sz="48" w:space="0" w:color="FFFFFF"/>
                    <w:right w:val="none" w:sz="0" w:space="0" w:color="auto"/>
                  </w:divBdr>
                  <w:divsChild>
                    <w:div w:id="103305879">
                      <w:marLeft w:val="0"/>
                      <w:marRight w:val="0"/>
                      <w:marTop w:val="0"/>
                      <w:marBottom w:val="0"/>
                      <w:divBdr>
                        <w:top w:val="none" w:sz="0" w:space="0" w:color="auto"/>
                        <w:left w:val="none" w:sz="0" w:space="0" w:color="auto"/>
                        <w:bottom w:val="none" w:sz="0" w:space="0" w:color="auto"/>
                        <w:right w:val="none" w:sz="0" w:space="0" w:color="auto"/>
                      </w:divBdr>
                    </w:div>
                    <w:div w:id="446044392">
                      <w:marLeft w:val="0"/>
                      <w:marRight w:val="0"/>
                      <w:marTop w:val="0"/>
                      <w:marBottom w:val="0"/>
                      <w:divBdr>
                        <w:top w:val="none" w:sz="0" w:space="0" w:color="auto"/>
                        <w:left w:val="none" w:sz="0" w:space="0" w:color="auto"/>
                        <w:bottom w:val="none" w:sz="0" w:space="0" w:color="auto"/>
                        <w:right w:val="none" w:sz="0" w:space="0" w:color="auto"/>
                      </w:divBdr>
                    </w:div>
                  </w:divsChild>
                </w:div>
                <w:div w:id="1056054555">
                  <w:marLeft w:val="0"/>
                  <w:marRight w:val="0"/>
                  <w:marTop w:val="0"/>
                  <w:marBottom w:val="0"/>
                  <w:divBdr>
                    <w:top w:val="none" w:sz="0" w:space="0" w:color="auto"/>
                    <w:left w:val="none" w:sz="0" w:space="0" w:color="auto"/>
                    <w:bottom w:val="single" w:sz="48" w:space="0" w:color="FFFFFF"/>
                    <w:right w:val="none" w:sz="0" w:space="0" w:color="auto"/>
                  </w:divBdr>
                  <w:divsChild>
                    <w:div w:id="905802296">
                      <w:marLeft w:val="0"/>
                      <w:marRight w:val="0"/>
                      <w:marTop w:val="0"/>
                      <w:marBottom w:val="0"/>
                      <w:divBdr>
                        <w:top w:val="none" w:sz="0" w:space="0" w:color="auto"/>
                        <w:left w:val="none" w:sz="0" w:space="0" w:color="auto"/>
                        <w:bottom w:val="none" w:sz="0" w:space="0" w:color="auto"/>
                        <w:right w:val="none" w:sz="0" w:space="0" w:color="auto"/>
                      </w:divBdr>
                    </w:div>
                    <w:div w:id="6110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441885">
          <w:marLeft w:val="0"/>
          <w:marRight w:val="0"/>
          <w:marTop w:val="0"/>
          <w:marBottom w:val="63"/>
          <w:divBdr>
            <w:top w:val="none" w:sz="0" w:space="0" w:color="auto"/>
            <w:left w:val="none" w:sz="0" w:space="0" w:color="auto"/>
            <w:bottom w:val="single" w:sz="48" w:space="0" w:color="FFFFFF"/>
            <w:right w:val="none" w:sz="0" w:space="0" w:color="auto"/>
          </w:divBdr>
          <w:divsChild>
            <w:div w:id="1379011234">
              <w:marLeft w:val="0"/>
              <w:marRight w:val="0"/>
              <w:marTop w:val="0"/>
              <w:marBottom w:val="250"/>
              <w:divBdr>
                <w:top w:val="none" w:sz="0" w:space="0" w:color="auto"/>
                <w:left w:val="none" w:sz="0" w:space="0" w:color="auto"/>
                <w:bottom w:val="single" w:sz="4" w:space="0" w:color="AAAAAA"/>
                <w:right w:val="none" w:sz="0" w:space="0" w:color="auto"/>
              </w:divBdr>
            </w:div>
            <w:div w:id="710695262">
              <w:marLeft w:val="0"/>
              <w:marRight w:val="0"/>
              <w:marTop w:val="0"/>
              <w:marBottom w:val="0"/>
              <w:divBdr>
                <w:top w:val="none" w:sz="0" w:space="0" w:color="auto"/>
                <w:left w:val="none" w:sz="0" w:space="0" w:color="auto"/>
                <w:bottom w:val="none" w:sz="0" w:space="0" w:color="auto"/>
                <w:right w:val="none" w:sz="0" w:space="0" w:color="auto"/>
              </w:divBdr>
              <w:divsChild>
                <w:div w:id="950479807">
                  <w:marLeft w:val="0"/>
                  <w:marRight w:val="0"/>
                  <w:marTop w:val="0"/>
                  <w:marBottom w:val="0"/>
                  <w:divBdr>
                    <w:top w:val="none" w:sz="0" w:space="0" w:color="auto"/>
                    <w:left w:val="none" w:sz="0" w:space="0" w:color="auto"/>
                    <w:bottom w:val="single" w:sz="48" w:space="0" w:color="FFFFFF"/>
                    <w:right w:val="none" w:sz="0" w:space="0" w:color="auto"/>
                  </w:divBdr>
                  <w:divsChild>
                    <w:div w:id="1633487045">
                      <w:marLeft w:val="0"/>
                      <w:marRight w:val="0"/>
                      <w:marTop w:val="0"/>
                      <w:marBottom w:val="0"/>
                      <w:divBdr>
                        <w:top w:val="none" w:sz="0" w:space="0" w:color="auto"/>
                        <w:left w:val="none" w:sz="0" w:space="0" w:color="auto"/>
                        <w:bottom w:val="none" w:sz="0" w:space="0" w:color="auto"/>
                        <w:right w:val="none" w:sz="0" w:space="0" w:color="auto"/>
                      </w:divBdr>
                    </w:div>
                    <w:div w:id="107311170">
                      <w:marLeft w:val="0"/>
                      <w:marRight w:val="0"/>
                      <w:marTop w:val="0"/>
                      <w:marBottom w:val="0"/>
                      <w:divBdr>
                        <w:top w:val="none" w:sz="0" w:space="0" w:color="auto"/>
                        <w:left w:val="none" w:sz="0" w:space="0" w:color="auto"/>
                        <w:bottom w:val="none" w:sz="0" w:space="0" w:color="auto"/>
                        <w:right w:val="none" w:sz="0" w:space="0" w:color="auto"/>
                      </w:divBdr>
                    </w:div>
                  </w:divsChild>
                </w:div>
                <w:div w:id="1593858309">
                  <w:marLeft w:val="0"/>
                  <w:marRight w:val="0"/>
                  <w:marTop w:val="0"/>
                  <w:marBottom w:val="0"/>
                  <w:divBdr>
                    <w:top w:val="none" w:sz="0" w:space="0" w:color="auto"/>
                    <w:left w:val="none" w:sz="0" w:space="0" w:color="auto"/>
                    <w:bottom w:val="single" w:sz="48" w:space="0" w:color="FFFFFF"/>
                    <w:right w:val="none" w:sz="0" w:space="0" w:color="auto"/>
                  </w:divBdr>
                  <w:divsChild>
                    <w:div w:id="1506893736">
                      <w:marLeft w:val="0"/>
                      <w:marRight w:val="0"/>
                      <w:marTop w:val="0"/>
                      <w:marBottom w:val="0"/>
                      <w:divBdr>
                        <w:top w:val="none" w:sz="0" w:space="0" w:color="auto"/>
                        <w:left w:val="none" w:sz="0" w:space="0" w:color="auto"/>
                        <w:bottom w:val="none" w:sz="0" w:space="0" w:color="auto"/>
                        <w:right w:val="none" w:sz="0" w:space="0" w:color="auto"/>
                      </w:divBdr>
                    </w:div>
                    <w:div w:id="1569150357">
                      <w:marLeft w:val="0"/>
                      <w:marRight w:val="0"/>
                      <w:marTop w:val="0"/>
                      <w:marBottom w:val="0"/>
                      <w:divBdr>
                        <w:top w:val="none" w:sz="0" w:space="0" w:color="auto"/>
                        <w:left w:val="none" w:sz="0" w:space="0" w:color="auto"/>
                        <w:bottom w:val="none" w:sz="0" w:space="0" w:color="auto"/>
                        <w:right w:val="none" w:sz="0" w:space="0" w:color="auto"/>
                      </w:divBdr>
                    </w:div>
                  </w:divsChild>
                </w:div>
                <w:div w:id="1988824449">
                  <w:marLeft w:val="0"/>
                  <w:marRight w:val="0"/>
                  <w:marTop w:val="0"/>
                  <w:marBottom w:val="0"/>
                  <w:divBdr>
                    <w:top w:val="none" w:sz="0" w:space="0" w:color="auto"/>
                    <w:left w:val="none" w:sz="0" w:space="0" w:color="auto"/>
                    <w:bottom w:val="single" w:sz="48" w:space="0" w:color="FFFFFF"/>
                    <w:right w:val="none" w:sz="0" w:space="0" w:color="auto"/>
                  </w:divBdr>
                  <w:divsChild>
                    <w:div w:id="1226839531">
                      <w:marLeft w:val="0"/>
                      <w:marRight w:val="0"/>
                      <w:marTop w:val="0"/>
                      <w:marBottom w:val="0"/>
                      <w:divBdr>
                        <w:top w:val="none" w:sz="0" w:space="0" w:color="auto"/>
                        <w:left w:val="none" w:sz="0" w:space="0" w:color="auto"/>
                        <w:bottom w:val="none" w:sz="0" w:space="0" w:color="auto"/>
                        <w:right w:val="none" w:sz="0" w:space="0" w:color="auto"/>
                      </w:divBdr>
                    </w:div>
                    <w:div w:id="1487043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488658">
          <w:marLeft w:val="0"/>
          <w:marRight w:val="0"/>
          <w:marTop w:val="0"/>
          <w:marBottom w:val="63"/>
          <w:divBdr>
            <w:top w:val="none" w:sz="0" w:space="0" w:color="auto"/>
            <w:left w:val="none" w:sz="0" w:space="0" w:color="auto"/>
            <w:bottom w:val="single" w:sz="48" w:space="0" w:color="FFFFFF"/>
            <w:right w:val="none" w:sz="0" w:space="0" w:color="auto"/>
          </w:divBdr>
          <w:divsChild>
            <w:div w:id="1327827760">
              <w:marLeft w:val="0"/>
              <w:marRight w:val="0"/>
              <w:marTop w:val="0"/>
              <w:marBottom w:val="250"/>
              <w:divBdr>
                <w:top w:val="none" w:sz="0" w:space="0" w:color="auto"/>
                <w:left w:val="none" w:sz="0" w:space="0" w:color="auto"/>
                <w:bottom w:val="single" w:sz="4" w:space="0" w:color="AAAAAA"/>
                <w:right w:val="none" w:sz="0" w:space="0" w:color="auto"/>
              </w:divBdr>
            </w:div>
            <w:div w:id="260336604">
              <w:marLeft w:val="0"/>
              <w:marRight w:val="0"/>
              <w:marTop w:val="0"/>
              <w:marBottom w:val="0"/>
              <w:divBdr>
                <w:top w:val="none" w:sz="0" w:space="0" w:color="auto"/>
                <w:left w:val="none" w:sz="0" w:space="0" w:color="auto"/>
                <w:bottom w:val="none" w:sz="0" w:space="0" w:color="auto"/>
                <w:right w:val="none" w:sz="0" w:space="0" w:color="auto"/>
              </w:divBdr>
              <w:divsChild>
                <w:div w:id="1341273426">
                  <w:marLeft w:val="0"/>
                  <w:marRight w:val="0"/>
                  <w:marTop w:val="0"/>
                  <w:marBottom w:val="0"/>
                  <w:divBdr>
                    <w:top w:val="none" w:sz="0" w:space="0" w:color="auto"/>
                    <w:left w:val="none" w:sz="0" w:space="0" w:color="auto"/>
                    <w:bottom w:val="single" w:sz="48" w:space="0" w:color="FFFFFF"/>
                    <w:right w:val="none" w:sz="0" w:space="0" w:color="auto"/>
                  </w:divBdr>
                  <w:divsChild>
                    <w:div w:id="1218972918">
                      <w:marLeft w:val="0"/>
                      <w:marRight w:val="0"/>
                      <w:marTop w:val="0"/>
                      <w:marBottom w:val="0"/>
                      <w:divBdr>
                        <w:top w:val="none" w:sz="0" w:space="0" w:color="auto"/>
                        <w:left w:val="none" w:sz="0" w:space="0" w:color="auto"/>
                        <w:bottom w:val="none" w:sz="0" w:space="0" w:color="auto"/>
                        <w:right w:val="none" w:sz="0" w:space="0" w:color="auto"/>
                      </w:divBdr>
                    </w:div>
                    <w:div w:id="1358432589">
                      <w:marLeft w:val="0"/>
                      <w:marRight w:val="0"/>
                      <w:marTop w:val="0"/>
                      <w:marBottom w:val="0"/>
                      <w:divBdr>
                        <w:top w:val="none" w:sz="0" w:space="0" w:color="auto"/>
                        <w:left w:val="none" w:sz="0" w:space="0" w:color="auto"/>
                        <w:bottom w:val="none" w:sz="0" w:space="0" w:color="auto"/>
                        <w:right w:val="none" w:sz="0" w:space="0" w:color="auto"/>
                      </w:divBdr>
                    </w:div>
                  </w:divsChild>
                </w:div>
                <w:div w:id="374547224">
                  <w:marLeft w:val="0"/>
                  <w:marRight w:val="0"/>
                  <w:marTop w:val="0"/>
                  <w:marBottom w:val="0"/>
                  <w:divBdr>
                    <w:top w:val="none" w:sz="0" w:space="0" w:color="auto"/>
                    <w:left w:val="none" w:sz="0" w:space="0" w:color="auto"/>
                    <w:bottom w:val="single" w:sz="48" w:space="0" w:color="FFFFFF"/>
                    <w:right w:val="none" w:sz="0" w:space="0" w:color="auto"/>
                  </w:divBdr>
                  <w:divsChild>
                    <w:div w:id="323975396">
                      <w:marLeft w:val="0"/>
                      <w:marRight w:val="0"/>
                      <w:marTop w:val="0"/>
                      <w:marBottom w:val="0"/>
                      <w:divBdr>
                        <w:top w:val="none" w:sz="0" w:space="0" w:color="auto"/>
                        <w:left w:val="none" w:sz="0" w:space="0" w:color="auto"/>
                        <w:bottom w:val="none" w:sz="0" w:space="0" w:color="auto"/>
                        <w:right w:val="none" w:sz="0" w:space="0" w:color="auto"/>
                      </w:divBdr>
                    </w:div>
                    <w:div w:id="2082411705">
                      <w:marLeft w:val="0"/>
                      <w:marRight w:val="0"/>
                      <w:marTop w:val="0"/>
                      <w:marBottom w:val="0"/>
                      <w:divBdr>
                        <w:top w:val="none" w:sz="0" w:space="0" w:color="auto"/>
                        <w:left w:val="none" w:sz="0" w:space="0" w:color="auto"/>
                        <w:bottom w:val="none" w:sz="0" w:space="0" w:color="auto"/>
                        <w:right w:val="none" w:sz="0" w:space="0" w:color="auto"/>
                      </w:divBdr>
                    </w:div>
                  </w:divsChild>
                </w:div>
                <w:div w:id="1771973592">
                  <w:marLeft w:val="0"/>
                  <w:marRight w:val="0"/>
                  <w:marTop w:val="0"/>
                  <w:marBottom w:val="0"/>
                  <w:divBdr>
                    <w:top w:val="none" w:sz="0" w:space="0" w:color="auto"/>
                    <w:left w:val="none" w:sz="0" w:space="0" w:color="auto"/>
                    <w:bottom w:val="single" w:sz="48" w:space="0" w:color="FFFFFF"/>
                    <w:right w:val="none" w:sz="0" w:space="0" w:color="auto"/>
                  </w:divBdr>
                  <w:divsChild>
                    <w:div w:id="1833524544">
                      <w:marLeft w:val="0"/>
                      <w:marRight w:val="0"/>
                      <w:marTop w:val="0"/>
                      <w:marBottom w:val="0"/>
                      <w:divBdr>
                        <w:top w:val="none" w:sz="0" w:space="0" w:color="auto"/>
                        <w:left w:val="none" w:sz="0" w:space="0" w:color="auto"/>
                        <w:bottom w:val="none" w:sz="0" w:space="0" w:color="auto"/>
                        <w:right w:val="none" w:sz="0" w:space="0" w:color="auto"/>
                      </w:divBdr>
                    </w:div>
                    <w:div w:id="25698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157160">
          <w:marLeft w:val="0"/>
          <w:marRight w:val="0"/>
          <w:marTop w:val="0"/>
          <w:marBottom w:val="63"/>
          <w:divBdr>
            <w:top w:val="none" w:sz="0" w:space="0" w:color="auto"/>
            <w:left w:val="none" w:sz="0" w:space="0" w:color="auto"/>
            <w:bottom w:val="single" w:sz="48" w:space="0" w:color="FFFFFF"/>
            <w:right w:val="none" w:sz="0" w:space="0" w:color="auto"/>
          </w:divBdr>
          <w:divsChild>
            <w:div w:id="765811294">
              <w:marLeft w:val="0"/>
              <w:marRight w:val="0"/>
              <w:marTop w:val="0"/>
              <w:marBottom w:val="250"/>
              <w:divBdr>
                <w:top w:val="none" w:sz="0" w:space="0" w:color="auto"/>
                <w:left w:val="none" w:sz="0" w:space="0" w:color="auto"/>
                <w:bottom w:val="single" w:sz="4" w:space="0" w:color="AAAAAA"/>
                <w:right w:val="none" w:sz="0" w:space="0" w:color="auto"/>
              </w:divBdr>
            </w:div>
            <w:div w:id="38434822">
              <w:marLeft w:val="0"/>
              <w:marRight w:val="0"/>
              <w:marTop w:val="0"/>
              <w:marBottom w:val="0"/>
              <w:divBdr>
                <w:top w:val="none" w:sz="0" w:space="0" w:color="auto"/>
                <w:left w:val="none" w:sz="0" w:space="0" w:color="auto"/>
                <w:bottom w:val="none" w:sz="0" w:space="0" w:color="auto"/>
                <w:right w:val="none" w:sz="0" w:space="0" w:color="auto"/>
              </w:divBdr>
              <w:divsChild>
                <w:div w:id="973562521">
                  <w:marLeft w:val="0"/>
                  <w:marRight w:val="0"/>
                  <w:marTop w:val="0"/>
                  <w:marBottom w:val="0"/>
                  <w:divBdr>
                    <w:top w:val="none" w:sz="0" w:space="0" w:color="auto"/>
                    <w:left w:val="none" w:sz="0" w:space="0" w:color="auto"/>
                    <w:bottom w:val="single" w:sz="48" w:space="0" w:color="FFFFFF"/>
                    <w:right w:val="none" w:sz="0" w:space="0" w:color="auto"/>
                  </w:divBdr>
                  <w:divsChild>
                    <w:div w:id="2038657529">
                      <w:marLeft w:val="0"/>
                      <w:marRight w:val="0"/>
                      <w:marTop w:val="0"/>
                      <w:marBottom w:val="0"/>
                      <w:divBdr>
                        <w:top w:val="none" w:sz="0" w:space="0" w:color="auto"/>
                        <w:left w:val="none" w:sz="0" w:space="0" w:color="auto"/>
                        <w:bottom w:val="none" w:sz="0" w:space="0" w:color="auto"/>
                        <w:right w:val="none" w:sz="0" w:space="0" w:color="auto"/>
                      </w:divBdr>
                    </w:div>
                    <w:div w:id="88743826">
                      <w:marLeft w:val="0"/>
                      <w:marRight w:val="0"/>
                      <w:marTop w:val="0"/>
                      <w:marBottom w:val="0"/>
                      <w:divBdr>
                        <w:top w:val="none" w:sz="0" w:space="0" w:color="auto"/>
                        <w:left w:val="none" w:sz="0" w:space="0" w:color="auto"/>
                        <w:bottom w:val="none" w:sz="0" w:space="0" w:color="auto"/>
                        <w:right w:val="none" w:sz="0" w:space="0" w:color="auto"/>
                      </w:divBdr>
                    </w:div>
                  </w:divsChild>
                </w:div>
                <w:div w:id="594365265">
                  <w:marLeft w:val="0"/>
                  <w:marRight w:val="0"/>
                  <w:marTop w:val="0"/>
                  <w:marBottom w:val="0"/>
                  <w:divBdr>
                    <w:top w:val="none" w:sz="0" w:space="0" w:color="auto"/>
                    <w:left w:val="none" w:sz="0" w:space="0" w:color="auto"/>
                    <w:bottom w:val="single" w:sz="48" w:space="0" w:color="FFFFFF"/>
                    <w:right w:val="none" w:sz="0" w:space="0" w:color="auto"/>
                  </w:divBdr>
                  <w:divsChild>
                    <w:div w:id="441415057">
                      <w:marLeft w:val="0"/>
                      <w:marRight w:val="0"/>
                      <w:marTop w:val="0"/>
                      <w:marBottom w:val="0"/>
                      <w:divBdr>
                        <w:top w:val="none" w:sz="0" w:space="0" w:color="auto"/>
                        <w:left w:val="none" w:sz="0" w:space="0" w:color="auto"/>
                        <w:bottom w:val="none" w:sz="0" w:space="0" w:color="auto"/>
                        <w:right w:val="none" w:sz="0" w:space="0" w:color="auto"/>
                      </w:divBdr>
                    </w:div>
                    <w:div w:id="1958439751">
                      <w:marLeft w:val="0"/>
                      <w:marRight w:val="0"/>
                      <w:marTop w:val="0"/>
                      <w:marBottom w:val="0"/>
                      <w:divBdr>
                        <w:top w:val="none" w:sz="0" w:space="0" w:color="auto"/>
                        <w:left w:val="none" w:sz="0" w:space="0" w:color="auto"/>
                        <w:bottom w:val="none" w:sz="0" w:space="0" w:color="auto"/>
                        <w:right w:val="none" w:sz="0" w:space="0" w:color="auto"/>
                      </w:divBdr>
                    </w:div>
                  </w:divsChild>
                </w:div>
                <w:div w:id="1968968755">
                  <w:marLeft w:val="0"/>
                  <w:marRight w:val="0"/>
                  <w:marTop w:val="0"/>
                  <w:marBottom w:val="0"/>
                  <w:divBdr>
                    <w:top w:val="none" w:sz="0" w:space="0" w:color="auto"/>
                    <w:left w:val="none" w:sz="0" w:space="0" w:color="auto"/>
                    <w:bottom w:val="single" w:sz="48" w:space="0" w:color="FFFFFF"/>
                    <w:right w:val="none" w:sz="0" w:space="0" w:color="auto"/>
                  </w:divBdr>
                  <w:divsChild>
                    <w:div w:id="318702892">
                      <w:marLeft w:val="0"/>
                      <w:marRight w:val="0"/>
                      <w:marTop w:val="0"/>
                      <w:marBottom w:val="0"/>
                      <w:divBdr>
                        <w:top w:val="none" w:sz="0" w:space="0" w:color="auto"/>
                        <w:left w:val="none" w:sz="0" w:space="0" w:color="auto"/>
                        <w:bottom w:val="none" w:sz="0" w:space="0" w:color="auto"/>
                        <w:right w:val="none" w:sz="0" w:space="0" w:color="auto"/>
                      </w:divBdr>
                    </w:div>
                    <w:div w:id="180541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782789">
          <w:marLeft w:val="0"/>
          <w:marRight w:val="0"/>
          <w:marTop w:val="0"/>
          <w:marBottom w:val="63"/>
          <w:divBdr>
            <w:top w:val="none" w:sz="0" w:space="0" w:color="auto"/>
            <w:left w:val="none" w:sz="0" w:space="0" w:color="auto"/>
            <w:bottom w:val="single" w:sz="48" w:space="0" w:color="FFFFFF"/>
            <w:right w:val="none" w:sz="0" w:space="0" w:color="auto"/>
          </w:divBdr>
          <w:divsChild>
            <w:div w:id="201601986">
              <w:marLeft w:val="0"/>
              <w:marRight w:val="0"/>
              <w:marTop w:val="0"/>
              <w:marBottom w:val="250"/>
              <w:divBdr>
                <w:top w:val="none" w:sz="0" w:space="0" w:color="auto"/>
                <w:left w:val="none" w:sz="0" w:space="0" w:color="auto"/>
                <w:bottom w:val="single" w:sz="4" w:space="0" w:color="AAAAAA"/>
                <w:right w:val="none" w:sz="0" w:space="0" w:color="auto"/>
              </w:divBdr>
            </w:div>
            <w:div w:id="2099593632">
              <w:marLeft w:val="0"/>
              <w:marRight w:val="0"/>
              <w:marTop w:val="0"/>
              <w:marBottom w:val="0"/>
              <w:divBdr>
                <w:top w:val="none" w:sz="0" w:space="0" w:color="auto"/>
                <w:left w:val="none" w:sz="0" w:space="0" w:color="auto"/>
                <w:bottom w:val="none" w:sz="0" w:space="0" w:color="auto"/>
                <w:right w:val="none" w:sz="0" w:space="0" w:color="auto"/>
              </w:divBdr>
              <w:divsChild>
                <w:div w:id="157885567">
                  <w:marLeft w:val="0"/>
                  <w:marRight w:val="0"/>
                  <w:marTop w:val="0"/>
                  <w:marBottom w:val="0"/>
                  <w:divBdr>
                    <w:top w:val="none" w:sz="0" w:space="0" w:color="auto"/>
                    <w:left w:val="none" w:sz="0" w:space="0" w:color="auto"/>
                    <w:bottom w:val="single" w:sz="48" w:space="0" w:color="FFFFFF"/>
                    <w:right w:val="none" w:sz="0" w:space="0" w:color="auto"/>
                  </w:divBdr>
                  <w:divsChild>
                    <w:div w:id="839153207">
                      <w:marLeft w:val="0"/>
                      <w:marRight w:val="0"/>
                      <w:marTop w:val="0"/>
                      <w:marBottom w:val="0"/>
                      <w:divBdr>
                        <w:top w:val="none" w:sz="0" w:space="0" w:color="auto"/>
                        <w:left w:val="none" w:sz="0" w:space="0" w:color="auto"/>
                        <w:bottom w:val="none" w:sz="0" w:space="0" w:color="auto"/>
                        <w:right w:val="none" w:sz="0" w:space="0" w:color="auto"/>
                      </w:divBdr>
                    </w:div>
                    <w:div w:id="914315270">
                      <w:marLeft w:val="0"/>
                      <w:marRight w:val="0"/>
                      <w:marTop w:val="0"/>
                      <w:marBottom w:val="0"/>
                      <w:divBdr>
                        <w:top w:val="none" w:sz="0" w:space="0" w:color="auto"/>
                        <w:left w:val="none" w:sz="0" w:space="0" w:color="auto"/>
                        <w:bottom w:val="none" w:sz="0" w:space="0" w:color="auto"/>
                        <w:right w:val="none" w:sz="0" w:space="0" w:color="auto"/>
                      </w:divBdr>
                    </w:div>
                  </w:divsChild>
                </w:div>
                <w:div w:id="33041944">
                  <w:marLeft w:val="0"/>
                  <w:marRight w:val="0"/>
                  <w:marTop w:val="0"/>
                  <w:marBottom w:val="0"/>
                  <w:divBdr>
                    <w:top w:val="none" w:sz="0" w:space="0" w:color="auto"/>
                    <w:left w:val="none" w:sz="0" w:space="0" w:color="auto"/>
                    <w:bottom w:val="single" w:sz="48" w:space="0" w:color="FFFFFF"/>
                    <w:right w:val="none" w:sz="0" w:space="0" w:color="auto"/>
                  </w:divBdr>
                  <w:divsChild>
                    <w:div w:id="470170231">
                      <w:marLeft w:val="0"/>
                      <w:marRight w:val="0"/>
                      <w:marTop w:val="0"/>
                      <w:marBottom w:val="0"/>
                      <w:divBdr>
                        <w:top w:val="none" w:sz="0" w:space="0" w:color="auto"/>
                        <w:left w:val="none" w:sz="0" w:space="0" w:color="auto"/>
                        <w:bottom w:val="none" w:sz="0" w:space="0" w:color="auto"/>
                        <w:right w:val="none" w:sz="0" w:space="0" w:color="auto"/>
                      </w:divBdr>
                    </w:div>
                    <w:div w:id="1840726464">
                      <w:marLeft w:val="0"/>
                      <w:marRight w:val="0"/>
                      <w:marTop w:val="0"/>
                      <w:marBottom w:val="0"/>
                      <w:divBdr>
                        <w:top w:val="none" w:sz="0" w:space="0" w:color="auto"/>
                        <w:left w:val="none" w:sz="0" w:space="0" w:color="auto"/>
                        <w:bottom w:val="none" w:sz="0" w:space="0" w:color="auto"/>
                        <w:right w:val="none" w:sz="0" w:space="0" w:color="auto"/>
                      </w:divBdr>
                    </w:div>
                  </w:divsChild>
                </w:div>
                <w:div w:id="2064400895">
                  <w:marLeft w:val="0"/>
                  <w:marRight w:val="0"/>
                  <w:marTop w:val="0"/>
                  <w:marBottom w:val="0"/>
                  <w:divBdr>
                    <w:top w:val="none" w:sz="0" w:space="0" w:color="auto"/>
                    <w:left w:val="none" w:sz="0" w:space="0" w:color="auto"/>
                    <w:bottom w:val="single" w:sz="48" w:space="0" w:color="FFFFFF"/>
                    <w:right w:val="none" w:sz="0" w:space="0" w:color="auto"/>
                  </w:divBdr>
                  <w:divsChild>
                    <w:div w:id="1573853062">
                      <w:marLeft w:val="0"/>
                      <w:marRight w:val="0"/>
                      <w:marTop w:val="0"/>
                      <w:marBottom w:val="0"/>
                      <w:divBdr>
                        <w:top w:val="none" w:sz="0" w:space="0" w:color="auto"/>
                        <w:left w:val="none" w:sz="0" w:space="0" w:color="auto"/>
                        <w:bottom w:val="none" w:sz="0" w:space="0" w:color="auto"/>
                        <w:right w:val="none" w:sz="0" w:space="0" w:color="auto"/>
                      </w:divBdr>
                    </w:div>
                    <w:div w:id="208197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389890">
          <w:marLeft w:val="0"/>
          <w:marRight w:val="0"/>
          <w:marTop w:val="0"/>
          <w:marBottom w:val="63"/>
          <w:divBdr>
            <w:top w:val="none" w:sz="0" w:space="0" w:color="auto"/>
            <w:left w:val="none" w:sz="0" w:space="0" w:color="auto"/>
            <w:bottom w:val="single" w:sz="48" w:space="0" w:color="FFFFFF"/>
            <w:right w:val="none" w:sz="0" w:space="0" w:color="auto"/>
          </w:divBdr>
          <w:divsChild>
            <w:div w:id="413817259">
              <w:marLeft w:val="0"/>
              <w:marRight w:val="0"/>
              <w:marTop w:val="0"/>
              <w:marBottom w:val="250"/>
              <w:divBdr>
                <w:top w:val="none" w:sz="0" w:space="0" w:color="auto"/>
                <w:left w:val="none" w:sz="0" w:space="0" w:color="auto"/>
                <w:bottom w:val="single" w:sz="4" w:space="0" w:color="AAAAAA"/>
                <w:right w:val="none" w:sz="0" w:space="0" w:color="auto"/>
              </w:divBdr>
            </w:div>
            <w:div w:id="873158816">
              <w:marLeft w:val="0"/>
              <w:marRight w:val="0"/>
              <w:marTop w:val="0"/>
              <w:marBottom w:val="0"/>
              <w:divBdr>
                <w:top w:val="none" w:sz="0" w:space="0" w:color="auto"/>
                <w:left w:val="none" w:sz="0" w:space="0" w:color="auto"/>
                <w:bottom w:val="none" w:sz="0" w:space="0" w:color="auto"/>
                <w:right w:val="none" w:sz="0" w:space="0" w:color="auto"/>
              </w:divBdr>
              <w:divsChild>
                <w:div w:id="1605648565">
                  <w:marLeft w:val="0"/>
                  <w:marRight w:val="0"/>
                  <w:marTop w:val="0"/>
                  <w:marBottom w:val="0"/>
                  <w:divBdr>
                    <w:top w:val="none" w:sz="0" w:space="0" w:color="auto"/>
                    <w:left w:val="none" w:sz="0" w:space="0" w:color="auto"/>
                    <w:bottom w:val="single" w:sz="48" w:space="0" w:color="FFFFFF"/>
                    <w:right w:val="none" w:sz="0" w:space="0" w:color="auto"/>
                  </w:divBdr>
                  <w:divsChild>
                    <w:div w:id="307325841">
                      <w:marLeft w:val="0"/>
                      <w:marRight w:val="0"/>
                      <w:marTop w:val="0"/>
                      <w:marBottom w:val="0"/>
                      <w:divBdr>
                        <w:top w:val="none" w:sz="0" w:space="0" w:color="auto"/>
                        <w:left w:val="none" w:sz="0" w:space="0" w:color="auto"/>
                        <w:bottom w:val="none" w:sz="0" w:space="0" w:color="auto"/>
                        <w:right w:val="none" w:sz="0" w:space="0" w:color="auto"/>
                      </w:divBdr>
                    </w:div>
                    <w:div w:id="860556495">
                      <w:marLeft w:val="0"/>
                      <w:marRight w:val="0"/>
                      <w:marTop w:val="0"/>
                      <w:marBottom w:val="0"/>
                      <w:divBdr>
                        <w:top w:val="none" w:sz="0" w:space="0" w:color="auto"/>
                        <w:left w:val="none" w:sz="0" w:space="0" w:color="auto"/>
                        <w:bottom w:val="none" w:sz="0" w:space="0" w:color="auto"/>
                        <w:right w:val="none" w:sz="0" w:space="0" w:color="auto"/>
                      </w:divBdr>
                    </w:div>
                  </w:divsChild>
                </w:div>
                <w:div w:id="1176769438">
                  <w:marLeft w:val="0"/>
                  <w:marRight w:val="0"/>
                  <w:marTop w:val="0"/>
                  <w:marBottom w:val="0"/>
                  <w:divBdr>
                    <w:top w:val="none" w:sz="0" w:space="0" w:color="auto"/>
                    <w:left w:val="none" w:sz="0" w:space="0" w:color="auto"/>
                    <w:bottom w:val="single" w:sz="48" w:space="0" w:color="FFFFFF"/>
                    <w:right w:val="none" w:sz="0" w:space="0" w:color="auto"/>
                  </w:divBdr>
                  <w:divsChild>
                    <w:div w:id="1870485447">
                      <w:marLeft w:val="0"/>
                      <w:marRight w:val="0"/>
                      <w:marTop w:val="0"/>
                      <w:marBottom w:val="0"/>
                      <w:divBdr>
                        <w:top w:val="none" w:sz="0" w:space="0" w:color="auto"/>
                        <w:left w:val="none" w:sz="0" w:space="0" w:color="auto"/>
                        <w:bottom w:val="none" w:sz="0" w:space="0" w:color="auto"/>
                        <w:right w:val="none" w:sz="0" w:space="0" w:color="auto"/>
                      </w:divBdr>
                    </w:div>
                    <w:div w:id="51471255">
                      <w:marLeft w:val="0"/>
                      <w:marRight w:val="0"/>
                      <w:marTop w:val="0"/>
                      <w:marBottom w:val="0"/>
                      <w:divBdr>
                        <w:top w:val="none" w:sz="0" w:space="0" w:color="auto"/>
                        <w:left w:val="none" w:sz="0" w:space="0" w:color="auto"/>
                        <w:bottom w:val="none" w:sz="0" w:space="0" w:color="auto"/>
                        <w:right w:val="none" w:sz="0" w:space="0" w:color="auto"/>
                      </w:divBdr>
                    </w:div>
                  </w:divsChild>
                </w:div>
                <w:div w:id="1323967436">
                  <w:marLeft w:val="0"/>
                  <w:marRight w:val="0"/>
                  <w:marTop w:val="0"/>
                  <w:marBottom w:val="0"/>
                  <w:divBdr>
                    <w:top w:val="none" w:sz="0" w:space="0" w:color="auto"/>
                    <w:left w:val="none" w:sz="0" w:space="0" w:color="auto"/>
                    <w:bottom w:val="single" w:sz="48" w:space="0" w:color="FFFFFF"/>
                    <w:right w:val="none" w:sz="0" w:space="0" w:color="auto"/>
                  </w:divBdr>
                  <w:divsChild>
                    <w:div w:id="612783627">
                      <w:marLeft w:val="0"/>
                      <w:marRight w:val="0"/>
                      <w:marTop w:val="0"/>
                      <w:marBottom w:val="0"/>
                      <w:divBdr>
                        <w:top w:val="none" w:sz="0" w:space="0" w:color="auto"/>
                        <w:left w:val="none" w:sz="0" w:space="0" w:color="auto"/>
                        <w:bottom w:val="none" w:sz="0" w:space="0" w:color="auto"/>
                        <w:right w:val="none" w:sz="0" w:space="0" w:color="auto"/>
                      </w:divBdr>
                    </w:div>
                    <w:div w:id="1985306055">
                      <w:marLeft w:val="0"/>
                      <w:marRight w:val="0"/>
                      <w:marTop w:val="0"/>
                      <w:marBottom w:val="0"/>
                      <w:divBdr>
                        <w:top w:val="none" w:sz="0" w:space="0" w:color="auto"/>
                        <w:left w:val="none" w:sz="0" w:space="0" w:color="auto"/>
                        <w:bottom w:val="none" w:sz="0" w:space="0" w:color="auto"/>
                        <w:right w:val="none" w:sz="0" w:space="0" w:color="auto"/>
                      </w:divBdr>
                    </w:div>
                  </w:divsChild>
                </w:div>
                <w:div w:id="612904871">
                  <w:marLeft w:val="0"/>
                  <w:marRight w:val="0"/>
                  <w:marTop w:val="0"/>
                  <w:marBottom w:val="0"/>
                  <w:divBdr>
                    <w:top w:val="none" w:sz="0" w:space="0" w:color="auto"/>
                    <w:left w:val="none" w:sz="0" w:space="0" w:color="auto"/>
                    <w:bottom w:val="single" w:sz="48" w:space="0" w:color="FFFFFF"/>
                    <w:right w:val="none" w:sz="0" w:space="0" w:color="auto"/>
                  </w:divBdr>
                  <w:divsChild>
                    <w:div w:id="1252079863">
                      <w:marLeft w:val="0"/>
                      <w:marRight w:val="0"/>
                      <w:marTop w:val="0"/>
                      <w:marBottom w:val="0"/>
                      <w:divBdr>
                        <w:top w:val="none" w:sz="0" w:space="0" w:color="auto"/>
                        <w:left w:val="none" w:sz="0" w:space="0" w:color="auto"/>
                        <w:bottom w:val="none" w:sz="0" w:space="0" w:color="auto"/>
                        <w:right w:val="none" w:sz="0" w:space="0" w:color="auto"/>
                      </w:divBdr>
                    </w:div>
                    <w:div w:id="198269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028443">
          <w:marLeft w:val="0"/>
          <w:marRight w:val="0"/>
          <w:marTop w:val="0"/>
          <w:marBottom w:val="63"/>
          <w:divBdr>
            <w:top w:val="none" w:sz="0" w:space="0" w:color="auto"/>
            <w:left w:val="none" w:sz="0" w:space="0" w:color="auto"/>
            <w:bottom w:val="single" w:sz="48" w:space="0" w:color="FFFFFF"/>
            <w:right w:val="none" w:sz="0" w:space="0" w:color="auto"/>
          </w:divBdr>
          <w:divsChild>
            <w:div w:id="791361646">
              <w:marLeft w:val="0"/>
              <w:marRight w:val="0"/>
              <w:marTop w:val="0"/>
              <w:marBottom w:val="250"/>
              <w:divBdr>
                <w:top w:val="none" w:sz="0" w:space="0" w:color="auto"/>
                <w:left w:val="none" w:sz="0" w:space="0" w:color="auto"/>
                <w:bottom w:val="single" w:sz="4" w:space="0" w:color="AAAAAA"/>
                <w:right w:val="none" w:sz="0" w:space="0" w:color="auto"/>
              </w:divBdr>
            </w:div>
            <w:div w:id="386805020">
              <w:marLeft w:val="0"/>
              <w:marRight w:val="0"/>
              <w:marTop w:val="0"/>
              <w:marBottom w:val="0"/>
              <w:divBdr>
                <w:top w:val="none" w:sz="0" w:space="0" w:color="auto"/>
                <w:left w:val="none" w:sz="0" w:space="0" w:color="auto"/>
                <w:bottom w:val="none" w:sz="0" w:space="0" w:color="auto"/>
                <w:right w:val="none" w:sz="0" w:space="0" w:color="auto"/>
              </w:divBdr>
              <w:divsChild>
                <w:div w:id="1181822439">
                  <w:marLeft w:val="0"/>
                  <w:marRight w:val="0"/>
                  <w:marTop w:val="0"/>
                  <w:marBottom w:val="0"/>
                  <w:divBdr>
                    <w:top w:val="none" w:sz="0" w:space="0" w:color="auto"/>
                    <w:left w:val="none" w:sz="0" w:space="0" w:color="auto"/>
                    <w:bottom w:val="single" w:sz="48" w:space="0" w:color="FFFFFF"/>
                    <w:right w:val="none" w:sz="0" w:space="0" w:color="auto"/>
                  </w:divBdr>
                  <w:divsChild>
                    <w:div w:id="1603493129">
                      <w:marLeft w:val="0"/>
                      <w:marRight w:val="0"/>
                      <w:marTop w:val="0"/>
                      <w:marBottom w:val="0"/>
                      <w:divBdr>
                        <w:top w:val="none" w:sz="0" w:space="0" w:color="auto"/>
                        <w:left w:val="none" w:sz="0" w:space="0" w:color="auto"/>
                        <w:bottom w:val="none" w:sz="0" w:space="0" w:color="auto"/>
                        <w:right w:val="none" w:sz="0" w:space="0" w:color="auto"/>
                      </w:divBdr>
                    </w:div>
                    <w:div w:id="1267272079">
                      <w:marLeft w:val="0"/>
                      <w:marRight w:val="0"/>
                      <w:marTop w:val="0"/>
                      <w:marBottom w:val="0"/>
                      <w:divBdr>
                        <w:top w:val="none" w:sz="0" w:space="0" w:color="auto"/>
                        <w:left w:val="none" w:sz="0" w:space="0" w:color="auto"/>
                        <w:bottom w:val="none" w:sz="0" w:space="0" w:color="auto"/>
                        <w:right w:val="none" w:sz="0" w:space="0" w:color="auto"/>
                      </w:divBdr>
                    </w:div>
                  </w:divsChild>
                </w:div>
                <w:div w:id="127935531">
                  <w:marLeft w:val="0"/>
                  <w:marRight w:val="0"/>
                  <w:marTop w:val="0"/>
                  <w:marBottom w:val="0"/>
                  <w:divBdr>
                    <w:top w:val="none" w:sz="0" w:space="0" w:color="auto"/>
                    <w:left w:val="none" w:sz="0" w:space="0" w:color="auto"/>
                    <w:bottom w:val="single" w:sz="48" w:space="0" w:color="FFFFFF"/>
                    <w:right w:val="none" w:sz="0" w:space="0" w:color="auto"/>
                  </w:divBdr>
                  <w:divsChild>
                    <w:div w:id="55788614">
                      <w:marLeft w:val="0"/>
                      <w:marRight w:val="0"/>
                      <w:marTop w:val="0"/>
                      <w:marBottom w:val="0"/>
                      <w:divBdr>
                        <w:top w:val="none" w:sz="0" w:space="0" w:color="auto"/>
                        <w:left w:val="none" w:sz="0" w:space="0" w:color="auto"/>
                        <w:bottom w:val="none" w:sz="0" w:space="0" w:color="auto"/>
                        <w:right w:val="none" w:sz="0" w:space="0" w:color="auto"/>
                      </w:divBdr>
                    </w:div>
                    <w:div w:id="1419138961">
                      <w:marLeft w:val="0"/>
                      <w:marRight w:val="0"/>
                      <w:marTop w:val="0"/>
                      <w:marBottom w:val="0"/>
                      <w:divBdr>
                        <w:top w:val="none" w:sz="0" w:space="0" w:color="auto"/>
                        <w:left w:val="none" w:sz="0" w:space="0" w:color="auto"/>
                        <w:bottom w:val="none" w:sz="0" w:space="0" w:color="auto"/>
                        <w:right w:val="none" w:sz="0" w:space="0" w:color="auto"/>
                      </w:divBdr>
                    </w:div>
                  </w:divsChild>
                </w:div>
                <w:div w:id="21173023">
                  <w:marLeft w:val="0"/>
                  <w:marRight w:val="0"/>
                  <w:marTop w:val="0"/>
                  <w:marBottom w:val="0"/>
                  <w:divBdr>
                    <w:top w:val="none" w:sz="0" w:space="0" w:color="auto"/>
                    <w:left w:val="none" w:sz="0" w:space="0" w:color="auto"/>
                    <w:bottom w:val="single" w:sz="48" w:space="0" w:color="FFFFFF"/>
                    <w:right w:val="none" w:sz="0" w:space="0" w:color="auto"/>
                  </w:divBdr>
                  <w:divsChild>
                    <w:div w:id="322052571">
                      <w:marLeft w:val="0"/>
                      <w:marRight w:val="0"/>
                      <w:marTop w:val="0"/>
                      <w:marBottom w:val="0"/>
                      <w:divBdr>
                        <w:top w:val="none" w:sz="0" w:space="0" w:color="auto"/>
                        <w:left w:val="none" w:sz="0" w:space="0" w:color="auto"/>
                        <w:bottom w:val="none" w:sz="0" w:space="0" w:color="auto"/>
                        <w:right w:val="none" w:sz="0" w:space="0" w:color="auto"/>
                      </w:divBdr>
                    </w:div>
                    <w:div w:id="147136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043812">
          <w:marLeft w:val="0"/>
          <w:marRight w:val="0"/>
          <w:marTop w:val="0"/>
          <w:marBottom w:val="63"/>
          <w:divBdr>
            <w:top w:val="none" w:sz="0" w:space="0" w:color="auto"/>
            <w:left w:val="none" w:sz="0" w:space="0" w:color="auto"/>
            <w:bottom w:val="single" w:sz="48" w:space="0" w:color="FFFFFF"/>
            <w:right w:val="none" w:sz="0" w:space="0" w:color="auto"/>
          </w:divBdr>
          <w:divsChild>
            <w:div w:id="1826045349">
              <w:marLeft w:val="0"/>
              <w:marRight w:val="0"/>
              <w:marTop w:val="0"/>
              <w:marBottom w:val="250"/>
              <w:divBdr>
                <w:top w:val="none" w:sz="0" w:space="0" w:color="auto"/>
                <w:left w:val="none" w:sz="0" w:space="0" w:color="auto"/>
                <w:bottom w:val="single" w:sz="4" w:space="0" w:color="AAAAAA"/>
                <w:right w:val="none" w:sz="0" w:space="0" w:color="auto"/>
              </w:divBdr>
            </w:div>
            <w:div w:id="1858108232">
              <w:marLeft w:val="0"/>
              <w:marRight w:val="0"/>
              <w:marTop w:val="0"/>
              <w:marBottom w:val="0"/>
              <w:divBdr>
                <w:top w:val="none" w:sz="0" w:space="0" w:color="auto"/>
                <w:left w:val="none" w:sz="0" w:space="0" w:color="auto"/>
                <w:bottom w:val="none" w:sz="0" w:space="0" w:color="auto"/>
                <w:right w:val="none" w:sz="0" w:space="0" w:color="auto"/>
              </w:divBdr>
              <w:divsChild>
                <w:div w:id="79717376">
                  <w:marLeft w:val="0"/>
                  <w:marRight w:val="0"/>
                  <w:marTop w:val="0"/>
                  <w:marBottom w:val="0"/>
                  <w:divBdr>
                    <w:top w:val="none" w:sz="0" w:space="0" w:color="auto"/>
                    <w:left w:val="none" w:sz="0" w:space="0" w:color="auto"/>
                    <w:bottom w:val="single" w:sz="48" w:space="0" w:color="FFFFFF"/>
                    <w:right w:val="none" w:sz="0" w:space="0" w:color="auto"/>
                  </w:divBdr>
                  <w:divsChild>
                    <w:div w:id="150604932">
                      <w:marLeft w:val="0"/>
                      <w:marRight w:val="0"/>
                      <w:marTop w:val="0"/>
                      <w:marBottom w:val="0"/>
                      <w:divBdr>
                        <w:top w:val="none" w:sz="0" w:space="0" w:color="auto"/>
                        <w:left w:val="none" w:sz="0" w:space="0" w:color="auto"/>
                        <w:bottom w:val="none" w:sz="0" w:space="0" w:color="auto"/>
                        <w:right w:val="none" w:sz="0" w:space="0" w:color="auto"/>
                      </w:divBdr>
                    </w:div>
                    <w:div w:id="1073235362">
                      <w:marLeft w:val="0"/>
                      <w:marRight w:val="0"/>
                      <w:marTop w:val="0"/>
                      <w:marBottom w:val="0"/>
                      <w:divBdr>
                        <w:top w:val="none" w:sz="0" w:space="0" w:color="auto"/>
                        <w:left w:val="none" w:sz="0" w:space="0" w:color="auto"/>
                        <w:bottom w:val="none" w:sz="0" w:space="0" w:color="auto"/>
                        <w:right w:val="none" w:sz="0" w:space="0" w:color="auto"/>
                      </w:divBdr>
                    </w:div>
                  </w:divsChild>
                </w:div>
                <w:div w:id="877666709">
                  <w:marLeft w:val="0"/>
                  <w:marRight w:val="0"/>
                  <w:marTop w:val="0"/>
                  <w:marBottom w:val="0"/>
                  <w:divBdr>
                    <w:top w:val="none" w:sz="0" w:space="0" w:color="auto"/>
                    <w:left w:val="none" w:sz="0" w:space="0" w:color="auto"/>
                    <w:bottom w:val="single" w:sz="48" w:space="0" w:color="FFFFFF"/>
                    <w:right w:val="none" w:sz="0" w:space="0" w:color="auto"/>
                  </w:divBdr>
                  <w:divsChild>
                    <w:div w:id="1931545578">
                      <w:marLeft w:val="0"/>
                      <w:marRight w:val="0"/>
                      <w:marTop w:val="0"/>
                      <w:marBottom w:val="0"/>
                      <w:divBdr>
                        <w:top w:val="none" w:sz="0" w:space="0" w:color="auto"/>
                        <w:left w:val="none" w:sz="0" w:space="0" w:color="auto"/>
                        <w:bottom w:val="none" w:sz="0" w:space="0" w:color="auto"/>
                        <w:right w:val="none" w:sz="0" w:space="0" w:color="auto"/>
                      </w:divBdr>
                    </w:div>
                    <w:div w:id="181752002">
                      <w:marLeft w:val="0"/>
                      <w:marRight w:val="0"/>
                      <w:marTop w:val="0"/>
                      <w:marBottom w:val="0"/>
                      <w:divBdr>
                        <w:top w:val="none" w:sz="0" w:space="0" w:color="auto"/>
                        <w:left w:val="none" w:sz="0" w:space="0" w:color="auto"/>
                        <w:bottom w:val="none" w:sz="0" w:space="0" w:color="auto"/>
                        <w:right w:val="none" w:sz="0" w:space="0" w:color="auto"/>
                      </w:divBdr>
                    </w:div>
                  </w:divsChild>
                </w:div>
                <w:div w:id="354118963">
                  <w:marLeft w:val="0"/>
                  <w:marRight w:val="0"/>
                  <w:marTop w:val="0"/>
                  <w:marBottom w:val="0"/>
                  <w:divBdr>
                    <w:top w:val="none" w:sz="0" w:space="0" w:color="auto"/>
                    <w:left w:val="none" w:sz="0" w:space="0" w:color="auto"/>
                    <w:bottom w:val="single" w:sz="48" w:space="0" w:color="FFFFFF"/>
                    <w:right w:val="none" w:sz="0" w:space="0" w:color="auto"/>
                  </w:divBdr>
                  <w:divsChild>
                    <w:div w:id="1686246383">
                      <w:marLeft w:val="0"/>
                      <w:marRight w:val="0"/>
                      <w:marTop w:val="0"/>
                      <w:marBottom w:val="0"/>
                      <w:divBdr>
                        <w:top w:val="none" w:sz="0" w:space="0" w:color="auto"/>
                        <w:left w:val="none" w:sz="0" w:space="0" w:color="auto"/>
                        <w:bottom w:val="none" w:sz="0" w:space="0" w:color="auto"/>
                        <w:right w:val="none" w:sz="0" w:space="0" w:color="auto"/>
                      </w:divBdr>
                    </w:div>
                    <w:div w:id="112881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707685">
          <w:marLeft w:val="0"/>
          <w:marRight w:val="0"/>
          <w:marTop w:val="0"/>
          <w:marBottom w:val="63"/>
          <w:divBdr>
            <w:top w:val="none" w:sz="0" w:space="0" w:color="auto"/>
            <w:left w:val="none" w:sz="0" w:space="0" w:color="auto"/>
            <w:bottom w:val="single" w:sz="48" w:space="0" w:color="FFFFFF"/>
            <w:right w:val="none" w:sz="0" w:space="0" w:color="auto"/>
          </w:divBdr>
          <w:divsChild>
            <w:div w:id="1378046332">
              <w:marLeft w:val="0"/>
              <w:marRight w:val="0"/>
              <w:marTop w:val="0"/>
              <w:marBottom w:val="250"/>
              <w:divBdr>
                <w:top w:val="none" w:sz="0" w:space="0" w:color="auto"/>
                <w:left w:val="none" w:sz="0" w:space="0" w:color="auto"/>
                <w:bottom w:val="single" w:sz="4" w:space="0" w:color="AAAAAA"/>
                <w:right w:val="none" w:sz="0" w:space="0" w:color="auto"/>
              </w:divBdr>
            </w:div>
            <w:div w:id="1548839495">
              <w:marLeft w:val="0"/>
              <w:marRight w:val="0"/>
              <w:marTop w:val="0"/>
              <w:marBottom w:val="0"/>
              <w:divBdr>
                <w:top w:val="none" w:sz="0" w:space="0" w:color="auto"/>
                <w:left w:val="none" w:sz="0" w:space="0" w:color="auto"/>
                <w:bottom w:val="none" w:sz="0" w:space="0" w:color="auto"/>
                <w:right w:val="none" w:sz="0" w:space="0" w:color="auto"/>
              </w:divBdr>
              <w:divsChild>
                <w:div w:id="1286810390">
                  <w:marLeft w:val="0"/>
                  <w:marRight w:val="0"/>
                  <w:marTop w:val="0"/>
                  <w:marBottom w:val="0"/>
                  <w:divBdr>
                    <w:top w:val="none" w:sz="0" w:space="0" w:color="auto"/>
                    <w:left w:val="none" w:sz="0" w:space="0" w:color="auto"/>
                    <w:bottom w:val="single" w:sz="48" w:space="0" w:color="FFFFFF"/>
                    <w:right w:val="none" w:sz="0" w:space="0" w:color="auto"/>
                  </w:divBdr>
                  <w:divsChild>
                    <w:div w:id="632099558">
                      <w:marLeft w:val="0"/>
                      <w:marRight w:val="0"/>
                      <w:marTop w:val="0"/>
                      <w:marBottom w:val="0"/>
                      <w:divBdr>
                        <w:top w:val="none" w:sz="0" w:space="0" w:color="auto"/>
                        <w:left w:val="none" w:sz="0" w:space="0" w:color="auto"/>
                        <w:bottom w:val="none" w:sz="0" w:space="0" w:color="auto"/>
                        <w:right w:val="none" w:sz="0" w:space="0" w:color="auto"/>
                      </w:divBdr>
                    </w:div>
                    <w:div w:id="18094320">
                      <w:marLeft w:val="0"/>
                      <w:marRight w:val="0"/>
                      <w:marTop w:val="0"/>
                      <w:marBottom w:val="0"/>
                      <w:divBdr>
                        <w:top w:val="none" w:sz="0" w:space="0" w:color="auto"/>
                        <w:left w:val="none" w:sz="0" w:space="0" w:color="auto"/>
                        <w:bottom w:val="none" w:sz="0" w:space="0" w:color="auto"/>
                        <w:right w:val="none" w:sz="0" w:space="0" w:color="auto"/>
                      </w:divBdr>
                    </w:div>
                  </w:divsChild>
                </w:div>
                <w:div w:id="1221595991">
                  <w:marLeft w:val="0"/>
                  <w:marRight w:val="0"/>
                  <w:marTop w:val="0"/>
                  <w:marBottom w:val="0"/>
                  <w:divBdr>
                    <w:top w:val="none" w:sz="0" w:space="0" w:color="auto"/>
                    <w:left w:val="none" w:sz="0" w:space="0" w:color="auto"/>
                    <w:bottom w:val="single" w:sz="48" w:space="0" w:color="FFFFFF"/>
                    <w:right w:val="none" w:sz="0" w:space="0" w:color="auto"/>
                  </w:divBdr>
                  <w:divsChild>
                    <w:div w:id="1876036933">
                      <w:marLeft w:val="0"/>
                      <w:marRight w:val="0"/>
                      <w:marTop w:val="0"/>
                      <w:marBottom w:val="0"/>
                      <w:divBdr>
                        <w:top w:val="none" w:sz="0" w:space="0" w:color="auto"/>
                        <w:left w:val="none" w:sz="0" w:space="0" w:color="auto"/>
                        <w:bottom w:val="none" w:sz="0" w:space="0" w:color="auto"/>
                        <w:right w:val="none" w:sz="0" w:space="0" w:color="auto"/>
                      </w:divBdr>
                    </w:div>
                    <w:div w:id="674303255">
                      <w:marLeft w:val="0"/>
                      <w:marRight w:val="0"/>
                      <w:marTop w:val="0"/>
                      <w:marBottom w:val="0"/>
                      <w:divBdr>
                        <w:top w:val="none" w:sz="0" w:space="0" w:color="auto"/>
                        <w:left w:val="none" w:sz="0" w:space="0" w:color="auto"/>
                        <w:bottom w:val="none" w:sz="0" w:space="0" w:color="auto"/>
                        <w:right w:val="none" w:sz="0" w:space="0" w:color="auto"/>
                      </w:divBdr>
                    </w:div>
                  </w:divsChild>
                </w:div>
                <w:div w:id="886330907">
                  <w:marLeft w:val="0"/>
                  <w:marRight w:val="0"/>
                  <w:marTop w:val="0"/>
                  <w:marBottom w:val="0"/>
                  <w:divBdr>
                    <w:top w:val="none" w:sz="0" w:space="0" w:color="auto"/>
                    <w:left w:val="none" w:sz="0" w:space="0" w:color="auto"/>
                    <w:bottom w:val="single" w:sz="48" w:space="0" w:color="FFFFFF"/>
                    <w:right w:val="none" w:sz="0" w:space="0" w:color="auto"/>
                  </w:divBdr>
                  <w:divsChild>
                    <w:div w:id="193887204">
                      <w:marLeft w:val="0"/>
                      <w:marRight w:val="0"/>
                      <w:marTop w:val="0"/>
                      <w:marBottom w:val="0"/>
                      <w:divBdr>
                        <w:top w:val="none" w:sz="0" w:space="0" w:color="auto"/>
                        <w:left w:val="none" w:sz="0" w:space="0" w:color="auto"/>
                        <w:bottom w:val="none" w:sz="0" w:space="0" w:color="auto"/>
                        <w:right w:val="none" w:sz="0" w:space="0" w:color="auto"/>
                      </w:divBdr>
                    </w:div>
                    <w:div w:id="1134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583662">
          <w:marLeft w:val="0"/>
          <w:marRight w:val="0"/>
          <w:marTop w:val="0"/>
          <w:marBottom w:val="63"/>
          <w:divBdr>
            <w:top w:val="none" w:sz="0" w:space="0" w:color="auto"/>
            <w:left w:val="none" w:sz="0" w:space="0" w:color="auto"/>
            <w:bottom w:val="single" w:sz="48" w:space="0" w:color="FFFFFF"/>
            <w:right w:val="none" w:sz="0" w:space="0" w:color="auto"/>
          </w:divBdr>
          <w:divsChild>
            <w:div w:id="1966962366">
              <w:marLeft w:val="0"/>
              <w:marRight w:val="0"/>
              <w:marTop w:val="0"/>
              <w:marBottom w:val="250"/>
              <w:divBdr>
                <w:top w:val="none" w:sz="0" w:space="0" w:color="auto"/>
                <w:left w:val="none" w:sz="0" w:space="0" w:color="auto"/>
                <w:bottom w:val="single" w:sz="4" w:space="0" w:color="AAAAAA"/>
                <w:right w:val="none" w:sz="0" w:space="0" w:color="auto"/>
              </w:divBdr>
            </w:div>
            <w:div w:id="1902136366">
              <w:marLeft w:val="0"/>
              <w:marRight w:val="0"/>
              <w:marTop w:val="0"/>
              <w:marBottom w:val="0"/>
              <w:divBdr>
                <w:top w:val="none" w:sz="0" w:space="0" w:color="auto"/>
                <w:left w:val="none" w:sz="0" w:space="0" w:color="auto"/>
                <w:bottom w:val="none" w:sz="0" w:space="0" w:color="auto"/>
                <w:right w:val="none" w:sz="0" w:space="0" w:color="auto"/>
              </w:divBdr>
              <w:divsChild>
                <w:div w:id="1275673505">
                  <w:marLeft w:val="0"/>
                  <w:marRight w:val="0"/>
                  <w:marTop w:val="0"/>
                  <w:marBottom w:val="0"/>
                  <w:divBdr>
                    <w:top w:val="none" w:sz="0" w:space="0" w:color="auto"/>
                    <w:left w:val="none" w:sz="0" w:space="0" w:color="auto"/>
                    <w:bottom w:val="single" w:sz="48" w:space="0" w:color="FFFFFF"/>
                    <w:right w:val="none" w:sz="0" w:space="0" w:color="auto"/>
                  </w:divBdr>
                  <w:divsChild>
                    <w:div w:id="1969699142">
                      <w:marLeft w:val="0"/>
                      <w:marRight w:val="0"/>
                      <w:marTop w:val="0"/>
                      <w:marBottom w:val="0"/>
                      <w:divBdr>
                        <w:top w:val="none" w:sz="0" w:space="0" w:color="auto"/>
                        <w:left w:val="none" w:sz="0" w:space="0" w:color="auto"/>
                        <w:bottom w:val="none" w:sz="0" w:space="0" w:color="auto"/>
                        <w:right w:val="none" w:sz="0" w:space="0" w:color="auto"/>
                      </w:divBdr>
                    </w:div>
                    <w:div w:id="980892111">
                      <w:marLeft w:val="0"/>
                      <w:marRight w:val="0"/>
                      <w:marTop w:val="0"/>
                      <w:marBottom w:val="0"/>
                      <w:divBdr>
                        <w:top w:val="none" w:sz="0" w:space="0" w:color="auto"/>
                        <w:left w:val="none" w:sz="0" w:space="0" w:color="auto"/>
                        <w:bottom w:val="none" w:sz="0" w:space="0" w:color="auto"/>
                        <w:right w:val="none" w:sz="0" w:space="0" w:color="auto"/>
                      </w:divBdr>
                    </w:div>
                  </w:divsChild>
                </w:div>
                <w:div w:id="944926263">
                  <w:marLeft w:val="0"/>
                  <w:marRight w:val="0"/>
                  <w:marTop w:val="0"/>
                  <w:marBottom w:val="0"/>
                  <w:divBdr>
                    <w:top w:val="none" w:sz="0" w:space="0" w:color="auto"/>
                    <w:left w:val="none" w:sz="0" w:space="0" w:color="auto"/>
                    <w:bottom w:val="single" w:sz="48" w:space="0" w:color="FFFFFF"/>
                    <w:right w:val="none" w:sz="0" w:space="0" w:color="auto"/>
                  </w:divBdr>
                  <w:divsChild>
                    <w:div w:id="415909262">
                      <w:marLeft w:val="0"/>
                      <w:marRight w:val="0"/>
                      <w:marTop w:val="0"/>
                      <w:marBottom w:val="0"/>
                      <w:divBdr>
                        <w:top w:val="none" w:sz="0" w:space="0" w:color="auto"/>
                        <w:left w:val="none" w:sz="0" w:space="0" w:color="auto"/>
                        <w:bottom w:val="none" w:sz="0" w:space="0" w:color="auto"/>
                        <w:right w:val="none" w:sz="0" w:space="0" w:color="auto"/>
                      </w:divBdr>
                    </w:div>
                    <w:div w:id="117916081">
                      <w:marLeft w:val="0"/>
                      <w:marRight w:val="0"/>
                      <w:marTop w:val="0"/>
                      <w:marBottom w:val="0"/>
                      <w:divBdr>
                        <w:top w:val="none" w:sz="0" w:space="0" w:color="auto"/>
                        <w:left w:val="none" w:sz="0" w:space="0" w:color="auto"/>
                        <w:bottom w:val="none" w:sz="0" w:space="0" w:color="auto"/>
                        <w:right w:val="none" w:sz="0" w:space="0" w:color="auto"/>
                      </w:divBdr>
                    </w:div>
                  </w:divsChild>
                </w:div>
                <w:div w:id="2096709542">
                  <w:marLeft w:val="0"/>
                  <w:marRight w:val="0"/>
                  <w:marTop w:val="0"/>
                  <w:marBottom w:val="0"/>
                  <w:divBdr>
                    <w:top w:val="none" w:sz="0" w:space="0" w:color="auto"/>
                    <w:left w:val="none" w:sz="0" w:space="0" w:color="auto"/>
                    <w:bottom w:val="single" w:sz="48" w:space="0" w:color="FFFFFF"/>
                    <w:right w:val="none" w:sz="0" w:space="0" w:color="auto"/>
                  </w:divBdr>
                  <w:divsChild>
                    <w:div w:id="1858813717">
                      <w:marLeft w:val="0"/>
                      <w:marRight w:val="0"/>
                      <w:marTop w:val="0"/>
                      <w:marBottom w:val="0"/>
                      <w:divBdr>
                        <w:top w:val="none" w:sz="0" w:space="0" w:color="auto"/>
                        <w:left w:val="none" w:sz="0" w:space="0" w:color="auto"/>
                        <w:bottom w:val="none" w:sz="0" w:space="0" w:color="auto"/>
                        <w:right w:val="none" w:sz="0" w:space="0" w:color="auto"/>
                      </w:divBdr>
                    </w:div>
                    <w:div w:id="47830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749094">
          <w:marLeft w:val="0"/>
          <w:marRight w:val="0"/>
          <w:marTop w:val="0"/>
          <w:marBottom w:val="63"/>
          <w:divBdr>
            <w:top w:val="none" w:sz="0" w:space="0" w:color="auto"/>
            <w:left w:val="none" w:sz="0" w:space="0" w:color="auto"/>
            <w:bottom w:val="single" w:sz="48" w:space="0" w:color="FFFFFF"/>
            <w:right w:val="none" w:sz="0" w:space="0" w:color="auto"/>
          </w:divBdr>
          <w:divsChild>
            <w:div w:id="1054425956">
              <w:marLeft w:val="0"/>
              <w:marRight w:val="0"/>
              <w:marTop w:val="0"/>
              <w:marBottom w:val="250"/>
              <w:divBdr>
                <w:top w:val="none" w:sz="0" w:space="0" w:color="auto"/>
                <w:left w:val="none" w:sz="0" w:space="0" w:color="auto"/>
                <w:bottom w:val="single" w:sz="4" w:space="0" w:color="AAAAAA"/>
                <w:right w:val="none" w:sz="0" w:space="0" w:color="auto"/>
              </w:divBdr>
            </w:div>
            <w:div w:id="1891720463">
              <w:marLeft w:val="0"/>
              <w:marRight w:val="0"/>
              <w:marTop w:val="0"/>
              <w:marBottom w:val="0"/>
              <w:divBdr>
                <w:top w:val="none" w:sz="0" w:space="0" w:color="auto"/>
                <w:left w:val="none" w:sz="0" w:space="0" w:color="auto"/>
                <w:bottom w:val="none" w:sz="0" w:space="0" w:color="auto"/>
                <w:right w:val="none" w:sz="0" w:space="0" w:color="auto"/>
              </w:divBdr>
              <w:divsChild>
                <w:div w:id="803348026">
                  <w:marLeft w:val="0"/>
                  <w:marRight w:val="0"/>
                  <w:marTop w:val="0"/>
                  <w:marBottom w:val="0"/>
                  <w:divBdr>
                    <w:top w:val="none" w:sz="0" w:space="0" w:color="auto"/>
                    <w:left w:val="none" w:sz="0" w:space="0" w:color="auto"/>
                    <w:bottom w:val="single" w:sz="48" w:space="0" w:color="FFFFFF"/>
                    <w:right w:val="none" w:sz="0" w:space="0" w:color="auto"/>
                  </w:divBdr>
                  <w:divsChild>
                    <w:div w:id="1619799349">
                      <w:marLeft w:val="0"/>
                      <w:marRight w:val="0"/>
                      <w:marTop w:val="0"/>
                      <w:marBottom w:val="0"/>
                      <w:divBdr>
                        <w:top w:val="none" w:sz="0" w:space="0" w:color="auto"/>
                        <w:left w:val="none" w:sz="0" w:space="0" w:color="auto"/>
                        <w:bottom w:val="none" w:sz="0" w:space="0" w:color="auto"/>
                        <w:right w:val="none" w:sz="0" w:space="0" w:color="auto"/>
                      </w:divBdr>
                    </w:div>
                    <w:div w:id="1297023701">
                      <w:marLeft w:val="0"/>
                      <w:marRight w:val="0"/>
                      <w:marTop w:val="0"/>
                      <w:marBottom w:val="0"/>
                      <w:divBdr>
                        <w:top w:val="none" w:sz="0" w:space="0" w:color="auto"/>
                        <w:left w:val="none" w:sz="0" w:space="0" w:color="auto"/>
                        <w:bottom w:val="none" w:sz="0" w:space="0" w:color="auto"/>
                        <w:right w:val="none" w:sz="0" w:space="0" w:color="auto"/>
                      </w:divBdr>
                    </w:div>
                  </w:divsChild>
                </w:div>
                <w:div w:id="1125467662">
                  <w:marLeft w:val="0"/>
                  <w:marRight w:val="0"/>
                  <w:marTop w:val="0"/>
                  <w:marBottom w:val="0"/>
                  <w:divBdr>
                    <w:top w:val="none" w:sz="0" w:space="0" w:color="auto"/>
                    <w:left w:val="none" w:sz="0" w:space="0" w:color="auto"/>
                    <w:bottom w:val="single" w:sz="48" w:space="0" w:color="FFFFFF"/>
                    <w:right w:val="none" w:sz="0" w:space="0" w:color="auto"/>
                  </w:divBdr>
                  <w:divsChild>
                    <w:div w:id="915435958">
                      <w:marLeft w:val="0"/>
                      <w:marRight w:val="0"/>
                      <w:marTop w:val="0"/>
                      <w:marBottom w:val="0"/>
                      <w:divBdr>
                        <w:top w:val="none" w:sz="0" w:space="0" w:color="auto"/>
                        <w:left w:val="none" w:sz="0" w:space="0" w:color="auto"/>
                        <w:bottom w:val="none" w:sz="0" w:space="0" w:color="auto"/>
                        <w:right w:val="none" w:sz="0" w:space="0" w:color="auto"/>
                      </w:divBdr>
                    </w:div>
                    <w:div w:id="1781290956">
                      <w:marLeft w:val="0"/>
                      <w:marRight w:val="0"/>
                      <w:marTop w:val="0"/>
                      <w:marBottom w:val="0"/>
                      <w:divBdr>
                        <w:top w:val="none" w:sz="0" w:space="0" w:color="auto"/>
                        <w:left w:val="none" w:sz="0" w:space="0" w:color="auto"/>
                        <w:bottom w:val="none" w:sz="0" w:space="0" w:color="auto"/>
                        <w:right w:val="none" w:sz="0" w:space="0" w:color="auto"/>
                      </w:divBdr>
                    </w:div>
                  </w:divsChild>
                </w:div>
                <w:div w:id="221210547">
                  <w:marLeft w:val="0"/>
                  <w:marRight w:val="0"/>
                  <w:marTop w:val="0"/>
                  <w:marBottom w:val="0"/>
                  <w:divBdr>
                    <w:top w:val="none" w:sz="0" w:space="0" w:color="auto"/>
                    <w:left w:val="none" w:sz="0" w:space="0" w:color="auto"/>
                    <w:bottom w:val="single" w:sz="48" w:space="0" w:color="FFFFFF"/>
                    <w:right w:val="none" w:sz="0" w:space="0" w:color="auto"/>
                  </w:divBdr>
                  <w:divsChild>
                    <w:div w:id="537545624">
                      <w:marLeft w:val="0"/>
                      <w:marRight w:val="0"/>
                      <w:marTop w:val="0"/>
                      <w:marBottom w:val="0"/>
                      <w:divBdr>
                        <w:top w:val="none" w:sz="0" w:space="0" w:color="auto"/>
                        <w:left w:val="none" w:sz="0" w:space="0" w:color="auto"/>
                        <w:bottom w:val="none" w:sz="0" w:space="0" w:color="auto"/>
                        <w:right w:val="none" w:sz="0" w:space="0" w:color="auto"/>
                      </w:divBdr>
                    </w:div>
                    <w:div w:id="61383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802403">
      <w:bodyDiv w:val="1"/>
      <w:marLeft w:val="0"/>
      <w:marRight w:val="0"/>
      <w:marTop w:val="0"/>
      <w:marBottom w:val="0"/>
      <w:divBdr>
        <w:top w:val="none" w:sz="0" w:space="0" w:color="auto"/>
        <w:left w:val="none" w:sz="0" w:space="0" w:color="auto"/>
        <w:bottom w:val="none" w:sz="0" w:space="0" w:color="auto"/>
        <w:right w:val="none" w:sz="0" w:space="0" w:color="auto"/>
      </w:divBdr>
      <w:divsChild>
        <w:div w:id="973801782">
          <w:marLeft w:val="0"/>
          <w:marRight w:val="0"/>
          <w:marTop w:val="0"/>
          <w:marBottom w:val="63"/>
          <w:divBdr>
            <w:top w:val="none" w:sz="0" w:space="0" w:color="auto"/>
            <w:left w:val="none" w:sz="0" w:space="0" w:color="auto"/>
            <w:bottom w:val="single" w:sz="48" w:space="0" w:color="FFFFFF"/>
            <w:right w:val="none" w:sz="0" w:space="0" w:color="auto"/>
          </w:divBdr>
          <w:divsChild>
            <w:div w:id="1520923291">
              <w:marLeft w:val="0"/>
              <w:marRight w:val="0"/>
              <w:marTop w:val="0"/>
              <w:marBottom w:val="250"/>
              <w:divBdr>
                <w:top w:val="none" w:sz="0" w:space="0" w:color="auto"/>
                <w:left w:val="none" w:sz="0" w:space="0" w:color="auto"/>
                <w:bottom w:val="single" w:sz="4" w:space="0" w:color="AAAAAA"/>
                <w:right w:val="none" w:sz="0" w:space="0" w:color="auto"/>
              </w:divBdr>
            </w:div>
            <w:div w:id="326830299">
              <w:marLeft w:val="0"/>
              <w:marRight w:val="0"/>
              <w:marTop w:val="0"/>
              <w:marBottom w:val="0"/>
              <w:divBdr>
                <w:top w:val="none" w:sz="0" w:space="0" w:color="auto"/>
                <w:left w:val="none" w:sz="0" w:space="0" w:color="auto"/>
                <w:bottom w:val="none" w:sz="0" w:space="0" w:color="auto"/>
                <w:right w:val="none" w:sz="0" w:space="0" w:color="auto"/>
              </w:divBdr>
              <w:divsChild>
                <w:div w:id="1435130545">
                  <w:marLeft w:val="0"/>
                  <w:marRight w:val="0"/>
                  <w:marTop w:val="0"/>
                  <w:marBottom w:val="0"/>
                  <w:divBdr>
                    <w:top w:val="none" w:sz="0" w:space="0" w:color="auto"/>
                    <w:left w:val="none" w:sz="0" w:space="0" w:color="auto"/>
                    <w:bottom w:val="single" w:sz="48" w:space="0" w:color="FFFFFF"/>
                    <w:right w:val="none" w:sz="0" w:space="0" w:color="auto"/>
                  </w:divBdr>
                  <w:divsChild>
                    <w:div w:id="1342049072">
                      <w:marLeft w:val="0"/>
                      <w:marRight w:val="0"/>
                      <w:marTop w:val="0"/>
                      <w:marBottom w:val="0"/>
                      <w:divBdr>
                        <w:top w:val="none" w:sz="0" w:space="0" w:color="auto"/>
                        <w:left w:val="none" w:sz="0" w:space="0" w:color="auto"/>
                        <w:bottom w:val="none" w:sz="0" w:space="0" w:color="auto"/>
                        <w:right w:val="none" w:sz="0" w:space="0" w:color="auto"/>
                      </w:divBdr>
                    </w:div>
                    <w:div w:id="1061438981">
                      <w:marLeft w:val="0"/>
                      <w:marRight w:val="0"/>
                      <w:marTop w:val="0"/>
                      <w:marBottom w:val="0"/>
                      <w:divBdr>
                        <w:top w:val="none" w:sz="0" w:space="0" w:color="auto"/>
                        <w:left w:val="none" w:sz="0" w:space="0" w:color="auto"/>
                        <w:bottom w:val="none" w:sz="0" w:space="0" w:color="auto"/>
                        <w:right w:val="none" w:sz="0" w:space="0" w:color="auto"/>
                      </w:divBdr>
                    </w:div>
                  </w:divsChild>
                </w:div>
                <w:div w:id="1836460373">
                  <w:marLeft w:val="0"/>
                  <w:marRight w:val="0"/>
                  <w:marTop w:val="0"/>
                  <w:marBottom w:val="0"/>
                  <w:divBdr>
                    <w:top w:val="none" w:sz="0" w:space="0" w:color="auto"/>
                    <w:left w:val="none" w:sz="0" w:space="0" w:color="auto"/>
                    <w:bottom w:val="single" w:sz="48" w:space="0" w:color="FFFFFF"/>
                    <w:right w:val="none" w:sz="0" w:space="0" w:color="auto"/>
                  </w:divBdr>
                  <w:divsChild>
                    <w:div w:id="1512061730">
                      <w:marLeft w:val="0"/>
                      <w:marRight w:val="0"/>
                      <w:marTop w:val="0"/>
                      <w:marBottom w:val="0"/>
                      <w:divBdr>
                        <w:top w:val="none" w:sz="0" w:space="0" w:color="auto"/>
                        <w:left w:val="none" w:sz="0" w:space="0" w:color="auto"/>
                        <w:bottom w:val="none" w:sz="0" w:space="0" w:color="auto"/>
                        <w:right w:val="none" w:sz="0" w:space="0" w:color="auto"/>
                      </w:divBdr>
                    </w:div>
                    <w:div w:id="456026359">
                      <w:marLeft w:val="0"/>
                      <w:marRight w:val="0"/>
                      <w:marTop w:val="0"/>
                      <w:marBottom w:val="0"/>
                      <w:divBdr>
                        <w:top w:val="none" w:sz="0" w:space="0" w:color="auto"/>
                        <w:left w:val="none" w:sz="0" w:space="0" w:color="auto"/>
                        <w:bottom w:val="none" w:sz="0" w:space="0" w:color="auto"/>
                        <w:right w:val="none" w:sz="0" w:space="0" w:color="auto"/>
                      </w:divBdr>
                    </w:div>
                  </w:divsChild>
                </w:div>
                <w:div w:id="383339182">
                  <w:marLeft w:val="0"/>
                  <w:marRight w:val="0"/>
                  <w:marTop w:val="0"/>
                  <w:marBottom w:val="0"/>
                  <w:divBdr>
                    <w:top w:val="none" w:sz="0" w:space="0" w:color="auto"/>
                    <w:left w:val="none" w:sz="0" w:space="0" w:color="auto"/>
                    <w:bottom w:val="single" w:sz="48" w:space="0" w:color="FFFFFF"/>
                    <w:right w:val="none" w:sz="0" w:space="0" w:color="auto"/>
                  </w:divBdr>
                  <w:divsChild>
                    <w:div w:id="1098061090">
                      <w:marLeft w:val="0"/>
                      <w:marRight w:val="0"/>
                      <w:marTop w:val="0"/>
                      <w:marBottom w:val="0"/>
                      <w:divBdr>
                        <w:top w:val="none" w:sz="0" w:space="0" w:color="auto"/>
                        <w:left w:val="none" w:sz="0" w:space="0" w:color="auto"/>
                        <w:bottom w:val="none" w:sz="0" w:space="0" w:color="auto"/>
                        <w:right w:val="none" w:sz="0" w:space="0" w:color="auto"/>
                      </w:divBdr>
                    </w:div>
                    <w:div w:id="134382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678266">
          <w:marLeft w:val="0"/>
          <w:marRight w:val="0"/>
          <w:marTop w:val="0"/>
          <w:marBottom w:val="63"/>
          <w:divBdr>
            <w:top w:val="none" w:sz="0" w:space="0" w:color="auto"/>
            <w:left w:val="none" w:sz="0" w:space="0" w:color="auto"/>
            <w:bottom w:val="single" w:sz="48" w:space="0" w:color="FFFFFF"/>
            <w:right w:val="none" w:sz="0" w:space="0" w:color="auto"/>
          </w:divBdr>
          <w:divsChild>
            <w:div w:id="1634482840">
              <w:marLeft w:val="0"/>
              <w:marRight w:val="0"/>
              <w:marTop w:val="0"/>
              <w:marBottom w:val="250"/>
              <w:divBdr>
                <w:top w:val="none" w:sz="0" w:space="0" w:color="auto"/>
                <w:left w:val="none" w:sz="0" w:space="0" w:color="auto"/>
                <w:bottom w:val="single" w:sz="4" w:space="0" w:color="AAAAAA"/>
                <w:right w:val="none" w:sz="0" w:space="0" w:color="auto"/>
              </w:divBdr>
            </w:div>
            <w:div w:id="1438063035">
              <w:marLeft w:val="0"/>
              <w:marRight w:val="0"/>
              <w:marTop w:val="0"/>
              <w:marBottom w:val="0"/>
              <w:divBdr>
                <w:top w:val="none" w:sz="0" w:space="0" w:color="auto"/>
                <w:left w:val="none" w:sz="0" w:space="0" w:color="auto"/>
                <w:bottom w:val="none" w:sz="0" w:space="0" w:color="auto"/>
                <w:right w:val="none" w:sz="0" w:space="0" w:color="auto"/>
              </w:divBdr>
              <w:divsChild>
                <w:div w:id="1409381114">
                  <w:marLeft w:val="0"/>
                  <w:marRight w:val="0"/>
                  <w:marTop w:val="0"/>
                  <w:marBottom w:val="0"/>
                  <w:divBdr>
                    <w:top w:val="none" w:sz="0" w:space="0" w:color="auto"/>
                    <w:left w:val="none" w:sz="0" w:space="0" w:color="auto"/>
                    <w:bottom w:val="single" w:sz="48" w:space="0" w:color="FFFFFF"/>
                    <w:right w:val="none" w:sz="0" w:space="0" w:color="auto"/>
                  </w:divBdr>
                  <w:divsChild>
                    <w:div w:id="27025403">
                      <w:marLeft w:val="0"/>
                      <w:marRight w:val="0"/>
                      <w:marTop w:val="0"/>
                      <w:marBottom w:val="0"/>
                      <w:divBdr>
                        <w:top w:val="none" w:sz="0" w:space="0" w:color="auto"/>
                        <w:left w:val="none" w:sz="0" w:space="0" w:color="auto"/>
                        <w:bottom w:val="none" w:sz="0" w:space="0" w:color="auto"/>
                        <w:right w:val="none" w:sz="0" w:space="0" w:color="auto"/>
                      </w:divBdr>
                    </w:div>
                    <w:div w:id="1162548448">
                      <w:marLeft w:val="0"/>
                      <w:marRight w:val="0"/>
                      <w:marTop w:val="0"/>
                      <w:marBottom w:val="0"/>
                      <w:divBdr>
                        <w:top w:val="none" w:sz="0" w:space="0" w:color="auto"/>
                        <w:left w:val="none" w:sz="0" w:space="0" w:color="auto"/>
                        <w:bottom w:val="none" w:sz="0" w:space="0" w:color="auto"/>
                        <w:right w:val="none" w:sz="0" w:space="0" w:color="auto"/>
                      </w:divBdr>
                    </w:div>
                  </w:divsChild>
                </w:div>
                <w:div w:id="295764571">
                  <w:marLeft w:val="0"/>
                  <w:marRight w:val="0"/>
                  <w:marTop w:val="0"/>
                  <w:marBottom w:val="0"/>
                  <w:divBdr>
                    <w:top w:val="none" w:sz="0" w:space="0" w:color="auto"/>
                    <w:left w:val="none" w:sz="0" w:space="0" w:color="auto"/>
                    <w:bottom w:val="single" w:sz="48" w:space="0" w:color="FFFFFF"/>
                    <w:right w:val="none" w:sz="0" w:space="0" w:color="auto"/>
                  </w:divBdr>
                  <w:divsChild>
                    <w:div w:id="2097364036">
                      <w:marLeft w:val="0"/>
                      <w:marRight w:val="0"/>
                      <w:marTop w:val="0"/>
                      <w:marBottom w:val="0"/>
                      <w:divBdr>
                        <w:top w:val="none" w:sz="0" w:space="0" w:color="auto"/>
                        <w:left w:val="none" w:sz="0" w:space="0" w:color="auto"/>
                        <w:bottom w:val="none" w:sz="0" w:space="0" w:color="auto"/>
                        <w:right w:val="none" w:sz="0" w:space="0" w:color="auto"/>
                      </w:divBdr>
                    </w:div>
                    <w:div w:id="647708527">
                      <w:marLeft w:val="0"/>
                      <w:marRight w:val="0"/>
                      <w:marTop w:val="0"/>
                      <w:marBottom w:val="0"/>
                      <w:divBdr>
                        <w:top w:val="none" w:sz="0" w:space="0" w:color="auto"/>
                        <w:left w:val="none" w:sz="0" w:space="0" w:color="auto"/>
                        <w:bottom w:val="none" w:sz="0" w:space="0" w:color="auto"/>
                        <w:right w:val="none" w:sz="0" w:space="0" w:color="auto"/>
                      </w:divBdr>
                    </w:div>
                  </w:divsChild>
                </w:div>
                <w:div w:id="1144858783">
                  <w:marLeft w:val="0"/>
                  <w:marRight w:val="0"/>
                  <w:marTop w:val="0"/>
                  <w:marBottom w:val="0"/>
                  <w:divBdr>
                    <w:top w:val="none" w:sz="0" w:space="0" w:color="auto"/>
                    <w:left w:val="none" w:sz="0" w:space="0" w:color="auto"/>
                    <w:bottom w:val="single" w:sz="48" w:space="0" w:color="FFFFFF"/>
                    <w:right w:val="none" w:sz="0" w:space="0" w:color="auto"/>
                  </w:divBdr>
                  <w:divsChild>
                    <w:div w:id="1586263752">
                      <w:marLeft w:val="0"/>
                      <w:marRight w:val="0"/>
                      <w:marTop w:val="0"/>
                      <w:marBottom w:val="0"/>
                      <w:divBdr>
                        <w:top w:val="none" w:sz="0" w:space="0" w:color="auto"/>
                        <w:left w:val="none" w:sz="0" w:space="0" w:color="auto"/>
                        <w:bottom w:val="none" w:sz="0" w:space="0" w:color="auto"/>
                        <w:right w:val="none" w:sz="0" w:space="0" w:color="auto"/>
                      </w:divBdr>
                    </w:div>
                    <w:div w:id="324937002">
                      <w:marLeft w:val="0"/>
                      <w:marRight w:val="0"/>
                      <w:marTop w:val="0"/>
                      <w:marBottom w:val="0"/>
                      <w:divBdr>
                        <w:top w:val="none" w:sz="0" w:space="0" w:color="auto"/>
                        <w:left w:val="none" w:sz="0" w:space="0" w:color="auto"/>
                        <w:bottom w:val="none" w:sz="0" w:space="0" w:color="auto"/>
                        <w:right w:val="none" w:sz="0" w:space="0" w:color="auto"/>
                      </w:divBdr>
                    </w:div>
                  </w:divsChild>
                </w:div>
                <w:div w:id="1900632228">
                  <w:marLeft w:val="0"/>
                  <w:marRight w:val="0"/>
                  <w:marTop w:val="0"/>
                  <w:marBottom w:val="0"/>
                  <w:divBdr>
                    <w:top w:val="none" w:sz="0" w:space="0" w:color="auto"/>
                    <w:left w:val="none" w:sz="0" w:space="0" w:color="auto"/>
                    <w:bottom w:val="single" w:sz="48" w:space="0" w:color="FFFFFF"/>
                    <w:right w:val="none" w:sz="0" w:space="0" w:color="auto"/>
                  </w:divBdr>
                  <w:divsChild>
                    <w:div w:id="1764254404">
                      <w:marLeft w:val="0"/>
                      <w:marRight w:val="0"/>
                      <w:marTop w:val="0"/>
                      <w:marBottom w:val="0"/>
                      <w:divBdr>
                        <w:top w:val="none" w:sz="0" w:space="0" w:color="auto"/>
                        <w:left w:val="none" w:sz="0" w:space="0" w:color="auto"/>
                        <w:bottom w:val="none" w:sz="0" w:space="0" w:color="auto"/>
                        <w:right w:val="none" w:sz="0" w:space="0" w:color="auto"/>
                      </w:divBdr>
                    </w:div>
                    <w:div w:id="300890222">
                      <w:marLeft w:val="0"/>
                      <w:marRight w:val="0"/>
                      <w:marTop w:val="0"/>
                      <w:marBottom w:val="0"/>
                      <w:divBdr>
                        <w:top w:val="none" w:sz="0" w:space="0" w:color="auto"/>
                        <w:left w:val="none" w:sz="0" w:space="0" w:color="auto"/>
                        <w:bottom w:val="none" w:sz="0" w:space="0" w:color="auto"/>
                        <w:right w:val="none" w:sz="0" w:space="0" w:color="auto"/>
                      </w:divBdr>
                    </w:div>
                  </w:divsChild>
                </w:div>
                <w:div w:id="1695226637">
                  <w:marLeft w:val="0"/>
                  <w:marRight w:val="0"/>
                  <w:marTop w:val="0"/>
                  <w:marBottom w:val="0"/>
                  <w:divBdr>
                    <w:top w:val="none" w:sz="0" w:space="0" w:color="auto"/>
                    <w:left w:val="none" w:sz="0" w:space="0" w:color="auto"/>
                    <w:bottom w:val="single" w:sz="48" w:space="0" w:color="FFFFFF"/>
                    <w:right w:val="none" w:sz="0" w:space="0" w:color="auto"/>
                  </w:divBdr>
                  <w:divsChild>
                    <w:div w:id="1018703220">
                      <w:marLeft w:val="0"/>
                      <w:marRight w:val="0"/>
                      <w:marTop w:val="0"/>
                      <w:marBottom w:val="0"/>
                      <w:divBdr>
                        <w:top w:val="none" w:sz="0" w:space="0" w:color="auto"/>
                        <w:left w:val="none" w:sz="0" w:space="0" w:color="auto"/>
                        <w:bottom w:val="none" w:sz="0" w:space="0" w:color="auto"/>
                        <w:right w:val="none" w:sz="0" w:space="0" w:color="auto"/>
                      </w:divBdr>
                    </w:div>
                    <w:div w:id="13106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27492">
          <w:marLeft w:val="0"/>
          <w:marRight w:val="0"/>
          <w:marTop w:val="0"/>
          <w:marBottom w:val="63"/>
          <w:divBdr>
            <w:top w:val="none" w:sz="0" w:space="0" w:color="auto"/>
            <w:left w:val="none" w:sz="0" w:space="0" w:color="auto"/>
            <w:bottom w:val="single" w:sz="48" w:space="0" w:color="FFFFFF"/>
            <w:right w:val="none" w:sz="0" w:space="0" w:color="auto"/>
          </w:divBdr>
          <w:divsChild>
            <w:div w:id="200214079">
              <w:marLeft w:val="0"/>
              <w:marRight w:val="0"/>
              <w:marTop w:val="0"/>
              <w:marBottom w:val="250"/>
              <w:divBdr>
                <w:top w:val="none" w:sz="0" w:space="0" w:color="auto"/>
                <w:left w:val="none" w:sz="0" w:space="0" w:color="auto"/>
                <w:bottom w:val="single" w:sz="4" w:space="0" w:color="AAAAAA"/>
                <w:right w:val="none" w:sz="0" w:space="0" w:color="auto"/>
              </w:divBdr>
            </w:div>
            <w:div w:id="1974169488">
              <w:marLeft w:val="0"/>
              <w:marRight w:val="0"/>
              <w:marTop w:val="0"/>
              <w:marBottom w:val="0"/>
              <w:divBdr>
                <w:top w:val="none" w:sz="0" w:space="0" w:color="auto"/>
                <w:left w:val="none" w:sz="0" w:space="0" w:color="auto"/>
                <w:bottom w:val="none" w:sz="0" w:space="0" w:color="auto"/>
                <w:right w:val="none" w:sz="0" w:space="0" w:color="auto"/>
              </w:divBdr>
              <w:divsChild>
                <w:div w:id="508761989">
                  <w:marLeft w:val="0"/>
                  <w:marRight w:val="0"/>
                  <w:marTop w:val="0"/>
                  <w:marBottom w:val="0"/>
                  <w:divBdr>
                    <w:top w:val="none" w:sz="0" w:space="0" w:color="auto"/>
                    <w:left w:val="none" w:sz="0" w:space="0" w:color="auto"/>
                    <w:bottom w:val="single" w:sz="48" w:space="0" w:color="FFFFFF"/>
                    <w:right w:val="none" w:sz="0" w:space="0" w:color="auto"/>
                  </w:divBdr>
                  <w:divsChild>
                    <w:div w:id="764225613">
                      <w:marLeft w:val="0"/>
                      <w:marRight w:val="0"/>
                      <w:marTop w:val="0"/>
                      <w:marBottom w:val="0"/>
                      <w:divBdr>
                        <w:top w:val="none" w:sz="0" w:space="0" w:color="auto"/>
                        <w:left w:val="none" w:sz="0" w:space="0" w:color="auto"/>
                        <w:bottom w:val="none" w:sz="0" w:space="0" w:color="auto"/>
                        <w:right w:val="none" w:sz="0" w:space="0" w:color="auto"/>
                      </w:divBdr>
                    </w:div>
                    <w:div w:id="361515257">
                      <w:marLeft w:val="0"/>
                      <w:marRight w:val="0"/>
                      <w:marTop w:val="0"/>
                      <w:marBottom w:val="0"/>
                      <w:divBdr>
                        <w:top w:val="none" w:sz="0" w:space="0" w:color="auto"/>
                        <w:left w:val="none" w:sz="0" w:space="0" w:color="auto"/>
                        <w:bottom w:val="none" w:sz="0" w:space="0" w:color="auto"/>
                        <w:right w:val="none" w:sz="0" w:space="0" w:color="auto"/>
                      </w:divBdr>
                    </w:div>
                  </w:divsChild>
                </w:div>
                <w:div w:id="144663841">
                  <w:marLeft w:val="0"/>
                  <w:marRight w:val="0"/>
                  <w:marTop w:val="0"/>
                  <w:marBottom w:val="0"/>
                  <w:divBdr>
                    <w:top w:val="none" w:sz="0" w:space="0" w:color="auto"/>
                    <w:left w:val="none" w:sz="0" w:space="0" w:color="auto"/>
                    <w:bottom w:val="single" w:sz="48" w:space="0" w:color="FFFFFF"/>
                    <w:right w:val="none" w:sz="0" w:space="0" w:color="auto"/>
                  </w:divBdr>
                  <w:divsChild>
                    <w:div w:id="1431513753">
                      <w:marLeft w:val="0"/>
                      <w:marRight w:val="0"/>
                      <w:marTop w:val="0"/>
                      <w:marBottom w:val="0"/>
                      <w:divBdr>
                        <w:top w:val="none" w:sz="0" w:space="0" w:color="auto"/>
                        <w:left w:val="none" w:sz="0" w:space="0" w:color="auto"/>
                        <w:bottom w:val="none" w:sz="0" w:space="0" w:color="auto"/>
                        <w:right w:val="none" w:sz="0" w:space="0" w:color="auto"/>
                      </w:divBdr>
                    </w:div>
                    <w:div w:id="842624261">
                      <w:marLeft w:val="0"/>
                      <w:marRight w:val="0"/>
                      <w:marTop w:val="0"/>
                      <w:marBottom w:val="0"/>
                      <w:divBdr>
                        <w:top w:val="none" w:sz="0" w:space="0" w:color="auto"/>
                        <w:left w:val="none" w:sz="0" w:space="0" w:color="auto"/>
                        <w:bottom w:val="none" w:sz="0" w:space="0" w:color="auto"/>
                        <w:right w:val="none" w:sz="0" w:space="0" w:color="auto"/>
                      </w:divBdr>
                    </w:div>
                  </w:divsChild>
                </w:div>
                <w:div w:id="1290432541">
                  <w:marLeft w:val="0"/>
                  <w:marRight w:val="0"/>
                  <w:marTop w:val="0"/>
                  <w:marBottom w:val="0"/>
                  <w:divBdr>
                    <w:top w:val="none" w:sz="0" w:space="0" w:color="auto"/>
                    <w:left w:val="none" w:sz="0" w:space="0" w:color="auto"/>
                    <w:bottom w:val="single" w:sz="48" w:space="0" w:color="FFFFFF"/>
                    <w:right w:val="none" w:sz="0" w:space="0" w:color="auto"/>
                  </w:divBdr>
                  <w:divsChild>
                    <w:div w:id="1044670463">
                      <w:marLeft w:val="0"/>
                      <w:marRight w:val="0"/>
                      <w:marTop w:val="0"/>
                      <w:marBottom w:val="0"/>
                      <w:divBdr>
                        <w:top w:val="none" w:sz="0" w:space="0" w:color="auto"/>
                        <w:left w:val="none" w:sz="0" w:space="0" w:color="auto"/>
                        <w:bottom w:val="none" w:sz="0" w:space="0" w:color="auto"/>
                        <w:right w:val="none" w:sz="0" w:space="0" w:color="auto"/>
                      </w:divBdr>
                    </w:div>
                    <w:div w:id="940600366">
                      <w:marLeft w:val="0"/>
                      <w:marRight w:val="0"/>
                      <w:marTop w:val="0"/>
                      <w:marBottom w:val="0"/>
                      <w:divBdr>
                        <w:top w:val="none" w:sz="0" w:space="0" w:color="auto"/>
                        <w:left w:val="none" w:sz="0" w:space="0" w:color="auto"/>
                        <w:bottom w:val="none" w:sz="0" w:space="0" w:color="auto"/>
                        <w:right w:val="none" w:sz="0" w:space="0" w:color="auto"/>
                      </w:divBdr>
                    </w:div>
                  </w:divsChild>
                </w:div>
                <w:div w:id="688869401">
                  <w:marLeft w:val="0"/>
                  <w:marRight w:val="0"/>
                  <w:marTop w:val="0"/>
                  <w:marBottom w:val="0"/>
                  <w:divBdr>
                    <w:top w:val="none" w:sz="0" w:space="0" w:color="auto"/>
                    <w:left w:val="none" w:sz="0" w:space="0" w:color="auto"/>
                    <w:bottom w:val="single" w:sz="48" w:space="0" w:color="FFFFFF"/>
                    <w:right w:val="none" w:sz="0" w:space="0" w:color="auto"/>
                  </w:divBdr>
                  <w:divsChild>
                    <w:div w:id="1137795820">
                      <w:marLeft w:val="0"/>
                      <w:marRight w:val="0"/>
                      <w:marTop w:val="0"/>
                      <w:marBottom w:val="0"/>
                      <w:divBdr>
                        <w:top w:val="none" w:sz="0" w:space="0" w:color="auto"/>
                        <w:left w:val="none" w:sz="0" w:space="0" w:color="auto"/>
                        <w:bottom w:val="none" w:sz="0" w:space="0" w:color="auto"/>
                        <w:right w:val="none" w:sz="0" w:space="0" w:color="auto"/>
                      </w:divBdr>
                    </w:div>
                    <w:div w:id="73913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108748">
          <w:marLeft w:val="0"/>
          <w:marRight w:val="0"/>
          <w:marTop w:val="0"/>
          <w:marBottom w:val="63"/>
          <w:divBdr>
            <w:top w:val="none" w:sz="0" w:space="0" w:color="auto"/>
            <w:left w:val="none" w:sz="0" w:space="0" w:color="auto"/>
            <w:bottom w:val="single" w:sz="48" w:space="0" w:color="FFFFFF"/>
            <w:right w:val="none" w:sz="0" w:space="0" w:color="auto"/>
          </w:divBdr>
          <w:divsChild>
            <w:div w:id="1438870327">
              <w:marLeft w:val="0"/>
              <w:marRight w:val="0"/>
              <w:marTop w:val="0"/>
              <w:marBottom w:val="250"/>
              <w:divBdr>
                <w:top w:val="none" w:sz="0" w:space="0" w:color="auto"/>
                <w:left w:val="none" w:sz="0" w:space="0" w:color="auto"/>
                <w:bottom w:val="single" w:sz="4" w:space="0" w:color="AAAAAA"/>
                <w:right w:val="none" w:sz="0" w:space="0" w:color="auto"/>
              </w:divBdr>
            </w:div>
            <w:div w:id="830022777">
              <w:marLeft w:val="0"/>
              <w:marRight w:val="0"/>
              <w:marTop w:val="0"/>
              <w:marBottom w:val="0"/>
              <w:divBdr>
                <w:top w:val="none" w:sz="0" w:space="0" w:color="auto"/>
                <w:left w:val="none" w:sz="0" w:space="0" w:color="auto"/>
                <w:bottom w:val="none" w:sz="0" w:space="0" w:color="auto"/>
                <w:right w:val="none" w:sz="0" w:space="0" w:color="auto"/>
              </w:divBdr>
              <w:divsChild>
                <w:div w:id="2055805857">
                  <w:marLeft w:val="0"/>
                  <w:marRight w:val="0"/>
                  <w:marTop w:val="0"/>
                  <w:marBottom w:val="0"/>
                  <w:divBdr>
                    <w:top w:val="none" w:sz="0" w:space="0" w:color="auto"/>
                    <w:left w:val="none" w:sz="0" w:space="0" w:color="auto"/>
                    <w:bottom w:val="single" w:sz="48" w:space="0" w:color="FFFFFF"/>
                    <w:right w:val="none" w:sz="0" w:space="0" w:color="auto"/>
                  </w:divBdr>
                  <w:divsChild>
                    <w:div w:id="1282416020">
                      <w:marLeft w:val="0"/>
                      <w:marRight w:val="0"/>
                      <w:marTop w:val="0"/>
                      <w:marBottom w:val="0"/>
                      <w:divBdr>
                        <w:top w:val="none" w:sz="0" w:space="0" w:color="auto"/>
                        <w:left w:val="none" w:sz="0" w:space="0" w:color="auto"/>
                        <w:bottom w:val="none" w:sz="0" w:space="0" w:color="auto"/>
                        <w:right w:val="none" w:sz="0" w:space="0" w:color="auto"/>
                      </w:divBdr>
                    </w:div>
                    <w:div w:id="1241599251">
                      <w:marLeft w:val="0"/>
                      <w:marRight w:val="0"/>
                      <w:marTop w:val="0"/>
                      <w:marBottom w:val="0"/>
                      <w:divBdr>
                        <w:top w:val="none" w:sz="0" w:space="0" w:color="auto"/>
                        <w:left w:val="none" w:sz="0" w:space="0" w:color="auto"/>
                        <w:bottom w:val="none" w:sz="0" w:space="0" w:color="auto"/>
                        <w:right w:val="none" w:sz="0" w:space="0" w:color="auto"/>
                      </w:divBdr>
                    </w:div>
                  </w:divsChild>
                </w:div>
                <w:div w:id="1327518142">
                  <w:marLeft w:val="0"/>
                  <w:marRight w:val="0"/>
                  <w:marTop w:val="0"/>
                  <w:marBottom w:val="0"/>
                  <w:divBdr>
                    <w:top w:val="none" w:sz="0" w:space="0" w:color="auto"/>
                    <w:left w:val="none" w:sz="0" w:space="0" w:color="auto"/>
                    <w:bottom w:val="single" w:sz="48" w:space="0" w:color="FFFFFF"/>
                    <w:right w:val="none" w:sz="0" w:space="0" w:color="auto"/>
                  </w:divBdr>
                  <w:divsChild>
                    <w:div w:id="148595949">
                      <w:marLeft w:val="0"/>
                      <w:marRight w:val="0"/>
                      <w:marTop w:val="0"/>
                      <w:marBottom w:val="0"/>
                      <w:divBdr>
                        <w:top w:val="none" w:sz="0" w:space="0" w:color="auto"/>
                        <w:left w:val="none" w:sz="0" w:space="0" w:color="auto"/>
                        <w:bottom w:val="none" w:sz="0" w:space="0" w:color="auto"/>
                        <w:right w:val="none" w:sz="0" w:space="0" w:color="auto"/>
                      </w:divBdr>
                    </w:div>
                    <w:div w:id="288124814">
                      <w:marLeft w:val="0"/>
                      <w:marRight w:val="0"/>
                      <w:marTop w:val="0"/>
                      <w:marBottom w:val="0"/>
                      <w:divBdr>
                        <w:top w:val="none" w:sz="0" w:space="0" w:color="auto"/>
                        <w:left w:val="none" w:sz="0" w:space="0" w:color="auto"/>
                        <w:bottom w:val="none" w:sz="0" w:space="0" w:color="auto"/>
                        <w:right w:val="none" w:sz="0" w:space="0" w:color="auto"/>
                      </w:divBdr>
                    </w:div>
                  </w:divsChild>
                </w:div>
                <w:div w:id="591553584">
                  <w:marLeft w:val="0"/>
                  <w:marRight w:val="0"/>
                  <w:marTop w:val="0"/>
                  <w:marBottom w:val="0"/>
                  <w:divBdr>
                    <w:top w:val="none" w:sz="0" w:space="0" w:color="auto"/>
                    <w:left w:val="none" w:sz="0" w:space="0" w:color="auto"/>
                    <w:bottom w:val="single" w:sz="48" w:space="0" w:color="FFFFFF"/>
                    <w:right w:val="none" w:sz="0" w:space="0" w:color="auto"/>
                  </w:divBdr>
                  <w:divsChild>
                    <w:div w:id="321276530">
                      <w:marLeft w:val="0"/>
                      <w:marRight w:val="0"/>
                      <w:marTop w:val="0"/>
                      <w:marBottom w:val="0"/>
                      <w:divBdr>
                        <w:top w:val="none" w:sz="0" w:space="0" w:color="auto"/>
                        <w:left w:val="none" w:sz="0" w:space="0" w:color="auto"/>
                        <w:bottom w:val="none" w:sz="0" w:space="0" w:color="auto"/>
                        <w:right w:val="none" w:sz="0" w:space="0" w:color="auto"/>
                      </w:divBdr>
                    </w:div>
                    <w:div w:id="336274962">
                      <w:marLeft w:val="0"/>
                      <w:marRight w:val="0"/>
                      <w:marTop w:val="0"/>
                      <w:marBottom w:val="0"/>
                      <w:divBdr>
                        <w:top w:val="none" w:sz="0" w:space="0" w:color="auto"/>
                        <w:left w:val="none" w:sz="0" w:space="0" w:color="auto"/>
                        <w:bottom w:val="none" w:sz="0" w:space="0" w:color="auto"/>
                        <w:right w:val="none" w:sz="0" w:space="0" w:color="auto"/>
                      </w:divBdr>
                    </w:div>
                  </w:divsChild>
                </w:div>
                <w:div w:id="1259296061">
                  <w:marLeft w:val="0"/>
                  <w:marRight w:val="0"/>
                  <w:marTop w:val="0"/>
                  <w:marBottom w:val="0"/>
                  <w:divBdr>
                    <w:top w:val="none" w:sz="0" w:space="0" w:color="auto"/>
                    <w:left w:val="none" w:sz="0" w:space="0" w:color="auto"/>
                    <w:bottom w:val="single" w:sz="48" w:space="0" w:color="FFFFFF"/>
                    <w:right w:val="none" w:sz="0" w:space="0" w:color="auto"/>
                  </w:divBdr>
                  <w:divsChild>
                    <w:div w:id="887569887">
                      <w:marLeft w:val="0"/>
                      <w:marRight w:val="0"/>
                      <w:marTop w:val="0"/>
                      <w:marBottom w:val="0"/>
                      <w:divBdr>
                        <w:top w:val="none" w:sz="0" w:space="0" w:color="auto"/>
                        <w:left w:val="none" w:sz="0" w:space="0" w:color="auto"/>
                        <w:bottom w:val="none" w:sz="0" w:space="0" w:color="auto"/>
                        <w:right w:val="none" w:sz="0" w:space="0" w:color="auto"/>
                      </w:divBdr>
                    </w:div>
                    <w:div w:id="76129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230441">
          <w:marLeft w:val="0"/>
          <w:marRight w:val="0"/>
          <w:marTop w:val="0"/>
          <w:marBottom w:val="63"/>
          <w:divBdr>
            <w:top w:val="none" w:sz="0" w:space="0" w:color="auto"/>
            <w:left w:val="none" w:sz="0" w:space="0" w:color="auto"/>
            <w:bottom w:val="single" w:sz="48" w:space="0" w:color="FFFFFF"/>
            <w:right w:val="none" w:sz="0" w:space="0" w:color="auto"/>
          </w:divBdr>
          <w:divsChild>
            <w:div w:id="118649110">
              <w:marLeft w:val="0"/>
              <w:marRight w:val="0"/>
              <w:marTop w:val="0"/>
              <w:marBottom w:val="250"/>
              <w:divBdr>
                <w:top w:val="none" w:sz="0" w:space="0" w:color="auto"/>
                <w:left w:val="none" w:sz="0" w:space="0" w:color="auto"/>
                <w:bottom w:val="single" w:sz="4" w:space="0" w:color="AAAAAA"/>
                <w:right w:val="none" w:sz="0" w:space="0" w:color="auto"/>
              </w:divBdr>
            </w:div>
            <w:div w:id="2032605145">
              <w:marLeft w:val="0"/>
              <w:marRight w:val="0"/>
              <w:marTop w:val="0"/>
              <w:marBottom w:val="0"/>
              <w:divBdr>
                <w:top w:val="none" w:sz="0" w:space="0" w:color="auto"/>
                <w:left w:val="none" w:sz="0" w:space="0" w:color="auto"/>
                <w:bottom w:val="none" w:sz="0" w:space="0" w:color="auto"/>
                <w:right w:val="none" w:sz="0" w:space="0" w:color="auto"/>
              </w:divBdr>
              <w:divsChild>
                <w:div w:id="878010113">
                  <w:marLeft w:val="0"/>
                  <w:marRight w:val="0"/>
                  <w:marTop w:val="0"/>
                  <w:marBottom w:val="0"/>
                  <w:divBdr>
                    <w:top w:val="none" w:sz="0" w:space="0" w:color="auto"/>
                    <w:left w:val="none" w:sz="0" w:space="0" w:color="auto"/>
                    <w:bottom w:val="single" w:sz="48" w:space="0" w:color="FFFFFF"/>
                    <w:right w:val="none" w:sz="0" w:space="0" w:color="auto"/>
                  </w:divBdr>
                  <w:divsChild>
                    <w:div w:id="2077894379">
                      <w:marLeft w:val="0"/>
                      <w:marRight w:val="0"/>
                      <w:marTop w:val="0"/>
                      <w:marBottom w:val="0"/>
                      <w:divBdr>
                        <w:top w:val="none" w:sz="0" w:space="0" w:color="auto"/>
                        <w:left w:val="none" w:sz="0" w:space="0" w:color="auto"/>
                        <w:bottom w:val="none" w:sz="0" w:space="0" w:color="auto"/>
                        <w:right w:val="none" w:sz="0" w:space="0" w:color="auto"/>
                      </w:divBdr>
                    </w:div>
                    <w:div w:id="214775990">
                      <w:marLeft w:val="0"/>
                      <w:marRight w:val="0"/>
                      <w:marTop w:val="0"/>
                      <w:marBottom w:val="0"/>
                      <w:divBdr>
                        <w:top w:val="none" w:sz="0" w:space="0" w:color="auto"/>
                        <w:left w:val="none" w:sz="0" w:space="0" w:color="auto"/>
                        <w:bottom w:val="none" w:sz="0" w:space="0" w:color="auto"/>
                        <w:right w:val="none" w:sz="0" w:space="0" w:color="auto"/>
                      </w:divBdr>
                    </w:div>
                  </w:divsChild>
                </w:div>
                <w:div w:id="1410417933">
                  <w:marLeft w:val="0"/>
                  <w:marRight w:val="0"/>
                  <w:marTop w:val="0"/>
                  <w:marBottom w:val="0"/>
                  <w:divBdr>
                    <w:top w:val="none" w:sz="0" w:space="0" w:color="auto"/>
                    <w:left w:val="none" w:sz="0" w:space="0" w:color="auto"/>
                    <w:bottom w:val="single" w:sz="48" w:space="0" w:color="FFFFFF"/>
                    <w:right w:val="none" w:sz="0" w:space="0" w:color="auto"/>
                  </w:divBdr>
                  <w:divsChild>
                    <w:div w:id="1512645559">
                      <w:marLeft w:val="0"/>
                      <w:marRight w:val="0"/>
                      <w:marTop w:val="0"/>
                      <w:marBottom w:val="0"/>
                      <w:divBdr>
                        <w:top w:val="none" w:sz="0" w:space="0" w:color="auto"/>
                        <w:left w:val="none" w:sz="0" w:space="0" w:color="auto"/>
                        <w:bottom w:val="none" w:sz="0" w:space="0" w:color="auto"/>
                        <w:right w:val="none" w:sz="0" w:space="0" w:color="auto"/>
                      </w:divBdr>
                    </w:div>
                    <w:div w:id="1214929601">
                      <w:marLeft w:val="0"/>
                      <w:marRight w:val="0"/>
                      <w:marTop w:val="0"/>
                      <w:marBottom w:val="0"/>
                      <w:divBdr>
                        <w:top w:val="none" w:sz="0" w:space="0" w:color="auto"/>
                        <w:left w:val="none" w:sz="0" w:space="0" w:color="auto"/>
                        <w:bottom w:val="none" w:sz="0" w:space="0" w:color="auto"/>
                        <w:right w:val="none" w:sz="0" w:space="0" w:color="auto"/>
                      </w:divBdr>
                    </w:div>
                  </w:divsChild>
                </w:div>
                <w:div w:id="1356232704">
                  <w:marLeft w:val="0"/>
                  <w:marRight w:val="0"/>
                  <w:marTop w:val="0"/>
                  <w:marBottom w:val="0"/>
                  <w:divBdr>
                    <w:top w:val="none" w:sz="0" w:space="0" w:color="auto"/>
                    <w:left w:val="none" w:sz="0" w:space="0" w:color="auto"/>
                    <w:bottom w:val="single" w:sz="48" w:space="0" w:color="FFFFFF"/>
                    <w:right w:val="none" w:sz="0" w:space="0" w:color="auto"/>
                  </w:divBdr>
                  <w:divsChild>
                    <w:div w:id="851722829">
                      <w:marLeft w:val="0"/>
                      <w:marRight w:val="0"/>
                      <w:marTop w:val="0"/>
                      <w:marBottom w:val="0"/>
                      <w:divBdr>
                        <w:top w:val="none" w:sz="0" w:space="0" w:color="auto"/>
                        <w:left w:val="none" w:sz="0" w:space="0" w:color="auto"/>
                        <w:bottom w:val="none" w:sz="0" w:space="0" w:color="auto"/>
                        <w:right w:val="none" w:sz="0" w:space="0" w:color="auto"/>
                      </w:divBdr>
                    </w:div>
                    <w:div w:id="756636016">
                      <w:marLeft w:val="0"/>
                      <w:marRight w:val="0"/>
                      <w:marTop w:val="0"/>
                      <w:marBottom w:val="0"/>
                      <w:divBdr>
                        <w:top w:val="none" w:sz="0" w:space="0" w:color="auto"/>
                        <w:left w:val="none" w:sz="0" w:space="0" w:color="auto"/>
                        <w:bottom w:val="none" w:sz="0" w:space="0" w:color="auto"/>
                        <w:right w:val="none" w:sz="0" w:space="0" w:color="auto"/>
                      </w:divBdr>
                    </w:div>
                  </w:divsChild>
                </w:div>
                <w:div w:id="1508249731">
                  <w:marLeft w:val="0"/>
                  <w:marRight w:val="0"/>
                  <w:marTop w:val="0"/>
                  <w:marBottom w:val="0"/>
                  <w:divBdr>
                    <w:top w:val="none" w:sz="0" w:space="0" w:color="auto"/>
                    <w:left w:val="none" w:sz="0" w:space="0" w:color="auto"/>
                    <w:bottom w:val="single" w:sz="48" w:space="0" w:color="FFFFFF"/>
                    <w:right w:val="none" w:sz="0" w:space="0" w:color="auto"/>
                  </w:divBdr>
                  <w:divsChild>
                    <w:div w:id="1200119961">
                      <w:marLeft w:val="0"/>
                      <w:marRight w:val="0"/>
                      <w:marTop w:val="0"/>
                      <w:marBottom w:val="0"/>
                      <w:divBdr>
                        <w:top w:val="none" w:sz="0" w:space="0" w:color="auto"/>
                        <w:left w:val="none" w:sz="0" w:space="0" w:color="auto"/>
                        <w:bottom w:val="none" w:sz="0" w:space="0" w:color="auto"/>
                        <w:right w:val="none" w:sz="0" w:space="0" w:color="auto"/>
                      </w:divBdr>
                    </w:div>
                    <w:div w:id="181240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245358">
          <w:marLeft w:val="0"/>
          <w:marRight w:val="0"/>
          <w:marTop w:val="0"/>
          <w:marBottom w:val="63"/>
          <w:divBdr>
            <w:top w:val="none" w:sz="0" w:space="0" w:color="auto"/>
            <w:left w:val="none" w:sz="0" w:space="0" w:color="auto"/>
            <w:bottom w:val="single" w:sz="48" w:space="0" w:color="FFFFFF"/>
            <w:right w:val="none" w:sz="0" w:space="0" w:color="auto"/>
          </w:divBdr>
          <w:divsChild>
            <w:div w:id="1877816476">
              <w:marLeft w:val="0"/>
              <w:marRight w:val="0"/>
              <w:marTop w:val="0"/>
              <w:marBottom w:val="250"/>
              <w:divBdr>
                <w:top w:val="none" w:sz="0" w:space="0" w:color="auto"/>
                <w:left w:val="none" w:sz="0" w:space="0" w:color="auto"/>
                <w:bottom w:val="single" w:sz="4" w:space="0" w:color="AAAAAA"/>
                <w:right w:val="none" w:sz="0" w:space="0" w:color="auto"/>
              </w:divBdr>
            </w:div>
            <w:div w:id="1353535615">
              <w:marLeft w:val="0"/>
              <w:marRight w:val="0"/>
              <w:marTop w:val="0"/>
              <w:marBottom w:val="0"/>
              <w:divBdr>
                <w:top w:val="none" w:sz="0" w:space="0" w:color="auto"/>
                <w:left w:val="none" w:sz="0" w:space="0" w:color="auto"/>
                <w:bottom w:val="none" w:sz="0" w:space="0" w:color="auto"/>
                <w:right w:val="none" w:sz="0" w:space="0" w:color="auto"/>
              </w:divBdr>
              <w:divsChild>
                <w:div w:id="2097365729">
                  <w:marLeft w:val="0"/>
                  <w:marRight w:val="0"/>
                  <w:marTop w:val="0"/>
                  <w:marBottom w:val="0"/>
                  <w:divBdr>
                    <w:top w:val="none" w:sz="0" w:space="0" w:color="auto"/>
                    <w:left w:val="none" w:sz="0" w:space="0" w:color="auto"/>
                    <w:bottom w:val="single" w:sz="48" w:space="0" w:color="FFFFFF"/>
                    <w:right w:val="none" w:sz="0" w:space="0" w:color="auto"/>
                  </w:divBdr>
                  <w:divsChild>
                    <w:div w:id="1831092588">
                      <w:marLeft w:val="0"/>
                      <w:marRight w:val="0"/>
                      <w:marTop w:val="0"/>
                      <w:marBottom w:val="0"/>
                      <w:divBdr>
                        <w:top w:val="none" w:sz="0" w:space="0" w:color="auto"/>
                        <w:left w:val="none" w:sz="0" w:space="0" w:color="auto"/>
                        <w:bottom w:val="none" w:sz="0" w:space="0" w:color="auto"/>
                        <w:right w:val="none" w:sz="0" w:space="0" w:color="auto"/>
                      </w:divBdr>
                    </w:div>
                    <w:div w:id="1736706779">
                      <w:marLeft w:val="0"/>
                      <w:marRight w:val="0"/>
                      <w:marTop w:val="0"/>
                      <w:marBottom w:val="0"/>
                      <w:divBdr>
                        <w:top w:val="none" w:sz="0" w:space="0" w:color="auto"/>
                        <w:left w:val="none" w:sz="0" w:space="0" w:color="auto"/>
                        <w:bottom w:val="none" w:sz="0" w:space="0" w:color="auto"/>
                        <w:right w:val="none" w:sz="0" w:space="0" w:color="auto"/>
                      </w:divBdr>
                    </w:div>
                  </w:divsChild>
                </w:div>
                <w:div w:id="607398545">
                  <w:marLeft w:val="0"/>
                  <w:marRight w:val="0"/>
                  <w:marTop w:val="0"/>
                  <w:marBottom w:val="0"/>
                  <w:divBdr>
                    <w:top w:val="none" w:sz="0" w:space="0" w:color="auto"/>
                    <w:left w:val="none" w:sz="0" w:space="0" w:color="auto"/>
                    <w:bottom w:val="single" w:sz="48" w:space="0" w:color="FFFFFF"/>
                    <w:right w:val="none" w:sz="0" w:space="0" w:color="auto"/>
                  </w:divBdr>
                  <w:divsChild>
                    <w:div w:id="1329597883">
                      <w:marLeft w:val="0"/>
                      <w:marRight w:val="0"/>
                      <w:marTop w:val="0"/>
                      <w:marBottom w:val="0"/>
                      <w:divBdr>
                        <w:top w:val="none" w:sz="0" w:space="0" w:color="auto"/>
                        <w:left w:val="none" w:sz="0" w:space="0" w:color="auto"/>
                        <w:bottom w:val="none" w:sz="0" w:space="0" w:color="auto"/>
                        <w:right w:val="none" w:sz="0" w:space="0" w:color="auto"/>
                      </w:divBdr>
                    </w:div>
                    <w:div w:id="1134372567">
                      <w:marLeft w:val="0"/>
                      <w:marRight w:val="0"/>
                      <w:marTop w:val="0"/>
                      <w:marBottom w:val="0"/>
                      <w:divBdr>
                        <w:top w:val="none" w:sz="0" w:space="0" w:color="auto"/>
                        <w:left w:val="none" w:sz="0" w:space="0" w:color="auto"/>
                        <w:bottom w:val="none" w:sz="0" w:space="0" w:color="auto"/>
                        <w:right w:val="none" w:sz="0" w:space="0" w:color="auto"/>
                      </w:divBdr>
                    </w:div>
                  </w:divsChild>
                </w:div>
                <w:div w:id="1401438801">
                  <w:marLeft w:val="0"/>
                  <w:marRight w:val="0"/>
                  <w:marTop w:val="0"/>
                  <w:marBottom w:val="0"/>
                  <w:divBdr>
                    <w:top w:val="none" w:sz="0" w:space="0" w:color="auto"/>
                    <w:left w:val="none" w:sz="0" w:space="0" w:color="auto"/>
                    <w:bottom w:val="single" w:sz="48" w:space="0" w:color="FFFFFF"/>
                    <w:right w:val="none" w:sz="0" w:space="0" w:color="auto"/>
                  </w:divBdr>
                  <w:divsChild>
                    <w:div w:id="172107505">
                      <w:marLeft w:val="0"/>
                      <w:marRight w:val="0"/>
                      <w:marTop w:val="0"/>
                      <w:marBottom w:val="0"/>
                      <w:divBdr>
                        <w:top w:val="none" w:sz="0" w:space="0" w:color="auto"/>
                        <w:left w:val="none" w:sz="0" w:space="0" w:color="auto"/>
                        <w:bottom w:val="none" w:sz="0" w:space="0" w:color="auto"/>
                        <w:right w:val="none" w:sz="0" w:space="0" w:color="auto"/>
                      </w:divBdr>
                    </w:div>
                    <w:div w:id="475042">
                      <w:marLeft w:val="0"/>
                      <w:marRight w:val="0"/>
                      <w:marTop w:val="0"/>
                      <w:marBottom w:val="0"/>
                      <w:divBdr>
                        <w:top w:val="none" w:sz="0" w:space="0" w:color="auto"/>
                        <w:left w:val="none" w:sz="0" w:space="0" w:color="auto"/>
                        <w:bottom w:val="none" w:sz="0" w:space="0" w:color="auto"/>
                        <w:right w:val="none" w:sz="0" w:space="0" w:color="auto"/>
                      </w:divBdr>
                    </w:div>
                  </w:divsChild>
                </w:div>
                <w:div w:id="156775690">
                  <w:marLeft w:val="0"/>
                  <w:marRight w:val="0"/>
                  <w:marTop w:val="0"/>
                  <w:marBottom w:val="0"/>
                  <w:divBdr>
                    <w:top w:val="none" w:sz="0" w:space="0" w:color="auto"/>
                    <w:left w:val="none" w:sz="0" w:space="0" w:color="auto"/>
                    <w:bottom w:val="single" w:sz="48" w:space="0" w:color="FFFFFF"/>
                    <w:right w:val="none" w:sz="0" w:space="0" w:color="auto"/>
                  </w:divBdr>
                  <w:divsChild>
                    <w:div w:id="1060321417">
                      <w:marLeft w:val="0"/>
                      <w:marRight w:val="0"/>
                      <w:marTop w:val="0"/>
                      <w:marBottom w:val="0"/>
                      <w:divBdr>
                        <w:top w:val="none" w:sz="0" w:space="0" w:color="auto"/>
                        <w:left w:val="none" w:sz="0" w:space="0" w:color="auto"/>
                        <w:bottom w:val="none" w:sz="0" w:space="0" w:color="auto"/>
                        <w:right w:val="none" w:sz="0" w:space="0" w:color="auto"/>
                      </w:divBdr>
                    </w:div>
                    <w:div w:id="202003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536924">
          <w:marLeft w:val="0"/>
          <w:marRight w:val="0"/>
          <w:marTop w:val="0"/>
          <w:marBottom w:val="63"/>
          <w:divBdr>
            <w:top w:val="none" w:sz="0" w:space="0" w:color="auto"/>
            <w:left w:val="none" w:sz="0" w:space="0" w:color="auto"/>
            <w:bottom w:val="single" w:sz="48" w:space="0" w:color="FFFFFF"/>
            <w:right w:val="none" w:sz="0" w:space="0" w:color="auto"/>
          </w:divBdr>
          <w:divsChild>
            <w:div w:id="628239550">
              <w:marLeft w:val="0"/>
              <w:marRight w:val="0"/>
              <w:marTop w:val="0"/>
              <w:marBottom w:val="250"/>
              <w:divBdr>
                <w:top w:val="none" w:sz="0" w:space="0" w:color="auto"/>
                <w:left w:val="none" w:sz="0" w:space="0" w:color="auto"/>
                <w:bottom w:val="single" w:sz="4" w:space="0" w:color="AAAAAA"/>
                <w:right w:val="none" w:sz="0" w:space="0" w:color="auto"/>
              </w:divBdr>
            </w:div>
            <w:div w:id="1663386031">
              <w:marLeft w:val="0"/>
              <w:marRight w:val="0"/>
              <w:marTop w:val="0"/>
              <w:marBottom w:val="0"/>
              <w:divBdr>
                <w:top w:val="none" w:sz="0" w:space="0" w:color="auto"/>
                <w:left w:val="none" w:sz="0" w:space="0" w:color="auto"/>
                <w:bottom w:val="none" w:sz="0" w:space="0" w:color="auto"/>
                <w:right w:val="none" w:sz="0" w:space="0" w:color="auto"/>
              </w:divBdr>
              <w:divsChild>
                <w:div w:id="836115956">
                  <w:marLeft w:val="0"/>
                  <w:marRight w:val="0"/>
                  <w:marTop w:val="0"/>
                  <w:marBottom w:val="0"/>
                  <w:divBdr>
                    <w:top w:val="none" w:sz="0" w:space="0" w:color="auto"/>
                    <w:left w:val="none" w:sz="0" w:space="0" w:color="auto"/>
                    <w:bottom w:val="single" w:sz="48" w:space="0" w:color="FFFFFF"/>
                    <w:right w:val="none" w:sz="0" w:space="0" w:color="auto"/>
                  </w:divBdr>
                  <w:divsChild>
                    <w:div w:id="165368072">
                      <w:marLeft w:val="0"/>
                      <w:marRight w:val="0"/>
                      <w:marTop w:val="0"/>
                      <w:marBottom w:val="0"/>
                      <w:divBdr>
                        <w:top w:val="none" w:sz="0" w:space="0" w:color="auto"/>
                        <w:left w:val="none" w:sz="0" w:space="0" w:color="auto"/>
                        <w:bottom w:val="none" w:sz="0" w:space="0" w:color="auto"/>
                        <w:right w:val="none" w:sz="0" w:space="0" w:color="auto"/>
                      </w:divBdr>
                    </w:div>
                    <w:div w:id="978614201">
                      <w:marLeft w:val="0"/>
                      <w:marRight w:val="0"/>
                      <w:marTop w:val="0"/>
                      <w:marBottom w:val="0"/>
                      <w:divBdr>
                        <w:top w:val="none" w:sz="0" w:space="0" w:color="auto"/>
                        <w:left w:val="none" w:sz="0" w:space="0" w:color="auto"/>
                        <w:bottom w:val="none" w:sz="0" w:space="0" w:color="auto"/>
                        <w:right w:val="none" w:sz="0" w:space="0" w:color="auto"/>
                      </w:divBdr>
                    </w:div>
                  </w:divsChild>
                </w:div>
                <w:div w:id="710498840">
                  <w:marLeft w:val="0"/>
                  <w:marRight w:val="0"/>
                  <w:marTop w:val="0"/>
                  <w:marBottom w:val="0"/>
                  <w:divBdr>
                    <w:top w:val="none" w:sz="0" w:space="0" w:color="auto"/>
                    <w:left w:val="none" w:sz="0" w:space="0" w:color="auto"/>
                    <w:bottom w:val="single" w:sz="48" w:space="0" w:color="FFFFFF"/>
                    <w:right w:val="none" w:sz="0" w:space="0" w:color="auto"/>
                  </w:divBdr>
                  <w:divsChild>
                    <w:div w:id="868376408">
                      <w:marLeft w:val="0"/>
                      <w:marRight w:val="0"/>
                      <w:marTop w:val="0"/>
                      <w:marBottom w:val="0"/>
                      <w:divBdr>
                        <w:top w:val="none" w:sz="0" w:space="0" w:color="auto"/>
                        <w:left w:val="none" w:sz="0" w:space="0" w:color="auto"/>
                        <w:bottom w:val="none" w:sz="0" w:space="0" w:color="auto"/>
                        <w:right w:val="none" w:sz="0" w:space="0" w:color="auto"/>
                      </w:divBdr>
                    </w:div>
                    <w:div w:id="1195923396">
                      <w:marLeft w:val="0"/>
                      <w:marRight w:val="0"/>
                      <w:marTop w:val="0"/>
                      <w:marBottom w:val="0"/>
                      <w:divBdr>
                        <w:top w:val="none" w:sz="0" w:space="0" w:color="auto"/>
                        <w:left w:val="none" w:sz="0" w:space="0" w:color="auto"/>
                        <w:bottom w:val="none" w:sz="0" w:space="0" w:color="auto"/>
                        <w:right w:val="none" w:sz="0" w:space="0" w:color="auto"/>
                      </w:divBdr>
                    </w:div>
                  </w:divsChild>
                </w:div>
                <w:div w:id="1985159613">
                  <w:marLeft w:val="0"/>
                  <w:marRight w:val="0"/>
                  <w:marTop w:val="0"/>
                  <w:marBottom w:val="0"/>
                  <w:divBdr>
                    <w:top w:val="none" w:sz="0" w:space="0" w:color="auto"/>
                    <w:left w:val="none" w:sz="0" w:space="0" w:color="auto"/>
                    <w:bottom w:val="single" w:sz="48" w:space="0" w:color="FFFFFF"/>
                    <w:right w:val="none" w:sz="0" w:space="0" w:color="auto"/>
                  </w:divBdr>
                  <w:divsChild>
                    <w:div w:id="2107337600">
                      <w:marLeft w:val="0"/>
                      <w:marRight w:val="0"/>
                      <w:marTop w:val="0"/>
                      <w:marBottom w:val="0"/>
                      <w:divBdr>
                        <w:top w:val="none" w:sz="0" w:space="0" w:color="auto"/>
                        <w:left w:val="none" w:sz="0" w:space="0" w:color="auto"/>
                        <w:bottom w:val="none" w:sz="0" w:space="0" w:color="auto"/>
                        <w:right w:val="none" w:sz="0" w:space="0" w:color="auto"/>
                      </w:divBdr>
                    </w:div>
                    <w:div w:id="959266523">
                      <w:marLeft w:val="0"/>
                      <w:marRight w:val="0"/>
                      <w:marTop w:val="0"/>
                      <w:marBottom w:val="0"/>
                      <w:divBdr>
                        <w:top w:val="none" w:sz="0" w:space="0" w:color="auto"/>
                        <w:left w:val="none" w:sz="0" w:space="0" w:color="auto"/>
                        <w:bottom w:val="none" w:sz="0" w:space="0" w:color="auto"/>
                        <w:right w:val="none" w:sz="0" w:space="0" w:color="auto"/>
                      </w:divBdr>
                    </w:div>
                  </w:divsChild>
                </w:div>
                <w:div w:id="423457706">
                  <w:marLeft w:val="0"/>
                  <w:marRight w:val="0"/>
                  <w:marTop w:val="0"/>
                  <w:marBottom w:val="0"/>
                  <w:divBdr>
                    <w:top w:val="none" w:sz="0" w:space="0" w:color="auto"/>
                    <w:left w:val="none" w:sz="0" w:space="0" w:color="auto"/>
                    <w:bottom w:val="single" w:sz="48" w:space="0" w:color="FFFFFF"/>
                    <w:right w:val="none" w:sz="0" w:space="0" w:color="auto"/>
                  </w:divBdr>
                  <w:divsChild>
                    <w:div w:id="1322274310">
                      <w:marLeft w:val="0"/>
                      <w:marRight w:val="0"/>
                      <w:marTop w:val="0"/>
                      <w:marBottom w:val="0"/>
                      <w:divBdr>
                        <w:top w:val="none" w:sz="0" w:space="0" w:color="auto"/>
                        <w:left w:val="none" w:sz="0" w:space="0" w:color="auto"/>
                        <w:bottom w:val="none" w:sz="0" w:space="0" w:color="auto"/>
                        <w:right w:val="none" w:sz="0" w:space="0" w:color="auto"/>
                      </w:divBdr>
                    </w:div>
                    <w:div w:id="126938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193784">
          <w:marLeft w:val="0"/>
          <w:marRight w:val="0"/>
          <w:marTop w:val="0"/>
          <w:marBottom w:val="63"/>
          <w:divBdr>
            <w:top w:val="none" w:sz="0" w:space="0" w:color="auto"/>
            <w:left w:val="none" w:sz="0" w:space="0" w:color="auto"/>
            <w:bottom w:val="single" w:sz="48" w:space="0" w:color="FFFFFF"/>
            <w:right w:val="none" w:sz="0" w:space="0" w:color="auto"/>
          </w:divBdr>
          <w:divsChild>
            <w:div w:id="1765418944">
              <w:marLeft w:val="0"/>
              <w:marRight w:val="0"/>
              <w:marTop w:val="0"/>
              <w:marBottom w:val="250"/>
              <w:divBdr>
                <w:top w:val="none" w:sz="0" w:space="0" w:color="auto"/>
                <w:left w:val="none" w:sz="0" w:space="0" w:color="auto"/>
                <w:bottom w:val="single" w:sz="4" w:space="0" w:color="AAAAAA"/>
                <w:right w:val="none" w:sz="0" w:space="0" w:color="auto"/>
              </w:divBdr>
            </w:div>
            <w:div w:id="399141055">
              <w:marLeft w:val="0"/>
              <w:marRight w:val="0"/>
              <w:marTop w:val="0"/>
              <w:marBottom w:val="0"/>
              <w:divBdr>
                <w:top w:val="none" w:sz="0" w:space="0" w:color="auto"/>
                <w:left w:val="none" w:sz="0" w:space="0" w:color="auto"/>
                <w:bottom w:val="none" w:sz="0" w:space="0" w:color="auto"/>
                <w:right w:val="none" w:sz="0" w:space="0" w:color="auto"/>
              </w:divBdr>
              <w:divsChild>
                <w:div w:id="1654328804">
                  <w:marLeft w:val="0"/>
                  <w:marRight w:val="0"/>
                  <w:marTop w:val="0"/>
                  <w:marBottom w:val="0"/>
                  <w:divBdr>
                    <w:top w:val="none" w:sz="0" w:space="0" w:color="auto"/>
                    <w:left w:val="none" w:sz="0" w:space="0" w:color="auto"/>
                    <w:bottom w:val="single" w:sz="48" w:space="0" w:color="FFFFFF"/>
                    <w:right w:val="none" w:sz="0" w:space="0" w:color="auto"/>
                  </w:divBdr>
                  <w:divsChild>
                    <w:div w:id="2052993611">
                      <w:marLeft w:val="0"/>
                      <w:marRight w:val="0"/>
                      <w:marTop w:val="0"/>
                      <w:marBottom w:val="0"/>
                      <w:divBdr>
                        <w:top w:val="none" w:sz="0" w:space="0" w:color="auto"/>
                        <w:left w:val="none" w:sz="0" w:space="0" w:color="auto"/>
                        <w:bottom w:val="none" w:sz="0" w:space="0" w:color="auto"/>
                        <w:right w:val="none" w:sz="0" w:space="0" w:color="auto"/>
                      </w:divBdr>
                    </w:div>
                    <w:div w:id="1935744395">
                      <w:marLeft w:val="0"/>
                      <w:marRight w:val="0"/>
                      <w:marTop w:val="0"/>
                      <w:marBottom w:val="0"/>
                      <w:divBdr>
                        <w:top w:val="none" w:sz="0" w:space="0" w:color="auto"/>
                        <w:left w:val="none" w:sz="0" w:space="0" w:color="auto"/>
                        <w:bottom w:val="none" w:sz="0" w:space="0" w:color="auto"/>
                        <w:right w:val="none" w:sz="0" w:space="0" w:color="auto"/>
                      </w:divBdr>
                    </w:div>
                  </w:divsChild>
                </w:div>
                <w:div w:id="797263136">
                  <w:marLeft w:val="0"/>
                  <w:marRight w:val="0"/>
                  <w:marTop w:val="0"/>
                  <w:marBottom w:val="0"/>
                  <w:divBdr>
                    <w:top w:val="none" w:sz="0" w:space="0" w:color="auto"/>
                    <w:left w:val="none" w:sz="0" w:space="0" w:color="auto"/>
                    <w:bottom w:val="single" w:sz="48" w:space="0" w:color="FFFFFF"/>
                    <w:right w:val="none" w:sz="0" w:space="0" w:color="auto"/>
                  </w:divBdr>
                  <w:divsChild>
                    <w:div w:id="1584800367">
                      <w:marLeft w:val="0"/>
                      <w:marRight w:val="0"/>
                      <w:marTop w:val="0"/>
                      <w:marBottom w:val="0"/>
                      <w:divBdr>
                        <w:top w:val="none" w:sz="0" w:space="0" w:color="auto"/>
                        <w:left w:val="none" w:sz="0" w:space="0" w:color="auto"/>
                        <w:bottom w:val="none" w:sz="0" w:space="0" w:color="auto"/>
                        <w:right w:val="none" w:sz="0" w:space="0" w:color="auto"/>
                      </w:divBdr>
                    </w:div>
                    <w:div w:id="472724338">
                      <w:marLeft w:val="0"/>
                      <w:marRight w:val="0"/>
                      <w:marTop w:val="0"/>
                      <w:marBottom w:val="0"/>
                      <w:divBdr>
                        <w:top w:val="none" w:sz="0" w:space="0" w:color="auto"/>
                        <w:left w:val="none" w:sz="0" w:space="0" w:color="auto"/>
                        <w:bottom w:val="none" w:sz="0" w:space="0" w:color="auto"/>
                        <w:right w:val="none" w:sz="0" w:space="0" w:color="auto"/>
                      </w:divBdr>
                    </w:div>
                  </w:divsChild>
                </w:div>
                <w:div w:id="1731071621">
                  <w:marLeft w:val="0"/>
                  <w:marRight w:val="0"/>
                  <w:marTop w:val="0"/>
                  <w:marBottom w:val="0"/>
                  <w:divBdr>
                    <w:top w:val="none" w:sz="0" w:space="0" w:color="auto"/>
                    <w:left w:val="none" w:sz="0" w:space="0" w:color="auto"/>
                    <w:bottom w:val="single" w:sz="48" w:space="0" w:color="FFFFFF"/>
                    <w:right w:val="none" w:sz="0" w:space="0" w:color="auto"/>
                  </w:divBdr>
                  <w:divsChild>
                    <w:div w:id="1817062496">
                      <w:marLeft w:val="0"/>
                      <w:marRight w:val="0"/>
                      <w:marTop w:val="0"/>
                      <w:marBottom w:val="0"/>
                      <w:divBdr>
                        <w:top w:val="none" w:sz="0" w:space="0" w:color="auto"/>
                        <w:left w:val="none" w:sz="0" w:space="0" w:color="auto"/>
                        <w:bottom w:val="none" w:sz="0" w:space="0" w:color="auto"/>
                        <w:right w:val="none" w:sz="0" w:space="0" w:color="auto"/>
                      </w:divBdr>
                    </w:div>
                    <w:div w:id="104733844">
                      <w:marLeft w:val="0"/>
                      <w:marRight w:val="0"/>
                      <w:marTop w:val="0"/>
                      <w:marBottom w:val="0"/>
                      <w:divBdr>
                        <w:top w:val="none" w:sz="0" w:space="0" w:color="auto"/>
                        <w:left w:val="none" w:sz="0" w:space="0" w:color="auto"/>
                        <w:bottom w:val="none" w:sz="0" w:space="0" w:color="auto"/>
                        <w:right w:val="none" w:sz="0" w:space="0" w:color="auto"/>
                      </w:divBdr>
                    </w:div>
                  </w:divsChild>
                </w:div>
                <w:div w:id="1466895675">
                  <w:marLeft w:val="0"/>
                  <w:marRight w:val="0"/>
                  <w:marTop w:val="0"/>
                  <w:marBottom w:val="0"/>
                  <w:divBdr>
                    <w:top w:val="none" w:sz="0" w:space="0" w:color="auto"/>
                    <w:left w:val="none" w:sz="0" w:space="0" w:color="auto"/>
                    <w:bottom w:val="single" w:sz="48" w:space="0" w:color="FFFFFF"/>
                    <w:right w:val="none" w:sz="0" w:space="0" w:color="auto"/>
                  </w:divBdr>
                  <w:divsChild>
                    <w:div w:id="335613580">
                      <w:marLeft w:val="0"/>
                      <w:marRight w:val="0"/>
                      <w:marTop w:val="0"/>
                      <w:marBottom w:val="0"/>
                      <w:divBdr>
                        <w:top w:val="none" w:sz="0" w:space="0" w:color="auto"/>
                        <w:left w:val="none" w:sz="0" w:space="0" w:color="auto"/>
                        <w:bottom w:val="none" w:sz="0" w:space="0" w:color="auto"/>
                        <w:right w:val="none" w:sz="0" w:space="0" w:color="auto"/>
                      </w:divBdr>
                    </w:div>
                    <w:div w:id="17191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239612">
          <w:marLeft w:val="0"/>
          <w:marRight w:val="0"/>
          <w:marTop w:val="0"/>
          <w:marBottom w:val="63"/>
          <w:divBdr>
            <w:top w:val="none" w:sz="0" w:space="0" w:color="auto"/>
            <w:left w:val="none" w:sz="0" w:space="0" w:color="auto"/>
            <w:bottom w:val="single" w:sz="48" w:space="0" w:color="FFFFFF"/>
            <w:right w:val="none" w:sz="0" w:space="0" w:color="auto"/>
          </w:divBdr>
          <w:divsChild>
            <w:div w:id="1513573310">
              <w:marLeft w:val="0"/>
              <w:marRight w:val="0"/>
              <w:marTop w:val="0"/>
              <w:marBottom w:val="250"/>
              <w:divBdr>
                <w:top w:val="none" w:sz="0" w:space="0" w:color="auto"/>
                <w:left w:val="none" w:sz="0" w:space="0" w:color="auto"/>
                <w:bottom w:val="single" w:sz="4" w:space="0" w:color="AAAAAA"/>
                <w:right w:val="none" w:sz="0" w:space="0" w:color="auto"/>
              </w:divBdr>
            </w:div>
            <w:div w:id="339620618">
              <w:marLeft w:val="0"/>
              <w:marRight w:val="0"/>
              <w:marTop w:val="0"/>
              <w:marBottom w:val="0"/>
              <w:divBdr>
                <w:top w:val="none" w:sz="0" w:space="0" w:color="auto"/>
                <w:left w:val="none" w:sz="0" w:space="0" w:color="auto"/>
                <w:bottom w:val="none" w:sz="0" w:space="0" w:color="auto"/>
                <w:right w:val="none" w:sz="0" w:space="0" w:color="auto"/>
              </w:divBdr>
              <w:divsChild>
                <w:div w:id="1193491477">
                  <w:marLeft w:val="0"/>
                  <w:marRight w:val="0"/>
                  <w:marTop w:val="0"/>
                  <w:marBottom w:val="0"/>
                  <w:divBdr>
                    <w:top w:val="none" w:sz="0" w:space="0" w:color="auto"/>
                    <w:left w:val="none" w:sz="0" w:space="0" w:color="auto"/>
                    <w:bottom w:val="single" w:sz="48" w:space="0" w:color="FFFFFF"/>
                    <w:right w:val="none" w:sz="0" w:space="0" w:color="auto"/>
                  </w:divBdr>
                  <w:divsChild>
                    <w:div w:id="1575705384">
                      <w:marLeft w:val="0"/>
                      <w:marRight w:val="0"/>
                      <w:marTop w:val="0"/>
                      <w:marBottom w:val="0"/>
                      <w:divBdr>
                        <w:top w:val="none" w:sz="0" w:space="0" w:color="auto"/>
                        <w:left w:val="none" w:sz="0" w:space="0" w:color="auto"/>
                        <w:bottom w:val="none" w:sz="0" w:space="0" w:color="auto"/>
                        <w:right w:val="none" w:sz="0" w:space="0" w:color="auto"/>
                      </w:divBdr>
                    </w:div>
                    <w:div w:id="605190311">
                      <w:marLeft w:val="0"/>
                      <w:marRight w:val="0"/>
                      <w:marTop w:val="0"/>
                      <w:marBottom w:val="0"/>
                      <w:divBdr>
                        <w:top w:val="none" w:sz="0" w:space="0" w:color="auto"/>
                        <w:left w:val="none" w:sz="0" w:space="0" w:color="auto"/>
                        <w:bottom w:val="none" w:sz="0" w:space="0" w:color="auto"/>
                        <w:right w:val="none" w:sz="0" w:space="0" w:color="auto"/>
                      </w:divBdr>
                    </w:div>
                  </w:divsChild>
                </w:div>
                <w:div w:id="297612888">
                  <w:marLeft w:val="0"/>
                  <w:marRight w:val="0"/>
                  <w:marTop w:val="0"/>
                  <w:marBottom w:val="0"/>
                  <w:divBdr>
                    <w:top w:val="none" w:sz="0" w:space="0" w:color="auto"/>
                    <w:left w:val="none" w:sz="0" w:space="0" w:color="auto"/>
                    <w:bottom w:val="single" w:sz="48" w:space="0" w:color="FFFFFF"/>
                    <w:right w:val="none" w:sz="0" w:space="0" w:color="auto"/>
                  </w:divBdr>
                  <w:divsChild>
                    <w:div w:id="64911452">
                      <w:marLeft w:val="0"/>
                      <w:marRight w:val="0"/>
                      <w:marTop w:val="0"/>
                      <w:marBottom w:val="0"/>
                      <w:divBdr>
                        <w:top w:val="none" w:sz="0" w:space="0" w:color="auto"/>
                        <w:left w:val="none" w:sz="0" w:space="0" w:color="auto"/>
                        <w:bottom w:val="none" w:sz="0" w:space="0" w:color="auto"/>
                        <w:right w:val="none" w:sz="0" w:space="0" w:color="auto"/>
                      </w:divBdr>
                    </w:div>
                    <w:div w:id="268123137">
                      <w:marLeft w:val="0"/>
                      <w:marRight w:val="0"/>
                      <w:marTop w:val="0"/>
                      <w:marBottom w:val="0"/>
                      <w:divBdr>
                        <w:top w:val="none" w:sz="0" w:space="0" w:color="auto"/>
                        <w:left w:val="none" w:sz="0" w:space="0" w:color="auto"/>
                        <w:bottom w:val="none" w:sz="0" w:space="0" w:color="auto"/>
                        <w:right w:val="none" w:sz="0" w:space="0" w:color="auto"/>
                      </w:divBdr>
                    </w:div>
                  </w:divsChild>
                </w:div>
                <w:div w:id="1089741332">
                  <w:marLeft w:val="0"/>
                  <w:marRight w:val="0"/>
                  <w:marTop w:val="0"/>
                  <w:marBottom w:val="0"/>
                  <w:divBdr>
                    <w:top w:val="none" w:sz="0" w:space="0" w:color="auto"/>
                    <w:left w:val="none" w:sz="0" w:space="0" w:color="auto"/>
                    <w:bottom w:val="single" w:sz="48" w:space="0" w:color="FFFFFF"/>
                    <w:right w:val="none" w:sz="0" w:space="0" w:color="auto"/>
                  </w:divBdr>
                  <w:divsChild>
                    <w:div w:id="1966422120">
                      <w:marLeft w:val="0"/>
                      <w:marRight w:val="0"/>
                      <w:marTop w:val="0"/>
                      <w:marBottom w:val="0"/>
                      <w:divBdr>
                        <w:top w:val="none" w:sz="0" w:space="0" w:color="auto"/>
                        <w:left w:val="none" w:sz="0" w:space="0" w:color="auto"/>
                        <w:bottom w:val="none" w:sz="0" w:space="0" w:color="auto"/>
                        <w:right w:val="none" w:sz="0" w:space="0" w:color="auto"/>
                      </w:divBdr>
                    </w:div>
                    <w:div w:id="111676488">
                      <w:marLeft w:val="0"/>
                      <w:marRight w:val="0"/>
                      <w:marTop w:val="0"/>
                      <w:marBottom w:val="0"/>
                      <w:divBdr>
                        <w:top w:val="none" w:sz="0" w:space="0" w:color="auto"/>
                        <w:left w:val="none" w:sz="0" w:space="0" w:color="auto"/>
                        <w:bottom w:val="none" w:sz="0" w:space="0" w:color="auto"/>
                        <w:right w:val="none" w:sz="0" w:space="0" w:color="auto"/>
                      </w:divBdr>
                    </w:div>
                  </w:divsChild>
                </w:div>
                <w:div w:id="655301364">
                  <w:marLeft w:val="0"/>
                  <w:marRight w:val="0"/>
                  <w:marTop w:val="0"/>
                  <w:marBottom w:val="0"/>
                  <w:divBdr>
                    <w:top w:val="none" w:sz="0" w:space="0" w:color="auto"/>
                    <w:left w:val="none" w:sz="0" w:space="0" w:color="auto"/>
                    <w:bottom w:val="single" w:sz="48" w:space="0" w:color="FFFFFF"/>
                    <w:right w:val="none" w:sz="0" w:space="0" w:color="auto"/>
                  </w:divBdr>
                  <w:divsChild>
                    <w:div w:id="2019387096">
                      <w:marLeft w:val="0"/>
                      <w:marRight w:val="0"/>
                      <w:marTop w:val="0"/>
                      <w:marBottom w:val="0"/>
                      <w:divBdr>
                        <w:top w:val="none" w:sz="0" w:space="0" w:color="auto"/>
                        <w:left w:val="none" w:sz="0" w:space="0" w:color="auto"/>
                        <w:bottom w:val="none" w:sz="0" w:space="0" w:color="auto"/>
                        <w:right w:val="none" w:sz="0" w:space="0" w:color="auto"/>
                      </w:divBdr>
                    </w:div>
                    <w:div w:id="7597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630670">
          <w:marLeft w:val="0"/>
          <w:marRight w:val="0"/>
          <w:marTop w:val="0"/>
          <w:marBottom w:val="63"/>
          <w:divBdr>
            <w:top w:val="none" w:sz="0" w:space="0" w:color="auto"/>
            <w:left w:val="none" w:sz="0" w:space="0" w:color="auto"/>
            <w:bottom w:val="single" w:sz="48" w:space="0" w:color="FFFFFF"/>
            <w:right w:val="none" w:sz="0" w:space="0" w:color="auto"/>
          </w:divBdr>
          <w:divsChild>
            <w:div w:id="1685285621">
              <w:marLeft w:val="0"/>
              <w:marRight w:val="0"/>
              <w:marTop w:val="0"/>
              <w:marBottom w:val="250"/>
              <w:divBdr>
                <w:top w:val="none" w:sz="0" w:space="0" w:color="auto"/>
                <w:left w:val="none" w:sz="0" w:space="0" w:color="auto"/>
                <w:bottom w:val="single" w:sz="4" w:space="0" w:color="AAAAAA"/>
                <w:right w:val="none" w:sz="0" w:space="0" w:color="auto"/>
              </w:divBdr>
            </w:div>
            <w:div w:id="1833136031">
              <w:marLeft w:val="0"/>
              <w:marRight w:val="0"/>
              <w:marTop w:val="0"/>
              <w:marBottom w:val="0"/>
              <w:divBdr>
                <w:top w:val="none" w:sz="0" w:space="0" w:color="auto"/>
                <w:left w:val="none" w:sz="0" w:space="0" w:color="auto"/>
                <w:bottom w:val="none" w:sz="0" w:space="0" w:color="auto"/>
                <w:right w:val="none" w:sz="0" w:space="0" w:color="auto"/>
              </w:divBdr>
              <w:divsChild>
                <w:div w:id="124541770">
                  <w:marLeft w:val="0"/>
                  <w:marRight w:val="0"/>
                  <w:marTop w:val="0"/>
                  <w:marBottom w:val="0"/>
                  <w:divBdr>
                    <w:top w:val="none" w:sz="0" w:space="0" w:color="auto"/>
                    <w:left w:val="none" w:sz="0" w:space="0" w:color="auto"/>
                    <w:bottom w:val="single" w:sz="48" w:space="0" w:color="FFFFFF"/>
                    <w:right w:val="none" w:sz="0" w:space="0" w:color="auto"/>
                  </w:divBdr>
                  <w:divsChild>
                    <w:div w:id="1890455436">
                      <w:marLeft w:val="0"/>
                      <w:marRight w:val="0"/>
                      <w:marTop w:val="0"/>
                      <w:marBottom w:val="0"/>
                      <w:divBdr>
                        <w:top w:val="none" w:sz="0" w:space="0" w:color="auto"/>
                        <w:left w:val="none" w:sz="0" w:space="0" w:color="auto"/>
                        <w:bottom w:val="none" w:sz="0" w:space="0" w:color="auto"/>
                        <w:right w:val="none" w:sz="0" w:space="0" w:color="auto"/>
                      </w:divBdr>
                    </w:div>
                    <w:div w:id="182985597">
                      <w:marLeft w:val="0"/>
                      <w:marRight w:val="0"/>
                      <w:marTop w:val="0"/>
                      <w:marBottom w:val="0"/>
                      <w:divBdr>
                        <w:top w:val="none" w:sz="0" w:space="0" w:color="auto"/>
                        <w:left w:val="none" w:sz="0" w:space="0" w:color="auto"/>
                        <w:bottom w:val="none" w:sz="0" w:space="0" w:color="auto"/>
                        <w:right w:val="none" w:sz="0" w:space="0" w:color="auto"/>
                      </w:divBdr>
                    </w:div>
                  </w:divsChild>
                </w:div>
                <w:div w:id="170340373">
                  <w:marLeft w:val="0"/>
                  <w:marRight w:val="0"/>
                  <w:marTop w:val="0"/>
                  <w:marBottom w:val="0"/>
                  <w:divBdr>
                    <w:top w:val="none" w:sz="0" w:space="0" w:color="auto"/>
                    <w:left w:val="none" w:sz="0" w:space="0" w:color="auto"/>
                    <w:bottom w:val="single" w:sz="48" w:space="0" w:color="FFFFFF"/>
                    <w:right w:val="none" w:sz="0" w:space="0" w:color="auto"/>
                  </w:divBdr>
                  <w:divsChild>
                    <w:div w:id="1238326826">
                      <w:marLeft w:val="0"/>
                      <w:marRight w:val="0"/>
                      <w:marTop w:val="0"/>
                      <w:marBottom w:val="0"/>
                      <w:divBdr>
                        <w:top w:val="none" w:sz="0" w:space="0" w:color="auto"/>
                        <w:left w:val="none" w:sz="0" w:space="0" w:color="auto"/>
                        <w:bottom w:val="none" w:sz="0" w:space="0" w:color="auto"/>
                        <w:right w:val="none" w:sz="0" w:space="0" w:color="auto"/>
                      </w:divBdr>
                    </w:div>
                    <w:div w:id="104086199">
                      <w:marLeft w:val="0"/>
                      <w:marRight w:val="0"/>
                      <w:marTop w:val="0"/>
                      <w:marBottom w:val="0"/>
                      <w:divBdr>
                        <w:top w:val="none" w:sz="0" w:space="0" w:color="auto"/>
                        <w:left w:val="none" w:sz="0" w:space="0" w:color="auto"/>
                        <w:bottom w:val="none" w:sz="0" w:space="0" w:color="auto"/>
                        <w:right w:val="none" w:sz="0" w:space="0" w:color="auto"/>
                      </w:divBdr>
                    </w:div>
                  </w:divsChild>
                </w:div>
                <w:div w:id="638608038">
                  <w:marLeft w:val="0"/>
                  <w:marRight w:val="0"/>
                  <w:marTop w:val="0"/>
                  <w:marBottom w:val="0"/>
                  <w:divBdr>
                    <w:top w:val="none" w:sz="0" w:space="0" w:color="auto"/>
                    <w:left w:val="none" w:sz="0" w:space="0" w:color="auto"/>
                    <w:bottom w:val="single" w:sz="48" w:space="0" w:color="FFFFFF"/>
                    <w:right w:val="none" w:sz="0" w:space="0" w:color="auto"/>
                  </w:divBdr>
                  <w:divsChild>
                    <w:div w:id="429199843">
                      <w:marLeft w:val="0"/>
                      <w:marRight w:val="0"/>
                      <w:marTop w:val="0"/>
                      <w:marBottom w:val="0"/>
                      <w:divBdr>
                        <w:top w:val="none" w:sz="0" w:space="0" w:color="auto"/>
                        <w:left w:val="none" w:sz="0" w:space="0" w:color="auto"/>
                        <w:bottom w:val="none" w:sz="0" w:space="0" w:color="auto"/>
                        <w:right w:val="none" w:sz="0" w:space="0" w:color="auto"/>
                      </w:divBdr>
                    </w:div>
                    <w:div w:id="837421328">
                      <w:marLeft w:val="0"/>
                      <w:marRight w:val="0"/>
                      <w:marTop w:val="0"/>
                      <w:marBottom w:val="0"/>
                      <w:divBdr>
                        <w:top w:val="none" w:sz="0" w:space="0" w:color="auto"/>
                        <w:left w:val="none" w:sz="0" w:space="0" w:color="auto"/>
                        <w:bottom w:val="none" w:sz="0" w:space="0" w:color="auto"/>
                        <w:right w:val="none" w:sz="0" w:space="0" w:color="auto"/>
                      </w:divBdr>
                    </w:div>
                  </w:divsChild>
                </w:div>
                <w:div w:id="864363542">
                  <w:marLeft w:val="0"/>
                  <w:marRight w:val="0"/>
                  <w:marTop w:val="0"/>
                  <w:marBottom w:val="0"/>
                  <w:divBdr>
                    <w:top w:val="none" w:sz="0" w:space="0" w:color="auto"/>
                    <w:left w:val="none" w:sz="0" w:space="0" w:color="auto"/>
                    <w:bottom w:val="single" w:sz="48" w:space="0" w:color="FFFFFF"/>
                    <w:right w:val="none" w:sz="0" w:space="0" w:color="auto"/>
                  </w:divBdr>
                  <w:divsChild>
                    <w:div w:id="390813966">
                      <w:marLeft w:val="0"/>
                      <w:marRight w:val="0"/>
                      <w:marTop w:val="0"/>
                      <w:marBottom w:val="0"/>
                      <w:divBdr>
                        <w:top w:val="none" w:sz="0" w:space="0" w:color="auto"/>
                        <w:left w:val="none" w:sz="0" w:space="0" w:color="auto"/>
                        <w:bottom w:val="none" w:sz="0" w:space="0" w:color="auto"/>
                        <w:right w:val="none" w:sz="0" w:space="0" w:color="auto"/>
                      </w:divBdr>
                    </w:div>
                    <w:div w:id="520358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513803">
          <w:marLeft w:val="0"/>
          <w:marRight w:val="0"/>
          <w:marTop w:val="0"/>
          <w:marBottom w:val="63"/>
          <w:divBdr>
            <w:top w:val="none" w:sz="0" w:space="0" w:color="auto"/>
            <w:left w:val="none" w:sz="0" w:space="0" w:color="auto"/>
            <w:bottom w:val="single" w:sz="48" w:space="0" w:color="FFFFFF"/>
            <w:right w:val="none" w:sz="0" w:space="0" w:color="auto"/>
          </w:divBdr>
          <w:divsChild>
            <w:div w:id="1340816158">
              <w:marLeft w:val="0"/>
              <w:marRight w:val="0"/>
              <w:marTop w:val="0"/>
              <w:marBottom w:val="250"/>
              <w:divBdr>
                <w:top w:val="none" w:sz="0" w:space="0" w:color="auto"/>
                <w:left w:val="none" w:sz="0" w:space="0" w:color="auto"/>
                <w:bottom w:val="single" w:sz="4" w:space="0" w:color="AAAAAA"/>
                <w:right w:val="none" w:sz="0" w:space="0" w:color="auto"/>
              </w:divBdr>
            </w:div>
            <w:div w:id="1548224798">
              <w:marLeft w:val="0"/>
              <w:marRight w:val="0"/>
              <w:marTop w:val="0"/>
              <w:marBottom w:val="0"/>
              <w:divBdr>
                <w:top w:val="none" w:sz="0" w:space="0" w:color="auto"/>
                <w:left w:val="none" w:sz="0" w:space="0" w:color="auto"/>
                <w:bottom w:val="none" w:sz="0" w:space="0" w:color="auto"/>
                <w:right w:val="none" w:sz="0" w:space="0" w:color="auto"/>
              </w:divBdr>
              <w:divsChild>
                <w:div w:id="2016612388">
                  <w:marLeft w:val="0"/>
                  <w:marRight w:val="0"/>
                  <w:marTop w:val="0"/>
                  <w:marBottom w:val="0"/>
                  <w:divBdr>
                    <w:top w:val="none" w:sz="0" w:space="0" w:color="auto"/>
                    <w:left w:val="none" w:sz="0" w:space="0" w:color="auto"/>
                    <w:bottom w:val="single" w:sz="48" w:space="0" w:color="FFFFFF"/>
                    <w:right w:val="none" w:sz="0" w:space="0" w:color="auto"/>
                  </w:divBdr>
                  <w:divsChild>
                    <w:div w:id="338579524">
                      <w:marLeft w:val="0"/>
                      <w:marRight w:val="0"/>
                      <w:marTop w:val="0"/>
                      <w:marBottom w:val="0"/>
                      <w:divBdr>
                        <w:top w:val="none" w:sz="0" w:space="0" w:color="auto"/>
                        <w:left w:val="none" w:sz="0" w:space="0" w:color="auto"/>
                        <w:bottom w:val="none" w:sz="0" w:space="0" w:color="auto"/>
                        <w:right w:val="none" w:sz="0" w:space="0" w:color="auto"/>
                      </w:divBdr>
                    </w:div>
                    <w:div w:id="1660839663">
                      <w:marLeft w:val="0"/>
                      <w:marRight w:val="0"/>
                      <w:marTop w:val="0"/>
                      <w:marBottom w:val="0"/>
                      <w:divBdr>
                        <w:top w:val="none" w:sz="0" w:space="0" w:color="auto"/>
                        <w:left w:val="none" w:sz="0" w:space="0" w:color="auto"/>
                        <w:bottom w:val="none" w:sz="0" w:space="0" w:color="auto"/>
                        <w:right w:val="none" w:sz="0" w:space="0" w:color="auto"/>
                      </w:divBdr>
                    </w:div>
                  </w:divsChild>
                </w:div>
                <w:div w:id="814295862">
                  <w:marLeft w:val="0"/>
                  <w:marRight w:val="0"/>
                  <w:marTop w:val="0"/>
                  <w:marBottom w:val="0"/>
                  <w:divBdr>
                    <w:top w:val="none" w:sz="0" w:space="0" w:color="auto"/>
                    <w:left w:val="none" w:sz="0" w:space="0" w:color="auto"/>
                    <w:bottom w:val="single" w:sz="48" w:space="0" w:color="FFFFFF"/>
                    <w:right w:val="none" w:sz="0" w:space="0" w:color="auto"/>
                  </w:divBdr>
                  <w:divsChild>
                    <w:div w:id="954990732">
                      <w:marLeft w:val="0"/>
                      <w:marRight w:val="0"/>
                      <w:marTop w:val="0"/>
                      <w:marBottom w:val="0"/>
                      <w:divBdr>
                        <w:top w:val="none" w:sz="0" w:space="0" w:color="auto"/>
                        <w:left w:val="none" w:sz="0" w:space="0" w:color="auto"/>
                        <w:bottom w:val="none" w:sz="0" w:space="0" w:color="auto"/>
                        <w:right w:val="none" w:sz="0" w:space="0" w:color="auto"/>
                      </w:divBdr>
                    </w:div>
                    <w:div w:id="1937250514">
                      <w:marLeft w:val="0"/>
                      <w:marRight w:val="0"/>
                      <w:marTop w:val="0"/>
                      <w:marBottom w:val="0"/>
                      <w:divBdr>
                        <w:top w:val="none" w:sz="0" w:space="0" w:color="auto"/>
                        <w:left w:val="none" w:sz="0" w:space="0" w:color="auto"/>
                        <w:bottom w:val="none" w:sz="0" w:space="0" w:color="auto"/>
                        <w:right w:val="none" w:sz="0" w:space="0" w:color="auto"/>
                      </w:divBdr>
                    </w:div>
                  </w:divsChild>
                </w:div>
                <w:div w:id="1364742539">
                  <w:marLeft w:val="0"/>
                  <w:marRight w:val="0"/>
                  <w:marTop w:val="0"/>
                  <w:marBottom w:val="0"/>
                  <w:divBdr>
                    <w:top w:val="none" w:sz="0" w:space="0" w:color="auto"/>
                    <w:left w:val="none" w:sz="0" w:space="0" w:color="auto"/>
                    <w:bottom w:val="single" w:sz="48" w:space="0" w:color="FFFFFF"/>
                    <w:right w:val="none" w:sz="0" w:space="0" w:color="auto"/>
                  </w:divBdr>
                  <w:divsChild>
                    <w:div w:id="1399354962">
                      <w:marLeft w:val="0"/>
                      <w:marRight w:val="0"/>
                      <w:marTop w:val="0"/>
                      <w:marBottom w:val="0"/>
                      <w:divBdr>
                        <w:top w:val="none" w:sz="0" w:space="0" w:color="auto"/>
                        <w:left w:val="none" w:sz="0" w:space="0" w:color="auto"/>
                        <w:bottom w:val="none" w:sz="0" w:space="0" w:color="auto"/>
                        <w:right w:val="none" w:sz="0" w:space="0" w:color="auto"/>
                      </w:divBdr>
                    </w:div>
                    <w:div w:id="1554581456">
                      <w:marLeft w:val="0"/>
                      <w:marRight w:val="0"/>
                      <w:marTop w:val="0"/>
                      <w:marBottom w:val="0"/>
                      <w:divBdr>
                        <w:top w:val="none" w:sz="0" w:space="0" w:color="auto"/>
                        <w:left w:val="none" w:sz="0" w:space="0" w:color="auto"/>
                        <w:bottom w:val="none" w:sz="0" w:space="0" w:color="auto"/>
                        <w:right w:val="none" w:sz="0" w:space="0" w:color="auto"/>
                      </w:divBdr>
                    </w:div>
                  </w:divsChild>
                </w:div>
                <w:div w:id="1636447144">
                  <w:marLeft w:val="0"/>
                  <w:marRight w:val="0"/>
                  <w:marTop w:val="0"/>
                  <w:marBottom w:val="0"/>
                  <w:divBdr>
                    <w:top w:val="none" w:sz="0" w:space="0" w:color="auto"/>
                    <w:left w:val="none" w:sz="0" w:space="0" w:color="auto"/>
                    <w:bottom w:val="single" w:sz="48" w:space="0" w:color="FFFFFF"/>
                    <w:right w:val="none" w:sz="0" w:space="0" w:color="auto"/>
                  </w:divBdr>
                  <w:divsChild>
                    <w:div w:id="1509640613">
                      <w:marLeft w:val="0"/>
                      <w:marRight w:val="0"/>
                      <w:marTop w:val="0"/>
                      <w:marBottom w:val="0"/>
                      <w:divBdr>
                        <w:top w:val="none" w:sz="0" w:space="0" w:color="auto"/>
                        <w:left w:val="none" w:sz="0" w:space="0" w:color="auto"/>
                        <w:bottom w:val="none" w:sz="0" w:space="0" w:color="auto"/>
                        <w:right w:val="none" w:sz="0" w:space="0" w:color="auto"/>
                      </w:divBdr>
                    </w:div>
                    <w:div w:id="150905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167234">
          <w:marLeft w:val="0"/>
          <w:marRight w:val="0"/>
          <w:marTop w:val="0"/>
          <w:marBottom w:val="63"/>
          <w:divBdr>
            <w:top w:val="none" w:sz="0" w:space="0" w:color="auto"/>
            <w:left w:val="none" w:sz="0" w:space="0" w:color="auto"/>
            <w:bottom w:val="single" w:sz="48" w:space="0" w:color="FFFFFF"/>
            <w:right w:val="none" w:sz="0" w:space="0" w:color="auto"/>
          </w:divBdr>
          <w:divsChild>
            <w:div w:id="880946105">
              <w:marLeft w:val="0"/>
              <w:marRight w:val="0"/>
              <w:marTop w:val="0"/>
              <w:marBottom w:val="250"/>
              <w:divBdr>
                <w:top w:val="none" w:sz="0" w:space="0" w:color="auto"/>
                <w:left w:val="none" w:sz="0" w:space="0" w:color="auto"/>
                <w:bottom w:val="single" w:sz="4" w:space="0" w:color="AAAAAA"/>
                <w:right w:val="none" w:sz="0" w:space="0" w:color="auto"/>
              </w:divBdr>
            </w:div>
            <w:div w:id="1707094104">
              <w:marLeft w:val="0"/>
              <w:marRight w:val="0"/>
              <w:marTop w:val="0"/>
              <w:marBottom w:val="0"/>
              <w:divBdr>
                <w:top w:val="none" w:sz="0" w:space="0" w:color="auto"/>
                <w:left w:val="none" w:sz="0" w:space="0" w:color="auto"/>
                <w:bottom w:val="none" w:sz="0" w:space="0" w:color="auto"/>
                <w:right w:val="none" w:sz="0" w:space="0" w:color="auto"/>
              </w:divBdr>
              <w:divsChild>
                <w:div w:id="203298433">
                  <w:marLeft w:val="0"/>
                  <w:marRight w:val="0"/>
                  <w:marTop w:val="0"/>
                  <w:marBottom w:val="0"/>
                  <w:divBdr>
                    <w:top w:val="none" w:sz="0" w:space="0" w:color="auto"/>
                    <w:left w:val="none" w:sz="0" w:space="0" w:color="auto"/>
                    <w:bottom w:val="single" w:sz="48" w:space="0" w:color="FFFFFF"/>
                    <w:right w:val="none" w:sz="0" w:space="0" w:color="auto"/>
                  </w:divBdr>
                  <w:divsChild>
                    <w:div w:id="2098553872">
                      <w:marLeft w:val="0"/>
                      <w:marRight w:val="0"/>
                      <w:marTop w:val="0"/>
                      <w:marBottom w:val="0"/>
                      <w:divBdr>
                        <w:top w:val="none" w:sz="0" w:space="0" w:color="auto"/>
                        <w:left w:val="none" w:sz="0" w:space="0" w:color="auto"/>
                        <w:bottom w:val="none" w:sz="0" w:space="0" w:color="auto"/>
                        <w:right w:val="none" w:sz="0" w:space="0" w:color="auto"/>
                      </w:divBdr>
                    </w:div>
                    <w:div w:id="1895387175">
                      <w:marLeft w:val="0"/>
                      <w:marRight w:val="0"/>
                      <w:marTop w:val="0"/>
                      <w:marBottom w:val="0"/>
                      <w:divBdr>
                        <w:top w:val="none" w:sz="0" w:space="0" w:color="auto"/>
                        <w:left w:val="none" w:sz="0" w:space="0" w:color="auto"/>
                        <w:bottom w:val="none" w:sz="0" w:space="0" w:color="auto"/>
                        <w:right w:val="none" w:sz="0" w:space="0" w:color="auto"/>
                      </w:divBdr>
                    </w:div>
                  </w:divsChild>
                </w:div>
                <w:div w:id="779880771">
                  <w:marLeft w:val="0"/>
                  <w:marRight w:val="0"/>
                  <w:marTop w:val="0"/>
                  <w:marBottom w:val="0"/>
                  <w:divBdr>
                    <w:top w:val="none" w:sz="0" w:space="0" w:color="auto"/>
                    <w:left w:val="none" w:sz="0" w:space="0" w:color="auto"/>
                    <w:bottom w:val="single" w:sz="48" w:space="0" w:color="FFFFFF"/>
                    <w:right w:val="none" w:sz="0" w:space="0" w:color="auto"/>
                  </w:divBdr>
                  <w:divsChild>
                    <w:div w:id="1413428298">
                      <w:marLeft w:val="0"/>
                      <w:marRight w:val="0"/>
                      <w:marTop w:val="0"/>
                      <w:marBottom w:val="0"/>
                      <w:divBdr>
                        <w:top w:val="none" w:sz="0" w:space="0" w:color="auto"/>
                        <w:left w:val="none" w:sz="0" w:space="0" w:color="auto"/>
                        <w:bottom w:val="none" w:sz="0" w:space="0" w:color="auto"/>
                        <w:right w:val="none" w:sz="0" w:space="0" w:color="auto"/>
                      </w:divBdr>
                    </w:div>
                    <w:div w:id="524096444">
                      <w:marLeft w:val="0"/>
                      <w:marRight w:val="0"/>
                      <w:marTop w:val="0"/>
                      <w:marBottom w:val="0"/>
                      <w:divBdr>
                        <w:top w:val="none" w:sz="0" w:space="0" w:color="auto"/>
                        <w:left w:val="none" w:sz="0" w:space="0" w:color="auto"/>
                        <w:bottom w:val="none" w:sz="0" w:space="0" w:color="auto"/>
                        <w:right w:val="none" w:sz="0" w:space="0" w:color="auto"/>
                      </w:divBdr>
                    </w:div>
                  </w:divsChild>
                </w:div>
                <w:div w:id="976492576">
                  <w:marLeft w:val="0"/>
                  <w:marRight w:val="0"/>
                  <w:marTop w:val="0"/>
                  <w:marBottom w:val="0"/>
                  <w:divBdr>
                    <w:top w:val="none" w:sz="0" w:space="0" w:color="auto"/>
                    <w:left w:val="none" w:sz="0" w:space="0" w:color="auto"/>
                    <w:bottom w:val="single" w:sz="48" w:space="0" w:color="FFFFFF"/>
                    <w:right w:val="none" w:sz="0" w:space="0" w:color="auto"/>
                  </w:divBdr>
                  <w:divsChild>
                    <w:div w:id="1701856931">
                      <w:marLeft w:val="0"/>
                      <w:marRight w:val="0"/>
                      <w:marTop w:val="0"/>
                      <w:marBottom w:val="0"/>
                      <w:divBdr>
                        <w:top w:val="none" w:sz="0" w:space="0" w:color="auto"/>
                        <w:left w:val="none" w:sz="0" w:space="0" w:color="auto"/>
                        <w:bottom w:val="none" w:sz="0" w:space="0" w:color="auto"/>
                        <w:right w:val="none" w:sz="0" w:space="0" w:color="auto"/>
                      </w:divBdr>
                    </w:div>
                    <w:div w:id="1939022538">
                      <w:marLeft w:val="0"/>
                      <w:marRight w:val="0"/>
                      <w:marTop w:val="0"/>
                      <w:marBottom w:val="0"/>
                      <w:divBdr>
                        <w:top w:val="none" w:sz="0" w:space="0" w:color="auto"/>
                        <w:left w:val="none" w:sz="0" w:space="0" w:color="auto"/>
                        <w:bottom w:val="none" w:sz="0" w:space="0" w:color="auto"/>
                        <w:right w:val="none" w:sz="0" w:space="0" w:color="auto"/>
                      </w:divBdr>
                    </w:div>
                  </w:divsChild>
                </w:div>
                <w:div w:id="1552037954">
                  <w:marLeft w:val="0"/>
                  <w:marRight w:val="0"/>
                  <w:marTop w:val="0"/>
                  <w:marBottom w:val="0"/>
                  <w:divBdr>
                    <w:top w:val="none" w:sz="0" w:space="0" w:color="auto"/>
                    <w:left w:val="none" w:sz="0" w:space="0" w:color="auto"/>
                    <w:bottom w:val="single" w:sz="48" w:space="0" w:color="FFFFFF"/>
                    <w:right w:val="none" w:sz="0" w:space="0" w:color="auto"/>
                  </w:divBdr>
                  <w:divsChild>
                    <w:div w:id="192033885">
                      <w:marLeft w:val="0"/>
                      <w:marRight w:val="0"/>
                      <w:marTop w:val="0"/>
                      <w:marBottom w:val="0"/>
                      <w:divBdr>
                        <w:top w:val="none" w:sz="0" w:space="0" w:color="auto"/>
                        <w:left w:val="none" w:sz="0" w:space="0" w:color="auto"/>
                        <w:bottom w:val="none" w:sz="0" w:space="0" w:color="auto"/>
                        <w:right w:val="none" w:sz="0" w:space="0" w:color="auto"/>
                      </w:divBdr>
                    </w:div>
                    <w:div w:id="167761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361336">
          <w:marLeft w:val="0"/>
          <w:marRight w:val="0"/>
          <w:marTop w:val="0"/>
          <w:marBottom w:val="63"/>
          <w:divBdr>
            <w:top w:val="none" w:sz="0" w:space="0" w:color="auto"/>
            <w:left w:val="none" w:sz="0" w:space="0" w:color="auto"/>
            <w:bottom w:val="single" w:sz="48" w:space="0" w:color="FFFFFF"/>
            <w:right w:val="none" w:sz="0" w:space="0" w:color="auto"/>
          </w:divBdr>
          <w:divsChild>
            <w:div w:id="619142229">
              <w:marLeft w:val="0"/>
              <w:marRight w:val="0"/>
              <w:marTop w:val="0"/>
              <w:marBottom w:val="250"/>
              <w:divBdr>
                <w:top w:val="none" w:sz="0" w:space="0" w:color="auto"/>
                <w:left w:val="none" w:sz="0" w:space="0" w:color="auto"/>
                <w:bottom w:val="single" w:sz="4" w:space="0" w:color="AAAAAA"/>
                <w:right w:val="none" w:sz="0" w:space="0" w:color="auto"/>
              </w:divBdr>
            </w:div>
            <w:div w:id="2095856896">
              <w:marLeft w:val="0"/>
              <w:marRight w:val="0"/>
              <w:marTop w:val="0"/>
              <w:marBottom w:val="0"/>
              <w:divBdr>
                <w:top w:val="none" w:sz="0" w:space="0" w:color="auto"/>
                <w:left w:val="none" w:sz="0" w:space="0" w:color="auto"/>
                <w:bottom w:val="none" w:sz="0" w:space="0" w:color="auto"/>
                <w:right w:val="none" w:sz="0" w:space="0" w:color="auto"/>
              </w:divBdr>
              <w:divsChild>
                <w:div w:id="1098405484">
                  <w:marLeft w:val="0"/>
                  <w:marRight w:val="0"/>
                  <w:marTop w:val="0"/>
                  <w:marBottom w:val="0"/>
                  <w:divBdr>
                    <w:top w:val="none" w:sz="0" w:space="0" w:color="auto"/>
                    <w:left w:val="none" w:sz="0" w:space="0" w:color="auto"/>
                    <w:bottom w:val="single" w:sz="48" w:space="0" w:color="FFFFFF"/>
                    <w:right w:val="none" w:sz="0" w:space="0" w:color="auto"/>
                  </w:divBdr>
                  <w:divsChild>
                    <w:div w:id="1342394906">
                      <w:marLeft w:val="0"/>
                      <w:marRight w:val="0"/>
                      <w:marTop w:val="0"/>
                      <w:marBottom w:val="0"/>
                      <w:divBdr>
                        <w:top w:val="none" w:sz="0" w:space="0" w:color="auto"/>
                        <w:left w:val="none" w:sz="0" w:space="0" w:color="auto"/>
                        <w:bottom w:val="none" w:sz="0" w:space="0" w:color="auto"/>
                        <w:right w:val="none" w:sz="0" w:space="0" w:color="auto"/>
                      </w:divBdr>
                    </w:div>
                    <w:div w:id="1585451521">
                      <w:marLeft w:val="0"/>
                      <w:marRight w:val="0"/>
                      <w:marTop w:val="0"/>
                      <w:marBottom w:val="0"/>
                      <w:divBdr>
                        <w:top w:val="none" w:sz="0" w:space="0" w:color="auto"/>
                        <w:left w:val="none" w:sz="0" w:space="0" w:color="auto"/>
                        <w:bottom w:val="none" w:sz="0" w:space="0" w:color="auto"/>
                        <w:right w:val="none" w:sz="0" w:space="0" w:color="auto"/>
                      </w:divBdr>
                    </w:div>
                  </w:divsChild>
                </w:div>
                <w:div w:id="632715880">
                  <w:marLeft w:val="0"/>
                  <w:marRight w:val="0"/>
                  <w:marTop w:val="0"/>
                  <w:marBottom w:val="0"/>
                  <w:divBdr>
                    <w:top w:val="none" w:sz="0" w:space="0" w:color="auto"/>
                    <w:left w:val="none" w:sz="0" w:space="0" w:color="auto"/>
                    <w:bottom w:val="single" w:sz="48" w:space="0" w:color="FFFFFF"/>
                    <w:right w:val="none" w:sz="0" w:space="0" w:color="auto"/>
                  </w:divBdr>
                  <w:divsChild>
                    <w:div w:id="2081978702">
                      <w:marLeft w:val="0"/>
                      <w:marRight w:val="0"/>
                      <w:marTop w:val="0"/>
                      <w:marBottom w:val="0"/>
                      <w:divBdr>
                        <w:top w:val="none" w:sz="0" w:space="0" w:color="auto"/>
                        <w:left w:val="none" w:sz="0" w:space="0" w:color="auto"/>
                        <w:bottom w:val="none" w:sz="0" w:space="0" w:color="auto"/>
                        <w:right w:val="none" w:sz="0" w:space="0" w:color="auto"/>
                      </w:divBdr>
                    </w:div>
                    <w:div w:id="1630822254">
                      <w:marLeft w:val="0"/>
                      <w:marRight w:val="0"/>
                      <w:marTop w:val="0"/>
                      <w:marBottom w:val="0"/>
                      <w:divBdr>
                        <w:top w:val="none" w:sz="0" w:space="0" w:color="auto"/>
                        <w:left w:val="none" w:sz="0" w:space="0" w:color="auto"/>
                        <w:bottom w:val="none" w:sz="0" w:space="0" w:color="auto"/>
                        <w:right w:val="none" w:sz="0" w:space="0" w:color="auto"/>
                      </w:divBdr>
                    </w:div>
                  </w:divsChild>
                </w:div>
                <w:div w:id="376469724">
                  <w:marLeft w:val="0"/>
                  <w:marRight w:val="0"/>
                  <w:marTop w:val="0"/>
                  <w:marBottom w:val="0"/>
                  <w:divBdr>
                    <w:top w:val="none" w:sz="0" w:space="0" w:color="auto"/>
                    <w:left w:val="none" w:sz="0" w:space="0" w:color="auto"/>
                    <w:bottom w:val="single" w:sz="48" w:space="0" w:color="FFFFFF"/>
                    <w:right w:val="none" w:sz="0" w:space="0" w:color="auto"/>
                  </w:divBdr>
                  <w:divsChild>
                    <w:div w:id="93524140">
                      <w:marLeft w:val="0"/>
                      <w:marRight w:val="0"/>
                      <w:marTop w:val="0"/>
                      <w:marBottom w:val="0"/>
                      <w:divBdr>
                        <w:top w:val="none" w:sz="0" w:space="0" w:color="auto"/>
                        <w:left w:val="none" w:sz="0" w:space="0" w:color="auto"/>
                        <w:bottom w:val="none" w:sz="0" w:space="0" w:color="auto"/>
                        <w:right w:val="none" w:sz="0" w:space="0" w:color="auto"/>
                      </w:divBdr>
                    </w:div>
                    <w:div w:id="846865758">
                      <w:marLeft w:val="0"/>
                      <w:marRight w:val="0"/>
                      <w:marTop w:val="0"/>
                      <w:marBottom w:val="0"/>
                      <w:divBdr>
                        <w:top w:val="none" w:sz="0" w:space="0" w:color="auto"/>
                        <w:left w:val="none" w:sz="0" w:space="0" w:color="auto"/>
                        <w:bottom w:val="none" w:sz="0" w:space="0" w:color="auto"/>
                        <w:right w:val="none" w:sz="0" w:space="0" w:color="auto"/>
                      </w:divBdr>
                    </w:div>
                  </w:divsChild>
                </w:div>
                <w:div w:id="761223354">
                  <w:marLeft w:val="0"/>
                  <w:marRight w:val="0"/>
                  <w:marTop w:val="0"/>
                  <w:marBottom w:val="0"/>
                  <w:divBdr>
                    <w:top w:val="none" w:sz="0" w:space="0" w:color="auto"/>
                    <w:left w:val="none" w:sz="0" w:space="0" w:color="auto"/>
                    <w:bottom w:val="single" w:sz="48" w:space="0" w:color="FFFFFF"/>
                    <w:right w:val="none" w:sz="0" w:space="0" w:color="auto"/>
                  </w:divBdr>
                  <w:divsChild>
                    <w:div w:id="990907286">
                      <w:marLeft w:val="0"/>
                      <w:marRight w:val="0"/>
                      <w:marTop w:val="0"/>
                      <w:marBottom w:val="0"/>
                      <w:divBdr>
                        <w:top w:val="none" w:sz="0" w:space="0" w:color="auto"/>
                        <w:left w:val="none" w:sz="0" w:space="0" w:color="auto"/>
                        <w:bottom w:val="none" w:sz="0" w:space="0" w:color="auto"/>
                        <w:right w:val="none" w:sz="0" w:space="0" w:color="auto"/>
                      </w:divBdr>
                    </w:div>
                    <w:div w:id="9787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904999">
          <w:marLeft w:val="0"/>
          <w:marRight w:val="0"/>
          <w:marTop w:val="0"/>
          <w:marBottom w:val="63"/>
          <w:divBdr>
            <w:top w:val="none" w:sz="0" w:space="0" w:color="auto"/>
            <w:left w:val="none" w:sz="0" w:space="0" w:color="auto"/>
            <w:bottom w:val="single" w:sz="48" w:space="0" w:color="FFFFFF"/>
            <w:right w:val="none" w:sz="0" w:space="0" w:color="auto"/>
          </w:divBdr>
          <w:divsChild>
            <w:div w:id="1177888450">
              <w:marLeft w:val="0"/>
              <w:marRight w:val="0"/>
              <w:marTop w:val="0"/>
              <w:marBottom w:val="250"/>
              <w:divBdr>
                <w:top w:val="none" w:sz="0" w:space="0" w:color="auto"/>
                <w:left w:val="none" w:sz="0" w:space="0" w:color="auto"/>
                <w:bottom w:val="single" w:sz="4" w:space="0" w:color="AAAAAA"/>
                <w:right w:val="none" w:sz="0" w:space="0" w:color="auto"/>
              </w:divBdr>
            </w:div>
            <w:div w:id="650644285">
              <w:marLeft w:val="0"/>
              <w:marRight w:val="0"/>
              <w:marTop w:val="0"/>
              <w:marBottom w:val="0"/>
              <w:divBdr>
                <w:top w:val="none" w:sz="0" w:space="0" w:color="auto"/>
                <w:left w:val="none" w:sz="0" w:space="0" w:color="auto"/>
                <w:bottom w:val="none" w:sz="0" w:space="0" w:color="auto"/>
                <w:right w:val="none" w:sz="0" w:space="0" w:color="auto"/>
              </w:divBdr>
              <w:divsChild>
                <w:div w:id="1547832770">
                  <w:marLeft w:val="0"/>
                  <w:marRight w:val="0"/>
                  <w:marTop w:val="0"/>
                  <w:marBottom w:val="0"/>
                  <w:divBdr>
                    <w:top w:val="none" w:sz="0" w:space="0" w:color="auto"/>
                    <w:left w:val="none" w:sz="0" w:space="0" w:color="auto"/>
                    <w:bottom w:val="single" w:sz="48" w:space="0" w:color="FFFFFF"/>
                    <w:right w:val="none" w:sz="0" w:space="0" w:color="auto"/>
                  </w:divBdr>
                  <w:divsChild>
                    <w:div w:id="1732848825">
                      <w:marLeft w:val="0"/>
                      <w:marRight w:val="0"/>
                      <w:marTop w:val="0"/>
                      <w:marBottom w:val="0"/>
                      <w:divBdr>
                        <w:top w:val="none" w:sz="0" w:space="0" w:color="auto"/>
                        <w:left w:val="none" w:sz="0" w:space="0" w:color="auto"/>
                        <w:bottom w:val="none" w:sz="0" w:space="0" w:color="auto"/>
                        <w:right w:val="none" w:sz="0" w:space="0" w:color="auto"/>
                      </w:divBdr>
                    </w:div>
                    <w:div w:id="1127164987">
                      <w:marLeft w:val="0"/>
                      <w:marRight w:val="0"/>
                      <w:marTop w:val="0"/>
                      <w:marBottom w:val="0"/>
                      <w:divBdr>
                        <w:top w:val="none" w:sz="0" w:space="0" w:color="auto"/>
                        <w:left w:val="none" w:sz="0" w:space="0" w:color="auto"/>
                        <w:bottom w:val="none" w:sz="0" w:space="0" w:color="auto"/>
                        <w:right w:val="none" w:sz="0" w:space="0" w:color="auto"/>
                      </w:divBdr>
                    </w:div>
                  </w:divsChild>
                </w:div>
                <w:div w:id="516232975">
                  <w:marLeft w:val="0"/>
                  <w:marRight w:val="0"/>
                  <w:marTop w:val="0"/>
                  <w:marBottom w:val="0"/>
                  <w:divBdr>
                    <w:top w:val="none" w:sz="0" w:space="0" w:color="auto"/>
                    <w:left w:val="none" w:sz="0" w:space="0" w:color="auto"/>
                    <w:bottom w:val="single" w:sz="48" w:space="0" w:color="FFFFFF"/>
                    <w:right w:val="none" w:sz="0" w:space="0" w:color="auto"/>
                  </w:divBdr>
                  <w:divsChild>
                    <w:div w:id="1346514265">
                      <w:marLeft w:val="0"/>
                      <w:marRight w:val="0"/>
                      <w:marTop w:val="0"/>
                      <w:marBottom w:val="0"/>
                      <w:divBdr>
                        <w:top w:val="none" w:sz="0" w:space="0" w:color="auto"/>
                        <w:left w:val="none" w:sz="0" w:space="0" w:color="auto"/>
                        <w:bottom w:val="none" w:sz="0" w:space="0" w:color="auto"/>
                        <w:right w:val="none" w:sz="0" w:space="0" w:color="auto"/>
                      </w:divBdr>
                    </w:div>
                    <w:div w:id="1101871899">
                      <w:marLeft w:val="0"/>
                      <w:marRight w:val="0"/>
                      <w:marTop w:val="0"/>
                      <w:marBottom w:val="0"/>
                      <w:divBdr>
                        <w:top w:val="none" w:sz="0" w:space="0" w:color="auto"/>
                        <w:left w:val="none" w:sz="0" w:space="0" w:color="auto"/>
                        <w:bottom w:val="none" w:sz="0" w:space="0" w:color="auto"/>
                        <w:right w:val="none" w:sz="0" w:space="0" w:color="auto"/>
                      </w:divBdr>
                    </w:div>
                  </w:divsChild>
                </w:div>
                <w:div w:id="1610894714">
                  <w:marLeft w:val="0"/>
                  <w:marRight w:val="0"/>
                  <w:marTop w:val="0"/>
                  <w:marBottom w:val="0"/>
                  <w:divBdr>
                    <w:top w:val="none" w:sz="0" w:space="0" w:color="auto"/>
                    <w:left w:val="none" w:sz="0" w:space="0" w:color="auto"/>
                    <w:bottom w:val="single" w:sz="48" w:space="0" w:color="FFFFFF"/>
                    <w:right w:val="none" w:sz="0" w:space="0" w:color="auto"/>
                  </w:divBdr>
                  <w:divsChild>
                    <w:div w:id="899367484">
                      <w:marLeft w:val="0"/>
                      <w:marRight w:val="0"/>
                      <w:marTop w:val="0"/>
                      <w:marBottom w:val="0"/>
                      <w:divBdr>
                        <w:top w:val="none" w:sz="0" w:space="0" w:color="auto"/>
                        <w:left w:val="none" w:sz="0" w:space="0" w:color="auto"/>
                        <w:bottom w:val="none" w:sz="0" w:space="0" w:color="auto"/>
                        <w:right w:val="none" w:sz="0" w:space="0" w:color="auto"/>
                      </w:divBdr>
                    </w:div>
                    <w:div w:id="259604170">
                      <w:marLeft w:val="0"/>
                      <w:marRight w:val="0"/>
                      <w:marTop w:val="0"/>
                      <w:marBottom w:val="0"/>
                      <w:divBdr>
                        <w:top w:val="none" w:sz="0" w:space="0" w:color="auto"/>
                        <w:left w:val="none" w:sz="0" w:space="0" w:color="auto"/>
                        <w:bottom w:val="none" w:sz="0" w:space="0" w:color="auto"/>
                        <w:right w:val="none" w:sz="0" w:space="0" w:color="auto"/>
                      </w:divBdr>
                    </w:div>
                  </w:divsChild>
                </w:div>
                <w:div w:id="1044719469">
                  <w:marLeft w:val="0"/>
                  <w:marRight w:val="0"/>
                  <w:marTop w:val="0"/>
                  <w:marBottom w:val="0"/>
                  <w:divBdr>
                    <w:top w:val="none" w:sz="0" w:space="0" w:color="auto"/>
                    <w:left w:val="none" w:sz="0" w:space="0" w:color="auto"/>
                    <w:bottom w:val="single" w:sz="48" w:space="0" w:color="FFFFFF"/>
                    <w:right w:val="none" w:sz="0" w:space="0" w:color="auto"/>
                  </w:divBdr>
                  <w:divsChild>
                    <w:div w:id="1700888108">
                      <w:marLeft w:val="0"/>
                      <w:marRight w:val="0"/>
                      <w:marTop w:val="0"/>
                      <w:marBottom w:val="0"/>
                      <w:divBdr>
                        <w:top w:val="none" w:sz="0" w:space="0" w:color="auto"/>
                        <w:left w:val="none" w:sz="0" w:space="0" w:color="auto"/>
                        <w:bottom w:val="none" w:sz="0" w:space="0" w:color="auto"/>
                        <w:right w:val="none" w:sz="0" w:space="0" w:color="auto"/>
                      </w:divBdr>
                    </w:div>
                    <w:div w:id="36794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573582">
          <w:marLeft w:val="0"/>
          <w:marRight w:val="0"/>
          <w:marTop w:val="0"/>
          <w:marBottom w:val="63"/>
          <w:divBdr>
            <w:top w:val="none" w:sz="0" w:space="0" w:color="auto"/>
            <w:left w:val="none" w:sz="0" w:space="0" w:color="auto"/>
            <w:bottom w:val="single" w:sz="48" w:space="0" w:color="FFFFFF"/>
            <w:right w:val="none" w:sz="0" w:space="0" w:color="auto"/>
          </w:divBdr>
          <w:divsChild>
            <w:div w:id="610477239">
              <w:marLeft w:val="0"/>
              <w:marRight w:val="0"/>
              <w:marTop w:val="0"/>
              <w:marBottom w:val="250"/>
              <w:divBdr>
                <w:top w:val="none" w:sz="0" w:space="0" w:color="auto"/>
                <w:left w:val="none" w:sz="0" w:space="0" w:color="auto"/>
                <w:bottom w:val="single" w:sz="4" w:space="0" w:color="AAAAAA"/>
                <w:right w:val="none" w:sz="0" w:space="0" w:color="auto"/>
              </w:divBdr>
            </w:div>
            <w:div w:id="532427576">
              <w:marLeft w:val="0"/>
              <w:marRight w:val="0"/>
              <w:marTop w:val="0"/>
              <w:marBottom w:val="0"/>
              <w:divBdr>
                <w:top w:val="none" w:sz="0" w:space="0" w:color="auto"/>
                <w:left w:val="none" w:sz="0" w:space="0" w:color="auto"/>
                <w:bottom w:val="none" w:sz="0" w:space="0" w:color="auto"/>
                <w:right w:val="none" w:sz="0" w:space="0" w:color="auto"/>
              </w:divBdr>
              <w:divsChild>
                <w:div w:id="1196888798">
                  <w:marLeft w:val="0"/>
                  <w:marRight w:val="0"/>
                  <w:marTop w:val="0"/>
                  <w:marBottom w:val="0"/>
                  <w:divBdr>
                    <w:top w:val="none" w:sz="0" w:space="0" w:color="auto"/>
                    <w:left w:val="none" w:sz="0" w:space="0" w:color="auto"/>
                    <w:bottom w:val="single" w:sz="48" w:space="0" w:color="FFFFFF"/>
                    <w:right w:val="none" w:sz="0" w:space="0" w:color="auto"/>
                  </w:divBdr>
                  <w:divsChild>
                    <w:div w:id="142162148">
                      <w:marLeft w:val="0"/>
                      <w:marRight w:val="0"/>
                      <w:marTop w:val="0"/>
                      <w:marBottom w:val="0"/>
                      <w:divBdr>
                        <w:top w:val="none" w:sz="0" w:space="0" w:color="auto"/>
                        <w:left w:val="none" w:sz="0" w:space="0" w:color="auto"/>
                        <w:bottom w:val="none" w:sz="0" w:space="0" w:color="auto"/>
                        <w:right w:val="none" w:sz="0" w:space="0" w:color="auto"/>
                      </w:divBdr>
                    </w:div>
                    <w:div w:id="484857157">
                      <w:marLeft w:val="0"/>
                      <w:marRight w:val="0"/>
                      <w:marTop w:val="0"/>
                      <w:marBottom w:val="0"/>
                      <w:divBdr>
                        <w:top w:val="none" w:sz="0" w:space="0" w:color="auto"/>
                        <w:left w:val="none" w:sz="0" w:space="0" w:color="auto"/>
                        <w:bottom w:val="none" w:sz="0" w:space="0" w:color="auto"/>
                        <w:right w:val="none" w:sz="0" w:space="0" w:color="auto"/>
                      </w:divBdr>
                    </w:div>
                  </w:divsChild>
                </w:div>
                <w:div w:id="1194809045">
                  <w:marLeft w:val="0"/>
                  <w:marRight w:val="0"/>
                  <w:marTop w:val="0"/>
                  <w:marBottom w:val="0"/>
                  <w:divBdr>
                    <w:top w:val="none" w:sz="0" w:space="0" w:color="auto"/>
                    <w:left w:val="none" w:sz="0" w:space="0" w:color="auto"/>
                    <w:bottom w:val="single" w:sz="48" w:space="0" w:color="FFFFFF"/>
                    <w:right w:val="none" w:sz="0" w:space="0" w:color="auto"/>
                  </w:divBdr>
                  <w:divsChild>
                    <w:div w:id="1470588188">
                      <w:marLeft w:val="0"/>
                      <w:marRight w:val="0"/>
                      <w:marTop w:val="0"/>
                      <w:marBottom w:val="0"/>
                      <w:divBdr>
                        <w:top w:val="none" w:sz="0" w:space="0" w:color="auto"/>
                        <w:left w:val="none" w:sz="0" w:space="0" w:color="auto"/>
                        <w:bottom w:val="none" w:sz="0" w:space="0" w:color="auto"/>
                        <w:right w:val="none" w:sz="0" w:space="0" w:color="auto"/>
                      </w:divBdr>
                    </w:div>
                    <w:div w:id="143282704">
                      <w:marLeft w:val="0"/>
                      <w:marRight w:val="0"/>
                      <w:marTop w:val="0"/>
                      <w:marBottom w:val="0"/>
                      <w:divBdr>
                        <w:top w:val="none" w:sz="0" w:space="0" w:color="auto"/>
                        <w:left w:val="none" w:sz="0" w:space="0" w:color="auto"/>
                        <w:bottom w:val="none" w:sz="0" w:space="0" w:color="auto"/>
                        <w:right w:val="none" w:sz="0" w:space="0" w:color="auto"/>
                      </w:divBdr>
                    </w:div>
                  </w:divsChild>
                </w:div>
                <w:div w:id="311832623">
                  <w:marLeft w:val="0"/>
                  <w:marRight w:val="0"/>
                  <w:marTop w:val="0"/>
                  <w:marBottom w:val="0"/>
                  <w:divBdr>
                    <w:top w:val="none" w:sz="0" w:space="0" w:color="auto"/>
                    <w:left w:val="none" w:sz="0" w:space="0" w:color="auto"/>
                    <w:bottom w:val="single" w:sz="48" w:space="0" w:color="FFFFFF"/>
                    <w:right w:val="none" w:sz="0" w:space="0" w:color="auto"/>
                  </w:divBdr>
                  <w:divsChild>
                    <w:div w:id="1329409524">
                      <w:marLeft w:val="0"/>
                      <w:marRight w:val="0"/>
                      <w:marTop w:val="0"/>
                      <w:marBottom w:val="0"/>
                      <w:divBdr>
                        <w:top w:val="none" w:sz="0" w:space="0" w:color="auto"/>
                        <w:left w:val="none" w:sz="0" w:space="0" w:color="auto"/>
                        <w:bottom w:val="none" w:sz="0" w:space="0" w:color="auto"/>
                        <w:right w:val="none" w:sz="0" w:space="0" w:color="auto"/>
                      </w:divBdr>
                    </w:div>
                    <w:div w:id="204656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799152">
          <w:marLeft w:val="0"/>
          <w:marRight w:val="0"/>
          <w:marTop w:val="0"/>
          <w:marBottom w:val="63"/>
          <w:divBdr>
            <w:top w:val="none" w:sz="0" w:space="0" w:color="auto"/>
            <w:left w:val="none" w:sz="0" w:space="0" w:color="auto"/>
            <w:bottom w:val="single" w:sz="48" w:space="0" w:color="FFFFFF"/>
            <w:right w:val="none" w:sz="0" w:space="0" w:color="auto"/>
          </w:divBdr>
          <w:divsChild>
            <w:div w:id="500003882">
              <w:marLeft w:val="0"/>
              <w:marRight w:val="0"/>
              <w:marTop w:val="0"/>
              <w:marBottom w:val="250"/>
              <w:divBdr>
                <w:top w:val="none" w:sz="0" w:space="0" w:color="auto"/>
                <w:left w:val="none" w:sz="0" w:space="0" w:color="auto"/>
                <w:bottom w:val="single" w:sz="4" w:space="0" w:color="AAAAAA"/>
                <w:right w:val="none" w:sz="0" w:space="0" w:color="auto"/>
              </w:divBdr>
            </w:div>
            <w:div w:id="1663386443">
              <w:marLeft w:val="0"/>
              <w:marRight w:val="0"/>
              <w:marTop w:val="0"/>
              <w:marBottom w:val="0"/>
              <w:divBdr>
                <w:top w:val="none" w:sz="0" w:space="0" w:color="auto"/>
                <w:left w:val="none" w:sz="0" w:space="0" w:color="auto"/>
                <w:bottom w:val="none" w:sz="0" w:space="0" w:color="auto"/>
                <w:right w:val="none" w:sz="0" w:space="0" w:color="auto"/>
              </w:divBdr>
              <w:divsChild>
                <w:div w:id="465319327">
                  <w:marLeft w:val="0"/>
                  <w:marRight w:val="0"/>
                  <w:marTop w:val="0"/>
                  <w:marBottom w:val="0"/>
                  <w:divBdr>
                    <w:top w:val="none" w:sz="0" w:space="0" w:color="auto"/>
                    <w:left w:val="none" w:sz="0" w:space="0" w:color="auto"/>
                    <w:bottom w:val="single" w:sz="48" w:space="0" w:color="FFFFFF"/>
                    <w:right w:val="none" w:sz="0" w:space="0" w:color="auto"/>
                  </w:divBdr>
                  <w:divsChild>
                    <w:div w:id="414864338">
                      <w:marLeft w:val="0"/>
                      <w:marRight w:val="0"/>
                      <w:marTop w:val="0"/>
                      <w:marBottom w:val="0"/>
                      <w:divBdr>
                        <w:top w:val="none" w:sz="0" w:space="0" w:color="auto"/>
                        <w:left w:val="none" w:sz="0" w:space="0" w:color="auto"/>
                        <w:bottom w:val="none" w:sz="0" w:space="0" w:color="auto"/>
                        <w:right w:val="none" w:sz="0" w:space="0" w:color="auto"/>
                      </w:divBdr>
                    </w:div>
                    <w:div w:id="1120805824">
                      <w:marLeft w:val="0"/>
                      <w:marRight w:val="0"/>
                      <w:marTop w:val="0"/>
                      <w:marBottom w:val="0"/>
                      <w:divBdr>
                        <w:top w:val="none" w:sz="0" w:space="0" w:color="auto"/>
                        <w:left w:val="none" w:sz="0" w:space="0" w:color="auto"/>
                        <w:bottom w:val="none" w:sz="0" w:space="0" w:color="auto"/>
                        <w:right w:val="none" w:sz="0" w:space="0" w:color="auto"/>
                      </w:divBdr>
                    </w:div>
                  </w:divsChild>
                </w:div>
                <w:div w:id="1789466905">
                  <w:marLeft w:val="0"/>
                  <w:marRight w:val="0"/>
                  <w:marTop w:val="0"/>
                  <w:marBottom w:val="0"/>
                  <w:divBdr>
                    <w:top w:val="none" w:sz="0" w:space="0" w:color="auto"/>
                    <w:left w:val="none" w:sz="0" w:space="0" w:color="auto"/>
                    <w:bottom w:val="single" w:sz="48" w:space="0" w:color="FFFFFF"/>
                    <w:right w:val="none" w:sz="0" w:space="0" w:color="auto"/>
                  </w:divBdr>
                  <w:divsChild>
                    <w:div w:id="643581053">
                      <w:marLeft w:val="0"/>
                      <w:marRight w:val="0"/>
                      <w:marTop w:val="0"/>
                      <w:marBottom w:val="0"/>
                      <w:divBdr>
                        <w:top w:val="none" w:sz="0" w:space="0" w:color="auto"/>
                        <w:left w:val="none" w:sz="0" w:space="0" w:color="auto"/>
                        <w:bottom w:val="none" w:sz="0" w:space="0" w:color="auto"/>
                        <w:right w:val="none" w:sz="0" w:space="0" w:color="auto"/>
                      </w:divBdr>
                    </w:div>
                    <w:div w:id="230817891">
                      <w:marLeft w:val="0"/>
                      <w:marRight w:val="0"/>
                      <w:marTop w:val="0"/>
                      <w:marBottom w:val="0"/>
                      <w:divBdr>
                        <w:top w:val="none" w:sz="0" w:space="0" w:color="auto"/>
                        <w:left w:val="none" w:sz="0" w:space="0" w:color="auto"/>
                        <w:bottom w:val="none" w:sz="0" w:space="0" w:color="auto"/>
                        <w:right w:val="none" w:sz="0" w:space="0" w:color="auto"/>
                      </w:divBdr>
                    </w:div>
                  </w:divsChild>
                </w:div>
                <w:div w:id="1554611108">
                  <w:marLeft w:val="0"/>
                  <w:marRight w:val="0"/>
                  <w:marTop w:val="0"/>
                  <w:marBottom w:val="0"/>
                  <w:divBdr>
                    <w:top w:val="none" w:sz="0" w:space="0" w:color="auto"/>
                    <w:left w:val="none" w:sz="0" w:space="0" w:color="auto"/>
                    <w:bottom w:val="single" w:sz="48" w:space="0" w:color="FFFFFF"/>
                    <w:right w:val="none" w:sz="0" w:space="0" w:color="auto"/>
                  </w:divBdr>
                  <w:divsChild>
                    <w:div w:id="1770006445">
                      <w:marLeft w:val="0"/>
                      <w:marRight w:val="0"/>
                      <w:marTop w:val="0"/>
                      <w:marBottom w:val="0"/>
                      <w:divBdr>
                        <w:top w:val="none" w:sz="0" w:space="0" w:color="auto"/>
                        <w:left w:val="none" w:sz="0" w:space="0" w:color="auto"/>
                        <w:bottom w:val="none" w:sz="0" w:space="0" w:color="auto"/>
                        <w:right w:val="none" w:sz="0" w:space="0" w:color="auto"/>
                      </w:divBdr>
                    </w:div>
                    <w:div w:id="566233861">
                      <w:marLeft w:val="0"/>
                      <w:marRight w:val="0"/>
                      <w:marTop w:val="0"/>
                      <w:marBottom w:val="0"/>
                      <w:divBdr>
                        <w:top w:val="none" w:sz="0" w:space="0" w:color="auto"/>
                        <w:left w:val="none" w:sz="0" w:space="0" w:color="auto"/>
                        <w:bottom w:val="none" w:sz="0" w:space="0" w:color="auto"/>
                        <w:right w:val="none" w:sz="0" w:space="0" w:color="auto"/>
                      </w:divBdr>
                    </w:div>
                  </w:divsChild>
                </w:div>
                <w:div w:id="1306354101">
                  <w:marLeft w:val="0"/>
                  <w:marRight w:val="0"/>
                  <w:marTop w:val="0"/>
                  <w:marBottom w:val="0"/>
                  <w:divBdr>
                    <w:top w:val="none" w:sz="0" w:space="0" w:color="auto"/>
                    <w:left w:val="none" w:sz="0" w:space="0" w:color="auto"/>
                    <w:bottom w:val="single" w:sz="48" w:space="0" w:color="FFFFFF"/>
                    <w:right w:val="none" w:sz="0" w:space="0" w:color="auto"/>
                  </w:divBdr>
                  <w:divsChild>
                    <w:div w:id="1672292461">
                      <w:marLeft w:val="0"/>
                      <w:marRight w:val="0"/>
                      <w:marTop w:val="0"/>
                      <w:marBottom w:val="0"/>
                      <w:divBdr>
                        <w:top w:val="none" w:sz="0" w:space="0" w:color="auto"/>
                        <w:left w:val="none" w:sz="0" w:space="0" w:color="auto"/>
                        <w:bottom w:val="none" w:sz="0" w:space="0" w:color="auto"/>
                        <w:right w:val="none" w:sz="0" w:space="0" w:color="auto"/>
                      </w:divBdr>
                    </w:div>
                    <w:div w:id="1881740275">
                      <w:marLeft w:val="0"/>
                      <w:marRight w:val="0"/>
                      <w:marTop w:val="0"/>
                      <w:marBottom w:val="0"/>
                      <w:divBdr>
                        <w:top w:val="none" w:sz="0" w:space="0" w:color="auto"/>
                        <w:left w:val="none" w:sz="0" w:space="0" w:color="auto"/>
                        <w:bottom w:val="none" w:sz="0" w:space="0" w:color="auto"/>
                        <w:right w:val="none" w:sz="0" w:space="0" w:color="auto"/>
                      </w:divBdr>
                    </w:div>
                  </w:divsChild>
                </w:div>
                <w:div w:id="1948655300">
                  <w:marLeft w:val="0"/>
                  <w:marRight w:val="0"/>
                  <w:marTop w:val="0"/>
                  <w:marBottom w:val="0"/>
                  <w:divBdr>
                    <w:top w:val="none" w:sz="0" w:space="0" w:color="auto"/>
                    <w:left w:val="none" w:sz="0" w:space="0" w:color="auto"/>
                    <w:bottom w:val="single" w:sz="48" w:space="0" w:color="FFFFFF"/>
                    <w:right w:val="none" w:sz="0" w:space="0" w:color="auto"/>
                  </w:divBdr>
                  <w:divsChild>
                    <w:div w:id="1861316966">
                      <w:marLeft w:val="0"/>
                      <w:marRight w:val="0"/>
                      <w:marTop w:val="0"/>
                      <w:marBottom w:val="0"/>
                      <w:divBdr>
                        <w:top w:val="none" w:sz="0" w:space="0" w:color="auto"/>
                        <w:left w:val="none" w:sz="0" w:space="0" w:color="auto"/>
                        <w:bottom w:val="none" w:sz="0" w:space="0" w:color="auto"/>
                        <w:right w:val="none" w:sz="0" w:space="0" w:color="auto"/>
                      </w:divBdr>
                    </w:div>
                    <w:div w:id="182742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719404">
          <w:marLeft w:val="0"/>
          <w:marRight w:val="0"/>
          <w:marTop w:val="0"/>
          <w:marBottom w:val="63"/>
          <w:divBdr>
            <w:top w:val="none" w:sz="0" w:space="0" w:color="auto"/>
            <w:left w:val="none" w:sz="0" w:space="0" w:color="auto"/>
            <w:bottom w:val="single" w:sz="48" w:space="0" w:color="FFFFFF"/>
            <w:right w:val="none" w:sz="0" w:space="0" w:color="auto"/>
          </w:divBdr>
          <w:divsChild>
            <w:div w:id="614950174">
              <w:marLeft w:val="0"/>
              <w:marRight w:val="0"/>
              <w:marTop w:val="0"/>
              <w:marBottom w:val="250"/>
              <w:divBdr>
                <w:top w:val="none" w:sz="0" w:space="0" w:color="auto"/>
                <w:left w:val="none" w:sz="0" w:space="0" w:color="auto"/>
                <w:bottom w:val="single" w:sz="4" w:space="0" w:color="AAAAAA"/>
                <w:right w:val="none" w:sz="0" w:space="0" w:color="auto"/>
              </w:divBdr>
            </w:div>
            <w:div w:id="1755013024">
              <w:marLeft w:val="0"/>
              <w:marRight w:val="0"/>
              <w:marTop w:val="0"/>
              <w:marBottom w:val="0"/>
              <w:divBdr>
                <w:top w:val="none" w:sz="0" w:space="0" w:color="auto"/>
                <w:left w:val="none" w:sz="0" w:space="0" w:color="auto"/>
                <w:bottom w:val="none" w:sz="0" w:space="0" w:color="auto"/>
                <w:right w:val="none" w:sz="0" w:space="0" w:color="auto"/>
              </w:divBdr>
              <w:divsChild>
                <w:div w:id="594094559">
                  <w:marLeft w:val="0"/>
                  <w:marRight w:val="0"/>
                  <w:marTop w:val="0"/>
                  <w:marBottom w:val="0"/>
                  <w:divBdr>
                    <w:top w:val="none" w:sz="0" w:space="0" w:color="auto"/>
                    <w:left w:val="none" w:sz="0" w:space="0" w:color="auto"/>
                    <w:bottom w:val="single" w:sz="48" w:space="0" w:color="FFFFFF"/>
                    <w:right w:val="none" w:sz="0" w:space="0" w:color="auto"/>
                  </w:divBdr>
                  <w:divsChild>
                    <w:div w:id="1161889557">
                      <w:marLeft w:val="0"/>
                      <w:marRight w:val="0"/>
                      <w:marTop w:val="0"/>
                      <w:marBottom w:val="0"/>
                      <w:divBdr>
                        <w:top w:val="none" w:sz="0" w:space="0" w:color="auto"/>
                        <w:left w:val="none" w:sz="0" w:space="0" w:color="auto"/>
                        <w:bottom w:val="none" w:sz="0" w:space="0" w:color="auto"/>
                        <w:right w:val="none" w:sz="0" w:space="0" w:color="auto"/>
                      </w:divBdr>
                    </w:div>
                    <w:div w:id="1295716307">
                      <w:marLeft w:val="0"/>
                      <w:marRight w:val="0"/>
                      <w:marTop w:val="0"/>
                      <w:marBottom w:val="0"/>
                      <w:divBdr>
                        <w:top w:val="none" w:sz="0" w:space="0" w:color="auto"/>
                        <w:left w:val="none" w:sz="0" w:space="0" w:color="auto"/>
                        <w:bottom w:val="none" w:sz="0" w:space="0" w:color="auto"/>
                        <w:right w:val="none" w:sz="0" w:space="0" w:color="auto"/>
                      </w:divBdr>
                    </w:div>
                  </w:divsChild>
                </w:div>
                <w:div w:id="395594743">
                  <w:marLeft w:val="0"/>
                  <w:marRight w:val="0"/>
                  <w:marTop w:val="0"/>
                  <w:marBottom w:val="0"/>
                  <w:divBdr>
                    <w:top w:val="none" w:sz="0" w:space="0" w:color="auto"/>
                    <w:left w:val="none" w:sz="0" w:space="0" w:color="auto"/>
                    <w:bottom w:val="single" w:sz="48" w:space="0" w:color="FFFFFF"/>
                    <w:right w:val="none" w:sz="0" w:space="0" w:color="auto"/>
                  </w:divBdr>
                  <w:divsChild>
                    <w:div w:id="1963808302">
                      <w:marLeft w:val="0"/>
                      <w:marRight w:val="0"/>
                      <w:marTop w:val="0"/>
                      <w:marBottom w:val="0"/>
                      <w:divBdr>
                        <w:top w:val="none" w:sz="0" w:space="0" w:color="auto"/>
                        <w:left w:val="none" w:sz="0" w:space="0" w:color="auto"/>
                        <w:bottom w:val="none" w:sz="0" w:space="0" w:color="auto"/>
                        <w:right w:val="none" w:sz="0" w:space="0" w:color="auto"/>
                      </w:divBdr>
                    </w:div>
                    <w:div w:id="1377320004">
                      <w:marLeft w:val="0"/>
                      <w:marRight w:val="0"/>
                      <w:marTop w:val="0"/>
                      <w:marBottom w:val="0"/>
                      <w:divBdr>
                        <w:top w:val="none" w:sz="0" w:space="0" w:color="auto"/>
                        <w:left w:val="none" w:sz="0" w:space="0" w:color="auto"/>
                        <w:bottom w:val="none" w:sz="0" w:space="0" w:color="auto"/>
                        <w:right w:val="none" w:sz="0" w:space="0" w:color="auto"/>
                      </w:divBdr>
                    </w:div>
                  </w:divsChild>
                </w:div>
                <w:div w:id="1647510170">
                  <w:marLeft w:val="0"/>
                  <w:marRight w:val="0"/>
                  <w:marTop w:val="0"/>
                  <w:marBottom w:val="0"/>
                  <w:divBdr>
                    <w:top w:val="none" w:sz="0" w:space="0" w:color="auto"/>
                    <w:left w:val="none" w:sz="0" w:space="0" w:color="auto"/>
                    <w:bottom w:val="single" w:sz="48" w:space="0" w:color="FFFFFF"/>
                    <w:right w:val="none" w:sz="0" w:space="0" w:color="auto"/>
                  </w:divBdr>
                  <w:divsChild>
                    <w:div w:id="1719039814">
                      <w:marLeft w:val="0"/>
                      <w:marRight w:val="0"/>
                      <w:marTop w:val="0"/>
                      <w:marBottom w:val="0"/>
                      <w:divBdr>
                        <w:top w:val="none" w:sz="0" w:space="0" w:color="auto"/>
                        <w:left w:val="none" w:sz="0" w:space="0" w:color="auto"/>
                        <w:bottom w:val="none" w:sz="0" w:space="0" w:color="auto"/>
                        <w:right w:val="none" w:sz="0" w:space="0" w:color="auto"/>
                      </w:divBdr>
                    </w:div>
                    <w:div w:id="174838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281044">
          <w:marLeft w:val="0"/>
          <w:marRight w:val="0"/>
          <w:marTop w:val="0"/>
          <w:marBottom w:val="63"/>
          <w:divBdr>
            <w:top w:val="none" w:sz="0" w:space="0" w:color="auto"/>
            <w:left w:val="none" w:sz="0" w:space="0" w:color="auto"/>
            <w:bottom w:val="single" w:sz="48" w:space="0" w:color="FFFFFF"/>
            <w:right w:val="none" w:sz="0" w:space="0" w:color="auto"/>
          </w:divBdr>
          <w:divsChild>
            <w:div w:id="1082289891">
              <w:marLeft w:val="0"/>
              <w:marRight w:val="0"/>
              <w:marTop w:val="0"/>
              <w:marBottom w:val="250"/>
              <w:divBdr>
                <w:top w:val="none" w:sz="0" w:space="0" w:color="auto"/>
                <w:left w:val="none" w:sz="0" w:space="0" w:color="auto"/>
                <w:bottom w:val="single" w:sz="4" w:space="0" w:color="AAAAAA"/>
                <w:right w:val="none" w:sz="0" w:space="0" w:color="auto"/>
              </w:divBdr>
            </w:div>
            <w:div w:id="999621900">
              <w:marLeft w:val="0"/>
              <w:marRight w:val="0"/>
              <w:marTop w:val="0"/>
              <w:marBottom w:val="0"/>
              <w:divBdr>
                <w:top w:val="none" w:sz="0" w:space="0" w:color="auto"/>
                <w:left w:val="none" w:sz="0" w:space="0" w:color="auto"/>
                <w:bottom w:val="none" w:sz="0" w:space="0" w:color="auto"/>
                <w:right w:val="none" w:sz="0" w:space="0" w:color="auto"/>
              </w:divBdr>
              <w:divsChild>
                <w:div w:id="1461340167">
                  <w:marLeft w:val="0"/>
                  <w:marRight w:val="0"/>
                  <w:marTop w:val="0"/>
                  <w:marBottom w:val="0"/>
                  <w:divBdr>
                    <w:top w:val="none" w:sz="0" w:space="0" w:color="auto"/>
                    <w:left w:val="none" w:sz="0" w:space="0" w:color="auto"/>
                    <w:bottom w:val="single" w:sz="48" w:space="0" w:color="FFFFFF"/>
                    <w:right w:val="none" w:sz="0" w:space="0" w:color="auto"/>
                  </w:divBdr>
                  <w:divsChild>
                    <w:div w:id="536747551">
                      <w:marLeft w:val="0"/>
                      <w:marRight w:val="0"/>
                      <w:marTop w:val="0"/>
                      <w:marBottom w:val="0"/>
                      <w:divBdr>
                        <w:top w:val="none" w:sz="0" w:space="0" w:color="auto"/>
                        <w:left w:val="none" w:sz="0" w:space="0" w:color="auto"/>
                        <w:bottom w:val="none" w:sz="0" w:space="0" w:color="auto"/>
                        <w:right w:val="none" w:sz="0" w:space="0" w:color="auto"/>
                      </w:divBdr>
                    </w:div>
                    <w:div w:id="220143213">
                      <w:marLeft w:val="0"/>
                      <w:marRight w:val="0"/>
                      <w:marTop w:val="0"/>
                      <w:marBottom w:val="0"/>
                      <w:divBdr>
                        <w:top w:val="none" w:sz="0" w:space="0" w:color="auto"/>
                        <w:left w:val="none" w:sz="0" w:space="0" w:color="auto"/>
                        <w:bottom w:val="none" w:sz="0" w:space="0" w:color="auto"/>
                        <w:right w:val="none" w:sz="0" w:space="0" w:color="auto"/>
                      </w:divBdr>
                    </w:div>
                  </w:divsChild>
                </w:div>
                <w:div w:id="645203777">
                  <w:marLeft w:val="0"/>
                  <w:marRight w:val="0"/>
                  <w:marTop w:val="0"/>
                  <w:marBottom w:val="0"/>
                  <w:divBdr>
                    <w:top w:val="none" w:sz="0" w:space="0" w:color="auto"/>
                    <w:left w:val="none" w:sz="0" w:space="0" w:color="auto"/>
                    <w:bottom w:val="single" w:sz="48" w:space="0" w:color="FFFFFF"/>
                    <w:right w:val="none" w:sz="0" w:space="0" w:color="auto"/>
                  </w:divBdr>
                  <w:divsChild>
                    <w:div w:id="1508397851">
                      <w:marLeft w:val="0"/>
                      <w:marRight w:val="0"/>
                      <w:marTop w:val="0"/>
                      <w:marBottom w:val="0"/>
                      <w:divBdr>
                        <w:top w:val="none" w:sz="0" w:space="0" w:color="auto"/>
                        <w:left w:val="none" w:sz="0" w:space="0" w:color="auto"/>
                        <w:bottom w:val="none" w:sz="0" w:space="0" w:color="auto"/>
                        <w:right w:val="none" w:sz="0" w:space="0" w:color="auto"/>
                      </w:divBdr>
                    </w:div>
                    <w:div w:id="1451439959">
                      <w:marLeft w:val="0"/>
                      <w:marRight w:val="0"/>
                      <w:marTop w:val="0"/>
                      <w:marBottom w:val="0"/>
                      <w:divBdr>
                        <w:top w:val="none" w:sz="0" w:space="0" w:color="auto"/>
                        <w:left w:val="none" w:sz="0" w:space="0" w:color="auto"/>
                        <w:bottom w:val="none" w:sz="0" w:space="0" w:color="auto"/>
                        <w:right w:val="none" w:sz="0" w:space="0" w:color="auto"/>
                      </w:divBdr>
                    </w:div>
                  </w:divsChild>
                </w:div>
                <w:div w:id="1602957415">
                  <w:marLeft w:val="0"/>
                  <w:marRight w:val="0"/>
                  <w:marTop w:val="0"/>
                  <w:marBottom w:val="0"/>
                  <w:divBdr>
                    <w:top w:val="none" w:sz="0" w:space="0" w:color="auto"/>
                    <w:left w:val="none" w:sz="0" w:space="0" w:color="auto"/>
                    <w:bottom w:val="single" w:sz="48" w:space="0" w:color="FFFFFF"/>
                    <w:right w:val="none" w:sz="0" w:space="0" w:color="auto"/>
                  </w:divBdr>
                  <w:divsChild>
                    <w:div w:id="1545752878">
                      <w:marLeft w:val="0"/>
                      <w:marRight w:val="0"/>
                      <w:marTop w:val="0"/>
                      <w:marBottom w:val="0"/>
                      <w:divBdr>
                        <w:top w:val="none" w:sz="0" w:space="0" w:color="auto"/>
                        <w:left w:val="none" w:sz="0" w:space="0" w:color="auto"/>
                        <w:bottom w:val="none" w:sz="0" w:space="0" w:color="auto"/>
                        <w:right w:val="none" w:sz="0" w:space="0" w:color="auto"/>
                      </w:divBdr>
                    </w:div>
                    <w:div w:id="1803616565">
                      <w:marLeft w:val="0"/>
                      <w:marRight w:val="0"/>
                      <w:marTop w:val="0"/>
                      <w:marBottom w:val="0"/>
                      <w:divBdr>
                        <w:top w:val="none" w:sz="0" w:space="0" w:color="auto"/>
                        <w:left w:val="none" w:sz="0" w:space="0" w:color="auto"/>
                        <w:bottom w:val="none" w:sz="0" w:space="0" w:color="auto"/>
                        <w:right w:val="none" w:sz="0" w:space="0" w:color="auto"/>
                      </w:divBdr>
                    </w:div>
                  </w:divsChild>
                </w:div>
                <w:div w:id="372385469">
                  <w:marLeft w:val="0"/>
                  <w:marRight w:val="0"/>
                  <w:marTop w:val="0"/>
                  <w:marBottom w:val="0"/>
                  <w:divBdr>
                    <w:top w:val="none" w:sz="0" w:space="0" w:color="auto"/>
                    <w:left w:val="none" w:sz="0" w:space="0" w:color="auto"/>
                    <w:bottom w:val="single" w:sz="48" w:space="0" w:color="FFFFFF"/>
                    <w:right w:val="none" w:sz="0" w:space="0" w:color="auto"/>
                  </w:divBdr>
                  <w:divsChild>
                    <w:div w:id="127405107">
                      <w:marLeft w:val="0"/>
                      <w:marRight w:val="0"/>
                      <w:marTop w:val="0"/>
                      <w:marBottom w:val="0"/>
                      <w:divBdr>
                        <w:top w:val="none" w:sz="0" w:space="0" w:color="auto"/>
                        <w:left w:val="none" w:sz="0" w:space="0" w:color="auto"/>
                        <w:bottom w:val="none" w:sz="0" w:space="0" w:color="auto"/>
                        <w:right w:val="none" w:sz="0" w:space="0" w:color="auto"/>
                      </w:divBdr>
                    </w:div>
                    <w:div w:id="303122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638260">
          <w:marLeft w:val="0"/>
          <w:marRight w:val="0"/>
          <w:marTop w:val="0"/>
          <w:marBottom w:val="63"/>
          <w:divBdr>
            <w:top w:val="none" w:sz="0" w:space="0" w:color="auto"/>
            <w:left w:val="none" w:sz="0" w:space="0" w:color="auto"/>
            <w:bottom w:val="single" w:sz="48" w:space="0" w:color="FFFFFF"/>
            <w:right w:val="none" w:sz="0" w:space="0" w:color="auto"/>
          </w:divBdr>
          <w:divsChild>
            <w:div w:id="1807160304">
              <w:marLeft w:val="0"/>
              <w:marRight w:val="0"/>
              <w:marTop w:val="0"/>
              <w:marBottom w:val="250"/>
              <w:divBdr>
                <w:top w:val="none" w:sz="0" w:space="0" w:color="auto"/>
                <w:left w:val="none" w:sz="0" w:space="0" w:color="auto"/>
                <w:bottom w:val="single" w:sz="4" w:space="0" w:color="AAAAAA"/>
                <w:right w:val="none" w:sz="0" w:space="0" w:color="auto"/>
              </w:divBdr>
            </w:div>
            <w:div w:id="694187273">
              <w:marLeft w:val="0"/>
              <w:marRight w:val="0"/>
              <w:marTop w:val="0"/>
              <w:marBottom w:val="0"/>
              <w:divBdr>
                <w:top w:val="none" w:sz="0" w:space="0" w:color="auto"/>
                <w:left w:val="none" w:sz="0" w:space="0" w:color="auto"/>
                <w:bottom w:val="none" w:sz="0" w:space="0" w:color="auto"/>
                <w:right w:val="none" w:sz="0" w:space="0" w:color="auto"/>
              </w:divBdr>
              <w:divsChild>
                <w:div w:id="1311054884">
                  <w:marLeft w:val="0"/>
                  <w:marRight w:val="0"/>
                  <w:marTop w:val="0"/>
                  <w:marBottom w:val="0"/>
                  <w:divBdr>
                    <w:top w:val="none" w:sz="0" w:space="0" w:color="auto"/>
                    <w:left w:val="none" w:sz="0" w:space="0" w:color="auto"/>
                    <w:bottom w:val="single" w:sz="48" w:space="0" w:color="FFFFFF"/>
                    <w:right w:val="none" w:sz="0" w:space="0" w:color="auto"/>
                  </w:divBdr>
                  <w:divsChild>
                    <w:div w:id="1579249899">
                      <w:marLeft w:val="0"/>
                      <w:marRight w:val="0"/>
                      <w:marTop w:val="0"/>
                      <w:marBottom w:val="0"/>
                      <w:divBdr>
                        <w:top w:val="none" w:sz="0" w:space="0" w:color="auto"/>
                        <w:left w:val="none" w:sz="0" w:space="0" w:color="auto"/>
                        <w:bottom w:val="none" w:sz="0" w:space="0" w:color="auto"/>
                        <w:right w:val="none" w:sz="0" w:space="0" w:color="auto"/>
                      </w:divBdr>
                    </w:div>
                    <w:div w:id="353583444">
                      <w:marLeft w:val="0"/>
                      <w:marRight w:val="0"/>
                      <w:marTop w:val="0"/>
                      <w:marBottom w:val="0"/>
                      <w:divBdr>
                        <w:top w:val="none" w:sz="0" w:space="0" w:color="auto"/>
                        <w:left w:val="none" w:sz="0" w:space="0" w:color="auto"/>
                        <w:bottom w:val="none" w:sz="0" w:space="0" w:color="auto"/>
                        <w:right w:val="none" w:sz="0" w:space="0" w:color="auto"/>
                      </w:divBdr>
                    </w:div>
                  </w:divsChild>
                </w:div>
                <w:div w:id="653293572">
                  <w:marLeft w:val="0"/>
                  <w:marRight w:val="0"/>
                  <w:marTop w:val="0"/>
                  <w:marBottom w:val="0"/>
                  <w:divBdr>
                    <w:top w:val="none" w:sz="0" w:space="0" w:color="auto"/>
                    <w:left w:val="none" w:sz="0" w:space="0" w:color="auto"/>
                    <w:bottom w:val="single" w:sz="48" w:space="0" w:color="FFFFFF"/>
                    <w:right w:val="none" w:sz="0" w:space="0" w:color="auto"/>
                  </w:divBdr>
                  <w:divsChild>
                    <w:div w:id="561134107">
                      <w:marLeft w:val="0"/>
                      <w:marRight w:val="0"/>
                      <w:marTop w:val="0"/>
                      <w:marBottom w:val="0"/>
                      <w:divBdr>
                        <w:top w:val="none" w:sz="0" w:space="0" w:color="auto"/>
                        <w:left w:val="none" w:sz="0" w:space="0" w:color="auto"/>
                        <w:bottom w:val="none" w:sz="0" w:space="0" w:color="auto"/>
                        <w:right w:val="none" w:sz="0" w:space="0" w:color="auto"/>
                      </w:divBdr>
                    </w:div>
                    <w:div w:id="642663580">
                      <w:marLeft w:val="0"/>
                      <w:marRight w:val="0"/>
                      <w:marTop w:val="0"/>
                      <w:marBottom w:val="0"/>
                      <w:divBdr>
                        <w:top w:val="none" w:sz="0" w:space="0" w:color="auto"/>
                        <w:left w:val="none" w:sz="0" w:space="0" w:color="auto"/>
                        <w:bottom w:val="none" w:sz="0" w:space="0" w:color="auto"/>
                        <w:right w:val="none" w:sz="0" w:space="0" w:color="auto"/>
                      </w:divBdr>
                    </w:div>
                  </w:divsChild>
                </w:div>
                <w:div w:id="1948190995">
                  <w:marLeft w:val="0"/>
                  <w:marRight w:val="0"/>
                  <w:marTop w:val="0"/>
                  <w:marBottom w:val="0"/>
                  <w:divBdr>
                    <w:top w:val="none" w:sz="0" w:space="0" w:color="auto"/>
                    <w:left w:val="none" w:sz="0" w:space="0" w:color="auto"/>
                    <w:bottom w:val="single" w:sz="48" w:space="0" w:color="FFFFFF"/>
                    <w:right w:val="none" w:sz="0" w:space="0" w:color="auto"/>
                  </w:divBdr>
                  <w:divsChild>
                    <w:div w:id="1722089934">
                      <w:marLeft w:val="0"/>
                      <w:marRight w:val="0"/>
                      <w:marTop w:val="0"/>
                      <w:marBottom w:val="0"/>
                      <w:divBdr>
                        <w:top w:val="none" w:sz="0" w:space="0" w:color="auto"/>
                        <w:left w:val="none" w:sz="0" w:space="0" w:color="auto"/>
                        <w:bottom w:val="none" w:sz="0" w:space="0" w:color="auto"/>
                        <w:right w:val="none" w:sz="0" w:space="0" w:color="auto"/>
                      </w:divBdr>
                    </w:div>
                    <w:div w:id="1452239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046734">
          <w:marLeft w:val="0"/>
          <w:marRight w:val="0"/>
          <w:marTop w:val="0"/>
          <w:marBottom w:val="63"/>
          <w:divBdr>
            <w:top w:val="none" w:sz="0" w:space="0" w:color="auto"/>
            <w:left w:val="none" w:sz="0" w:space="0" w:color="auto"/>
            <w:bottom w:val="single" w:sz="48" w:space="0" w:color="FFFFFF"/>
            <w:right w:val="none" w:sz="0" w:space="0" w:color="auto"/>
          </w:divBdr>
          <w:divsChild>
            <w:div w:id="313143993">
              <w:marLeft w:val="0"/>
              <w:marRight w:val="0"/>
              <w:marTop w:val="0"/>
              <w:marBottom w:val="250"/>
              <w:divBdr>
                <w:top w:val="none" w:sz="0" w:space="0" w:color="auto"/>
                <w:left w:val="none" w:sz="0" w:space="0" w:color="auto"/>
                <w:bottom w:val="single" w:sz="4" w:space="0" w:color="AAAAAA"/>
                <w:right w:val="none" w:sz="0" w:space="0" w:color="auto"/>
              </w:divBdr>
            </w:div>
            <w:div w:id="1816337818">
              <w:marLeft w:val="0"/>
              <w:marRight w:val="0"/>
              <w:marTop w:val="0"/>
              <w:marBottom w:val="0"/>
              <w:divBdr>
                <w:top w:val="none" w:sz="0" w:space="0" w:color="auto"/>
                <w:left w:val="none" w:sz="0" w:space="0" w:color="auto"/>
                <w:bottom w:val="none" w:sz="0" w:space="0" w:color="auto"/>
                <w:right w:val="none" w:sz="0" w:space="0" w:color="auto"/>
              </w:divBdr>
              <w:divsChild>
                <w:div w:id="1758793685">
                  <w:marLeft w:val="0"/>
                  <w:marRight w:val="0"/>
                  <w:marTop w:val="0"/>
                  <w:marBottom w:val="0"/>
                  <w:divBdr>
                    <w:top w:val="none" w:sz="0" w:space="0" w:color="auto"/>
                    <w:left w:val="none" w:sz="0" w:space="0" w:color="auto"/>
                    <w:bottom w:val="single" w:sz="48" w:space="0" w:color="FFFFFF"/>
                    <w:right w:val="none" w:sz="0" w:space="0" w:color="auto"/>
                  </w:divBdr>
                  <w:divsChild>
                    <w:div w:id="2014794030">
                      <w:marLeft w:val="0"/>
                      <w:marRight w:val="0"/>
                      <w:marTop w:val="0"/>
                      <w:marBottom w:val="0"/>
                      <w:divBdr>
                        <w:top w:val="none" w:sz="0" w:space="0" w:color="auto"/>
                        <w:left w:val="none" w:sz="0" w:space="0" w:color="auto"/>
                        <w:bottom w:val="none" w:sz="0" w:space="0" w:color="auto"/>
                        <w:right w:val="none" w:sz="0" w:space="0" w:color="auto"/>
                      </w:divBdr>
                    </w:div>
                    <w:div w:id="2140027630">
                      <w:marLeft w:val="0"/>
                      <w:marRight w:val="0"/>
                      <w:marTop w:val="0"/>
                      <w:marBottom w:val="0"/>
                      <w:divBdr>
                        <w:top w:val="none" w:sz="0" w:space="0" w:color="auto"/>
                        <w:left w:val="none" w:sz="0" w:space="0" w:color="auto"/>
                        <w:bottom w:val="none" w:sz="0" w:space="0" w:color="auto"/>
                        <w:right w:val="none" w:sz="0" w:space="0" w:color="auto"/>
                      </w:divBdr>
                    </w:div>
                  </w:divsChild>
                </w:div>
                <w:div w:id="345139374">
                  <w:marLeft w:val="0"/>
                  <w:marRight w:val="0"/>
                  <w:marTop w:val="0"/>
                  <w:marBottom w:val="0"/>
                  <w:divBdr>
                    <w:top w:val="none" w:sz="0" w:space="0" w:color="auto"/>
                    <w:left w:val="none" w:sz="0" w:space="0" w:color="auto"/>
                    <w:bottom w:val="single" w:sz="48" w:space="0" w:color="FFFFFF"/>
                    <w:right w:val="none" w:sz="0" w:space="0" w:color="auto"/>
                  </w:divBdr>
                  <w:divsChild>
                    <w:div w:id="2106145375">
                      <w:marLeft w:val="0"/>
                      <w:marRight w:val="0"/>
                      <w:marTop w:val="0"/>
                      <w:marBottom w:val="0"/>
                      <w:divBdr>
                        <w:top w:val="none" w:sz="0" w:space="0" w:color="auto"/>
                        <w:left w:val="none" w:sz="0" w:space="0" w:color="auto"/>
                        <w:bottom w:val="none" w:sz="0" w:space="0" w:color="auto"/>
                        <w:right w:val="none" w:sz="0" w:space="0" w:color="auto"/>
                      </w:divBdr>
                    </w:div>
                    <w:div w:id="1608464522">
                      <w:marLeft w:val="0"/>
                      <w:marRight w:val="0"/>
                      <w:marTop w:val="0"/>
                      <w:marBottom w:val="0"/>
                      <w:divBdr>
                        <w:top w:val="none" w:sz="0" w:space="0" w:color="auto"/>
                        <w:left w:val="none" w:sz="0" w:space="0" w:color="auto"/>
                        <w:bottom w:val="none" w:sz="0" w:space="0" w:color="auto"/>
                        <w:right w:val="none" w:sz="0" w:space="0" w:color="auto"/>
                      </w:divBdr>
                    </w:div>
                  </w:divsChild>
                </w:div>
                <w:div w:id="1370447207">
                  <w:marLeft w:val="0"/>
                  <w:marRight w:val="0"/>
                  <w:marTop w:val="0"/>
                  <w:marBottom w:val="0"/>
                  <w:divBdr>
                    <w:top w:val="none" w:sz="0" w:space="0" w:color="auto"/>
                    <w:left w:val="none" w:sz="0" w:space="0" w:color="auto"/>
                    <w:bottom w:val="single" w:sz="48" w:space="0" w:color="FFFFFF"/>
                    <w:right w:val="none" w:sz="0" w:space="0" w:color="auto"/>
                  </w:divBdr>
                  <w:divsChild>
                    <w:div w:id="335694771">
                      <w:marLeft w:val="0"/>
                      <w:marRight w:val="0"/>
                      <w:marTop w:val="0"/>
                      <w:marBottom w:val="0"/>
                      <w:divBdr>
                        <w:top w:val="none" w:sz="0" w:space="0" w:color="auto"/>
                        <w:left w:val="none" w:sz="0" w:space="0" w:color="auto"/>
                        <w:bottom w:val="none" w:sz="0" w:space="0" w:color="auto"/>
                        <w:right w:val="none" w:sz="0" w:space="0" w:color="auto"/>
                      </w:divBdr>
                    </w:div>
                    <w:div w:id="899361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858178">
          <w:marLeft w:val="0"/>
          <w:marRight w:val="0"/>
          <w:marTop w:val="0"/>
          <w:marBottom w:val="63"/>
          <w:divBdr>
            <w:top w:val="none" w:sz="0" w:space="0" w:color="auto"/>
            <w:left w:val="none" w:sz="0" w:space="0" w:color="auto"/>
            <w:bottom w:val="single" w:sz="48" w:space="0" w:color="FFFFFF"/>
            <w:right w:val="none" w:sz="0" w:space="0" w:color="auto"/>
          </w:divBdr>
          <w:divsChild>
            <w:div w:id="2064283751">
              <w:marLeft w:val="0"/>
              <w:marRight w:val="0"/>
              <w:marTop w:val="0"/>
              <w:marBottom w:val="250"/>
              <w:divBdr>
                <w:top w:val="none" w:sz="0" w:space="0" w:color="auto"/>
                <w:left w:val="none" w:sz="0" w:space="0" w:color="auto"/>
                <w:bottom w:val="single" w:sz="4" w:space="0" w:color="AAAAAA"/>
                <w:right w:val="none" w:sz="0" w:space="0" w:color="auto"/>
              </w:divBdr>
            </w:div>
            <w:div w:id="2018383807">
              <w:marLeft w:val="0"/>
              <w:marRight w:val="0"/>
              <w:marTop w:val="0"/>
              <w:marBottom w:val="0"/>
              <w:divBdr>
                <w:top w:val="none" w:sz="0" w:space="0" w:color="auto"/>
                <w:left w:val="none" w:sz="0" w:space="0" w:color="auto"/>
                <w:bottom w:val="none" w:sz="0" w:space="0" w:color="auto"/>
                <w:right w:val="none" w:sz="0" w:space="0" w:color="auto"/>
              </w:divBdr>
              <w:divsChild>
                <w:div w:id="1583099743">
                  <w:marLeft w:val="0"/>
                  <w:marRight w:val="0"/>
                  <w:marTop w:val="0"/>
                  <w:marBottom w:val="0"/>
                  <w:divBdr>
                    <w:top w:val="none" w:sz="0" w:space="0" w:color="auto"/>
                    <w:left w:val="none" w:sz="0" w:space="0" w:color="auto"/>
                    <w:bottom w:val="single" w:sz="48" w:space="0" w:color="FFFFFF"/>
                    <w:right w:val="none" w:sz="0" w:space="0" w:color="auto"/>
                  </w:divBdr>
                  <w:divsChild>
                    <w:div w:id="894658667">
                      <w:marLeft w:val="0"/>
                      <w:marRight w:val="0"/>
                      <w:marTop w:val="0"/>
                      <w:marBottom w:val="0"/>
                      <w:divBdr>
                        <w:top w:val="none" w:sz="0" w:space="0" w:color="auto"/>
                        <w:left w:val="none" w:sz="0" w:space="0" w:color="auto"/>
                        <w:bottom w:val="none" w:sz="0" w:space="0" w:color="auto"/>
                        <w:right w:val="none" w:sz="0" w:space="0" w:color="auto"/>
                      </w:divBdr>
                    </w:div>
                    <w:div w:id="1787654281">
                      <w:marLeft w:val="0"/>
                      <w:marRight w:val="0"/>
                      <w:marTop w:val="0"/>
                      <w:marBottom w:val="0"/>
                      <w:divBdr>
                        <w:top w:val="none" w:sz="0" w:space="0" w:color="auto"/>
                        <w:left w:val="none" w:sz="0" w:space="0" w:color="auto"/>
                        <w:bottom w:val="none" w:sz="0" w:space="0" w:color="auto"/>
                        <w:right w:val="none" w:sz="0" w:space="0" w:color="auto"/>
                      </w:divBdr>
                    </w:div>
                  </w:divsChild>
                </w:div>
                <w:div w:id="273486967">
                  <w:marLeft w:val="0"/>
                  <w:marRight w:val="0"/>
                  <w:marTop w:val="0"/>
                  <w:marBottom w:val="0"/>
                  <w:divBdr>
                    <w:top w:val="none" w:sz="0" w:space="0" w:color="auto"/>
                    <w:left w:val="none" w:sz="0" w:space="0" w:color="auto"/>
                    <w:bottom w:val="single" w:sz="48" w:space="0" w:color="FFFFFF"/>
                    <w:right w:val="none" w:sz="0" w:space="0" w:color="auto"/>
                  </w:divBdr>
                  <w:divsChild>
                    <w:div w:id="1940676659">
                      <w:marLeft w:val="0"/>
                      <w:marRight w:val="0"/>
                      <w:marTop w:val="0"/>
                      <w:marBottom w:val="0"/>
                      <w:divBdr>
                        <w:top w:val="none" w:sz="0" w:space="0" w:color="auto"/>
                        <w:left w:val="none" w:sz="0" w:space="0" w:color="auto"/>
                        <w:bottom w:val="none" w:sz="0" w:space="0" w:color="auto"/>
                        <w:right w:val="none" w:sz="0" w:space="0" w:color="auto"/>
                      </w:divBdr>
                    </w:div>
                    <w:div w:id="988243415">
                      <w:marLeft w:val="0"/>
                      <w:marRight w:val="0"/>
                      <w:marTop w:val="0"/>
                      <w:marBottom w:val="0"/>
                      <w:divBdr>
                        <w:top w:val="none" w:sz="0" w:space="0" w:color="auto"/>
                        <w:left w:val="none" w:sz="0" w:space="0" w:color="auto"/>
                        <w:bottom w:val="none" w:sz="0" w:space="0" w:color="auto"/>
                        <w:right w:val="none" w:sz="0" w:space="0" w:color="auto"/>
                      </w:divBdr>
                    </w:div>
                  </w:divsChild>
                </w:div>
                <w:div w:id="514271606">
                  <w:marLeft w:val="0"/>
                  <w:marRight w:val="0"/>
                  <w:marTop w:val="0"/>
                  <w:marBottom w:val="0"/>
                  <w:divBdr>
                    <w:top w:val="none" w:sz="0" w:space="0" w:color="auto"/>
                    <w:left w:val="none" w:sz="0" w:space="0" w:color="auto"/>
                    <w:bottom w:val="single" w:sz="48" w:space="0" w:color="FFFFFF"/>
                    <w:right w:val="none" w:sz="0" w:space="0" w:color="auto"/>
                  </w:divBdr>
                  <w:divsChild>
                    <w:div w:id="927882260">
                      <w:marLeft w:val="0"/>
                      <w:marRight w:val="0"/>
                      <w:marTop w:val="0"/>
                      <w:marBottom w:val="0"/>
                      <w:divBdr>
                        <w:top w:val="none" w:sz="0" w:space="0" w:color="auto"/>
                        <w:left w:val="none" w:sz="0" w:space="0" w:color="auto"/>
                        <w:bottom w:val="none" w:sz="0" w:space="0" w:color="auto"/>
                        <w:right w:val="none" w:sz="0" w:space="0" w:color="auto"/>
                      </w:divBdr>
                    </w:div>
                    <w:div w:id="406193844">
                      <w:marLeft w:val="0"/>
                      <w:marRight w:val="0"/>
                      <w:marTop w:val="0"/>
                      <w:marBottom w:val="0"/>
                      <w:divBdr>
                        <w:top w:val="none" w:sz="0" w:space="0" w:color="auto"/>
                        <w:left w:val="none" w:sz="0" w:space="0" w:color="auto"/>
                        <w:bottom w:val="none" w:sz="0" w:space="0" w:color="auto"/>
                        <w:right w:val="none" w:sz="0" w:space="0" w:color="auto"/>
                      </w:divBdr>
                    </w:div>
                  </w:divsChild>
                </w:div>
                <w:div w:id="158883466">
                  <w:marLeft w:val="0"/>
                  <w:marRight w:val="0"/>
                  <w:marTop w:val="0"/>
                  <w:marBottom w:val="0"/>
                  <w:divBdr>
                    <w:top w:val="none" w:sz="0" w:space="0" w:color="auto"/>
                    <w:left w:val="none" w:sz="0" w:space="0" w:color="auto"/>
                    <w:bottom w:val="single" w:sz="48" w:space="0" w:color="FFFFFF"/>
                    <w:right w:val="none" w:sz="0" w:space="0" w:color="auto"/>
                  </w:divBdr>
                  <w:divsChild>
                    <w:div w:id="731730904">
                      <w:marLeft w:val="0"/>
                      <w:marRight w:val="0"/>
                      <w:marTop w:val="0"/>
                      <w:marBottom w:val="0"/>
                      <w:divBdr>
                        <w:top w:val="none" w:sz="0" w:space="0" w:color="auto"/>
                        <w:left w:val="none" w:sz="0" w:space="0" w:color="auto"/>
                        <w:bottom w:val="none" w:sz="0" w:space="0" w:color="auto"/>
                        <w:right w:val="none" w:sz="0" w:space="0" w:color="auto"/>
                      </w:divBdr>
                    </w:div>
                    <w:div w:id="520439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542622">
          <w:marLeft w:val="0"/>
          <w:marRight w:val="0"/>
          <w:marTop w:val="0"/>
          <w:marBottom w:val="63"/>
          <w:divBdr>
            <w:top w:val="none" w:sz="0" w:space="0" w:color="auto"/>
            <w:left w:val="none" w:sz="0" w:space="0" w:color="auto"/>
            <w:bottom w:val="single" w:sz="48" w:space="0" w:color="FFFFFF"/>
            <w:right w:val="none" w:sz="0" w:space="0" w:color="auto"/>
          </w:divBdr>
          <w:divsChild>
            <w:div w:id="560823551">
              <w:marLeft w:val="0"/>
              <w:marRight w:val="0"/>
              <w:marTop w:val="0"/>
              <w:marBottom w:val="250"/>
              <w:divBdr>
                <w:top w:val="none" w:sz="0" w:space="0" w:color="auto"/>
                <w:left w:val="none" w:sz="0" w:space="0" w:color="auto"/>
                <w:bottom w:val="single" w:sz="4" w:space="0" w:color="AAAAAA"/>
                <w:right w:val="none" w:sz="0" w:space="0" w:color="auto"/>
              </w:divBdr>
            </w:div>
            <w:div w:id="1970159765">
              <w:marLeft w:val="0"/>
              <w:marRight w:val="0"/>
              <w:marTop w:val="0"/>
              <w:marBottom w:val="0"/>
              <w:divBdr>
                <w:top w:val="none" w:sz="0" w:space="0" w:color="auto"/>
                <w:left w:val="none" w:sz="0" w:space="0" w:color="auto"/>
                <w:bottom w:val="none" w:sz="0" w:space="0" w:color="auto"/>
                <w:right w:val="none" w:sz="0" w:space="0" w:color="auto"/>
              </w:divBdr>
              <w:divsChild>
                <w:div w:id="2137483284">
                  <w:marLeft w:val="0"/>
                  <w:marRight w:val="0"/>
                  <w:marTop w:val="0"/>
                  <w:marBottom w:val="0"/>
                  <w:divBdr>
                    <w:top w:val="none" w:sz="0" w:space="0" w:color="auto"/>
                    <w:left w:val="none" w:sz="0" w:space="0" w:color="auto"/>
                    <w:bottom w:val="single" w:sz="48" w:space="0" w:color="FFFFFF"/>
                    <w:right w:val="none" w:sz="0" w:space="0" w:color="auto"/>
                  </w:divBdr>
                  <w:divsChild>
                    <w:div w:id="1756323113">
                      <w:marLeft w:val="0"/>
                      <w:marRight w:val="0"/>
                      <w:marTop w:val="0"/>
                      <w:marBottom w:val="0"/>
                      <w:divBdr>
                        <w:top w:val="none" w:sz="0" w:space="0" w:color="auto"/>
                        <w:left w:val="none" w:sz="0" w:space="0" w:color="auto"/>
                        <w:bottom w:val="none" w:sz="0" w:space="0" w:color="auto"/>
                        <w:right w:val="none" w:sz="0" w:space="0" w:color="auto"/>
                      </w:divBdr>
                    </w:div>
                    <w:div w:id="573588865">
                      <w:marLeft w:val="0"/>
                      <w:marRight w:val="0"/>
                      <w:marTop w:val="0"/>
                      <w:marBottom w:val="0"/>
                      <w:divBdr>
                        <w:top w:val="none" w:sz="0" w:space="0" w:color="auto"/>
                        <w:left w:val="none" w:sz="0" w:space="0" w:color="auto"/>
                        <w:bottom w:val="none" w:sz="0" w:space="0" w:color="auto"/>
                        <w:right w:val="none" w:sz="0" w:space="0" w:color="auto"/>
                      </w:divBdr>
                    </w:div>
                  </w:divsChild>
                </w:div>
                <w:div w:id="1082264818">
                  <w:marLeft w:val="0"/>
                  <w:marRight w:val="0"/>
                  <w:marTop w:val="0"/>
                  <w:marBottom w:val="0"/>
                  <w:divBdr>
                    <w:top w:val="none" w:sz="0" w:space="0" w:color="auto"/>
                    <w:left w:val="none" w:sz="0" w:space="0" w:color="auto"/>
                    <w:bottom w:val="single" w:sz="48" w:space="0" w:color="FFFFFF"/>
                    <w:right w:val="none" w:sz="0" w:space="0" w:color="auto"/>
                  </w:divBdr>
                  <w:divsChild>
                    <w:div w:id="23986835">
                      <w:marLeft w:val="0"/>
                      <w:marRight w:val="0"/>
                      <w:marTop w:val="0"/>
                      <w:marBottom w:val="0"/>
                      <w:divBdr>
                        <w:top w:val="none" w:sz="0" w:space="0" w:color="auto"/>
                        <w:left w:val="none" w:sz="0" w:space="0" w:color="auto"/>
                        <w:bottom w:val="none" w:sz="0" w:space="0" w:color="auto"/>
                        <w:right w:val="none" w:sz="0" w:space="0" w:color="auto"/>
                      </w:divBdr>
                    </w:div>
                    <w:div w:id="1489905475">
                      <w:marLeft w:val="0"/>
                      <w:marRight w:val="0"/>
                      <w:marTop w:val="0"/>
                      <w:marBottom w:val="0"/>
                      <w:divBdr>
                        <w:top w:val="none" w:sz="0" w:space="0" w:color="auto"/>
                        <w:left w:val="none" w:sz="0" w:space="0" w:color="auto"/>
                        <w:bottom w:val="none" w:sz="0" w:space="0" w:color="auto"/>
                        <w:right w:val="none" w:sz="0" w:space="0" w:color="auto"/>
                      </w:divBdr>
                    </w:div>
                  </w:divsChild>
                </w:div>
                <w:div w:id="1511292851">
                  <w:marLeft w:val="0"/>
                  <w:marRight w:val="0"/>
                  <w:marTop w:val="0"/>
                  <w:marBottom w:val="0"/>
                  <w:divBdr>
                    <w:top w:val="none" w:sz="0" w:space="0" w:color="auto"/>
                    <w:left w:val="none" w:sz="0" w:space="0" w:color="auto"/>
                    <w:bottom w:val="single" w:sz="48" w:space="0" w:color="FFFFFF"/>
                    <w:right w:val="none" w:sz="0" w:space="0" w:color="auto"/>
                  </w:divBdr>
                  <w:divsChild>
                    <w:div w:id="941114089">
                      <w:marLeft w:val="0"/>
                      <w:marRight w:val="0"/>
                      <w:marTop w:val="0"/>
                      <w:marBottom w:val="0"/>
                      <w:divBdr>
                        <w:top w:val="none" w:sz="0" w:space="0" w:color="auto"/>
                        <w:left w:val="none" w:sz="0" w:space="0" w:color="auto"/>
                        <w:bottom w:val="none" w:sz="0" w:space="0" w:color="auto"/>
                        <w:right w:val="none" w:sz="0" w:space="0" w:color="auto"/>
                      </w:divBdr>
                    </w:div>
                    <w:div w:id="228883991">
                      <w:marLeft w:val="0"/>
                      <w:marRight w:val="0"/>
                      <w:marTop w:val="0"/>
                      <w:marBottom w:val="0"/>
                      <w:divBdr>
                        <w:top w:val="none" w:sz="0" w:space="0" w:color="auto"/>
                        <w:left w:val="none" w:sz="0" w:space="0" w:color="auto"/>
                        <w:bottom w:val="none" w:sz="0" w:space="0" w:color="auto"/>
                        <w:right w:val="none" w:sz="0" w:space="0" w:color="auto"/>
                      </w:divBdr>
                    </w:div>
                  </w:divsChild>
                </w:div>
                <w:div w:id="536695970">
                  <w:marLeft w:val="0"/>
                  <w:marRight w:val="0"/>
                  <w:marTop w:val="0"/>
                  <w:marBottom w:val="0"/>
                  <w:divBdr>
                    <w:top w:val="none" w:sz="0" w:space="0" w:color="auto"/>
                    <w:left w:val="none" w:sz="0" w:space="0" w:color="auto"/>
                    <w:bottom w:val="single" w:sz="48" w:space="0" w:color="FFFFFF"/>
                    <w:right w:val="none" w:sz="0" w:space="0" w:color="auto"/>
                  </w:divBdr>
                  <w:divsChild>
                    <w:div w:id="561066652">
                      <w:marLeft w:val="0"/>
                      <w:marRight w:val="0"/>
                      <w:marTop w:val="0"/>
                      <w:marBottom w:val="0"/>
                      <w:divBdr>
                        <w:top w:val="none" w:sz="0" w:space="0" w:color="auto"/>
                        <w:left w:val="none" w:sz="0" w:space="0" w:color="auto"/>
                        <w:bottom w:val="none" w:sz="0" w:space="0" w:color="auto"/>
                        <w:right w:val="none" w:sz="0" w:space="0" w:color="auto"/>
                      </w:divBdr>
                    </w:div>
                    <w:div w:id="688604619">
                      <w:marLeft w:val="0"/>
                      <w:marRight w:val="0"/>
                      <w:marTop w:val="0"/>
                      <w:marBottom w:val="0"/>
                      <w:divBdr>
                        <w:top w:val="none" w:sz="0" w:space="0" w:color="auto"/>
                        <w:left w:val="none" w:sz="0" w:space="0" w:color="auto"/>
                        <w:bottom w:val="none" w:sz="0" w:space="0" w:color="auto"/>
                        <w:right w:val="none" w:sz="0" w:space="0" w:color="auto"/>
                      </w:divBdr>
                    </w:div>
                  </w:divsChild>
                </w:div>
                <w:div w:id="1286155502">
                  <w:marLeft w:val="0"/>
                  <w:marRight w:val="0"/>
                  <w:marTop w:val="0"/>
                  <w:marBottom w:val="0"/>
                  <w:divBdr>
                    <w:top w:val="none" w:sz="0" w:space="0" w:color="auto"/>
                    <w:left w:val="none" w:sz="0" w:space="0" w:color="auto"/>
                    <w:bottom w:val="single" w:sz="48" w:space="0" w:color="FFFFFF"/>
                    <w:right w:val="none" w:sz="0" w:space="0" w:color="auto"/>
                  </w:divBdr>
                  <w:divsChild>
                    <w:div w:id="2034918594">
                      <w:marLeft w:val="0"/>
                      <w:marRight w:val="0"/>
                      <w:marTop w:val="0"/>
                      <w:marBottom w:val="0"/>
                      <w:divBdr>
                        <w:top w:val="none" w:sz="0" w:space="0" w:color="auto"/>
                        <w:left w:val="none" w:sz="0" w:space="0" w:color="auto"/>
                        <w:bottom w:val="none" w:sz="0" w:space="0" w:color="auto"/>
                        <w:right w:val="none" w:sz="0" w:space="0" w:color="auto"/>
                      </w:divBdr>
                    </w:div>
                    <w:div w:id="245457572">
                      <w:marLeft w:val="0"/>
                      <w:marRight w:val="0"/>
                      <w:marTop w:val="0"/>
                      <w:marBottom w:val="0"/>
                      <w:divBdr>
                        <w:top w:val="none" w:sz="0" w:space="0" w:color="auto"/>
                        <w:left w:val="none" w:sz="0" w:space="0" w:color="auto"/>
                        <w:bottom w:val="none" w:sz="0" w:space="0" w:color="auto"/>
                        <w:right w:val="none" w:sz="0" w:space="0" w:color="auto"/>
                      </w:divBdr>
                    </w:div>
                  </w:divsChild>
                </w:div>
                <w:div w:id="957033328">
                  <w:marLeft w:val="0"/>
                  <w:marRight w:val="0"/>
                  <w:marTop w:val="0"/>
                  <w:marBottom w:val="0"/>
                  <w:divBdr>
                    <w:top w:val="none" w:sz="0" w:space="0" w:color="auto"/>
                    <w:left w:val="none" w:sz="0" w:space="0" w:color="auto"/>
                    <w:bottom w:val="single" w:sz="48" w:space="0" w:color="FFFFFF"/>
                    <w:right w:val="none" w:sz="0" w:space="0" w:color="auto"/>
                  </w:divBdr>
                  <w:divsChild>
                    <w:div w:id="992375550">
                      <w:marLeft w:val="0"/>
                      <w:marRight w:val="0"/>
                      <w:marTop w:val="0"/>
                      <w:marBottom w:val="0"/>
                      <w:divBdr>
                        <w:top w:val="none" w:sz="0" w:space="0" w:color="auto"/>
                        <w:left w:val="none" w:sz="0" w:space="0" w:color="auto"/>
                        <w:bottom w:val="none" w:sz="0" w:space="0" w:color="auto"/>
                        <w:right w:val="none" w:sz="0" w:space="0" w:color="auto"/>
                      </w:divBdr>
                    </w:div>
                    <w:div w:id="69789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16495">
          <w:marLeft w:val="0"/>
          <w:marRight w:val="0"/>
          <w:marTop w:val="0"/>
          <w:marBottom w:val="63"/>
          <w:divBdr>
            <w:top w:val="none" w:sz="0" w:space="0" w:color="auto"/>
            <w:left w:val="none" w:sz="0" w:space="0" w:color="auto"/>
            <w:bottom w:val="single" w:sz="48" w:space="0" w:color="FFFFFF"/>
            <w:right w:val="none" w:sz="0" w:space="0" w:color="auto"/>
          </w:divBdr>
          <w:divsChild>
            <w:div w:id="740173992">
              <w:marLeft w:val="0"/>
              <w:marRight w:val="0"/>
              <w:marTop w:val="0"/>
              <w:marBottom w:val="250"/>
              <w:divBdr>
                <w:top w:val="none" w:sz="0" w:space="0" w:color="auto"/>
                <w:left w:val="none" w:sz="0" w:space="0" w:color="auto"/>
                <w:bottom w:val="single" w:sz="4" w:space="0" w:color="AAAAAA"/>
                <w:right w:val="none" w:sz="0" w:space="0" w:color="auto"/>
              </w:divBdr>
            </w:div>
            <w:div w:id="31004660">
              <w:marLeft w:val="0"/>
              <w:marRight w:val="0"/>
              <w:marTop w:val="0"/>
              <w:marBottom w:val="0"/>
              <w:divBdr>
                <w:top w:val="none" w:sz="0" w:space="0" w:color="auto"/>
                <w:left w:val="none" w:sz="0" w:space="0" w:color="auto"/>
                <w:bottom w:val="none" w:sz="0" w:space="0" w:color="auto"/>
                <w:right w:val="none" w:sz="0" w:space="0" w:color="auto"/>
              </w:divBdr>
              <w:divsChild>
                <w:div w:id="725223128">
                  <w:marLeft w:val="0"/>
                  <w:marRight w:val="0"/>
                  <w:marTop w:val="0"/>
                  <w:marBottom w:val="0"/>
                  <w:divBdr>
                    <w:top w:val="none" w:sz="0" w:space="0" w:color="auto"/>
                    <w:left w:val="none" w:sz="0" w:space="0" w:color="auto"/>
                    <w:bottom w:val="single" w:sz="48" w:space="0" w:color="FFFFFF"/>
                    <w:right w:val="none" w:sz="0" w:space="0" w:color="auto"/>
                  </w:divBdr>
                  <w:divsChild>
                    <w:div w:id="1086653075">
                      <w:marLeft w:val="0"/>
                      <w:marRight w:val="0"/>
                      <w:marTop w:val="0"/>
                      <w:marBottom w:val="0"/>
                      <w:divBdr>
                        <w:top w:val="none" w:sz="0" w:space="0" w:color="auto"/>
                        <w:left w:val="none" w:sz="0" w:space="0" w:color="auto"/>
                        <w:bottom w:val="none" w:sz="0" w:space="0" w:color="auto"/>
                        <w:right w:val="none" w:sz="0" w:space="0" w:color="auto"/>
                      </w:divBdr>
                    </w:div>
                    <w:div w:id="1220753206">
                      <w:marLeft w:val="0"/>
                      <w:marRight w:val="0"/>
                      <w:marTop w:val="0"/>
                      <w:marBottom w:val="0"/>
                      <w:divBdr>
                        <w:top w:val="none" w:sz="0" w:space="0" w:color="auto"/>
                        <w:left w:val="none" w:sz="0" w:space="0" w:color="auto"/>
                        <w:bottom w:val="none" w:sz="0" w:space="0" w:color="auto"/>
                        <w:right w:val="none" w:sz="0" w:space="0" w:color="auto"/>
                      </w:divBdr>
                    </w:div>
                  </w:divsChild>
                </w:div>
                <w:div w:id="644313603">
                  <w:marLeft w:val="0"/>
                  <w:marRight w:val="0"/>
                  <w:marTop w:val="0"/>
                  <w:marBottom w:val="0"/>
                  <w:divBdr>
                    <w:top w:val="none" w:sz="0" w:space="0" w:color="auto"/>
                    <w:left w:val="none" w:sz="0" w:space="0" w:color="auto"/>
                    <w:bottom w:val="single" w:sz="48" w:space="0" w:color="FFFFFF"/>
                    <w:right w:val="none" w:sz="0" w:space="0" w:color="auto"/>
                  </w:divBdr>
                  <w:divsChild>
                    <w:div w:id="494222573">
                      <w:marLeft w:val="0"/>
                      <w:marRight w:val="0"/>
                      <w:marTop w:val="0"/>
                      <w:marBottom w:val="0"/>
                      <w:divBdr>
                        <w:top w:val="none" w:sz="0" w:space="0" w:color="auto"/>
                        <w:left w:val="none" w:sz="0" w:space="0" w:color="auto"/>
                        <w:bottom w:val="none" w:sz="0" w:space="0" w:color="auto"/>
                        <w:right w:val="none" w:sz="0" w:space="0" w:color="auto"/>
                      </w:divBdr>
                    </w:div>
                    <w:div w:id="2064793529">
                      <w:marLeft w:val="0"/>
                      <w:marRight w:val="0"/>
                      <w:marTop w:val="0"/>
                      <w:marBottom w:val="0"/>
                      <w:divBdr>
                        <w:top w:val="none" w:sz="0" w:space="0" w:color="auto"/>
                        <w:left w:val="none" w:sz="0" w:space="0" w:color="auto"/>
                        <w:bottom w:val="none" w:sz="0" w:space="0" w:color="auto"/>
                        <w:right w:val="none" w:sz="0" w:space="0" w:color="auto"/>
                      </w:divBdr>
                    </w:div>
                  </w:divsChild>
                </w:div>
                <w:div w:id="602224723">
                  <w:marLeft w:val="0"/>
                  <w:marRight w:val="0"/>
                  <w:marTop w:val="0"/>
                  <w:marBottom w:val="0"/>
                  <w:divBdr>
                    <w:top w:val="none" w:sz="0" w:space="0" w:color="auto"/>
                    <w:left w:val="none" w:sz="0" w:space="0" w:color="auto"/>
                    <w:bottom w:val="single" w:sz="48" w:space="0" w:color="FFFFFF"/>
                    <w:right w:val="none" w:sz="0" w:space="0" w:color="auto"/>
                  </w:divBdr>
                  <w:divsChild>
                    <w:div w:id="436609151">
                      <w:marLeft w:val="0"/>
                      <w:marRight w:val="0"/>
                      <w:marTop w:val="0"/>
                      <w:marBottom w:val="0"/>
                      <w:divBdr>
                        <w:top w:val="none" w:sz="0" w:space="0" w:color="auto"/>
                        <w:left w:val="none" w:sz="0" w:space="0" w:color="auto"/>
                        <w:bottom w:val="none" w:sz="0" w:space="0" w:color="auto"/>
                        <w:right w:val="none" w:sz="0" w:space="0" w:color="auto"/>
                      </w:divBdr>
                    </w:div>
                    <w:div w:id="994145085">
                      <w:marLeft w:val="0"/>
                      <w:marRight w:val="0"/>
                      <w:marTop w:val="0"/>
                      <w:marBottom w:val="0"/>
                      <w:divBdr>
                        <w:top w:val="none" w:sz="0" w:space="0" w:color="auto"/>
                        <w:left w:val="none" w:sz="0" w:space="0" w:color="auto"/>
                        <w:bottom w:val="none" w:sz="0" w:space="0" w:color="auto"/>
                        <w:right w:val="none" w:sz="0" w:space="0" w:color="auto"/>
                      </w:divBdr>
                    </w:div>
                  </w:divsChild>
                </w:div>
                <w:div w:id="1190951274">
                  <w:marLeft w:val="0"/>
                  <w:marRight w:val="0"/>
                  <w:marTop w:val="0"/>
                  <w:marBottom w:val="0"/>
                  <w:divBdr>
                    <w:top w:val="none" w:sz="0" w:space="0" w:color="auto"/>
                    <w:left w:val="none" w:sz="0" w:space="0" w:color="auto"/>
                    <w:bottom w:val="single" w:sz="48" w:space="0" w:color="FFFFFF"/>
                    <w:right w:val="none" w:sz="0" w:space="0" w:color="auto"/>
                  </w:divBdr>
                  <w:divsChild>
                    <w:div w:id="1793596810">
                      <w:marLeft w:val="0"/>
                      <w:marRight w:val="0"/>
                      <w:marTop w:val="0"/>
                      <w:marBottom w:val="0"/>
                      <w:divBdr>
                        <w:top w:val="none" w:sz="0" w:space="0" w:color="auto"/>
                        <w:left w:val="none" w:sz="0" w:space="0" w:color="auto"/>
                        <w:bottom w:val="none" w:sz="0" w:space="0" w:color="auto"/>
                        <w:right w:val="none" w:sz="0" w:space="0" w:color="auto"/>
                      </w:divBdr>
                    </w:div>
                    <w:div w:id="97098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434986">
          <w:marLeft w:val="0"/>
          <w:marRight w:val="0"/>
          <w:marTop w:val="0"/>
          <w:marBottom w:val="63"/>
          <w:divBdr>
            <w:top w:val="none" w:sz="0" w:space="0" w:color="auto"/>
            <w:left w:val="none" w:sz="0" w:space="0" w:color="auto"/>
            <w:bottom w:val="single" w:sz="48" w:space="0" w:color="FFFFFF"/>
            <w:right w:val="none" w:sz="0" w:space="0" w:color="auto"/>
          </w:divBdr>
          <w:divsChild>
            <w:div w:id="1358190942">
              <w:marLeft w:val="0"/>
              <w:marRight w:val="0"/>
              <w:marTop w:val="0"/>
              <w:marBottom w:val="250"/>
              <w:divBdr>
                <w:top w:val="none" w:sz="0" w:space="0" w:color="auto"/>
                <w:left w:val="none" w:sz="0" w:space="0" w:color="auto"/>
                <w:bottom w:val="single" w:sz="4" w:space="0" w:color="AAAAAA"/>
                <w:right w:val="none" w:sz="0" w:space="0" w:color="auto"/>
              </w:divBdr>
            </w:div>
            <w:div w:id="99187758">
              <w:marLeft w:val="0"/>
              <w:marRight w:val="0"/>
              <w:marTop w:val="0"/>
              <w:marBottom w:val="0"/>
              <w:divBdr>
                <w:top w:val="none" w:sz="0" w:space="0" w:color="auto"/>
                <w:left w:val="none" w:sz="0" w:space="0" w:color="auto"/>
                <w:bottom w:val="none" w:sz="0" w:space="0" w:color="auto"/>
                <w:right w:val="none" w:sz="0" w:space="0" w:color="auto"/>
              </w:divBdr>
              <w:divsChild>
                <w:div w:id="1260288592">
                  <w:marLeft w:val="0"/>
                  <w:marRight w:val="0"/>
                  <w:marTop w:val="0"/>
                  <w:marBottom w:val="0"/>
                  <w:divBdr>
                    <w:top w:val="none" w:sz="0" w:space="0" w:color="auto"/>
                    <w:left w:val="none" w:sz="0" w:space="0" w:color="auto"/>
                    <w:bottom w:val="single" w:sz="48" w:space="0" w:color="FFFFFF"/>
                    <w:right w:val="none" w:sz="0" w:space="0" w:color="auto"/>
                  </w:divBdr>
                  <w:divsChild>
                    <w:div w:id="509879357">
                      <w:marLeft w:val="0"/>
                      <w:marRight w:val="0"/>
                      <w:marTop w:val="0"/>
                      <w:marBottom w:val="0"/>
                      <w:divBdr>
                        <w:top w:val="none" w:sz="0" w:space="0" w:color="auto"/>
                        <w:left w:val="none" w:sz="0" w:space="0" w:color="auto"/>
                        <w:bottom w:val="none" w:sz="0" w:space="0" w:color="auto"/>
                        <w:right w:val="none" w:sz="0" w:space="0" w:color="auto"/>
                      </w:divBdr>
                    </w:div>
                    <w:div w:id="1251549505">
                      <w:marLeft w:val="0"/>
                      <w:marRight w:val="0"/>
                      <w:marTop w:val="0"/>
                      <w:marBottom w:val="0"/>
                      <w:divBdr>
                        <w:top w:val="none" w:sz="0" w:space="0" w:color="auto"/>
                        <w:left w:val="none" w:sz="0" w:space="0" w:color="auto"/>
                        <w:bottom w:val="none" w:sz="0" w:space="0" w:color="auto"/>
                        <w:right w:val="none" w:sz="0" w:space="0" w:color="auto"/>
                      </w:divBdr>
                    </w:div>
                  </w:divsChild>
                </w:div>
                <w:div w:id="467014639">
                  <w:marLeft w:val="0"/>
                  <w:marRight w:val="0"/>
                  <w:marTop w:val="0"/>
                  <w:marBottom w:val="0"/>
                  <w:divBdr>
                    <w:top w:val="none" w:sz="0" w:space="0" w:color="auto"/>
                    <w:left w:val="none" w:sz="0" w:space="0" w:color="auto"/>
                    <w:bottom w:val="single" w:sz="48" w:space="0" w:color="FFFFFF"/>
                    <w:right w:val="none" w:sz="0" w:space="0" w:color="auto"/>
                  </w:divBdr>
                  <w:divsChild>
                    <w:div w:id="147094150">
                      <w:marLeft w:val="0"/>
                      <w:marRight w:val="0"/>
                      <w:marTop w:val="0"/>
                      <w:marBottom w:val="0"/>
                      <w:divBdr>
                        <w:top w:val="none" w:sz="0" w:space="0" w:color="auto"/>
                        <w:left w:val="none" w:sz="0" w:space="0" w:color="auto"/>
                        <w:bottom w:val="none" w:sz="0" w:space="0" w:color="auto"/>
                        <w:right w:val="none" w:sz="0" w:space="0" w:color="auto"/>
                      </w:divBdr>
                    </w:div>
                    <w:div w:id="599148329">
                      <w:marLeft w:val="0"/>
                      <w:marRight w:val="0"/>
                      <w:marTop w:val="0"/>
                      <w:marBottom w:val="0"/>
                      <w:divBdr>
                        <w:top w:val="none" w:sz="0" w:space="0" w:color="auto"/>
                        <w:left w:val="none" w:sz="0" w:space="0" w:color="auto"/>
                        <w:bottom w:val="none" w:sz="0" w:space="0" w:color="auto"/>
                        <w:right w:val="none" w:sz="0" w:space="0" w:color="auto"/>
                      </w:divBdr>
                    </w:div>
                  </w:divsChild>
                </w:div>
                <w:div w:id="1110322445">
                  <w:marLeft w:val="0"/>
                  <w:marRight w:val="0"/>
                  <w:marTop w:val="0"/>
                  <w:marBottom w:val="0"/>
                  <w:divBdr>
                    <w:top w:val="none" w:sz="0" w:space="0" w:color="auto"/>
                    <w:left w:val="none" w:sz="0" w:space="0" w:color="auto"/>
                    <w:bottom w:val="single" w:sz="48" w:space="0" w:color="FFFFFF"/>
                    <w:right w:val="none" w:sz="0" w:space="0" w:color="auto"/>
                  </w:divBdr>
                  <w:divsChild>
                    <w:div w:id="1035158463">
                      <w:marLeft w:val="0"/>
                      <w:marRight w:val="0"/>
                      <w:marTop w:val="0"/>
                      <w:marBottom w:val="0"/>
                      <w:divBdr>
                        <w:top w:val="none" w:sz="0" w:space="0" w:color="auto"/>
                        <w:left w:val="none" w:sz="0" w:space="0" w:color="auto"/>
                        <w:bottom w:val="none" w:sz="0" w:space="0" w:color="auto"/>
                        <w:right w:val="none" w:sz="0" w:space="0" w:color="auto"/>
                      </w:divBdr>
                    </w:div>
                    <w:div w:id="356124527">
                      <w:marLeft w:val="0"/>
                      <w:marRight w:val="0"/>
                      <w:marTop w:val="0"/>
                      <w:marBottom w:val="0"/>
                      <w:divBdr>
                        <w:top w:val="none" w:sz="0" w:space="0" w:color="auto"/>
                        <w:left w:val="none" w:sz="0" w:space="0" w:color="auto"/>
                        <w:bottom w:val="none" w:sz="0" w:space="0" w:color="auto"/>
                        <w:right w:val="none" w:sz="0" w:space="0" w:color="auto"/>
                      </w:divBdr>
                    </w:div>
                  </w:divsChild>
                </w:div>
                <w:div w:id="1301956676">
                  <w:marLeft w:val="0"/>
                  <w:marRight w:val="0"/>
                  <w:marTop w:val="0"/>
                  <w:marBottom w:val="0"/>
                  <w:divBdr>
                    <w:top w:val="none" w:sz="0" w:space="0" w:color="auto"/>
                    <w:left w:val="none" w:sz="0" w:space="0" w:color="auto"/>
                    <w:bottom w:val="single" w:sz="48" w:space="0" w:color="FFFFFF"/>
                    <w:right w:val="none" w:sz="0" w:space="0" w:color="auto"/>
                  </w:divBdr>
                  <w:divsChild>
                    <w:div w:id="1794252440">
                      <w:marLeft w:val="0"/>
                      <w:marRight w:val="0"/>
                      <w:marTop w:val="0"/>
                      <w:marBottom w:val="0"/>
                      <w:divBdr>
                        <w:top w:val="none" w:sz="0" w:space="0" w:color="auto"/>
                        <w:left w:val="none" w:sz="0" w:space="0" w:color="auto"/>
                        <w:bottom w:val="none" w:sz="0" w:space="0" w:color="auto"/>
                        <w:right w:val="none" w:sz="0" w:space="0" w:color="auto"/>
                      </w:divBdr>
                    </w:div>
                    <w:div w:id="956444874">
                      <w:marLeft w:val="0"/>
                      <w:marRight w:val="0"/>
                      <w:marTop w:val="0"/>
                      <w:marBottom w:val="0"/>
                      <w:divBdr>
                        <w:top w:val="none" w:sz="0" w:space="0" w:color="auto"/>
                        <w:left w:val="none" w:sz="0" w:space="0" w:color="auto"/>
                        <w:bottom w:val="none" w:sz="0" w:space="0" w:color="auto"/>
                        <w:right w:val="none" w:sz="0" w:space="0" w:color="auto"/>
                      </w:divBdr>
                    </w:div>
                  </w:divsChild>
                </w:div>
                <w:div w:id="1634409277">
                  <w:marLeft w:val="0"/>
                  <w:marRight w:val="0"/>
                  <w:marTop w:val="0"/>
                  <w:marBottom w:val="0"/>
                  <w:divBdr>
                    <w:top w:val="none" w:sz="0" w:space="0" w:color="auto"/>
                    <w:left w:val="none" w:sz="0" w:space="0" w:color="auto"/>
                    <w:bottom w:val="single" w:sz="48" w:space="0" w:color="FFFFFF"/>
                    <w:right w:val="none" w:sz="0" w:space="0" w:color="auto"/>
                  </w:divBdr>
                  <w:divsChild>
                    <w:div w:id="1946883597">
                      <w:marLeft w:val="0"/>
                      <w:marRight w:val="0"/>
                      <w:marTop w:val="0"/>
                      <w:marBottom w:val="0"/>
                      <w:divBdr>
                        <w:top w:val="none" w:sz="0" w:space="0" w:color="auto"/>
                        <w:left w:val="none" w:sz="0" w:space="0" w:color="auto"/>
                        <w:bottom w:val="none" w:sz="0" w:space="0" w:color="auto"/>
                        <w:right w:val="none" w:sz="0" w:space="0" w:color="auto"/>
                      </w:divBdr>
                    </w:div>
                    <w:div w:id="15534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320547">
          <w:marLeft w:val="0"/>
          <w:marRight w:val="0"/>
          <w:marTop w:val="0"/>
          <w:marBottom w:val="63"/>
          <w:divBdr>
            <w:top w:val="none" w:sz="0" w:space="0" w:color="auto"/>
            <w:left w:val="none" w:sz="0" w:space="0" w:color="auto"/>
            <w:bottom w:val="single" w:sz="48" w:space="0" w:color="FFFFFF"/>
            <w:right w:val="none" w:sz="0" w:space="0" w:color="auto"/>
          </w:divBdr>
          <w:divsChild>
            <w:div w:id="557741413">
              <w:marLeft w:val="0"/>
              <w:marRight w:val="0"/>
              <w:marTop w:val="0"/>
              <w:marBottom w:val="250"/>
              <w:divBdr>
                <w:top w:val="none" w:sz="0" w:space="0" w:color="auto"/>
                <w:left w:val="none" w:sz="0" w:space="0" w:color="auto"/>
                <w:bottom w:val="single" w:sz="4" w:space="0" w:color="AAAAAA"/>
                <w:right w:val="none" w:sz="0" w:space="0" w:color="auto"/>
              </w:divBdr>
            </w:div>
            <w:div w:id="149954285">
              <w:marLeft w:val="0"/>
              <w:marRight w:val="0"/>
              <w:marTop w:val="0"/>
              <w:marBottom w:val="0"/>
              <w:divBdr>
                <w:top w:val="none" w:sz="0" w:space="0" w:color="auto"/>
                <w:left w:val="none" w:sz="0" w:space="0" w:color="auto"/>
                <w:bottom w:val="none" w:sz="0" w:space="0" w:color="auto"/>
                <w:right w:val="none" w:sz="0" w:space="0" w:color="auto"/>
              </w:divBdr>
              <w:divsChild>
                <w:div w:id="1160198538">
                  <w:marLeft w:val="0"/>
                  <w:marRight w:val="0"/>
                  <w:marTop w:val="0"/>
                  <w:marBottom w:val="0"/>
                  <w:divBdr>
                    <w:top w:val="none" w:sz="0" w:space="0" w:color="auto"/>
                    <w:left w:val="none" w:sz="0" w:space="0" w:color="auto"/>
                    <w:bottom w:val="single" w:sz="48" w:space="0" w:color="FFFFFF"/>
                    <w:right w:val="none" w:sz="0" w:space="0" w:color="auto"/>
                  </w:divBdr>
                  <w:divsChild>
                    <w:div w:id="1467430807">
                      <w:marLeft w:val="0"/>
                      <w:marRight w:val="0"/>
                      <w:marTop w:val="0"/>
                      <w:marBottom w:val="0"/>
                      <w:divBdr>
                        <w:top w:val="none" w:sz="0" w:space="0" w:color="auto"/>
                        <w:left w:val="none" w:sz="0" w:space="0" w:color="auto"/>
                        <w:bottom w:val="none" w:sz="0" w:space="0" w:color="auto"/>
                        <w:right w:val="none" w:sz="0" w:space="0" w:color="auto"/>
                      </w:divBdr>
                    </w:div>
                    <w:div w:id="870070294">
                      <w:marLeft w:val="0"/>
                      <w:marRight w:val="0"/>
                      <w:marTop w:val="0"/>
                      <w:marBottom w:val="0"/>
                      <w:divBdr>
                        <w:top w:val="none" w:sz="0" w:space="0" w:color="auto"/>
                        <w:left w:val="none" w:sz="0" w:space="0" w:color="auto"/>
                        <w:bottom w:val="none" w:sz="0" w:space="0" w:color="auto"/>
                        <w:right w:val="none" w:sz="0" w:space="0" w:color="auto"/>
                      </w:divBdr>
                    </w:div>
                  </w:divsChild>
                </w:div>
                <w:div w:id="396705756">
                  <w:marLeft w:val="0"/>
                  <w:marRight w:val="0"/>
                  <w:marTop w:val="0"/>
                  <w:marBottom w:val="0"/>
                  <w:divBdr>
                    <w:top w:val="none" w:sz="0" w:space="0" w:color="auto"/>
                    <w:left w:val="none" w:sz="0" w:space="0" w:color="auto"/>
                    <w:bottom w:val="single" w:sz="48" w:space="0" w:color="FFFFFF"/>
                    <w:right w:val="none" w:sz="0" w:space="0" w:color="auto"/>
                  </w:divBdr>
                  <w:divsChild>
                    <w:div w:id="54663140">
                      <w:marLeft w:val="0"/>
                      <w:marRight w:val="0"/>
                      <w:marTop w:val="0"/>
                      <w:marBottom w:val="0"/>
                      <w:divBdr>
                        <w:top w:val="none" w:sz="0" w:space="0" w:color="auto"/>
                        <w:left w:val="none" w:sz="0" w:space="0" w:color="auto"/>
                        <w:bottom w:val="none" w:sz="0" w:space="0" w:color="auto"/>
                        <w:right w:val="none" w:sz="0" w:space="0" w:color="auto"/>
                      </w:divBdr>
                    </w:div>
                    <w:div w:id="285309197">
                      <w:marLeft w:val="0"/>
                      <w:marRight w:val="0"/>
                      <w:marTop w:val="0"/>
                      <w:marBottom w:val="0"/>
                      <w:divBdr>
                        <w:top w:val="none" w:sz="0" w:space="0" w:color="auto"/>
                        <w:left w:val="none" w:sz="0" w:space="0" w:color="auto"/>
                        <w:bottom w:val="none" w:sz="0" w:space="0" w:color="auto"/>
                        <w:right w:val="none" w:sz="0" w:space="0" w:color="auto"/>
                      </w:divBdr>
                    </w:div>
                  </w:divsChild>
                </w:div>
                <w:div w:id="619803082">
                  <w:marLeft w:val="0"/>
                  <w:marRight w:val="0"/>
                  <w:marTop w:val="0"/>
                  <w:marBottom w:val="0"/>
                  <w:divBdr>
                    <w:top w:val="none" w:sz="0" w:space="0" w:color="auto"/>
                    <w:left w:val="none" w:sz="0" w:space="0" w:color="auto"/>
                    <w:bottom w:val="single" w:sz="48" w:space="0" w:color="FFFFFF"/>
                    <w:right w:val="none" w:sz="0" w:space="0" w:color="auto"/>
                  </w:divBdr>
                  <w:divsChild>
                    <w:div w:id="1758018098">
                      <w:marLeft w:val="0"/>
                      <w:marRight w:val="0"/>
                      <w:marTop w:val="0"/>
                      <w:marBottom w:val="0"/>
                      <w:divBdr>
                        <w:top w:val="none" w:sz="0" w:space="0" w:color="auto"/>
                        <w:left w:val="none" w:sz="0" w:space="0" w:color="auto"/>
                        <w:bottom w:val="none" w:sz="0" w:space="0" w:color="auto"/>
                        <w:right w:val="none" w:sz="0" w:space="0" w:color="auto"/>
                      </w:divBdr>
                    </w:div>
                    <w:div w:id="675422151">
                      <w:marLeft w:val="0"/>
                      <w:marRight w:val="0"/>
                      <w:marTop w:val="0"/>
                      <w:marBottom w:val="0"/>
                      <w:divBdr>
                        <w:top w:val="none" w:sz="0" w:space="0" w:color="auto"/>
                        <w:left w:val="none" w:sz="0" w:space="0" w:color="auto"/>
                        <w:bottom w:val="none" w:sz="0" w:space="0" w:color="auto"/>
                        <w:right w:val="none" w:sz="0" w:space="0" w:color="auto"/>
                      </w:divBdr>
                    </w:div>
                  </w:divsChild>
                </w:div>
                <w:div w:id="1622107277">
                  <w:marLeft w:val="0"/>
                  <w:marRight w:val="0"/>
                  <w:marTop w:val="0"/>
                  <w:marBottom w:val="0"/>
                  <w:divBdr>
                    <w:top w:val="none" w:sz="0" w:space="0" w:color="auto"/>
                    <w:left w:val="none" w:sz="0" w:space="0" w:color="auto"/>
                    <w:bottom w:val="single" w:sz="48" w:space="0" w:color="FFFFFF"/>
                    <w:right w:val="none" w:sz="0" w:space="0" w:color="auto"/>
                  </w:divBdr>
                  <w:divsChild>
                    <w:div w:id="7104595">
                      <w:marLeft w:val="0"/>
                      <w:marRight w:val="0"/>
                      <w:marTop w:val="0"/>
                      <w:marBottom w:val="0"/>
                      <w:divBdr>
                        <w:top w:val="none" w:sz="0" w:space="0" w:color="auto"/>
                        <w:left w:val="none" w:sz="0" w:space="0" w:color="auto"/>
                        <w:bottom w:val="none" w:sz="0" w:space="0" w:color="auto"/>
                        <w:right w:val="none" w:sz="0" w:space="0" w:color="auto"/>
                      </w:divBdr>
                    </w:div>
                    <w:div w:id="160422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475329">
          <w:marLeft w:val="0"/>
          <w:marRight w:val="0"/>
          <w:marTop w:val="0"/>
          <w:marBottom w:val="63"/>
          <w:divBdr>
            <w:top w:val="none" w:sz="0" w:space="0" w:color="auto"/>
            <w:left w:val="none" w:sz="0" w:space="0" w:color="auto"/>
            <w:bottom w:val="single" w:sz="48" w:space="0" w:color="FFFFFF"/>
            <w:right w:val="none" w:sz="0" w:space="0" w:color="auto"/>
          </w:divBdr>
          <w:divsChild>
            <w:div w:id="1953974919">
              <w:marLeft w:val="0"/>
              <w:marRight w:val="0"/>
              <w:marTop w:val="0"/>
              <w:marBottom w:val="250"/>
              <w:divBdr>
                <w:top w:val="none" w:sz="0" w:space="0" w:color="auto"/>
                <w:left w:val="none" w:sz="0" w:space="0" w:color="auto"/>
                <w:bottom w:val="single" w:sz="4" w:space="0" w:color="AAAAAA"/>
                <w:right w:val="none" w:sz="0" w:space="0" w:color="auto"/>
              </w:divBdr>
            </w:div>
            <w:div w:id="714548464">
              <w:marLeft w:val="0"/>
              <w:marRight w:val="0"/>
              <w:marTop w:val="0"/>
              <w:marBottom w:val="0"/>
              <w:divBdr>
                <w:top w:val="none" w:sz="0" w:space="0" w:color="auto"/>
                <w:left w:val="none" w:sz="0" w:space="0" w:color="auto"/>
                <w:bottom w:val="none" w:sz="0" w:space="0" w:color="auto"/>
                <w:right w:val="none" w:sz="0" w:space="0" w:color="auto"/>
              </w:divBdr>
              <w:divsChild>
                <w:div w:id="977682807">
                  <w:marLeft w:val="0"/>
                  <w:marRight w:val="0"/>
                  <w:marTop w:val="0"/>
                  <w:marBottom w:val="0"/>
                  <w:divBdr>
                    <w:top w:val="none" w:sz="0" w:space="0" w:color="auto"/>
                    <w:left w:val="none" w:sz="0" w:space="0" w:color="auto"/>
                    <w:bottom w:val="single" w:sz="48" w:space="0" w:color="FFFFFF"/>
                    <w:right w:val="none" w:sz="0" w:space="0" w:color="auto"/>
                  </w:divBdr>
                  <w:divsChild>
                    <w:div w:id="755247338">
                      <w:marLeft w:val="0"/>
                      <w:marRight w:val="0"/>
                      <w:marTop w:val="0"/>
                      <w:marBottom w:val="0"/>
                      <w:divBdr>
                        <w:top w:val="none" w:sz="0" w:space="0" w:color="auto"/>
                        <w:left w:val="none" w:sz="0" w:space="0" w:color="auto"/>
                        <w:bottom w:val="none" w:sz="0" w:space="0" w:color="auto"/>
                        <w:right w:val="none" w:sz="0" w:space="0" w:color="auto"/>
                      </w:divBdr>
                    </w:div>
                    <w:div w:id="1067924145">
                      <w:marLeft w:val="0"/>
                      <w:marRight w:val="0"/>
                      <w:marTop w:val="0"/>
                      <w:marBottom w:val="0"/>
                      <w:divBdr>
                        <w:top w:val="none" w:sz="0" w:space="0" w:color="auto"/>
                        <w:left w:val="none" w:sz="0" w:space="0" w:color="auto"/>
                        <w:bottom w:val="none" w:sz="0" w:space="0" w:color="auto"/>
                        <w:right w:val="none" w:sz="0" w:space="0" w:color="auto"/>
                      </w:divBdr>
                    </w:div>
                  </w:divsChild>
                </w:div>
                <w:div w:id="492062566">
                  <w:marLeft w:val="0"/>
                  <w:marRight w:val="0"/>
                  <w:marTop w:val="0"/>
                  <w:marBottom w:val="0"/>
                  <w:divBdr>
                    <w:top w:val="none" w:sz="0" w:space="0" w:color="auto"/>
                    <w:left w:val="none" w:sz="0" w:space="0" w:color="auto"/>
                    <w:bottom w:val="single" w:sz="48" w:space="0" w:color="FFFFFF"/>
                    <w:right w:val="none" w:sz="0" w:space="0" w:color="auto"/>
                  </w:divBdr>
                  <w:divsChild>
                    <w:div w:id="2122531270">
                      <w:marLeft w:val="0"/>
                      <w:marRight w:val="0"/>
                      <w:marTop w:val="0"/>
                      <w:marBottom w:val="0"/>
                      <w:divBdr>
                        <w:top w:val="none" w:sz="0" w:space="0" w:color="auto"/>
                        <w:left w:val="none" w:sz="0" w:space="0" w:color="auto"/>
                        <w:bottom w:val="none" w:sz="0" w:space="0" w:color="auto"/>
                        <w:right w:val="none" w:sz="0" w:space="0" w:color="auto"/>
                      </w:divBdr>
                    </w:div>
                    <w:div w:id="1684279084">
                      <w:marLeft w:val="0"/>
                      <w:marRight w:val="0"/>
                      <w:marTop w:val="0"/>
                      <w:marBottom w:val="0"/>
                      <w:divBdr>
                        <w:top w:val="none" w:sz="0" w:space="0" w:color="auto"/>
                        <w:left w:val="none" w:sz="0" w:space="0" w:color="auto"/>
                        <w:bottom w:val="none" w:sz="0" w:space="0" w:color="auto"/>
                        <w:right w:val="none" w:sz="0" w:space="0" w:color="auto"/>
                      </w:divBdr>
                    </w:div>
                  </w:divsChild>
                </w:div>
                <w:div w:id="1041856603">
                  <w:marLeft w:val="0"/>
                  <w:marRight w:val="0"/>
                  <w:marTop w:val="0"/>
                  <w:marBottom w:val="0"/>
                  <w:divBdr>
                    <w:top w:val="none" w:sz="0" w:space="0" w:color="auto"/>
                    <w:left w:val="none" w:sz="0" w:space="0" w:color="auto"/>
                    <w:bottom w:val="single" w:sz="48" w:space="0" w:color="FFFFFF"/>
                    <w:right w:val="none" w:sz="0" w:space="0" w:color="auto"/>
                  </w:divBdr>
                  <w:divsChild>
                    <w:div w:id="808982377">
                      <w:marLeft w:val="0"/>
                      <w:marRight w:val="0"/>
                      <w:marTop w:val="0"/>
                      <w:marBottom w:val="0"/>
                      <w:divBdr>
                        <w:top w:val="none" w:sz="0" w:space="0" w:color="auto"/>
                        <w:left w:val="none" w:sz="0" w:space="0" w:color="auto"/>
                        <w:bottom w:val="none" w:sz="0" w:space="0" w:color="auto"/>
                        <w:right w:val="none" w:sz="0" w:space="0" w:color="auto"/>
                      </w:divBdr>
                    </w:div>
                    <w:div w:id="458496587">
                      <w:marLeft w:val="0"/>
                      <w:marRight w:val="0"/>
                      <w:marTop w:val="0"/>
                      <w:marBottom w:val="0"/>
                      <w:divBdr>
                        <w:top w:val="none" w:sz="0" w:space="0" w:color="auto"/>
                        <w:left w:val="none" w:sz="0" w:space="0" w:color="auto"/>
                        <w:bottom w:val="none" w:sz="0" w:space="0" w:color="auto"/>
                        <w:right w:val="none" w:sz="0" w:space="0" w:color="auto"/>
                      </w:divBdr>
                    </w:div>
                  </w:divsChild>
                </w:div>
                <w:div w:id="377973335">
                  <w:marLeft w:val="0"/>
                  <w:marRight w:val="0"/>
                  <w:marTop w:val="0"/>
                  <w:marBottom w:val="0"/>
                  <w:divBdr>
                    <w:top w:val="none" w:sz="0" w:space="0" w:color="auto"/>
                    <w:left w:val="none" w:sz="0" w:space="0" w:color="auto"/>
                    <w:bottom w:val="single" w:sz="48" w:space="0" w:color="FFFFFF"/>
                    <w:right w:val="none" w:sz="0" w:space="0" w:color="auto"/>
                  </w:divBdr>
                  <w:divsChild>
                    <w:div w:id="1963606041">
                      <w:marLeft w:val="0"/>
                      <w:marRight w:val="0"/>
                      <w:marTop w:val="0"/>
                      <w:marBottom w:val="0"/>
                      <w:divBdr>
                        <w:top w:val="none" w:sz="0" w:space="0" w:color="auto"/>
                        <w:left w:val="none" w:sz="0" w:space="0" w:color="auto"/>
                        <w:bottom w:val="none" w:sz="0" w:space="0" w:color="auto"/>
                        <w:right w:val="none" w:sz="0" w:space="0" w:color="auto"/>
                      </w:divBdr>
                    </w:div>
                    <w:div w:id="62758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361716">
          <w:marLeft w:val="0"/>
          <w:marRight w:val="0"/>
          <w:marTop w:val="0"/>
          <w:marBottom w:val="63"/>
          <w:divBdr>
            <w:top w:val="none" w:sz="0" w:space="0" w:color="auto"/>
            <w:left w:val="none" w:sz="0" w:space="0" w:color="auto"/>
            <w:bottom w:val="single" w:sz="48" w:space="0" w:color="FFFFFF"/>
            <w:right w:val="none" w:sz="0" w:space="0" w:color="auto"/>
          </w:divBdr>
          <w:divsChild>
            <w:div w:id="800194857">
              <w:marLeft w:val="0"/>
              <w:marRight w:val="0"/>
              <w:marTop w:val="0"/>
              <w:marBottom w:val="250"/>
              <w:divBdr>
                <w:top w:val="none" w:sz="0" w:space="0" w:color="auto"/>
                <w:left w:val="none" w:sz="0" w:space="0" w:color="auto"/>
                <w:bottom w:val="single" w:sz="4" w:space="0" w:color="AAAAAA"/>
                <w:right w:val="none" w:sz="0" w:space="0" w:color="auto"/>
              </w:divBdr>
            </w:div>
            <w:div w:id="1400636974">
              <w:marLeft w:val="0"/>
              <w:marRight w:val="0"/>
              <w:marTop w:val="0"/>
              <w:marBottom w:val="0"/>
              <w:divBdr>
                <w:top w:val="none" w:sz="0" w:space="0" w:color="auto"/>
                <w:left w:val="none" w:sz="0" w:space="0" w:color="auto"/>
                <w:bottom w:val="none" w:sz="0" w:space="0" w:color="auto"/>
                <w:right w:val="none" w:sz="0" w:space="0" w:color="auto"/>
              </w:divBdr>
              <w:divsChild>
                <w:div w:id="1419062907">
                  <w:marLeft w:val="0"/>
                  <w:marRight w:val="0"/>
                  <w:marTop w:val="0"/>
                  <w:marBottom w:val="0"/>
                  <w:divBdr>
                    <w:top w:val="none" w:sz="0" w:space="0" w:color="auto"/>
                    <w:left w:val="none" w:sz="0" w:space="0" w:color="auto"/>
                    <w:bottom w:val="single" w:sz="48" w:space="0" w:color="FFFFFF"/>
                    <w:right w:val="none" w:sz="0" w:space="0" w:color="auto"/>
                  </w:divBdr>
                  <w:divsChild>
                    <w:div w:id="118423904">
                      <w:marLeft w:val="0"/>
                      <w:marRight w:val="0"/>
                      <w:marTop w:val="0"/>
                      <w:marBottom w:val="0"/>
                      <w:divBdr>
                        <w:top w:val="none" w:sz="0" w:space="0" w:color="auto"/>
                        <w:left w:val="none" w:sz="0" w:space="0" w:color="auto"/>
                        <w:bottom w:val="none" w:sz="0" w:space="0" w:color="auto"/>
                        <w:right w:val="none" w:sz="0" w:space="0" w:color="auto"/>
                      </w:divBdr>
                    </w:div>
                    <w:div w:id="1274821238">
                      <w:marLeft w:val="0"/>
                      <w:marRight w:val="0"/>
                      <w:marTop w:val="0"/>
                      <w:marBottom w:val="0"/>
                      <w:divBdr>
                        <w:top w:val="none" w:sz="0" w:space="0" w:color="auto"/>
                        <w:left w:val="none" w:sz="0" w:space="0" w:color="auto"/>
                        <w:bottom w:val="none" w:sz="0" w:space="0" w:color="auto"/>
                        <w:right w:val="none" w:sz="0" w:space="0" w:color="auto"/>
                      </w:divBdr>
                    </w:div>
                  </w:divsChild>
                </w:div>
                <w:div w:id="1835027907">
                  <w:marLeft w:val="0"/>
                  <w:marRight w:val="0"/>
                  <w:marTop w:val="0"/>
                  <w:marBottom w:val="0"/>
                  <w:divBdr>
                    <w:top w:val="none" w:sz="0" w:space="0" w:color="auto"/>
                    <w:left w:val="none" w:sz="0" w:space="0" w:color="auto"/>
                    <w:bottom w:val="single" w:sz="48" w:space="0" w:color="FFFFFF"/>
                    <w:right w:val="none" w:sz="0" w:space="0" w:color="auto"/>
                  </w:divBdr>
                  <w:divsChild>
                    <w:div w:id="740517243">
                      <w:marLeft w:val="0"/>
                      <w:marRight w:val="0"/>
                      <w:marTop w:val="0"/>
                      <w:marBottom w:val="0"/>
                      <w:divBdr>
                        <w:top w:val="none" w:sz="0" w:space="0" w:color="auto"/>
                        <w:left w:val="none" w:sz="0" w:space="0" w:color="auto"/>
                        <w:bottom w:val="none" w:sz="0" w:space="0" w:color="auto"/>
                        <w:right w:val="none" w:sz="0" w:space="0" w:color="auto"/>
                      </w:divBdr>
                    </w:div>
                    <w:div w:id="1049301706">
                      <w:marLeft w:val="0"/>
                      <w:marRight w:val="0"/>
                      <w:marTop w:val="0"/>
                      <w:marBottom w:val="0"/>
                      <w:divBdr>
                        <w:top w:val="none" w:sz="0" w:space="0" w:color="auto"/>
                        <w:left w:val="none" w:sz="0" w:space="0" w:color="auto"/>
                        <w:bottom w:val="none" w:sz="0" w:space="0" w:color="auto"/>
                        <w:right w:val="none" w:sz="0" w:space="0" w:color="auto"/>
                      </w:divBdr>
                    </w:div>
                  </w:divsChild>
                </w:div>
                <w:div w:id="345064151">
                  <w:marLeft w:val="0"/>
                  <w:marRight w:val="0"/>
                  <w:marTop w:val="0"/>
                  <w:marBottom w:val="0"/>
                  <w:divBdr>
                    <w:top w:val="none" w:sz="0" w:space="0" w:color="auto"/>
                    <w:left w:val="none" w:sz="0" w:space="0" w:color="auto"/>
                    <w:bottom w:val="single" w:sz="48" w:space="0" w:color="FFFFFF"/>
                    <w:right w:val="none" w:sz="0" w:space="0" w:color="auto"/>
                  </w:divBdr>
                  <w:divsChild>
                    <w:div w:id="1191066155">
                      <w:marLeft w:val="0"/>
                      <w:marRight w:val="0"/>
                      <w:marTop w:val="0"/>
                      <w:marBottom w:val="0"/>
                      <w:divBdr>
                        <w:top w:val="none" w:sz="0" w:space="0" w:color="auto"/>
                        <w:left w:val="none" w:sz="0" w:space="0" w:color="auto"/>
                        <w:bottom w:val="none" w:sz="0" w:space="0" w:color="auto"/>
                        <w:right w:val="none" w:sz="0" w:space="0" w:color="auto"/>
                      </w:divBdr>
                    </w:div>
                    <w:div w:id="76437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510079">
          <w:marLeft w:val="0"/>
          <w:marRight w:val="0"/>
          <w:marTop w:val="0"/>
          <w:marBottom w:val="63"/>
          <w:divBdr>
            <w:top w:val="none" w:sz="0" w:space="0" w:color="auto"/>
            <w:left w:val="none" w:sz="0" w:space="0" w:color="auto"/>
            <w:bottom w:val="single" w:sz="48" w:space="0" w:color="FFFFFF"/>
            <w:right w:val="none" w:sz="0" w:space="0" w:color="auto"/>
          </w:divBdr>
          <w:divsChild>
            <w:div w:id="979186734">
              <w:marLeft w:val="0"/>
              <w:marRight w:val="0"/>
              <w:marTop w:val="0"/>
              <w:marBottom w:val="250"/>
              <w:divBdr>
                <w:top w:val="none" w:sz="0" w:space="0" w:color="auto"/>
                <w:left w:val="none" w:sz="0" w:space="0" w:color="auto"/>
                <w:bottom w:val="single" w:sz="4" w:space="0" w:color="AAAAAA"/>
                <w:right w:val="none" w:sz="0" w:space="0" w:color="auto"/>
              </w:divBdr>
            </w:div>
            <w:div w:id="509219394">
              <w:marLeft w:val="0"/>
              <w:marRight w:val="0"/>
              <w:marTop w:val="0"/>
              <w:marBottom w:val="0"/>
              <w:divBdr>
                <w:top w:val="none" w:sz="0" w:space="0" w:color="auto"/>
                <w:left w:val="none" w:sz="0" w:space="0" w:color="auto"/>
                <w:bottom w:val="none" w:sz="0" w:space="0" w:color="auto"/>
                <w:right w:val="none" w:sz="0" w:space="0" w:color="auto"/>
              </w:divBdr>
              <w:divsChild>
                <w:div w:id="1444037398">
                  <w:marLeft w:val="0"/>
                  <w:marRight w:val="0"/>
                  <w:marTop w:val="0"/>
                  <w:marBottom w:val="0"/>
                  <w:divBdr>
                    <w:top w:val="none" w:sz="0" w:space="0" w:color="auto"/>
                    <w:left w:val="none" w:sz="0" w:space="0" w:color="auto"/>
                    <w:bottom w:val="single" w:sz="48" w:space="0" w:color="FFFFFF"/>
                    <w:right w:val="none" w:sz="0" w:space="0" w:color="auto"/>
                  </w:divBdr>
                  <w:divsChild>
                    <w:div w:id="1587155030">
                      <w:marLeft w:val="0"/>
                      <w:marRight w:val="0"/>
                      <w:marTop w:val="0"/>
                      <w:marBottom w:val="0"/>
                      <w:divBdr>
                        <w:top w:val="none" w:sz="0" w:space="0" w:color="auto"/>
                        <w:left w:val="none" w:sz="0" w:space="0" w:color="auto"/>
                        <w:bottom w:val="none" w:sz="0" w:space="0" w:color="auto"/>
                        <w:right w:val="none" w:sz="0" w:space="0" w:color="auto"/>
                      </w:divBdr>
                    </w:div>
                    <w:div w:id="1222060958">
                      <w:marLeft w:val="0"/>
                      <w:marRight w:val="0"/>
                      <w:marTop w:val="0"/>
                      <w:marBottom w:val="0"/>
                      <w:divBdr>
                        <w:top w:val="none" w:sz="0" w:space="0" w:color="auto"/>
                        <w:left w:val="none" w:sz="0" w:space="0" w:color="auto"/>
                        <w:bottom w:val="none" w:sz="0" w:space="0" w:color="auto"/>
                        <w:right w:val="none" w:sz="0" w:space="0" w:color="auto"/>
                      </w:divBdr>
                    </w:div>
                  </w:divsChild>
                </w:div>
                <w:div w:id="1353916262">
                  <w:marLeft w:val="0"/>
                  <w:marRight w:val="0"/>
                  <w:marTop w:val="0"/>
                  <w:marBottom w:val="0"/>
                  <w:divBdr>
                    <w:top w:val="none" w:sz="0" w:space="0" w:color="auto"/>
                    <w:left w:val="none" w:sz="0" w:space="0" w:color="auto"/>
                    <w:bottom w:val="single" w:sz="48" w:space="0" w:color="FFFFFF"/>
                    <w:right w:val="none" w:sz="0" w:space="0" w:color="auto"/>
                  </w:divBdr>
                  <w:divsChild>
                    <w:div w:id="1326741682">
                      <w:marLeft w:val="0"/>
                      <w:marRight w:val="0"/>
                      <w:marTop w:val="0"/>
                      <w:marBottom w:val="0"/>
                      <w:divBdr>
                        <w:top w:val="none" w:sz="0" w:space="0" w:color="auto"/>
                        <w:left w:val="none" w:sz="0" w:space="0" w:color="auto"/>
                        <w:bottom w:val="none" w:sz="0" w:space="0" w:color="auto"/>
                        <w:right w:val="none" w:sz="0" w:space="0" w:color="auto"/>
                      </w:divBdr>
                    </w:div>
                    <w:div w:id="2069528073">
                      <w:marLeft w:val="0"/>
                      <w:marRight w:val="0"/>
                      <w:marTop w:val="0"/>
                      <w:marBottom w:val="0"/>
                      <w:divBdr>
                        <w:top w:val="none" w:sz="0" w:space="0" w:color="auto"/>
                        <w:left w:val="none" w:sz="0" w:space="0" w:color="auto"/>
                        <w:bottom w:val="none" w:sz="0" w:space="0" w:color="auto"/>
                        <w:right w:val="none" w:sz="0" w:space="0" w:color="auto"/>
                      </w:divBdr>
                    </w:div>
                  </w:divsChild>
                </w:div>
                <w:div w:id="272716580">
                  <w:marLeft w:val="0"/>
                  <w:marRight w:val="0"/>
                  <w:marTop w:val="0"/>
                  <w:marBottom w:val="0"/>
                  <w:divBdr>
                    <w:top w:val="none" w:sz="0" w:space="0" w:color="auto"/>
                    <w:left w:val="none" w:sz="0" w:space="0" w:color="auto"/>
                    <w:bottom w:val="single" w:sz="48" w:space="0" w:color="FFFFFF"/>
                    <w:right w:val="none" w:sz="0" w:space="0" w:color="auto"/>
                  </w:divBdr>
                  <w:divsChild>
                    <w:div w:id="261499969">
                      <w:marLeft w:val="0"/>
                      <w:marRight w:val="0"/>
                      <w:marTop w:val="0"/>
                      <w:marBottom w:val="0"/>
                      <w:divBdr>
                        <w:top w:val="none" w:sz="0" w:space="0" w:color="auto"/>
                        <w:left w:val="none" w:sz="0" w:space="0" w:color="auto"/>
                        <w:bottom w:val="none" w:sz="0" w:space="0" w:color="auto"/>
                        <w:right w:val="none" w:sz="0" w:space="0" w:color="auto"/>
                      </w:divBdr>
                    </w:div>
                    <w:div w:id="132320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911905">
          <w:marLeft w:val="0"/>
          <w:marRight w:val="0"/>
          <w:marTop w:val="0"/>
          <w:marBottom w:val="63"/>
          <w:divBdr>
            <w:top w:val="none" w:sz="0" w:space="0" w:color="auto"/>
            <w:left w:val="none" w:sz="0" w:space="0" w:color="auto"/>
            <w:bottom w:val="single" w:sz="48" w:space="0" w:color="FFFFFF"/>
            <w:right w:val="none" w:sz="0" w:space="0" w:color="auto"/>
          </w:divBdr>
          <w:divsChild>
            <w:div w:id="212934774">
              <w:marLeft w:val="0"/>
              <w:marRight w:val="0"/>
              <w:marTop w:val="0"/>
              <w:marBottom w:val="250"/>
              <w:divBdr>
                <w:top w:val="none" w:sz="0" w:space="0" w:color="auto"/>
                <w:left w:val="none" w:sz="0" w:space="0" w:color="auto"/>
                <w:bottom w:val="single" w:sz="4" w:space="0" w:color="AAAAAA"/>
                <w:right w:val="none" w:sz="0" w:space="0" w:color="auto"/>
              </w:divBdr>
            </w:div>
            <w:div w:id="743644911">
              <w:marLeft w:val="0"/>
              <w:marRight w:val="0"/>
              <w:marTop w:val="0"/>
              <w:marBottom w:val="0"/>
              <w:divBdr>
                <w:top w:val="none" w:sz="0" w:space="0" w:color="auto"/>
                <w:left w:val="none" w:sz="0" w:space="0" w:color="auto"/>
                <w:bottom w:val="none" w:sz="0" w:space="0" w:color="auto"/>
                <w:right w:val="none" w:sz="0" w:space="0" w:color="auto"/>
              </w:divBdr>
              <w:divsChild>
                <w:div w:id="1815873499">
                  <w:marLeft w:val="0"/>
                  <w:marRight w:val="0"/>
                  <w:marTop w:val="0"/>
                  <w:marBottom w:val="0"/>
                  <w:divBdr>
                    <w:top w:val="none" w:sz="0" w:space="0" w:color="auto"/>
                    <w:left w:val="none" w:sz="0" w:space="0" w:color="auto"/>
                    <w:bottom w:val="single" w:sz="48" w:space="0" w:color="FFFFFF"/>
                    <w:right w:val="none" w:sz="0" w:space="0" w:color="auto"/>
                  </w:divBdr>
                  <w:divsChild>
                    <w:div w:id="1362823624">
                      <w:marLeft w:val="0"/>
                      <w:marRight w:val="0"/>
                      <w:marTop w:val="0"/>
                      <w:marBottom w:val="0"/>
                      <w:divBdr>
                        <w:top w:val="none" w:sz="0" w:space="0" w:color="auto"/>
                        <w:left w:val="none" w:sz="0" w:space="0" w:color="auto"/>
                        <w:bottom w:val="none" w:sz="0" w:space="0" w:color="auto"/>
                        <w:right w:val="none" w:sz="0" w:space="0" w:color="auto"/>
                      </w:divBdr>
                    </w:div>
                    <w:div w:id="1327516964">
                      <w:marLeft w:val="0"/>
                      <w:marRight w:val="0"/>
                      <w:marTop w:val="0"/>
                      <w:marBottom w:val="0"/>
                      <w:divBdr>
                        <w:top w:val="none" w:sz="0" w:space="0" w:color="auto"/>
                        <w:left w:val="none" w:sz="0" w:space="0" w:color="auto"/>
                        <w:bottom w:val="none" w:sz="0" w:space="0" w:color="auto"/>
                        <w:right w:val="none" w:sz="0" w:space="0" w:color="auto"/>
                      </w:divBdr>
                    </w:div>
                  </w:divsChild>
                </w:div>
                <w:div w:id="1809080363">
                  <w:marLeft w:val="0"/>
                  <w:marRight w:val="0"/>
                  <w:marTop w:val="0"/>
                  <w:marBottom w:val="0"/>
                  <w:divBdr>
                    <w:top w:val="none" w:sz="0" w:space="0" w:color="auto"/>
                    <w:left w:val="none" w:sz="0" w:space="0" w:color="auto"/>
                    <w:bottom w:val="single" w:sz="48" w:space="0" w:color="FFFFFF"/>
                    <w:right w:val="none" w:sz="0" w:space="0" w:color="auto"/>
                  </w:divBdr>
                  <w:divsChild>
                    <w:div w:id="1413697779">
                      <w:marLeft w:val="0"/>
                      <w:marRight w:val="0"/>
                      <w:marTop w:val="0"/>
                      <w:marBottom w:val="0"/>
                      <w:divBdr>
                        <w:top w:val="none" w:sz="0" w:space="0" w:color="auto"/>
                        <w:left w:val="none" w:sz="0" w:space="0" w:color="auto"/>
                        <w:bottom w:val="none" w:sz="0" w:space="0" w:color="auto"/>
                        <w:right w:val="none" w:sz="0" w:space="0" w:color="auto"/>
                      </w:divBdr>
                    </w:div>
                    <w:div w:id="592512740">
                      <w:marLeft w:val="0"/>
                      <w:marRight w:val="0"/>
                      <w:marTop w:val="0"/>
                      <w:marBottom w:val="0"/>
                      <w:divBdr>
                        <w:top w:val="none" w:sz="0" w:space="0" w:color="auto"/>
                        <w:left w:val="none" w:sz="0" w:space="0" w:color="auto"/>
                        <w:bottom w:val="none" w:sz="0" w:space="0" w:color="auto"/>
                        <w:right w:val="none" w:sz="0" w:space="0" w:color="auto"/>
                      </w:divBdr>
                    </w:div>
                  </w:divsChild>
                </w:div>
                <w:div w:id="1000235358">
                  <w:marLeft w:val="0"/>
                  <w:marRight w:val="0"/>
                  <w:marTop w:val="0"/>
                  <w:marBottom w:val="0"/>
                  <w:divBdr>
                    <w:top w:val="none" w:sz="0" w:space="0" w:color="auto"/>
                    <w:left w:val="none" w:sz="0" w:space="0" w:color="auto"/>
                    <w:bottom w:val="single" w:sz="48" w:space="0" w:color="FFFFFF"/>
                    <w:right w:val="none" w:sz="0" w:space="0" w:color="auto"/>
                  </w:divBdr>
                  <w:divsChild>
                    <w:div w:id="1758817829">
                      <w:marLeft w:val="0"/>
                      <w:marRight w:val="0"/>
                      <w:marTop w:val="0"/>
                      <w:marBottom w:val="0"/>
                      <w:divBdr>
                        <w:top w:val="none" w:sz="0" w:space="0" w:color="auto"/>
                        <w:left w:val="none" w:sz="0" w:space="0" w:color="auto"/>
                        <w:bottom w:val="none" w:sz="0" w:space="0" w:color="auto"/>
                        <w:right w:val="none" w:sz="0" w:space="0" w:color="auto"/>
                      </w:divBdr>
                    </w:div>
                    <w:div w:id="1018124189">
                      <w:marLeft w:val="0"/>
                      <w:marRight w:val="0"/>
                      <w:marTop w:val="0"/>
                      <w:marBottom w:val="0"/>
                      <w:divBdr>
                        <w:top w:val="none" w:sz="0" w:space="0" w:color="auto"/>
                        <w:left w:val="none" w:sz="0" w:space="0" w:color="auto"/>
                        <w:bottom w:val="none" w:sz="0" w:space="0" w:color="auto"/>
                        <w:right w:val="none" w:sz="0" w:space="0" w:color="auto"/>
                      </w:divBdr>
                    </w:div>
                  </w:divsChild>
                </w:div>
                <w:div w:id="1179274910">
                  <w:marLeft w:val="0"/>
                  <w:marRight w:val="0"/>
                  <w:marTop w:val="0"/>
                  <w:marBottom w:val="0"/>
                  <w:divBdr>
                    <w:top w:val="none" w:sz="0" w:space="0" w:color="auto"/>
                    <w:left w:val="none" w:sz="0" w:space="0" w:color="auto"/>
                    <w:bottom w:val="single" w:sz="48" w:space="0" w:color="FFFFFF"/>
                    <w:right w:val="none" w:sz="0" w:space="0" w:color="auto"/>
                  </w:divBdr>
                  <w:divsChild>
                    <w:div w:id="72095641">
                      <w:marLeft w:val="0"/>
                      <w:marRight w:val="0"/>
                      <w:marTop w:val="0"/>
                      <w:marBottom w:val="0"/>
                      <w:divBdr>
                        <w:top w:val="none" w:sz="0" w:space="0" w:color="auto"/>
                        <w:left w:val="none" w:sz="0" w:space="0" w:color="auto"/>
                        <w:bottom w:val="none" w:sz="0" w:space="0" w:color="auto"/>
                        <w:right w:val="none" w:sz="0" w:space="0" w:color="auto"/>
                      </w:divBdr>
                    </w:div>
                    <w:div w:id="142734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820292">
          <w:marLeft w:val="0"/>
          <w:marRight w:val="0"/>
          <w:marTop w:val="0"/>
          <w:marBottom w:val="63"/>
          <w:divBdr>
            <w:top w:val="none" w:sz="0" w:space="0" w:color="auto"/>
            <w:left w:val="none" w:sz="0" w:space="0" w:color="auto"/>
            <w:bottom w:val="single" w:sz="48" w:space="0" w:color="FFFFFF"/>
            <w:right w:val="none" w:sz="0" w:space="0" w:color="auto"/>
          </w:divBdr>
          <w:divsChild>
            <w:div w:id="160148">
              <w:marLeft w:val="0"/>
              <w:marRight w:val="0"/>
              <w:marTop w:val="0"/>
              <w:marBottom w:val="250"/>
              <w:divBdr>
                <w:top w:val="none" w:sz="0" w:space="0" w:color="auto"/>
                <w:left w:val="none" w:sz="0" w:space="0" w:color="auto"/>
                <w:bottom w:val="single" w:sz="4" w:space="0" w:color="AAAAAA"/>
                <w:right w:val="none" w:sz="0" w:space="0" w:color="auto"/>
              </w:divBdr>
            </w:div>
            <w:div w:id="1861048179">
              <w:marLeft w:val="0"/>
              <w:marRight w:val="0"/>
              <w:marTop w:val="0"/>
              <w:marBottom w:val="0"/>
              <w:divBdr>
                <w:top w:val="none" w:sz="0" w:space="0" w:color="auto"/>
                <w:left w:val="none" w:sz="0" w:space="0" w:color="auto"/>
                <w:bottom w:val="none" w:sz="0" w:space="0" w:color="auto"/>
                <w:right w:val="none" w:sz="0" w:space="0" w:color="auto"/>
              </w:divBdr>
              <w:divsChild>
                <w:div w:id="396633454">
                  <w:marLeft w:val="0"/>
                  <w:marRight w:val="0"/>
                  <w:marTop w:val="0"/>
                  <w:marBottom w:val="0"/>
                  <w:divBdr>
                    <w:top w:val="none" w:sz="0" w:space="0" w:color="auto"/>
                    <w:left w:val="none" w:sz="0" w:space="0" w:color="auto"/>
                    <w:bottom w:val="single" w:sz="48" w:space="0" w:color="FFFFFF"/>
                    <w:right w:val="none" w:sz="0" w:space="0" w:color="auto"/>
                  </w:divBdr>
                  <w:divsChild>
                    <w:div w:id="1971328003">
                      <w:marLeft w:val="0"/>
                      <w:marRight w:val="0"/>
                      <w:marTop w:val="0"/>
                      <w:marBottom w:val="0"/>
                      <w:divBdr>
                        <w:top w:val="none" w:sz="0" w:space="0" w:color="auto"/>
                        <w:left w:val="none" w:sz="0" w:space="0" w:color="auto"/>
                        <w:bottom w:val="none" w:sz="0" w:space="0" w:color="auto"/>
                        <w:right w:val="none" w:sz="0" w:space="0" w:color="auto"/>
                      </w:divBdr>
                    </w:div>
                    <w:div w:id="1178078540">
                      <w:marLeft w:val="0"/>
                      <w:marRight w:val="0"/>
                      <w:marTop w:val="0"/>
                      <w:marBottom w:val="0"/>
                      <w:divBdr>
                        <w:top w:val="none" w:sz="0" w:space="0" w:color="auto"/>
                        <w:left w:val="none" w:sz="0" w:space="0" w:color="auto"/>
                        <w:bottom w:val="none" w:sz="0" w:space="0" w:color="auto"/>
                        <w:right w:val="none" w:sz="0" w:space="0" w:color="auto"/>
                      </w:divBdr>
                    </w:div>
                  </w:divsChild>
                </w:div>
                <w:div w:id="766266868">
                  <w:marLeft w:val="0"/>
                  <w:marRight w:val="0"/>
                  <w:marTop w:val="0"/>
                  <w:marBottom w:val="0"/>
                  <w:divBdr>
                    <w:top w:val="none" w:sz="0" w:space="0" w:color="auto"/>
                    <w:left w:val="none" w:sz="0" w:space="0" w:color="auto"/>
                    <w:bottom w:val="single" w:sz="48" w:space="0" w:color="FFFFFF"/>
                    <w:right w:val="none" w:sz="0" w:space="0" w:color="auto"/>
                  </w:divBdr>
                  <w:divsChild>
                    <w:div w:id="1860776868">
                      <w:marLeft w:val="0"/>
                      <w:marRight w:val="0"/>
                      <w:marTop w:val="0"/>
                      <w:marBottom w:val="0"/>
                      <w:divBdr>
                        <w:top w:val="none" w:sz="0" w:space="0" w:color="auto"/>
                        <w:left w:val="none" w:sz="0" w:space="0" w:color="auto"/>
                        <w:bottom w:val="none" w:sz="0" w:space="0" w:color="auto"/>
                        <w:right w:val="none" w:sz="0" w:space="0" w:color="auto"/>
                      </w:divBdr>
                    </w:div>
                    <w:div w:id="958727843">
                      <w:marLeft w:val="0"/>
                      <w:marRight w:val="0"/>
                      <w:marTop w:val="0"/>
                      <w:marBottom w:val="0"/>
                      <w:divBdr>
                        <w:top w:val="none" w:sz="0" w:space="0" w:color="auto"/>
                        <w:left w:val="none" w:sz="0" w:space="0" w:color="auto"/>
                        <w:bottom w:val="none" w:sz="0" w:space="0" w:color="auto"/>
                        <w:right w:val="none" w:sz="0" w:space="0" w:color="auto"/>
                      </w:divBdr>
                    </w:div>
                  </w:divsChild>
                </w:div>
                <w:div w:id="782726426">
                  <w:marLeft w:val="0"/>
                  <w:marRight w:val="0"/>
                  <w:marTop w:val="0"/>
                  <w:marBottom w:val="0"/>
                  <w:divBdr>
                    <w:top w:val="none" w:sz="0" w:space="0" w:color="auto"/>
                    <w:left w:val="none" w:sz="0" w:space="0" w:color="auto"/>
                    <w:bottom w:val="single" w:sz="48" w:space="0" w:color="FFFFFF"/>
                    <w:right w:val="none" w:sz="0" w:space="0" w:color="auto"/>
                  </w:divBdr>
                  <w:divsChild>
                    <w:div w:id="730663801">
                      <w:marLeft w:val="0"/>
                      <w:marRight w:val="0"/>
                      <w:marTop w:val="0"/>
                      <w:marBottom w:val="0"/>
                      <w:divBdr>
                        <w:top w:val="none" w:sz="0" w:space="0" w:color="auto"/>
                        <w:left w:val="none" w:sz="0" w:space="0" w:color="auto"/>
                        <w:bottom w:val="none" w:sz="0" w:space="0" w:color="auto"/>
                        <w:right w:val="none" w:sz="0" w:space="0" w:color="auto"/>
                      </w:divBdr>
                    </w:div>
                    <w:div w:id="747117091">
                      <w:marLeft w:val="0"/>
                      <w:marRight w:val="0"/>
                      <w:marTop w:val="0"/>
                      <w:marBottom w:val="0"/>
                      <w:divBdr>
                        <w:top w:val="none" w:sz="0" w:space="0" w:color="auto"/>
                        <w:left w:val="none" w:sz="0" w:space="0" w:color="auto"/>
                        <w:bottom w:val="none" w:sz="0" w:space="0" w:color="auto"/>
                        <w:right w:val="none" w:sz="0" w:space="0" w:color="auto"/>
                      </w:divBdr>
                    </w:div>
                  </w:divsChild>
                </w:div>
                <w:div w:id="1108499982">
                  <w:marLeft w:val="0"/>
                  <w:marRight w:val="0"/>
                  <w:marTop w:val="0"/>
                  <w:marBottom w:val="0"/>
                  <w:divBdr>
                    <w:top w:val="none" w:sz="0" w:space="0" w:color="auto"/>
                    <w:left w:val="none" w:sz="0" w:space="0" w:color="auto"/>
                    <w:bottom w:val="single" w:sz="48" w:space="0" w:color="FFFFFF"/>
                    <w:right w:val="none" w:sz="0" w:space="0" w:color="auto"/>
                  </w:divBdr>
                  <w:divsChild>
                    <w:div w:id="433092284">
                      <w:marLeft w:val="0"/>
                      <w:marRight w:val="0"/>
                      <w:marTop w:val="0"/>
                      <w:marBottom w:val="0"/>
                      <w:divBdr>
                        <w:top w:val="none" w:sz="0" w:space="0" w:color="auto"/>
                        <w:left w:val="none" w:sz="0" w:space="0" w:color="auto"/>
                        <w:bottom w:val="none" w:sz="0" w:space="0" w:color="auto"/>
                        <w:right w:val="none" w:sz="0" w:space="0" w:color="auto"/>
                      </w:divBdr>
                    </w:div>
                    <w:div w:id="83384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402085">
          <w:marLeft w:val="0"/>
          <w:marRight w:val="0"/>
          <w:marTop w:val="0"/>
          <w:marBottom w:val="63"/>
          <w:divBdr>
            <w:top w:val="none" w:sz="0" w:space="0" w:color="auto"/>
            <w:left w:val="none" w:sz="0" w:space="0" w:color="auto"/>
            <w:bottom w:val="single" w:sz="48" w:space="0" w:color="FFFFFF"/>
            <w:right w:val="none" w:sz="0" w:space="0" w:color="auto"/>
          </w:divBdr>
          <w:divsChild>
            <w:div w:id="1786924843">
              <w:marLeft w:val="0"/>
              <w:marRight w:val="0"/>
              <w:marTop w:val="0"/>
              <w:marBottom w:val="250"/>
              <w:divBdr>
                <w:top w:val="none" w:sz="0" w:space="0" w:color="auto"/>
                <w:left w:val="none" w:sz="0" w:space="0" w:color="auto"/>
                <w:bottom w:val="single" w:sz="4" w:space="0" w:color="AAAAAA"/>
                <w:right w:val="none" w:sz="0" w:space="0" w:color="auto"/>
              </w:divBdr>
            </w:div>
            <w:div w:id="510682059">
              <w:marLeft w:val="0"/>
              <w:marRight w:val="0"/>
              <w:marTop w:val="0"/>
              <w:marBottom w:val="0"/>
              <w:divBdr>
                <w:top w:val="none" w:sz="0" w:space="0" w:color="auto"/>
                <w:left w:val="none" w:sz="0" w:space="0" w:color="auto"/>
                <w:bottom w:val="none" w:sz="0" w:space="0" w:color="auto"/>
                <w:right w:val="none" w:sz="0" w:space="0" w:color="auto"/>
              </w:divBdr>
              <w:divsChild>
                <w:div w:id="252473416">
                  <w:marLeft w:val="0"/>
                  <w:marRight w:val="0"/>
                  <w:marTop w:val="0"/>
                  <w:marBottom w:val="0"/>
                  <w:divBdr>
                    <w:top w:val="none" w:sz="0" w:space="0" w:color="auto"/>
                    <w:left w:val="none" w:sz="0" w:space="0" w:color="auto"/>
                    <w:bottom w:val="single" w:sz="48" w:space="0" w:color="FFFFFF"/>
                    <w:right w:val="none" w:sz="0" w:space="0" w:color="auto"/>
                  </w:divBdr>
                  <w:divsChild>
                    <w:div w:id="1285116783">
                      <w:marLeft w:val="0"/>
                      <w:marRight w:val="0"/>
                      <w:marTop w:val="0"/>
                      <w:marBottom w:val="0"/>
                      <w:divBdr>
                        <w:top w:val="none" w:sz="0" w:space="0" w:color="auto"/>
                        <w:left w:val="none" w:sz="0" w:space="0" w:color="auto"/>
                        <w:bottom w:val="none" w:sz="0" w:space="0" w:color="auto"/>
                        <w:right w:val="none" w:sz="0" w:space="0" w:color="auto"/>
                      </w:divBdr>
                    </w:div>
                    <w:div w:id="1805393492">
                      <w:marLeft w:val="0"/>
                      <w:marRight w:val="0"/>
                      <w:marTop w:val="0"/>
                      <w:marBottom w:val="0"/>
                      <w:divBdr>
                        <w:top w:val="none" w:sz="0" w:space="0" w:color="auto"/>
                        <w:left w:val="none" w:sz="0" w:space="0" w:color="auto"/>
                        <w:bottom w:val="none" w:sz="0" w:space="0" w:color="auto"/>
                        <w:right w:val="none" w:sz="0" w:space="0" w:color="auto"/>
                      </w:divBdr>
                    </w:div>
                  </w:divsChild>
                </w:div>
                <w:div w:id="1007290460">
                  <w:marLeft w:val="0"/>
                  <w:marRight w:val="0"/>
                  <w:marTop w:val="0"/>
                  <w:marBottom w:val="0"/>
                  <w:divBdr>
                    <w:top w:val="none" w:sz="0" w:space="0" w:color="auto"/>
                    <w:left w:val="none" w:sz="0" w:space="0" w:color="auto"/>
                    <w:bottom w:val="single" w:sz="48" w:space="0" w:color="FFFFFF"/>
                    <w:right w:val="none" w:sz="0" w:space="0" w:color="auto"/>
                  </w:divBdr>
                  <w:divsChild>
                    <w:div w:id="693386328">
                      <w:marLeft w:val="0"/>
                      <w:marRight w:val="0"/>
                      <w:marTop w:val="0"/>
                      <w:marBottom w:val="0"/>
                      <w:divBdr>
                        <w:top w:val="none" w:sz="0" w:space="0" w:color="auto"/>
                        <w:left w:val="none" w:sz="0" w:space="0" w:color="auto"/>
                        <w:bottom w:val="none" w:sz="0" w:space="0" w:color="auto"/>
                        <w:right w:val="none" w:sz="0" w:space="0" w:color="auto"/>
                      </w:divBdr>
                    </w:div>
                    <w:div w:id="104086277">
                      <w:marLeft w:val="0"/>
                      <w:marRight w:val="0"/>
                      <w:marTop w:val="0"/>
                      <w:marBottom w:val="0"/>
                      <w:divBdr>
                        <w:top w:val="none" w:sz="0" w:space="0" w:color="auto"/>
                        <w:left w:val="none" w:sz="0" w:space="0" w:color="auto"/>
                        <w:bottom w:val="none" w:sz="0" w:space="0" w:color="auto"/>
                        <w:right w:val="none" w:sz="0" w:space="0" w:color="auto"/>
                      </w:divBdr>
                    </w:div>
                  </w:divsChild>
                </w:div>
                <w:div w:id="262155985">
                  <w:marLeft w:val="0"/>
                  <w:marRight w:val="0"/>
                  <w:marTop w:val="0"/>
                  <w:marBottom w:val="0"/>
                  <w:divBdr>
                    <w:top w:val="none" w:sz="0" w:space="0" w:color="auto"/>
                    <w:left w:val="none" w:sz="0" w:space="0" w:color="auto"/>
                    <w:bottom w:val="single" w:sz="48" w:space="0" w:color="FFFFFF"/>
                    <w:right w:val="none" w:sz="0" w:space="0" w:color="auto"/>
                  </w:divBdr>
                  <w:divsChild>
                    <w:div w:id="797845949">
                      <w:marLeft w:val="0"/>
                      <w:marRight w:val="0"/>
                      <w:marTop w:val="0"/>
                      <w:marBottom w:val="0"/>
                      <w:divBdr>
                        <w:top w:val="none" w:sz="0" w:space="0" w:color="auto"/>
                        <w:left w:val="none" w:sz="0" w:space="0" w:color="auto"/>
                        <w:bottom w:val="none" w:sz="0" w:space="0" w:color="auto"/>
                        <w:right w:val="none" w:sz="0" w:space="0" w:color="auto"/>
                      </w:divBdr>
                    </w:div>
                    <w:div w:id="1186285707">
                      <w:marLeft w:val="0"/>
                      <w:marRight w:val="0"/>
                      <w:marTop w:val="0"/>
                      <w:marBottom w:val="0"/>
                      <w:divBdr>
                        <w:top w:val="none" w:sz="0" w:space="0" w:color="auto"/>
                        <w:left w:val="none" w:sz="0" w:space="0" w:color="auto"/>
                        <w:bottom w:val="none" w:sz="0" w:space="0" w:color="auto"/>
                        <w:right w:val="none" w:sz="0" w:space="0" w:color="auto"/>
                      </w:divBdr>
                    </w:div>
                  </w:divsChild>
                </w:div>
                <w:div w:id="940064086">
                  <w:marLeft w:val="0"/>
                  <w:marRight w:val="0"/>
                  <w:marTop w:val="0"/>
                  <w:marBottom w:val="0"/>
                  <w:divBdr>
                    <w:top w:val="none" w:sz="0" w:space="0" w:color="auto"/>
                    <w:left w:val="none" w:sz="0" w:space="0" w:color="auto"/>
                    <w:bottom w:val="single" w:sz="48" w:space="0" w:color="FFFFFF"/>
                    <w:right w:val="none" w:sz="0" w:space="0" w:color="auto"/>
                  </w:divBdr>
                  <w:divsChild>
                    <w:div w:id="308748409">
                      <w:marLeft w:val="0"/>
                      <w:marRight w:val="0"/>
                      <w:marTop w:val="0"/>
                      <w:marBottom w:val="0"/>
                      <w:divBdr>
                        <w:top w:val="none" w:sz="0" w:space="0" w:color="auto"/>
                        <w:left w:val="none" w:sz="0" w:space="0" w:color="auto"/>
                        <w:bottom w:val="none" w:sz="0" w:space="0" w:color="auto"/>
                        <w:right w:val="none" w:sz="0" w:space="0" w:color="auto"/>
                      </w:divBdr>
                    </w:div>
                    <w:div w:id="1300309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80417">
          <w:marLeft w:val="0"/>
          <w:marRight w:val="0"/>
          <w:marTop w:val="0"/>
          <w:marBottom w:val="63"/>
          <w:divBdr>
            <w:top w:val="none" w:sz="0" w:space="0" w:color="auto"/>
            <w:left w:val="none" w:sz="0" w:space="0" w:color="auto"/>
            <w:bottom w:val="single" w:sz="48" w:space="0" w:color="FFFFFF"/>
            <w:right w:val="none" w:sz="0" w:space="0" w:color="auto"/>
          </w:divBdr>
          <w:divsChild>
            <w:div w:id="592205023">
              <w:marLeft w:val="0"/>
              <w:marRight w:val="0"/>
              <w:marTop w:val="0"/>
              <w:marBottom w:val="250"/>
              <w:divBdr>
                <w:top w:val="none" w:sz="0" w:space="0" w:color="auto"/>
                <w:left w:val="none" w:sz="0" w:space="0" w:color="auto"/>
                <w:bottom w:val="single" w:sz="4" w:space="0" w:color="AAAAAA"/>
                <w:right w:val="none" w:sz="0" w:space="0" w:color="auto"/>
              </w:divBdr>
            </w:div>
            <w:div w:id="1503230295">
              <w:marLeft w:val="0"/>
              <w:marRight w:val="0"/>
              <w:marTop w:val="0"/>
              <w:marBottom w:val="0"/>
              <w:divBdr>
                <w:top w:val="none" w:sz="0" w:space="0" w:color="auto"/>
                <w:left w:val="none" w:sz="0" w:space="0" w:color="auto"/>
                <w:bottom w:val="none" w:sz="0" w:space="0" w:color="auto"/>
                <w:right w:val="none" w:sz="0" w:space="0" w:color="auto"/>
              </w:divBdr>
              <w:divsChild>
                <w:div w:id="186211739">
                  <w:marLeft w:val="0"/>
                  <w:marRight w:val="0"/>
                  <w:marTop w:val="0"/>
                  <w:marBottom w:val="0"/>
                  <w:divBdr>
                    <w:top w:val="none" w:sz="0" w:space="0" w:color="auto"/>
                    <w:left w:val="none" w:sz="0" w:space="0" w:color="auto"/>
                    <w:bottom w:val="single" w:sz="48" w:space="0" w:color="FFFFFF"/>
                    <w:right w:val="none" w:sz="0" w:space="0" w:color="auto"/>
                  </w:divBdr>
                  <w:divsChild>
                    <w:div w:id="38820876">
                      <w:marLeft w:val="0"/>
                      <w:marRight w:val="0"/>
                      <w:marTop w:val="0"/>
                      <w:marBottom w:val="0"/>
                      <w:divBdr>
                        <w:top w:val="none" w:sz="0" w:space="0" w:color="auto"/>
                        <w:left w:val="none" w:sz="0" w:space="0" w:color="auto"/>
                        <w:bottom w:val="none" w:sz="0" w:space="0" w:color="auto"/>
                        <w:right w:val="none" w:sz="0" w:space="0" w:color="auto"/>
                      </w:divBdr>
                    </w:div>
                    <w:div w:id="1505970765">
                      <w:marLeft w:val="0"/>
                      <w:marRight w:val="0"/>
                      <w:marTop w:val="0"/>
                      <w:marBottom w:val="0"/>
                      <w:divBdr>
                        <w:top w:val="none" w:sz="0" w:space="0" w:color="auto"/>
                        <w:left w:val="none" w:sz="0" w:space="0" w:color="auto"/>
                        <w:bottom w:val="none" w:sz="0" w:space="0" w:color="auto"/>
                        <w:right w:val="none" w:sz="0" w:space="0" w:color="auto"/>
                      </w:divBdr>
                    </w:div>
                  </w:divsChild>
                </w:div>
                <w:div w:id="412707345">
                  <w:marLeft w:val="0"/>
                  <w:marRight w:val="0"/>
                  <w:marTop w:val="0"/>
                  <w:marBottom w:val="0"/>
                  <w:divBdr>
                    <w:top w:val="none" w:sz="0" w:space="0" w:color="auto"/>
                    <w:left w:val="none" w:sz="0" w:space="0" w:color="auto"/>
                    <w:bottom w:val="single" w:sz="48" w:space="0" w:color="FFFFFF"/>
                    <w:right w:val="none" w:sz="0" w:space="0" w:color="auto"/>
                  </w:divBdr>
                  <w:divsChild>
                    <w:div w:id="797987736">
                      <w:marLeft w:val="0"/>
                      <w:marRight w:val="0"/>
                      <w:marTop w:val="0"/>
                      <w:marBottom w:val="0"/>
                      <w:divBdr>
                        <w:top w:val="none" w:sz="0" w:space="0" w:color="auto"/>
                        <w:left w:val="none" w:sz="0" w:space="0" w:color="auto"/>
                        <w:bottom w:val="none" w:sz="0" w:space="0" w:color="auto"/>
                        <w:right w:val="none" w:sz="0" w:space="0" w:color="auto"/>
                      </w:divBdr>
                    </w:div>
                    <w:div w:id="512188220">
                      <w:marLeft w:val="0"/>
                      <w:marRight w:val="0"/>
                      <w:marTop w:val="0"/>
                      <w:marBottom w:val="0"/>
                      <w:divBdr>
                        <w:top w:val="none" w:sz="0" w:space="0" w:color="auto"/>
                        <w:left w:val="none" w:sz="0" w:space="0" w:color="auto"/>
                        <w:bottom w:val="none" w:sz="0" w:space="0" w:color="auto"/>
                        <w:right w:val="none" w:sz="0" w:space="0" w:color="auto"/>
                      </w:divBdr>
                    </w:div>
                  </w:divsChild>
                </w:div>
                <w:div w:id="409500120">
                  <w:marLeft w:val="0"/>
                  <w:marRight w:val="0"/>
                  <w:marTop w:val="0"/>
                  <w:marBottom w:val="0"/>
                  <w:divBdr>
                    <w:top w:val="none" w:sz="0" w:space="0" w:color="auto"/>
                    <w:left w:val="none" w:sz="0" w:space="0" w:color="auto"/>
                    <w:bottom w:val="single" w:sz="48" w:space="0" w:color="FFFFFF"/>
                    <w:right w:val="none" w:sz="0" w:space="0" w:color="auto"/>
                  </w:divBdr>
                  <w:divsChild>
                    <w:div w:id="869800091">
                      <w:marLeft w:val="0"/>
                      <w:marRight w:val="0"/>
                      <w:marTop w:val="0"/>
                      <w:marBottom w:val="0"/>
                      <w:divBdr>
                        <w:top w:val="none" w:sz="0" w:space="0" w:color="auto"/>
                        <w:left w:val="none" w:sz="0" w:space="0" w:color="auto"/>
                        <w:bottom w:val="none" w:sz="0" w:space="0" w:color="auto"/>
                        <w:right w:val="none" w:sz="0" w:space="0" w:color="auto"/>
                      </w:divBdr>
                    </w:div>
                    <w:div w:id="2065180845">
                      <w:marLeft w:val="0"/>
                      <w:marRight w:val="0"/>
                      <w:marTop w:val="0"/>
                      <w:marBottom w:val="0"/>
                      <w:divBdr>
                        <w:top w:val="none" w:sz="0" w:space="0" w:color="auto"/>
                        <w:left w:val="none" w:sz="0" w:space="0" w:color="auto"/>
                        <w:bottom w:val="none" w:sz="0" w:space="0" w:color="auto"/>
                        <w:right w:val="none" w:sz="0" w:space="0" w:color="auto"/>
                      </w:divBdr>
                    </w:div>
                  </w:divsChild>
                </w:div>
                <w:div w:id="854267411">
                  <w:marLeft w:val="0"/>
                  <w:marRight w:val="0"/>
                  <w:marTop w:val="0"/>
                  <w:marBottom w:val="0"/>
                  <w:divBdr>
                    <w:top w:val="none" w:sz="0" w:space="0" w:color="auto"/>
                    <w:left w:val="none" w:sz="0" w:space="0" w:color="auto"/>
                    <w:bottom w:val="single" w:sz="48" w:space="0" w:color="FFFFFF"/>
                    <w:right w:val="none" w:sz="0" w:space="0" w:color="auto"/>
                  </w:divBdr>
                  <w:divsChild>
                    <w:div w:id="1937597103">
                      <w:marLeft w:val="0"/>
                      <w:marRight w:val="0"/>
                      <w:marTop w:val="0"/>
                      <w:marBottom w:val="0"/>
                      <w:divBdr>
                        <w:top w:val="none" w:sz="0" w:space="0" w:color="auto"/>
                        <w:left w:val="none" w:sz="0" w:space="0" w:color="auto"/>
                        <w:bottom w:val="none" w:sz="0" w:space="0" w:color="auto"/>
                        <w:right w:val="none" w:sz="0" w:space="0" w:color="auto"/>
                      </w:divBdr>
                    </w:div>
                    <w:div w:id="203784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03989">
          <w:marLeft w:val="0"/>
          <w:marRight w:val="0"/>
          <w:marTop w:val="0"/>
          <w:marBottom w:val="63"/>
          <w:divBdr>
            <w:top w:val="none" w:sz="0" w:space="0" w:color="auto"/>
            <w:left w:val="none" w:sz="0" w:space="0" w:color="auto"/>
            <w:bottom w:val="single" w:sz="48" w:space="0" w:color="FFFFFF"/>
            <w:right w:val="none" w:sz="0" w:space="0" w:color="auto"/>
          </w:divBdr>
          <w:divsChild>
            <w:div w:id="934437550">
              <w:marLeft w:val="0"/>
              <w:marRight w:val="0"/>
              <w:marTop w:val="0"/>
              <w:marBottom w:val="250"/>
              <w:divBdr>
                <w:top w:val="none" w:sz="0" w:space="0" w:color="auto"/>
                <w:left w:val="none" w:sz="0" w:space="0" w:color="auto"/>
                <w:bottom w:val="single" w:sz="4" w:space="0" w:color="AAAAAA"/>
                <w:right w:val="none" w:sz="0" w:space="0" w:color="auto"/>
              </w:divBdr>
            </w:div>
            <w:div w:id="882132436">
              <w:marLeft w:val="0"/>
              <w:marRight w:val="0"/>
              <w:marTop w:val="0"/>
              <w:marBottom w:val="0"/>
              <w:divBdr>
                <w:top w:val="none" w:sz="0" w:space="0" w:color="auto"/>
                <w:left w:val="none" w:sz="0" w:space="0" w:color="auto"/>
                <w:bottom w:val="none" w:sz="0" w:space="0" w:color="auto"/>
                <w:right w:val="none" w:sz="0" w:space="0" w:color="auto"/>
              </w:divBdr>
              <w:divsChild>
                <w:div w:id="2059620062">
                  <w:marLeft w:val="0"/>
                  <w:marRight w:val="0"/>
                  <w:marTop w:val="0"/>
                  <w:marBottom w:val="0"/>
                  <w:divBdr>
                    <w:top w:val="none" w:sz="0" w:space="0" w:color="auto"/>
                    <w:left w:val="none" w:sz="0" w:space="0" w:color="auto"/>
                    <w:bottom w:val="single" w:sz="48" w:space="0" w:color="FFFFFF"/>
                    <w:right w:val="none" w:sz="0" w:space="0" w:color="auto"/>
                  </w:divBdr>
                  <w:divsChild>
                    <w:div w:id="1124152915">
                      <w:marLeft w:val="0"/>
                      <w:marRight w:val="0"/>
                      <w:marTop w:val="0"/>
                      <w:marBottom w:val="0"/>
                      <w:divBdr>
                        <w:top w:val="none" w:sz="0" w:space="0" w:color="auto"/>
                        <w:left w:val="none" w:sz="0" w:space="0" w:color="auto"/>
                        <w:bottom w:val="none" w:sz="0" w:space="0" w:color="auto"/>
                        <w:right w:val="none" w:sz="0" w:space="0" w:color="auto"/>
                      </w:divBdr>
                    </w:div>
                    <w:div w:id="583103152">
                      <w:marLeft w:val="0"/>
                      <w:marRight w:val="0"/>
                      <w:marTop w:val="0"/>
                      <w:marBottom w:val="0"/>
                      <w:divBdr>
                        <w:top w:val="none" w:sz="0" w:space="0" w:color="auto"/>
                        <w:left w:val="none" w:sz="0" w:space="0" w:color="auto"/>
                        <w:bottom w:val="none" w:sz="0" w:space="0" w:color="auto"/>
                        <w:right w:val="none" w:sz="0" w:space="0" w:color="auto"/>
                      </w:divBdr>
                    </w:div>
                  </w:divsChild>
                </w:div>
                <w:div w:id="1507285823">
                  <w:marLeft w:val="0"/>
                  <w:marRight w:val="0"/>
                  <w:marTop w:val="0"/>
                  <w:marBottom w:val="0"/>
                  <w:divBdr>
                    <w:top w:val="none" w:sz="0" w:space="0" w:color="auto"/>
                    <w:left w:val="none" w:sz="0" w:space="0" w:color="auto"/>
                    <w:bottom w:val="single" w:sz="48" w:space="0" w:color="FFFFFF"/>
                    <w:right w:val="none" w:sz="0" w:space="0" w:color="auto"/>
                  </w:divBdr>
                  <w:divsChild>
                    <w:div w:id="866409615">
                      <w:marLeft w:val="0"/>
                      <w:marRight w:val="0"/>
                      <w:marTop w:val="0"/>
                      <w:marBottom w:val="0"/>
                      <w:divBdr>
                        <w:top w:val="none" w:sz="0" w:space="0" w:color="auto"/>
                        <w:left w:val="none" w:sz="0" w:space="0" w:color="auto"/>
                        <w:bottom w:val="none" w:sz="0" w:space="0" w:color="auto"/>
                        <w:right w:val="none" w:sz="0" w:space="0" w:color="auto"/>
                      </w:divBdr>
                    </w:div>
                    <w:div w:id="1937712413">
                      <w:marLeft w:val="0"/>
                      <w:marRight w:val="0"/>
                      <w:marTop w:val="0"/>
                      <w:marBottom w:val="0"/>
                      <w:divBdr>
                        <w:top w:val="none" w:sz="0" w:space="0" w:color="auto"/>
                        <w:left w:val="none" w:sz="0" w:space="0" w:color="auto"/>
                        <w:bottom w:val="none" w:sz="0" w:space="0" w:color="auto"/>
                        <w:right w:val="none" w:sz="0" w:space="0" w:color="auto"/>
                      </w:divBdr>
                    </w:div>
                  </w:divsChild>
                </w:div>
                <w:div w:id="228686283">
                  <w:marLeft w:val="0"/>
                  <w:marRight w:val="0"/>
                  <w:marTop w:val="0"/>
                  <w:marBottom w:val="0"/>
                  <w:divBdr>
                    <w:top w:val="none" w:sz="0" w:space="0" w:color="auto"/>
                    <w:left w:val="none" w:sz="0" w:space="0" w:color="auto"/>
                    <w:bottom w:val="single" w:sz="48" w:space="0" w:color="FFFFFF"/>
                    <w:right w:val="none" w:sz="0" w:space="0" w:color="auto"/>
                  </w:divBdr>
                  <w:divsChild>
                    <w:div w:id="791290116">
                      <w:marLeft w:val="0"/>
                      <w:marRight w:val="0"/>
                      <w:marTop w:val="0"/>
                      <w:marBottom w:val="0"/>
                      <w:divBdr>
                        <w:top w:val="none" w:sz="0" w:space="0" w:color="auto"/>
                        <w:left w:val="none" w:sz="0" w:space="0" w:color="auto"/>
                        <w:bottom w:val="none" w:sz="0" w:space="0" w:color="auto"/>
                        <w:right w:val="none" w:sz="0" w:space="0" w:color="auto"/>
                      </w:divBdr>
                    </w:div>
                    <w:div w:id="426847152">
                      <w:marLeft w:val="0"/>
                      <w:marRight w:val="0"/>
                      <w:marTop w:val="0"/>
                      <w:marBottom w:val="0"/>
                      <w:divBdr>
                        <w:top w:val="none" w:sz="0" w:space="0" w:color="auto"/>
                        <w:left w:val="none" w:sz="0" w:space="0" w:color="auto"/>
                        <w:bottom w:val="none" w:sz="0" w:space="0" w:color="auto"/>
                        <w:right w:val="none" w:sz="0" w:space="0" w:color="auto"/>
                      </w:divBdr>
                    </w:div>
                  </w:divsChild>
                </w:div>
                <w:div w:id="1326741670">
                  <w:marLeft w:val="0"/>
                  <w:marRight w:val="0"/>
                  <w:marTop w:val="0"/>
                  <w:marBottom w:val="0"/>
                  <w:divBdr>
                    <w:top w:val="none" w:sz="0" w:space="0" w:color="auto"/>
                    <w:left w:val="none" w:sz="0" w:space="0" w:color="auto"/>
                    <w:bottom w:val="single" w:sz="48" w:space="0" w:color="FFFFFF"/>
                    <w:right w:val="none" w:sz="0" w:space="0" w:color="auto"/>
                  </w:divBdr>
                  <w:divsChild>
                    <w:div w:id="364258071">
                      <w:marLeft w:val="0"/>
                      <w:marRight w:val="0"/>
                      <w:marTop w:val="0"/>
                      <w:marBottom w:val="0"/>
                      <w:divBdr>
                        <w:top w:val="none" w:sz="0" w:space="0" w:color="auto"/>
                        <w:left w:val="none" w:sz="0" w:space="0" w:color="auto"/>
                        <w:bottom w:val="none" w:sz="0" w:space="0" w:color="auto"/>
                        <w:right w:val="none" w:sz="0" w:space="0" w:color="auto"/>
                      </w:divBdr>
                    </w:div>
                    <w:div w:id="106983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253677">
          <w:marLeft w:val="0"/>
          <w:marRight w:val="0"/>
          <w:marTop w:val="0"/>
          <w:marBottom w:val="63"/>
          <w:divBdr>
            <w:top w:val="none" w:sz="0" w:space="0" w:color="auto"/>
            <w:left w:val="none" w:sz="0" w:space="0" w:color="auto"/>
            <w:bottom w:val="single" w:sz="48" w:space="0" w:color="FFFFFF"/>
            <w:right w:val="none" w:sz="0" w:space="0" w:color="auto"/>
          </w:divBdr>
          <w:divsChild>
            <w:div w:id="1158152951">
              <w:marLeft w:val="0"/>
              <w:marRight w:val="0"/>
              <w:marTop w:val="0"/>
              <w:marBottom w:val="250"/>
              <w:divBdr>
                <w:top w:val="none" w:sz="0" w:space="0" w:color="auto"/>
                <w:left w:val="none" w:sz="0" w:space="0" w:color="auto"/>
                <w:bottom w:val="single" w:sz="4" w:space="0" w:color="AAAAAA"/>
                <w:right w:val="none" w:sz="0" w:space="0" w:color="auto"/>
              </w:divBdr>
            </w:div>
            <w:div w:id="1073812823">
              <w:marLeft w:val="0"/>
              <w:marRight w:val="0"/>
              <w:marTop w:val="0"/>
              <w:marBottom w:val="0"/>
              <w:divBdr>
                <w:top w:val="none" w:sz="0" w:space="0" w:color="auto"/>
                <w:left w:val="none" w:sz="0" w:space="0" w:color="auto"/>
                <w:bottom w:val="none" w:sz="0" w:space="0" w:color="auto"/>
                <w:right w:val="none" w:sz="0" w:space="0" w:color="auto"/>
              </w:divBdr>
              <w:divsChild>
                <w:div w:id="1789079858">
                  <w:marLeft w:val="0"/>
                  <w:marRight w:val="0"/>
                  <w:marTop w:val="0"/>
                  <w:marBottom w:val="0"/>
                  <w:divBdr>
                    <w:top w:val="none" w:sz="0" w:space="0" w:color="auto"/>
                    <w:left w:val="none" w:sz="0" w:space="0" w:color="auto"/>
                    <w:bottom w:val="single" w:sz="48" w:space="0" w:color="FFFFFF"/>
                    <w:right w:val="none" w:sz="0" w:space="0" w:color="auto"/>
                  </w:divBdr>
                  <w:divsChild>
                    <w:div w:id="1404379086">
                      <w:marLeft w:val="0"/>
                      <w:marRight w:val="0"/>
                      <w:marTop w:val="0"/>
                      <w:marBottom w:val="0"/>
                      <w:divBdr>
                        <w:top w:val="none" w:sz="0" w:space="0" w:color="auto"/>
                        <w:left w:val="none" w:sz="0" w:space="0" w:color="auto"/>
                        <w:bottom w:val="none" w:sz="0" w:space="0" w:color="auto"/>
                        <w:right w:val="none" w:sz="0" w:space="0" w:color="auto"/>
                      </w:divBdr>
                    </w:div>
                    <w:div w:id="710232936">
                      <w:marLeft w:val="0"/>
                      <w:marRight w:val="0"/>
                      <w:marTop w:val="0"/>
                      <w:marBottom w:val="0"/>
                      <w:divBdr>
                        <w:top w:val="none" w:sz="0" w:space="0" w:color="auto"/>
                        <w:left w:val="none" w:sz="0" w:space="0" w:color="auto"/>
                        <w:bottom w:val="none" w:sz="0" w:space="0" w:color="auto"/>
                        <w:right w:val="none" w:sz="0" w:space="0" w:color="auto"/>
                      </w:divBdr>
                    </w:div>
                  </w:divsChild>
                </w:div>
                <w:div w:id="1016734622">
                  <w:marLeft w:val="0"/>
                  <w:marRight w:val="0"/>
                  <w:marTop w:val="0"/>
                  <w:marBottom w:val="0"/>
                  <w:divBdr>
                    <w:top w:val="none" w:sz="0" w:space="0" w:color="auto"/>
                    <w:left w:val="none" w:sz="0" w:space="0" w:color="auto"/>
                    <w:bottom w:val="single" w:sz="48" w:space="0" w:color="FFFFFF"/>
                    <w:right w:val="none" w:sz="0" w:space="0" w:color="auto"/>
                  </w:divBdr>
                  <w:divsChild>
                    <w:div w:id="1833985736">
                      <w:marLeft w:val="0"/>
                      <w:marRight w:val="0"/>
                      <w:marTop w:val="0"/>
                      <w:marBottom w:val="0"/>
                      <w:divBdr>
                        <w:top w:val="none" w:sz="0" w:space="0" w:color="auto"/>
                        <w:left w:val="none" w:sz="0" w:space="0" w:color="auto"/>
                        <w:bottom w:val="none" w:sz="0" w:space="0" w:color="auto"/>
                        <w:right w:val="none" w:sz="0" w:space="0" w:color="auto"/>
                      </w:divBdr>
                    </w:div>
                    <w:div w:id="928931484">
                      <w:marLeft w:val="0"/>
                      <w:marRight w:val="0"/>
                      <w:marTop w:val="0"/>
                      <w:marBottom w:val="0"/>
                      <w:divBdr>
                        <w:top w:val="none" w:sz="0" w:space="0" w:color="auto"/>
                        <w:left w:val="none" w:sz="0" w:space="0" w:color="auto"/>
                        <w:bottom w:val="none" w:sz="0" w:space="0" w:color="auto"/>
                        <w:right w:val="none" w:sz="0" w:space="0" w:color="auto"/>
                      </w:divBdr>
                    </w:div>
                  </w:divsChild>
                </w:div>
                <w:div w:id="646210251">
                  <w:marLeft w:val="0"/>
                  <w:marRight w:val="0"/>
                  <w:marTop w:val="0"/>
                  <w:marBottom w:val="0"/>
                  <w:divBdr>
                    <w:top w:val="none" w:sz="0" w:space="0" w:color="auto"/>
                    <w:left w:val="none" w:sz="0" w:space="0" w:color="auto"/>
                    <w:bottom w:val="single" w:sz="48" w:space="0" w:color="FFFFFF"/>
                    <w:right w:val="none" w:sz="0" w:space="0" w:color="auto"/>
                  </w:divBdr>
                  <w:divsChild>
                    <w:div w:id="2113430775">
                      <w:marLeft w:val="0"/>
                      <w:marRight w:val="0"/>
                      <w:marTop w:val="0"/>
                      <w:marBottom w:val="0"/>
                      <w:divBdr>
                        <w:top w:val="none" w:sz="0" w:space="0" w:color="auto"/>
                        <w:left w:val="none" w:sz="0" w:space="0" w:color="auto"/>
                        <w:bottom w:val="none" w:sz="0" w:space="0" w:color="auto"/>
                        <w:right w:val="none" w:sz="0" w:space="0" w:color="auto"/>
                      </w:divBdr>
                    </w:div>
                    <w:div w:id="1796098928">
                      <w:marLeft w:val="0"/>
                      <w:marRight w:val="0"/>
                      <w:marTop w:val="0"/>
                      <w:marBottom w:val="0"/>
                      <w:divBdr>
                        <w:top w:val="none" w:sz="0" w:space="0" w:color="auto"/>
                        <w:left w:val="none" w:sz="0" w:space="0" w:color="auto"/>
                        <w:bottom w:val="none" w:sz="0" w:space="0" w:color="auto"/>
                        <w:right w:val="none" w:sz="0" w:space="0" w:color="auto"/>
                      </w:divBdr>
                    </w:div>
                  </w:divsChild>
                </w:div>
                <w:div w:id="1059985024">
                  <w:marLeft w:val="0"/>
                  <w:marRight w:val="0"/>
                  <w:marTop w:val="0"/>
                  <w:marBottom w:val="0"/>
                  <w:divBdr>
                    <w:top w:val="none" w:sz="0" w:space="0" w:color="auto"/>
                    <w:left w:val="none" w:sz="0" w:space="0" w:color="auto"/>
                    <w:bottom w:val="single" w:sz="48" w:space="0" w:color="FFFFFF"/>
                    <w:right w:val="none" w:sz="0" w:space="0" w:color="auto"/>
                  </w:divBdr>
                  <w:divsChild>
                    <w:div w:id="444272222">
                      <w:marLeft w:val="0"/>
                      <w:marRight w:val="0"/>
                      <w:marTop w:val="0"/>
                      <w:marBottom w:val="0"/>
                      <w:divBdr>
                        <w:top w:val="none" w:sz="0" w:space="0" w:color="auto"/>
                        <w:left w:val="none" w:sz="0" w:space="0" w:color="auto"/>
                        <w:bottom w:val="none" w:sz="0" w:space="0" w:color="auto"/>
                        <w:right w:val="none" w:sz="0" w:space="0" w:color="auto"/>
                      </w:divBdr>
                    </w:div>
                    <w:div w:id="1168128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829305">
          <w:marLeft w:val="0"/>
          <w:marRight w:val="0"/>
          <w:marTop w:val="0"/>
          <w:marBottom w:val="63"/>
          <w:divBdr>
            <w:top w:val="none" w:sz="0" w:space="0" w:color="auto"/>
            <w:left w:val="none" w:sz="0" w:space="0" w:color="auto"/>
            <w:bottom w:val="single" w:sz="48" w:space="0" w:color="FFFFFF"/>
            <w:right w:val="none" w:sz="0" w:space="0" w:color="auto"/>
          </w:divBdr>
          <w:divsChild>
            <w:div w:id="303660130">
              <w:marLeft w:val="0"/>
              <w:marRight w:val="0"/>
              <w:marTop w:val="0"/>
              <w:marBottom w:val="250"/>
              <w:divBdr>
                <w:top w:val="none" w:sz="0" w:space="0" w:color="auto"/>
                <w:left w:val="none" w:sz="0" w:space="0" w:color="auto"/>
                <w:bottom w:val="single" w:sz="4" w:space="0" w:color="AAAAAA"/>
                <w:right w:val="none" w:sz="0" w:space="0" w:color="auto"/>
              </w:divBdr>
            </w:div>
            <w:div w:id="1343580687">
              <w:marLeft w:val="0"/>
              <w:marRight w:val="0"/>
              <w:marTop w:val="0"/>
              <w:marBottom w:val="0"/>
              <w:divBdr>
                <w:top w:val="none" w:sz="0" w:space="0" w:color="auto"/>
                <w:left w:val="none" w:sz="0" w:space="0" w:color="auto"/>
                <w:bottom w:val="none" w:sz="0" w:space="0" w:color="auto"/>
                <w:right w:val="none" w:sz="0" w:space="0" w:color="auto"/>
              </w:divBdr>
              <w:divsChild>
                <w:div w:id="99761597">
                  <w:marLeft w:val="0"/>
                  <w:marRight w:val="0"/>
                  <w:marTop w:val="0"/>
                  <w:marBottom w:val="0"/>
                  <w:divBdr>
                    <w:top w:val="none" w:sz="0" w:space="0" w:color="auto"/>
                    <w:left w:val="none" w:sz="0" w:space="0" w:color="auto"/>
                    <w:bottom w:val="single" w:sz="48" w:space="0" w:color="FFFFFF"/>
                    <w:right w:val="none" w:sz="0" w:space="0" w:color="auto"/>
                  </w:divBdr>
                  <w:divsChild>
                    <w:div w:id="2017269110">
                      <w:marLeft w:val="0"/>
                      <w:marRight w:val="0"/>
                      <w:marTop w:val="0"/>
                      <w:marBottom w:val="0"/>
                      <w:divBdr>
                        <w:top w:val="none" w:sz="0" w:space="0" w:color="auto"/>
                        <w:left w:val="none" w:sz="0" w:space="0" w:color="auto"/>
                        <w:bottom w:val="none" w:sz="0" w:space="0" w:color="auto"/>
                        <w:right w:val="none" w:sz="0" w:space="0" w:color="auto"/>
                      </w:divBdr>
                    </w:div>
                    <w:div w:id="1684359470">
                      <w:marLeft w:val="0"/>
                      <w:marRight w:val="0"/>
                      <w:marTop w:val="0"/>
                      <w:marBottom w:val="0"/>
                      <w:divBdr>
                        <w:top w:val="none" w:sz="0" w:space="0" w:color="auto"/>
                        <w:left w:val="none" w:sz="0" w:space="0" w:color="auto"/>
                        <w:bottom w:val="none" w:sz="0" w:space="0" w:color="auto"/>
                        <w:right w:val="none" w:sz="0" w:space="0" w:color="auto"/>
                      </w:divBdr>
                    </w:div>
                  </w:divsChild>
                </w:div>
                <w:div w:id="200434562">
                  <w:marLeft w:val="0"/>
                  <w:marRight w:val="0"/>
                  <w:marTop w:val="0"/>
                  <w:marBottom w:val="0"/>
                  <w:divBdr>
                    <w:top w:val="none" w:sz="0" w:space="0" w:color="auto"/>
                    <w:left w:val="none" w:sz="0" w:space="0" w:color="auto"/>
                    <w:bottom w:val="single" w:sz="48" w:space="0" w:color="FFFFFF"/>
                    <w:right w:val="none" w:sz="0" w:space="0" w:color="auto"/>
                  </w:divBdr>
                  <w:divsChild>
                    <w:div w:id="552548530">
                      <w:marLeft w:val="0"/>
                      <w:marRight w:val="0"/>
                      <w:marTop w:val="0"/>
                      <w:marBottom w:val="0"/>
                      <w:divBdr>
                        <w:top w:val="none" w:sz="0" w:space="0" w:color="auto"/>
                        <w:left w:val="none" w:sz="0" w:space="0" w:color="auto"/>
                        <w:bottom w:val="none" w:sz="0" w:space="0" w:color="auto"/>
                        <w:right w:val="none" w:sz="0" w:space="0" w:color="auto"/>
                      </w:divBdr>
                    </w:div>
                    <w:div w:id="317539750">
                      <w:marLeft w:val="0"/>
                      <w:marRight w:val="0"/>
                      <w:marTop w:val="0"/>
                      <w:marBottom w:val="0"/>
                      <w:divBdr>
                        <w:top w:val="none" w:sz="0" w:space="0" w:color="auto"/>
                        <w:left w:val="none" w:sz="0" w:space="0" w:color="auto"/>
                        <w:bottom w:val="none" w:sz="0" w:space="0" w:color="auto"/>
                        <w:right w:val="none" w:sz="0" w:space="0" w:color="auto"/>
                      </w:divBdr>
                    </w:div>
                  </w:divsChild>
                </w:div>
                <w:div w:id="151718875">
                  <w:marLeft w:val="0"/>
                  <w:marRight w:val="0"/>
                  <w:marTop w:val="0"/>
                  <w:marBottom w:val="0"/>
                  <w:divBdr>
                    <w:top w:val="none" w:sz="0" w:space="0" w:color="auto"/>
                    <w:left w:val="none" w:sz="0" w:space="0" w:color="auto"/>
                    <w:bottom w:val="single" w:sz="48" w:space="0" w:color="FFFFFF"/>
                    <w:right w:val="none" w:sz="0" w:space="0" w:color="auto"/>
                  </w:divBdr>
                  <w:divsChild>
                    <w:div w:id="282613883">
                      <w:marLeft w:val="0"/>
                      <w:marRight w:val="0"/>
                      <w:marTop w:val="0"/>
                      <w:marBottom w:val="0"/>
                      <w:divBdr>
                        <w:top w:val="none" w:sz="0" w:space="0" w:color="auto"/>
                        <w:left w:val="none" w:sz="0" w:space="0" w:color="auto"/>
                        <w:bottom w:val="none" w:sz="0" w:space="0" w:color="auto"/>
                        <w:right w:val="none" w:sz="0" w:space="0" w:color="auto"/>
                      </w:divBdr>
                    </w:div>
                    <w:div w:id="258217555">
                      <w:marLeft w:val="0"/>
                      <w:marRight w:val="0"/>
                      <w:marTop w:val="0"/>
                      <w:marBottom w:val="0"/>
                      <w:divBdr>
                        <w:top w:val="none" w:sz="0" w:space="0" w:color="auto"/>
                        <w:left w:val="none" w:sz="0" w:space="0" w:color="auto"/>
                        <w:bottom w:val="none" w:sz="0" w:space="0" w:color="auto"/>
                        <w:right w:val="none" w:sz="0" w:space="0" w:color="auto"/>
                      </w:divBdr>
                    </w:div>
                  </w:divsChild>
                </w:div>
                <w:div w:id="306592080">
                  <w:marLeft w:val="0"/>
                  <w:marRight w:val="0"/>
                  <w:marTop w:val="0"/>
                  <w:marBottom w:val="0"/>
                  <w:divBdr>
                    <w:top w:val="none" w:sz="0" w:space="0" w:color="auto"/>
                    <w:left w:val="none" w:sz="0" w:space="0" w:color="auto"/>
                    <w:bottom w:val="single" w:sz="48" w:space="0" w:color="FFFFFF"/>
                    <w:right w:val="none" w:sz="0" w:space="0" w:color="auto"/>
                  </w:divBdr>
                  <w:divsChild>
                    <w:div w:id="1719939265">
                      <w:marLeft w:val="0"/>
                      <w:marRight w:val="0"/>
                      <w:marTop w:val="0"/>
                      <w:marBottom w:val="0"/>
                      <w:divBdr>
                        <w:top w:val="none" w:sz="0" w:space="0" w:color="auto"/>
                        <w:left w:val="none" w:sz="0" w:space="0" w:color="auto"/>
                        <w:bottom w:val="none" w:sz="0" w:space="0" w:color="auto"/>
                        <w:right w:val="none" w:sz="0" w:space="0" w:color="auto"/>
                      </w:divBdr>
                    </w:div>
                    <w:div w:id="19622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377082">
          <w:marLeft w:val="0"/>
          <w:marRight w:val="0"/>
          <w:marTop w:val="0"/>
          <w:marBottom w:val="63"/>
          <w:divBdr>
            <w:top w:val="none" w:sz="0" w:space="0" w:color="auto"/>
            <w:left w:val="none" w:sz="0" w:space="0" w:color="auto"/>
            <w:bottom w:val="single" w:sz="48" w:space="0" w:color="FFFFFF"/>
            <w:right w:val="none" w:sz="0" w:space="0" w:color="auto"/>
          </w:divBdr>
          <w:divsChild>
            <w:div w:id="561017549">
              <w:marLeft w:val="0"/>
              <w:marRight w:val="0"/>
              <w:marTop w:val="0"/>
              <w:marBottom w:val="250"/>
              <w:divBdr>
                <w:top w:val="none" w:sz="0" w:space="0" w:color="auto"/>
                <w:left w:val="none" w:sz="0" w:space="0" w:color="auto"/>
                <w:bottom w:val="single" w:sz="4" w:space="0" w:color="AAAAAA"/>
                <w:right w:val="none" w:sz="0" w:space="0" w:color="auto"/>
              </w:divBdr>
            </w:div>
            <w:div w:id="684987372">
              <w:marLeft w:val="0"/>
              <w:marRight w:val="0"/>
              <w:marTop w:val="0"/>
              <w:marBottom w:val="0"/>
              <w:divBdr>
                <w:top w:val="none" w:sz="0" w:space="0" w:color="auto"/>
                <w:left w:val="none" w:sz="0" w:space="0" w:color="auto"/>
                <w:bottom w:val="none" w:sz="0" w:space="0" w:color="auto"/>
                <w:right w:val="none" w:sz="0" w:space="0" w:color="auto"/>
              </w:divBdr>
              <w:divsChild>
                <w:div w:id="957757038">
                  <w:marLeft w:val="0"/>
                  <w:marRight w:val="0"/>
                  <w:marTop w:val="0"/>
                  <w:marBottom w:val="0"/>
                  <w:divBdr>
                    <w:top w:val="none" w:sz="0" w:space="0" w:color="auto"/>
                    <w:left w:val="none" w:sz="0" w:space="0" w:color="auto"/>
                    <w:bottom w:val="single" w:sz="48" w:space="0" w:color="FFFFFF"/>
                    <w:right w:val="none" w:sz="0" w:space="0" w:color="auto"/>
                  </w:divBdr>
                  <w:divsChild>
                    <w:div w:id="1248727586">
                      <w:marLeft w:val="0"/>
                      <w:marRight w:val="0"/>
                      <w:marTop w:val="0"/>
                      <w:marBottom w:val="0"/>
                      <w:divBdr>
                        <w:top w:val="none" w:sz="0" w:space="0" w:color="auto"/>
                        <w:left w:val="none" w:sz="0" w:space="0" w:color="auto"/>
                        <w:bottom w:val="none" w:sz="0" w:space="0" w:color="auto"/>
                        <w:right w:val="none" w:sz="0" w:space="0" w:color="auto"/>
                      </w:divBdr>
                    </w:div>
                    <w:div w:id="736975823">
                      <w:marLeft w:val="0"/>
                      <w:marRight w:val="0"/>
                      <w:marTop w:val="0"/>
                      <w:marBottom w:val="0"/>
                      <w:divBdr>
                        <w:top w:val="none" w:sz="0" w:space="0" w:color="auto"/>
                        <w:left w:val="none" w:sz="0" w:space="0" w:color="auto"/>
                        <w:bottom w:val="none" w:sz="0" w:space="0" w:color="auto"/>
                        <w:right w:val="none" w:sz="0" w:space="0" w:color="auto"/>
                      </w:divBdr>
                    </w:div>
                  </w:divsChild>
                </w:div>
                <w:div w:id="1497265880">
                  <w:marLeft w:val="0"/>
                  <w:marRight w:val="0"/>
                  <w:marTop w:val="0"/>
                  <w:marBottom w:val="0"/>
                  <w:divBdr>
                    <w:top w:val="none" w:sz="0" w:space="0" w:color="auto"/>
                    <w:left w:val="none" w:sz="0" w:space="0" w:color="auto"/>
                    <w:bottom w:val="single" w:sz="48" w:space="0" w:color="FFFFFF"/>
                    <w:right w:val="none" w:sz="0" w:space="0" w:color="auto"/>
                  </w:divBdr>
                  <w:divsChild>
                    <w:div w:id="885801481">
                      <w:marLeft w:val="0"/>
                      <w:marRight w:val="0"/>
                      <w:marTop w:val="0"/>
                      <w:marBottom w:val="0"/>
                      <w:divBdr>
                        <w:top w:val="none" w:sz="0" w:space="0" w:color="auto"/>
                        <w:left w:val="none" w:sz="0" w:space="0" w:color="auto"/>
                        <w:bottom w:val="none" w:sz="0" w:space="0" w:color="auto"/>
                        <w:right w:val="none" w:sz="0" w:space="0" w:color="auto"/>
                      </w:divBdr>
                    </w:div>
                    <w:div w:id="1669820760">
                      <w:marLeft w:val="0"/>
                      <w:marRight w:val="0"/>
                      <w:marTop w:val="0"/>
                      <w:marBottom w:val="0"/>
                      <w:divBdr>
                        <w:top w:val="none" w:sz="0" w:space="0" w:color="auto"/>
                        <w:left w:val="none" w:sz="0" w:space="0" w:color="auto"/>
                        <w:bottom w:val="none" w:sz="0" w:space="0" w:color="auto"/>
                        <w:right w:val="none" w:sz="0" w:space="0" w:color="auto"/>
                      </w:divBdr>
                    </w:div>
                  </w:divsChild>
                </w:div>
                <w:div w:id="877887332">
                  <w:marLeft w:val="0"/>
                  <w:marRight w:val="0"/>
                  <w:marTop w:val="0"/>
                  <w:marBottom w:val="0"/>
                  <w:divBdr>
                    <w:top w:val="none" w:sz="0" w:space="0" w:color="auto"/>
                    <w:left w:val="none" w:sz="0" w:space="0" w:color="auto"/>
                    <w:bottom w:val="single" w:sz="48" w:space="0" w:color="FFFFFF"/>
                    <w:right w:val="none" w:sz="0" w:space="0" w:color="auto"/>
                  </w:divBdr>
                  <w:divsChild>
                    <w:div w:id="1815637313">
                      <w:marLeft w:val="0"/>
                      <w:marRight w:val="0"/>
                      <w:marTop w:val="0"/>
                      <w:marBottom w:val="0"/>
                      <w:divBdr>
                        <w:top w:val="none" w:sz="0" w:space="0" w:color="auto"/>
                        <w:left w:val="none" w:sz="0" w:space="0" w:color="auto"/>
                        <w:bottom w:val="none" w:sz="0" w:space="0" w:color="auto"/>
                        <w:right w:val="none" w:sz="0" w:space="0" w:color="auto"/>
                      </w:divBdr>
                    </w:div>
                    <w:div w:id="1872186461">
                      <w:marLeft w:val="0"/>
                      <w:marRight w:val="0"/>
                      <w:marTop w:val="0"/>
                      <w:marBottom w:val="0"/>
                      <w:divBdr>
                        <w:top w:val="none" w:sz="0" w:space="0" w:color="auto"/>
                        <w:left w:val="none" w:sz="0" w:space="0" w:color="auto"/>
                        <w:bottom w:val="none" w:sz="0" w:space="0" w:color="auto"/>
                        <w:right w:val="none" w:sz="0" w:space="0" w:color="auto"/>
                      </w:divBdr>
                    </w:div>
                  </w:divsChild>
                </w:div>
                <w:div w:id="1510295091">
                  <w:marLeft w:val="0"/>
                  <w:marRight w:val="0"/>
                  <w:marTop w:val="0"/>
                  <w:marBottom w:val="0"/>
                  <w:divBdr>
                    <w:top w:val="none" w:sz="0" w:space="0" w:color="auto"/>
                    <w:left w:val="none" w:sz="0" w:space="0" w:color="auto"/>
                    <w:bottom w:val="single" w:sz="48" w:space="0" w:color="FFFFFF"/>
                    <w:right w:val="none" w:sz="0" w:space="0" w:color="auto"/>
                  </w:divBdr>
                  <w:divsChild>
                    <w:div w:id="994065192">
                      <w:marLeft w:val="0"/>
                      <w:marRight w:val="0"/>
                      <w:marTop w:val="0"/>
                      <w:marBottom w:val="0"/>
                      <w:divBdr>
                        <w:top w:val="none" w:sz="0" w:space="0" w:color="auto"/>
                        <w:left w:val="none" w:sz="0" w:space="0" w:color="auto"/>
                        <w:bottom w:val="none" w:sz="0" w:space="0" w:color="auto"/>
                        <w:right w:val="none" w:sz="0" w:space="0" w:color="auto"/>
                      </w:divBdr>
                    </w:div>
                    <w:div w:id="33889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800010">
          <w:marLeft w:val="0"/>
          <w:marRight w:val="0"/>
          <w:marTop w:val="0"/>
          <w:marBottom w:val="63"/>
          <w:divBdr>
            <w:top w:val="none" w:sz="0" w:space="0" w:color="auto"/>
            <w:left w:val="none" w:sz="0" w:space="0" w:color="auto"/>
            <w:bottom w:val="single" w:sz="48" w:space="0" w:color="FFFFFF"/>
            <w:right w:val="none" w:sz="0" w:space="0" w:color="auto"/>
          </w:divBdr>
          <w:divsChild>
            <w:div w:id="2006472098">
              <w:marLeft w:val="0"/>
              <w:marRight w:val="0"/>
              <w:marTop w:val="0"/>
              <w:marBottom w:val="250"/>
              <w:divBdr>
                <w:top w:val="none" w:sz="0" w:space="0" w:color="auto"/>
                <w:left w:val="none" w:sz="0" w:space="0" w:color="auto"/>
                <w:bottom w:val="single" w:sz="4" w:space="0" w:color="AAAAAA"/>
                <w:right w:val="none" w:sz="0" w:space="0" w:color="auto"/>
              </w:divBdr>
            </w:div>
            <w:div w:id="1498378076">
              <w:marLeft w:val="0"/>
              <w:marRight w:val="0"/>
              <w:marTop w:val="0"/>
              <w:marBottom w:val="0"/>
              <w:divBdr>
                <w:top w:val="none" w:sz="0" w:space="0" w:color="auto"/>
                <w:left w:val="none" w:sz="0" w:space="0" w:color="auto"/>
                <w:bottom w:val="none" w:sz="0" w:space="0" w:color="auto"/>
                <w:right w:val="none" w:sz="0" w:space="0" w:color="auto"/>
              </w:divBdr>
              <w:divsChild>
                <w:div w:id="738481744">
                  <w:marLeft w:val="0"/>
                  <w:marRight w:val="0"/>
                  <w:marTop w:val="0"/>
                  <w:marBottom w:val="0"/>
                  <w:divBdr>
                    <w:top w:val="none" w:sz="0" w:space="0" w:color="auto"/>
                    <w:left w:val="none" w:sz="0" w:space="0" w:color="auto"/>
                    <w:bottom w:val="single" w:sz="48" w:space="0" w:color="FFFFFF"/>
                    <w:right w:val="none" w:sz="0" w:space="0" w:color="auto"/>
                  </w:divBdr>
                  <w:divsChild>
                    <w:div w:id="928807959">
                      <w:marLeft w:val="0"/>
                      <w:marRight w:val="0"/>
                      <w:marTop w:val="0"/>
                      <w:marBottom w:val="0"/>
                      <w:divBdr>
                        <w:top w:val="none" w:sz="0" w:space="0" w:color="auto"/>
                        <w:left w:val="none" w:sz="0" w:space="0" w:color="auto"/>
                        <w:bottom w:val="none" w:sz="0" w:space="0" w:color="auto"/>
                        <w:right w:val="none" w:sz="0" w:space="0" w:color="auto"/>
                      </w:divBdr>
                    </w:div>
                    <w:div w:id="517279005">
                      <w:marLeft w:val="0"/>
                      <w:marRight w:val="0"/>
                      <w:marTop w:val="0"/>
                      <w:marBottom w:val="0"/>
                      <w:divBdr>
                        <w:top w:val="none" w:sz="0" w:space="0" w:color="auto"/>
                        <w:left w:val="none" w:sz="0" w:space="0" w:color="auto"/>
                        <w:bottom w:val="none" w:sz="0" w:space="0" w:color="auto"/>
                        <w:right w:val="none" w:sz="0" w:space="0" w:color="auto"/>
                      </w:divBdr>
                    </w:div>
                  </w:divsChild>
                </w:div>
                <w:div w:id="3553072">
                  <w:marLeft w:val="0"/>
                  <w:marRight w:val="0"/>
                  <w:marTop w:val="0"/>
                  <w:marBottom w:val="0"/>
                  <w:divBdr>
                    <w:top w:val="none" w:sz="0" w:space="0" w:color="auto"/>
                    <w:left w:val="none" w:sz="0" w:space="0" w:color="auto"/>
                    <w:bottom w:val="single" w:sz="48" w:space="0" w:color="FFFFFF"/>
                    <w:right w:val="none" w:sz="0" w:space="0" w:color="auto"/>
                  </w:divBdr>
                  <w:divsChild>
                    <w:div w:id="1626236772">
                      <w:marLeft w:val="0"/>
                      <w:marRight w:val="0"/>
                      <w:marTop w:val="0"/>
                      <w:marBottom w:val="0"/>
                      <w:divBdr>
                        <w:top w:val="none" w:sz="0" w:space="0" w:color="auto"/>
                        <w:left w:val="none" w:sz="0" w:space="0" w:color="auto"/>
                        <w:bottom w:val="none" w:sz="0" w:space="0" w:color="auto"/>
                        <w:right w:val="none" w:sz="0" w:space="0" w:color="auto"/>
                      </w:divBdr>
                    </w:div>
                    <w:div w:id="357052533">
                      <w:marLeft w:val="0"/>
                      <w:marRight w:val="0"/>
                      <w:marTop w:val="0"/>
                      <w:marBottom w:val="0"/>
                      <w:divBdr>
                        <w:top w:val="none" w:sz="0" w:space="0" w:color="auto"/>
                        <w:left w:val="none" w:sz="0" w:space="0" w:color="auto"/>
                        <w:bottom w:val="none" w:sz="0" w:space="0" w:color="auto"/>
                        <w:right w:val="none" w:sz="0" w:space="0" w:color="auto"/>
                      </w:divBdr>
                    </w:div>
                  </w:divsChild>
                </w:div>
                <w:div w:id="234709090">
                  <w:marLeft w:val="0"/>
                  <w:marRight w:val="0"/>
                  <w:marTop w:val="0"/>
                  <w:marBottom w:val="0"/>
                  <w:divBdr>
                    <w:top w:val="none" w:sz="0" w:space="0" w:color="auto"/>
                    <w:left w:val="none" w:sz="0" w:space="0" w:color="auto"/>
                    <w:bottom w:val="single" w:sz="48" w:space="0" w:color="FFFFFF"/>
                    <w:right w:val="none" w:sz="0" w:space="0" w:color="auto"/>
                  </w:divBdr>
                  <w:divsChild>
                    <w:div w:id="1304429612">
                      <w:marLeft w:val="0"/>
                      <w:marRight w:val="0"/>
                      <w:marTop w:val="0"/>
                      <w:marBottom w:val="0"/>
                      <w:divBdr>
                        <w:top w:val="none" w:sz="0" w:space="0" w:color="auto"/>
                        <w:left w:val="none" w:sz="0" w:space="0" w:color="auto"/>
                        <w:bottom w:val="none" w:sz="0" w:space="0" w:color="auto"/>
                        <w:right w:val="none" w:sz="0" w:space="0" w:color="auto"/>
                      </w:divBdr>
                    </w:div>
                    <w:div w:id="247733517">
                      <w:marLeft w:val="0"/>
                      <w:marRight w:val="0"/>
                      <w:marTop w:val="0"/>
                      <w:marBottom w:val="0"/>
                      <w:divBdr>
                        <w:top w:val="none" w:sz="0" w:space="0" w:color="auto"/>
                        <w:left w:val="none" w:sz="0" w:space="0" w:color="auto"/>
                        <w:bottom w:val="none" w:sz="0" w:space="0" w:color="auto"/>
                        <w:right w:val="none" w:sz="0" w:space="0" w:color="auto"/>
                      </w:divBdr>
                    </w:div>
                  </w:divsChild>
                </w:div>
                <w:div w:id="1453548924">
                  <w:marLeft w:val="0"/>
                  <w:marRight w:val="0"/>
                  <w:marTop w:val="0"/>
                  <w:marBottom w:val="0"/>
                  <w:divBdr>
                    <w:top w:val="none" w:sz="0" w:space="0" w:color="auto"/>
                    <w:left w:val="none" w:sz="0" w:space="0" w:color="auto"/>
                    <w:bottom w:val="single" w:sz="48" w:space="0" w:color="FFFFFF"/>
                    <w:right w:val="none" w:sz="0" w:space="0" w:color="auto"/>
                  </w:divBdr>
                  <w:divsChild>
                    <w:div w:id="1167745960">
                      <w:marLeft w:val="0"/>
                      <w:marRight w:val="0"/>
                      <w:marTop w:val="0"/>
                      <w:marBottom w:val="0"/>
                      <w:divBdr>
                        <w:top w:val="none" w:sz="0" w:space="0" w:color="auto"/>
                        <w:left w:val="none" w:sz="0" w:space="0" w:color="auto"/>
                        <w:bottom w:val="none" w:sz="0" w:space="0" w:color="auto"/>
                        <w:right w:val="none" w:sz="0" w:space="0" w:color="auto"/>
                      </w:divBdr>
                    </w:div>
                    <w:div w:id="105304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28588">
          <w:marLeft w:val="0"/>
          <w:marRight w:val="0"/>
          <w:marTop w:val="0"/>
          <w:marBottom w:val="63"/>
          <w:divBdr>
            <w:top w:val="none" w:sz="0" w:space="0" w:color="auto"/>
            <w:left w:val="none" w:sz="0" w:space="0" w:color="auto"/>
            <w:bottom w:val="single" w:sz="48" w:space="0" w:color="FFFFFF"/>
            <w:right w:val="none" w:sz="0" w:space="0" w:color="auto"/>
          </w:divBdr>
          <w:divsChild>
            <w:div w:id="1400327801">
              <w:marLeft w:val="0"/>
              <w:marRight w:val="0"/>
              <w:marTop w:val="0"/>
              <w:marBottom w:val="250"/>
              <w:divBdr>
                <w:top w:val="none" w:sz="0" w:space="0" w:color="auto"/>
                <w:left w:val="none" w:sz="0" w:space="0" w:color="auto"/>
                <w:bottom w:val="single" w:sz="4" w:space="0" w:color="AAAAAA"/>
                <w:right w:val="none" w:sz="0" w:space="0" w:color="auto"/>
              </w:divBdr>
            </w:div>
            <w:div w:id="422535692">
              <w:marLeft w:val="0"/>
              <w:marRight w:val="0"/>
              <w:marTop w:val="0"/>
              <w:marBottom w:val="0"/>
              <w:divBdr>
                <w:top w:val="none" w:sz="0" w:space="0" w:color="auto"/>
                <w:left w:val="none" w:sz="0" w:space="0" w:color="auto"/>
                <w:bottom w:val="none" w:sz="0" w:space="0" w:color="auto"/>
                <w:right w:val="none" w:sz="0" w:space="0" w:color="auto"/>
              </w:divBdr>
              <w:divsChild>
                <w:div w:id="28259483">
                  <w:marLeft w:val="0"/>
                  <w:marRight w:val="0"/>
                  <w:marTop w:val="0"/>
                  <w:marBottom w:val="0"/>
                  <w:divBdr>
                    <w:top w:val="none" w:sz="0" w:space="0" w:color="auto"/>
                    <w:left w:val="none" w:sz="0" w:space="0" w:color="auto"/>
                    <w:bottom w:val="single" w:sz="48" w:space="0" w:color="FFFFFF"/>
                    <w:right w:val="none" w:sz="0" w:space="0" w:color="auto"/>
                  </w:divBdr>
                  <w:divsChild>
                    <w:div w:id="261301742">
                      <w:marLeft w:val="0"/>
                      <w:marRight w:val="0"/>
                      <w:marTop w:val="0"/>
                      <w:marBottom w:val="0"/>
                      <w:divBdr>
                        <w:top w:val="none" w:sz="0" w:space="0" w:color="auto"/>
                        <w:left w:val="none" w:sz="0" w:space="0" w:color="auto"/>
                        <w:bottom w:val="none" w:sz="0" w:space="0" w:color="auto"/>
                        <w:right w:val="none" w:sz="0" w:space="0" w:color="auto"/>
                      </w:divBdr>
                    </w:div>
                    <w:div w:id="847906823">
                      <w:marLeft w:val="0"/>
                      <w:marRight w:val="0"/>
                      <w:marTop w:val="0"/>
                      <w:marBottom w:val="0"/>
                      <w:divBdr>
                        <w:top w:val="none" w:sz="0" w:space="0" w:color="auto"/>
                        <w:left w:val="none" w:sz="0" w:space="0" w:color="auto"/>
                        <w:bottom w:val="none" w:sz="0" w:space="0" w:color="auto"/>
                        <w:right w:val="none" w:sz="0" w:space="0" w:color="auto"/>
                      </w:divBdr>
                    </w:div>
                  </w:divsChild>
                </w:div>
                <w:div w:id="402917696">
                  <w:marLeft w:val="0"/>
                  <w:marRight w:val="0"/>
                  <w:marTop w:val="0"/>
                  <w:marBottom w:val="0"/>
                  <w:divBdr>
                    <w:top w:val="none" w:sz="0" w:space="0" w:color="auto"/>
                    <w:left w:val="none" w:sz="0" w:space="0" w:color="auto"/>
                    <w:bottom w:val="single" w:sz="48" w:space="0" w:color="FFFFFF"/>
                    <w:right w:val="none" w:sz="0" w:space="0" w:color="auto"/>
                  </w:divBdr>
                  <w:divsChild>
                    <w:div w:id="1041515872">
                      <w:marLeft w:val="0"/>
                      <w:marRight w:val="0"/>
                      <w:marTop w:val="0"/>
                      <w:marBottom w:val="0"/>
                      <w:divBdr>
                        <w:top w:val="none" w:sz="0" w:space="0" w:color="auto"/>
                        <w:left w:val="none" w:sz="0" w:space="0" w:color="auto"/>
                        <w:bottom w:val="none" w:sz="0" w:space="0" w:color="auto"/>
                        <w:right w:val="none" w:sz="0" w:space="0" w:color="auto"/>
                      </w:divBdr>
                    </w:div>
                    <w:div w:id="352150455">
                      <w:marLeft w:val="0"/>
                      <w:marRight w:val="0"/>
                      <w:marTop w:val="0"/>
                      <w:marBottom w:val="0"/>
                      <w:divBdr>
                        <w:top w:val="none" w:sz="0" w:space="0" w:color="auto"/>
                        <w:left w:val="none" w:sz="0" w:space="0" w:color="auto"/>
                        <w:bottom w:val="none" w:sz="0" w:space="0" w:color="auto"/>
                        <w:right w:val="none" w:sz="0" w:space="0" w:color="auto"/>
                      </w:divBdr>
                    </w:div>
                  </w:divsChild>
                </w:div>
                <w:div w:id="1301762376">
                  <w:marLeft w:val="0"/>
                  <w:marRight w:val="0"/>
                  <w:marTop w:val="0"/>
                  <w:marBottom w:val="0"/>
                  <w:divBdr>
                    <w:top w:val="none" w:sz="0" w:space="0" w:color="auto"/>
                    <w:left w:val="none" w:sz="0" w:space="0" w:color="auto"/>
                    <w:bottom w:val="single" w:sz="48" w:space="0" w:color="FFFFFF"/>
                    <w:right w:val="none" w:sz="0" w:space="0" w:color="auto"/>
                  </w:divBdr>
                  <w:divsChild>
                    <w:div w:id="1793086148">
                      <w:marLeft w:val="0"/>
                      <w:marRight w:val="0"/>
                      <w:marTop w:val="0"/>
                      <w:marBottom w:val="0"/>
                      <w:divBdr>
                        <w:top w:val="none" w:sz="0" w:space="0" w:color="auto"/>
                        <w:left w:val="none" w:sz="0" w:space="0" w:color="auto"/>
                        <w:bottom w:val="none" w:sz="0" w:space="0" w:color="auto"/>
                        <w:right w:val="none" w:sz="0" w:space="0" w:color="auto"/>
                      </w:divBdr>
                    </w:div>
                    <w:div w:id="1060787875">
                      <w:marLeft w:val="0"/>
                      <w:marRight w:val="0"/>
                      <w:marTop w:val="0"/>
                      <w:marBottom w:val="0"/>
                      <w:divBdr>
                        <w:top w:val="none" w:sz="0" w:space="0" w:color="auto"/>
                        <w:left w:val="none" w:sz="0" w:space="0" w:color="auto"/>
                        <w:bottom w:val="none" w:sz="0" w:space="0" w:color="auto"/>
                        <w:right w:val="none" w:sz="0" w:space="0" w:color="auto"/>
                      </w:divBdr>
                    </w:div>
                  </w:divsChild>
                </w:div>
                <w:div w:id="199169603">
                  <w:marLeft w:val="0"/>
                  <w:marRight w:val="0"/>
                  <w:marTop w:val="0"/>
                  <w:marBottom w:val="0"/>
                  <w:divBdr>
                    <w:top w:val="none" w:sz="0" w:space="0" w:color="auto"/>
                    <w:left w:val="none" w:sz="0" w:space="0" w:color="auto"/>
                    <w:bottom w:val="single" w:sz="48" w:space="0" w:color="FFFFFF"/>
                    <w:right w:val="none" w:sz="0" w:space="0" w:color="auto"/>
                  </w:divBdr>
                  <w:divsChild>
                    <w:div w:id="1279482209">
                      <w:marLeft w:val="0"/>
                      <w:marRight w:val="0"/>
                      <w:marTop w:val="0"/>
                      <w:marBottom w:val="0"/>
                      <w:divBdr>
                        <w:top w:val="none" w:sz="0" w:space="0" w:color="auto"/>
                        <w:left w:val="none" w:sz="0" w:space="0" w:color="auto"/>
                        <w:bottom w:val="none" w:sz="0" w:space="0" w:color="auto"/>
                        <w:right w:val="none" w:sz="0" w:space="0" w:color="auto"/>
                      </w:divBdr>
                    </w:div>
                    <w:div w:id="203387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193371">
          <w:marLeft w:val="0"/>
          <w:marRight w:val="0"/>
          <w:marTop w:val="0"/>
          <w:marBottom w:val="63"/>
          <w:divBdr>
            <w:top w:val="none" w:sz="0" w:space="0" w:color="auto"/>
            <w:left w:val="none" w:sz="0" w:space="0" w:color="auto"/>
            <w:bottom w:val="single" w:sz="48" w:space="0" w:color="FFFFFF"/>
            <w:right w:val="none" w:sz="0" w:space="0" w:color="auto"/>
          </w:divBdr>
          <w:divsChild>
            <w:div w:id="1776292975">
              <w:marLeft w:val="0"/>
              <w:marRight w:val="0"/>
              <w:marTop w:val="0"/>
              <w:marBottom w:val="250"/>
              <w:divBdr>
                <w:top w:val="none" w:sz="0" w:space="0" w:color="auto"/>
                <w:left w:val="none" w:sz="0" w:space="0" w:color="auto"/>
                <w:bottom w:val="single" w:sz="4" w:space="0" w:color="AAAAAA"/>
                <w:right w:val="none" w:sz="0" w:space="0" w:color="auto"/>
              </w:divBdr>
            </w:div>
            <w:div w:id="662045582">
              <w:marLeft w:val="0"/>
              <w:marRight w:val="0"/>
              <w:marTop w:val="0"/>
              <w:marBottom w:val="0"/>
              <w:divBdr>
                <w:top w:val="none" w:sz="0" w:space="0" w:color="auto"/>
                <w:left w:val="none" w:sz="0" w:space="0" w:color="auto"/>
                <w:bottom w:val="none" w:sz="0" w:space="0" w:color="auto"/>
                <w:right w:val="none" w:sz="0" w:space="0" w:color="auto"/>
              </w:divBdr>
              <w:divsChild>
                <w:div w:id="10880763">
                  <w:marLeft w:val="0"/>
                  <w:marRight w:val="0"/>
                  <w:marTop w:val="0"/>
                  <w:marBottom w:val="0"/>
                  <w:divBdr>
                    <w:top w:val="none" w:sz="0" w:space="0" w:color="auto"/>
                    <w:left w:val="none" w:sz="0" w:space="0" w:color="auto"/>
                    <w:bottom w:val="single" w:sz="48" w:space="0" w:color="FFFFFF"/>
                    <w:right w:val="none" w:sz="0" w:space="0" w:color="auto"/>
                  </w:divBdr>
                  <w:divsChild>
                    <w:div w:id="1643971139">
                      <w:marLeft w:val="0"/>
                      <w:marRight w:val="0"/>
                      <w:marTop w:val="0"/>
                      <w:marBottom w:val="0"/>
                      <w:divBdr>
                        <w:top w:val="none" w:sz="0" w:space="0" w:color="auto"/>
                        <w:left w:val="none" w:sz="0" w:space="0" w:color="auto"/>
                        <w:bottom w:val="none" w:sz="0" w:space="0" w:color="auto"/>
                        <w:right w:val="none" w:sz="0" w:space="0" w:color="auto"/>
                      </w:divBdr>
                    </w:div>
                    <w:div w:id="1337996221">
                      <w:marLeft w:val="0"/>
                      <w:marRight w:val="0"/>
                      <w:marTop w:val="0"/>
                      <w:marBottom w:val="0"/>
                      <w:divBdr>
                        <w:top w:val="none" w:sz="0" w:space="0" w:color="auto"/>
                        <w:left w:val="none" w:sz="0" w:space="0" w:color="auto"/>
                        <w:bottom w:val="none" w:sz="0" w:space="0" w:color="auto"/>
                        <w:right w:val="none" w:sz="0" w:space="0" w:color="auto"/>
                      </w:divBdr>
                    </w:div>
                  </w:divsChild>
                </w:div>
                <w:div w:id="973756207">
                  <w:marLeft w:val="0"/>
                  <w:marRight w:val="0"/>
                  <w:marTop w:val="0"/>
                  <w:marBottom w:val="0"/>
                  <w:divBdr>
                    <w:top w:val="none" w:sz="0" w:space="0" w:color="auto"/>
                    <w:left w:val="none" w:sz="0" w:space="0" w:color="auto"/>
                    <w:bottom w:val="single" w:sz="48" w:space="0" w:color="FFFFFF"/>
                    <w:right w:val="none" w:sz="0" w:space="0" w:color="auto"/>
                  </w:divBdr>
                  <w:divsChild>
                    <w:div w:id="1118723578">
                      <w:marLeft w:val="0"/>
                      <w:marRight w:val="0"/>
                      <w:marTop w:val="0"/>
                      <w:marBottom w:val="0"/>
                      <w:divBdr>
                        <w:top w:val="none" w:sz="0" w:space="0" w:color="auto"/>
                        <w:left w:val="none" w:sz="0" w:space="0" w:color="auto"/>
                        <w:bottom w:val="none" w:sz="0" w:space="0" w:color="auto"/>
                        <w:right w:val="none" w:sz="0" w:space="0" w:color="auto"/>
                      </w:divBdr>
                    </w:div>
                    <w:div w:id="1927031402">
                      <w:marLeft w:val="0"/>
                      <w:marRight w:val="0"/>
                      <w:marTop w:val="0"/>
                      <w:marBottom w:val="0"/>
                      <w:divBdr>
                        <w:top w:val="none" w:sz="0" w:space="0" w:color="auto"/>
                        <w:left w:val="none" w:sz="0" w:space="0" w:color="auto"/>
                        <w:bottom w:val="none" w:sz="0" w:space="0" w:color="auto"/>
                        <w:right w:val="none" w:sz="0" w:space="0" w:color="auto"/>
                      </w:divBdr>
                    </w:div>
                  </w:divsChild>
                </w:div>
                <w:div w:id="84109025">
                  <w:marLeft w:val="0"/>
                  <w:marRight w:val="0"/>
                  <w:marTop w:val="0"/>
                  <w:marBottom w:val="0"/>
                  <w:divBdr>
                    <w:top w:val="none" w:sz="0" w:space="0" w:color="auto"/>
                    <w:left w:val="none" w:sz="0" w:space="0" w:color="auto"/>
                    <w:bottom w:val="single" w:sz="48" w:space="0" w:color="FFFFFF"/>
                    <w:right w:val="none" w:sz="0" w:space="0" w:color="auto"/>
                  </w:divBdr>
                  <w:divsChild>
                    <w:div w:id="952400371">
                      <w:marLeft w:val="0"/>
                      <w:marRight w:val="0"/>
                      <w:marTop w:val="0"/>
                      <w:marBottom w:val="0"/>
                      <w:divBdr>
                        <w:top w:val="none" w:sz="0" w:space="0" w:color="auto"/>
                        <w:left w:val="none" w:sz="0" w:space="0" w:color="auto"/>
                        <w:bottom w:val="none" w:sz="0" w:space="0" w:color="auto"/>
                        <w:right w:val="none" w:sz="0" w:space="0" w:color="auto"/>
                      </w:divBdr>
                    </w:div>
                    <w:div w:id="198862642">
                      <w:marLeft w:val="0"/>
                      <w:marRight w:val="0"/>
                      <w:marTop w:val="0"/>
                      <w:marBottom w:val="0"/>
                      <w:divBdr>
                        <w:top w:val="none" w:sz="0" w:space="0" w:color="auto"/>
                        <w:left w:val="none" w:sz="0" w:space="0" w:color="auto"/>
                        <w:bottom w:val="none" w:sz="0" w:space="0" w:color="auto"/>
                        <w:right w:val="none" w:sz="0" w:space="0" w:color="auto"/>
                      </w:divBdr>
                    </w:div>
                  </w:divsChild>
                </w:div>
                <w:div w:id="1253006507">
                  <w:marLeft w:val="0"/>
                  <w:marRight w:val="0"/>
                  <w:marTop w:val="0"/>
                  <w:marBottom w:val="0"/>
                  <w:divBdr>
                    <w:top w:val="none" w:sz="0" w:space="0" w:color="auto"/>
                    <w:left w:val="none" w:sz="0" w:space="0" w:color="auto"/>
                    <w:bottom w:val="single" w:sz="48" w:space="0" w:color="FFFFFF"/>
                    <w:right w:val="none" w:sz="0" w:space="0" w:color="auto"/>
                  </w:divBdr>
                  <w:divsChild>
                    <w:div w:id="1647395008">
                      <w:marLeft w:val="0"/>
                      <w:marRight w:val="0"/>
                      <w:marTop w:val="0"/>
                      <w:marBottom w:val="0"/>
                      <w:divBdr>
                        <w:top w:val="none" w:sz="0" w:space="0" w:color="auto"/>
                        <w:left w:val="none" w:sz="0" w:space="0" w:color="auto"/>
                        <w:bottom w:val="none" w:sz="0" w:space="0" w:color="auto"/>
                        <w:right w:val="none" w:sz="0" w:space="0" w:color="auto"/>
                      </w:divBdr>
                    </w:div>
                    <w:div w:id="72438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300832">
          <w:marLeft w:val="0"/>
          <w:marRight w:val="0"/>
          <w:marTop w:val="0"/>
          <w:marBottom w:val="63"/>
          <w:divBdr>
            <w:top w:val="none" w:sz="0" w:space="0" w:color="auto"/>
            <w:left w:val="none" w:sz="0" w:space="0" w:color="auto"/>
            <w:bottom w:val="single" w:sz="48" w:space="0" w:color="FFFFFF"/>
            <w:right w:val="none" w:sz="0" w:space="0" w:color="auto"/>
          </w:divBdr>
          <w:divsChild>
            <w:div w:id="664279694">
              <w:marLeft w:val="0"/>
              <w:marRight w:val="0"/>
              <w:marTop w:val="0"/>
              <w:marBottom w:val="250"/>
              <w:divBdr>
                <w:top w:val="none" w:sz="0" w:space="0" w:color="auto"/>
                <w:left w:val="none" w:sz="0" w:space="0" w:color="auto"/>
                <w:bottom w:val="single" w:sz="4" w:space="0" w:color="AAAAAA"/>
                <w:right w:val="none" w:sz="0" w:space="0" w:color="auto"/>
              </w:divBdr>
            </w:div>
            <w:div w:id="1461925139">
              <w:marLeft w:val="0"/>
              <w:marRight w:val="0"/>
              <w:marTop w:val="0"/>
              <w:marBottom w:val="0"/>
              <w:divBdr>
                <w:top w:val="none" w:sz="0" w:space="0" w:color="auto"/>
                <w:left w:val="none" w:sz="0" w:space="0" w:color="auto"/>
                <w:bottom w:val="none" w:sz="0" w:space="0" w:color="auto"/>
                <w:right w:val="none" w:sz="0" w:space="0" w:color="auto"/>
              </w:divBdr>
              <w:divsChild>
                <w:div w:id="271012172">
                  <w:marLeft w:val="0"/>
                  <w:marRight w:val="0"/>
                  <w:marTop w:val="0"/>
                  <w:marBottom w:val="0"/>
                  <w:divBdr>
                    <w:top w:val="none" w:sz="0" w:space="0" w:color="auto"/>
                    <w:left w:val="none" w:sz="0" w:space="0" w:color="auto"/>
                    <w:bottom w:val="single" w:sz="48" w:space="0" w:color="FFFFFF"/>
                    <w:right w:val="none" w:sz="0" w:space="0" w:color="auto"/>
                  </w:divBdr>
                  <w:divsChild>
                    <w:div w:id="1279145607">
                      <w:marLeft w:val="0"/>
                      <w:marRight w:val="0"/>
                      <w:marTop w:val="0"/>
                      <w:marBottom w:val="0"/>
                      <w:divBdr>
                        <w:top w:val="none" w:sz="0" w:space="0" w:color="auto"/>
                        <w:left w:val="none" w:sz="0" w:space="0" w:color="auto"/>
                        <w:bottom w:val="none" w:sz="0" w:space="0" w:color="auto"/>
                        <w:right w:val="none" w:sz="0" w:space="0" w:color="auto"/>
                      </w:divBdr>
                    </w:div>
                    <w:div w:id="1638412101">
                      <w:marLeft w:val="0"/>
                      <w:marRight w:val="0"/>
                      <w:marTop w:val="0"/>
                      <w:marBottom w:val="0"/>
                      <w:divBdr>
                        <w:top w:val="none" w:sz="0" w:space="0" w:color="auto"/>
                        <w:left w:val="none" w:sz="0" w:space="0" w:color="auto"/>
                        <w:bottom w:val="none" w:sz="0" w:space="0" w:color="auto"/>
                        <w:right w:val="none" w:sz="0" w:space="0" w:color="auto"/>
                      </w:divBdr>
                    </w:div>
                  </w:divsChild>
                </w:div>
                <w:div w:id="125782863">
                  <w:marLeft w:val="0"/>
                  <w:marRight w:val="0"/>
                  <w:marTop w:val="0"/>
                  <w:marBottom w:val="0"/>
                  <w:divBdr>
                    <w:top w:val="none" w:sz="0" w:space="0" w:color="auto"/>
                    <w:left w:val="none" w:sz="0" w:space="0" w:color="auto"/>
                    <w:bottom w:val="single" w:sz="48" w:space="0" w:color="FFFFFF"/>
                    <w:right w:val="none" w:sz="0" w:space="0" w:color="auto"/>
                  </w:divBdr>
                  <w:divsChild>
                    <w:div w:id="1592353610">
                      <w:marLeft w:val="0"/>
                      <w:marRight w:val="0"/>
                      <w:marTop w:val="0"/>
                      <w:marBottom w:val="0"/>
                      <w:divBdr>
                        <w:top w:val="none" w:sz="0" w:space="0" w:color="auto"/>
                        <w:left w:val="none" w:sz="0" w:space="0" w:color="auto"/>
                        <w:bottom w:val="none" w:sz="0" w:space="0" w:color="auto"/>
                        <w:right w:val="none" w:sz="0" w:space="0" w:color="auto"/>
                      </w:divBdr>
                    </w:div>
                    <w:div w:id="773861476">
                      <w:marLeft w:val="0"/>
                      <w:marRight w:val="0"/>
                      <w:marTop w:val="0"/>
                      <w:marBottom w:val="0"/>
                      <w:divBdr>
                        <w:top w:val="none" w:sz="0" w:space="0" w:color="auto"/>
                        <w:left w:val="none" w:sz="0" w:space="0" w:color="auto"/>
                        <w:bottom w:val="none" w:sz="0" w:space="0" w:color="auto"/>
                        <w:right w:val="none" w:sz="0" w:space="0" w:color="auto"/>
                      </w:divBdr>
                    </w:div>
                  </w:divsChild>
                </w:div>
                <w:div w:id="11419598">
                  <w:marLeft w:val="0"/>
                  <w:marRight w:val="0"/>
                  <w:marTop w:val="0"/>
                  <w:marBottom w:val="0"/>
                  <w:divBdr>
                    <w:top w:val="none" w:sz="0" w:space="0" w:color="auto"/>
                    <w:left w:val="none" w:sz="0" w:space="0" w:color="auto"/>
                    <w:bottom w:val="single" w:sz="48" w:space="0" w:color="FFFFFF"/>
                    <w:right w:val="none" w:sz="0" w:space="0" w:color="auto"/>
                  </w:divBdr>
                  <w:divsChild>
                    <w:div w:id="1073889278">
                      <w:marLeft w:val="0"/>
                      <w:marRight w:val="0"/>
                      <w:marTop w:val="0"/>
                      <w:marBottom w:val="0"/>
                      <w:divBdr>
                        <w:top w:val="none" w:sz="0" w:space="0" w:color="auto"/>
                        <w:left w:val="none" w:sz="0" w:space="0" w:color="auto"/>
                        <w:bottom w:val="none" w:sz="0" w:space="0" w:color="auto"/>
                        <w:right w:val="none" w:sz="0" w:space="0" w:color="auto"/>
                      </w:divBdr>
                    </w:div>
                    <w:div w:id="50456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628916">
          <w:marLeft w:val="0"/>
          <w:marRight w:val="0"/>
          <w:marTop w:val="0"/>
          <w:marBottom w:val="63"/>
          <w:divBdr>
            <w:top w:val="none" w:sz="0" w:space="0" w:color="auto"/>
            <w:left w:val="none" w:sz="0" w:space="0" w:color="auto"/>
            <w:bottom w:val="single" w:sz="48" w:space="0" w:color="FFFFFF"/>
            <w:right w:val="none" w:sz="0" w:space="0" w:color="auto"/>
          </w:divBdr>
          <w:divsChild>
            <w:div w:id="1322928489">
              <w:marLeft w:val="0"/>
              <w:marRight w:val="0"/>
              <w:marTop w:val="0"/>
              <w:marBottom w:val="250"/>
              <w:divBdr>
                <w:top w:val="none" w:sz="0" w:space="0" w:color="auto"/>
                <w:left w:val="none" w:sz="0" w:space="0" w:color="auto"/>
                <w:bottom w:val="single" w:sz="4" w:space="0" w:color="AAAAAA"/>
                <w:right w:val="none" w:sz="0" w:space="0" w:color="auto"/>
              </w:divBdr>
            </w:div>
            <w:div w:id="1024206099">
              <w:marLeft w:val="0"/>
              <w:marRight w:val="0"/>
              <w:marTop w:val="0"/>
              <w:marBottom w:val="0"/>
              <w:divBdr>
                <w:top w:val="none" w:sz="0" w:space="0" w:color="auto"/>
                <w:left w:val="none" w:sz="0" w:space="0" w:color="auto"/>
                <w:bottom w:val="none" w:sz="0" w:space="0" w:color="auto"/>
                <w:right w:val="none" w:sz="0" w:space="0" w:color="auto"/>
              </w:divBdr>
              <w:divsChild>
                <w:div w:id="923228498">
                  <w:marLeft w:val="0"/>
                  <w:marRight w:val="0"/>
                  <w:marTop w:val="0"/>
                  <w:marBottom w:val="0"/>
                  <w:divBdr>
                    <w:top w:val="none" w:sz="0" w:space="0" w:color="auto"/>
                    <w:left w:val="none" w:sz="0" w:space="0" w:color="auto"/>
                    <w:bottom w:val="single" w:sz="48" w:space="0" w:color="FFFFFF"/>
                    <w:right w:val="none" w:sz="0" w:space="0" w:color="auto"/>
                  </w:divBdr>
                  <w:divsChild>
                    <w:div w:id="1515533480">
                      <w:marLeft w:val="0"/>
                      <w:marRight w:val="0"/>
                      <w:marTop w:val="0"/>
                      <w:marBottom w:val="0"/>
                      <w:divBdr>
                        <w:top w:val="none" w:sz="0" w:space="0" w:color="auto"/>
                        <w:left w:val="none" w:sz="0" w:space="0" w:color="auto"/>
                        <w:bottom w:val="none" w:sz="0" w:space="0" w:color="auto"/>
                        <w:right w:val="none" w:sz="0" w:space="0" w:color="auto"/>
                      </w:divBdr>
                    </w:div>
                    <w:div w:id="411586193">
                      <w:marLeft w:val="0"/>
                      <w:marRight w:val="0"/>
                      <w:marTop w:val="0"/>
                      <w:marBottom w:val="0"/>
                      <w:divBdr>
                        <w:top w:val="none" w:sz="0" w:space="0" w:color="auto"/>
                        <w:left w:val="none" w:sz="0" w:space="0" w:color="auto"/>
                        <w:bottom w:val="none" w:sz="0" w:space="0" w:color="auto"/>
                        <w:right w:val="none" w:sz="0" w:space="0" w:color="auto"/>
                      </w:divBdr>
                    </w:div>
                  </w:divsChild>
                </w:div>
                <w:div w:id="1628387537">
                  <w:marLeft w:val="0"/>
                  <w:marRight w:val="0"/>
                  <w:marTop w:val="0"/>
                  <w:marBottom w:val="0"/>
                  <w:divBdr>
                    <w:top w:val="none" w:sz="0" w:space="0" w:color="auto"/>
                    <w:left w:val="none" w:sz="0" w:space="0" w:color="auto"/>
                    <w:bottom w:val="single" w:sz="48" w:space="0" w:color="FFFFFF"/>
                    <w:right w:val="none" w:sz="0" w:space="0" w:color="auto"/>
                  </w:divBdr>
                  <w:divsChild>
                    <w:div w:id="871385971">
                      <w:marLeft w:val="0"/>
                      <w:marRight w:val="0"/>
                      <w:marTop w:val="0"/>
                      <w:marBottom w:val="0"/>
                      <w:divBdr>
                        <w:top w:val="none" w:sz="0" w:space="0" w:color="auto"/>
                        <w:left w:val="none" w:sz="0" w:space="0" w:color="auto"/>
                        <w:bottom w:val="none" w:sz="0" w:space="0" w:color="auto"/>
                        <w:right w:val="none" w:sz="0" w:space="0" w:color="auto"/>
                      </w:divBdr>
                    </w:div>
                    <w:div w:id="419451552">
                      <w:marLeft w:val="0"/>
                      <w:marRight w:val="0"/>
                      <w:marTop w:val="0"/>
                      <w:marBottom w:val="0"/>
                      <w:divBdr>
                        <w:top w:val="none" w:sz="0" w:space="0" w:color="auto"/>
                        <w:left w:val="none" w:sz="0" w:space="0" w:color="auto"/>
                        <w:bottom w:val="none" w:sz="0" w:space="0" w:color="auto"/>
                        <w:right w:val="none" w:sz="0" w:space="0" w:color="auto"/>
                      </w:divBdr>
                    </w:div>
                  </w:divsChild>
                </w:div>
                <w:div w:id="1905096380">
                  <w:marLeft w:val="0"/>
                  <w:marRight w:val="0"/>
                  <w:marTop w:val="0"/>
                  <w:marBottom w:val="0"/>
                  <w:divBdr>
                    <w:top w:val="none" w:sz="0" w:space="0" w:color="auto"/>
                    <w:left w:val="none" w:sz="0" w:space="0" w:color="auto"/>
                    <w:bottom w:val="single" w:sz="48" w:space="0" w:color="FFFFFF"/>
                    <w:right w:val="none" w:sz="0" w:space="0" w:color="auto"/>
                  </w:divBdr>
                  <w:divsChild>
                    <w:div w:id="1436629078">
                      <w:marLeft w:val="0"/>
                      <w:marRight w:val="0"/>
                      <w:marTop w:val="0"/>
                      <w:marBottom w:val="0"/>
                      <w:divBdr>
                        <w:top w:val="none" w:sz="0" w:space="0" w:color="auto"/>
                        <w:left w:val="none" w:sz="0" w:space="0" w:color="auto"/>
                        <w:bottom w:val="none" w:sz="0" w:space="0" w:color="auto"/>
                        <w:right w:val="none" w:sz="0" w:space="0" w:color="auto"/>
                      </w:divBdr>
                    </w:div>
                    <w:div w:id="109008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192623">
          <w:marLeft w:val="0"/>
          <w:marRight w:val="0"/>
          <w:marTop w:val="0"/>
          <w:marBottom w:val="63"/>
          <w:divBdr>
            <w:top w:val="none" w:sz="0" w:space="0" w:color="auto"/>
            <w:left w:val="none" w:sz="0" w:space="0" w:color="auto"/>
            <w:bottom w:val="single" w:sz="48" w:space="0" w:color="FFFFFF"/>
            <w:right w:val="none" w:sz="0" w:space="0" w:color="auto"/>
          </w:divBdr>
          <w:divsChild>
            <w:div w:id="1684438105">
              <w:marLeft w:val="0"/>
              <w:marRight w:val="0"/>
              <w:marTop w:val="0"/>
              <w:marBottom w:val="250"/>
              <w:divBdr>
                <w:top w:val="none" w:sz="0" w:space="0" w:color="auto"/>
                <w:left w:val="none" w:sz="0" w:space="0" w:color="auto"/>
                <w:bottom w:val="single" w:sz="4" w:space="0" w:color="AAAAAA"/>
                <w:right w:val="none" w:sz="0" w:space="0" w:color="auto"/>
              </w:divBdr>
            </w:div>
            <w:div w:id="939800668">
              <w:marLeft w:val="0"/>
              <w:marRight w:val="0"/>
              <w:marTop w:val="0"/>
              <w:marBottom w:val="0"/>
              <w:divBdr>
                <w:top w:val="none" w:sz="0" w:space="0" w:color="auto"/>
                <w:left w:val="none" w:sz="0" w:space="0" w:color="auto"/>
                <w:bottom w:val="none" w:sz="0" w:space="0" w:color="auto"/>
                <w:right w:val="none" w:sz="0" w:space="0" w:color="auto"/>
              </w:divBdr>
              <w:divsChild>
                <w:div w:id="2078673899">
                  <w:marLeft w:val="0"/>
                  <w:marRight w:val="0"/>
                  <w:marTop w:val="0"/>
                  <w:marBottom w:val="0"/>
                  <w:divBdr>
                    <w:top w:val="none" w:sz="0" w:space="0" w:color="auto"/>
                    <w:left w:val="none" w:sz="0" w:space="0" w:color="auto"/>
                    <w:bottom w:val="single" w:sz="48" w:space="0" w:color="FFFFFF"/>
                    <w:right w:val="none" w:sz="0" w:space="0" w:color="auto"/>
                  </w:divBdr>
                  <w:divsChild>
                    <w:div w:id="438768255">
                      <w:marLeft w:val="0"/>
                      <w:marRight w:val="0"/>
                      <w:marTop w:val="0"/>
                      <w:marBottom w:val="0"/>
                      <w:divBdr>
                        <w:top w:val="none" w:sz="0" w:space="0" w:color="auto"/>
                        <w:left w:val="none" w:sz="0" w:space="0" w:color="auto"/>
                        <w:bottom w:val="none" w:sz="0" w:space="0" w:color="auto"/>
                        <w:right w:val="none" w:sz="0" w:space="0" w:color="auto"/>
                      </w:divBdr>
                    </w:div>
                    <w:div w:id="272827606">
                      <w:marLeft w:val="0"/>
                      <w:marRight w:val="0"/>
                      <w:marTop w:val="0"/>
                      <w:marBottom w:val="0"/>
                      <w:divBdr>
                        <w:top w:val="none" w:sz="0" w:space="0" w:color="auto"/>
                        <w:left w:val="none" w:sz="0" w:space="0" w:color="auto"/>
                        <w:bottom w:val="none" w:sz="0" w:space="0" w:color="auto"/>
                        <w:right w:val="none" w:sz="0" w:space="0" w:color="auto"/>
                      </w:divBdr>
                    </w:div>
                  </w:divsChild>
                </w:div>
                <w:div w:id="249125663">
                  <w:marLeft w:val="0"/>
                  <w:marRight w:val="0"/>
                  <w:marTop w:val="0"/>
                  <w:marBottom w:val="0"/>
                  <w:divBdr>
                    <w:top w:val="none" w:sz="0" w:space="0" w:color="auto"/>
                    <w:left w:val="none" w:sz="0" w:space="0" w:color="auto"/>
                    <w:bottom w:val="single" w:sz="48" w:space="0" w:color="FFFFFF"/>
                    <w:right w:val="none" w:sz="0" w:space="0" w:color="auto"/>
                  </w:divBdr>
                  <w:divsChild>
                    <w:div w:id="832064131">
                      <w:marLeft w:val="0"/>
                      <w:marRight w:val="0"/>
                      <w:marTop w:val="0"/>
                      <w:marBottom w:val="0"/>
                      <w:divBdr>
                        <w:top w:val="none" w:sz="0" w:space="0" w:color="auto"/>
                        <w:left w:val="none" w:sz="0" w:space="0" w:color="auto"/>
                        <w:bottom w:val="none" w:sz="0" w:space="0" w:color="auto"/>
                        <w:right w:val="none" w:sz="0" w:space="0" w:color="auto"/>
                      </w:divBdr>
                    </w:div>
                    <w:div w:id="705182581">
                      <w:marLeft w:val="0"/>
                      <w:marRight w:val="0"/>
                      <w:marTop w:val="0"/>
                      <w:marBottom w:val="0"/>
                      <w:divBdr>
                        <w:top w:val="none" w:sz="0" w:space="0" w:color="auto"/>
                        <w:left w:val="none" w:sz="0" w:space="0" w:color="auto"/>
                        <w:bottom w:val="none" w:sz="0" w:space="0" w:color="auto"/>
                        <w:right w:val="none" w:sz="0" w:space="0" w:color="auto"/>
                      </w:divBdr>
                    </w:div>
                  </w:divsChild>
                </w:div>
                <w:div w:id="1406951840">
                  <w:marLeft w:val="0"/>
                  <w:marRight w:val="0"/>
                  <w:marTop w:val="0"/>
                  <w:marBottom w:val="0"/>
                  <w:divBdr>
                    <w:top w:val="none" w:sz="0" w:space="0" w:color="auto"/>
                    <w:left w:val="none" w:sz="0" w:space="0" w:color="auto"/>
                    <w:bottom w:val="single" w:sz="48" w:space="0" w:color="FFFFFF"/>
                    <w:right w:val="none" w:sz="0" w:space="0" w:color="auto"/>
                  </w:divBdr>
                  <w:divsChild>
                    <w:div w:id="1270746123">
                      <w:marLeft w:val="0"/>
                      <w:marRight w:val="0"/>
                      <w:marTop w:val="0"/>
                      <w:marBottom w:val="0"/>
                      <w:divBdr>
                        <w:top w:val="none" w:sz="0" w:space="0" w:color="auto"/>
                        <w:left w:val="none" w:sz="0" w:space="0" w:color="auto"/>
                        <w:bottom w:val="none" w:sz="0" w:space="0" w:color="auto"/>
                        <w:right w:val="none" w:sz="0" w:space="0" w:color="auto"/>
                      </w:divBdr>
                    </w:div>
                    <w:div w:id="75170955">
                      <w:marLeft w:val="0"/>
                      <w:marRight w:val="0"/>
                      <w:marTop w:val="0"/>
                      <w:marBottom w:val="0"/>
                      <w:divBdr>
                        <w:top w:val="none" w:sz="0" w:space="0" w:color="auto"/>
                        <w:left w:val="none" w:sz="0" w:space="0" w:color="auto"/>
                        <w:bottom w:val="none" w:sz="0" w:space="0" w:color="auto"/>
                        <w:right w:val="none" w:sz="0" w:space="0" w:color="auto"/>
                      </w:divBdr>
                    </w:div>
                  </w:divsChild>
                </w:div>
                <w:div w:id="1462112335">
                  <w:marLeft w:val="0"/>
                  <w:marRight w:val="0"/>
                  <w:marTop w:val="0"/>
                  <w:marBottom w:val="0"/>
                  <w:divBdr>
                    <w:top w:val="none" w:sz="0" w:space="0" w:color="auto"/>
                    <w:left w:val="none" w:sz="0" w:space="0" w:color="auto"/>
                    <w:bottom w:val="single" w:sz="48" w:space="0" w:color="FFFFFF"/>
                    <w:right w:val="none" w:sz="0" w:space="0" w:color="auto"/>
                  </w:divBdr>
                  <w:divsChild>
                    <w:div w:id="1813675866">
                      <w:marLeft w:val="0"/>
                      <w:marRight w:val="0"/>
                      <w:marTop w:val="0"/>
                      <w:marBottom w:val="0"/>
                      <w:divBdr>
                        <w:top w:val="none" w:sz="0" w:space="0" w:color="auto"/>
                        <w:left w:val="none" w:sz="0" w:space="0" w:color="auto"/>
                        <w:bottom w:val="none" w:sz="0" w:space="0" w:color="auto"/>
                        <w:right w:val="none" w:sz="0" w:space="0" w:color="auto"/>
                      </w:divBdr>
                    </w:div>
                    <w:div w:id="109762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384710">
          <w:marLeft w:val="0"/>
          <w:marRight w:val="0"/>
          <w:marTop w:val="0"/>
          <w:marBottom w:val="63"/>
          <w:divBdr>
            <w:top w:val="none" w:sz="0" w:space="0" w:color="auto"/>
            <w:left w:val="none" w:sz="0" w:space="0" w:color="auto"/>
            <w:bottom w:val="single" w:sz="48" w:space="0" w:color="FFFFFF"/>
            <w:right w:val="none" w:sz="0" w:space="0" w:color="auto"/>
          </w:divBdr>
          <w:divsChild>
            <w:div w:id="1979728555">
              <w:marLeft w:val="0"/>
              <w:marRight w:val="0"/>
              <w:marTop w:val="0"/>
              <w:marBottom w:val="250"/>
              <w:divBdr>
                <w:top w:val="none" w:sz="0" w:space="0" w:color="auto"/>
                <w:left w:val="none" w:sz="0" w:space="0" w:color="auto"/>
                <w:bottom w:val="single" w:sz="4" w:space="0" w:color="AAAAAA"/>
                <w:right w:val="none" w:sz="0" w:space="0" w:color="auto"/>
              </w:divBdr>
            </w:div>
            <w:div w:id="1948733462">
              <w:marLeft w:val="0"/>
              <w:marRight w:val="0"/>
              <w:marTop w:val="0"/>
              <w:marBottom w:val="0"/>
              <w:divBdr>
                <w:top w:val="none" w:sz="0" w:space="0" w:color="auto"/>
                <w:left w:val="none" w:sz="0" w:space="0" w:color="auto"/>
                <w:bottom w:val="none" w:sz="0" w:space="0" w:color="auto"/>
                <w:right w:val="none" w:sz="0" w:space="0" w:color="auto"/>
              </w:divBdr>
              <w:divsChild>
                <w:div w:id="1689678390">
                  <w:marLeft w:val="0"/>
                  <w:marRight w:val="0"/>
                  <w:marTop w:val="0"/>
                  <w:marBottom w:val="0"/>
                  <w:divBdr>
                    <w:top w:val="none" w:sz="0" w:space="0" w:color="auto"/>
                    <w:left w:val="none" w:sz="0" w:space="0" w:color="auto"/>
                    <w:bottom w:val="single" w:sz="48" w:space="0" w:color="FFFFFF"/>
                    <w:right w:val="none" w:sz="0" w:space="0" w:color="auto"/>
                  </w:divBdr>
                  <w:divsChild>
                    <w:div w:id="651373123">
                      <w:marLeft w:val="0"/>
                      <w:marRight w:val="0"/>
                      <w:marTop w:val="0"/>
                      <w:marBottom w:val="0"/>
                      <w:divBdr>
                        <w:top w:val="none" w:sz="0" w:space="0" w:color="auto"/>
                        <w:left w:val="none" w:sz="0" w:space="0" w:color="auto"/>
                        <w:bottom w:val="none" w:sz="0" w:space="0" w:color="auto"/>
                        <w:right w:val="none" w:sz="0" w:space="0" w:color="auto"/>
                      </w:divBdr>
                    </w:div>
                    <w:div w:id="1663073365">
                      <w:marLeft w:val="0"/>
                      <w:marRight w:val="0"/>
                      <w:marTop w:val="0"/>
                      <w:marBottom w:val="0"/>
                      <w:divBdr>
                        <w:top w:val="none" w:sz="0" w:space="0" w:color="auto"/>
                        <w:left w:val="none" w:sz="0" w:space="0" w:color="auto"/>
                        <w:bottom w:val="none" w:sz="0" w:space="0" w:color="auto"/>
                        <w:right w:val="none" w:sz="0" w:space="0" w:color="auto"/>
                      </w:divBdr>
                    </w:div>
                  </w:divsChild>
                </w:div>
                <w:div w:id="2080443298">
                  <w:marLeft w:val="0"/>
                  <w:marRight w:val="0"/>
                  <w:marTop w:val="0"/>
                  <w:marBottom w:val="0"/>
                  <w:divBdr>
                    <w:top w:val="none" w:sz="0" w:space="0" w:color="auto"/>
                    <w:left w:val="none" w:sz="0" w:space="0" w:color="auto"/>
                    <w:bottom w:val="single" w:sz="48" w:space="0" w:color="FFFFFF"/>
                    <w:right w:val="none" w:sz="0" w:space="0" w:color="auto"/>
                  </w:divBdr>
                  <w:divsChild>
                    <w:div w:id="749739484">
                      <w:marLeft w:val="0"/>
                      <w:marRight w:val="0"/>
                      <w:marTop w:val="0"/>
                      <w:marBottom w:val="0"/>
                      <w:divBdr>
                        <w:top w:val="none" w:sz="0" w:space="0" w:color="auto"/>
                        <w:left w:val="none" w:sz="0" w:space="0" w:color="auto"/>
                        <w:bottom w:val="none" w:sz="0" w:space="0" w:color="auto"/>
                        <w:right w:val="none" w:sz="0" w:space="0" w:color="auto"/>
                      </w:divBdr>
                    </w:div>
                    <w:div w:id="103960421">
                      <w:marLeft w:val="0"/>
                      <w:marRight w:val="0"/>
                      <w:marTop w:val="0"/>
                      <w:marBottom w:val="0"/>
                      <w:divBdr>
                        <w:top w:val="none" w:sz="0" w:space="0" w:color="auto"/>
                        <w:left w:val="none" w:sz="0" w:space="0" w:color="auto"/>
                        <w:bottom w:val="none" w:sz="0" w:space="0" w:color="auto"/>
                        <w:right w:val="none" w:sz="0" w:space="0" w:color="auto"/>
                      </w:divBdr>
                    </w:div>
                  </w:divsChild>
                </w:div>
                <w:div w:id="281033299">
                  <w:marLeft w:val="0"/>
                  <w:marRight w:val="0"/>
                  <w:marTop w:val="0"/>
                  <w:marBottom w:val="0"/>
                  <w:divBdr>
                    <w:top w:val="none" w:sz="0" w:space="0" w:color="auto"/>
                    <w:left w:val="none" w:sz="0" w:space="0" w:color="auto"/>
                    <w:bottom w:val="single" w:sz="48" w:space="0" w:color="FFFFFF"/>
                    <w:right w:val="none" w:sz="0" w:space="0" w:color="auto"/>
                  </w:divBdr>
                  <w:divsChild>
                    <w:div w:id="1074934151">
                      <w:marLeft w:val="0"/>
                      <w:marRight w:val="0"/>
                      <w:marTop w:val="0"/>
                      <w:marBottom w:val="0"/>
                      <w:divBdr>
                        <w:top w:val="none" w:sz="0" w:space="0" w:color="auto"/>
                        <w:left w:val="none" w:sz="0" w:space="0" w:color="auto"/>
                        <w:bottom w:val="none" w:sz="0" w:space="0" w:color="auto"/>
                        <w:right w:val="none" w:sz="0" w:space="0" w:color="auto"/>
                      </w:divBdr>
                    </w:div>
                    <w:div w:id="580144427">
                      <w:marLeft w:val="0"/>
                      <w:marRight w:val="0"/>
                      <w:marTop w:val="0"/>
                      <w:marBottom w:val="0"/>
                      <w:divBdr>
                        <w:top w:val="none" w:sz="0" w:space="0" w:color="auto"/>
                        <w:left w:val="none" w:sz="0" w:space="0" w:color="auto"/>
                        <w:bottom w:val="none" w:sz="0" w:space="0" w:color="auto"/>
                        <w:right w:val="none" w:sz="0" w:space="0" w:color="auto"/>
                      </w:divBdr>
                    </w:div>
                  </w:divsChild>
                </w:div>
                <w:div w:id="500318309">
                  <w:marLeft w:val="0"/>
                  <w:marRight w:val="0"/>
                  <w:marTop w:val="0"/>
                  <w:marBottom w:val="0"/>
                  <w:divBdr>
                    <w:top w:val="none" w:sz="0" w:space="0" w:color="auto"/>
                    <w:left w:val="none" w:sz="0" w:space="0" w:color="auto"/>
                    <w:bottom w:val="single" w:sz="48" w:space="0" w:color="FFFFFF"/>
                    <w:right w:val="none" w:sz="0" w:space="0" w:color="auto"/>
                  </w:divBdr>
                  <w:divsChild>
                    <w:div w:id="336612219">
                      <w:marLeft w:val="0"/>
                      <w:marRight w:val="0"/>
                      <w:marTop w:val="0"/>
                      <w:marBottom w:val="0"/>
                      <w:divBdr>
                        <w:top w:val="none" w:sz="0" w:space="0" w:color="auto"/>
                        <w:left w:val="none" w:sz="0" w:space="0" w:color="auto"/>
                        <w:bottom w:val="none" w:sz="0" w:space="0" w:color="auto"/>
                        <w:right w:val="none" w:sz="0" w:space="0" w:color="auto"/>
                      </w:divBdr>
                    </w:div>
                    <w:div w:id="147390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736436">
          <w:marLeft w:val="0"/>
          <w:marRight w:val="0"/>
          <w:marTop w:val="0"/>
          <w:marBottom w:val="63"/>
          <w:divBdr>
            <w:top w:val="none" w:sz="0" w:space="0" w:color="auto"/>
            <w:left w:val="none" w:sz="0" w:space="0" w:color="auto"/>
            <w:bottom w:val="single" w:sz="48" w:space="0" w:color="FFFFFF"/>
            <w:right w:val="none" w:sz="0" w:space="0" w:color="auto"/>
          </w:divBdr>
          <w:divsChild>
            <w:div w:id="357127050">
              <w:marLeft w:val="0"/>
              <w:marRight w:val="0"/>
              <w:marTop w:val="0"/>
              <w:marBottom w:val="250"/>
              <w:divBdr>
                <w:top w:val="none" w:sz="0" w:space="0" w:color="auto"/>
                <w:left w:val="none" w:sz="0" w:space="0" w:color="auto"/>
                <w:bottom w:val="single" w:sz="4" w:space="0" w:color="AAAAAA"/>
                <w:right w:val="none" w:sz="0" w:space="0" w:color="auto"/>
              </w:divBdr>
            </w:div>
            <w:div w:id="1587182220">
              <w:marLeft w:val="0"/>
              <w:marRight w:val="0"/>
              <w:marTop w:val="0"/>
              <w:marBottom w:val="0"/>
              <w:divBdr>
                <w:top w:val="none" w:sz="0" w:space="0" w:color="auto"/>
                <w:left w:val="none" w:sz="0" w:space="0" w:color="auto"/>
                <w:bottom w:val="none" w:sz="0" w:space="0" w:color="auto"/>
                <w:right w:val="none" w:sz="0" w:space="0" w:color="auto"/>
              </w:divBdr>
              <w:divsChild>
                <w:div w:id="1774125748">
                  <w:marLeft w:val="0"/>
                  <w:marRight w:val="0"/>
                  <w:marTop w:val="0"/>
                  <w:marBottom w:val="0"/>
                  <w:divBdr>
                    <w:top w:val="none" w:sz="0" w:space="0" w:color="auto"/>
                    <w:left w:val="none" w:sz="0" w:space="0" w:color="auto"/>
                    <w:bottom w:val="single" w:sz="48" w:space="0" w:color="FFFFFF"/>
                    <w:right w:val="none" w:sz="0" w:space="0" w:color="auto"/>
                  </w:divBdr>
                  <w:divsChild>
                    <w:div w:id="136538201">
                      <w:marLeft w:val="0"/>
                      <w:marRight w:val="0"/>
                      <w:marTop w:val="0"/>
                      <w:marBottom w:val="0"/>
                      <w:divBdr>
                        <w:top w:val="none" w:sz="0" w:space="0" w:color="auto"/>
                        <w:left w:val="none" w:sz="0" w:space="0" w:color="auto"/>
                        <w:bottom w:val="none" w:sz="0" w:space="0" w:color="auto"/>
                        <w:right w:val="none" w:sz="0" w:space="0" w:color="auto"/>
                      </w:divBdr>
                    </w:div>
                    <w:div w:id="1412316507">
                      <w:marLeft w:val="0"/>
                      <w:marRight w:val="0"/>
                      <w:marTop w:val="0"/>
                      <w:marBottom w:val="0"/>
                      <w:divBdr>
                        <w:top w:val="none" w:sz="0" w:space="0" w:color="auto"/>
                        <w:left w:val="none" w:sz="0" w:space="0" w:color="auto"/>
                        <w:bottom w:val="none" w:sz="0" w:space="0" w:color="auto"/>
                        <w:right w:val="none" w:sz="0" w:space="0" w:color="auto"/>
                      </w:divBdr>
                    </w:div>
                  </w:divsChild>
                </w:div>
                <w:div w:id="548538703">
                  <w:marLeft w:val="0"/>
                  <w:marRight w:val="0"/>
                  <w:marTop w:val="0"/>
                  <w:marBottom w:val="0"/>
                  <w:divBdr>
                    <w:top w:val="none" w:sz="0" w:space="0" w:color="auto"/>
                    <w:left w:val="none" w:sz="0" w:space="0" w:color="auto"/>
                    <w:bottom w:val="single" w:sz="48" w:space="0" w:color="FFFFFF"/>
                    <w:right w:val="none" w:sz="0" w:space="0" w:color="auto"/>
                  </w:divBdr>
                  <w:divsChild>
                    <w:div w:id="739642909">
                      <w:marLeft w:val="0"/>
                      <w:marRight w:val="0"/>
                      <w:marTop w:val="0"/>
                      <w:marBottom w:val="0"/>
                      <w:divBdr>
                        <w:top w:val="none" w:sz="0" w:space="0" w:color="auto"/>
                        <w:left w:val="none" w:sz="0" w:space="0" w:color="auto"/>
                        <w:bottom w:val="none" w:sz="0" w:space="0" w:color="auto"/>
                        <w:right w:val="none" w:sz="0" w:space="0" w:color="auto"/>
                      </w:divBdr>
                    </w:div>
                    <w:div w:id="2101636021">
                      <w:marLeft w:val="0"/>
                      <w:marRight w:val="0"/>
                      <w:marTop w:val="0"/>
                      <w:marBottom w:val="0"/>
                      <w:divBdr>
                        <w:top w:val="none" w:sz="0" w:space="0" w:color="auto"/>
                        <w:left w:val="none" w:sz="0" w:space="0" w:color="auto"/>
                        <w:bottom w:val="none" w:sz="0" w:space="0" w:color="auto"/>
                        <w:right w:val="none" w:sz="0" w:space="0" w:color="auto"/>
                      </w:divBdr>
                    </w:div>
                  </w:divsChild>
                </w:div>
                <w:div w:id="807356981">
                  <w:marLeft w:val="0"/>
                  <w:marRight w:val="0"/>
                  <w:marTop w:val="0"/>
                  <w:marBottom w:val="0"/>
                  <w:divBdr>
                    <w:top w:val="none" w:sz="0" w:space="0" w:color="auto"/>
                    <w:left w:val="none" w:sz="0" w:space="0" w:color="auto"/>
                    <w:bottom w:val="single" w:sz="48" w:space="0" w:color="FFFFFF"/>
                    <w:right w:val="none" w:sz="0" w:space="0" w:color="auto"/>
                  </w:divBdr>
                  <w:divsChild>
                    <w:div w:id="562059797">
                      <w:marLeft w:val="0"/>
                      <w:marRight w:val="0"/>
                      <w:marTop w:val="0"/>
                      <w:marBottom w:val="0"/>
                      <w:divBdr>
                        <w:top w:val="none" w:sz="0" w:space="0" w:color="auto"/>
                        <w:left w:val="none" w:sz="0" w:space="0" w:color="auto"/>
                        <w:bottom w:val="none" w:sz="0" w:space="0" w:color="auto"/>
                        <w:right w:val="none" w:sz="0" w:space="0" w:color="auto"/>
                      </w:divBdr>
                    </w:div>
                    <w:div w:id="2100056648">
                      <w:marLeft w:val="0"/>
                      <w:marRight w:val="0"/>
                      <w:marTop w:val="0"/>
                      <w:marBottom w:val="0"/>
                      <w:divBdr>
                        <w:top w:val="none" w:sz="0" w:space="0" w:color="auto"/>
                        <w:left w:val="none" w:sz="0" w:space="0" w:color="auto"/>
                        <w:bottom w:val="none" w:sz="0" w:space="0" w:color="auto"/>
                        <w:right w:val="none" w:sz="0" w:space="0" w:color="auto"/>
                      </w:divBdr>
                    </w:div>
                  </w:divsChild>
                </w:div>
                <w:div w:id="1438522806">
                  <w:marLeft w:val="0"/>
                  <w:marRight w:val="0"/>
                  <w:marTop w:val="0"/>
                  <w:marBottom w:val="0"/>
                  <w:divBdr>
                    <w:top w:val="none" w:sz="0" w:space="0" w:color="auto"/>
                    <w:left w:val="none" w:sz="0" w:space="0" w:color="auto"/>
                    <w:bottom w:val="single" w:sz="48" w:space="0" w:color="FFFFFF"/>
                    <w:right w:val="none" w:sz="0" w:space="0" w:color="auto"/>
                  </w:divBdr>
                  <w:divsChild>
                    <w:div w:id="1892375876">
                      <w:marLeft w:val="0"/>
                      <w:marRight w:val="0"/>
                      <w:marTop w:val="0"/>
                      <w:marBottom w:val="0"/>
                      <w:divBdr>
                        <w:top w:val="none" w:sz="0" w:space="0" w:color="auto"/>
                        <w:left w:val="none" w:sz="0" w:space="0" w:color="auto"/>
                        <w:bottom w:val="none" w:sz="0" w:space="0" w:color="auto"/>
                        <w:right w:val="none" w:sz="0" w:space="0" w:color="auto"/>
                      </w:divBdr>
                    </w:div>
                    <w:div w:id="78134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923655">
          <w:marLeft w:val="0"/>
          <w:marRight w:val="0"/>
          <w:marTop w:val="0"/>
          <w:marBottom w:val="63"/>
          <w:divBdr>
            <w:top w:val="none" w:sz="0" w:space="0" w:color="auto"/>
            <w:left w:val="none" w:sz="0" w:space="0" w:color="auto"/>
            <w:bottom w:val="single" w:sz="48" w:space="0" w:color="FFFFFF"/>
            <w:right w:val="none" w:sz="0" w:space="0" w:color="auto"/>
          </w:divBdr>
          <w:divsChild>
            <w:div w:id="1791435098">
              <w:marLeft w:val="0"/>
              <w:marRight w:val="0"/>
              <w:marTop w:val="0"/>
              <w:marBottom w:val="250"/>
              <w:divBdr>
                <w:top w:val="none" w:sz="0" w:space="0" w:color="auto"/>
                <w:left w:val="none" w:sz="0" w:space="0" w:color="auto"/>
                <w:bottom w:val="single" w:sz="4" w:space="0" w:color="AAAAAA"/>
                <w:right w:val="none" w:sz="0" w:space="0" w:color="auto"/>
              </w:divBdr>
            </w:div>
            <w:div w:id="1646281328">
              <w:marLeft w:val="0"/>
              <w:marRight w:val="0"/>
              <w:marTop w:val="0"/>
              <w:marBottom w:val="0"/>
              <w:divBdr>
                <w:top w:val="none" w:sz="0" w:space="0" w:color="auto"/>
                <w:left w:val="none" w:sz="0" w:space="0" w:color="auto"/>
                <w:bottom w:val="none" w:sz="0" w:space="0" w:color="auto"/>
                <w:right w:val="none" w:sz="0" w:space="0" w:color="auto"/>
              </w:divBdr>
              <w:divsChild>
                <w:div w:id="1183859689">
                  <w:marLeft w:val="0"/>
                  <w:marRight w:val="0"/>
                  <w:marTop w:val="0"/>
                  <w:marBottom w:val="0"/>
                  <w:divBdr>
                    <w:top w:val="none" w:sz="0" w:space="0" w:color="auto"/>
                    <w:left w:val="none" w:sz="0" w:space="0" w:color="auto"/>
                    <w:bottom w:val="single" w:sz="48" w:space="0" w:color="FFFFFF"/>
                    <w:right w:val="none" w:sz="0" w:space="0" w:color="auto"/>
                  </w:divBdr>
                  <w:divsChild>
                    <w:div w:id="2142453951">
                      <w:marLeft w:val="0"/>
                      <w:marRight w:val="0"/>
                      <w:marTop w:val="0"/>
                      <w:marBottom w:val="0"/>
                      <w:divBdr>
                        <w:top w:val="none" w:sz="0" w:space="0" w:color="auto"/>
                        <w:left w:val="none" w:sz="0" w:space="0" w:color="auto"/>
                        <w:bottom w:val="none" w:sz="0" w:space="0" w:color="auto"/>
                        <w:right w:val="none" w:sz="0" w:space="0" w:color="auto"/>
                      </w:divBdr>
                    </w:div>
                    <w:div w:id="2138376051">
                      <w:marLeft w:val="0"/>
                      <w:marRight w:val="0"/>
                      <w:marTop w:val="0"/>
                      <w:marBottom w:val="0"/>
                      <w:divBdr>
                        <w:top w:val="none" w:sz="0" w:space="0" w:color="auto"/>
                        <w:left w:val="none" w:sz="0" w:space="0" w:color="auto"/>
                        <w:bottom w:val="none" w:sz="0" w:space="0" w:color="auto"/>
                        <w:right w:val="none" w:sz="0" w:space="0" w:color="auto"/>
                      </w:divBdr>
                    </w:div>
                  </w:divsChild>
                </w:div>
                <w:div w:id="1692409693">
                  <w:marLeft w:val="0"/>
                  <w:marRight w:val="0"/>
                  <w:marTop w:val="0"/>
                  <w:marBottom w:val="0"/>
                  <w:divBdr>
                    <w:top w:val="none" w:sz="0" w:space="0" w:color="auto"/>
                    <w:left w:val="none" w:sz="0" w:space="0" w:color="auto"/>
                    <w:bottom w:val="single" w:sz="48" w:space="0" w:color="FFFFFF"/>
                    <w:right w:val="none" w:sz="0" w:space="0" w:color="auto"/>
                  </w:divBdr>
                  <w:divsChild>
                    <w:div w:id="1764840308">
                      <w:marLeft w:val="0"/>
                      <w:marRight w:val="0"/>
                      <w:marTop w:val="0"/>
                      <w:marBottom w:val="0"/>
                      <w:divBdr>
                        <w:top w:val="none" w:sz="0" w:space="0" w:color="auto"/>
                        <w:left w:val="none" w:sz="0" w:space="0" w:color="auto"/>
                        <w:bottom w:val="none" w:sz="0" w:space="0" w:color="auto"/>
                        <w:right w:val="none" w:sz="0" w:space="0" w:color="auto"/>
                      </w:divBdr>
                    </w:div>
                    <w:div w:id="750270464">
                      <w:marLeft w:val="0"/>
                      <w:marRight w:val="0"/>
                      <w:marTop w:val="0"/>
                      <w:marBottom w:val="0"/>
                      <w:divBdr>
                        <w:top w:val="none" w:sz="0" w:space="0" w:color="auto"/>
                        <w:left w:val="none" w:sz="0" w:space="0" w:color="auto"/>
                        <w:bottom w:val="none" w:sz="0" w:space="0" w:color="auto"/>
                        <w:right w:val="none" w:sz="0" w:space="0" w:color="auto"/>
                      </w:divBdr>
                    </w:div>
                  </w:divsChild>
                </w:div>
                <w:div w:id="786119522">
                  <w:marLeft w:val="0"/>
                  <w:marRight w:val="0"/>
                  <w:marTop w:val="0"/>
                  <w:marBottom w:val="0"/>
                  <w:divBdr>
                    <w:top w:val="none" w:sz="0" w:space="0" w:color="auto"/>
                    <w:left w:val="none" w:sz="0" w:space="0" w:color="auto"/>
                    <w:bottom w:val="single" w:sz="48" w:space="0" w:color="FFFFFF"/>
                    <w:right w:val="none" w:sz="0" w:space="0" w:color="auto"/>
                  </w:divBdr>
                  <w:divsChild>
                    <w:div w:id="1375276783">
                      <w:marLeft w:val="0"/>
                      <w:marRight w:val="0"/>
                      <w:marTop w:val="0"/>
                      <w:marBottom w:val="0"/>
                      <w:divBdr>
                        <w:top w:val="none" w:sz="0" w:space="0" w:color="auto"/>
                        <w:left w:val="none" w:sz="0" w:space="0" w:color="auto"/>
                        <w:bottom w:val="none" w:sz="0" w:space="0" w:color="auto"/>
                        <w:right w:val="none" w:sz="0" w:space="0" w:color="auto"/>
                      </w:divBdr>
                    </w:div>
                    <w:div w:id="1751075192">
                      <w:marLeft w:val="0"/>
                      <w:marRight w:val="0"/>
                      <w:marTop w:val="0"/>
                      <w:marBottom w:val="0"/>
                      <w:divBdr>
                        <w:top w:val="none" w:sz="0" w:space="0" w:color="auto"/>
                        <w:left w:val="none" w:sz="0" w:space="0" w:color="auto"/>
                        <w:bottom w:val="none" w:sz="0" w:space="0" w:color="auto"/>
                        <w:right w:val="none" w:sz="0" w:space="0" w:color="auto"/>
                      </w:divBdr>
                    </w:div>
                  </w:divsChild>
                </w:div>
                <w:div w:id="1833912281">
                  <w:marLeft w:val="0"/>
                  <w:marRight w:val="0"/>
                  <w:marTop w:val="0"/>
                  <w:marBottom w:val="0"/>
                  <w:divBdr>
                    <w:top w:val="none" w:sz="0" w:space="0" w:color="auto"/>
                    <w:left w:val="none" w:sz="0" w:space="0" w:color="auto"/>
                    <w:bottom w:val="single" w:sz="48" w:space="0" w:color="FFFFFF"/>
                    <w:right w:val="none" w:sz="0" w:space="0" w:color="auto"/>
                  </w:divBdr>
                  <w:divsChild>
                    <w:div w:id="679746258">
                      <w:marLeft w:val="0"/>
                      <w:marRight w:val="0"/>
                      <w:marTop w:val="0"/>
                      <w:marBottom w:val="0"/>
                      <w:divBdr>
                        <w:top w:val="none" w:sz="0" w:space="0" w:color="auto"/>
                        <w:left w:val="none" w:sz="0" w:space="0" w:color="auto"/>
                        <w:bottom w:val="none" w:sz="0" w:space="0" w:color="auto"/>
                        <w:right w:val="none" w:sz="0" w:space="0" w:color="auto"/>
                      </w:divBdr>
                    </w:div>
                    <w:div w:id="201375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687945">
          <w:marLeft w:val="0"/>
          <w:marRight w:val="0"/>
          <w:marTop w:val="0"/>
          <w:marBottom w:val="63"/>
          <w:divBdr>
            <w:top w:val="none" w:sz="0" w:space="0" w:color="auto"/>
            <w:left w:val="none" w:sz="0" w:space="0" w:color="auto"/>
            <w:bottom w:val="single" w:sz="48" w:space="0" w:color="FFFFFF"/>
            <w:right w:val="none" w:sz="0" w:space="0" w:color="auto"/>
          </w:divBdr>
          <w:divsChild>
            <w:div w:id="725880804">
              <w:marLeft w:val="0"/>
              <w:marRight w:val="0"/>
              <w:marTop w:val="0"/>
              <w:marBottom w:val="250"/>
              <w:divBdr>
                <w:top w:val="none" w:sz="0" w:space="0" w:color="auto"/>
                <w:left w:val="none" w:sz="0" w:space="0" w:color="auto"/>
                <w:bottom w:val="single" w:sz="4" w:space="0" w:color="AAAAAA"/>
                <w:right w:val="none" w:sz="0" w:space="0" w:color="auto"/>
              </w:divBdr>
            </w:div>
            <w:div w:id="1151337235">
              <w:marLeft w:val="0"/>
              <w:marRight w:val="0"/>
              <w:marTop w:val="0"/>
              <w:marBottom w:val="0"/>
              <w:divBdr>
                <w:top w:val="none" w:sz="0" w:space="0" w:color="auto"/>
                <w:left w:val="none" w:sz="0" w:space="0" w:color="auto"/>
                <w:bottom w:val="none" w:sz="0" w:space="0" w:color="auto"/>
                <w:right w:val="none" w:sz="0" w:space="0" w:color="auto"/>
              </w:divBdr>
              <w:divsChild>
                <w:div w:id="813638410">
                  <w:marLeft w:val="0"/>
                  <w:marRight w:val="0"/>
                  <w:marTop w:val="0"/>
                  <w:marBottom w:val="0"/>
                  <w:divBdr>
                    <w:top w:val="none" w:sz="0" w:space="0" w:color="auto"/>
                    <w:left w:val="none" w:sz="0" w:space="0" w:color="auto"/>
                    <w:bottom w:val="single" w:sz="48" w:space="0" w:color="FFFFFF"/>
                    <w:right w:val="none" w:sz="0" w:space="0" w:color="auto"/>
                  </w:divBdr>
                  <w:divsChild>
                    <w:div w:id="590090852">
                      <w:marLeft w:val="0"/>
                      <w:marRight w:val="0"/>
                      <w:marTop w:val="0"/>
                      <w:marBottom w:val="0"/>
                      <w:divBdr>
                        <w:top w:val="none" w:sz="0" w:space="0" w:color="auto"/>
                        <w:left w:val="none" w:sz="0" w:space="0" w:color="auto"/>
                        <w:bottom w:val="none" w:sz="0" w:space="0" w:color="auto"/>
                        <w:right w:val="none" w:sz="0" w:space="0" w:color="auto"/>
                      </w:divBdr>
                    </w:div>
                    <w:div w:id="95490814">
                      <w:marLeft w:val="0"/>
                      <w:marRight w:val="0"/>
                      <w:marTop w:val="0"/>
                      <w:marBottom w:val="0"/>
                      <w:divBdr>
                        <w:top w:val="none" w:sz="0" w:space="0" w:color="auto"/>
                        <w:left w:val="none" w:sz="0" w:space="0" w:color="auto"/>
                        <w:bottom w:val="none" w:sz="0" w:space="0" w:color="auto"/>
                        <w:right w:val="none" w:sz="0" w:space="0" w:color="auto"/>
                      </w:divBdr>
                    </w:div>
                  </w:divsChild>
                </w:div>
                <w:div w:id="236015848">
                  <w:marLeft w:val="0"/>
                  <w:marRight w:val="0"/>
                  <w:marTop w:val="0"/>
                  <w:marBottom w:val="0"/>
                  <w:divBdr>
                    <w:top w:val="none" w:sz="0" w:space="0" w:color="auto"/>
                    <w:left w:val="none" w:sz="0" w:space="0" w:color="auto"/>
                    <w:bottom w:val="single" w:sz="48" w:space="0" w:color="FFFFFF"/>
                    <w:right w:val="none" w:sz="0" w:space="0" w:color="auto"/>
                  </w:divBdr>
                  <w:divsChild>
                    <w:div w:id="1276987920">
                      <w:marLeft w:val="0"/>
                      <w:marRight w:val="0"/>
                      <w:marTop w:val="0"/>
                      <w:marBottom w:val="0"/>
                      <w:divBdr>
                        <w:top w:val="none" w:sz="0" w:space="0" w:color="auto"/>
                        <w:left w:val="none" w:sz="0" w:space="0" w:color="auto"/>
                        <w:bottom w:val="none" w:sz="0" w:space="0" w:color="auto"/>
                        <w:right w:val="none" w:sz="0" w:space="0" w:color="auto"/>
                      </w:divBdr>
                    </w:div>
                    <w:div w:id="1418097002">
                      <w:marLeft w:val="0"/>
                      <w:marRight w:val="0"/>
                      <w:marTop w:val="0"/>
                      <w:marBottom w:val="0"/>
                      <w:divBdr>
                        <w:top w:val="none" w:sz="0" w:space="0" w:color="auto"/>
                        <w:left w:val="none" w:sz="0" w:space="0" w:color="auto"/>
                        <w:bottom w:val="none" w:sz="0" w:space="0" w:color="auto"/>
                        <w:right w:val="none" w:sz="0" w:space="0" w:color="auto"/>
                      </w:divBdr>
                    </w:div>
                  </w:divsChild>
                </w:div>
                <w:div w:id="1266694216">
                  <w:marLeft w:val="0"/>
                  <w:marRight w:val="0"/>
                  <w:marTop w:val="0"/>
                  <w:marBottom w:val="0"/>
                  <w:divBdr>
                    <w:top w:val="none" w:sz="0" w:space="0" w:color="auto"/>
                    <w:left w:val="none" w:sz="0" w:space="0" w:color="auto"/>
                    <w:bottom w:val="single" w:sz="48" w:space="0" w:color="FFFFFF"/>
                    <w:right w:val="none" w:sz="0" w:space="0" w:color="auto"/>
                  </w:divBdr>
                  <w:divsChild>
                    <w:div w:id="1648128426">
                      <w:marLeft w:val="0"/>
                      <w:marRight w:val="0"/>
                      <w:marTop w:val="0"/>
                      <w:marBottom w:val="0"/>
                      <w:divBdr>
                        <w:top w:val="none" w:sz="0" w:space="0" w:color="auto"/>
                        <w:left w:val="none" w:sz="0" w:space="0" w:color="auto"/>
                        <w:bottom w:val="none" w:sz="0" w:space="0" w:color="auto"/>
                        <w:right w:val="none" w:sz="0" w:space="0" w:color="auto"/>
                      </w:divBdr>
                    </w:div>
                    <w:div w:id="1000959856">
                      <w:marLeft w:val="0"/>
                      <w:marRight w:val="0"/>
                      <w:marTop w:val="0"/>
                      <w:marBottom w:val="0"/>
                      <w:divBdr>
                        <w:top w:val="none" w:sz="0" w:space="0" w:color="auto"/>
                        <w:left w:val="none" w:sz="0" w:space="0" w:color="auto"/>
                        <w:bottom w:val="none" w:sz="0" w:space="0" w:color="auto"/>
                        <w:right w:val="none" w:sz="0" w:space="0" w:color="auto"/>
                      </w:divBdr>
                    </w:div>
                  </w:divsChild>
                </w:div>
                <w:div w:id="1395543070">
                  <w:marLeft w:val="0"/>
                  <w:marRight w:val="0"/>
                  <w:marTop w:val="0"/>
                  <w:marBottom w:val="0"/>
                  <w:divBdr>
                    <w:top w:val="none" w:sz="0" w:space="0" w:color="auto"/>
                    <w:left w:val="none" w:sz="0" w:space="0" w:color="auto"/>
                    <w:bottom w:val="single" w:sz="48" w:space="0" w:color="FFFFFF"/>
                    <w:right w:val="none" w:sz="0" w:space="0" w:color="auto"/>
                  </w:divBdr>
                  <w:divsChild>
                    <w:div w:id="979188653">
                      <w:marLeft w:val="0"/>
                      <w:marRight w:val="0"/>
                      <w:marTop w:val="0"/>
                      <w:marBottom w:val="0"/>
                      <w:divBdr>
                        <w:top w:val="none" w:sz="0" w:space="0" w:color="auto"/>
                        <w:left w:val="none" w:sz="0" w:space="0" w:color="auto"/>
                        <w:bottom w:val="none" w:sz="0" w:space="0" w:color="auto"/>
                        <w:right w:val="none" w:sz="0" w:space="0" w:color="auto"/>
                      </w:divBdr>
                    </w:div>
                    <w:div w:id="8855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417537">
          <w:marLeft w:val="0"/>
          <w:marRight w:val="0"/>
          <w:marTop w:val="0"/>
          <w:marBottom w:val="63"/>
          <w:divBdr>
            <w:top w:val="none" w:sz="0" w:space="0" w:color="auto"/>
            <w:left w:val="none" w:sz="0" w:space="0" w:color="auto"/>
            <w:bottom w:val="single" w:sz="48" w:space="0" w:color="FFFFFF"/>
            <w:right w:val="none" w:sz="0" w:space="0" w:color="auto"/>
          </w:divBdr>
          <w:divsChild>
            <w:div w:id="553126900">
              <w:marLeft w:val="0"/>
              <w:marRight w:val="0"/>
              <w:marTop w:val="0"/>
              <w:marBottom w:val="250"/>
              <w:divBdr>
                <w:top w:val="none" w:sz="0" w:space="0" w:color="auto"/>
                <w:left w:val="none" w:sz="0" w:space="0" w:color="auto"/>
                <w:bottom w:val="single" w:sz="4" w:space="0" w:color="AAAAAA"/>
                <w:right w:val="none" w:sz="0" w:space="0" w:color="auto"/>
              </w:divBdr>
            </w:div>
            <w:div w:id="880433991">
              <w:marLeft w:val="0"/>
              <w:marRight w:val="0"/>
              <w:marTop w:val="0"/>
              <w:marBottom w:val="0"/>
              <w:divBdr>
                <w:top w:val="none" w:sz="0" w:space="0" w:color="auto"/>
                <w:left w:val="none" w:sz="0" w:space="0" w:color="auto"/>
                <w:bottom w:val="none" w:sz="0" w:space="0" w:color="auto"/>
                <w:right w:val="none" w:sz="0" w:space="0" w:color="auto"/>
              </w:divBdr>
              <w:divsChild>
                <w:div w:id="1112433179">
                  <w:marLeft w:val="0"/>
                  <w:marRight w:val="0"/>
                  <w:marTop w:val="0"/>
                  <w:marBottom w:val="0"/>
                  <w:divBdr>
                    <w:top w:val="none" w:sz="0" w:space="0" w:color="auto"/>
                    <w:left w:val="none" w:sz="0" w:space="0" w:color="auto"/>
                    <w:bottom w:val="single" w:sz="48" w:space="0" w:color="FFFFFF"/>
                    <w:right w:val="none" w:sz="0" w:space="0" w:color="auto"/>
                  </w:divBdr>
                  <w:divsChild>
                    <w:div w:id="213084589">
                      <w:marLeft w:val="0"/>
                      <w:marRight w:val="0"/>
                      <w:marTop w:val="0"/>
                      <w:marBottom w:val="0"/>
                      <w:divBdr>
                        <w:top w:val="none" w:sz="0" w:space="0" w:color="auto"/>
                        <w:left w:val="none" w:sz="0" w:space="0" w:color="auto"/>
                        <w:bottom w:val="none" w:sz="0" w:space="0" w:color="auto"/>
                        <w:right w:val="none" w:sz="0" w:space="0" w:color="auto"/>
                      </w:divBdr>
                    </w:div>
                    <w:div w:id="839008028">
                      <w:marLeft w:val="0"/>
                      <w:marRight w:val="0"/>
                      <w:marTop w:val="0"/>
                      <w:marBottom w:val="0"/>
                      <w:divBdr>
                        <w:top w:val="none" w:sz="0" w:space="0" w:color="auto"/>
                        <w:left w:val="none" w:sz="0" w:space="0" w:color="auto"/>
                        <w:bottom w:val="none" w:sz="0" w:space="0" w:color="auto"/>
                        <w:right w:val="none" w:sz="0" w:space="0" w:color="auto"/>
                      </w:divBdr>
                    </w:div>
                  </w:divsChild>
                </w:div>
                <w:div w:id="1723558610">
                  <w:marLeft w:val="0"/>
                  <w:marRight w:val="0"/>
                  <w:marTop w:val="0"/>
                  <w:marBottom w:val="0"/>
                  <w:divBdr>
                    <w:top w:val="none" w:sz="0" w:space="0" w:color="auto"/>
                    <w:left w:val="none" w:sz="0" w:space="0" w:color="auto"/>
                    <w:bottom w:val="single" w:sz="48" w:space="0" w:color="FFFFFF"/>
                    <w:right w:val="none" w:sz="0" w:space="0" w:color="auto"/>
                  </w:divBdr>
                  <w:divsChild>
                    <w:div w:id="1048531580">
                      <w:marLeft w:val="0"/>
                      <w:marRight w:val="0"/>
                      <w:marTop w:val="0"/>
                      <w:marBottom w:val="0"/>
                      <w:divBdr>
                        <w:top w:val="none" w:sz="0" w:space="0" w:color="auto"/>
                        <w:left w:val="none" w:sz="0" w:space="0" w:color="auto"/>
                        <w:bottom w:val="none" w:sz="0" w:space="0" w:color="auto"/>
                        <w:right w:val="none" w:sz="0" w:space="0" w:color="auto"/>
                      </w:divBdr>
                    </w:div>
                    <w:div w:id="2036878841">
                      <w:marLeft w:val="0"/>
                      <w:marRight w:val="0"/>
                      <w:marTop w:val="0"/>
                      <w:marBottom w:val="0"/>
                      <w:divBdr>
                        <w:top w:val="none" w:sz="0" w:space="0" w:color="auto"/>
                        <w:left w:val="none" w:sz="0" w:space="0" w:color="auto"/>
                        <w:bottom w:val="none" w:sz="0" w:space="0" w:color="auto"/>
                        <w:right w:val="none" w:sz="0" w:space="0" w:color="auto"/>
                      </w:divBdr>
                    </w:div>
                  </w:divsChild>
                </w:div>
                <w:div w:id="961807339">
                  <w:marLeft w:val="0"/>
                  <w:marRight w:val="0"/>
                  <w:marTop w:val="0"/>
                  <w:marBottom w:val="0"/>
                  <w:divBdr>
                    <w:top w:val="none" w:sz="0" w:space="0" w:color="auto"/>
                    <w:left w:val="none" w:sz="0" w:space="0" w:color="auto"/>
                    <w:bottom w:val="single" w:sz="48" w:space="0" w:color="FFFFFF"/>
                    <w:right w:val="none" w:sz="0" w:space="0" w:color="auto"/>
                  </w:divBdr>
                  <w:divsChild>
                    <w:div w:id="570039599">
                      <w:marLeft w:val="0"/>
                      <w:marRight w:val="0"/>
                      <w:marTop w:val="0"/>
                      <w:marBottom w:val="0"/>
                      <w:divBdr>
                        <w:top w:val="none" w:sz="0" w:space="0" w:color="auto"/>
                        <w:left w:val="none" w:sz="0" w:space="0" w:color="auto"/>
                        <w:bottom w:val="none" w:sz="0" w:space="0" w:color="auto"/>
                        <w:right w:val="none" w:sz="0" w:space="0" w:color="auto"/>
                      </w:divBdr>
                    </w:div>
                    <w:div w:id="548883589">
                      <w:marLeft w:val="0"/>
                      <w:marRight w:val="0"/>
                      <w:marTop w:val="0"/>
                      <w:marBottom w:val="0"/>
                      <w:divBdr>
                        <w:top w:val="none" w:sz="0" w:space="0" w:color="auto"/>
                        <w:left w:val="none" w:sz="0" w:space="0" w:color="auto"/>
                        <w:bottom w:val="none" w:sz="0" w:space="0" w:color="auto"/>
                        <w:right w:val="none" w:sz="0" w:space="0" w:color="auto"/>
                      </w:divBdr>
                    </w:div>
                  </w:divsChild>
                </w:div>
                <w:div w:id="1322345627">
                  <w:marLeft w:val="0"/>
                  <w:marRight w:val="0"/>
                  <w:marTop w:val="0"/>
                  <w:marBottom w:val="0"/>
                  <w:divBdr>
                    <w:top w:val="none" w:sz="0" w:space="0" w:color="auto"/>
                    <w:left w:val="none" w:sz="0" w:space="0" w:color="auto"/>
                    <w:bottom w:val="single" w:sz="48" w:space="0" w:color="FFFFFF"/>
                    <w:right w:val="none" w:sz="0" w:space="0" w:color="auto"/>
                  </w:divBdr>
                  <w:divsChild>
                    <w:div w:id="1499155198">
                      <w:marLeft w:val="0"/>
                      <w:marRight w:val="0"/>
                      <w:marTop w:val="0"/>
                      <w:marBottom w:val="0"/>
                      <w:divBdr>
                        <w:top w:val="none" w:sz="0" w:space="0" w:color="auto"/>
                        <w:left w:val="none" w:sz="0" w:space="0" w:color="auto"/>
                        <w:bottom w:val="none" w:sz="0" w:space="0" w:color="auto"/>
                        <w:right w:val="none" w:sz="0" w:space="0" w:color="auto"/>
                      </w:divBdr>
                    </w:div>
                    <w:div w:id="21863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146137">
          <w:marLeft w:val="0"/>
          <w:marRight w:val="0"/>
          <w:marTop w:val="0"/>
          <w:marBottom w:val="63"/>
          <w:divBdr>
            <w:top w:val="none" w:sz="0" w:space="0" w:color="auto"/>
            <w:left w:val="none" w:sz="0" w:space="0" w:color="auto"/>
            <w:bottom w:val="single" w:sz="48" w:space="0" w:color="FFFFFF"/>
            <w:right w:val="none" w:sz="0" w:space="0" w:color="auto"/>
          </w:divBdr>
          <w:divsChild>
            <w:div w:id="1539008985">
              <w:marLeft w:val="0"/>
              <w:marRight w:val="0"/>
              <w:marTop w:val="0"/>
              <w:marBottom w:val="250"/>
              <w:divBdr>
                <w:top w:val="none" w:sz="0" w:space="0" w:color="auto"/>
                <w:left w:val="none" w:sz="0" w:space="0" w:color="auto"/>
                <w:bottom w:val="single" w:sz="4" w:space="0" w:color="AAAAAA"/>
                <w:right w:val="none" w:sz="0" w:space="0" w:color="auto"/>
              </w:divBdr>
            </w:div>
            <w:div w:id="422267097">
              <w:marLeft w:val="0"/>
              <w:marRight w:val="0"/>
              <w:marTop w:val="0"/>
              <w:marBottom w:val="0"/>
              <w:divBdr>
                <w:top w:val="none" w:sz="0" w:space="0" w:color="auto"/>
                <w:left w:val="none" w:sz="0" w:space="0" w:color="auto"/>
                <w:bottom w:val="none" w:sz="0" w:space="0" w:color="auto"/>
                <w:right w:val="none" w:sz="0" w:space="0" w:color="auto"/>
              </w:divBdr>
              <w:divsChild>
                <w:div w:id="148012983">
                  <w:marLeft w:val="0"/>
                  <w:marRight w:val="0"/>
                  <w:marTop w:val="0"/>
                  <w:marBottom w:val="0"/>
                  <w:divBdr>
                    <w:top w:val="none" w:sz="0" w:space="0" w:color="auto"/>
                    <w:left w:val="none" w:sz="0" w:space="0" w:color="auto"/>
                    <w:bottom w:val="single" w:sz="48" w:space="0" w:color="FFFFFF"/>
                    <w:right w:val="none" w:sz="0" w:space="0" w:color="auto"/>
                  </w:divBdr>
                  <w:divsChild>
                    <w:div w:id="1466004361">
                      <w:marLeft w:val="0"/>
                      <w:marRight w:val="0"/>
                      <w:marTop w:val="0"/>
                      <w:marBottom w:val="0"/>
                      <w:divBdr>
                        <w:top w:val="none" w:sz="0" w:space="0" w:color="auto"/>
                        <w:left w:val="none" w:sz="0" w:space="0" w:color="auto"/>
                        <w:bottom w:val="none" w:sz="0" w:space="0" w:color="auto"/>
                        <w:right w:val="none" w:sz="0" w:space="0" w:color="auto"/>
                      </w:divBdr>
                    </w:div>
                    <w:div w:id="1807091396">
                      <w:marLeft w:val="0"/>
                      <w:marRight w:val="0"/>
                      <w:marTop w:val="0"/>
                      <w:marBottom w:val="0"/>
                      <w:divBdr>
                        <w:top w:val="none" w:sz="0" w:space="0" w:color="auto"/>
                        <w:left w:val="none" w:sz="0" w:space="0" w:color="auto"/>
                        <w:bottom w:val="none" w:sz="0" w:space="0" w:color="auto"/>
                        <w:right w:val="none" w:sz="0" w:space="0" w:color="auto"/>
                      </w:divBdr>
                    </w:div>
                  </w:divsChild>
                </w:div>
                <w:div w:id="2007398985">
                  <w:marLeft w:val="0"/>
                  <w:marRight w:val="0"/>
                  <w:marTop w:val="0"/>
                  <w:marBottom w:val="0"/>
                  <w:divBdr>
                    <w:top w:val="none" w:sz="0" w:space="0" w:color="auto"/>
                    <w:left w:val="none" w:sz="0" w:space="0" w:color="auto"/>
                    <w:bottom w:val="single" w:sz="48" w:space="0" w:color="FFFFFF"/>
                    <w:right w:val="none" w:sz="0" w:space="0" w:color="auto"/>
                  </w:divBdr>
                  <w:divsChild>
                    <w:div w:id="713771374">
                      <w:marLeft w:val="0"/>
                      <w:marRight w:val="0"/>
                      <w:marTop w:val="0"/>
                      <w:marBottom w:val="0"/>
                      <w:divBdr>
                        <w:top w:val="none" w:sz="0" w:space="0" w:color="auto"/>
                        <w:left w:val="none" w:sz="0" w:space="0" w:color="auto"/>
                        <w:bottom w:val="none" w:sz="0" w:space="0" w:color="auto"/>
                        <w:right w:val="none" w:sz="0" w:space="0" w:color="auto"/>
                      </w:divBdr>
                    </w:div>
                    <w:div w:id="219438797">
                      <w:marLeft w:val="0"/>
                      <w:marRight w:val="0"/>
                      <w:marTop w:val="0"/>
                      <w:marBottom w:val="0"/>
                      <w:divBdr>
                        <w:top w:val="none" w:sz="0" w:space="0" w:color="auto"/>
                        <w:left w:val="none" w:sz="0" w:space="0" w:color="auto"/>
                        <w:bottom w:val="none" w:sz="0" w:space="0" w:color="auto"/>
                        <w:right w:val="none" w:sz="0" w:space="0" w:color="auto"/>
                      </w:divBdr>
                    </w:div>
                  </w:divsChild>
                </w:div>
                <w:div w:id="724913460">
                  <w:marLeft w:val="0"/>
                  <w:marRight w:val="0"/>
                  <w:marTop w:val="0"/>
                  <w:marBottom w:val="0"/>
                  <w:divBdr>
                    <w:top w:val="none" w:sz="0" w:space="0" w:color="auto"/>
                    <w:left w:val="none" w:sz="0" w:space="0" w:color="auto"/>
                    <w:bottom w:val="single" w:sz="48" w:space="0" w:color="FFFFFF"/>
                    <w:right w:val="none" w:sz="0" w:space="0" w:color="auto"/>
                  </w:divBdr>
                  <w:divsChild>
                    <w:div w:id="1672372208">
                      <w:marLeft w:val="0"/>
                      <w:marRight w:val="0"/>
                      <w:marTop w:val="0"/>
                      <w:marBottom w:val="0"/>
                      <w:divBdr>
                        <w:top w:val="none" w:sz="0" w:space="0" w:color="auto"/>
                        <w:left w:val="none" w:sz="0" w:space="0" w:color="auto"/>
                        <w:bottom w:val="none" w:sz="0" w:space="0" w:color="auto"/>
                        <w:right w:val="none" w:sz="0" w:space="0" w:color="auto"/>
                      </w:divBdr>
                    </w:div>
                    <w:div w:id="527842302">
                      <w:marLeft w:val="0"/>
                      <w:marRight w:val="0"/>
                      <w:marTop w:val="0"/>
                      <w:marBottom w:val="0"/>
                      <w:divBdr>
                        <w:top w:val="none" w:sz="0" w:space="0" w:color="auto"/>
                        <w:left w:val="none" w:sz="0" w:space="0" w:color="auto"/>
                        <w:bottom w:val="none" w:sz="0" w:space="0" w:color="auto"/>
                        <w:right w:val="none" w:sz="0" w:space="0" w:color="auto"/>
                      </w:divBdr>
                    </w:div>
                  </w:divsChild>
                </w:div>
                <w:div w:id="725299524">
                  <w:marLeft w:val="0"/>
                  <w:marRight w:val="0"/>
                  <w:marTop w:val="0"/>
                  <w:marBottom w:val="0"/>
                  <w:divBdr>
                    <w:top w:val="none" w:sz="0" w:space="0" w:color="auto"/>
                    <w:left w:val="none" w:sz="0" w:space="0" w:color="auto"/>
                    <w:bottom w:val="single" w:sz="48" w:space="0" w:color="FFFFFF"/>
                    <w:right w:val="none" w:sz="0" w:space="0" w:color="auto"/>
                  </w:divBdr>
                  <w:divsChild>
                    <w:div w:id="1567687368">
                      <w:marLeft w:val="0"/>
                      <w:marRight w:val="0"/>
                      <w:marTop w:val="0"/>
                      <w:marBottom w:val="0"/>
                      <w:divBdr>
                        <w:top w:val="none" w:sz="0" w:space="0" w:color="auto"/>
                        <w:left w:val="none" w:sz="0" w:space="0" w:color="auto"/>
                        <w:bottom w:val="none" w:sz="0" w:space="0" w:color="auto"/>
                        <w:right w:val="none" w:sz="0" w:space="0" w:color="auto"/>
                      </w:divBdr>
                    </w:div>
                    <w:div w:id="10622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957843">
          <w:marLeft w:val="0"/>
          <w:marRight w:val="0"/>
          <w:marTop w:val="0"/>
          <w:marBottom w:val="63"/>
          <w:divBdr>
            <w:top w:val="none" w:sz="0" w:space="0" w:color="auto"/>
            <w:left w:val="none" w:sz="0" w:space="0" w:color="auto"/>
            <w:bottom w:val="single" w:sz="48" w:space="0" w:color="FFFFFF"/>
            <w:right w:val="none" w:sz="0" w:space="0" w:color="auto"/>
          </w:divBdr>
          <w:divsChild>
            <w:div w:id="869685222">
              <w:marLeft w:val="0"/>
              <w:marRight w:val="0"/>
              <w:marTop w:val="0"/>
              <w:marBottom w:val="250"/>
              <w:divBdr>
                <w:top w:val="none" w:sz="0" w:space="0" w:color="auto"/>
                <w:left w:val="none" w:sz="0" w:space="0" w:color="auto"/>
                <w:bottom w:val="single" w:sz="4" w:space="0" w:color="AAAAAA"/>
                <w:right w:val="none" w:sz="0" w:space="0" w:color="auto"/>
              </w:divBdr>
            </w:div>
            <w:div w:id="2054234132">
              <w:marLeft w:val="0"/>
              <w:marRight w:val="0"/>
              <w:marTop w:val="0"/>
              <w:marBottom w:val="0"/>
              <w:divBdr>
                <w:top w:val="none" w:sz="0" w:space="0" w:color="auto"/>
                <w:left w:val="none" w:sz="0" w:space="0" w:color="auto"/>
                <w:bottom w:val="none" w:sz="0" w:space="0" w:color="auto"/>
                <w:right w:val="none" w:sz="0" w:space="0" w:color="auto"/>
              </w:divBdr>
              <w:divsChild>
                <w:div w:id="1610509475">
                  <w:marLeft w:val="0"/>
                  <w:marRight w:val="0"/>
                  <w:marTop w:val="0"/>
                  <w:marBottom w:val="0"/>
                  <w:divBdr>
                    <w:top w:val="none" w:sz="0" w:space="0" w:color="auto"/>
                    <w:left w:val="none" w:sz="0" w:space="0" w:color="auto"/>
                    <w:bottom w:val="single" w:sz="48" w:space="0" w:color="FFFFFF"/>
                    <w:right w:val="none" w:sz="0" w:space="0" w:color="auto"/>
                  </w:divBdr>
                  <w:divsChild>
                    <w:div w:id="839462450">
                      <w:marLeft w:val="0"/>
                      <w:marRight w:val="0"/>
                      <w:marTop w:val="0"/>
                      <w:marBottom w:val="0"/>
                      <w:divBdr>
                        <w:top w:val="none" w:sz="0" w:space="0" w:color="auto"/>
                        <w:left w:val="none" w:sz="0" w:space="0" w:color="auto"/>
                        <w:bottom w:val="none" w:sz="0" w:space="0" w:color="auto"/>
                        <w:right w:val="none" w:sz="0" w:space="0" w:color="auto"/>
                      </w:divBdr>
                    </w:div>
                    <w:div w:id="1406146374">
                      <w:marLeft w:val="0"/>
                      <w:marRight w:val="0"/>
                      <w:marTop w:val="0"/>
                      <w:marBottom w:val="0"/>
                      <w:divBdr>
                        <w:top w:val="none" w:sz="0" w:space="0" w:color="auto"/>
                        <w:left w:val="none" w:sz="0" w:space="0" w:color="auto"/>
                        <w:bottom w:val="none" w:sz="0" w:space="0" w:color="auto"/>
                        <w:right w:val="none" w:sz="0" w:space="0" w:color="auto"/>
                      </w:divBdr>
                    </w:div>
                  </w:divsChild>
                </w:div>
                <w:div w:id="531070300">
                  <w:marLeft w:val="0"/>
                  <w:marRight w:val="0"/>
                  <w:marTop w:val="0"/>
                  <w:marBottom w:val="0"/>
                  <w:divBdr>
                    <w:top w:val="none" w:sz="0" w:space="0" w:color="auto"/>
                    <w:left w:val="none" w:sz="0" w:space="0" w:color="auto"/>
                    <w:bottom w:val="single" w:sz="48" w:space="0" w:color="FFFFFF"/>
                    <w:right w:val="none" w:sz="0" w:space="0" w:color="auto"/>
                  </w:divBdr>
                  <w:divsChild>
                    <w:div w:id="1660108096">
                      <w:marLeft w:val="0"/>
                      <w:marRight w:val="0"/>
                      <w:marTop w:val="0"/>
                      <w:marBottom w:val="0"/>
                      <w:divBdr>
                        <w:top w:val="none" w:sz="0" w:space="0" w:color="auto"/>
                        <w:left w:val="none" w:sz="0" w:space="0" w:color="auto"/>
                        <w:bottom w:val="none" w:sz="0" w:space="0" w:color="auto"/>
                        <w:right w:val="none" w:sz="0" w:space="0" w:color="auto"/>
                      </w:divBdr>
                    </w:div>
                    <w:div w:id="1740054477">
                      <w:marLeft w:val="0"/>
                      <w:marRight w:val="0"/>
                      <w:marTop w:val="0"/>
                      <w:marBottom w:val="0"/>
                      <w:divBdr>
                        <w:top w:val="none" w:sz="0" w:space="0" w:color="auto"/>
                        <w:left w:val="none" w:sz="0" w:space="0" w:color="auto"/>
                        <w:bottom w:val="none" w:sz="0" w:space="0" w:color="auto"/>
                        <w:right w:val="none" w:sz="0" w:space="0" w:color="auto"/>
                      </w:divBdr>
                    </w:div>
                  </w:divsChild>
                </w:div>
                <w:div w:id="880095810">
                  <w:marLeft w:val="0"/>
                  <w:marRight w:val="0"/>
                  <w:marTop w:val="0"/>
                  <w:marBottom w:val="0"/>
                  <w:divBdr>
                    <w:top w:val="none" w:sz="0" w:space="0" w:color="auto"/>
                    <w:left w:val="none" w:sz="0" w:space="0" w:color="auto"/>
                    <w:bottom w:val="single" w:sz="48" w:space="0" w:color="FFFFFF"/>
                    <w:right w:val="none" w:sz="0" w:space="0" w:color="auto"/>
                  </w:divBdr>
                  <w:divsChild>
                    <w:div w:id="1607495272">
                      <w:marLeft w:val="0"/>
                      <w:marRight w:val="0"/>
                      <w:marTop w:val="0"/>
                      <w:marBottom w:val="0"/>
                      <w:divBdr>
                        <w:top w:val="none" w:sz="0" w:space="0" w:color="auto"/>
                        <w:left w:val="none" w:sz="0" w:space="0" w:color="auto"/>
                        <w:bottom w:val="none" w:sz="0" w:space="0" w:color="auto"/>
                        <w:right w:val="none" w:sz="0" w:space="0" w:color="auto"/>
                      </w:divBdr>
                    </w:div>
                    <w:div w:id="1156334631">
                      <w:marLeft w:val="0"/>
                      <w:marRight w:val="0"/>
                      <w:marTop w:val="0"/>
                      <w:marBottom w:val="0"/>
                      <w:divBdr>
                        <w:top w:val="none" w:sz="0" w:space="0" w:color="auto"/>
                        <w:left w:val="none" w:sz="0" w:space="0" w:color="auto"/>
                        <w:bottom w:val="none" w:sz="0" w:space="0" w:color="auto"/>
                        <w:right w:val="none" w:sz="0" w:space="0" w:color="auto"/>
                      </w:divBdr>
                    </w:div>
                  </w:divsChild>
                </w:div>
                <w:div w:id="613636606">
                  <w:marLeft w:val="0"/>
                  <w:marRight w:val="0"/>
                  <w:marTop w:val="0"/>
                  <w:marBottom w:val="0"/>
                  <w:divBdr>
                    <w:top w:val="none" w:sz="0" w:space="0" w:color="auto"/>
                    <w:left w:val="none" w:sz="0" w:space="0" w:color="auto"/>
                    <w:bottom w:val="single" w:sz="48" w:space="0" w:color="FFFFFF"/>
                    <w:right w:val="none" w:sz="0" w:space="0" w:color="auto"/>
                  </w:divBdr>
                  <w:divsChild>
                    <w:div w:id="635840257">
                      <w:marLeft w:val="0"/>
                      <w:marRight w:val="0"/>
                      <w:marTop w:val="0"/>
                      <w:marBottom w:val="0"/>
                      <w:divBdr>
                        <w:top w:val="none" w:sz="0" w:space="0" w:color="auto"/>
                        <w:left w:val="none" w:sz="0" w:space="0" w:color="auto"/>
                        <w:bottom w:val="none" w:sz="0" w:space="0" w:color="auto"/>
                        <w:right w:val="none" w:sz="0" w:space="0" w:color="auto"/>
                      </w:divBdr>
                    </w:div>
                    <w:div w:id="176576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852853">
          <w:marLeft w:val="0"/>
          <w:marRight w:val="0"/>
          <w:marTop w:val="0"/>
          <w:marBottom w:val="63"/>
          <w:divBdr>
            <w:top w:val="none" w:sz="0" w:space="0" w:color="auto"/>
            <w:left w:val="none" w:sz="0" w:space="0" w:color="auto"/>
            <w:bottom w:val="single" w:sz="48" w:space="0" w:color="FFFFFF"/>
            <w:right w:val="none" w:sz="0" w:space="0" w:color="auto"/>
          </w:divBdr>
          <w:divsChild>
            <w:div w:id="59258062">
              <w:marLeft w:val="0"/>
              <w:marRight w:val="0"/>
              <w:marTop w:val="0"/>
              <w:marBottom w:val="250"/>
              <w:divBdr>
                <w:top w:val="none" w:sz="0" w:space="0" w:color="auto"/>
                <w:left w:val="none" w:sz="0" w:space="0" w:color="auto"/>
                <w:bottom w:val="single" w:sz="4" w:space="0" w:color="AAAAAA"/>
                <w:right w:val="none" w:sz="0" w:space="0" w:color="auto"/>
              </w:divBdr>
            </w:div>
            <w:div w:id="1788349581">
              <w:marLeft w:val="0"/>
              <w:marRight w:val="0"/>
              <w:marTop w:val="0"/>
              <w:marBottom w:val="0"/>
              <w:divBdr>
                <w:top w:val="none" w:sz="0" w:space="0" w:color="auto"/>
                <w:left w:val="none" w:sz="0" w:space="0" w:color="auto"/>
                <w:bottom w:val="none" w:sz="0" w:space="0" w:color="auto"/>
                <w:right w:val="none" w:sz="0" w:space="0" w:color="auto"/>
              </w:divBdr>
              <w:divsChild>
                <w:div w:id="1166677267">
                  <w:marLeft w:val="0"/>
                  <w:marRight w:val="0"/>
                  <w:marTop w:val="0"/>
                  <w:marBottom w:val="0"/>
                  <w:divBdr>
                    <w:top w:val="none" w:sz="0" w:space="0" w:color="auto"/>
                    <w:left w:val="none" w:sz="0" w:space="0" w:color="auto"/>
                    <w:bottom w:val="single" w:sz="48" w:space="0" w:color="FFFFFF"/>
                    <w:right w:val="none" w:sz="0" w:space="0" w:color="auto"/>
                  </w:divBdr>
                  <w:divsChild>
                    <w:div w:id="1514882767">
                      <w:marLeft w:val="0"/>
                      <w:marRight w:val="0"/>
                      <w:marTop w:val="0"/>
                      <w:marBottom w:val="0"/>
                      <w:divBdr>
                        <w:top w:val="none" w:sz="0" w:space="0" w:color="auto"/>
                        <w:left w:val="none" w:sz="0" w:space="0" w:color="auto"/>
                        <w:bottom w:val="none" w:sz="0" w:space="0" w:color="auto"/>
                        <w:right w:val="none" w:sz="0" w:space="0" w:color="auto"/>
                      </w:divBdr>
                    </w:div>
                    <w:div w:id="2100829334">
                      <w:marLeft w:val="0"/>
                      <w:marRight w:val="0"/>
                      <w:marTop w:val="0"/>
                      <w:marBottom w:val="0"/>
                      <w:divBdr>
                        <w:top w:val="none" w:sz="0" w:space="0" w:color="auto"/>
                        <w:left w:val="none" w:sz="0" w:space="0" w:color="auto"/>
                        <w:bottom w:val="none" w:sz="0" w:space="0" w:color="auto"/>
                        <w:right w:val="none" w:sz="0" w:space="0" w:color="auto"/>
                      </w:divBdr>
                    </w:div>
                  </w:divsChild>
                </w:div>
                <w:div w:id="1000085211">
                  <w:marLeft w:val="0"/>
                  <w:marRight w:val="0"/>
                  <w:marTop w:val="0"/>
                  <w:marBottom w:val="0"/>
                  <w:divBdr>
                    <w:top w:val="none" w:sz="0" w:space="0" w:color="auto"/>
                    <w:left w:val="none" w:sz="0" w:space="0" w:color="auto"/>
                    <w:bottom w:val="single" w:sz="48" w:space="0" w:color="FFFFFF"/>
                    <w:right w:val="none" w:sz="0" w:space="0" w:color="auto"/>
                  </w:divBdr>
                  <w:divsChild>
                    <w:div w:id="2029287703">
                      <w:marLeft w:val="0"/>
                      <w:marRight w:val="0"/>
                      <w:marTop w:val="0"/>
                      <w:marBottom w:val="0"/>
                      <w:divBdr>
                        <w:top w:val="none" w:sz="0" w:space="0" w:color="auto"/>
                        <w:left w:val="none" w:sz="0" w:space="0" w:color="auto"/>
                        <w:bottom w:val="none" w:sz="0" w:space="0" w:color="auto"/>
                        <w:right w:val="none" w:sz="0" w:space="0" w:color="auto"/>
                      </w:divBdr>
                    </w:div>
                    <w:div w:id="616183897">
                      <w:marLeft w:val="0"/>
                      <w:marRight w:val="0"/>
                      <w:marTop w:val="0"/>
                      <w:marBottom w:val="0"/>
                      <w:divBdr>
                        <w:top w:val="none" w:sz="0" w:space="0" w:color="auto"/>
                        <w:left w:val="none" w:sz="0" w:space="0" w:color="auto"/>
                        <w:bottom w:val="none" w:sz="0" w:space="0" w:color="auto"/>
                        <w:right w:val="none" w:sz="0" w:space="0" w:color="auto"/>
                      </w:divBdr>
                    </w:div>
                  </w:divsChild>
                </w:div>
                <w:div w:id="913662432">
                  <w:marLeft w:val="0"/>
                  <w:marRight w:val="0"/>
                  <w:marTop w:val="0"/>
                  <w:marBottom w:val="0"/>
                  <w:divBdr>
                    <w:top w:val="none" w:sz="0" w:space="0" w:color="auto"/>
                    <w:left w:val="none" w:sz="0" w:space="0" w:color="auto"/>
                    <w:bottom w:val="single" w:sz="48" w:space="0" w:color="FFFFFF"/>
                    <w:right w:val="none" w:sz="0" w:space="0" w:color="auto"/>
                  </w:divBdr>
                  <w:divsChild>
                    <w:div w:id="1860502479">
                      <w:marLeft w:val="0"/>
                      <w:marRight w:val="0"/>
                      <w:marTop w:val="0"/>
                      <w:marBottom w:val="0"/>
                      <w:divBdr>
                        <w:top w:val="none" w:sz="0" w:space="0" w:color="auto"/>
                        <w:left w:val="none" w:sz="0" w:space="0" w:color="auto"/>
                        <w:bottom w:val="none" w:sz="0" w:space="0" w:color="auto"/>
                        <w:right w:val="none" w:sz="0" w:space="0" w:color="auto"/>
                      </w:divBdr>
                    </w:div>
                    <w:div w:id="32258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515713">
          <w:marLeft w:val="0"/>
          <w:marRight w:val="0"/>
          <w:marTop w:val="0"/>
          <w:marBottom w:val="63"/>
          <w:divBdr>
            <w:top w:val="none" w:sz="0" w:space="0" w:color="auto"/>
            <w:left w:val="none" w:sz="0" w:space="0" w:color="auto"/>
            <w:bottom w:val="single" w:sz="48" w:space="0" w:color="FFFFFF"/>
            <w:right w:val="none" w:sz="0" w:space="0" w:color="auto"/>
          </w:divBdr>
          <w:divsChild>
            <w:div w:id="1817139905">
              <w:marLeft w:val="0"/>
              <w:marRight w:val="0"/>
              <w:marTop w:val="0"/>
              <w:marBottom w:val="250"/>
              <w:divBdr>
                <w:top w:val="none" w:sz="0" w:space="0" w:color="auto"/>
                <w:left w:val="none" w:sz="0" w:space="0" w:color="auto"/>
                <w:bottom w:val="single" w:sz="4" w:space="0" w:color="AAAAAA"/>
                <w:right w:val="none" w:sz="0" w:space="0" w:color="auto"/>
              </w:divBdr>
            </w:div>
            <w:div w:id="496118849">
              <w:marLeft w:val="0"/>
              <w:marRight w:val="0"/>
              <w:marTop w:val="0"/>
              <w:marBottom w:val="0"/>
              <w:divBdr>
                <w:top w:val="none" w:sz="0" w:space="0" w:color="auto"/>
                <w:left w:val="none" w:sz="0" w:space="0" w:color="auto"/>
                <w:bottom w:val="none" w:sz="0" w:space="0" w:color="auto"/>
                <w:right w:val="none" w:sz="0" w:space="0" w:color="auto"/>
              </w:divBdr>
              <w:divsChild>
                <w:div w:id="44523613">
                  <w:marLeft w:val="0"/>
                  <w:marRight w:val="0"/>
                  <w:marTop w:val="0"/>
                  <w:marBottom w:val="0"/>
                  <w:divBdr>
                    <w:top w:val="none" w:sz="0" w:space="0" w:color="auto"/>
                    <w:left w:val="none" w:sz="0" w:space="0" w:color="auto"/>
                    <w:bottom w:val="single" w:sz="48" w:space="0" w:color="FFFFFF"/>
                    <w:right w:val="none" w:sz="0" w:space="0" w:color="auto"/>
                  </w:divBdr>
                  <w:divsChild>
                    <w:div w:id="1042094383">
                      <w:marLeft w:val="0"/>
                      <w:marRight w:val="0"/>
                      <w:marTop w:val="0"/>
                      <w:marBottom w:val="0"/>
                      <w:divBdr>
                        <w:top w:val="none" w:sz="0" w:space="0" w:color="auto"/>
                        <w:left w:val="none" w:sz="0" w:space="0" w:color="auto"/>
                        <w:bottom w:val="none" w:sz="0" w:space="0" w:color="auto"/>
                        <w:right w:val="none" w:sz="0" w:space="0" w:color="auto"/>
                      </w:divBdr>
                    </w:div>
                    <w:div w:id="898714849">
                      <w:marLeft w:val="0"/>
                      <w:marRight w:val="0"/>
                      <w:marTop w:val="0"/>
                      <w:marBottom w:val="0"/>
                      <w:divBdr>
                        <w:top w:val="none" w:sz="0" w:space="0" w:color="auto"/>
                        <w:left w:val="none" w:sz="0" w:space="0" w:color="auto"/>
                        <w:bottom w:val="none" w:sz="0" w:space="0" w:color="auto"/>
                        <w:right w:val="none" w:sz="0" w:space="0" w:color="auto"/>
                      </w:divBdr>
                    </w:div>
                  </w:divsChild>
                </w:div>
                <w:div w:id="739329917">
                  <w:marLeft w:val="0"/>
                  <w:marRight w:val="0"/>
                  <w:marTop w:val="0"/>
                  <w:marBottom w:val="0"/>
                  <w:divBdr>
                    <w:top w:val="none" w:sz="0" w:space="0" w:color="auto"/>
                    <w:left w:val="none" w:sz="0" w:space="0" w:color="auto"/>
                    <w:bottom w:val="single" w:sz="48" w:space="0" w:color="FFFFFF"/>
                    <w:right w:val="none" w:sz="0" w:space="0" w:color="auto"/>
                  </w:divBdr>
                  <w:divsChild>
                    <w:div w:id="106780461">
                      <w:marLeft w:val="0"/>
                      <w:marRight w:val="0"/>
                      <w:marTop w:val="0"/>
                      <w:marBottom w:val="0"/>
                      <w:divBdr>
                        <w:top w:val="none" w:sz="0" w:space="0" w:color="auto"/>
                        <w:left w:val="none" w:sz="0" w:space="0" w:color="auto"/>
                        <w:bottom w:val="none" w:sz="0" w:space="0" w:color="auto"/>
                        <w:right w:val="none" w:sz="0" w:space="0" w:color="auto"/>
                      </w:divBdr>
                    </w:div>
                    <w:div w:id="1951937647">
                      <w:marLeft w:val="0"/>
                      <w:marRight w:val="0"/>
                      <w:marTop w:val="0"/>
                      <w:marBottom w:val="0"/>
                      <w:divBdr>
                        <w:top w:val="none" w:sz="0" w:space="0" w:color="auto"/>
                        <w:left w:val="none" w:sz="0" w:space="0" w:color="auto"/>
                        <w:bottom w:val="none" w:sz="0" w:space="0" w:color="auto"/>
                        <w:right w:val="none" w:sz="0" w:space="0" w:color="auto"/>
                      </w:divBdr>
                    </w:div>
                  </w:divsChild>
                </w:div>
                <w:div w:id="141433041">
                  <w:marLeft w:val="0"/>
                  <w:marRight w:val="0"/>
                  <w:marTop w:val="0"/>
                  <w:marBottom w:val="0"/>
                  <w:divBdr>
                    <w:top w:val="none" w:sz="0" w:space="0" w:color="auto"/>
                    <w:left w:val="none" w:sz="0" w:space="0" w:color="auto"/>
                    <w:bottom w:val="single" w:sz="48" w:space="0" w:color="FFFFFF"/>
                    <w:right w:val="none" w:sz="0" w:space="0" w:color="auto"/>
                  </w:divBdr>
                  <w:divsChild>
                    <w:div w:id="678657008">
                      <w:marLeft w:val="0"/>
                      <w:marRight w:val="0"/>
                      <w:marTop w:val="0"/>
                      <w:marBottom w:val="0"/>
                      <w:divBdr>
                        <w:top w:val="none" w:sz="0" w:space="0" w:color="auto"/>
                        <w:left w:val="none" w:sz="0" w:space="0" w:color="auto"/>
                        <w:bottom w:val="none" w:sz="0" w:space="0" w:color="auto"/>
                        <w:right w:val="none" w:sz="0" w:space="0" w:color="auto"/>
                      </w:divBdr>
                    </w:div>
                    <w:div w:id="141466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207772">
          <w:marLeft w:val="0"/>
          <w:marRight w:val="0"/>
          <w:marTop w:val="0"/>
          <w:marBottom w:val="63"/>
          <w:divBdr>
            <w:top w:val="none" w:sz="0" w:space="0" w:color="auto"/>
            <w:left w:val="none" w:sz="0" w:space="0" w:color="auto"/>
            <w:bottom w:val="single" w:sz="48" w:space="0" w:color="FFFFFF"/>
            <w:right w:val="none" w:sz="0" w:space="0" w:color="auto"/>
          </w:divBdr>
          <w:divsChild>
            <w:div w:id="793450280">
              <w:marLeft w:val="0"/>
              <w:marRight w:val="0"/>
              <w:marTop w:val="0"/>
              <w:marBottom w:val="250"/>
              <w:divBdr>
                <w:top w:val="none" w:sz="0" w:space="0" w:color="auto"/>
                <w:left w:val="none" w:sz="0" w:space="0" w:color="auto"/>
                <w:bottom w:val="single" w:sz="4" w:space="0" w:color="AAAAAA"/>
                <w:right w:val="none" w:sz="0" w:space="0" w:color="auto"/>
              </w:divBdr>
            </w:div>
            <w:div w:id="1359357433">
              <w:marLeft w:val="0"/>
              <w:marRight w:val="0"/>
              <w:marTop w:val="0"/>
              <w:marBottom w:val="0"/>
              <w:divBdr>
                <w:top w:val="none" w:sz="0" w:space="0" w:color="auto"/>
                <w:left w:val="none" w:sz="0" w:space="0" w:color="auto"/>
                <w:bottom w:val="none" w:sz="0" w:space="0" w:color="auto"/>
                <w:right w:val="none" w:sz="0" w:space="0" w:color="auto"/>
              </w:divBdr>
              <w:divsChild>
                <w:div w:id="948313870">
                  <w:marLeft w:val="0"/>
                  <w:marRight w:val="0"/>
                  <w:marTop w:val="0"/>
                  <w:marBottom w:val="0"/>
                  <w:divBdr>
                    <w:top w:val="none" w:sz="0" w:space="0" w:color="auto"/>
                    <w:left w:val="none" w:sz="0" w:space="0" w:color="auto"/>
                    <w:bottom w:val="single" w:sz="48" w:space="0" w:color="FFFFFF"/>
                    <w:right w:val="none" w:sz="0" w:space="0" w:color="auto"/>
                  </w:divBdr>
                  <w:divsChild>
                    <w:div w:id="1637102969">
                      <w:marLeft w:val="0"/>
                      <w:marRight w:val="0"/>
                      <w:marTop w:val="0"/>
                      <w:marBottom w:val="0"/>
                      <w:divBdr>
                        <w:top w:val="none" w:sz="0" w:space="0" w:color="auto"/>
                        <w:left w:val="none" w:sz="0" w:space="0" w:color="auto"/>
                        <w:bottom w:val="none" w:sz="0" w:space="0" w:color="auto"/>
                        <w:right w:val="none" w:sz="0" w:space="0" w:color="auto"/>
                      </w:divBdr>
                    </w:div>
                    <w:div w:id="166679726">
                      <w:marLeft w:val="0"/>
                      <w:marRight w:val="0"/>
                      <w:marTop w:val="0"/>
                      <w:marBottom w:val="0"/>
                      <w:divBdr>
                        <w:top w:val="none" w:sz="0" w:space="0" w:color="auto"/>
                        <w:left w:val="none" w:sz="0" w:space="0" w:color="auto"/>
                        <w:bottom w:val="none" w:sz="0" w:space="0" w:color="auto"/>
                        <w:right w:val="none" w:sz="0" w:space="0" w:color="auto"/>
                      </w:divBdr>
                    </w:div>
                  </w:divsChild>
                </w:div>
                <w:div w:id="1259023305">
                  <w:marLeft w:val="0"/>
                  <w:marRight w:val="0"/>
                  <w:marTop w:val="0"/>
                  <w:marBottom w:val="0"/>
                  <w:divBdr>
                    <w:top w:val="none" w:sz="0" w:space="0" w:color="auto"/>
                    <w:left w:val="none" w:sz="0" w:space="0" w:color="auto"/>
                    <w:bottom w:val="single" w:sz="48" w:space="0" w:color="FFFFFF"/>
                    <w:right w:val="none" w:sz="0" w:space="0" w:color="auto"/>
                  </w:divBdr>
                  <w:divsChild>
                    <w:div w:id="2106807432">
                      <w:marLeft w:val="0"/>
                      <w:marRight w:val="0"/>
                      <w:marTop w:val="0"/>
                      <w:marBottom w:val="0"/>
                      <w:divBdr>
                        <w:top w:val="none" w:sz="0" w:space="0" w:color="auto"/>
                        <w:left w:val="none" w:sz="0" w:space="0" w:color="auto"/>
                        <w:bottom w:val="none" w:sz="0" w:space="0" w:color="auto"/>
                        <w:right w:val="none" w:sz="0" w:space="0" w:color="auto"/>
                      </w:divBdr>
                    </w:div>
                    <w:div w:id="13894551">
                      <w:marLeft w:val="0"/>
                      <w:marRight w:val="0"/>
                      <w:marTop w:val="0"/>
                      <w:marBottom w:val="0"/>
                      <w:divBdr>
                        <w:top w:val="none" w:sz="0" w:space="0" w:color="auto"/>
                        <w:left w:val="none" w:sz="0" w:space="0" w:color="auto"/>
                        <w:bottom w:val="none" w:sz="0" w:space="0" w:color="auto"/>
                        <w:right w:val="none" w:sz="0" w:space="0" w:color="auto"/>
                      </w:divBdr>
                    </w:div>
                  </w:divsChild>
                </w:div>
                <w:div w:id="1455752871">
                  <w:marLeft w:val="0"/>
                  <w:marRight w:val="0"/>
                  <w:marTop w:val="0"/>
                  <w:marBottom w:val="0"/>
                  <w:divBdr>
                    <w:top w:val="none" w:sz="0" w:space="0" w:color="auto"/>
                    <w:left w:val="none" w:sz="0" w:space="0" w:color="auto"/>
                    <w:bottom w:val="single" w:sz="48" w:space="0" w:color="FFFFFF"/>
                    <w:right w:val="none" w:sz="0" w:space="0" w:color="auto"/>
                  </w:divBdr>
                  <w:divsChild>
                    <w:div w:id="1248811828">
                      <w:marLeft w:val="0"/>
                      <w:marRight w:val="0"/>
                      <w:marTop w:val="0"/>
                      <w:marBottom w:val="0"/>
                      <w:divBdr>
                        <w:top w:val="none" w:sz="0" w:space="0" w:color="auto"/>
                        <w:left w:val="none" w:sz="0" w:space="0" w:color="auto"/>
                        <w:bottom w:val="none" w:sz="0" w:space="0" w:color="auto"/>
                        <w:right w:val="none" w:sz="0" w:space="0" w:color="auto"/>
                      </w:divBdr>
                    </w:div>
                    <w:div w:id="178534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197640">
          <w:marLeft w:val="0"/>
          <w:marRight w:val="0"/>
          <w:marTop w:val="0"/>
          <w:marBottom w:val="63"/>
          <w:divBdr>
            <w:top w:val="none" w:sz="0" w:space="0" w:color="auto"/>
            <w:left w:val="none" w:sz="0" w:space="0" w:color="auto"/>
            <w:bottom w:val="single" w:sz="48" w:space="0" w:color="FFFFFF"/>
            <w:right w:val="none" w:sz="0" w:space="0" w:color="auto"/>
          </w:divBdr>
          <w:divsChild>
            <w:div w:id="1825198049">
              <w:marLeft w:val="0"/>
              <w:marRight w:val="0"/>
              <w:marTop w:val="0"/>
              <w:marBottom w:val="250"/>
              <w:divBdr>
                <w:top w:val="none" w:sz="0" w:space="0" w:color="auto"/>
                <w:left w:val="none" w:sz="0" w:space="0" w:color="auto"/>
                <w:bottom w:val="single" w:sz="4" w:space="0" w:color="AAAAAA"/>
                <w:right w:val="none" w:sz="0" w:space="0" w:color="auto"/>
              </w:divBdr>
            </w:div>
            <w:div w:id="860047777">
              <w:marLeft w:val="0"/>
              <w:marRight w:val="0"/>
              <w:marTop w:val="0"/>
              <w:marBottom w:val="0"/>
              <w:divBdr>
                <w:top w:val="none" w:sz="0" w:space="0" w:color="auto"/>
                <w:left w:val="none" w:sz="0" w:space="0" w:color="auto"/>
                <w:bottom w:val="none" w:sz="0" w:space="0" w:color="auto"/>
                <w:right w:val="none" w:sz="0" w:space="0" w:color="auto"/>
              </w:divBdr>
              <w:divsChild>
                <w:div w:id="368799956">
                  <w:marLeft w:val="0"/>
                  <w:marRight w:val="0"/>
                  <w:marTop w:val="0"/>
                  <w:marBottom w:val="0"/>
                  <w:divBdr>
                    <w:top w:val="none" w:sz="0" w:space="0" w:color="auto"/>
                    <w:left w:val="none" w:sz="0" w:space="0" w:color="auto"/>
                    <w:bottom w:val="single" w:sz="48" w:space="0" w:color="FFFFFF"/>
                    <w:right w:val="none" w:sz="0" w:space="0" w:color="auto"/>
                  </w:divBdr>
                  <w:divsChild>
                    <w:div w:id="32537306">
                      <w:marLeft w:val="0"/>
                      <w:marRight w:val="0"/>
                      <w:marTop w:val="0"/>
                      <w:marBottom w:val="0"/>
                      <w:divBdr>
                        <w:top w:val="none" w:sz="0" w:space="0" w:color="auto"/>
                        <w:left w:val="none" w:sz="0" w:space="0" w:color="auto"/>
                        <w:bottom w:val="none" w:sz="0" w:space="0" w:color="auto"/>
                        <w:right w:val="none" w:sz="0" w:space="0" w:color="auto"/>
                      </w:divBdr>
                    </w:div>
                    <w:div w:id="999893015">
                      <w:marLeft w:val="0"/>
                      <w:marRight w:val="0"/>
                      <w:marTop w:val="0"/>
                      <w:marBottom w:val="0"/>
                      <w:divBdr>
                        <w:top w:val="none" w:sz="0" w:space="0" w:color="auto"/>
                        <w:left w:val="none" w:sz="0" w:space="0" w:color="auto"/>
                        <w:bottom w:val="none" w:sz="0" w:space="0" w:color="auto"/>
                        <w:right w:val="none" w:sz="0" w:space="0" w:color="auto"/>
                      </w:divBdr>
                    </w:div>
                  </w:divsChild>
                </w:div>
                <w:div w:id="526603364">
                  <w:marLeft w:val="0"/>
                  <w:marRight w:val="0"/>
                  <w:marTop w:val="0"/>
                  <w:marBottom w:val="0"/>
                  <w:divBdr>
                    <w:top w:val="none" w:sz="0" w:space="0" w:color="auto"/>
                    <w:left w:val="none" w:sz="0" w:space="0" w:color="auto"/>
                    <w:bottom w:val="single" w:sz="48" w:space="0" w:color="FFFFFF"/>
                    <w:right w:val="none" w:sz="0" w:space="0" w:color="auto"/>
                  </w:divBdr>
                  <w:divsChild>
                    <w:div w:id="562371604">
                      <w:marLeft w:val="0"/>
                      <w:marRight w:val="0"/>
                      <w:marTop w:val="0"/>
                      <w:marBottom w:val="0"/>
                      <w:divBdr>
                        <w:top w:val="none" w:sz="0" w:space="0" w:color="auto"/>
                        <w:left w:val="none" w:sz="0" w:space="0" w:color="auto"/>
                        <w:bottom w:val="none" w:sz="0" w:space="0" w:color="auto"/>
                        <w:right w:val="none" w:sz="0" w:space="0" w:color="auto"/>
                      </w:divBdr>
                    </w:div>
                    <w:div w:id="706032791">
                      <w:marLeft w:val="0"/>
                      <w:marRight w:val="0"/>
                      <w:marTop w:val="0"/>
                      <w:marBottom w:val="0"/>
                      <w:divBdr>
                        <w:top w:val="none" w:sz="0" w:space="0" w:color="auto"/>
                        <w:left w:val="none" w:sz="0" w:space="0" w:color="auto"/>
                        <w:bottom w:val="none" w:sz="0" w:space="0" w:color="auto"/>
                        <w:right w:val="none" w:sz="0" w:space="0" w:color="auto"/>
                      </w:divBdr>
                    </w:div>
                  </w:divsChild>
                </w:div>
                <w:div w:id="1077358842">
                  <w:marLeft w:val="0"/>
                  <w:marRight w:val="0"/>
                  <w:marTop w:val="0"/>
                  <w:marBottom w:val="0"/>
                  <w:divBdr>
                    <w:top w:val="none" w:sz="0" w:space="0" w:color="auto"/>
                    <w:left w:val="none" w:sz="0" w:space="0" w:color="auto"/>
                    <w:bottom w:val="single" w:sz="48" w:space="0" w:color="FFFFFF"/>
                    <w:right w:val="none" w:sz="0" w:space="0" w:color="auto"/>
                  </w:divBdr>
                  <w:divsChild>
                    <w:div w:id="838153234">
                      <w:marLeft w:val="0"/>
                      <w:marRight w:val="0"/>
                      <w:marTop w:val="0"/>
                      <w:marBottom w:val="0"/>
                      <w:divBdr>
                        <w:top w:val="none" w:sz="0" w:space="0" w:color="auto"/>
                        <w:left w:val="none" w:sz="0" w:space="0" w:color="auto"/>
                        <w:bottom w:val="none" w:sz="0" w:space="0" w:color="auto"/>
                        <w:right w:val="none" w:sz="0" w:space="0" w:color="auto"/>
                      </w:divBdr>
                    </w:div>
                    <w:div w:id="857348193">
                      <w:marLeft w:val="0"/>
                      <w:marRight w:val="0"/>
                      <w:marTop w:val="0"/>
                      <w:marBottom w:val="0"/>
                      <w:divBdr>
                        <w:top w:val="none" w:sz="0" w:space="0" w:color="auto"/>
                        <w:left w:val="none" w:sz="0" w:space="0" w:color="auto"/>
                        <w:bottom w:val="none" w:sz="0" w:space="0" w:color="auto"/>
                        <w:right w:val="none" w:sz="0" w:space="0" w:color="auto"/>
                      </w:divBdr>
                    </w:div>
                  </w:divsChild>
                </w:div>
                <w:div w:id="2138794153">
                  <w:marLeft w:val="0"/>
                  <w:marRight w:val="0"/>
                  <w:marTop w:val="0"/>
                  <w:marBottom w:val="0"/>
                  <w:divBdr>
                    <w:top w:val="none" w:sz="0" w:space="0" w:color="auto"/>
                    <w:left w:val="none" w:sz="0" w:space="0" w:color="auto"/>
                    <w:bottom w:val="single" w:sz="48" w:space="0" w:color="FFFFFF"/>
                    <w:right w:val="none" w:sz="0" w:space="0" w:color="auto"/>
                  </w:divBdr>
                  <w:divsChild>
                    <w:div w:id="1785540283">
                      <w:marLeft w:val="0"/>
                      <w:marRight w:val="0"/>
                      <w:marTop w:val="0"/>
                      <w:marBottom w:val="0"/>
                      <w:divBdr>
                        <w:top w:val="none" w:sz="0" w:space="0" w:color="auto"/>
                        <w:left w:val="none" w:sz="0" w:space="0" w:color="auto"/>
                        <w:bottom w:val="none" w:sz="0" w:space="0" w:color="auto"/>
                        <w:right w:val="none" w:sz="0" w:space="0" w:color="auto"/>
                      </w:divBdr>
                    </w:div>
                    <w:div w:id="159351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822388">
          <w:marLeft w:val="0"/>
          <w:marRight w:val="0"/>
          <w:marTop w:val="0"/>
          <w:marBottom w:val="63"/>
          <w:divBdr>
            <w:top w:val="none" w:sz="0" w:space="0" w:color="auto"/>
            <w:left w:val="none" w:sz="0" w:space="0" w:color="auto"/>
            <w:bottom w:val="single" w:sz="48" w:space="0" w:color="FFFFFF"/>
            <w:right w:val="none" w:sz="0" w:space="0" w:color="auto"/>
          </w:divBdr>
          <w:divsChild>
            <w:div w:id="2060399578">
              <w:marLeft w:val="0"/>
              <w:marRight w:val="0"/>
              <w:marTop w:val="0"/>
              <w:marBottom w:val="250"/>
              <w:divBdr>
                <w:top w:val="none" w:sz="0" w:space="0" w:color="auto"/>
                <w:left w:val="none" w:sz="0" w:space="0" w:color="auto"/>
                <w:bottom w:val="single" w:sz="4" w:space="0" w:color="AAAAAA"/>
                <w:right w:val="none" w:sz="0" w:space="0" w:color="auto"/>
              </w:divBdr>
            </w:div>
            <w:div w:id="1636136792">
              <w:marLeft w:val="0"/>
              <w:marRight w:val="0"/>
              <w:marTop w:val="0"/>
              <w:marBottom w:val="0"/>
              <w:divBdr>
                <w:top w:val="none" w:sz="0" w:space="0" w:color="auto"/>
                <w:left w:val="none" w:sz="0" w:space="0" w:color="auto"/>
                <w:bottom w:val="none" w:sz="0" w:space="0" w:color="auto"/>
                <w:right w:val="none" w:sz="0" w:space="0" w:color="auto"/>
              </w:divBdr>
              <w:divsChild>
                <w:div w:id="51582730">
                  <w:marLeft w:val="0"/>
                  <w:marRight w:val="0"/>
                  <w:marTop w:val="0"/>
                  <w:marBottom w:val="0"/>
                  <w:divBdr>
                    <w:top w:val="none" w:sz="0" w:space="0" w:color="auto"/>
                    <w:left w:val="none" w:sz="0" w:space="0" w:color="auto"/>
                    <w:bottom w:val="single" w:sz="48" w:space="0" w:color="FFFFFF"/>
                    <w:right w:val="none" w:sz="0" w:space="0" w:color="auto"/>
                  </w:divBdr>
                  <w:divsChild>
                    <w:div w:id="1497988008">
                      <w:marLeft w:val="0"/>
                      <w:marRight w:val="0"/>
                      <w:marTop w:val="0"/>
                      <w:marBottom w:val="0"/>
                      <w:divBdr>
                        <w:top w:val="none" w:sz="0" w:space="0" w:color="auto"/>
                        <w:left w:val="none" w:sz="0" w:space="0" w:color="auto"/>
                        <w:bottom w:val="none" w:sz="0" w:space="0" w:color="auto"/>
                        <w:right w:val="none" w:sz="0" w:space="0" w:color="auto"/>
                      </w:divBdr>
                    </w:div>
                    <w:div w:id="92753625">
                      <w:marLeft w:val="0"/>
                      <w:marRight w:val="0"/>
                      <w:marTop w:val="0"/>
                      <w:marBottom w:val="0"/>
                      <w:divBdr>
                        <w:top w:val="none" w:sz="0" w:space="0" w:color="auto"/>
                        <w:left w:val="none" w:sz="0" w:space="0" w:color="auto"/>
                        <w:bottom w:val="none" w:sz="0" w:space="0" w:color="auto"/>
                        <w:right w:val="none" w:sz="0" w:space="0" w:color="auto"/>
                      </w:divBdr>
                    </w:div>
                  </w:divsChild>
                </w:div>
                <w:div w:id="358967136">
                  <w:marLeft w:val="0"/>
                  <w:marRight w:val="0"/>
                  <w:marTop w:val="0"/>
                  <w:marBottom w:val="0"/>
                  <w:divBdr>
                    <w:top w:val="none" w:sz="0" w:space="0" w:color="auto"/>
                    <w:left w:val="none" w:sz="0" w:space="0" w:color="auto"/>
                    <w:bottom w:val="single" w:sz="48" w:space="0" w:color="FFFFFF"/>
                    <w:right w:val="none" w:sz="0" w:space="0" w:color="auto"/>
                  </w:divBdr>
                  <w:divsChild>
                    <w:div w:id="1818569640">
                      <w:marLeft w:val="0"/>
                      <w:marRight w:val="0"/>
                      <w:marTop w:val="0"/>
                      <w:marBottom w:val="0"/>
                      <w:divBdr>
                        <w:top w:val="none" w:sz="0" w:space="0" w:color="auto"/>
                        <w:left w:val="none" w:sz="0" w:space="0" w:color="auto"/>
                        <w:bottom w:val="none" w:sz="0" w:space="0" w:color="auto"/>
                        <w:right w:val="none" w:sz="0" w:space="0" w:color="auto"/>
                      </w:divBdr>
                    </w:div>
                    <w:div w:id="1728651614">
                      <w:marLeft w:val="0"/>
                      <w:marRight w:val="0"/>
                      <w:marTop w:val="0"/>
                      <w:marBottom w:val="0"/>
                      <w:divBdr>
                        <w:top w:val="none" w:sz="0" w:space="0" w:color="auto"/>
                        <w:left w:val="none" w:sz="0" w:space="0" w:color="auto"/>
                        <w:bottom w:val="none" w:sz="0" w:space="0" w:color="auto"/>
                        <w:right w:val="none" w:sz="0" w:space="0" w:color="auto"/>
                      </w:divBdr>
                    </w:div>
                  </w:divsChild>
                </w:div>
                <w:div w:id="270163735">
                  <w:marLeft w:val="0"/>
                  <w:marRight w:val="0"/>
                  <w:marTop w:val="0"/>
                  <w:marBottom w:val="0"/>
                  <w:divBdr>
                    <w:top w:val="none" w:sz="0" w:space="0" w:color="auto"/>
                    <w:left w:val="none" w:sz="0" w:space="0" w:color="auto"/>
                    <w:bottom w:val="single" w:sz="48" w:space="0" w:color="FFFFFF"/>
                    <w:right w:val="none" w:sz="0" w:space="0" w:color="auto"/>
                  </w:divBdr>
                  <w:divsChild>
                    <w:div w:id="1789084241">
                      <w:marLeft w:val="0"/>
                      <w:marRight w:val="0"/>
                      <w:marTop w:val="0"/>
                      <w:marBottom w:val="0"/>
                      <w:divBdr>
                        <w:top w:val="none" w:sz="0" w:space="0" w:color="auto"/>
                        <w:left w:val="none" w:sz="0" w:space="0" w:color="auto"/>
                        <w:bottom w:val="none" w:sz="0" w:space="0" w:color="auto"/>
                        <w:right w:val="none" w:sz="0" w:space="0" w:color="auto"/>
                      </w:divBdr>
                    </w:div>
                    <w:div w:id="693387582">
                      <w:marLeft w:val="0"/>
                      <w:marRight w:val="0"/>
                      <w:marTop w:val="0"/>
                      <w:marBottom w:val="0"/>
                      <w:divBdr>
                        <w:top w:val="none" w:sz="0" w:space="0" w:color="auto"/>
                        <w:left w:val="none" w:sz="0" w:space="0" w:color="auto"/>
                        <w:bottom w:val="none" w:sz="0" w:space="0" w:color="auto"/>
                        <w:right w:val="none" w:sz="0" w:space="0" w:color="auto"/>
                      </w:divBdr>
                    </w:div>
                  </w:divsChild>
                </w:div>
                <w:div w:id="437335159">
                  <w:marLeft w:val="0"/>
                  <w:marRight w:val="0"/>
                  <w:marTop w:val="0"/>
                  <w:marBottom w:val="0"/>
                  <w:divBdr>
                    <w:top w:val="none" w:sz="0" w:space="0" w:color="auto"/>
                    <w:left w:val="none" w:sz="0" w:space="0" w:color="auto"/>
                    <w:bottom w:val="single" w:sz="48" w:space="0" w:color="FFFFFF"/>
                    <w:right w:val="none" w:sz="0" w:space="0" w:color="auto"/>
                  </w:divBdr>
                  <w:divsChild>
                    <w:div w:id="168756317">
                      <w:marLeft w:val="0"/>
                      <w:marRight w:val="0"/>
                      <w:marTop w:val="0"/>
                      <w:marBottom w:val="0"/>
                      <w:divBdr>
                        <w:top w:val="none" w:sz="0" w:space="0" w:color="auto"/>
                        <w:left w:val="none" w:sz="0" w:space="0" w:color="auto"/>
                        <w:bottom w:val="none" w:sz="0" w:space="0" w:color="auto"/>
                        <w:right w:val="none" w:sz="0" w:space="0" w:color="auto"/>
                      </w:divBdr>
                    </w:div>
                    <w:div w:id="196799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498236">
          <w:marLeft w:val="0"/>
          <w:marRight w:val="0"/>
          <w:marTop w:val="0"/>
          <w:marBottom w:val="63"/>
          <w:divBdr>
            <w:top w:val="none" w:sz="0" w:space="0" w:color="auto"/>
            <w:left w:val="none" w:sz="0" w:space="0" w:color="auto"/>
            <w:bottom w:val="single" w:sz="48" w:space="0" w:color="FFFFFF"/>
            <w:right w:val="none" w:sz="0" w:space="0" w:color="auto"/>
          </w:divBdr>
          <w:divsChild>
            <w:div w:id="478764965">
              <w:marLeft w:val="0"/>
              <w:marRight w:val="0"/>
              <w:marTop w:val="0"/>
              <w:marBottom w:val="250"/>
              <w:divBdr>
                <w:top w:val="none" w:sz="0" w:space="0" w:color="auto"/>
                <w:left w:val="none" w:sz="0" w:space="0" w:color="auto"/>
                <w:bottom w:val="single" w:sz="4" w:space="0" w:color="AAAAAA"/>
                <w:right w:val="none" w:sz="0" w:space="0" w:color="auto"/>
              </w:divBdr>
            </w:div>
            <w:div w:id="1627198364">
              <w:marLeft w:val="0"/>
              <w:marRight w:val="0"/>
              <w:marTop w:val="0"/>
              <w:marBottom w:val="0"/>
              <w:divBdr>
                <w:top w:val="none" w:sz="0" w:space="0" w:color="auto"/>
                <w:left w:val="none" w:sz="0" w:space="0" w:color="auto"/>
                <w:bottom w:val="none" w:sz="0" w:space="0" w:color="auto"/>
                <w:right w:val="none" w:sz="0" w:space="0" w:color="auto"/>
              </w:divBdr>
              <w:divsChild>
                <w:div w:id="939072909">
                  <w:marLeft w:val="0"/>
                  <w:marRight w:val="0"/>
                  <w:marTop w:val="0"/>
                  <w:marBottom w:val="0"/>
                  <w:divBdr>
                    <w:top w:val="none" w:sz="0" w:space="0" w:color="auto"/>
                    <w:left w:val="none" w:sz="0" w:space="0" w:color="auto"/>
                    <w:bottom w:val="single" w:sz="48" w:space="0" w:color="FFFFFF"/>
                    <w:right w:val="none" w:sz="0" w:space="0" w:color="auto"/>
                  </w:divBdr>
                  <w:divsChild>
                    <w:div w:id="1354721833">
                      <w:marLeft w:val="0"/>
                      <w:marRight w:val="0"/>
                      <w:marTop w:val="0"/>
                      <w:marBottom w:val="0"/>
                      <w:divBdr>
                        <w:top w:val="none" w:sz="0" w:space="0" w:color="auto"/>
                        <w:left w:val="none" w:sz="0" w:space="0" w:color="auto"/>
                        <w:bottom w:val="none" w:sz="0" w:space="0" w:color="auto"/>
                        <w:right w:val="none" w:sz="0" w:space="0" w:color="auto"/>
                      </w:divBdr>
                    </w:div>
                    <w:div w:id="1287809259">
                      <w:marLeft w:val="0"/>
                      <w:marRight w:val="0"/>
                      <w:marTop w:val="0"/>
                      <w:marBottom w:val="0"/>
                      <w:divBdr>
                        <w:top w:val="none" w:sz="0" w:space="0" w:color="auto"/>
                        <w:left w:val="none" w:sz="0" w:space="0" w:color="auto"/>
                        <w:bottom w:val="none" w:sz="0" w:space="0" w:color="auto"/>
                        <w:right w:val="none" w:sz="0" w:space="0" w:color="auto"/>
                      </w:divBdr>
                    </w:div>
                  </w:divsChild>
                </w:div>
                <w:div w:id="590429368">
                  <w:marLeft w:val="0"/>
                  <w:marRight w:val="0"/>
                  <w:marTop w:val="0"/>
                  <w:marBottom w:val="0"/>
                  <w:divBdr>
                    <w:top w:val="none" w:sz="0" w:space="0" w:color="auto"/>
                    <w:left w:val="none" w:sz="0" w:space="0" w:color="auto"/>
                    <w:bottom w:val="single" w:sz="48" w:space="0" w:color="FFFFFF"/>
                    <w:right w:val="none" w:sz="0" w:space="0" w:color="auto"/>
                  </w:divBdr>
                  <w:divsChild>
                    <w:div w:id="1070077874">
                      <w:marLeft w:val="0"/>
                      <w:marRight w:val="0"/>
                      <w:marTop w:val="0"/>
                      <w:marBottom w:val="0"/>
                      <w:divBdr>
                        <w:top w:val="none" w:sz="0" w:space="0" w:color="auto"/>
                        <w:left w:val="none" w:sz="0" w:space="0" w:color="auto"/>
                        <w:bottom w:val="none" w:sz="0" w:space="0" w:color="auto"/>
                        <w:right w:val="none" w:sz="0" w:space="0" w:color="auto"/>
                      </w:divBdr>
                    </w:div>
                    <w:div w:id="262685278">
                      <w:marLeft w:val="0"/>
                      <w:marRight w:val="0"/>
                      <w:marTop w:val="0"/>
                      <w:marBottom w:val="0"/>
                      <w:divBdr>
                        <w:top w:val="none" w:sz="0" w:space="0" w:color="auto"/>
                        <w:left w:val="none" w:sz="0" w:space="0" w:color="auto"/>
                        <w:bottom w:val="none" w:sz="0" w:space="0" w:color="auto"/>
                        <w:right w:val="none" w:sz="0" w:space="0" w:color="auto"/>
                      </w:divBdr>
                    </w:div>
                  </w:divsChild>
                </w:div>
                <w:div w:id="1873570056">
                  <w:marLeft w:val="0"/>
                  <w:marRight w:val="0"/>
                  <w:marTop w:val="0"/>
                  <w:marBottom w:val="0"/>
                  <w:divBdr>
                    <w:top w:val="none" w:sz="0" w:space="0" w:color="auto"/>
                    <w:left w:val="none" w:sz="0" w:space="0" w:color="auto"/>
                    <w:bottom w:val="single" w:sz="48" w:space="0" w:color="FFFFFF"/>
                    <w:right w:val="none" w:sz="0" w:space="0" w:color="auto"/>
                  </w:divBdr>
                  <w:divsChild>
                    <w:div w:id="13004079">
                      <w:marLeft w:val="0"/>
                      <w:marRight w:val="0"/>
                      <w:marTop w:val="0"/>
                      <w:marBottom w:val="0"/>
                      <w:divBdr>
                        <w:top w:val="none" w:sz="0" w:space="0" w:color="auto"/>
                        <w:left w:val="none" w:sz="0" w:space="0" w:color="auto"/>
                        <w:bottom w:val="none" w:sz="0" w:space="0" w:color="auto"/>
                        <w:right w:val="none" w:sz="0" w:space="0" w:color="auto"/>
                      </w:divBdr>
                    </w:div>
                    <w:div w:id="1246495300">
                      <w:marLeft w:val="0"/>
                      <w:marRight w:val="0"/>
                      <w:marTop w:val="0"/>
                      <w:marBottom w:val="0"/>
                      <w:divBdr>
                        <w:top w:val="none" w:sz="0" w:space="0" w:color="auto"/>
                        <w:left w:val="none" w:sz="0" w:space="0" w:color="auto"/>
                        <w:bottom w:val="none" w:sz="0" w:space="0" w:color="auto"/>
                        <w:right w:val="none" w:sz="0" w:space="0" w:color="auto"/>
                      </w:divBdr>
                    </w:div>
                  </w:divsChild>
                </w:div>
                <w:div w:id="1046174075">
                  <w:marLeft w:val="0"/>
                  <w:marRight w:val="0"/>
                  <w:marTop w:val="0"/>
                  <w:marBottom w:val="0"/>
                  <w:divBdr>
                    <w:top w:val="none" w:sz="0" w:space="0" w:color="auto"/>
                    <w:left w:val="none" w:sz="0" w:space="0" w:color="auto"/>
                    <w:bottom w:val="single" w:sz="48" w:space="0" w:color="FFFFFF"/>
                    <w:right w:val="none" w:sz="0" w:space="0" w:color="auto"/>
                  </w:divBdr>
                  <w:divsChild>
                    <w:div w:id="56322749">
                      <w:marLeft w:val="0"/>
                      <w:marRight w:val="0"/>
                      <w:marTop w:val="0"/>
                      <w:marBottom w:val="0"/>
                      <w:divBdr>
                        <w:top w:val="none" w:sz="0" w:space="0" w:color="auto"/>
                        <w:left w:val="none" w:sz="0" w:space="0" w:color="auto"/>
                        <w:bottom w:val="none" w:sz="0" w:space="0" w:color="auto"/>
                        <w:right w:val="none" w:sz="0" w:space="0" w:color="auto"/>
                      </w:divBdr>
                    </w:div>
                    <w:div w:id="213890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181012">
          <w:marLeft w:val="0"/>
          <w:marRight w:val="0"/>
          <w:marTop w:val="0"/>
          <w:marBottom w:val="63"/>
          <w:divBdr>
            <w:top w:val="none" w:sz="0" w:space="0" w:color="auto"/>
            <w:left w:val="none" w:sz="0" w:space="0" w:color="auto"/>
            <w:bottom w:val="single" w:sz="48" w:space="0" w:color="FFFFFF"/>
            <w:right w:val="none" w:sz="0" w:space="0" w:color="auto"/>
          </w:divBdr>
          <w:divsChild>
            <w:div w:id="113598201">
              <w:marLeft w:val="0"/>
              <w:marRight w:val="0"/>
              <w:marTop w:val="0"/>
              <w:marBottom w:val="250"/>
              <w:divBdr>
                <w:top w:val="none" w:sz="0" w:space="0" w:color="auto"/>
                <w:left w:val="none" w:sz="0" w:space="0" w:color="auto"/>
                <w:bottom w:val="single" w:sz="4" w:space="0" w:color="AAAAAA"/>
                <w:right w:val="none" w:sz="0" w:space="0" w:color="auto"/>
              </w:divBdr>
            </w:div>
            <w:div w:id="1312559836">
              <w:marLeft w:val="0"/>
              <w:marRight w:val="0"/>
              <w:marTop w:val="0"/>
              <w:marBottom w:val="0"/>
              <w:divBdr>
                <w:top w:val="none" w:sz="0" w:space="0" w:color="auto"/>
                <w:left w:val="none" w:sz="0" w:space="0" w:color="auto"/>
                <w:bottom w:val="none" w:sz="0" w:space="0" w:color="auto"/>
                <w:right w:val="none" w:sz="0" w:space="0" w:color="auto"/>
              </w:divBdr>
              <w:divsChild>
                <w:div w:id="1920095050">
                  <w:marLeft w:val="0"/>
                  <w:marRight w:val="0"/>
                  <w:marTop w:val="0"/>
                  <w:marBottom w:val="0"/>
                  <w:divBdr>
                    <w:top w:val="none" w:sz="0" w:space="0" w:color="auto"/>
                    <w:left w:val="none" w:sz="0" w:space="0" w:color="auto"/>
                    <w:bottom w:val="single" w:sz="48" w:space="0" w:color="FFFFFF"/>
                    <w:right w:val="none" w:sz="0" w:space="0" w:color="auto"/>
                  </w:divBdr>
                  <w:divsChild>
                    <w:div w:id="670836163">
                      <w:marLeft w:val="0"/>
                      <w:marRight w:val="0"/>
                      <w:marTop w:val="0"/>
                      <w:marBottom w:val="0"/>
                      <w:divBdr>
                        <w:top w:val="none" w:sz="0" w:space="0" w:color="auto"/>
                        <w:left w:val="none" w:sz="0" w:space="0" w:color="auto"/>
                        <w:bottom w:val="none" w:sz="0" w:space="0" w:color="auto"/>
                        <w:right w:val="none" w:sz="0" w:space="0" w:color="auto"/>
                      </w:divBdr>
                    </w:div>
                    <w:div w:id="1135637298">
                      <w:marLeft w:val="0"/>
                      <w:marRight w:val="0"/>
                      <w:marTop w:val="0"/>
                      <w:marBottom w:val="0"/>
                      <w:divBdr>
                        <w:top w:val="none" w:sz="0" w:space="0" w:color="auto"/>
                        <w:left w:val="none" w:sz="0" w:space="0" w:color="auto"/>
                        <w:bottom w:val="none" w:sz="0" w:space="0" w:color="auto"/>
                        <w:right w:val="none" w:sz="0" w:space="0" w:color="auto"/>
                      </w:divBdr>
                    </w:div>
                  </w:divsChild>
                </w:div>
                <w:div w:id="103506242">
                  <w:marLeft w:val="0"/>
                  <w:marRight w:val="0"/>
                  <w:marTop w:val="0"/>
                  <w:marBottom w:val="0"/>
                  <w:divBdr>
                    <w:top w:val="none" w:sz="0" w:space="0" w:color="auto"/>
                    <w:left w:val="none" w:sz="0" w:space="0" w:color="auto"/>
                    <w:bottom w:val="single" w:sz="48" w:space="0" w:color="FFFFFF"/>
                    <w:right w:val="none" w:sz="0" w:space="0" w:color="auto"/>
                  </w:divBdr>
                  <w:divsChild>
                    <w:div w:id="1708524375">
                      <w:marLeft w:val="0"/>
                      <w:marRight w:val="0"/>
                      <w:marTop w:val="0"/>
                      <w:marBottom w:val="0"/>
                      <w:divBdr>
                        <w:top w:val="none" w:sz="0" w:space="0" w:color="auto"/>
                        <w:left w:val="none" w:sz="0" w:space="0" w:color="auto"/>
                        <w:bottom w:val="none" w:sz="0" w:space="0" w:color="auto"/>
                        <w:right w:val="none" w:sz="0" w:space="0" w:color="auto"/>
                      </w:divBdr>
                    </w:div>
                    <w:div w:id="654064634">
                      <w:marLeft w:val="0"/>
                      <w:marRight w:val="0"/>
                      <w:marTop w:val="0"/>
                      <w:marBottom w:val="0"/>
                      <w:divBdr>
                        <w:top w:val="none" w:sz="0" w:space="0" w:color="auto"/>
                        <w:left w:val="none" w:sz="0" w:space="0" w:color="auto"/>
                        <w:bottom w:val="none" w:sz="0" w:space="0" w:color="auto"/>
                        <w:right w:val="none" w:sz="0" w:space="0" w:color="auto"/>
                      </w:divBdr>
                    </w:div>
                  </w:divsChild>
                </w:div>
                <w:div w:id="1696467333">
                  <w:marLeft w:val="0"/>
                  <w:marRight w:val="0"/>
                  <w:marTop w:val="0"/>
                  <w:marBottom w:val="0"/>
                  <w:divBdr>
                    <w:top w:val="none" w:sz="0" w:space="0" w:color="auto"/>
                    <w:left w:val="none" w:sz="0" w:space="0" w:color="auto"/>
                    <w:bottom w:val="single" w:sz="48" w:space="0" w:color="FFFFFF"/>
                    <w:right w:val="none" w:sz="0" w:space="0" w:color="auto"/>
                  </w:divBdr>
                  <w:divsChild>
                    <w:div w:id="1281957407">
                      <w:marLeft w:val="0"/>
                      <w:marRight w:val="0"/>
                      <w:marTop w:val="0"/>
                      <w:marBottom w:val="0"/>
                      <w:divBdr>
                        <w:top w:val="none" w:sz="0" w:space="0" w:color="auto"/>
                        <w:left w:val="none" w:sz="0" w:space="0" w:color="auto"/>
                        <w:bottom w:val="none" w:sz="0" w:space="0" w:color="auto"/>
                        <w:right w:val="none" w:sz="0" w:space="0" w:color="auto"/>
                      </w:divBdr>
                    </w:div>
                    <w:div w:id="390005226">
                      <w:marLeft w:val="0"/>
                      <w:marRight w:val="0"/>
                      <w:marTop w:val="0"/>
                      <w:marBottom w:val="0"/>
                      <w:divBdr>
                        <w:top w:val="none" w:sz="0" w:space="0" w:color="auto"/>
                        <w:left w:val="none" w:sz="0" w:space="0" w:color="auto"/>
                        <w:bottom w:val="none" w:sz="0" w:space="0" w:color="auto"/>
                        <w:right w:val="none" w:sz="0" w:space="0" w:color="auto"/>
                      </w:divBdr>
                    </w:div>
                  </w:divsChild>
                </w:div>
                <w:div w:id="960451658">
                  <w:marLeft w:val="0"/>
                  <w:marRight w:val="0"/>
                  <w:marTop w:val="0"/>
                  <w:marBottom w:val="0"/>
                  <w:divBdr>
                    <w:top w:val="none" w:sz="0" w:space="0" w:color="auto"/>
                    <w:left w:val="none" w:sz="0" w:space="0" w:color="auto"/>
                    <w:bottom w:val="single" w:sz="48" w:space="0" w:color="FFFFFF"/>
                    <w:right w:val="none" w:sz="0" w:space="0" w:color="auto"/>
                  </w:divBdr>
                  <w:divsChild>
                    <w:div w:id="1270158548">
                      <w:marLeft w:val="0"/>
                      <w:marRight w:val="0"/>
                      <w:marTop w:val="0"/>
                      <w:marBottom w:val="0"/>
                      <w:divBdr>
                        <w:top w:val="none" w:sz="0" w:space="0" w:color="auto"/>
                        <w:left w:val="none" w:sz="0" w:space="0" w:color="auto"/>
                        <w:bottom w:val="none" w:sz="0" w:space="0" w:color="auto"/>
                        <w:right w:val="none" w:sz="0" w:space="0" w:color="auto"/>
                      </w:divBdr>
                    </w:div>
                    <w:div w:id="23497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978808">
          <w:marLeft w:val="0"/>
          <w:marRight w:val="0"/>
          <w:marTop w:val="0"/>
          <w:marBottom w:val="63"/>
          <w:divBdr>
            <w:top w:val="none" w:sz="0" w:space="0" w:color="auto"/>
            <w:left w:val="none" w:sz="0" w:space="0" w:color="auto"/>
            <w:bottom w:val="single" w:sz="48" w:space="0" w:color="FFFFFF"/>
            <w:right w:val="none" w:sz="0" w:space="0" w:color="auto"/>
          </w:divBdr>
          <w:divsChild>
            <w:div w:id="1124496409">
              <w:marLeft w:val="0"/>
              <w:marRight w:val="0"/>
              <w:marTop w:val="0"/>
              <w:marBottom w:val="250"/>
              <w:divBdr>
                <w:top w:val="none" w:sz="0" w:space="0" w:color="auto"/>
                <w:left w:val="none" w:sz="0" w:space="0" w:color="auto"/>
                <w:bottom w:val="single" w:sz="4" w:space="0" w:color="AAAAAA"/>
                <w:right w:val="none" w:sz="0" w:space="0" w:color="auto"/>
              </w:divBdr>
            </w:div>
            <w:div w:id="738089314">
              <w:marLeft w:val="0"/>
              <w:marRight w:val="0"/>
              <w:marTop w:val="0"/>
              <w:marBottom w:val="0"/>
              <w:divBdr>
                <w:top w:val="none" w:sz="0" w:space="0" w:color="auto"/>
                <w:left w:val="none" w:sz="0" w:space="0" w:color="auto"/>
                <w:bottom w:val="none" w:sz="0" w:space="0" w:color="auto"/>
                <w:right w:val="none" w:sz="0" w:space="0" w:color="auto"/>
              </w:divBdr>
              <w:divsChild>
                <w:div w:id="625237825">
                  <w:marLeft w:val="0"/>
                  <w:marRight w:val="0"/>
                  <w:marTop w:val="0"/>
                  <w:marBottom w:val="0"/>
                  <w:divBdr>
                    <w:top w:val="none" w:sz="0" w:space="0" w:color="auto"/>
                    <w:left w:val="none" w:sz="0" w:space="0" w:color="auto"/>
                    <w:bottom w:val="single" w:sz="48" w:space="0" w:color="FFFFFF"/>
                    <w:right w:val="none" w:sz="0" w:space="0" w:color="auto"/>
                  </w:divBdr>
                  <w:divsChild>
                    <w:div w:id="388116349">
                      <w:marLeft w:val="0"/>
                      <w:marRight w:val="0"/>
                      <w:marTop w:val="0"/>
                      <w:marBottom w:val="0"/>
                      <w:divBdr>
                        <w:top w:val="none" w:sz="0" w:space="0" w:color="auto"/>
                        <w:left w:val="none" w:sz="0" w:space="0" w:color="auto"/>
                        <w:bottom w:val="none" w:sz="0" w:space="0" w:color="auto"/>
                        <w:right w:val="none" w:sz="0" w:space="0" w:color="auto"/>
                      </w:divBdr>
                    </w:div>
                    <w:div w:id="1450473004">
                      <w:marLeft w:val="0"/>
                      <w:marRight w:val="0"/>
                      <w:marTop w:val="0"/>
                      <w:marBottom w:val="0"/>
                      <w:divBdr>
                        <w:top w:val="none" w:sz="0" w:space="0" w:color="auto"/>
                        <w:left w:val="none" w:sz="0" w:space="0" w:color="auto"/>
                        <w:bottom w:val="none" w:sz="0" w:space="0" w:color="auto"/>
                        <w:right w:val="none" w:sz="0" w:space="0" w:color="auto"/>
                      </w:divBdr>
                    </w:div>
                  </w:divsChild>
                </w:div>
                <w:div w:id="1095784479">
                  <w:marLeft w:val="0"/>
                  <w:marRight w:val="0"/>
                  <w:marTop w:val="0"/>
                  <w:marBottom w:val="0"/>
                  <w:divBdr>
                    <w:top w:val="none" w:sz="0" w:space="0" w:color="auto"/>
                    <w:left w:val="none" w:sz="0" w:space="0" w:color="auto"/>
                    <w:bottom w:val="single" w:sz="48" w:space="0" w:color="FFFFFF"/>
                    <w:right w:val="none" w:sz="0" w:space="0" w:color="auto"/>
                  </w:divBdr>
                  <w:divsChild>
                    <w:div w:id="1381132802">
                      <w:marLeft w:val="0"/>
                      <w:marRight w:val="0"/>
                      <w:marTop w:val="0"/>
                      <w:marBottom w:val="0"/>
                      <w:divBdr>
                        <w:top w:val="none" w:sz="0" w:space="0" w:color="auto"/>
                        <w:left w:val="none" w:sz="0" w:space="0" w:color="auto"/>
                        <w:bottom w:val="none" w:sz="0" w:space="0" w:color="auto"/>
                        <w:right w:val="none" w:sz="0" w:space="0" w:color="auto"/>
                      </w:divBdr>
                    </w:div>
                    <w:div w:id="49765324">
                      <w:marLeft w:val="0"/>
                      <w:marRight w:val="0"/>
                      <w:marTop w:val="0"/>
                      <w:marBottom w:val="0"/>
                      <w:divBdr>
                        <w:top w:val="none" w:sz="0" w:space="0" w:color="auto"/>
                        <w:left w:val="none" w:sz="0" w:space="0" w:color="auto"/>
                        <w:bottom w:val="none" w:sz="0" w:space="0" w:color="auto"/>
                        <w:right w:val="none" w:sz="0" w:space="0" w:color="auto"/>
                      </w:divBdr>
                    </w:div>
                  </w:divsChild>
                </w:div>
                <w:div w:id="1113667409">
                  <w:marLeft w:val="0"/>
                  <w:marRight w:val="0"/>
                  <w:marTop w:val="0"/>
                  <w:marBottom w:val="0"/>
                  <w:divBdr>
                    <w:top w:val="none" w:sz="0" w:space="0" w:color="auto"/>
                    <w:left w:val="none" w:sz="0" w:space="0" w:color="auto"/>
                    <w:bottom w:val="single" w:sz="48" w:space="0" w:color="FFFFFF"/>
                    <w:right w:val="none" w:sz="0" w:space="0" w:color="auto"/>
                  </w:divBdr>
                  <w:divsChild>
                    <w:div w:id="1050811149">
                      <w:marLeft w:val="0"/>
                      <w:marRight w:val="0"/>
                      <w:marTop w:val="0"/>
                      <w:marBottom w:val="0"/>
                      <w:divBdr>
                        <w:top w:val="none" w:sz="0" w:space="0" w:color="auto"/>
                        <w:left w:val="none" w:sz="0" w:space="0" w:color="auto"/>
                        <w:bottom w:val="none" w:sz="0" w:space="0" w:color="auto"/>
                        <w:right w:val="none" w:sz="0" w:space="0" w:color="auto"/>
                      </w:divBdr>
                    </w:div>
                    <w:div w:id="165375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372358">
          <w:marLeft w:val="0"/>
          <w:marRight w:val="0"/>
          <w:marTop w:val="0"/>
          <w:marBottom w:val="63"/>
          <w:divBdr>
            <w:top w:val="none" w:sz="0" w:space="0" w:color="auto"/>
            <w:left w:val="none" w:sz="0" w:space="0" w:color="auto"/>
            <w:bottom w:val="single" w:sz="48" w:space="0" w:color="FFFFFF"/>
            <w:right w:val="none" w:sz="0" w:space="0" w:color="auto"/>
          </w:divBdr>
          <w:divsChild>
            <w:div w:id="1586189114">
              <w:marLeft w:val="0"/>
              <w:marRight w:val="0"/>
              <w:marTop w:val="0"/>
              <w:marBottom w:val="250"/>
              <w:divBdr>
                <w:top w:val="none" w:sz="0" w:space="0" w:color="auto"/>
                <w:left w:val="none" w:sz="0" w:space="0" w:color="auto"/>
                <w:bottom w:val="single" w:sz="4" w:space="0" w:color="AAAAAA"/>
                <w:right w:val="none" w:sz="0" w:space="0" w:color="auto"/>
              </w:divBdr>
            </w:div>
            <w:div w:id="246109736">
              <w:marLeft w:val="0"/>
              <w:marRight w:val="0"/>
              <w:marTop w:val="0"/>
              <w:marBottom w:val="0"/>
              <w:divBdr>
                <w:top w:val="none" w:sz="0" w:space="0" w:color="auto"/>
                <w:left w:val="none" w:sz="0" w:space="0" w:color="auto"/>
                <w:bottom w:val="none" w:sz="0" w:space="0" w:color="auto"/>
                <w:right w:val="none" w:sz="0" w:space="0" w:color="auto"/>
              </w:divBdr>
              <w:divsChild>
                <w:div w:id="119617593">
                  <w:marLeft w:val="0"/>
                  <w:marRight w:val="0"/>
                  <w:marTop w:val="0"/>
                  <w:marBottom w:val="0"/>
                  <w:divBdr>
                    <w:top w:val="none" w:sz="0" w:space="0" w:color="auto"/>
                    <w:left w:val="none" w:sz="0" w:space="0" w:color="auto"/>
                    <w:bottom w:val="single" w:sz="48" w:space="0" w:color="FFFFFF"/>
                    <w:right w:val="none" w:sz="0" w:space="0" w:color="auto"/>
                  </w:divBdr>
                  <w:divsChild>
                    <w:div w:id="2066221125">
                      <w:marLeft w:val="0"/>
                      <w:marRight w:val="0"/>
                      <w:marTop w:val="0"/>
                      <w:marBottom w:val="0"/>
                      <w:divBdr>
                        <w:top w:val="none" w:sz="0" w:space="0" w:color="auto"/>
                        <w:left w:val="none" w:sz="0" w:space="0" w:color="auto"/>
                        <w:bottom w:val="none" w:sz="0" w:space="0" w:color="auto"/>
                        <w:right w:val="none" w:sz="0" w:space="0" w:color="auto"/>
                      </w:divBdr>
                    </w:div>
                    <w:div w:id="1109811530">
                      <w:marLeft w:val="0"/>
                      <w:marRight w:val="0"/>
                      <w:marTop w:val="0"/>
                      <w:marBottom w:val="0"/>
                      <w:divBdr>
                        <w:top w:val="none" w:sz="0" w:space="0" w:color="auto"/>
                        <w:left w:val="none" w:sz="0" w:space="0" w:color="auto"/>
                        <w:bottom w:val="none" w:sz="0" w:space="0" w:color="auto"/>
                        <w:right w:val="none" w:sz="0" w:space="0" w:color="auto"/>
                      </w:divBdr>
                    </w:div>
                  </w:divsChild>
                </w:div>
                <w:div w:id="644549464">
                  <w:marLeft w:val="0"/>
                  <w:marRight w:val="0"/>
                  <w:marTop w:val="0"/>
                  <w:marBottom w:val="0"/>
                  <w:divBdr>
                    <w:top w:val="none" w:sz="0" w:space="0" w:color="auto"/>
                    <w:left w:val="none" w:sz="0" w:space="0" w:color="auto"/>
                    <w:bottom w:val="single" w:sz="48" w:space="0" w:color="FFFFFF"/>
                    <w:right w:val="none" w:sz="0" w:space="0" w:color="auto"/>
                  </w:divBdr>
                  <w:divsChild>
                    <w:div w:id="1852336169">
                      <w:marLeft w:val="0"/>
                      <w:marRight w:val="0"/>
                      <w:marTop w:val="0"/>
                      <w:marBottom w:val="0"/>
                      <w:divBdr>
                        <w:top w:val="none" w:sz="0" w:space="0" w:color="auto"/>
                        <w:left w:val="none" w:sz="0" w:space="0" w:color="auto"/>
                        <w:bottom w:val="none" w:sz="0" w:space="0" w:color="auto"/>
                        <w:right w:val="none" w:sz="0" w:space="0" w:color="auto"/>
                      </w:divBdr>
                    </w:div>
                    <w:div w:id="27269032">
                      <w:marLeft w:val="0"/>
                      <w:marRight w:val="0"/>
                      <w:marTop w:val="0"/>
                      <w:marBottom w:val="0"/>
                      <w:divBdr>
                        <w:top w:val="none" w:sz="0" w:space="0" w:color="auto"/>
                        <w:left w:val="none" w:sz="0" w:space="0" w:color="auto"/>
                        <w:bottom w:val="none" w:sz="0" w:space="0" w:color="auto"/>
                        <w:right w:val="none" w:sz="0" w:space="0" w:color="auto"/>
                      </w:divBdr>
                    </w:div>
                  </w:divsChild>
                </w:div>
                <w:div w:id="2044789197">
                  <w:marLeft w:val="0"/>
                  <w:marRight w:val="0"/>
                  <w:marTop w:val="0"/>
                  <w:marBottom w:val="0"/>
                  <w:divBdr>
                    <w:top w:val="none" w:sz="0" w:space="0" w:color="auto"/>
                    <w:left w:val="none" w:sz="0" w:space="0" w:color="auto"/>
                    <w:bottom w:val="single" w:sz="48" w:space="0" w:color="FFFFFF"/>
                    <w:right w:val="none" w:sz="0" w:space="0" w:color="auto"/>
                  </w:divBdr>
                  <w:divsChild>
                    <w:div w:id="1089934756">
                      <w:marLeft w:val="0"/>
                      <w:marRight w:val="0"/>
                      <w:marTop w:val="0"/>
                      <w:marBottom w:val="0"/>
                      <w:divBdr>
                        <w:top w:val="none" w:sz="0" w:space="0" w:color="auto"/>
                        <w:left w:val="none" w:sz="0" w:space="0" w:color="auto"/>
                        <w:bottom w:val="none" w:sz="0" w:space="0" w:color="auto"/>
                        <w:right w:val="none" w:sz="0" w:space="0" w:color="auto"/>
                      </w:divBdr>
                    </w:div>
                    <w:div w:id="137731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443463">
          <w:marLeft w:val="0"/>
          <w:marRight w:val="0"/>
          <w:marTop w:val="0"/>
          <w:marBottom w:val="63"/>
          <w:divBdr>
            <w:top w:val="none" w:sz="0" w:space="0" w:color="auto"/>
            <w:left w:val="none" w:sz="0" w:space="0" w:color="auto"/>
            <w:bottom w:val="single" w:sz="48" w:space="0" w:color="FFFFFF"/>
            <w:right w:val="none" w:sz="0" w:space="0" w:color="auto"/>
          </w:divBdr>
          <w:divsChild>
            <w:div w:id="1862010096">
              <w:marLeft w:val="0"/>
              <w:marRight w:val="0"/>
              <w:marTop w:val="0"/>
              <w:marBottom w:val="250"/>
              <w:divBdr>
                <w:top w:val="none" w:sz="0" w:space="0" w:color="auto"/>
                <w:left w:val="none" w:sz="0" w:space="0" w:color="auto"/>
                <w:bottom w:val="single" w:sz="4" w:space="0" w:color="AAAAAA"/>
                <w:right w:val="none" w:sz="0" w:space="0" w:color="auto"/>
              </w:divBdr>
            </w:div>
            <w:div w:id="1528907287">
              <w:marLeft w:val="0"/>
              <w:marRight w:val="0"/>
              <w:marTop w:val="0"/>
              <w:marBottom w:val="0"/>
              <w:divBdr>
                <w:top w:val="none" w:sz="0" w:space="0" w:color="auto"/>
                <w:left w:val="none" w:sz="0" w:space="0" w:color="auto"/>
                <w:bottom w:val="none" w:sz="0" w:space="0" w:color="auto"/>
                <w:right w:val="none" w:sz="0" w:space="0" w:color="auto"/>
              </w:divBdr>
              <w:divsChild>
                <w:div w:id="266616822">
                  <w:marLeft w:val="0"/>
                  <w:marRight w:val="0"/>
                  <w:marTop w:val="0"/>
                  <w:marBottom w:val="0"/>
                  <w:divBdr>
                    <w:top w:val="none" w:sz="0" w:space="0" w:color="auto"/>
                    <w:left w:val="none" w:sz="0" w:space="0" w:color="auto"/>
                    <w:bottom w:val="single" w:sz="48" w:space="0" w:color="FFFFFF"/>
                    <w:right w:val="none" w:sz="0" w:space="0" w:color="auto"/>
                  </w:divBdr>
                  <w:divsChild>
                    <w:div w:id="1776094280">
                      <w:marLeft w:val="0"/>
                      <w:marRight w:val="0"/>
                      <w:marTop w:val="0"/>
                      <w:marBottom w:val="0"/>
                      <w:divBdr>
                        <w:top w:val="none" w:sz="0" w:space="0" w:color="auto"/>
                        <w:left w:val="none" w:sz="0" w:space="0" w:color="auto"/>
                        <w:bottom w:val="none" w:sz="0" w:space="0" w:color="auto"/>
                        <w:right w:val="none" w:sz="0" w:space="0" w:color="auto"/>
                      </w:divBdr>
                    </w:div>
                    <w:div w:id="563563576">
                      <w:marLeft w:val="0"/>
                      <w:marRight w:val="0"/>
                      <w:marTop w:val="0"/>
                      <w:marBottom w:val="0"/>
                      <w:divBdr>
                        <w:top w:val="none" w:sz="0" w:space="0" w:color="auto"/>
                        <w:left w:val="none" w:sz="0" w:space="0" w:color="auto"/>
                        <w:bottom w:val="none" w:sz="0" w:space="0" w:color="auto"/>
                        <w:right w:val="none" w:sz="0" w:space="0" w:color="auto"/>
                      </w:divBdr>
                    </w:div>
                  </w:divsChild>
                </w:div>
                <w:div w:id="1071539128">
                  <w:marLeft w:val="0"/>
                  <w:marRight w:val="0"/>
                  <w:marTop w:val="0"/>
                  <w:marBottom w:val="0"/>
                  <w:divBdr>
                    <w:top w:val="none" w:sz="0" w:space="0" w:color="auto"/>
                    <w:left w:val="none" w:sz="0" w:space="0" w:color="auto"/>
                    <w:bottom w:val="single" w:sz="48" w:space="0" w:color="FFFFFF"/>
                    <w:right w:val="none" w:sz="0" w:space="0" w:color="auto"/>
                  </w:divBdr>
                  <w:divsChild>
                    <w:div w:id="1437478058">
                      <w:marLeft w:val="0"/>
                      <w:marRight w:val="0"/>
                      <w:marTop w:val="0"/>
                      <w:marBottom w:val="0"/>
                      <w:divBdr>
                        <w:top w:val="none" w:sz="0" w:space="0" w:color="auto"/>
                        <w:left w:val="none" w:sz="0" w:space="0" w:color="auto"/>
                        <w:bottom w:val="none" w:sz="0" w:space="0" w:color="auto"/>
                        <w:right w:val="none" w:sz="0" w:space="0" w:color="auto"/>
                      </w:divBdr>
                    </w:div>
                    <w:div w:id="299462252">
                      <w:marLeft w:val="0"/>
                      <w:marRight w:val="0"/>
                      <w:marTop w:val="0"/>
                      <w:marBottom w:val="0"/>
                      <w:divBdr>
                        <w:top w:val="none" w:sz="0" w:space="0" w:color="auto"/>
                        <w:left w:val="none" w:sz="0" w:space="0" w:color="auto"/>
                        <w:bottom w:val="none" w:sz="0" w:space="0" w:color="auto"/>
                        <w:right w:val="none" w:sz="0" w:space="0" w:color="auto"/>
                      </w:divBdr>
                    </w:div>
                  </w:divsChild>
                </w:div>
                <w:div w:id="170604773">
                  <w:marLeft w:val="0"/>
                  <w:marRight w:val="0"/>
                  <w:marTop w:val="0"/>
                  <w:marBottom w:val="0"/>
                  <w:divBdr>
                    <w:top w:val="none" w:sz="0" w:space="0" w:color="auto"/>
                    <w:left w:val="none" w:sz="0" w:space="0" w:color="auto"/>
                    <w:bottom w:val="single" w:sz="48" w:space="0" w:color="FFFFFF"/>
                    <w:right w:val="none" w:sz="0" w:space="0" w:color="auto"/>
                  </w:divBdr>
                  <w:divsChild>
                    <w:div w:id="978729202">
                      <w:marLeft w:val="0"/>
                      <w:marRight w:val="0"/>
                      <w:marTop w:val="0"/>
                      <w:marBottom w:val="0"/>
                      <w:divBdr>
                        <w:top w:val="none" w:sz="0" w:space="0" w:color="auto"/>
                        <w:left w:val="none" w:sz="0" w:space="0" w:color="auto"/>
                        <w:bottom w:val="none" w:sz="0" w:space="0" w:color="auto"/>
                        <w:right w:val="none" w:sz="0" w:space="0" w:color="auto"/>
                      </w:divBdr>
                    </w:div>
                    <w:div w:id="710152260">
                      <w:marLeft w:val="0"/>
                      <w:marRight w:val="0"/>
                      <w:marTop w:val="0"/>
                      <w:marBottom w:val="0"/>
                      <w:divBdr>
                        <w:top w:val="none" w:sz="0" w:space="0" w:color="auto"/>
                        <w:left w:val="none" w:sz="0" w:space="0" w:color="auto"/>
                        <w:bottom w:val="none" w:sz="0" w:space="0" w:color="auto"/>
                        <w:right w:val="none" w:sz="0" w:space="0" w:color="auto"/>
                      </w:divBdr>
                    </w:div>
                  </w:divsChild>
                </w:div>
                <w:div w:id="665791729">
                  <w:marLeft w:val="0"/>
                  <w:marRight w:val="0"/>
                  <w:marTop w:val="0"/>
                  <w:marBottom w:val="0"/>
                  <w:divBdr>
                    <w:top w:val="none" w:sz="0" w:space="0" w:color="auto"/>
                    <w:left w:val="none" w:sz="0" w:space="0" w:color="auto"/>
                    <w:bottom w:val="single" w:sz="48" w:space="0" w:color="FFFFFF"/>
                    <w:right w:val="none" w:sz="0" w:space="0" w:color="auto"/>
                  </w:divBdr>
                  <w:divsChild>
                    <w:div w:id="1118378127">
                      <w:marLeft w:val="0"/>
                      <w:marRight w:val="0"/>
                      <w:marTop w:val="0"/>
                      <w:marBottom w:val="0"/>
                      <w:divBdr>
                        <w:top w:val="none" w:sz="0" w:space="0" w:color="auto"/>
                        <w:left w:val="none" w:sz="0" w:space="0" w:color="auto"/>
                        <w:bottom w:val="none" w:sz="0" w:space="0" w:color="auto"/>
                        <w:right w:val="none" w:sz="0" w:space="0" w:color="auto"/>
                      </w:divBdr>
                    </w:div>
                    <w:div w:id="833952180">
                      <w:marLeft w:val="0"/>
                      <w:marRight w:val="0"/>
                      <w:marTop w:val="0"/>
                      <w:marBottom w:val="0"/>
                      <w:divBdr>
                        <w:top w:val="none" w:sz="0" w:space="0" w:color="auto"/>
                        <w:left w:val="none" w:sz="0" w:space="0" w:color="auto"/>
                        <w:bottom w:val="none" w:sz="0" w:space="0" w:color="auto"/>
                        <w:right w:val="none" w:sz="0" w:space="0" w:color="auto"/>
                      </w:divBdr>
                    </w:div>
                  </w:divsChild>
                </w:div>
                <w:div w:id="2083521248">
                  <w:marLeft w:val="0"/>
                  <w:marRight w:val="0"/>
                  <w:marTop w:val="0"/>
                  <w:marBottom w:val="0"/>
                  <w:divBdr>
                    <w:top w:val="none" w:sz="0" w:space="0" w:color="auto"/>
                    <w:left w:val="none" w:sz="0" w:space="0" w:color="auto"/>
                    <w:bottom w:val="single" w:sz="48" w:space="0" w:color="FFFFFF"/>
                    <w:right w:val="none" w:sz="0" w:space="0" w:color="auto"/>
                  </w:divBdr>
                  <w:divsChild>
                    <w:div w:id="816149933">
                      <w:marLeft w:val="0"/>
                      <w:marRight w:val="0"/>
                      <w:marTop w:val="0"/>
                      <w:marBottom w:val="0"/>
                      <w:divBdr>
                        <w:top w:val="none" w:sz="0" w:space="0" w:color="auto"/>
                        <w:left w:val="none" w:sz="0" w:space="0" w:color="auto"/>
                        <w:bottom w:val="none" w:sz="0" w:space="0" w:color="auto"/>
                        <w:right w:val="none" w:sz="0" w:space="0" w:color="auto"/>
                      </w:divBdr>
                    </w:div>
                    <w:div w:id="29780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8268">
          <w:marLeft w:val="0"/>
          <w:marRight w:val="0"/>
          <w:marTop w:val="0"/>
          <w:marBottom w:val="63"/>
          <w:divBdr>
            <w:top w:val="none" w:sz="0" w:space="0" w:color="auto"/>
            <w:left w:val="none" w:sz="0" w:space="0" w:color="auto"/>
            <w:bottom w:val="single" w:sz="48" w:space="0" w:color="FFFFFF"/>
            <w:right w:val="none" w:sz="0" w:space="0" w:color="auto"/>
          </w:divBdr>
          <w:divsChild>
            <w:div w:id="1684091696">
              <w:marLeft w:val="0"/>
              <w:marRight w:val="0"/>
              <w:marTop w:val="0"/>
              <w:marBottom w:val="250"/>
              <w:divBdr>
                <w:top w:val="none" w:sz="0" w:space="0" w:color="auto"/>
                <w:left w:val="none" w:sz="0" w:space="0" w:color="auto"/>
                <w:bottom w:val="single" w:sz="4" w:space="0" w:color="AAAAAA"/>
                <w:right w:val="none" w:sz="0" w:space="0" w:color="auto"/>
              </w:divBdr>
            </w:div>
            <w:div w:id="837309763">
              <w:marLeft w:val="0"/>
              <w:marRight w:val="0"/>
              <w:marTop w:val="0"/>
              <w:marBottom w:val="0"/>
              <w:divBdr>
                <w:top w:val="none" w:sz="0" w:space="0" w:color="auto"/>
                <w:left w:val="none" w:sz="0" w:space="0" w:color="auto"/>
                <w:bottom w:val="none" w:sz="0" w:space="0" w:color="auto"/>
                <w:right w:val="none" w:sz="0" w:space="0" w:color="auto"/>
              </w:divBdr>
              <w:divsChild>
                <w:div w:id="1539665415">
                  <w:marLeft w:val="0"/>
                  <w:marRight w:val="0"/>
                  <w:marTop w:val="0"/>
                  <w:marBottom w:val="0"/>
                  <w:divBdr>
                    <w:top w:val="none" w:sz="0" w:space="0" w:color="auto"/>
                    <w:left w:val="none" w:sz="0" w:space="0" w:color="auto"/>
                    <w:bottom w:val="single" w:sz="48" w:space="0" w:color="FFFFFF"/>
                    <w:right w:val="none" w:sz="0" w:space="0" w:color="auto"/>
                  </w:divBdr>
                  <w:divsChild>
                    <w:div w:id="1321302692">
                      <w:marLeft w:val="0"/>
                      <w:marRight w:val="0"/>
                      <w:marTop w:val="0"/>
                      <w:marBottom w:val="0"/>
                      <w:divBdr>
                        <w:top w:val="none" w:sz="0" w:space="0" w:color="auto"/>
                        <w:left w:val="none" w:sz="0" w:space="0" w:color="auto"/>
                        <w:bottom w:val="none" w:sz="0" w:space="0" w:color="auto"/>
                        <w:right w:val="none" w:sz="0" w:space="0" w:color="auto"/>
                      </w:divBdr>
                    </w:div>
                    <w:div w:id="215169607">
                      <w:marLeft w:val="0"/>
                      <w:marRight w:val="0"/>
                      <w:marTop w:val="0"/>
                      <w:marBottom w:val="0"/>
                      <w:divBdr>
                        <w:top w:val="none" w:sz="0" w:space="0" w:color="auto"/>
                        <w:left w:val="none" w:sz="0" w:space="0" w:color="auto"/>
                        <w:bottom w:val="none" w:sz="0" w:space="0" w:color="auto"/>
                        <w:right w:val="none" w:sz="0" w:space="0" w:color="auto"/>
                      </w:divBdr>
                    </w:div>
                  </w:divsChild>
                </w:div>
                <w:div w:id="2135518561">
                  <w:marLeft w:val="0"/>
                  <w:marRight w:val="0"/>
                  <w:marTop w:val="0"/>
                  <w:marBottom w:val="0"/>
                  <w:divBdr>
                    <w:top w:val="none" w:sz="0" w:space="0" w:color="auto"/>
                    <w:left w:val="none" w:sz="0" w:space="0" w:color="auto"/>
                    <w:bottom w:val="single" w:sz="48" w:space="0" w:color="FFFFFF"/>
                    <w:right w:val="none" w:sz="0" w:space="0" w:color="auto"/>
                  </w:divBdr>
                  <w:divsChild>
                    <w:div w:id="1024863134">
                      <w:marLeft w:val="0"/>
                      <w:marRight w:val="0"/>
                      <w:marTop w:val="0"/>
                      <w:marBottom w:val="0"/>
                      <w:divBdr>
                        <w:top w:val="none" w:sz="0" w:space="0" w:color="auto"/>
                        <w:left w:val="none" w:sz="0" w:space="0" w:color="auto"/>
                        <w:bottom w:val="none" w:sz="0" w:space="0" w:color="auto"/>
                        <w:right w:val="none" w:sz="0" w:space="0" w:color="auto"/>
                      </w:divBdr>
                    </w:div>
                    <w:div w:id="1589466385">
                      <w:marLeft w:val="0"/>
                      <w:marRight w:val="0"/>
                      <w:marTop w:val="0"/>
                      <w:marBottom w:val="0"/>
                      <w:divBdr>
                        <w:top w:val="none" w:sz="0" w:space="0" w:color="auto"/>
                        <w:left w:val="none" w:sz="0" w:space="0" w:color="auto"/>
                        <w:bottom w:val="none" w:sz="0" w:space="0" w:color="auto"/>
                        <w:right w:val="none" w:sz="0" w:space="0" w:color="auto"/>
                      </w:divBdr>
                    </w:div>
                  </w:divsChild>
                </w:div>
                <w:div w:id="339284372">
                  <w:marLeft w:val="0"/>
                  <w:marRight w:val="0"/>
                  <w:marTop w:val="0"/>
                  <w:marBottom w:val="0"/>
                  <w:divBdr>
                    <w:top w:val="none" w:sz="0" w:space="0" w:color="auto"/>
                    <w:left w:val="none" w:sz="0" w:space="0" w:color="auto"/>
                    <w:bottom w:val="single" w:sz="48" w:space="0" w:color="FFFFFF"/>
                    <w:right w:val="none" w:sz="0" w:space="0" w:color="auto"/>
                  </w:divBdr>
                  <w:divsChild>
                    <w:div w:id="1327636775">
                      <w:marLeft w:val="0"/>
                      <w:marRight w:val="0"/>
                      <w:marTop w:val="0"/>
                      <w:marBottom w:val="0"/>
                      <w:divBdr>
                        <w:top w:val="none" w:sz="0" w:space="0" w:color="auto"/>
                        <w:left w:val="none" w:sz="0" w:space="0" w:color="auto"/>
                        <w:bottom w:val="none" w:sz="0" w:space="0" w:color="auto"/>
                        <w:right w:val="none" w:sz="0" w:space="0" w:color="auto"/>
                      </w:divBdr>
                    </w:div>
                    <w:div w:id="1962031575">
                      <w:marLeft w:val="0"/>
                      <w:marRight w:val="0"/>
                      <w:marTop w:val="0"/>
                      <w:marBottom w:val="0"/>
                      <w:divBdr>
                        <w:top w:val="none" w:sz="0" w:space="0" w:color="auto"/>
                        <w:left w:val="none" w:sz="0" w:space="0" w:color="auto"/>
                        <w:bottom w:val="none" w:sz="0" w:space="0" w:color="auto"/>
                        <w:right w:val="none" w:sz="0" w:space="0" w:color="auto"/>
                      </w:divBdr>
                    </w:div>
                  </w:divsChild>
                </w:div>
                <w:div w:id="643120387">
                  <w:marLeft w:val="0"/>
                  <w:marRight w:val="0"/>
                  <w:marTop w:val="0"/>
                  <w:marBottom w:val="0"/>
                  <w:divBdr>
                    <w:top w:val="none" w:sz="0" w:space="0" w:color="auto"/>
                    <w:left w:val="none" w:sz="0" w:space="0" w:color="auto"/>
                    <w:bottom w:val="single" w:sz="48" w:space="0" w:color="FFFFFF"/>
                    <w:right w:val="none" w:sz="0" w:space="0" w:color="auto"/>
                  </w:divBdr>
                  <w:divsChild>
                    <w:div w:id="1636644550">
                      <w:marLeft w:val="0"/>
                      <w:marRight w:val="0"/>
                      <w:marTop w:val="0"/>
                      <w:marBottom w:val="0"/>
                      <w:divBdr>
                        <w:top w:val="none" w:sz="0" w:space="0" w:color="auto"/>
                        <w:left w:val="none" w:sz="0" w:space="0" w:color="auto"/>
                        <w:bottom w:val="none" w:sz="0" w:space="0" w:color="auto"/>
                        <w:right w:val="none" w:sz="0" w:space="0" w:color="auto"/>
                      </w:divBdr>
                    </w:div>
                    <w:div w:id="189334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366417">
          <w:marLeft w:val="0"/>
          <w:marRight w:val="0"/>
          <w:marTop w:val="0"/>
          <w:marBottom w:val="63"/>
          <w:divBdr>
            <w:top w:val="none" w:sz="0" w:space="0" w:color="auto"/>
            <w:left w:val="none" w:sz="0" w:space="0" w:color="auto"/>
            <w:bottom w:val="single" w:sz="48" w:space="0" w:color="FFFFFF"/>
            <w:right w:val="none" w:sz="0" w:space="0" w:color="auto"/>
          </w:divBdr>
          <w:divsChild>
            <w:div w:id="900480495">
              <w:marLeft w:val="0"/>
              <w:marRight w:val="0"/>
              <w:marTop w:val="0"/>
              <w:marBottom w:val="250"/>
              <w:divBdr>
                <w:top w:val="none" w:sz="0" w:space="0" w:color="auto"/>
                <w:left w:val="none" w:sz="0" w:space="0" w:color="auto"/>
                <w:bottom w:val="single" w:sz="4" w:space="0" w:color="AAAAAA"/>
                <w:right w:val="none" w:sz="0" w:space="0" w:color="auto"/>
              </w:divBdr>
            </w:div>
            <w:div w:id="1138113067">
              <w:marLeft w:val="0"/>
              <w:marRight w:val="0"/>
              <w:marTop w:val="0"/>
              <w:marBottom w:val="0"/>
              <w:divBdr>
                <w:top w:val="none" w:sz="0" w:space="0" w:color="auto"/>
                <w:left w:val="none" w:sz="0" w:space="0" w:color="auto"/>
                <w:bottom w:val="none" w:sz="0" w:space="0" w:color="auto"/>
                <w:right w:val="none" w:sz="0" w:space="0" w:color="auto"/>
              </w:divBdr>
              <w:divsChild>
                <w:div w:id="437797091">
                  <w:marLeft w:val="0"/>
                  <w:marRight w:val="0"/>
                  <w:marTop w:val="0"/>
                  <w:marBottom w:val="0"/>
                  <w:divBdr>
                    <w:top w:val="none" w:sz="0" w:space="0" w:color="auto"/>
                    <w:left w:val="none" w:sz="0" w:space="0" w:color="auto"/>
                    <w:bottom w:val="single" w:sz="48" w:space="0" w:color="FFFFFF"/>
                    <w:right w:val="none" w:sz="0" w:space="0" w:color="auto"/>
                  </w:divBdr>
                  <w:divsChild>
                    <w:div w:id="428239245">
                      <w:marLeft w:val="0"/>
                      <w:marRight w:val="0"/>
                      <w:marTop w:val="0"/>
                      <w:marBottom w:val="0"/>
                      <w:divBdr>
                        <w:top w:val="none" w:sz="0" w:space="0" w:color="auto"/>
                        <w:left w:val="none" w:sz="0" w:space="0" w:color="auto"/>
                        <w:bottom w:val="none" w:sz="0" w:space="0" w:color="auto"/>
                        <w:right w:val="none" w:sz="0" w:space="0" w:color="auto"/>
                      </w:divBdr>
                    </w:div>
                    <w:div w:id="1726446544">
                      <w:marLeft w:val="0"/>
                      <w:marRight w:val="0"/>
                      <w:marTop w:val="0"/>
                      <w:marBottom w:val="0"/>
                      <w:divBdr>
                        <w:top w:val="none" w:sz="0" w:space="0" w:color="auto"/>
                        <w:left w:val="none" w:sz="0" w:space="0" w:color="auto"/>
                        <w:bottom w:val="none" w:sz="0" w:space="0" w:color="auto"/>
                        <w:right w:val="none" w:sz="0" w:space="0" w:color="auto"/>
                      </w:divBdr>
                    </w:div>
                  </w:divsChild>
                </w:div>
                <w:div w:id="1927759586">
                  <w:marLeft w:val="0"/>
                  <w:marRight w:val="0"/>
                  <w:marTop w:val="0"/>
                  <w:marBottom w:val="0"/>
                  <w:divBdr>
                    <w:top w:val="none" w:sz="0" w:space="0" w:color="auto"/>
                    <w:left w:val="none" w:sz="0" w:space="0" w:color="auto"/>
                    <w:bottom w:val="single" w:sz="48" w:space="0" w:color="FFFFFF"/>
                    <w:right w:val="none" w:sz="0" w:space="0" w:color="auto"/>
                  </w:divBdr>
                  <w:divsChild>
                    <w:div w:id="1569074239">
                      <w:marLeft w:val="0"/>
                      <w:marRight w:val="0"/>
                      <w:marTop w:val="0"/>
                      <w:marBottom w:val="0"/>
                      <w:divBdr>
                        <w:top w:val="none" w:sz="0" w:space="0" w:color="auto"/>
                        <w:left w:val="none" w:sz="0" w:space="0" w:color="auto"/>
                        <w:bottom w:val="none" w:sz="0" w:space="0" w:color="auto"/>
                        <w:right w:val="none" w:sz="0" w:space="0" w:color="auto"/>
                      </w:divBdr>
                    </w:div>
                    <w:div w:id="2073261961">
                      <w:marLeft w:val="0"/>
                      <w:marRight w:val="0"/>
                      <w:marTop w:val="0"/>
                      <w:marBottom w:val="0"/>
                      <w:divBdr>
                        <w:top w:val="none" w:sz="0" w:space="0" w:color="auto"/>
                        <w:left w:val="none" w:sz="0" w:space="0" w:color="auto"/>
                        <w:bottom w:val="none" w:sz="0" w:space="0" w:color="auto"/>
                        <w:right w:val="none" w:sz="0" w:space="0" w:color="auto"/>
                      </w:divBdr>
                    </w:div>
                  </w:divsChild>
                </w:div>
                <w:div w:id="1438796097">
                  <w:marLeft w:val="0"/>
                  <w:marRight w:val="0"/>
                  <w:marTop w:val="0"/>
                  <w:marBottom w:val="0"/>
                  <w:divBdr>
                    <w:top w:val="none" w:sz="0" w:space="0" w:color="auto"/>
                    <w:left w:val="none" w:sz="0" w:space="0" w:color="auto"/>
                    <w:bottom w:val="single" w:sz="48" w:space="0" w:color="FFFFFF"/>
                    <w:right w:val="none" w:sz="0" w:space="0" w:color="auto"/>
                  </w:divBdr>
                  <w:divsChild>
                    <w:div w:id="1924024801">
                      <w:marLeft w:val="0"/>
                      <w:marRight w:val="0"/>
                      <w:marTop w:val="0"/>
                      <w:marBottom w:val="0"/>
                      <w:divBdr>
                        <w:top w:val="none" w:sz="0" w:space="0" w:color="auto"/>
                        <w:left w:val="none" w:sz="0" w:space="0" w:color="auto"/>
                        <w:bottom w:val="none" w:sz="0" w:space="0" w:color="auto"/>
                        <w:right w:val="none" w:sz="0" w:space="0" w:color="auto"/>
                      </w:divBdr>
                    </w:div>
                    <w:div w:id="1774205214">
                      <w:marLeft w:val="0"/>
                      <w:marRight w:val="0"/>
                      <w:marTop w:val="0"/>
                      <w:marBottom w:val="0"/>
                      <w:divBdr>
                        <w:top w:val="none" w:sz="0" w:space="0" w:color="auto"/>
                        <w:left w:val="none" w:sz="0" w:space="0" w:color="auto"/>
                        <w:bottom w:val="none" w:sz="0" w:space="0" w:color="auto"/>
                        <w:right w:val="none" w:sz="0" w:space="0" w:color="auto"/>
                      </w:divBdr>
                    </w:div>
                  </w:divsChild>
                </w:div>
                <w:div w:id="1141847012">
                  <w:marLeft w:val="0"/>
                  <w:marRight w:val="0"/>
                  <w:marTop w:val="0"/>
                  <w:marBottom w:val="0"/>
                  <w:divBdr>
                    <w:top w:val="none" w:sz="0" w:space="0" w:color="auto"/>
                    <w:left w:val="none" w:sz="0" w:space="0" w:color="auto"/>
                    <w:bottom w:val="single" w:sz="48" w:space="0" w:color="FFFFFF"/>
                    <w:right w:val="none" w:sz="0" w:space="0" w:color="auto"/>
                  </w:divBdr>
                  <w:divsChild>
                    <w:div w:id="1771461295">
                      <w:marLeft w:val="0"/>
                      <w:marRight w:val="0"/>
                      <w:marTop w:val="0"/>
                      <w:marBottom w:val="0"/>
                      <w:divBdr>
                        <w:top w:val="none" w:sz="0" w:space="0" w:color="auto"/>
                        <w:left w:val="none" w:sz="0" w:space="0" w:color="auto"/>
                        <w:bottom w:val="none" w:sz="0" w:space="0" w:color="auto"/>
                        <w:right w:val="none" w:sz="0" w:space="0" w:color="auto"/>
                      </w:divBdr>
                    </w:div>
                    <w:div w:id="65537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167775">
          <w:marLeft w:val="0"/>
          <w:marRight w:val="0"/>
          <w:marTop w:val="0"/>
          <w:marBottom w:val="63"/>
          <w:divBdr>
            <w:top w:val="none" w:sz="0" w:space="0" w:color="auto"/>
            <w:left w:val="none" w:sz="0" w:space="0" w:color="auto"/>
            <w:bottom w:val="single" w:sz="48" w:space="0" w:color="FFFFFF"/>
            <w:right w:val="none" w:sz="0" w:space="0" w:color="auto"/>
          </w:divBdr>
          <w:divsChild>
            <w:div w:id="1312520752">
              <w:marLeft w:val="0"/>
              <w:marRight w:val="0"/>
              <w:marTop w:val="0"/>
              <w:marBottom w:val="250"/>
              <w:divBdr>
                <w:top w:val="none" w:sz="0" w:space="0" w:color="auto"/>
                <w:left w:val="none" w:sz="0" w:space="0" w:color="auto"/>
                <w:bottom w:val="single" w:sz="4" w:space="0" w:color="AAAAAA"/>
                <w:right w:val="none" w:sz="0" w:space="0" w:color="auto"/>
              </w:divBdr>
            </w:div>
            <w:div w:id="1566332669">
              <w:marLeft w:val="0"/>
              <w:marRight w:val="0"/>
              <w:marTop w:val="0"/>
              <w:marBottom w:val="0"/>
              <w:divBdr>
                <w:top w:val="none" w:sz="0" w:space="0" w:color="auto"/>
                <w:left w:val="none" w:sz="0" w:space="0" w:color="auto"/>
                <w:bottom w:val="none" w:sz="0" w:space="0" w:color="auto"/>
                <w:right w:val="none" w:sz="0" w:space="0" w:color="auto"/>
              </w:divBdr>
              <w:divsChild>
                <w:div w:id="509031075">
                  <w:marLeft w:val="0"/>
                  <w:marRight w:val="0"/>
                  <w:marTop w:val="0"/>
                  <w:marBottom w:val="0"/>
                  <w:divBdr>
                    <w:top w:val="none" w:sz="0" w:space="0" w:color="auto"/>
                    <w:left w:val="none" w:sz="0" w:space="0" w:color="auto"/>
                    <w:bottom w:val="single" w:sz="48" w:space="0" w:color="FFFFFF"/>
                    <w:right w:val="none" w:sz="0" w:space="0" w:color="auto"/>
                  </w:divBdr>
                  <w:divsChild>
                    <w:div w:id="1011251931">
                      <w:marLeft w:val="0"/>
                      <w:marRight w:val="0"/>
                      <w:marTop w:val="0"/>
                      <w:marBottom w:val="0"/>
                      <w:divBdr>
                        <w:top w:val="none" w:sz="0" w:space="0" w:color="auto"/>
                        <w:left w:val="none" w:sz="0" w:space="0" w:color="auto"/>
                        <w:bottom w:val="none" w:sz="0" w:space="0" w:color="auto"/>
                        <w:right w:val="none" w:sz="0" w:space="0" w:color="auto"/>
                      </w:divBdr>
                    </w:div>
                    <w:div w:id="1624533297">
                      <w:marLeft w:val="0"/>
                      <w:marRight w:val="0"/>
                      <w:marTop w:val="0"/>
                      <w:marBottom w:val="0"/>
                      <w:divBdr>
                        <w:top w:val="none" w:sz="0" w:space="0" w:color="auto"/>
                        <w:left w:val="none" w:sz="0" w:space="0" w:color="auto"/>
                        <w:bottom w:val="none" w:sz="0" w:space="0" w:color="auto"/>
                        <w:right w:val="none" w:sz="0" w:space="0" w:color="auto"/>
                      </w:divBdr>
                    </w:div>
                  </w:divsChild>
                </w:div>
                <w:div w:id="1496998314">
                  <w:marLeft w:val="0"/>
                  <w:marRight w:val="0"/>
                  <w:marTop w:val="0"/>
                  <w:marBottom w:val="0"/>
                  <w:divBdr>
                    <w:top w:val="none" w:sz="0" w:space="0" w:color="auto"/>
                    <w:left w:val="none" w:sz="0" w:space="0" w:color="auto"/>
                    <w:bottom w:val="single" w:sz="48" w:space="0" w:color="FFFFFF"/>
                    <w:right w:val="none" w:sz="0" w:space="0" w:color="auto"/>
                  </w:divBdr>
                  <w:divsChild>
                    <w:div w:id="560749750">
                      <w:marLeft w:val="0"/>
                      <w:marRight w:val="0"/>
                      <w:marTop w:val="0"/>
                      <w:marBottom w:val="0"/>
                      <w:divBdr>
                        <w:top w:val="none" w:sz="0" w:space="0" w:color="auto"/>
                        <w:left w:val="none" w:sz="0" w:space="0" w:color="auto"/>
                        <w:bottom w:val="none" w:sz="0" w:space="0" w:color="auto"/>
                        <w:right w:val="none" w:sz="0" w:space="0" w:color="auto"/>
                      </w:divBdr>
                    </w:div>
                    <w:div w:id="1626499749">
                      <w:marLeft w:val="0"/>
                      <w:marRight w:val="0"/>
                      <w:marTop w:val="0"/>
                      <w:marBottom w:val="0"/>
                      <w:divBdr>
                        <w:top w:val="none" w:sz="0" w:space="0" w:color="auto"/>
                        <w:left w:val="none" w:sz="0" w:space="0" w:color="auto"/>
                        <w:bottom w:val="none" w:sz="0" w:space="0" w:color="auto"/>
                        <w:right w:val="none" w:sz="0" w:space="0" w:color="auto"/>
                      </w:divBdr>
                    </w:div>
                  </w:divsChild>
                </w:div>
                <w:div w:id="602956223">
                  <w:marLeft w:val="0"/>
                  <w:marRight w:val="0"/>
                  <w:marTop w:val="0"/>
                  <w:marBottom w:val="0"/>
                  <w:divBdr>
                    <w:top w:val="none" w:sz="0" w:space="0" w:color="auto"/>
                    <w:left w:val="none" w:sz="0" w:space="0" w:color="auto"/>
                    <w:bottom w:val="single" w:sz="48" w:space="0" w:color="FFFFFF"/>
                    <w:right w:val="none" w:sz="0" w:space="0" w:color="auto"/>
                  </w:divBdr>
                  <w:divsChild>
                    <w:div w:id="1574972677">
                      <w:marLeft w:val="0"/>
                      <w:marRight w:val="0"/>
                      <w:marTop w:val="0"/>
                      <w:marBottom w:val="0"/>
                      <w:divBdr>
                        <w:top w:val="none" w:sz="0" w:space="0" w:color="auto"/>
                        <w:left w:val="none" w:sz="0" w:space="0" w:color="auto"/>
                        <w:bottom w:val="none" w:sz="0" w:space="0" w:color="auto"/>
                        <w:right w:val="none" w:sz="0" w:space="0" w:color="auto"/>
                      </w:divBdr>
                    </w:div>
                    <w:div w:id="958413022">
                      <w:marLeft w:val="0"/>
                      <w:marRight w:val="0"/>
                      <w:marTop w:val="0"/>
                      <w:marBottom w:val="0"/>
                      <w:divBdr>
                        <w:top w:val="none" w:sz="0" w:space="0" w:color="auto"/>
                        <w:left w:val="none" w:sz="0" w:space="0" w:color="auto"/>
                        <w:bottom w:val="none" w:sz="0" w:space="0" w:color="auto"/>
                        <w:right w:val="none" w:sz="0" w:space="0" w:color="auto"/>
                      </w:divBdr>
                    </w:div>
                  </w:divsChild>
                </w:div>
                <w:div w:id="1612933557">
                  <w:marLeft w:val="0"/>
                  <w:marRight w:val="0"/>
                  <w:marTop w:val="0"/>
                  <w:marBottom w:val="0"/>
                  <w:divBdr>
                    <w:top w:val="none" w:sz="0" w:space="0" w:color="auto"/>
                    <w:left w:val="none" w:sz="0" w:space="0" w:color="auto"/>
                    <w:bottom w:val="single" w:sz="48" w:space="0" w:color="FFFFFF"/>
                    <w:right w:val="none" w:sz="0" w:space="0" w:color="auto"/>
                  </w:divBdr>
                  <w:divsChild>
                    <w:div w:id="143082942">
                      <w:marLeft w:val="0"/>
                      <w:marRight w:val="0"/>
                      <w:marTop w:val="0"/>
                      <w:marBottom w:val="0"/>
                      <w:divBdr>
                        <w:top w:val="none" w:sz="0" w:space="0" w:color="auto"/>
                        <w:left w:val="none" w:sz="0" w:space="0" w:color="auto"/>
                        <w:bottom w:val="none" w:sz="0" w:space="0" w:color="auto"/>
                        <w:right w:val="none" w:sz="0" w:space="0" w:color="auto"/>
                      </w:divBdr>
                    </w:div>
                    <w:div w:id="566771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112585">
          <w:marLeft w:val="0"/>
          <w:marRight w:val="0"/>
          <w:marTop w:val="0"/>
          <w:marBottom w:val="63"/>
          <w:divBdr>
            <w:top w:val="none" w:sz="0" w:space="0" w:color="auto"/>
            <w:left w:val="none" w:sz="0" w:space="0" w:color="auto"/>
            <w:bottom w:val="single" w:sz="48" w:space="0" w:color="FFFFFF"/>
            <w:right w:val="none" w:sz="0" w:space="0" w:color="auto"/>
          </w:divBdr>
          <w:divsChild>
            <w:div w:id="1475679260">
              <w:marLeft w:val="0"/>
              <w:marRight w:val="0"/>
              <w:marTop w:val="0"/>
              <w:marBottom w:val="250"/>
              <w:divBdr>
                <w:top w:val="none" w:sz="0" w:space="0" w:color="auto"/>
                <w:left w:val="none" w:sz="0" w:space="0" w:color="auto"/>
                <w:bottom w:val="single" w:sz="4" w:space="0" w:color="AAAAAA"/>
                <w:right w:val="none" w:sz="0" w:space="0" w:color="auto"/>
              </w:divBdr>
            </w:div>
            <w:div w:id="1909267507">
              <w:marLeft w:val="0"/>
              <w:marRight w:val="0"/>
              <w:marTop w:val="0"/>
              <w:marBottom w:val="0"/>
              <w:divBdr>
                <w:top w:val="none" w:sz="0" w:space="0" w:color="auto"/>
                <w:left w:val="none" w:sz="0" w:space="0" w:color="auto"/>
                <w:bottom w:val="none" w:sz="0" w:space="0" w:color="auto"/>
                <w:right w:val="none" w:sz="0" w:space="0" w:color="auto"/>
              </w:divBdr>
              <w:divsChild>
                <w:div w:id="1931161322">
                  <w:marLeft w:val="0"/>
                  <w:marRight w:val="0"/>
                  <w:marTop w:val="0"/>
                  <w:marBottom w:val="0"/>
                  <w:divBdr>
                    <w:top w:val="none" w:sz="0" w:space="0" w:color="auto"/>
                    <w:left w:val="none" w:sz="0" w:space="0" w:color="auto"/>
                    <w:bottom w:val="single" w:sz="48" w:space="0" w:color="FFFFFF"/>
                    <w:right w:val="none" w:sz="0" w:space="0" w:color="auto"/>
                  </w:divBdr>
                  <w:divsChild>
                    <w:div w:id="108548582">
                      <w:marLeft w:val="0"/>
                      <w:marRight w:val="0"/>
                      <w:marTop w:val="0"/>
                      <w:marBottom w:val="0"/>
                      <w:divBdr>
                        <w:top w:val="none" w:sz="0" w:space="0" w:color="auto"/>
                        <w:left w:val="none" w:sz="0" w:space="0" w:color="auto"/>
                        <w:bottom w:val="none" w:sz="0" w:space="0" w:color="auto"/>
                        <w:right w:val="none" w:sz="0" w:space="0" w:color="auto"/>
                      </w:divBdr>
                    </w:div>
                    <w:div w:id="29844914">
                      <w:marLeft w:val="0"/>
                      <w:marRight w:val="0"/>
                      <w:marTop w:val="0"/>
                      <w:marBottom w:val="0"/>
                      <w:divBdr>
                        <w:top w:val="none" w:sz="0" w:space="0" w:color="auto"/>
                        <w:left w:val="none" w:sz="0" w:space="0" w:color="auto"/>
                        <w:bottom w:val="none" w:sz="0" w:space="0" w:color="auto"/>
                        <w:right w:val="none" w:sz="0" w:space="0" w:color="auto"/>
                      </w:divBdr>
                    </w:div>
                  </w:divsChild>
                </w:div>
                <w:div w:id="1275288531">
                  <w:marLeft w:val="0"/>
                  <w:marRight w:val="0"/>
                  <w:marTop w:val="0"/>
                  <w:marBottom w:val="0"/>
                  <w:divBdr>
                    <w:top w:val="none" w:sz="0" w:space="0" w:color="auto"/>
                    <w:left w:val="none" w:sz="0" w:space="0" w:color="auto"/>
                    <w:bottom w:val="single" w:sz="48" w:space="0" w:color="FFFFFF"/>
                    <w:right w:val="none" w:sz="0" w:space="0" w:color="auto"/>
                  </w:divBdr>
                  <w:divsChild>
                    <w:div w:id="1761023201">
                      <w:marLeft w:val="0"/>
                      <w:marRight w:val="0"/>
                      <w:marTop w:val="0"/>
                      <w:marBottom w:val="0"/>
                      <w:divBdr>
                        <w:top w:val="none" w:sz="0" w:space="0" w:color="auto"/>
                        <w:left w:val="none" w:sz="0" w:space="0" w:color="auto"/>
                        <w:bottom w:val="none" w:sz="0" w:space="0" w:color="auto"/>
                        <w:right w:val="none" w:sz="0" w:space="0" w:color="auto"/>
                      </w:divBdr>
                    </w:div>
                    <w:div w:id="47187707">
                      <w:marLeft w:val="0"/>
                      <w:marRight w:val="0"/>
                      <w:marTop w:val="0"/>
                      <w:marBottom w:val="0"/>
                      <w:divBdr>
                        <w:top w:val="none" w:sz="0" w:space="0" w:color="auto"/>
                        <w:left w:val="none" w:sz="0" w:space="0" w:color="auto"/>
                        <w:bottom w:val="none" w:sz="0" w:space="0" w:color="auto"/>
                        <w:right w:val="none" w:sz="0" w:space="0" w:color="auto"/>
                      </w:divBdr>
                    </w:div>
                  </w:divsChild>
                </w:div>
                <w:div w:id="425617944">
                  <w:marLeft w:val="0"/>
                  <w:marRight w:val="0"/>
                  <w:marTop w:val="0"/>
                  <w:marBottom w:val="0"/>
                  <w:divBdr>
                    <w:top w:val="none" w:sz="0" w:space="0" w:color="auto"/>
                    <w:left w:val="none" w:sz="0" w:space="0" w:color="auto"/>
                    <w:bottom w:val="single" w:sz="48" w:space="0" w:color="FFFFFF"/>
                    <w:right w:val="none" w:sz="0" w:space="0" w:color="auto"/>
                  </w:divBdr>
                  <w:divsChild>
                    <w:div w:id="1267276061">
                      <w:marLeft w:val="0"/>
                      <w:marRight w:val="0"/>
                      <w:marTop w:val="0"/>
                      <w:marBottom w:val="0"/>
                      <w:divBdr>
                        <w:top w:val="none" w:sz="0" w:space="0" w:color="auto"/>
                        <w:left w:val="none" w:sz="0" w:space="0" w:color="auto"/>
                        <w:bottom w:val="none" w:sz="0" w:space="0" w:color="auto"/>
                        <w:right w:val="none" w:sz="0" w:space="0" w:color="auto"/>
                      </w:divBdr>
                    </w:div>
                    <w:div w:id="242878492">
                      <w:marLeft w:val="0"/>
                      <w:marRight w:val="0"/>
                      <w:marTop w:val="0"/>
                      <w:marBottom w:val="0"/>
                      <w:divBdr>
                        <w:top w:val="none" w:sz="0" w:space="0" w:color="auto"/>
                        <w:left w:val="none" w:sz="0" w:space="0" w:color="auto"/>
                        <w:bottom w:val="none" w:sz="0" w:space="0" w:color="auto"/>
                        <w:right w:val="none" w:sz="0" w:space="0" w:color="auto"/>
                      </w:divBdr>
                    </w:div>
                  </w:divsChild>
                </w:div>
                <w:div w:id="397830144">
                  <w:marLeft w:val="0"/>
                  <w:marRight w:val="0"/>
                  <w:marTop w:val="0"/>
                  <w:marBottom w:val="0"/>
                  <w:divBdr>
                    <w:top w:val="none" w:sz="0" w:space="0" w:color="auto"/>
                    <w:left w:val="none" w:sz="0" w:space="0" w:color="auto"/>
                    <w:bottom w:val="single" w:sz="48" w:space="0" w:color="FFFFFF"/>
                    <w:right w:val="none" w:sz="0" w:space="0" w:color="auto"/>
                  </w:divBdr>
                  <w:divsChild>
                    <w:div w:id="867060178">
                      <w:marLeft w:val="0"/>
                      <w:marRight w:val="0"/>
                      <w:marTop w:val="0"/>
                      <w:marBottom w:val="0"/>
                      <w:divBdr>
                        <w:top w:val="none" w:sz="0" w:space="0" w:color="auto"/>
                        <w:left w:val="none" w:sz="0" w:space="0" w:color="auto"/>
                        <w:bottom w:val="none" w:sz="0" w:space="0" w:color="auto"/>
                        <w:right w:val="none" w:sz="0" w:space="0" w:color="auto"/>
                      </w:divBdr>
                    </w:div>
                    <w:div w:id="22842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757114">
          <w:marLeft w:val="0"/>
          <w:marRight w:val="0"/>
          <w:marTop w:val="0"/>
          <w:marBottom w:val="63"/>
          <w:divBdr>
            <w:top w:val="none" w:sz="0" w:space="0" w:color="auto"/>
            <w:left w:val="none" w:sz="0" w:space="0" w:color="auto"/>
            <w:bottom w:val="single" w:sz="48" w:space="0" w:color="FFFFFF"/>
            <w:right w:val="none" w:sz="0" w:space="0" w:color="auto"/>
          </w:divBdr>
          <w:divsChild>
            <w:div w:id="949124922">
              <w:marLeft w:val="0"/>
              <w:marRight w:val="0"/>
              <w:marTop w:val="0"/>
              <w:marBottom w:val="250"/>
              <w:divBdr>
                <w:top w:val="none" w:sz="0" w:space="0" w:color="auto"/>
                <w:left w:val="none" w:sz="0" w:space="0" w:color="auto"/>
                <w:bottom w:val="single" w:sz="4" w:space="0" w:color="AAAAAA"/>
                <w:right w:val="none" w:sz="0" w:space="0" w:color="auto"/>
              </w:divBdr>
            </w:div>
            <w:div w:id="23753785">
              <w:marLeft w:val="0"/>
              <w:marRight w:val="0"/>
              <w:marTop w:val="0"/>
              <w:marBottom w:val="0"/>
              <w:divBdr>
                <w:top w:val="none" w:sz="0" w:space="0" w:color="auto"/>
                <w:left w:val="none" w:sz="0" w:space="0" w:color="auto"/>
                <w:bottom w:val="none" w:sz="0" w:space="0" w:color="auto"/>
                <w:right w:val="none" w:sz="0" w:space="0" w:color="auto"/>
              </w:divBdr>
              <w:divsChild>
                <w:div w:id="2052806734">
                  <w:marLeft w:val="0"/>
                  <w:marRight w:val="0"/>
                  <w:marTop w:val="0"/>
                  <w:marBottom w:val="0"/>
                  <w:divBdr>
                    <w:top w:val="none" w:sz="0" w:space="0" w:color="auto"/>
                    <w:left w:val="none" w:sz="0" w:space="0" w:color="auto"/>
                    <w:bottom w:val="single" w:sz="48" w:space="0" w:color="FFFFFF"/>
                    <w:right w:val="none" w:sz="0" w:space="0" w:color="auto"/>
                  </w:divBdr>
                  <w:divsChild>
                    <w:div w:id="2099326292">
                      <w:marLeft w:val="0"/>
                      <w:marRight w:val="0"/>
                      <w:marTop w:val="0"/>
                      <w:marBottom w:val="0"/>
                      <w:divBdr>
                        <w:top w:val="none" w:sz="0" w:space="0" w:color="auto"/>
                        <w:left w:val="none" w:sz="0" w:space="0" w:color="auto"/>
                        <w:bottom w:val="none" w:sz="0" w:space="0" w:color="auto"/>
                        <w:right w:val="none" w:sz="0" w:space="0" w:color="auto"/>
                      </w:divBdr>
                    </w:div>
                    <w:div w:id="1974939988">
                      <w:marLeft w:val="0"/>
                      <w:marRight w:val="0"/>
                      <w:marTop w:val="0"/>
                      <w:marBottom w:val="0"/>
                      <w:divBdr>
                        <w:top w:val="none" w:sz="0" w:space="0" w:color="auto"/>
                        <w:left w:val="none" w:sz="0" w:space="0" w:color="auto"/>
                        <w:bottom w:val="none" w:sz="0" w:space="0" w:color="auto"/>
                        <w:right w:val="none" w:sz="0" w:space="0" w:color="auto"/>
                      </w:divBdr>
                    </w:div>
                  </w:divsChild>
                </w:div>
                <w:div w:id="949430517">
                  <w:marLeft w:val="0"/>
                  <w:marRight w:val="0"/>
                  <w:marTop w:val="0"/>
                  <w:marBottom w:val="0"/>
                  <w:divBdr>
                    <w:top w:val="none" w:sz="0" w:space="0" w:color="auto"/>
                    <w:left w:val="none" w:sz="0" w:space="0" w:color="auto"/>
                    <w:bottom w:val="single" w:sz="48" w:space="0" w:color="FFFFFF"/>
                    <w:right w:val="none" w:sz="0" w:space="0" w:color="auto"/>
                  </w:divBdr>
                  <w:divsChild>
                    <w:div w:id="1444377533">
                      <w:marLeft w:val="0"/>
                      <w:marRight w:val="0"/>
                      <w:marTop w:val="0"/>
                      <w:marBottom w:val="0"/>
                      <w:divBdr>
                        <w:top w:val="none" w:sz="0" w:space="0" w:color="auto"/>
                        <w:left w:val="none" w:sz="0" w:space="0" w:color="auto"/>
                        <w:bottom w:val="none" w:sz="0" w:space="0" w:color="auto"/>
                        <w:right w:val="none" w:sz="0" w:space="0" w:color="auto"/>
                      </w:divBdr>
                    </w:div>
                    <w:div w:id="1355841466">
                      <w:marLeft w:val="0"/>
                      <w:marRight w:val="0"/>
                      <w:marTop w:val="0"/>
                      <w:marBottom w:val="0"/>
                      <w:divBdr>
                        <w:top w:val="none" w:sz="0" w:space="0" w:color="auto"/>
                        <w:left w:val="none" w:sz="0" w:space="0" w:color="auto"/>
                        <w:bottom w:val="none" w:sz="0" w:space="0" w:color="auto"/>
                        <w:right w:val="none" w:sz="0" w:space="0" w:color="auto"/>
                      </w:divBdr>
                    </w:div>
                  </w:divsChild>
                </w:div>
                <w:div w:id="1422216723">
                  <w:marLeft w:val="0"/>
                  <w:marRight w:val="0"/>
                  <w:marTop w:val="0"/>
                  <w:marBottom w:val="0"/>
                  <w:divBdr>
                    <w:top w:val="none" w:sz="0" w:space="0" w:color="auto"/>
                    <w:left w:val="none" w:sz="0" w:space="0" w:color="auto"/>
                    <w:bottom w:val="single" w:sz="48" w:space="0" w:color="FFFFFF"/>
                    <w:right w:val="none" w:sz="0" w:space="0" w:color="auto"/>
                  </w:divBdr>
                  <w:divsChild>
                    <w:div w:id="1683975953">
                      <w:marLeft w:val="0"/>
                      <w:marRight w:val="0"/>
                      <w:marTop w:val="0"/>
                      <w:marBottom w:val="0"/>
                      <w:divBdr>
                        <w:top w:val="none" w:sz="0" w:space="0" w:color="auto"/>
                        <w:left w:val="none" w:sz="0" w:space="0" w:color="auto"/>
                        <w:bottom w:val="none" w:sz="0" w:space="0" w:color="auto"/>
                        <w:right w:val="none" w:sz="0" w:space="0" w:color="auto"/>
                      </w:divBdr>
                    </w:div>
                    <w:div w:id="448283988">
                      <w:marLeft w:val="0"/>
                      <w:marRight w:val="0"/>
                      <w:marTop w:val="0"/>
                      <w:marBottom w:val="0"/>
                      <w:divBdr>
                        <w:top w:val="none" w:sz="0" w:space="0" w:color="auto"/>
                        <w:left w:val="none" w:sz="0" w:space="0" w:color="auto"/>
                        <w:bottom w:val="none" w:sz="0" w:space="0" w:color="auto"/>
                        <w:right w:val="none" w:sz="0" w:space="0" w:color="auto"/>
                      </w:divBdr>
                    </w:div>
                  </w:divsChild>
                </w:div>
                <w:div w:id="1231499751">
                  <w:marLeft w:val="0"/>
                  <w:marRight w:val="0"/>
                  <w:marTop w:val="0"/>
                  <w:marBottom w:val="0"/>
                  <w:divBdr>
                    <w:top w:val="none" w:sz="0" w:space="0" w:color="auto"/>
                    <w:left w:val="none" w:sz="0" w:space="0" w:color="auto"/>
                    <w:bottom w:val="single" w:sz="48" w:space="0" w:color="FFFFFF"/>
                    <w:right w:val="none" w:sz="0" w:space="0" w:color="auto"/>
                  </w:divBdr>
                  <w:divsChild>
                    <w:div w:id="1069813858">
                      <w:marLeft w:val="0"/>
                      <w:marRight w:val="0"/>
                      <w:marTop w:val="0"/>
                      <w:marBottom w:val="0"/>
                      <w:divBdr>
                        <w:top w:val="none" w:sz="0" w:space="0" w:color="auto"/>
                        <w:left w:val="none" w:sz="0" w:space="0" w:color="auto"/>
                        <w:bottom w:val="none" w:sz="0" w:space="0" w:color="auto"/>
                        <w:right w:val="none" w:sz="0" w:space="0" w:color="auto"/>
                      </w:divBdr>
                    </w:div>
                    <w:div w:id="17901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353557">
          <w:marLeft w:val="0"/>
          <w:marRight w:val="0"/>
          <w:marTop w:val="0"/>
          <w:marBottom w:val="63"/>
          <w:divBdr>
            <w:top w:val="none" w:sz="0" w:space="0" w:color="auto"/>
            <w:left w:val="none" w:sz="0" w:space="0" w:color="auto"/>
            <w:bottom w:val="single" w:sz="48" w:space="0" w:color="FFFFFF"/>
            <w:right w:val="none" w:sz="0" w:space="0" w:color="auto"/>
          </w:divBdr>
          <w:divsChild>
            <w:div w:id="55134445">
              <w:marLeft w:val="0"/>
              <w:marRight w:val="0"/>
              <w:marTop w:val="0"/>
              <w:marBottom w:val="250"/>
              <w:divBdr>
                <w:top w:val="none" w:sz="0" w:space="0" w:color="auto"/>
                <w:left w:val="none" w:sz="0" w:space="0" w:color="auto"/>
                <w:bottom w:val="single" w:sz="4" w:space="0" w:color="AAAAAA"/>
                <w:right w:val="none" w:sz="0" w:space="0" w:color="auto"/>
              </w:divBdr>
            </w:div>
            <w:div w:id="307829226">
              <w:marLeft w:val="0"/>
              <w:marRight w:val="0"/>
              <w:marTop w:val="0"/>
              <w:marBottom w:val="0"/>
              <w:divBdr>
                <w:top w:val="none" w:sz="0" w:space="0" w:color="auto"/>
                <w:left w:val="none" w:sz="0" w:space="0" w:color="auto"/>
                <w:bottom w:val="none" w:sz="0" w:space="0" w:color="auto"/>
                <w:right w:val="none" w:sz="0" w:space="0" w:color="auto"/>
              </w:divBdr>
              <w:divsChild>
                <w:div w:id="401872866">
                  <w:marLeft w:val="0"/>
                  <w:marRight w:val="0"/>
                  <w:marTop w:val="0"/>
                  <w:marBottom w:val="0"/>
                  <w:divBdr>
                    <w:top w:val="none" w:sz="0" w:space="0" w:color="auto"/>
                    <w:left w:val="none" w:sz="0" w:space="0" w:color="auto"/>
                    <w:bottom w:val="single" w:sz="48" w:space="0" w:color="FFFFFF"/>
                    <w:right w:val="none" w:sz="0" w:space="0" w:color="auto"/>
                  </w:divBdr>
                  <w:divsChild>
                    <w:div w:id="1186090026">
                      <w:marLeft w:val="0"/>
                      <w:marRight w:val="0"/>
                      <w:marTop w:val="0"/>
                      <w:marBottom w:val="0"/>
                      <w:divBdr>
                        <w:top w:val="none" w:sz="0" w:space="0" w:color="auto"/>
                        <w:left w:val="none" w:sz="0" w:space="0" w:color="auto"/>
                        <w:bottom w:val="none" w:sz="0" w:space="0" w:color="auto"/>
                        <w:right w:val="none" w:sz="0" w:space="0" w:color="auto"/>
                      </w:divBdr>
                    </w:div>
                    <w:div w:id="60099425">
                      <w:marLeft w:val="0"/>
                      <w:marRight w:val="0"/>
                      <w:marTop w:val="0"/>
                      <w:marBottom w:val="0"/>
                      <w:divBdr>
                        <w:top w:val="none" w:sz="0" w:space="0" w:color="auto"/>
                        <w:left w:val="none" w:sz="0" w:space="0" w:color="auto"/>
                        <w:bottom w:val="none" w:sz="0" w:space="0" w:color="auto"/>
                        <w:right w:val="none" w:sz="0" w:space="0" w:color="auto"/>
                      </w:divBdr>
                    </w:div>
                  </w:divsChild>
                </w:div>
                <w:div w:id="1687712129">
                  <w:marLeft w:val="0"/>
                  <w:marRight w:val="0"/>
                  <w:marTop w:val="0"/>
                  <w:marBottom w:val="0"/>
                  <w:divBdr>
                    <w:top w:val="none" w:sz="0" w:space="0" w:color="auto"/>
                    <w:left w:val="none" w:sz="0" w:space="0" w:color="auto"/>
                    <w:bottom w:val="single" w:sz="48" w:space="0" w:color="FFFFFF"/>
                    <w:right w:val="none" w:sz="0" w:space="0" w:color="auto"/>
                  </w:divBdr>
                  <w:divsChild>
                    <w:div w:id="1043598672">
                      <w:marLeft w:val="0"/>
                      <w:marRight w:val="0"/>
                      <w:marTop w:val="0"/>
                      <w:marBottom w:val="0"/>
                      <w:divBdr>
                        <w:top w:val="none" w:sz="0" w:space="0" w:color="auto"/>
                        <w:left w:val="none" w:sz="0" w:space="0" w:color="auto"/>
                        <w:bottom w:val="none" w:sz="0" w:space="0" w:color="auto"/>
                        <w:right w:val="none" w:sz="0" w:space="0" w:color="auto"/>
                      </w:divBdr>
                    </w:div>
                    <w:div w:id="1347370745">
                      <w:marLeft w:val="0"/>
                      <w:marRight w:val="0"/>
                      <w:marTop w:val="0"/>
                      <w:marBottom w:val="0"/>
                      <w:divBdr>
                        <w:top w:val="none" w:sz="0" w:space="0" w:color="auto"/>
                        <w:left w:val="none" w:sz="0" w:space="0" w:color="auto"/>
                        <w:bottom w:val="none" w:sz="0" w:space="0" w:color="auto"/>
                        <w:right w:val="none" w:sz="0" w:space="0" w:color="auto"/>
                      </w:divBdr>
                    </w:div>
                  </w:divsChild>
                </w:div>
                <w:div w:id="729380714">
                  <w:marLeft w:val="0"/>
                  <w:marRight w:val="0"/>
                  <w:marTop w:val="0"/>
                  <w:marBottom w:val="0"/>
                  <w:divBdr>
                    <w:top w:val="none" w:sz="0" w:space="0" w:color="auto"/>
                    <w:left w:val="none" w:sz="0" w:space="0" w:color="auto"/>
                    <w:bottom w:val="single" w:sz="48" w:space="0" w:color="FFFFFF"/>
                    <w:right w:val="none" w:sz="0" w:space="0" w:color="auto"/>
                  </w:divBdr>
                  <w:divsChild>
                    <w:div w:id="5132014">
                      <w:marLeft w:val="0"/>
                      <w:marRight w:val="0"/>
                      <w:marTop w:val="0"/>
                      <w:marBottom w:val="0"/>
                      <w:divBdr>
                        <w:top w:val="none" w:sz="0" w:space="0" w:color="auto"/>
                        <w:left w:val="none" w:sz="0" w:space="0" w:color="auto"/>
                        <w:bottom w:val="none" w:sz="0" w:space="0" w:color="auto"/>
                        <w:right w:val="none" w:sz="0" w:space="0" w:color="auto"/>
                      </w:divBdr>
                    </w:div>
                    <w:div w:id="487206866">
                      <w:marLeft w:val="0"/>
                      <w:marRight w:val="0"/>
                      <w:marTop w:val="0"/>
                      <w:marBottom w:val="0"/>
                      <w:divBdr>
                        <w:top w:val="none" w:sz="0" w:space="0" w:color="auto"/>
                        <w:left w:val="none" w:sz="0" w:space="0" w:color="auto"/>
                        <w:bottom w:val="none" w:sz="0" w:space="0" w:color="auto"/>
                        <w:right w:val="none" w:sz="0" w:space="0" w:color="auto"/>
                      </w:divBdr>
                    </w:div>
                  </w:divsChild>
                </w:div>
                <w:div w:id="1856579000">
                  <w:marLeft w:val="0"/>
                  <w:marRight w:val="0"/>
                  <w:marTop w:val="0"/>
                  <w:marBottom w:val="0"/>
                  <w:divBdr>
                    <w:top w:val="none" w:sz="0" w:space="0" w:color="auto"/>
                    <w:left w:val="none" w:sz="0" w:space="0" w:color="auto"/>
                    <w:bottom w:val="single" w:sz="48" w:space="0" w:color="FFFFFF"/>
                    <w:right w:val="none" w:sz="0" w:space="0" w:color="auto"/>
                  </w:divBdr>
                  <w:divsChild>
                    <w:div w:id="979112262">
                      <w:marLeft w:val="0"/>
                      <w:marRight w:val="0"/>
                      <w:marTop w:val="0"/>
                      <w:marBottom w:val="0"/>
                      <w:divBdr>
                        <w:top w:val="none" w:sz="0" w:space="0" w:color="auto"/>
                        <w:left w:val="none" w:sz="0" w:space="0" w:color="auto"/>
                        <w:bottom w:val="none" w:sz="0" w:space="0" w:color="auto"/>
                        <w:right w:val="none" w:sz="0" w:space="0" w:color="auto"/>
                      </w:divBdr>
                    </w:div>
                    <w:div w:id="122887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21516">
          <w:marLeft w:val="0"/>
          <w:marRight w:val="0"/>
          <w:marTop w:val="0"/>
          <w:marBottom w:val="63"/>
          <w:divBdr>
            <w:top w:val="none" w:sz="0" w:space="0" w:color="auto"/>
            <w:left w:val="none" w:sz="0" w:space="0" w:color="auto"/>
            <w:bottom w:val="single" w:sz="48" w:space="0" w:color="FFFFFF"/>
            <w:right w:val="none" w:sz="0" w:space="0" w:color="auto"/>
          </w:divBdr>
          <w:divsChild>
            <w:div w:id="912162622">
              <w:marLeft w:val="0"/>
              <w:marRight w:val="0"/>
              <w:marTop w:val="0"/>
              <w:marBottom w:val="250"/>
              <w:divBdr>
                <w:top w:val="none" w:sz="0" w:space="0" w:color="auto"/>
                <w:left w:val="none" w:sz="0" w:space="0" w:color="auto"/>
                <w:bottom w:val="single" w:sz="4" w:space="0" w:color="AAAAAA"/>
                <w:right w:val="none" w:sz="0" w:space="0" w:color="auto"/>
              </w:divBdr>
            </w:div>
            <w:div w:id="452209100">
              <w:marLeft w:val="0"/>
              <w:marRight w:val="0"/>
              <w:marTop w:val="0"/>
              <w:marBottom w:val="0"/>
              <w:divBdr>
                <w:top w:val="none" w:sz="0" w:space="0" w:color="auto"/>
                <w:left w:val="none" w:sz="0" w:space="0" w:color="auto"/>
                <w:bottom w:val="none" w:sz="0" w:space="0" w:color="auto"/>
                <w:right w:val="none" w:sz="0" w:space="0" w:color="auto"/>
              </w:divBdr>
              <w:divsChild>
                <w:div w:id="1073545573">
                  <w:marLeft w:val="0"/>
                  <w:marRight w:val="0"/>
                  <w:marTop w:val="0"/>
                  <w:marBottom w:val="0"/>
                  <w:divBdr>
                    <w:top w:val="none" w:sz="0" w:space="0" w:color="auto"/>
                    <w:left w:val="none" w:sz="0" w:space="0" w:color="auto"/>
                    <w:bottom w:val="single" w:sz="48" w:space="0" w:color="FFFFFF"/>
                    <w:right w:val="none" w:sz="0" w:space="0" w:color="auto"/>
                  </w:divBdr>
                  <w:divsChild>
                    <w:div w:id="701053688">
                      <w:marLeft w:val="0"/>
                      <w:marRight w:val="0"/>
                      <w:marTop w:val="0"/>
                      <w:marBottom w:val="0"/>
                      <w:divBdr>
                        <w:top w:val="none" w:sz="0" w:space="0" w:color="auto"/>
                        <w:left w:val="none" w:sz="0" w:space="0" w:color="auto"/>
                        <w:bottom w:val="none" w:sz="0" w:space="0" w:color="auto"/>
                        <w:right w:val="none" w:sz="0" w:space="0" w:color="auto"/>
                      </w:divBdr>
                    </w:div>
                    <w:div w:id="1266233089">
                      <w:marLeft w:val="0"/>
                      <w:marRight w:val="0"/>
                      <w:marTop w:val="0"/>
                      <w:marBottom w:val="0"/>
                      <w:divBdr>
                        <w:top w:val="none" w:sz="0" w:space="0" w:color="auto"/>
                        <w:left w:val="none" w:sz="0" w:space="0" w:color="auto"/>
                        <w:bottom w:val="none" w:sz="0" w:space="0" w:color="auto"/>
                        <w:right w:val="none" w:sz="0" w:space="0" w:color="auto"/>
                      </w:divBdr>
                    </w:div>
                  </w:divsChild>
                </w:div>
                <w:div w:id="750203711">
                  <w:marLeft w:val="0"/>
                  <w:marRight w:val="0"/>
                  <w:marTop w:val="0"/>
                  <w:marBottom w:val="0"/>
                  <w:divBdr>
                    <w:top w:val="none" w:sz="0" w:space="0" w:color="auto"/>
                    <w:left w:val="none" w:sz="0" w:space="0" w:color="auto"/>
                    <w:bottom w:val="single" w:sz="48" w:space="0" w:color="FFFFFF"/>
                    <w:right w:val="none" w:sz="0" w:space="0" w:color="auto"/>
                  </w:divBdr>
                  <w:divsChild>
                    <w:div w:id="13042540">
                      <w:marLeft w:val="0"/>
                      <w:marRight w:val="0"/>
                      <w:marTop w:val="0"/>
                      <w:marBottom w:val="0"/>
                      <w:divBdr>
                        <w:top w:val="none" w:sz="0" w:space="0" w:color="auto"/>
                        <w:left w:val="none" w:sz="0" w:space="0" w:color="auto"/>
                        <w:bottom w:val="none" w:sz="0" w:space="0" w:color="auto"/>
                        <w:right w:val="none" w:sz="0" w:space="0" w:color="auto"/>
                      </w:divBdr>
                    </w:div>
                    <w:div w:id="1429696201">
                      <w:marLeft w:val="0"/>
                      <w:marRight w:val="0"/>
                      <w:marTop w:val="0"/>
                      <w:marBottom w:val="0"/>
                      <w:divBdr>
                        <w:top w:val="none" w:sz="0" w:space="0" w:color="auto"/>
                        <w:left w:val="none" w:sz="0" w:space="0" w:color="auto"/>
                        <w:bottom w:val="none" w:sz="0" w:space="0" w:color="auto"/>
                        <w:right w:val="none" w:sz="0" w:space="0" w:color="auto"/>
                      </w:divBdr>
                    </w:div>
                  </w:divsChild>
                </w:div>
                <w:div w:id="935018071">
                  <w:marLeft w:val="0"/>
                  <w:marRight w:val="0"/>
                  <w:marTop w:val="0"/>
                  <w:marBottom w:val="0"/>
                  <w:divBdr>
                    <w:top w:val="none" w:sz="0" w:space="0" w:color="auto"/>
                    <w:left w:val="none" w:sz="0" w:space="0" w:color="auto"/>
                    <w:bottom w:val="single" w:sz="48" w:space="0" w:color="FFFFFF"/>
                    <w:right w:val="none" w:sz="0" w:space="0" w:color="auto"/>
                  </w:divBdr>
                  <w:divsChild>
                    <w:div w:id="138617571">
                      <w:marLeft w:val="0"/>
                      <w:marRight w:val="0"/>
                      <w:marTop w:val="0"/>
                      <w:marBottom w:val="0"/>
                      <w:divBdr>
                        <w:top w:val="none" w:sz="0" w:space="0" w:color="auto"/>
                        <w:left w:val="none" w:sz="0" w:space="0" w:color="auto"/>
                        <w:bottom w:val="none" w:sz="0" w:space="0" w:color="auto"/>
                        <w:right w:val="none" w:sz="0" w:space="0" w:color="auto"/>
                      </w:divBdr>
                    </w:div>
                    <w:div w:id="198450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191639">
          <w:marLeft w:val="0"/>
          <w:marRight w:val="0"/>
          <w:marTop w:val="0"/>
          <w:marBottom w:val="63"/>
          <w:divBdr>
            <w:top w:val="none" w:sz="0" w:space="0" w:color="auto"/>
            <w:left w:val="none" w:sz="0" w:space="0" w:color="auto"/>
            <w:bottom w:val="single" w:sz="48" w:space="0" w:color="FFFFFF"/>
            <w:right w:val="none" w:sz="0" w:space="0" w:color="auto"/>
          </w:divBdr>
          <w:divsChild>
            <w:div w:id="860780845">
              <w:marLeft w:val="0"/>
              <w:marRight w:val="0"/>
              <w:marTop w:val="0"/>
              <w:marBottom w:val="250"/>
              <w:divBdr>
                <w:top w:val="none" w:sz="0" w:space="0" w:color="auto"/>
                <w:left w:val="none" w:sz="0" w:space="0" w:color="auto"/>
                <w:bottom w:val="single" w:sz="4" w:space="0" w:color="AAAAAA"/>
                <w:right w:val="none" w:sz="0" w:space="0" w:color="auto"/>
              </w:divBdr>
            </w:div>
            <w:div w:id="889418149">
              <w:marLeft w:val="0"/>
              <w:marRight w:val="0"/>
              <w:marTop w:val="0"/>
              <w:marBottom w:val="0"/>
              <w:divBdr>
                <w:top w:val="none" w:sz="0" w:space="0" w:color="auto"/>
                <w:left w:val="none" w:sz="0" w:space="0" w:color="auto"/>
                <w:bottom w:val="none" w:sz="0" w:space="0" w:color="auto"/>
                <w:right w:val="none" w:sz="0" w:space="0" w:color="auto"/>
              </w:divBdr>
              <w:divsChild>
                <w:div w:id="1303391888">
                  <w:marLeft w:val="0"/>
                  <w:marRight w:val="0"/>
                  <w:marTop w:val="0"/>
                  <w:marBottom w:val="0"/>
                  <w:divBdr>
                    <w:top w:val="none" w:sz="0" w:space="0" w:color="auto"/>
                    <w:left w:val="none" w:sz="0" w:space="0" w:color="auto"/>
                    <w:bottom w:val="single" w:sz="48" w:space="0" w:color="FFFFFF"/>
                    <w:right w:val="none" w:sz="0" w:space="0" w:color="auto"/>
                  </w:divBdr>
                  <w:divsChild>
                    <w:div w:id="1773015467">
                      <w:marLeft w:val="0"/>
                      <w:marRight w:val="0"/>
                      <w:marTop w:val="0"/>
                      <w:marBottom w:val="0"/>
                      <w:divBdr>
                        <w:top w:val="none" w:sz="0" w:space="0" w:color="auto"/>
                        <w:left w:val="none" w:sz="0" w:space="0" w:color="auto"/>
                        <w:bottom w:val="none" w:sz="0" w:space="0" w:color="auto"/>
                        <w:right w:val="none" w:sz="0" w:space="0" w:color="auto"/>
                      </w:divBdr>
                    </w:div>
                    <w:div w:id="1718162145">
                      <w:marLeft w:val="0"/>
                      <w:marRight w:val="0"/>
                      <w:marTop w:val="0"/>
                      <w:marBottom w:val="0"/>
                      <w:divBdr>
                        <w:top w:val="none" w:sz="0" w:space="0" w:color="auto"/>
                        <w:left w:val="none" w:sz="0" w:space="0" w:color="auto"/>
                        <w:bottom w:val="none" w:sz="0" w:space="0" w:color="auto"/>
                        <w:right w:val="none" w:sz="0" w:space="0" w:color="auto"/>
                      </w:divBdr>
                    </w:div>
                  </w:divsChild>
                </w:div>
                <w:div w:id="69623978">
                  <w:marLeft w:val="0"/>
                  <w:marRight w:val="0"/>
                  <w:marTop w:val="0"/>
                  <w:marBottom w:val="0"/>
                  <w:divBdr>
                    <w:top w:val="none" w:sz="0" w:space="0" w:color="auto"/>
                    <w:left w:val="none" w:sz="0" w:space="0" w:color="auto"/>
                    <w:bottom w:val="single" w:sz="48" w:space="0" w:color="FFFFFF"/>
                    <w:right w:val="none" w:sz="0" w:space="0" w:color="auto"/>
                  </w:divBdr>
                  <w:divsChild>
                    <w:div w:id="1732969860">
                      <w:marLeft w:val="0"/>
                      <w:marRight w:val="0"/>
                      <w:marTop w:val="0"/>
                      <w:marBottom w:val="0"/>
                      <w:divBdr>
                        <w:top w:val="none" w:sz="0" w:space="0" w:color="auto"/>
                        <w:left w:val="none" w:sz="0" w:space="0" w:color="auto"/>
                        <w:bottom w:val="none" w:sz="0" w:space="0" w:color="auto"/>
                        <w:right w:val="none" w:sz="0" w:space="0" w:color="auto"/>
                      </w:divBdr>
                    </w:div>
                    <w:div w:id="304236916">
                      <w:marLeft w:val="0"/>
                      <w:marRight w:val="0"/>
                      <w:marTop w:val="0"/>
                      <w:marBottom w:val="0"/>
                      <w:divBdr>
                        <w:top w:val="none" w:sz="0" w:space="0" w:color="auto"/>
                        <w:left w:val="none" w:sz="0" w:space="0" w:color="auto"/>
                        <w:bottom w:val="none" w:sz="0" w:space="0" w:color="auto"/>
                        <w:right w:val="none" w:sz="0" w:space="0" w:color="auto"/>
                      </w:divBdr>
                    </w:div>
                  </w:divsChild>
                </w:div>
                <w:div w:id="1294754574">
                  <w:marLeft w:val="0"/>
                  <w:marRight w:val="0"/>
                  <w:marTop w:val="0"/>
                  <w:marBottom w:val="0"/>
                  <w:divBdr>
                    <w:top w:val="none" w:sz="0" w:space="0" w:color="auto"/>
                    <w:left w:val="none" w:sz="0" w:space="0" w:color="auto"/>
                    <w:bottom w:val="single" w:sz="48" w:space="0" w:color="FFFFFF"/>
                    <w:right w:val="none" w:sz="0" w:space="0" w:color="auto"/>
                  </w:divBdr>
                  <w:divsChild>
                    <w:div w:id="2013142413">
                      <w:marLeft w:val="0"/>
                      <w:marRight w:val="0"/>
                      <w:marTop w:val="0"/>
                      <w:marBottom w:val="0"/>
                      <w:divBdr>
                        <w:top w:val="none" w:sz="0" w:space="0" w:color="auto"/>
                        <w:left w:val="none" w:sz="0" w:space="0" w:color="auto"/>
                        <w:bottom w:val="none" w:sz="0" w:space="0" w:color="auto"/>
                        <w:right w:val="none" w:sz="0" w:space="0" w:color="auto"/>
                      </w:divBdr>
                    </w:div>
                    <w:div w:id="1044408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460250">
          <w:marLeft w:val="0"/>
          <w:marRight w:val="0"/>
          <w:marTop w:val="0"/>
          <w:marBottom w:val="63"/>
          <w:divBdr>
            <w:top w:val="none" w:sz="0" w:space="0" w:color="auto"/>
            <w:left w:val="none" w:sz="0" w:space="0" w:color="auto"/>
            <w:bottom w:val="single" w:sz="48" w:space="0" w:color="FFFFFF"/>
            <w:right w:val="none" w:sz="0" w:space="0" w:color="auto"/>
          </w:divBdr>
          <w:divsChild>
            <w:div w:id="858078589">
              <w:marLeft w:val="0"/>
              <w:marRight w:val="0"/>
              <w:marTop w:val="0"/>
              <w:marBottom w:val="250"/>
              <w:divBdr>
                <w:top w:val="none" w:sz="0" w:space="0" w:color="auto"/>
                <w:left w:val="none" w:sz="0" w:space="0" w:color="auto"/>
                <w:bottom w:val="single" w:sz="4" w:space="0" w:color="AAAAAA"/>
                <w:right w:val="none" w:sz="0" w:space="0" w:color="auto"/>
              </w:divBdr>
            </w:div>
            <w:div w:id="1700473482">
              <w:marLeft w:val="0"/>
              <w:marRight w:val="0"/>
              <w:marTop w:val="0"/>
              <w:marBottom w:val="0"/>
              <w:divBdr>
                <w:top w:val="none" w:sz="0" w:space="0" w:color="auto"/>
                <w:left w:val="none" w:sz="0" w:space="0" w:color="auto"/>
                <w:bottom w:val="none" w:sz="0" w:space="0" w:color="auto"/>
                <w:right w:val="none" w:sz="0" w:space="0" w:color="auto"/>
              </w:divBdr>
              <w:divsChild>
                <w:div w:id="191264235">
                  <w:marLeft w:val="0"/>
                  <w:marRight w:val="0"/>
                  <w:marTop w:val="0"/>
                  <w:marBottom w:val="0"/>
                  <w:divBdr>
                    <w:top w:val="none" w:sz="0" w:space="0" w:color="auto"/>
                    <w:left w:val="none" w:sz="0" w:space="0" w:color="auto"/>
                    <w:bottom w:val="single" w:sz="48" w:space="0" w:color="FFFFFF"/>
                    <w:right w:val="none" w:sz="0" w:space="0" w:color="auto"/>
                  </w:divBdr>
                  <w:divsChild>
                    <w:div w:id="1929147507">
                      <w:marLeft w:val="0"/>
                      <w:marRight w:val="0"/>
                      <w:marTop w:val="0"/>
                      <w:marBottom w:val="0"/>
                      <w:divBdr>
                        <w:top w:val="none" w:sz="0" w:space="0" w:color="auto"/>
                        <w:left w:val="none" w:sz="0" w:space="0" w:color="auto"/>
                        <w:bottom w:val="none" w:sz="0" w:space="0" w:color="auto"/>
                        <w:right w:val="none" w:sz="0" w:space="0" w:color="auto"/>
                      </w:divBdr>
                    </w:div>
                    <w:div w:id="416245324">
                      <w:marLeft w:val="0"/>
                      <w:marRight w:val="0"/>
                      <w:marTop w:val="0"/>
                      <w:marBottom w:val="0"/>
                      <w:divBdr>
                        <w:top w:val="none" w:sz="0" w:space="0" w:color="auto"/>
                        <w:left w:val="none" w:sz="0" w:space="0" w:color="auto"/>
                        <w:bottom w:val="none" w:sz="0" w:space="0" w:color="auto"/>
                        <w:right w:val="none" w:sz="0" w:space="0" w:color="auto"/>
                      </w:divBdr>
                    </w:div>
                  </w:divsChild>
                </w:div>
                <w:div w:id="614751901">
                  <w:marLeft w:val="0"/>
                  <w:marRight w:val="0"/>
                  <w:marTop w:val="0"/>
                  <w:marBottom w:val="0"/>
                  <w:divBdr>
                    <w:top w:val="none" w:sz="0" w:space="0" w:color="auto"/>
                    <w:left w:val="none" w:sz="0" w:space="0" w:color="auto"/>
                    <w:bottom w:val="single" w:sz="48" w:space="0" w:color="FFFFFF"/>
                    <w:right w:val="none" w:sz="0" w:space="0" w:color="auto"/>
                  </w:divBdr>
                  <w:divsChild>
                    <w:div w:id="1649237430">
                      <w:marLeft w:val="0"/>
                      <w:marRight w:val="0"/>
                      <w:marTop w:val="0"/>
                      <w:marBottom w:val="0"/>
                      <w:divBdr>
                        <w:top w:val="none" w:sz="0" w:space="0" w:color="auto"/>
                        <w:left w:val="none" w:sz="0" w:space="0" w:color="auto"/>
                        <w:bottom w:val="none" w:sz="0" w:space="0" w:color="auto"/>
                        <w:right w:val="none" w:sz="0" w:space="0" w:color="auto"/>
                      </w:divBdr>
                    </w:div>
                    <w:div w:id="573006459">
                      <w:marLeft w:val="0"/>
                      <w:marRight w:val="0"/>
                      <w:marTop w:val="0"/>
                      <w:marBottom w:val="0"/>
                      <w:divBdr>
                        <w:top w:val="none" w:sz="0" w:space="0" w:color="auto"/>
                        <w:left w:val="none" w:sz="0" w:space="0" w:color="auto"/>
                        <w:bottom w:val="none" w:sz="0" w:space="0" w:color="auto"/>
                        <w:right w:val="none" w:sz="0" w:space="0" w:color="auto"/>
                      </w:divBdr>
                    </w:div>
                  </w:divsChild>
                </w:div>
                <w:div w:id="522478022">
                  <w:marLeft w:val="0"/>
                  <w:marRight w:val="0"/>
                  <w:marTop w:val="0"/>
                  <w:marBottom w:val="0"/>
                  <w:divBdr>
                    <w:top w:val="none" w:sz="0" w:space="0" w:color="auto"/>
                    <w:left w:val="none" w:sz="0" w:space="0" w:color="auto"/>
                    <w:bottom w:val="single" w:sz="48" w:space="0" w:color="FFFFFF"/>
                    <w:right w:val="none" w:sz="0" w:space="0" w:color="auto"/>
                  </w:divBdr>
                  <w:divsChild>
                    <w:div w:id="1401059697">
                      <w:marLeft w:val="0"/>
                      <w:marRight w:val="0"/>
                      <w:marTop w:val="0"/>
                      <w:marBottom w:val="0"/>
                      <w:divBdr>
                        <w:top w:val="none" w:sz="0" w:space="0" w:color="auto"/>
                        <w:left w:val="none" w:sz="0" w:space="0" w:color="auto"/>
                        <w:bottom w:val="none" w:sz="0" w:space="0" w:color="auto"/>
                        <w:right w:val="none" w:sz="0" w:space="0" w:color="auto"/>
                      </w:divBdr>
                    </w:div>
                    <w:div w:id="126974889">
                      <w:marLeft w:val="0"/>
                      <w:marRight w:val="0"/>
                      <w:marTop w:val="0"/>
                      <w:marBottom w:val="0"/>
                      <w:divBdr>
                        <w:top w:val="none" w:sz="0" w:space="0" w:color="auto"/>
                        <w:left w:val="none" w:sz="0" w:space="0" w:color="auto"/>
                        <w:bottom w:val="none" w:sz="0" w:space="0" w:color="auto"/>
                        <w:right w:val="none" w:sz="0" w:space="0" w:color="auto"/>
                      </w:divBdr>
                    </w:div>
                  </w:divsChild>
                </w:div>
                <w:div w:id="1274434909">
                  <w:marLeft w:val="0"/>
                  <w:marRight w:val="0"/>
                  <w:marTop w:val="0"/>
                  <w:marBottom w:val="0"/>
                  <w:divBdr>
                    <w:top w:val="none" w:sz="0" w:space="0" w:color="auto"/>
                    <w:left w:val="none" w:sz="0" w:space="0" w:color="auto"/>
                    <w:bottom w:val="single" w:sz="48" w:space="0" w:color="FFFFFF"/>
                    <w:right w:val="none" w:sz="0" w:space="0" w:color="auto"/>
                  </w:divBdr>
                  <w:divsChild>
                    <w:div w:id="2071221498">
                      <w:marLeft w:val="0"/>
                      <w:marRight w:val="0"/>
                      <w:marTop w:val="0"/>
                      <w:marBottom w:val="0"/>
                      <w:divBdr>
                        <w:top w:val="none" w:sz="0" w:space="0" w:color="auto"/>
                        <w:left w:val="none" w:sz="0" w:space="0" w:color="auto"/>
                        <w:bottom w:val="none" w:sz="0" w:space="0" w:color="auto"/>
                        <w:right w:val="none" w:sz="0" w:space="0" w:color="auto"/>
                      </w:divBdr>
                    </w:div>
                    <w:div w:id="20652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690515">
          <w:marLeft w:val="0"/>
          <w:marRight w:val="0"/>
          <w:marTop w:val="0"/>
          <w:marBottom w:val="63"/>
          <w:divBdr>
            <w:top w:val="none" w:sz="0" w:space="0" w:color="auto"/>
            <w:left w:val="none" w:sz="0" w:space="0" w:color="auto"/>
            <w:bottom w:val="single" w:sz="48" w:space="0" w:color="FFFFFF"/>
            <w:right w:val="none" w:sz="0" w:space="0" w:color="auto"/>
          </w:divBdr>
          <w:divsChild>
            <w:div w:id="901212397">
              <w:marLeft w:val="0"/>
              <w:marRight w:val="0"/>
              <w:marTop w:val="0"/>
              <w:marBottom w:val="250"/>
              <w:divBdr>
                <w:top w:val="none" w:sz="0" w:space="0" w:color="auto"/>
                <w:left w:val="none" w:sz="0" w:space="0" w:color="auto"/>
                <w:bottom w:val="single" w:sz="4" w:space="0" w:color="AAAAAA"/>
                <w:right w:val="none" w:sz="0" w:space="0" w:color="auto"/>
              </w:divBdr>
            </w:div>
            <w:div w:id="1926955672">
              <w:marLeft w:val="0"/>
              <w:marRight w:val="0"/>
              <w:marTop w:val="0"/>
              <w:marBottom w:val="0"/>
              <w:divBdr>
                <w:top w:val="none" w:sz="0" w:space="0" w:color="auto"/>
                <w:left w:val="none" w:sz="0" w:space="0" w:color="auto"/>
                <w:bottom w:val="none" w:sz="0" w:space="0" w:color="auto"/>
                <w:right w:val="none" w:sz="0" w:space="0" w:color="auto"/>
              </w:divBdr>
              <w:divsChild>
                <w:div w:id="1340083425">
                  <w:marLeft w:val="0"/>
                  <w:marRight w:val="0"/>
                  <w:marTop w:val="0"/>
                  <w:marBottom w:val="0"/>
                  <w:divBdr>
                    <w:top w:val="none" w:sz="0" w:space="0" w:color="auto"/>
                    <w:left w:val="none" w:sz="0" w:space="0" w:color="auto"/>
                    <w:bottom w:val="single" w:sz="48" w:space="0" w:color="FFFFFF"/>
                    <w:right w:val="none" w:sz="0" w:space="0" w:color="auto"/>
                  </w:divBdr>
                  <w:divsChild>
                    <w:div w:id="2140151182">
                      <w:marLeft w:val="0"/>
                      <w:marRight w:val="0"/>
                      <w:marTop w:val="0"/>
                      <w:marBottom w:val="0"/>
                      <w:divBdr>
                        <w:top w:val="none" w:sz="0" w:space="0" w:color="auto"/>
                        <w:left w:val="none" w:sz="0" w:space="0" w:color="auto"/>
                        <w:bottom w:val="none" w:sz="0" w:space="0" w:color="auto"/>
                        <w:right w:val="none" w:sz="0" w:space="0" w:color="auto"/>
                      </w:divBdr>
                    </w:div>
                    <w:div w:id="1811677746">
                      <w:marLeft w:val="0"/>
                      <w:marRight w:val="0"/>
                      <w:marTop w:val="0"/>
                      <w:marBottom w:val="0"/>
                      <w:divBdr>
                        <w:top w:val="none" w:sz="0" w:space="0" w:color="auto"/>
                        <w:left w:val="none" w:sz="0" w:space="0" w:color="auto"/>
                        <w:bottom w:val="none" w:sz="0" w:space="0" w:color="auto"/>
                        <w:right w:val="none" w:sz="0" w:space="0" w:color="auto"/>
                      </w:divBdr>
                    </w:div>
                  </w:divsChild>
                </w:div>
                <w:div w:id="1591505747">
                  <w:marLeft w:val="0"/>
                  <w:marRight w:val="0"/>
                  <w:marTop w:val="0"/>
                  <w:marBottom w:val="0"/>
                  <w:divBdr>
                    <w:top w:val="none" w:sz="0" w:space="0" w:color="auto"/>
                    <w:left w:val="none" w:sz="0" w:space="0" w:color="auto"/>
                    <w:bottom w:val="single" w:sz="48" w:space="0" w:color="FFFFFF"/>
                    <w:right w:val="none" w:sz="0" w:space="0" w:color="auto"/>
                  </w:divBdr>
                  <w:divsChild>
                    <w:div w:id="652368488">
                      <w:marLeft w:val="0"/>
                      <w:marRight w:val="0"/>
                      <w:marTop w:val="0"/>
                      <w:marBottom w:val="0"/>
                      <w:divBdr>
                        <w:top w:val="none" w:sz="0" w:space="0" w:color="auto"/>
                        <w:left w:val="none" w:sz="0" w:space="0" w:color="auto"/>
                        <w:bottom w:val="none" w:sz="0" w:space="0" w:color="auto"/>
                        <w:right w:val="none" w:sz="0" w:space="0" w:color="auto"/>
                      </w:divBdr>
                    </w:div>
                    <w:div w:id="1681348603">
                      <w:marLeft w:val="0"/>
                      <w:marRight w:val="0"/>
                      <w:marTop w:val="0"/>
                      <w:marBottom w:val="0"/>
                      <w:divBdr>
                        <w:top w:val="none" w:sz="0" w:space="0" w:color="auto"/>
                        <w:left w:val="none" w:sz="0" w:space="0" w:color="auto"/>
                        <w:bottom w:val="none" w:sz="0" w:space="0" w:color="auto"/>
                        <w:right w:val="none" w:sz="0" w:space="0" w:color="auto"/>
                      </w:divBdr>
                    </w:div>
                  </w:divsChild>
                </w:div>
                <w:div w:id="1154296822">
                  <w:marLeft w:val="0"/>
                  <w:marRight w:val="0"/>
                  <w:marTop w:val="0"/>
                  <w:marBottom w:val="0"/>
                  <w:divBdr>
                    <w:top w:val="none" w:sz="0" w:space="0" w:color="auto"/>
                    <w:left w:val="none" w:sz="0" w:space="0" w:color="auto"/>
                    <w:bottom w:val="single" w:sz="48" w:space="0" w:color="FFFFFF"/>
                    <w:right w:val="none" w:sz="0" w:space="0" w:color="auto"/>
                  </w:divBdr>
                  <w:divsChild>
                    <w:div w:id="1894198921">
                      <w:marLeft w:val="0"/>
                      <w:marRight w:val="0"/>
                      <w:marTop w:val="0"/>
                      <w:marBottom w:val="0"/>
                      <w:divBdr>
                        <w:top w:val="none" w:sz="0" w:space="0" w:color="auto"/>
                        <w:left w:val="none" w:sz="0" w:space="0" w:color="auto"/>
                        <w:bottom w:val="none" w:sz="0" w:space="0" w:color="auto"/>
                        <w:right w:val="none" w:sz="0" w:space="0" w:color="auto"/>
                      </w:divBdr>
                    </w:div>
                    <w:div w:id="1497456942">
                      <w:marLeft w:val="0"/>
                      <w:marRight w:val="0"/>
                      <w:marTop w:val="0"/>
                      <w:marBottom w:val="0"/>
                      <w:divBdr>
                        <w:top w:val="none" w:sz="0" w:space="0" w:color="auto"/>
                        <w:left w:val="none" w:sz="0" w:space="0" w:color="auto"/>
                        <w:bottom w:val="none" w:sz="0" w:space="0" w:color="auto"/>
                        <w:right w:val="none" w:sz="0" w:space="0" w:color="auto"/>
                      </w:divBdr>
                    </w:div>
                  </w:divsChild>
                </w:div>
                <w:div w:id="1282032751">
                  <w:marLeft w:val="0"/>
                  <w:marRight w:val="0"/>
                  <w:marTop w:val="0"/>
                  <w:marBottom w:val="0"/>
                  <w:divBdr>
                    <w:top w:val="none" w:sz="0" w:space="0" w:color="auto"/>
                    <w:left w:val="none" w:sz="0" w:space="0" w:color="auto"/>
                    <w:bottom w:val="single" w:sz="48" w:space="0" w:color="FFFFFF"/>
                    <w:right w:val="none" w:sz="0" w:space="0" w:color="auto"/>
                  </w:divBdr>
                  <w:divsChild>
                    <w:div w:id="473379479">
                      <w:marLeft w:val="0"/>
                      <w:marRight w:val="0"/>
                      <w:marTop w:val="0"/>
                      <w:marBottom w:val="0"/>
                      <w:divBdr>
                        <w:top w:val="none" w:sz="0" w:space="0" w:color="auto"/>
                        <w:left w:val="none" w:sz="0" w:space="0" w:color="auto"/>
                        <w:bottom w:val="none" w:sz="0" w:space="0" w:color="auto"/>
                        <w:right w:val="none" w:sz="0" w:space="0" w:color="auto"/>
                      </w:divBdr>
                    </w:div>
                    <w:div w:id="173600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153855">
          <w:marLeft w:val="0"/>
          <w:marRight w:val="0"/>
          <w:marTop w:val="0"/>
          <w:marBottom w:val="63"/>
          <w:divBdr>
            <w:top w:val="none" w:sz="0" w:space="0" w:color="auto"/>
            <w:left w:val="none" w:sz="0" w:space="0" w:color="auto"/>
            <w:bottom w:val="single" w:sz="48" w:space="0" w:color="FFFFFF"/>
            <w:right w:val="none" w:sz="0" w:space="0" w:color="auto"/>
          </w:divBdr>
          <w:divsChild>
            <w:div w:id="709034281">
              <w:marLeft w:val="0"/>
              <w:marRight w:val="0"/>
              <w:marTop w:val="0"/>
              <w:marBottom w:val="250"/>
              <w:divBdr>
                <w:top w:val="none" w:sz="0" w:space="0" w:color="auto"/>
                <w:left w:val="none" w:sz="0" w:space="0" w:color="auto"/>
                <w:bottom w:val="single" w:sz="4" w:space="0" w:color="AAAAAA"/>
                <w:right w:val="none" w:sz="0" w:space="0" w:color="auto"/>
              </w:divBdr>
            </w:div>
            <w:div w:id="417139045">
              <w:marLeft w:val="0"/>
              <w:marRight w:val="0"/>
              <w:marTop w:val="0"/>
              <w:marBottom w:val="0"/>
              <w:divBdr>
                <w:top w:val="none" w:sz="0" w:space="0" w:color="auto"/>
                <w:left w:val="none" w:sz="0" w:space="0" w:color="auto"/>
                <w:bottom w:val="none" w:sz="0" w:space="0" w:color="auto"/>
                <w:right w:val="none" w:sz="0" w:space="0" w:color="auto"/>
              </w:divBdr>
              <w:divsChild>
                <w:div w:id="1057709136">
                  <w:marLeft w:val="0"/>
                  <w:marRight w:val="0"/>
                  <w:marTop w:val="0"/>
                  <w:marBottom w:val="0"/>
                  <w:divBdr>
                    <w:top w:val="none" w:sz="0" w:space="0" w:color="auto"/>
                    <w:left w:val="none" w:sz="0" w:space="0" w:color="auto"/>
                    <w:bottom w:val="single" w:sz="48" w:space="0" w:color="FFFFFF"/>
                    <w:right w:val="none" w:sz="0" w:space="0" w:color="auto"/>
                  </w:divBdr>
                  <w:divsChild>
                    <w:div w:id="1999725653">
                      <w:marLeft w:val="0"/>
                      <w:marRight w:val="0"/>
                      <w:marTop w:val="0"/>
                      <w:marBottom w:val="0"/>
                      <w:divBdr>
                        <w:top w:val="none" w:sz="0" w:space="0" w:color="auto"/>
                        <w:left w:val="none" w:sz="0" w:space="0" w:color="auto"/>
                        <w:bottom w:val="none" w:sz="0" w:space="0" w:color="auto"/>
                        <w:right w:val="none" w:sz="0" w:space="0" w:color="auto"/>
                      </w:divBdr>
                    </w:div>
                    <w:div w:id="757285377">
                      <w:marLeft w:val="0"/>
                      <w:marRight w:val="0"/>
                      <w:marTop w:val="0"/>
                      <w:marBottom w:val="0"/>
                      <w:divBdr>
                        <w:top w:val="none" w:sz="0" w:space="0" w:color="auto"/>
                        <w:left w:val="none" w:sz="0" w:space="0" w:color="auto"/>
                        <w:bottom w:val="none" w:sz="0" w:space="0" w:color="auto"/>
                        <w:right w:val="none" w:sz="0" w:space="0" w:color="auto"/>
                      </w:divBdr>
                    </w:div>
                  </w:divsChild>
                </w:div>
                <w:div w:id="632367113">
                  <w:marLeft w:val="0"/>
                  <w:marRight w:val="0"/>
                  <w:marTop w:val="0"/>
                  <w:marBottom w:val="0"/>
                  <w:divBdr>
                    <w:top w:val="none" w:sz="0" w:space="0" w:color="auto"/>
                    <w:left w:val="none" w:sz="0" w:space="0" w:color="auto"/>
                    <w:bottom w:val="single" w:sz="48" w:space="0" w:color="FFFFFF"/>
                    <w:right w:val="none" w:sz="0" w:space="0" w:color="auto"/>
                  </w:divBdr>
                  <w:divsChild>
                    <w:div w:id="2140372296">
                      <w:marLeft w:val="0"/>
                      <w:marRight w:val="0"/>
                      <w:marTop w:val="0"/>
                      <w:marBottom w:val="0"/>
                      <w:divBdr>
                        <w:top w:val="none" w:sz="0" w:space="0" w:color="auto"/>
                        <w:left w:val="none" w:sz="0" w:space="0" w:color="auto"/>
                        <w:bottom w:val="none" w:sz="0" w:space="0" w:color="auto"/>
                        <w:right w:val="none" w:sz="0" w:space="0" w:color="auto"/>
                      </w:divBdr>
                    </w:div>
                    <w:div w:id="1767456840">
                      <w:marLeft w:val="0"/>
                      <w:marRight w:val="0"/>
                      <w:marTop w:val="0"/>
                      <w:marBottom w:val="0"/>
                      <w:divBdr>
                        <w:top w:val="none" w:sz="0" w:space="0" w:color="auto"/>
                        <w:left w:val="none" w:sz="0" w:space="0" w:color="auto"/>
                        <w:bottom w:val="none" w:sz="0" w:space="0" w:color="auto"/>
                        <w:right w:val="none" w:sz="0" w:space="0" w:color="auto"/>
                      </w:divBdr>
                    </w:div>
                  </w:divsChild>
                </w:div>
                <w:div w:id="1795557783">
                  <w:marLeft w:val="0"/>
                  <w:marRight w:val="0"/>
                  <w:marTop w:val="0"/>
                  <w:marBottom w:val="0"/>
                  <w:divBdr>
                    <w:top w:val="none" w:sz="0" w:space="0" w:color="auto"/>
                    <w:left w:val="none" w:sz="0" w:space="0" w:color="auto"/>
                    <w:bottom w:val="single" w:sz="48" w:space="0" w:color="FFFFFF"/>
                    <w:right w:val="none" w:sz="0" w:space="0" w:color="auto"/>
                  </w:divBdr>
                  <w:divsChild>
                    <w:div w:id="91979571">
                      <w:marLeft w:val="0"/>
                      <w:marRight w:val="0"/>
                      <w:marTop w:val="0"/>
                      <w:marBottom w:val="0"/>
                      <w:divBdr>
                        <w:top w:val="none" w:sz="0" w:space="0" w:color="auto"/>
                        <w:left w:val="none" w:sz="0" w:space="0" w:color="auto"/>
                        <w:bottom w:val="none" w:sz="0" w:space="0" w:color="auto"/>
                        <w:right w:val="none" w:sz="0" w:space="0" w:color="auto"/>
                      </w:divBdr>
                    </w:div>
                    <w:div w:id="78020409">
                      <w:marLeft w:val="0"/>
                      <w:marRight w:val="0"/>
                      <w:marTop w:val="0"/>
                      <w:marBottom w:val="0"/>
                      <w:divBdr>
                        <w:top w:val="none" w:sz="0" w:space="0" w:color="auto"/>
                        <w:left w:val="none" w:sz="0" w:space="0" w:color="auto"/>
                        <w:bottom w:val="none" w:sz="0" w:space="0" w:color="auto"/>
                        <w:right w:val="none" w:sz="0" w:space="0" w:color="auto"/>
                      </w:divBdr>
                    </w:div>
                  </w:divsChild>
                </w:div>
                <w:div w:id="1925917826">
                  <w:marLeft w:val="0"/>
                  <w:marRight w:val="0"/>
                  <w:marTop w:val="0"/>
                  <w:marBottom w:val="0"/>
                  <w:divBdr>
                    <w:top w:val="none" w:sz="0" w:space="0" w:color="auto"/>
                    <w:left w:val="none" w:sz="0" w:space="0" w:color="auto"/>
                    <w:bottom w:val="single" w:sz="48" w:space="0" w:color="FFFFFF"/>
                    <w:right w:val="none" w:sz="0" w:space="0" w:color="auto"/>
                  </w:divBdr>
                  <w:divsChild>
                    <w:div w:id="2128350567">
                      <w:marLeft w:val="0"/>
                      <w:marRight w:val="0"/>
                      <w:marTop w:val="0"/>
                      <w:marBottom w:val="0"/>
                      <w:divBdr>
                        <w:top w:val="none" w:sz="0" w:space="0" w:color="auto"/>
                        <w:left w:val="none" w:sz="0" w:space="0" w:color="auto"/>
                        <w:bottom w:val="none" w:sz="0" w:space="0" w:color="auto"/>
                        <w:right w:val="none" w:sz="0" w:space="0" w:color="auto"/>
                      </w:divBdr>
                    </w:div>
                    <w:div w:id="923143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945676">
          <w:marLeft w:val="0"/>
          <w:marRight w:val="0"/>
          <w:marTop w:val="0"/>
          <w:marBottom w:val="63"/>
          <w:divBdr>
            <w:top w:val="none" w:sz="0" w:space="0" w:color="auto"/>
            <w:left w:val="none" w:sz="0" w:space="0" w:color="auto"/>
            <w:bottom w:val="single" w:sz="48" w:space="0" w:color="FFFFFF"/>
            <w:right w:val="none" w:sz="0" w:space="0" w:color="auto"/>
          </w:divBdr>
          <w:divsChild>
            <w:div w:id="51971805">
              <w:marLeft w:val="0"/>
              <w:marRight w:val="0"/>
              <w:marTop w:val="0"/>
              <w:marBottom w:val="250"/>
              <w:divBdr>
                <w:top w:val="none" w:sz="0" w:space="0" w:color="auto"/>
                <w:left w:val="none" w:sz="0" w:space="0" w:color="auto"/>
                <w:bottom w:val="single" w:sz="4" w:space="0" w:color="AAAAAA"/>
                <w:right w:val="none" w:sz="0" w:space="0" w:color="auto"/>
              </w:divBdr>
            </w:div>
            <w:div w:id="1122842749">
              <w:marLeft w:val="0"/>
              <w:marRight w:val="0"/>
              <w:marTop w:val="0"/>
              <w:marBottom w:val="0"/>
              <w:divBdr>
                <w:top w:val="none" w:sz="0" w:space="0" w:color="auto"/>
                <w:left w:val="none" w:sz="0" w:space="0" w:color="auto"/>
                <w:bottom w:val="none" w:sz="0" w:space="0" w:color="auto"/>
                <w:right w:val="none" w:sz="0" w:space="0" w:color="auto"/>
              </w:divBdr>
              <w:divsChild>
                <w:div w:id="477116858">
                  <w:marLeft w:val="0"/>
                  <w:marRight w:val="0"/>
                  <w:marTop w:val="0"/>
                  <w:marBottom w:val="0"/>
                  <w:divBdr>
                    <w:top w:val="none" w:sz="0" w:space="0" w:color="auto"/>
                    <w:left w:val="none" w:sz="0" w:space="0" w:color="auto"/>
                    <w:bottom w:val="single" w:sz="48" w:space="0" w:color="FFFFFF"/>
                    <w:right w:val="none" w:sz="0" w:space="0" w:color="auto"/>
                  </w:divBdr>
                  <w:divsChild>
                    <w:div w:id="1701586417">
                      <w:marLeft w:val="0"/>
                      <w:marRight w:val="0"/>
                      <w:marTop w:val="0"/>
                      <w:marBottom w:val="0"/>
                      <w:divBdr>
                        <w:top w:val="none" w:sz="0" w:space="0" w:color="auto"/>
                        <w:left w:val="none" w:sz="0" w:space="0" w:color="auto"/>
                        <w:bottom w:val="none" w:sz="0" w:space="0" w:color="auto"/>
                        <w:right w:val="none" w:sz="0" w:space="0" w:color="auto"/>
                      </w:divBdr>
                    </w:div>
                    <w:div w:id="550767304">
                      <w:marLeft w:val="0"/>
                      <w:marRight w:val="0"/>
                      <w:marTop w:val="0"/>
                      <w:marBottom w:val="0"/>
                      <w:divBdr>
                        <w:top w:val="none" w:sz="0" w:space="0" w:color="auto"/>
                        <w:left w:val="none" w:sz="0" w:space="0" w:color="auto"/>
                        <w:bottom w:val="none" w:sz="0" w:space="0" w:color="auto"/>
                        <w:right w:val="none" w:sz="0" w:space="0" w:color="auto"/>
                      </w:divBdr>
                    </w:div>
                  </w:divsChild>
                </w:div>
                <w:div w:id="163932690">
                  <w:marLeft w:val="0"/>
                  <w:marRight w:val="0"/>
                  <w:marTop w:val="0"/>
                  <w:marBottom w:val="0"/>
                  <w:divBdr>
                    <w:top w:val="none" w:sz="0" w:space="0" w:color="auto"/>
                    <w:left w:val="none" w:sz="0" w:space="0" w:color="auto"/>
                    <w:bottom w:val="single" w:sz="48" w:space="0" w:color="FFFFFF"/>
                    <w:right w:val="none" w:sz="0" w:space="0" w:color="auto"/>
                  </w:divBdr>
                  <w:divsChild>
                    <w:div w:id="517357232">
                      <w:marLeft w:val="0"/>
                      <w:marRight w:val="0"/>
                      <w:marTop w:val="0"/>
                      <w:marBottom w:val="0"/>
                      <w:divBdr>
                        <w:top w:val="none" w:sz="0" w:space="0" w:color="auto"/>
                        <w:left w:val="none" w:sz="0" w:space="0" w:color="auto"/>
                        <w:bottom w:val="none" w:sz="0" w:space="0" w:color="auto"/>
                        <w:right w:val="none" w:sz="0" w:space="0" w:color="auto"/>
                      </w:divBdr>
                    </w:div>
                    <w:div w:id="251428142">
                      <w:marLeft w:val="0"/>
                      <w:marRight w:val="0"/>
                      <w:marTop w:val="0"/>
                      <w:marBottom w:val="0"/>
                      <w:divBdr>
                        <w:top w:val="none" w:sz="0" w:space="0" w:color="auto"/>
                        <w:left w:val="none" w:sz="0" w:space="0" w:color="auto"/>
                        <w:bottom w:val="none" w:sz="0" w:space="0" w:color="auto"/>
                        <w:right w:val="none" w:sz="0" w:space="0" w:color="auto"/>
                      </w:divBdr>
                    </w:div>
                  </w:divsChild>
                </w:div>
                <w:div w:id="113788637">
                  <w:marLeft w:val="0"/>
                  <w:marRight w:val="0"/>
                  <w:marTop w:val="0"/>
                  <w:marBottom w:val="0"/>
                  <w:divBdr>
                    <w:top w:val="none" w:sz="0" w:space="0" w:color="auto"/>
                    <w:left w:val="none" w:sz="0" w:space="0" w:color="auto"/>
                    <w:bottom w:val="single" w:sz="48" w:space="0" w:color="FFFFFF"/>
                    <w:right w:val="none" w:sz="0" w:space="0" w:color="auto"/>
                  </w:divBdr>
                  <w:divsChild>
                    <w:div w:id="1578318248">
                      <w:marLeft w:val="0"/>
                      <w:marRight w:val="0"/>
                      <w:marTop w:val="0"/>
                      <w:marBottom w:val="0"/>
                      <w:divBdr>
                        <w:top w:val="none" w:sz="0" w:space="0" w:color="auto"/>
                        <w:left w:val="none" w:sz="0" w:space="0" w:color="auto"/>
                        <w:bottom w:val="none" w:sz="0" w:space="0" w:color="auto"/>
                        <w:right w:val="none" w:sz="0" w:space="0" w:color="auto"/>
                      </w:divBdr>
                    </w:div>
                    <w:div w:id="157573480">
                      <w:marLeft w:val="0"/>
                      <w:marRight w:val="0"/>
                      <w:marTop w:val="0"/>
                      <w:marBottom w:val="0"/>
                      <w:divBdr>
                        <w:top w:val="none" w:sz="0" w:space="0" w:color="auto"/>
                        <w:left w:val="none" w:sz="0" w:space="0" w:color="auto"/>
                        <w:bottom w:val="none" w:sz="0" w:space="0" w:color="auto"/>
                        <w:right w:val="none" w:sz="0" w:space="0" w:color="auto"/>
                      </w:divBdr>
                    </w:div>
                  </w:divsChild>
                </w:div>
                <w:div w:id="462431256">
                  <w:marLeft w:val="0"/>
                  <w:marRight w:val="0"/>
                  <w:marTop w:val="0"/>
                  <w:marBottom w:val="0"/>
                  <w:divBdr>
                    <w:top w:val="none" w:sz="0" w:space="0" w:color="auto"/>
                    <w:left w:val="none" w:sz="0" w:space="0" w:color="auto"/>
                    <w:bottom w:val="single" w:sz="48" w:space="0" w:color="FFFFFF"/>
                    <w:right w:val="none" w:sz="0" w:space="0" w:color="auto"/>
                  </w:divBdr>
                  <w:divsChild>
                    <w:div w:id="707414955">
                      <w:marLeft w:val="0"/>
                      <w:marRight w:val="0"/>
                      <w:marTop w:val="0"/>
                      <w:marBottom w:val="0"/>
                      <w:divBdr>
                        <w:top w:val="none" w:sz="0" w:space="0" w:color="auto"/>
                        <w:left w:val="none" w:sz="0" w:space="0" w:color="auto"/>
                        <w:bottom w:val="none" w:sz="0" w:space="0" w:color="auto"/>
                        <w:right w:val="none" w:sz="0" w:space="0" w:color="auto"/>
                      </w:divBdr>
                    </w:div>
                    <w:div w:id="190572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019368">
          <w:marLeft w:val="0"/>
          <w:marRight w:val="0"/>
          <w:marTop w:val="0"/>
          <w:marBottom w:val="63"/>
          <w:divBdr>
            <w:top w:val="none" w:sz="0" w:space="0" w:color="auto"/>
            <w:left w:val="none" w:sz="0" w:space="0" w:color="auto"/>
            <w:bottom w:val="single" w:sz="48" w:space="0" w:color="FFFFFF"/>
            <w:right w:val="none" w:sz="0" w:space="0" w:color="auto"/>
          </w:divBdr>
          <w:divsChild>
            <w:div w:id="534272207">
              <w:marLeft w:val="0"/>
              <w:marRight w:val="0"/>
              <w:marTop w:val="0"/>
              <w:marBottom w:val="250"/>
              <w:divBdr>
                <w:top w:val="none" w:sz="0" w:space="0" w:color="auto"/>
                <w:left w:val="none" w:sz="0" w:space="0" w:color="auto"/>
                <w:bottom w:val="single" w:sz="4" w:space="0" w:color="AAAAAA"/>
                <w:right w:val="none" w:sz="0" w:space="0" w:color="auto"/>
              </w:divBdr>
            </w:div>
            <w:div w:id="607590744">
              <w:marLeft w:val="0"/>
              <w:marRight w:val="0"/>
              <w:marTop w:val="0"/>
              <w:marBottom w:val="0"/>
              <w:divBdr>
                <w:top w:val="none" w:sz="0" w:space="0" w:color="auto"/>
                <w:left w:val="none" w:sz="0" w:space="0" w:color="auto"/>
                <w:bottom w:val="none" w:sz="0" w:space="0" w:color="auto"/>
                <w:right w:val="none" w:sz="0" w:space="0" w:color="auto"/>
              </w:divBdr>
              <w:divsChild>
                <w:div w:id="149832073">
                  <w:marLeft w:val="0"/>
                  <w:marRight w:val="0"/>
                  <w:marTop w:val="0"/>
                  <w:marBottom w:val="0"/>
                  <w:divBdr>
                    <w:top w:val="none" w:sz="0" w:space="0" w:color="auto"/>
                    <w:left w:val="none" w:sz="0" w:space="0" w:color="auto"/>
                    <w:bottom w:val="single" w:sz="48" w:space="0" w:color="FFFFFF"/>
                    <w:right w:val="none" w:sz="0" w:space="0" w:color="auto"/>
                  </w:divBdr>
                  <w:divsChild>
                    <w:div w:id="306207973">
                      <w:marLeft w:val="0"/>
                      <w:marRight w:val="0"/>
                      <w:marTop w:val="0"/>
                      <w:marBottom w:val="0"/>
                      <w:divBdr>
                        <w:top w:val="none" w:sz="0" w:space="0" w:color="auto"/>
                        <w:left w:val="none" w:sz="0" w:space="0" w:color="auto"/>
                        <w:bottom w:val="none" w:sz="0" w:space="0" w:color="auto"/>
                        <w:right w:val="none" w:sz="0" w:space="0" w:color="auto"/>
                      </w:divBdr>
                    </w:div>
                    <w:div w:id="1496649946">
                      <w:marLeft w:val="0"/>
                      <w:marRight w:val="0"/>
                      <w:marTop w:val="0"/>
                      <w:marBottom w:val="0"/>
                      <w:divBdr>
                        <w:top w:val="none" w:sz="0" w:space="0" w:color="auto"/>
                        <w:left w:val="none" w:sz="0" w:space="0" w:color="auto"/>
                        <w:bottom w:val="none" w:sz="0" w:space="0" w:color="auto"/>
                        <w:right w:val="none" w:sz="0" w:space="0" w:color="auto"/>
                      </w:divBdr>
                    </w:div>
                  </w:divsChild>
                </w:div>
                <w:div w:id="916934824">
                  <w:marLeft w:val="0"/>
                  <w:marRight w:val="0"/>
                  <w:marTop w:val="0"/>
                  <w:marBottom w:val="0"/>
                  <w:divBdr>
                    <w:top w:val="none" w:sz="0" w:space="0" w:color="auto"/>
                    <w:left w:val="none" w:sz="0" w:space="0" w:color="auto"/>
                    <w:bottom w:val="single" w:sz="48" w:space="0" w:color="FFFFFF"/>
                    <w:right w:val="none" w:sz="0" w:space="0" w:color="auto"/>
                  </w:divBdr>
                  <w:divsChild>
                    <w:div w:id="993490870">
                      <w:marLeft w:val="0"/>
                      <w:marRight w:val="0"/>
                      <w:marTop w:val="0"/>
                      <w:marBottom w:val="0"/>
                      <w:divBdr>
                        <w:top w:val="none" w:sz="0" w:space="0" w:color="auto"/>
                        <w:left w:val="none" w:sz="0" w:space="0" w:color="auto"/>
                        <w:bottom w:val="none" w:sz="0" w:space="0" w:color="auto"/>
                        <w:right w:val="none" w:sz="0" w:space="0" w:color="auto"/>
                      </w:divBdr>
                    </w:div>
                    <w:div w:id="740372531">
                      <w:marLeft w:val="0"/>
                      <w:marRight w:val="0"/>
                      <w:marTop w:val="0"/>
                      <w:marBottom w:val="0"/>
                      <w:divBdr>
                        <w:top w:val="none" w:sz="0" w:space="0" w:color="auto"/>
                        <w:left w:val="none" w:sz="0" w:space="0" w:color="auto"/>
                        <w:bottom w:val="none" w:sz="0" w:space="0" w:color="auto"/>
                        <w:right w:val="none" w:sz="0" w:space="0" w:color="auto"/>
                      </w:divBdr>
                    </w:div>
                  </w:divsChild>
                </w:div>
                <w:div w:id="1794978622">
                  <w:marLeft w:val="0"/>
                  <w:marRight w:val="0"/>
                  <w:marTop w:val="0"/>
                  <w:marBottom w:val="0"/>
                  <w:divBdr>
                    <w:top w:val="none" w:sz="0" w:space="0" w:color="auto"/>
                    <w:left w:val="none" w:sz="0" w:space="0" w:color="auto"/>
                    <w:bottom w:val="single" w:sz="48" w:space="0" w:color="FFFFFF"/>
                    <w:right w:val="none" w:sz="0" w:space="0" w:color="auto"/>
                  </w:divBdr>
                  <w:divsChild>
                    <w:div w:id="1444492877">
                      <w:marLeft w:val="0"/>
                      <w:marRight w:val="0"/>
                      <w:marTop w:val="0"/>
                      <w:marBottom w:val="0"/>
                      <w:divBdr>
                        <w:top w:val="none" w:sz="0" w:space="0" w:color="auto"/>
                        <w:left w:val="none" w:sz="0" w:space="0" w:color="auto"/>
                        <w:bottom w:val="none" w:sz="0" w:space="0" w:color="auto"/>
                        <w:right w:val="none" w:sz="0" w:space="0" w:color="auto"/>
                      </w:divBdr>
                    </w:div>
                    <w:div w:id="922494104">
                      <w:marLeft w:val="0"/>
                      <w:marRight w:val="0"/>
                      <w:marTop w:val="0"/>
                      <w:marBottom w:val="0"/>
                      <w:divBdr>
                        <w:top w:val="none" w:sz="0" w:space="0" w:color="auto"/>
                        <w:left w:val="none" w:sz="0" w:space="0" w:color="auto"/>
                        <w:bottom w:val="none" w:sz="0" w:space="0" w:color="auto"/>
                        <w:right w:val="none" w:sz="0" w:space="0" w:color="auto"/>
                      </w:divBdr>
                    </w:div>
                  </w:divsChild>
                </w:div>
                <w:div w:id="91437341">
                  <w:marLeft w:val="0"/>
                  <w:marRight w:val="0"/>
                  <w:marTop w:val="0"/>
                  <w:marBottom w:val="0"/>
                  <w:divBdr>
                    <w:top w:val="none" w:sz="0" w:space="0" w:color="auto"/>
                    <w:left w:val="none" w:sz="0" w:space="0" w:color="auto"/>
                    <w:bottom w:val="single" w:sz="48" w:space="0" w:color="FFFFFF"/>
                    <w:right w:val="none" w:sz="0" w:space="0" w:color="auto"/>
                  </w:divBdr>
                  <w:divsChild>
                    <w:div w:id="1448351028">
                      <w:marLeft w:val="0"/>
                      <w:marRight w:val="0"/>
                      <w:marTop w:val="0"/>
                      <w:marBottom w:val="0"/>
                      <w:divBdr>
                        <w:top w:val="none" w:sz="0" w:space="0" w:color="auto"/>
                        <w:left w:val="none" w:sz="0" w:space="0" w:color="auto"/>
                        <w:bottom w:val="none" w:sz="0" w:space="0" w:color="auto"/>
                        <w:right w:val="none" w:sz="0" w:space="0" w:color="auto"/>
                      </w:divBdr>
                    </w:div>
                    <w:div w:id="175736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058211">
          <w:marLeft w:val="0"/>
          <w:marRight w:val="0"/>
          <w:marTop w:val="0"/>
          <w:marBottom w:val="63"/>
          <w:divBdr>
            <w:top w:val="none" w:sz="0" w:space="0" w:color="auto"/>
            <w:left w:val="none" w:sz="0" w:space="0" w:color="auto"/>
            <w:bottom w:val="single" w:sz="48" w:space="0" w:color="FFFFFF"/>
            <w:right w:val="none" w:sz="0" w:space="0" w:color="auto"/>
          </w:divBdr>
          <w:divsChild>
            <w:div w:id="173569887">
              <w:marLeft w:val="0"/>
              <w:marRight w:val="0"/>
              <w:marTop w:val="0"/>
              <w:marBottom w:val="250"/>
              <w:divBdr>
                <w:top w:val="none" w:sz="0" w:space="0" w:color="auto"/>
                <w:left w:val="none" w:sz="0" w:space="0" w:color="auto"/>
                <w:bottom w:val="single" w:sz="4" w:space="0" w:color="AAAAAA"/>
                <w:right w:val="none" w:sz="0" w:space="0" w:color="auto"/>
              </w:divBdr>
            </w:div>
            <w:div w:id="775177278">
              <w:marLeft w:val="0"/>
              <w:marRight w:val="0"/>
              <w:marTop w:val="0"/>
              <w:marBottom w:val="0"/>
              <w:divBdr>
                <w:top w:val="none" w:sz="0" w:space="0" w:color="auto"/>
                <w:left w:val="none" w:sz="0" w:space="0" w:color="auto"/>
                <w:bottom w:val="none" w:sz="0" w:space="0" w:color="auto"/>
                <w:right w:val="none" w:sz="0" w:space="0" w:color="auto"/>
              </w:divBdr>
              <w:divsChild>
                <w:div w:id="2090418086">
                  <w:marLeft w:val="0"/>
                  <w:marRight w:val="0"/>
                  <w:marTop w:val="0"/>
                  <w:marBottom w:val="0"/>
                  <w:divBdr>
                    <w:top w:val="none" w:sz="0" w:space="0" w:color="auto"/>
                    <w:left w:val="none" w:sz="0" w:space="0" w:color="auto"/>
                    <w:bottom w:val="single" w:sz="48" w:space="0" w:color="FFFFFF"/>
                    <w:right w:val="none" w:sz="0" w:space="0" w:color="auto"/>
                  </w:divBdr>
                  <w:divsChild>
                    <w:div w:id="637612043">
                      <w:marLeft w:val="0"/>
                      <w:marRight w:val="0"/>
                      <w:marTop w:val="0"/>
                      <w:marBottom w:val="0"/>
                      <w:divBdr>
                        <w:top w:val="none" w:sz="0" w:space="0" w:color="auto"/>
                        <w:left w:val="none" w:sz="0" w:space="0" w:color="auto"/>
                        <w:bottom w:val="none" w:sz="0" w:space="0" w:color="auto"/>
                        <w:right w:val="none" w:sz="0" w:space="0" w:color="auto"/>
                      </w:divBdr>
                    </w:div>
                    <w:div w:id="495804950">
                      <w:marLeft w:val="0"/>
                      <w:marRight w:val="0"/>
                      <w:marTop w:val="0"/>
                      <w:marBottom w:val="0"/>
                      <w:divBdr>
                        <w:top w:val="none" w:sz="0" w:space="0" w:color="auto"/>
                        <w:left w:val="none" w:sz="0" w:space="0" w:color="auto"/>
                        <w:bottom w:val="none" w:sz="0" w:space="0" w:color="auto"/>
                        <w:right w:val="none" w:sz="0" w:space="0" w:color="auto"/>
                      </w:divBdr>
                    </w:div>
                  </w:divsChild>
                </w:div>
                <w:div w:id="1809009603">
                  <w:marLeft w:val="0"/>
                  <w:marRight w:val="0"/>
                  <w:marTop w:val="0"/>
                  <w:marBottom w:val="0"/>
                  <w:divBdr>
                    <w:top w:val="none" w:sz="0" w:space="0" w:color="auto"/>
                    <w:left w:val="none" w:sz="0" w:space="0" w:color="auto"/>
                    <w:bottom w:val="single" w:sz="48" w:space="0" w:color="FFFFFF"/>
                    <w:right w:val="none" w:sz="0" w:space="0" w:color="auto"/>
                  </w:divBdr>
                  <w:divsChild>
                    <w:div w:id="1412584267">
                      <w:marLeft w:val="0"/>
                      <w:marRight w:val="0"/>
                      <w:marTop w:val="0"/>
                      <w:marBottom w:val="0"/>
                      <w:divBdr>
                        <w:top w:val="none" w:sz="0" w:space="0" w:color="auto"/>
                        <w:left w:val="none" w:sz="0" w:space="0" w:color="auto"/>
                        <w:bottom w:val="none" w:sz="0" w:space="0" w:color="auto"/>
                        <w:right w:val="none" w:sz="0" w:space="0" w:color="auto"/>
                      </w:divBdr>
                    </w:div>
                    <w:div w:id="2131581391">
                      <w:marLeft w:val="0"/>
                      <w:marRight w:val="0"/>
                      <w:marTop w:val="0"/>
                      <w:marBottom w:val="0"/>
                      <w:divBdr>
                        <w:top w:val="none" w:sz="0" w:space="0" w:color="auto"/>
                        <w:left w:val="none" w:sz="0" w:space="0" w:color="auto"/>
                        <w:bottom w:val="none" w:sz="0" w:space="0" w:color="auto"/>
                        <w:right w:val="none" w:sz="0" w:space="0" w:color="auto"/>
                      </w:divBdr>
                    </w:div>
                  </w:divsChild>
                </w:div>
                <w:div w:id="684670501">
                  <w:marLeft w:val="0"/>
                  <w:marRight w:val="0"/>
                  <w:marTop w:val="0"/>
                  <w:marBottom w:val="0"/>
                  <w:divBdr>
                    <w:top w:val="none" w:sz="0" w:space="0" w:color="auto"/>
                    <w:left w:val="none" w:sz="0" w:space="0" w:color="auto"/>
                    <w:bottom w:val="single" w:sz="48" w:space="0" w:color="FFFFFF"/>
                    <w:right w:val="none" w:sz="0" w:space="0" w:color="auto"/>
                  </w:divBdr>
                  <w:divsChild>
                    <w:div w:id="408576827">
                      <w:marLeft w:val="0"/>
                      <w:marRight w:val="0"/>
                      <w:marTop w:val="0"/>
                      <w:marBottom w:val="0"/>
                      <w:divBdr>
                        <w:top w:val="none" w:sz="0" w:space="0" w:color="auto"/>
                        <w:left w:val="none" w:sz="0" w:space="0" w:color="auto"/>
                        <w:bottom w:val="none" w:sz="0" w:space="0" w:color="auto"/>
                        <w:right w:val="none" w:sz="0" w:space="0" w:color="auto"/>
                      </w:divBdr>
                    </w:div>
                    <w:div w:id="1959405935">
                      <w:marLeft w:val="0"/>
                      <w:marRight w:val="0"/>
                      <w:marTop w:val="0"/>
                      <w:marBottom w:val="0"/>
                      <w:divBdr>
                        <w:top w:val="none" w:sz="0" w:space="0" w:color="auto"/>
                        <w:left w:val="none" w:sz="0" w:space="0" w:color="auto"/>
                        <w:bottom w:val="none" w:sz="0" w:space="0" w:color="auto"/>
                        <w:right w:val="none" w:sz="0" w:space="0" w:color="auto"/>
                      </w:divBdr>
                    </w:div>
                  </w:divsChild>
                </w:div>
                <w:div w:id="1201472550">
                  <w:marLeft w:val="0"/>
                  <w:marRight w:val="0"/>
                  <w:marTop w:val="0"/>
                  <w:marBottom w:val="0"/>
                  <w:divBdr>
                    <w:top w:val="none" w:sz="0" w:space="0" w:color="auto"/>
                    <w:left w:val="none" w:sz="0" w:space="0" w:color="auto"/>
                    <w:bottom w:val="single" w:sz="48" w:space="0" w:color="FFFFFF"/>
                    <w:right w:val="none" w:sz="0" w:space="0" w:color="auto"/>
                  </w:divBdr>
                  <w:divsChild>
                    <w:div w:id="690767214">
                      <w:marLeft w:val="0"/>
                      <w:marRight w:val="0"/>
                      <w:marTop w:val="0"/>
                      <w:marBottom w:val="0"/>
                      <w:divBdr>
                        <w:top w:val="none" w:sz="0" w:space="0" w:color="auto"/>
                        <w:left w:val="none" w:sz="0" w:space="0" w:color="auto"/>
                        <w:bottom w:val="none" w:sz="0" w:space="0" w:color="auto"/>
                        <w:right w:val="none" w:sz="0" w:space="0" w:color="auto"/>
                      </w:divBdr>
                    </w:div>
                    <w:div w:id="93933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567574">
          <w:marLeft w:val="0"/>
          <w:marRight w:val="0"/>
          <w:marTop w:val="0"/>
          <w:marBottom w:val="63"/>
          <w:divBdr>
            <w:top w:val="none" w:sz="0" w:space="0" w:color="auto"/>
            <w:left w:val="none" w:sz="0" w:space="0" w:color="auto"/>
            <w:bottom w:val="single" w:sz="48" w:space="0" w:color="FFFFFF"/>
            <w:right w:val="none" w:sz="0" w:space="0" w:color="auto"/>
          </w:divBdr>
          <w:divsChild>
            <w:div w:id="1080517959">
              <w:marLeft w:val="0"/>
              <w:marRight w:val="0"/>
              <w:marTop w:val="0"/>
              <w:marBottom w:val="250"/>
              <w:divBdr>
                <w:top w:val="none" w:sz="0" w:space="0" w:color="auto"/>
                <w:left w:val="none" w:sz="0" w:space="0" w:color="auto"/>
                <w:bottom w:val="single" w:sz="4" w:space="0" w:color="AAAAAA"/>
                <w:right w:val="none" w:sz="0" w:space="0" w:color="auto"/>
              </w:divBdr>
            </w:div>
            <w:div w:id="678461066">
              <w:marLeft w:val="0"/>
              <w:marRight w:val="0"/>
              <w:marTop w:val="0"/>
              <w:marBottom w:val="0"/>
              <w:divBdr>
                <w:top w:val="none" w:sz="0" w:space="0" w:color="auto"/>
                <w:left w:val="none" w:sz="0" w:space="0" w:color="auto"/>
                <w:bottom w:val="none" w:sz="0" w:space="0" w:color="auto"/>
                <w:right w:val="none" w:sz="0" w:space="0" w:color="auto"/>
              </w:divBdr>
              <w:divsChild>
                <w:div w:id="21636437">
                  <w:marLeft w:val="0"/>
                  <w:marRight w:val="0"/>
                  <w:marTop w:val="0"/>
                  <w:marBottom w:val="0"/>
                  <w:divBdr>
                    <w:top w:val="none" w:sz="0" w:space="0" w:color="auto"/>
                    <w:left w:val="none" w:sz="0" w:space="0" w:color="auto"/>
                    <w:bottom w:val="single" w:sz="48" w:space="0" w:color="FFFFFF"/>
                    <w:right w:val="none" w:sz="0" w:space="0" w:color="auto"/>
                  </w:divBdr>
                  <w:divsChild>
                    <w:div w:id="81875391">
                      <w:marLeft w:val="0"/>
                      <w:marRight w:val="0"/>
                      <w:marTop w:val="0"/>
                      <w:marBottom w:val="0"/>
                      <w:divBdr>
                        <w:top w:val="none" w:sz="0" w:space="0" w:color="auto"/>
                        <w:left w:val="none" w:sz="0" w:space="0" w:color="auto"/>
                        <w:bottom w:val="none" w:sz="0" w:space="0" w:color="auto"/>
                        <w:right w:val="none" w:sz="0" w:space="0" w:color="auto"/>
                      </w:divBdr>
                    </w:div>
                    <w:div w:id="587665225">
                      <w:marLeft w:val="0"/>
                      <w:marRight w:val="0"/>
                      <w:marTop w:val="0"/>
                      <w:marBottom w:val="0"/>
                      <w:divBdr>
                        <w:top w:val="none" w:sz="0" w:space="0" w:color="auto"/>
                        <w:left w:val="none" w:sz="0" w:space="0" w:color="auto"/>
                        <w:bottom w:val="none" w:sz="0" w:space="0" w:color="auto"/>
                        <w:right w:val="none" w:sz="0" w:space="0" w:color="auto"/>
                      </w:divBdr>
                    </w:div>
                  </w:divsChild>
                </w:div>
                <w:div w:id="1942257523">
                  <w:marLeft w:val="0"/>
                  <w:marRight w:val="0"/>
                  <w:marTop w:val="0"/>
                  <w:marBottom w:val="0"/>
                  <w:divBdr>
                    <w:top w:val="none" w:sz="0" w:space="0" w:color="auto"/>
                    <w:left w:val="none" w:sz="0" w:space="0" w:color="auto"/>
                    <w:bottom w:val="single" w:sz="48" w:space="0" w:color="FFFFFF"/>
                    <w:right w:val="none" w:sz="0" w:space="0" w:color="auto"/>
                  </w:divBdr>
                  <w:divsChild>
                    <w:div w:id="1263684374">
                      <w:marLeft w:val="0"/>
                      <w:marRight w:val="0"/>
                      <w:marTop w:val="0"/>
                      <w:marBottom w:val="0"/>
                      <w:divBdr>
                        <w:top w:val="none" w:sz="0" w:space="0" w:color="auto"/>
                        <w:left w:val="none" w:sz="0" w:space="0" w:color="auto"/>
                        <w:bottom w:val="none" w:sz="0" w:space="0" w:color="auto"/>
                        <w:right w:val="none" w:sz="0" w:space="0" w:color="auto"/>
                      </w:divBdr>
                    </w:div>
                    <w:div w:id="691612334">
                      <w:marLeft w:val="0"/>
                      <w:marRight w:val="0"/>
                      <w:marTop w:val="0"/>
                      <w:marBottom w:val="0"/>
                      <w:divBdr>
                        <w:top w:val="none" w:sz="0" w:space="0" w:color="auto"/>
                        <w:left w:val="none" w:sz="0" w:space="0" w:color="auto"/>
                        <w:bottom w:val="none" w:sz="0" w:space="0" w:color="auto"/>
                        <w:right w:val="none" w:sz="0" w:space="0" w:color="auto"/>
                      </w:divBdr>
                    </w:div>
                  </w:divsChild>
                </w:div>
                <w:div w:id="1802577452">
                  <w:marLeft w:val="0"/>
                  <w:marRight w:val="0"/>
                  <w:marTop w:val="0"/>
                  <w:marBottom w:val="0"/>
                  <w:divBdr>
                    <w:top w:val="none" w:sz="0" w:space="0" w:color="auto"/>
                    <w:left w:val="none" w:sz="0" w:space="0" w:color="auto"/>
                    <w:bottom w:val="single" w:sz="48" w:space="0" w:color="FFFFFF"/>
                    <w:right w:val="none" w:sz="0" w:space="0" w:color="auto"/>
                  </w:divBdr>
                  <w:divsChild>
                    <w:div w:id="39211645">
                      <w:marLeft w:val="0"/>
                      <w:marRight w:val="0"/>
                      <w:marTop w:val="0"/>
                      <w:marBottom w:val="0"/>
                      <w:divBdr>
                        <w:top w:val="none" w:sz="0" w:space="0" w:color="auto"/>
                        <w:left w:val="none" w:sz="0" w:space="0" w:color="auto"/>
                        <w:bottom w:val="none" w:sz="0" w:space="0" w:color="auto"/>
                        <w:right w:val="none" w:sz="0" w:space="0" w:color="auto"/>
                      </w:divBdr>
                    </w:div>
                    <w:div w:id="844979316">
                      <w:marLeft w:val="0"/>
                      <w:marRight w:val="0"/>
                      <w:marTop w:val="0"/>
                      <w:marBottom w:val="0"/>
                      <w:divBdr>
                        <w:top w:val="none" w:sz="0" w:space="0" w:color="auto"/>
                        <w:left w:val="none" w:sz="0" w:space="0" w:color="auto"/>
                        <w:bottom w:val="none" w:sz="0" w:space="0" w:color="auto"/>
                        <w:right w:val="none" w:sz="0" w:space="0" w:color="auto"/>
                      </w:divBdr>
                    </w:div>
                  </w:divsChild>
                </w:div>
                <w:div w:id="287929009">
                  <w:marLeft w:val="0"/>
                  <w:marRight w:val="0"/>
                  <w:marTop w:val="0"/>
                  <w:marBottom w:val="0"/>
                  <w:divBdr>
                    <w:top w:val="none" w:sz="0" w:space="0" w:color="auto"/>
                    <w:left w:val="none" w:sz="0" w:space="0" w:color="auto"/>
                    <w:bottom w:val="single" w:sz="48" w:space="0" w:color="FFFFFF"/>
                    <w:right w:val="none" w:sz="0" w:space="0" w:color="auto"/>
                  </w:divBdr>
                  <w:divsChild>
                    <w:div w:id="2127459512">
                      <w:marLeft w:val="0"/>
                      <w:marRight w:val="0"/>
                      <w:marTop w:val="0"/>
                      <w:marBottom w:val="0"/>
                      <w:divBdr>
                        <w:top w:val="none" w:sz="0" w:space="0" w:color="auto"/>
                        <w:left w:val="none" w:sz="0" w:space="0" w:color="auto"/>
                        <w:bottom w:val="none" w:sz="0" w:space="0" w:color="auto"/>
                        <w:right w:val="none" w:sz="0" w:space="0" w:color="auto"/>
                      </w:divBdr>
                    </w:div>
                    <w:div w:id="187531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078756">
          <w:marLeft w:val="0"/>
          <w:marRight w:val="0"/>
          <w:marTop w:val="0"/>
          <w:marBottom w:val="63"/>
          <w:divBdr>
            <w:top w:val="none" w:sz="0" w:space="0" w:color="auto"/>
            <w:left w:val="none" w:sz="0" w:space="0" w:color="auto"/>
            <w:bottom w:val="single" w:sz="48" w:space="0" w:color="FFFFFF"/>
            <w:right w:val="none" w:sz="0" w:space="0" w:color="auto"/>
          </w:divBdr>
          <w:divsChild>
            <w:div w:id="61411860">
              <w:marLeft w:val="0"/>
              <w:marRight w:val="0"/>
              <w:marTop w:val="0"/>
              <w:marBottom w:val="250"/>
              <w:divBdr>
                <w:top w:val="none" w:sz="0" w:space="0" w:color="auto"/>
                <w:left w:val="none" w:sz="0" w:space="0" w:color="auto"/>
                <w:bottom w:val="single" w:sz="4" w:space="0" w:color="AAAAAA"/>
                <w:right w:val="none" w:sz="0" w:space="0" w:color="auto"/>
              </w:divBdr>
            </w:div>
            <w:div w:id="1385643334">
              <w:marLeft w:val="0"/>
              <w:marRight w:val="0"/>
              <w:marTop w:val="0"/>
              <w:marBottom w:val="0"/>
              <w:divBdr>
                <w:top w:val="none" w:sz="0" w:space="0" w:color="auto"/>
                <w:left w:val="none" w:sz="0" w:space="0" w:color="auto"/>
                <w:bottom w:val="none" w:sz="0" w:space="0" w:color="auto"/>
                <w:right w:val="none" w:sz="0" w:space="0" w:color="auto"/>
              </w:divBdr>
              <w:divsChild>
                <w:div w:id="667562620">
                  <w:marLeft w:val="0"/>
                  <w:marRight w:val="0"/>
                  <w:marTop w:val="0"/>
                  <w:marBottom w:val="0"/>
                  <w:divBdr>
                    <w:top w:val="none" w:sz="0" w:space="0" w:color="auto"/>
                    <w:left w:val="none" w:sz="0" w:space="0" w:color="auto"/>
                    <w:bottom w:val="single" w:sz="48" w:space="0" w:color="FFFFFF"/>
                    <w:right w:val="none" w:sz="0" w:space="0" w:color="auto"/>
                  </w:divBdr>
                  <w:divsChild>
                    <w:div w:id="141192991">
                      <w:marLeft w:val="0"/>
                      <w:marRight w:val="0"/>
                      <w:marTop w:val="0"/>
                      <w:marBottom w:val="0"/>
                      <w:divBdr>
                        <w:top w:val="none" w:sz="0" w:space="0" w:color="auto"/>
                        <w:left w:val="none" w:sz="0" w:space="0" w:color="auto"/>
                        <w:bottom w:val="none" w:sz="0" w:space="0" w:color="auto"/>
                        <w:right w:val="none" w:sz="0" w:space="0" w:color="auto"/>
                      </w:divBdr>
                    </w:div>
                    <w:div w:id="865946750">
                      <w:marLeft w:val="0"/>
                      <w:marRight w:val="0"/>
                      <w:marTop w:val="0"/>
                      <w:marBottom w:val="0"/>
                      <w:divBdr>
                        <w:top w:val="none" w:sz="0" w:space="0" w:color="auto"/>
                        <w:left w:val="none" w:sz="0" w:space="0" w:color="auto"/>
                        <w:bottom w:val="none" w:sz="0" w:space="0" w:color="auto"/>
                        <w:right w:val="none" w:sz="0" w:space="0" w:color="auto"/>
                      </w:divBdr>
                    </w:div>
                  </w:divsChild>
                </w:div>
                <w:div w:id="899440138">
                  <w:marLeft w:val="0"/>
                  <w:marRight w:val="0"/>
                  <w:marTop w:val="0"/>
                  <w:marBottom w:val="0"/>
                  <w:divBdr>
                    <w:top w:val="none" w:sz="0" w:space="0" w:color="auto"/>
                    <w:left w:val="none" w:sz="0" w:space="0" w:color="auto"/>
                    <w:bottom w:val="single" w:sz="48" w:space="0" w:color="FFFFFF"/>
                    <w:right w:val="none" w:sz="0" w:space="0" w:color="auto"/>
                  </w:divBdr>
                  <w:divsChild>
                    <w:div w:id="1313942572">
                      <w:marLeft w:val="0"/>
                      <w:marRight w:val="0"/>
                      <w:marTop w:val="0"/>
                      <w:marBottom w:val="0"/>
                      <w:divBdr>
                        <w:top w:val="none" w:sz="0" w:space="0" w:color="auto"/>
                        <w:left w:val="none" w:sz="0" w:space="0" w:color="auto"/>
                        <w:bottom w:val="none" w:sz="0" w:space="0" w:color="auto"/>
                        <w:right w:val="none" w:sz="0" w:space="0" w:color="auto"/>
                      </w:divBdr>
                    </w:div>
                    <w:div w:id="804349403">
                      <w:marLeft w:val="0"/>
                      <w:marRight w:val="0"/>
                      <w:marTop w:val="0"/>
                      <w:marBottom w:val="0"/>
                      <w:divBdr>
                        <w:top w:val="none" w:sz="0" w:space="0" w:color="auto"/>
                        <w:left w:val="none" w:sz="0" w:space="0" w:color="auto"/>
                        <w:bottom w:val="none" w:sz="0" w:space="0" w:color="auto"/>
                        <w:right w:val="none" w:sz="0" w:space="0" w:color="auto"/>
                      </w:divBdr>
                    </w:div>
                  </w:divsChild>
                </w:div>
                <w:div w:id="1727603405">
                  <w:marLeft w:val="0"/>
                  <w:marRight w:val="0"/>
                  <w:marTop w:val="0"/>
                  <w:marBottom w:val="0"/>
                  <w:divBdr>
                    <w:top w:val="none" w:sz="0" w:space="0" w:color="auto"/>
                    <w:left w:val="none" w:sz="0" w:space="0" w:color="auto"/>
                    <w:bottom w:val="single" w:sz="48" w:space="0" w:color="FFFFFF"/>
                    <w:right w:val="none" w:sz="0" w:space="0" w:color="auto"/>
                  </w:divBdr>
                  <w:divsChild>
                    <w:div w:id="1068265581">
                      <w:marLeft w:val="0"/>
                      <w:marRight w:val="0"/>
                      <w:marTop w:val="0"/>
                      <w:marBottom w:val="0"/>
                      <w:divBdr>
                        <w:top w:val="none" w:sz="0" w:space="0" w:color="auto"/>
                        <w:left w:val="none" w:sz="0" w:space="0" w:color="auto"/>
                        <w:bottom w:val="none" w:sz="0" w:space="0" w:color="auto"/>
                        <w:right w:val="none" w:sz="0" w:space="0" w:color="auto"/>
                      </w:divBdr>
                    </w:div>
                    <w:div w:id="1059941032">
                      <w:marLeft w:val="0"/>
                      <w:marRight w:val="0"/>
                      <w:marTop w:val="0"/>
                      <w:marBottom w:val="0"/>
                      <w:divBdr>
                        <w:top w:val="none" w:sz="0" w:space="0" w:color="auto"/>
                        <w:left w:val="none" w:sz="0" w:space="0" w:color="auto"/>
                        <w:bottom w:val="none" w:sz="0" w:space="0" w:color="auto"/>
                        <w:right w:val="none" w:sz="0" w:space="0" w:color="auto"/>
                      </w:divBdr>
                    </w:div>
                  </w:divsChild>
                </w:div>
                <w:div w:id="1118715971">
                  <w:marLeft w:val="0"/>
                  <w:marRight w:val="0"/>
                  <w:marTop w:val="0"/>
                  <w:marBottom w:val="0"/>
                  <w:divBdr>
                    <w:top w:val="none" w:sz="0" w:space="0" w:color="auto"/>
                    <w:left w:val="none" w:sz="0" w:space="0" w:color="auto"/>
                    <w:bottom w:val="single" w:sz="48" w:space="0" w:color="FFFFFF"/>
                    <w:right w:val="none" w:sz="0" w:space="0" w:color="auto"/>
                  </w:divBdr>
                  <w:divsChild>
                    <w:div w:id="711422742">
                      <w:marLeft w:val="0"/>
                      <w:marRight w:val="0"/>
                      <w:marTop w:val="0"/>
                      <w:marBottom w:val="0"/>
                      <w:divBdr>
                        <w:top w:val="none" w:sz="0" w:space="0" w:color="auto"/>
                        <w:left w:val="none" w:sz="0" w:space="0" w:color="auto"/>
                        <w:bottom w:val="none" w:sz="0" w:space="0" w:color="auto"/>
                        <w:right w:val="none" w:sz="0" w:space="0" w:color="auto"/>
                      </w:divBdr>
                    </w:div>
                    <w:div w:id="97880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232887">
          <w:marLeft w:val="0"/>
          <w:marRight w:val="0"/>
          <w:marTop w:val="0"/>
          <w:marBottom w:val="63"/>
          <w:divBdr>
            <w:top w:val="none" w:sz="0" w:space="0" w:color="auto"/>
            <w:left w:val="none" w:sz="0" w:space="0" w:color="auto"/>
            <w:bottom w:val="single" w:sz="48" w:space="0" w:color="FFFFFF"/>
            <w:right w:val="none" w:sz="0" w:space="0" w:color="auto"/>
          </w:divBdr>
          <w:divsChild>
            <w:div w:id="1700810265">
              <w:marLeft w:val="0"/>
              <w:marRight w:val="0"/>
              <w:marTop w:val="0"/>
              <w:marBottom w:val="250"/>
              <w:divBdr>
                <w:top w:val="none" w:sz="0" w:space="0" w:color="auto"/>
                <w:left w:val="none" w:sz="0" w:space="0" w:color="auto"/>
                <w:bottom w:val="single" w:sz="4" w:space="0" w:color="AAAAAA"/>
                <w:right w:val="none" w:sz="0" w:space="0" w:color="auto"/>
              </w:divBdr>
            </w:div>
            <w:div w:id="1311784211">
              <w:marLeft w:val="0"/>
              <w:marRight w:val="0"/>
              <w:marTop w:val="0"/>
              <w:marBottom w:val="0"/>
              <w:divBdr>
                <w:top w:val="none" w:sz="0" w:space="0" w:color="auto"/>
                <w:left w:val="none" w:sz="0" w:space="0" w:color="auto"/>
                <w:bottom w:val="none" w:sz="0" w:space="0" w:color="auto"/>
                <w:right w:val="none" w:sz="0" w:space="0" w:color="auto"/>
              </w:divBdr>
              <w:divsChild>
                <w:div w:id="1851480894">
                  <w:marLeft w:val="0"/>
                  <w:marRight w:val="0"/>
                  <w:marTop w:val="0"/>
                  <w:marBottom w:val="0"/>
                  <w:divBdr>
                    <w:top w:val="none" w:sz="0" w:space="0" w:color="auto"/>
                    <w:left w:val="none" w:sz="0" w:space="0" w:color="auto"/>
                    <w:bottom w:val="single" w:sz="48" w:space="0" w:color="FFFFFF"/>
                    <w:right w:val="none" w:sz="0" w:space="0" w:color="auto"/>
                  </w:divBdr>
                  <w:divsChild>
                    <w:div w:id="1146582489">
                      <w:marLeft w:val="0"/>
                      <w:marRight w:val="0"/>
                      <w:marTop w:val="0"/>
                      <w:marBottom w:val="0"/>
                      <w:divBdr>
                        <w:top w:val="none" w:sz="0" w:space="0" w:color="auto"/>
                        <w:left w:val="none" w:sz="0" w:space="0" w:color="auto"/>
                        <w:bottom w:val="none" w:sz="0" w:space="0" w:color="auto"/>
                        <w:right w:val="none" w:sz="0" w:space="0" w:color="auto"/>
                      </w:divBdr>
                    </w:div>
                    <w:div w:id="1099104569">
                      <w:marLeft w:val="0"/>
                      <w:marRight w:val="0"/>
                      <w:marTop w:val="0"/>
                      <w:marBottom w:val="0"/>
                      <w:divBdr>
                        <w:top w:val="none" w:sz="0" w:space="0" w:color="auto"/>
                        <w:left w:val="none" w:sz="0" w:space="0" w:color="auto"/>
                        <w:bottom w:val="none" w:sz="0" w:space="0" w:color="auto"/>
                        <w:right w:val="none" w:sz="0" w:space="0" w:color="auto"/>
                      </w:divBdr>
                    </w:div>
                  </w:divsChild>
                </w:div>
                <w:div w:id="1189948720">
                  <w:marLeft w:val="0"/>
                  <w:marRight w:val="0"/>
                  <w:marTop w:val="0"/>
                  <w:marBottom w:val="0"/>
                  <w:divBdr>
                    <w:top w:val="none" w:sz="0" w:space="0" w:color="auto"/>
                    <w:left w:val="none" w:sz="0" w:space="0" w:color="auto"/>
                    <w:bottom w:val="single" w:sz="48" w:space="0" w:color="FFFFFF"/>
                    <w:right w:val="none" w:sz="0" w:space="0" w:color="auto"/>
                  </w:divBdr>
                  <w:divsChild>
                    <w:div w:id="34045845">
                      <w:marLeft w:val="0"/>
                      <w:marRight w:val="0"/>
                      <w:marTop w:val="0"/>
                      <w:marBottom w:val="0"/>
                      <w:divBdr>
                        <w:top w:val="none" w:sz="0" w:space="0" w:color="auto"/>
                        <w:left w:val="none" w:sz="0" w:space="0" w:color="auto"/>
                        <w:bottom w:val="none" w:sz="0" w:space="0" w:color="auto"/>
                        <w:right w:val="none" w:sz="0" w:space="0" w:color="auto"/>
                      </w:divBdr>
                    </w:div>
                    <w:div w:id="907155449">
                      <w:marLeft w:val="0"/>
                      <w:marRight w:val="0"/>
                      <w:marTop w:val="0"/>
                      <w:marBottom w:val="0"/>
                      <w:divBdr>
                        <w:top w:val="none" w:sz="0" w:space="0" w:color="auto"/>
                        <w:left w:val="none" w:sz="0" w:space="0" w:color="auto"/>
                        <w:bottom w:val="none" w:sz="0" w:space="0" w:color="auto"/>
                        <w:right w:val="none" w:sz="0" w:space="0" w:color="auto"/>
                      </w:divBdr>
                    </w:div>
                  </w:divsChild>
                </w:div>
                <w:div w:id="172844880">
                  <w:marLeft w:val="0"/>
                  <w:marRight w:val="0"/>
                  <w:marTop w:val="0"/>
                  <w:marBottom w:val="0"/>
                  <w:divBdr>
                    <w:top w:val="none" w:sz="0" w:space="0" w:color="auto"/>
                    <w:left w:val="none" w:sz="0" w:space="0" w:color="auto"/>
                    <w:bottom w:val="single" w:sz="48" w:space="0" w:color="FFFFFF"/>
                    <w:right w:val="none" w:sz="0" w:space="0" w:color="auto"/>
                  </w:divBdr>
                  <w:divsChild>
                    <w:div w:id="702899809">
                      <w:marLeft w:val="0"/>
                      <w:marRight w:val="0"/>
                      <w:marTop w:val="0"/>
                      <w:marBottom w:val="0"/>
                      <w:divBdr>
                        <w:top w:val="none" w:sz="0" w:space="0" w:color="auto"/>
                        <w:left w:val="none" w:sz="0" w:space="0" w:color="auto"/>
                        <w:bottom w:val="none" w:sz="0" w:space="0" w:color="auto"/>
                        <w:right w:val="none" w:sz="0" w:space="0" w:color="auto"/>
                      </w:divBdr>
                    </w:div>
                    <w:div w:id="917204600">
                      <w:marLeft w:val="0"/>
                      <w:marRight w:val="0"/>
                      <w:marTop w:val="0"/>
                      <w:marBottom w:val="0"/>
                      <w:divBdr>
                        <w:top w:val="none" w:sz="0" w:space="0" w:color="auto"/>
                        <w:left w:val="none" w:sz="0" w:space="0" w:color="auto"/>
                        <w:bottom w:val="none" w:sz="0" w:space="0" w:color="auto"/>
                        <w:right w:val="none" w:sz="0" w:space="0" w:color="auto"/>
                      </w:divBdr>
                    </w:div>
                  </w:divsChild>
                </w:div>
                <w:div w:id="55251864">
                  <w:marLeft w:val="0"/>
                  <w:marRight w:val="0"/>
                  <w:marTop w:val="0"/>
                  <w:marBottom w:val="0"/>
                  <w:divBdr>
                    <w:top w:val="none" w:sz="0" w:space="0" w:color="auto"/>
                    <w:left w:val="none" w:sz="0" w:space="0" w:color="auto"/>
                    <w:bottom w:val="single" w:sz="48" w:space="0" w:color="FFFFFF"/>
                    <w:right w:val="none" w:sz="0" w:space="0" w:color="auto"/>
                  </w:divBdr>
                  <w:divsChild>
                    <w:div w:id="459149631">
                      <w:marLeft w:val="0"/>
                      <w:marRight w:val="0"/>
                      <w:marTop w:val="0"/>
                      <w:marBottom w:val="0"/>
                      <w:divBdr>
                        <w:top w:val="none" w:sz="0" w:space="0" w:color="auto"/>
                        <w:left w:val="none" w:sz="0" w:space="0" w:color="auto"/>
                        <w:bottom w:val="none" w:sz="0" w:space="0" w:color="auto"/>
                        <w:right w:val="none" w:sz="0" w:space="0" w:color="auto"/>
                      </w:divBdr>
                    </w:div>
                    <w:div w:id="80465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860029">
          <w:marLeft w:val="0"/>
          <w:marRight w:val="0"/>
          <w:marTop w:val="0"/>
          <w:marBottom w:val="63"/>
          <w:divBdr>
            <w:top w:val="none" w:sz="0" w:space="0" w:color="auto"/>
            <w:left w:val="none" w:sz="0" w:space="0" w:color="auto"/>
            <w:bottom w:val="single" w:sz="48" w:space="0" w:color="FFFFFF"/>
            <w:right w:val="none" w:sz="0" w:space="0" w:color="auto"/>
          </w:divBdr>
          <w:divsChild>
            <w:div w:id="990601137">
              <w:marLeft w:val="0"/>
              <w:marRight w:val="0"/>
              <w:marTop w:val="0"/>
              <w:marBottom w:val="250"/>
              <w:divBdr>
                <w:top w:val="none" w:sz="0" w:space="0" w:color="auto"/>
                <w:left w:val="none" w:sz="0" w:space="0" w:color="auto"/>
                <w:bottom w:val="single" w:sz="4" w:space="0" w:color="AAAAAA"/>
                <w:right w:val="none" w:sz="0" w:space="0" w:color="auto"/>
              </w:divBdr>
            </w:div>
            <w:div w:id="1529677395">
              <w:marLeft w:val="0"/>
              <w:marRight w:val="0"/>
              <w:marTop w:val="0"/>
              <w:marBottom w:val="0"/>
              <w:divBdr>
                <w:top w:val="none" w:sz="0" w:space="0" w:color="auto"/>
                <w:left w:val="none" w:sz="0" w:space="0" w:color="auto"/>
                <w:bottom w:val="none" w:sz="0" w:space="0" w:color="auto"/>
                <w:right w:val="none" w:sz="0" w:space="0" w:color="auto"/>
              </w:divBdr>
              <w:divsChild>
                <w:div w:id="996375907">
                  <w:marLeft w:val="0"/>
                  <w:marRight w:val="0"/>
                  <w:marTop w:val="0"/>
                  <w:marBottom w:val="0"/>
                  <w:divBdr>
                    <w:top w:val="none" w:sz="0" w:space="0" w:color="auto"/>
                    <w:left w:val="none" w:sz="0" w:space="0" w:color="auto"/>
                    <w:bottom w:val="single" w:sz="48" w:space="0" w:color="FFFFFF"/>
                    <w:right w:val="none" w:sz="0" w:space="0" w:color="auto"/>
                  </w:divBdr>
                  <w:divsChild>
                    <w:div w:id="519246414">
                      <w:marLeft w:val="0"/>
                      <w:marRight w:val="0"/>
                      <w:marTop w:val="0"/>
                      <w:marBottom w:val="0"/>
                      <w:divBdr>
                        <w:top w:val="none" w:sz="0" w:space="0" w:color="auto"/>
                        <w:left w:val="none" w:sz="0" w:space="0" w:color="auto"/>
                        <w:bottom w:val="none" w:sz="0" w:space="0" w:color="auto"/>
                        <w:right w:val="none" w:sz="0" w:space="0" w:color="auto"/>
                      </w:divBdr>
                    </w:div>
                    <w:div w:id="892501719">
                      <w:marLeft w:val="0"/>
                      <w:marRight w:val="0"/>
                      <w:marTop w:val="0"/>
                      <w:marBottom w:val="0"/>
                      <w:divBdr>
                        <w:top w:val="none" w:sz="0" w:space="0" w:color="auto"/>
                        <w:left w:val="none" w:sz="0" w:space="0" w:color="auto"/>
                        <w:bottom w:val="none" w:sz="0" w:space="0" w:color="auto"/>
                        <w:right w:val="none" w:sz="0" w:space="0" w:color="auto"/>
                      </w:divBdr>
                    </w:div>
                  </w:divsChild>
                </w:div>
                <w:div w:id="1530221086">
                  <w:marLeft w:val="0"/>
                  <w:marRight w:val="0"/>
                  <w:marTop w:val="0"/>
                  <w:marBottom w:val="0"/>
                  <w:divBdr>
                    <w:top w:val="none" w:sz="0" w:space="0" w:color="auto"/>
                    <w:left w:val="none" w:sz="0" w:space="0" w:color="auto"/>
                    <w:bottom w:val="single" w:sz="48" w:space="0" w:color="FFFFFF"/>
                    <w:right w:val="none" w:sz="0" w:space="0" w:color="auto"/>
                  </w:divBdr>
                  <w:divsChild>
                    <w:div w:id="1603369343">
                      <w:marLeft w:val="0"/>
                      <w:marRight w:val="0"/>
                      <w:marTop w:val="0"/>
                      <w:marBottom w:val="0"/>
                      <w:divBdr>
                        <w:top w:val="none" w:sz="0" w:space="0" w:color="auto"/>
                        <w:left w:val="none" w:sz="0" w:space="0" w:color="auto"/>
                        <w:bottom w:val="none" w:sz="0" w:space="0" w:color="auto"/>
                        <w:right w:val="none" w:sz="0" w:space="0" w:color="auto"/>
                      </w:divBdr>
                    </w:div>
                    <w:div w:id="646589929">
                      <w:marLeft w:val="0"/>
                      <w:marRight w:val="0"/>
                      <w:marTop w:val="0"/>
                      <w:marBottom w:val="0"/>
                      <w:divBdr>
                        <w:top w:val="none" w:sz="0" w:space="0" w:color="auto"/>
                        <w:left w:val="none" w:sz="0" w:space="0" w:color="auto"/>
                        <w:bottom w:val="none" w:sz="0" w:space="0" w:color="auto"/>
                        <w:right w:val="none" w:sz="0" w:space="0" w:color="auto"/>
                      </w:divBdr>
                    </w:div>
                  </w:divsChild>
                </w:div>
                <w:div w:id="170334283">
                  <w:marLeft w:val="0"/>
                  <w:marRight w:val="0"/>
                  <w:marTop w:val="0"/>
                  <w:marBottom w:val="0"/>
                  <w:divBdr>
                    <w:top w:val="none" w:sz="0" w:space="0" w:color="auto"/>
                    <w:left w:val="none" w:sz="0" w:space="0" w:color="auto"/>
                    <w:bottom w:val="single" w:sz="48" w:space="0" w:color="FFFFFF"/>
                    <w:right w:val="none" w:sz="0" w:space="0" w:color="auto"/>
                  </w:divBdr>
                  <w:divsChild>
                    <w:div w:id="2053653379">
                      <w:marLeft w:val="0"/>
                      <w:marRight w:val="0"/>
                      <w:marTop w:val="0"/>
                      <w:marBottom w:val="0"/>
                      <w:divBdr>
                        <w:top w:val="none" w:sz="0" w:space="0" w:color="auto"/>
                        <w:left w:val="none" w:sz="0" w:space="0" w:color="auto"/>
                        <w:bottom w:val="none" w:sz="0" w:space="0" w:color="auto"/>
                        <w:right w:val="none" w:sz="0" w:space="0" w:color="auto"/>
                      </w:divBdr>
                    </w:div>
                    <w:div w:id="220604265">
                      <w:marLeft w:val="0"/>
                      <w:marRight w:val="0"/>
                      <w:marTop w:val="0"/>
                      <w:marBottom w:val="0"/>
                      <w:divBdr>
                        <w:top w:val="none" w:sz="0" w:space="0" w:color="auto"/>
                        <w:left w:val="none" w:sz="0" w:space="0" w:color="auto"/>
                        <w:bottom w:val="none" w:sz="0" w:space="0" w:color="auto"/>
                        <w:right w:val="none" w:sz="0" w:space="0" w:color="auto"/>
                      </w:divBdr>
                    </w:div>
                  </w:divsChild>
                </w:div>
                <w:div w:id="2074884162">
                  <w:marLeft w:val="0"/>
                  <w:marRight w:val="0"/>
                  <w:marTop w:val="0"/>
                  <w:marBottom w:val="0"/>
                  <w:divBdr>
                    <w:top w:val="none" w:sz="0" w:space="0" w:color="auto"/>
                    <w:left w:val="none" w:sz="0" w:space="0" w:color="auto"/>
                    <w:bottom w:val="single" w:sz="48" w:space="0" w:color="FFFFFF"/>
                    <w:right w:val="none" w:sz="0" w:space="0" w:color="auto"/>
                  </w:divBdr>
                  <w:divsChild>
                    <w:div w:id="191112145">
                      <w:marLeft w:val="0"/>
                      <w:marRight w:val="0"/>
                      <w:marTop w:val="0"/>
                      <w:marBottom w:val="0"/>
                      <w:divBdr>
                        <w:top w:val="none" w:sz="0" w:space="0" w:color="auto"/>
                        <w:left w:val="none" w:sz="0" w:space="0" w:color="auto"/>
                        <w:bottom w:val="none" w:sz="0" w:space="0" w:color="auto"/>
                        <w:right w:val="none" w:sz="0" w:space="0" w:color="auto"/>
                      </w:divBdr>
                    </w:div>
                    <w:div w:id="51245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852759">
          <w:marLeft w:val="0"/>
          <w:marRight w:val="0"/>
          <w:marTop w:val="0"/>
          <w:marBottom w:val="63"/>
          <w:divBdr>
            <w:top w:val="none" w:sz="0" w:space="0" w:color="auto"/>
            <w:left w:val="none" w:sz="0" w:space="0" w:color="auto"/>
            <w:bottom w:val="single" w:sz="48" w:space="0" w:color="FFFFFF"/>
            <w:right w:val="none" w:sz="0" w:space="0" w:color="auto"/>
          </w:divBdr>
          <w:divsChild>
            <w:div w:id="1272934547">
              <w:marLeft w:val="0"/>
              <w:marRight w:val="0"/>
              <w:marTop w:val="0"/>
              <w:marBottom w:val="250"/>
              <w:divBdr>
                <w:top w:val="none" w:sz="0" w:space="0" w:color="auto"/>
                <w:left w:val="none" w:sz="0" w:space="0" w:color="auto"/>
                <w:bottom w:val="single" w:sz="4" w:space="0" w:color="AAAAAA"/>
                <w:right w:val="none" w:sz="0" w:space="0" w:color="auto"/>
              </w:divBdr>
            </w:div>
            <w:div w:id="307323883">
              <w:marLeft w:val="0"/>
              <w:marRight w:val="0"/>
              <w:marTop w:val="0"/>
              <w:marBottom w:val="0"/>
              <w:divBdr>
                <w:top w:val="none" w:sz="0" w:space="0" w:color="auto"/>
                <w:left w:val="none" w:sz="0" w:space="0" w:color="auto"/>
                <w:bottom w:val="none" w:sz="0" w:space="0" w:color="auto"/>
                <w:right w:val="none" w:sz="0" w:space="0" w:color="auto"/>
              </w:divBdr>
              <w:divsChild>
                <w:div w:id="653683808">
                  <w:marLeft w:val="0"/>
                  <w:marRight w:val="0"/>
                  <w:marTop w:val="0"/>
                  <w:marBottom w:val="0"/>
                  <w:divBdr>
                    <w:top w:val="none" w:sz="0" w:space="0" w:color="auto"/>
                    <w:left w:val="none" w:sz="0" w:space="0" w:color="auto"/>
                    <w:bottom w:val="single" w:sz="48" w:space="0" w:color="FFFFFF"/>
                    <w:right w:val="none" w:sz="0" w:space="0" w:color="auto"/>
                  </w:divBdr>
                  <w:divsChild>
                    <w:div w:id="1480922333">
                      <w:marLeft w:val="0"/>
                      <w:marRight w:val="0"/>
                      <w:marTop w:val="0"/>
                      <w:marBottom w:val="0"/>
                      <w:divBdr>
                        <w:top w:val="none" w:sz="0" w:space="0" w:color="auto"/>
                        <w:left w:val="none" w:sz="0" w:space="0" w:color="auto"/>
                        <w:bottom w:val="none" w:sz="0" w:space="0" w:color="auto"/>
                        <w:right w:val="none" w:sz="0" w:space="0" w:color="auto"/>
                      </w:divBdr>
                    </w:div>
                    <w:div w:id="1737820949">
                      <w:marLeft w:val="0"/>
                      <w:marRight w:val="0"/>
                      <w:marTop w:val="0"/>
                      <w:marBottom w:val="0"/>
                      <w:divBdr>
                        <w:top w:val="none" w:sz="0" w:space="0" w:color="auto"/>
                        <w:left w:val="none" w:sz="0" w:space="0" w:color="auto"/>
                        <w:bottom w:val="none" w:sz="0" w:space="0" w:color="auto"/>
                        <w:right w:val="none" w:sz="0" w:space="0" w:color="auto"/>
                      </w:divBdr>
                    </w:div>
                  </w:divsChild>
                </w:div>
                <w:div w:id="1081874598">
                  <w:marLeft w:val="0"/>
                  <w:marRight w:val="0"/>
                  <w:marTop w:val="0"/>
                  <w:marBottom w:val="0"/>
                  <w:divBdr>
                    <w:top w:val="none" w:sz="0" w:space="0" w:color="auto"/>
                    <w:left w:val="none" w:sz="0" w:space="0" w:color="auto"/>
                    <w:bottom w:val="single" w:sz="48" w:space="0" w:color="FFFFFF"/>
                    <w:right w:val="none" w:sz="0" w:space="0" w:color="auto"/>
                  </w:divBdr>
                  <w:divsChild>
                    <w:div w:id="1376269811">
                      <w:marLeft w:val="0"/>
                      <w:marRight w:val="0"/>
                      <w:marTop w:val="0"/>
                      <w:marBottom w:val="0"/>
                      <w:divBdr>
                        <w:top w:val="none" w:sz="0" w:space="0" w:color="auto"/>
                        <w:left w:val="none" w:sz="0" w:space="0" w:color="auto"/>
                        <w:bottom w:val="none" w:sz="0" w:space="0" w:color="auto"/>
                        <w:right w:val="none" w:sz="0" w:space="0" w:color="auto"/>
                      </w:divBdr>
                    </w:div>
                    <w:div w:id="871917770">
                      <w:marLeft w:val="0"/>
                      <w:marRight w:val="0"/>
                      <w:marTop w:val="0"/>
                      <w:marBottom w:val="0"/>
                      <w:divBdr>
                        <w:top w:val="none" w:sz="0" w:space="0" w:color="auto"/>
                        <w:left w:val="none" w:sz="0" w:space="0" w:color="auto"/>
                        <w:bottom w:val="none" w:sz="0" w:space="0" w:color="auto"/>
                        <w:right w:val="none" w:sz="0" w:space="0" w:color="auto"/>
                      </w:divBdr>
                    </w:div>
                  </w:divsChild>
                </w:div>
                <w:div w:id="369301936">
                  <w:marLeft w:val="0"/>
                  <w:marRight w:val="0"/>
                  <w:marTop w:val="0"/>
                  <w:marBottom w:val="0"/>
                  <w:divBdr>
                    <w:top w:val="none" w:sz="0" w:space="0" w:color="auto"/>
                    <w:left w:val="none" w:sz="0" w:space="0" w:color="auto"/>
                    <w:bottom w:val="single" w:sz="48" w:space="0" w:color="FFFFFF"/>
                    <w:right w:val="none" w:sz="0" w:space="0" w:color="auto"/>
                  </w:divBdr>
                  <w:divsChild>
                    <w:div w:id="675152610">
                      <w:marLeft w:val="0"/>
                      <w:marRight w:val="0"/>
                      <w:marTop w:val="0"/>
                      <w:marBottom w:val="0"/>
                      <w:divBdr>
                        <w:top w:val="none" w:sz="0" w:space="0" w:color="auto"/>
                        <w:left w:val="none" w:sz="0" w:space="0" w:color="auto"/>
                        <w:bottom w:val="none" w:sz="0" w:space="0" w:color="auto"/>
                        <w:right w:val="none" w:sz="0" w:space="0" w:color="auto"/>
                      </w:divBdr>
                    </w:div>
                    <w:div w:id="688214936">
                      <w:marLeft w:val="0"/>
                      <w:marRight w:val="0"/>
                      <w:marTop w:val="0"/>
                      <w:marBottom w:val="0"/>
                      <w:divBdr>
                        <w:top w:val="none" w:sz="0" w:space="0" w:color="auto"/>
                        <w:left w:val="none" w:sz="0" w:space="0" w:color="auto"/>
                        <w:bottom w:val="none" w:sz="0" w:space="0" w:color="auto"/>
                        <w:right w:val="none" w:sz="0" w:space="0" w:color="auto"/>
                      </w:divBdr>
                    </w:div>
                  </w:divsChild>
                </w:div>
                <w:div w:id="1805005678">
                  <w:marLeft w:val="0"/>
                  <w:marRight w:val="0"/>
                  <w:marTop w:val="0"/>
                  <w:marBottom w:val="0"/>
                  <w:divBdr>
                    <w:top w:val="none" w:sz="0" w:space="0" w:color="auto"/>
                    <w:left w:val="none" w:sz="0" w:space="0" w:color="auto"/>
                    <w:bottom w:val="single" w:sz="48" w:space="0" w:color="FFFFFF"/>
                    <w:right w:val="none" w:sz="0" w:space="0" w:color="auto"/>
                  </w:divBdr>
                  <w:divsChild>
                    <w:div w:id="2130388133">
                      <w:marLeft w:val="0"/>
                      <w:marRight w:val="0"/>
                      <w:marTop w:val="0"/>
                      <w:marBottom w:val="0"/>
                      <w:divBdr>
                        <w:top w:val="none" w:sz="0" w:space="0" w:color="auto"/>
                        <w:left w:val="none" w:sz="0" w:space="0" w:color="auto"/>
                        <w:bottom w:val="none" w:sz="0" w:space="0" w:color="auto"/>
                        <w:right w:val="none" w:sz="0" w:space="0" w:color="auto"/>
                      </w:divBdr>
                    </w:div>
                    <w:div w:id="135496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146046">
          <w:marLeft w:val="0"/>
          <w:marRight w:val="0"/>
          <w:marTop w:val="0"/>
          <w:marBottom w:val="63"/>
          <w:divBdr>
            <w:top w:val="none" w:sz="0" w:space="0" w:color="auto"/>
            <w:left w:val="none" w:sz="0" w:space="0" w:color="auto"/>
            <w:bottom w:val="single" w:sz="48" w:space="0" w:color="FFFFFF"/>
            <w:right w:val="none" w:sz="0" w:space="0" w:color="auto"/>
          </w:divBdr>
          <w:divsChild>
            <w:div w:id="446856289">
              <w:marLeft w:val="0"/>
              <w:marRight w:val="0"/>
              <w:marTop w:val="0"/>
              <w:marBottom w:val="250"/>
              <w:divBdr>
                <w:top w:val="none" w:sz="0" w:space="0" w:color="auto"/>
                <w:left w:val="none" w:sz="0" w:space="0" w:color="auto"/>
                <w:bottom w:val="single" w:sz="4" w:space="0" w:color="AAAAAA"/>
                <w:right w:val="none" w:sz="0" w:space="0" w:color="auto"/>
              </w:divBdr>
            </w:div>
            <w:div w:id="53284123">
              <w:marLeft w:val="0"/>
              <w:marRight w:val="0"/>
              <w:marTop w:val="0"/>
              <w:marBottom w:val="0"/>
              <w:divBdr>
                <w:top w:val="none" w:sz="0" w:space="0" w:color="auto"/>
                <w:left w:val="none" w:sz="0" w:space="0" w:color="auto"/>
                <w:bottom w:val="none" w:sz="0" w:space="0" w:color="auto"/>
                <w:right w:val="none" w:sz="0" w:space="0" w:color="auto"/>
              </w:divBdr>
              <w:divsChild>
                <w:div w:id="1469738122">
                  <w:marLeft w:val="0"/>
                  <w:marRight w:val="0"/>
                  <w:marTop w:val="0"/>
                  <w:marBottom w:val="0"/>
                  <w:divBdr>
                    <w:top w:val="none" w:sz="0" w:space="0" w:color="auto"/>
                    <w:left w:val="none" w:sz="0" w:space="0" w:color="auto"/>
                    <w:bottom w:val="single" w:sz="48" w:space="0" w:color="FFFFFF"/>
                    <w:right w:val="none" w:sz="0" w:space="0" w:color="auto"/>
                  </w:divBdr>
                  <w:divsChild>
                    <w:div w:id="1379934363">
                      <w:marLeft w:val="0"/>
                      <w:marRight w:val="0"/>
                      <w:marTop w:val="0"/>
                      <w:marBottom w:val="0"/>
                      <w:divBdr>
                        <w:top w:val="none" w:sz="0" w:space="0" w:color="auto"/>
                        <w:left w:val="none" w:sz="0" w:space="0" w:color="auto"/>
                        <w:bottom w:val="none" w:sz="0" w:space="0" w:color="auto"/>
                        <w:right w:val="none" w:sz="0" w:space="0" w:color="auto"/>
                      </w:divBdr>
                    </w:div>
                    <w:div w:id="1921599946">
                      <w:marLeft w:val="0"/>
                      <w:marRight w:val="0"/>
                      <w:marTop w:val="0"/>
                      <w:marBottom w:val="0"/>
                      <w:divBdr>
                        <w:top w:val="none" w:sz="0" w:space="0" w:color="auto"/>
                        <w:left w:val="none" w:sz="0" w:space="0" w:color="auto"/>
                        <w:bottom w:val="none" w:sz="0" w:space="0" w:color="auto"/>
                        <w:right w:val="none" w:sz="0" w:space="0" w:color="auto"/>
                      </w:divBdr>
                    </w:div>
                  </w:divsChild>
                </w:div>
                <w:div w:id="1013920226">
                  <w:marLeft w:val="0"/>
                  <w:marRight w:val="0"/>
                  <w:marTop w:val="0"/>
                  <w:marBottom w:val="0"/>
                  <w:divBdr>
                    <w:top w:val="none" w:sz="0" w:space="0" w:color="auto"/>
                    <w:left w:val="none" w:sz="0" w:space="0" w:color="auto"/>
                    <w:bottom w:val="single" w:sz="48" w:space="0" w:color="FFFFFF"/>
                    <w:right w:val="none" w:sz="0" w:space="0" w:color="auto"/>
                  </w:divBdr>
                  <w:divsChild>
                    <w:div w:id="285308727">
                      <w:marLeft w:val="0"/>
                      <w:marRight w:val="0"/>
                      <w:marTop w:val="0"/>
                      <w:marBottom w:val="0"/>
                      <w:divBdr>
                        <w:top w:val="none" w:sz="0" w:space="0" w:color="auto"/>
                        <w:left w:val="none" w:sz="0" w:space="0" w:color="auto"/>
                        <w:bottom w:val="none" w:sz="0" w:space="0" w:color="auto"/>
                        <w:right w:val="none" w:sz="0" w:space="0" w:color="auto"/>
                      </w:divBdr>
                    </w:div>
                    <w:div w:id="725641795">
                      <w:marLeft w:val="0"/>
                      <w:marRight w:val="0"/>
                      <w:marTop w:val="0"/>
                      <w:marBottom w:val="0"/>
                      <w:divBdr>
                        <w:top w:val="none" w:sz="0" w:space="0" w:color="auto"/>
                        <w:left w:val="none" w:sz="0" w:space="0" w:color="auto"/>
                        <w:bottom w:val="none" w:sz="0" w:space="0" w:color="auto"/>
                        <w:right w:val="none" w:sz="0" w:space="0" w:color="auto"/>
                      </w:divBdr>
                    </w:div>
                  </w:divsChild>
                </w:div>
                <w:div w:id="439951536">
                  <w:marLeft w:val="0"/>
                  <w:marRight w:val="0"/>
                  <w:marTop w:val="0"/>
                  <w:marBottom w:val="0"/>
                  <w:divBdr>
                    <w:top w:val="none" w:sz="0" w:space="0" w:color="auto"/>
                    <w:left w:val="none" w:sz="0" w:space="0" w:color="auto"/>
                    <w:bottom w:val="single" w:sz="48" w:space="0" w:color="FFFFFF"/>
                    <w:right w:val="none" w:sz="0" w:space="0" w:color="auto"/>
                  </w:divBdr>
                  <w:divsChild>
                    <w:div w:id="1163163014">
                      <w:marLeft w:val="0"/>
                      <w:marRight w:val="0"/>
                      <w:marTop w:val="0"/>
                      <w:marBottom w:val="0"/>
                      <w:divBdr>
                        <w:top w:val="none" w:sz="0" w:space="0" w:color="auto"/>
                        <w:left w:val="none" w:sz="0" w:space="0" w:color="auto"/>
                        <w:bottom w:val="none" w:sz="0" w:space="0" w:color="auto"/>
                        <w:right w:val="none" w:sz="0" w:space="0" w:color="auto"/>
                      </w:divBdr>
                    </w:div>
                    <w:div w:id="1062219473">
                      <w:marLeft w:val="0"/>
                      <w:marRight w:val="0"/>
                      <w:marTop w:val="0"/>
                      <w:marBottom w:val="0"/>
                      <w:divBdr>
                        <w:top w:val="none" w:sz="0" w:space="0" w:color="auto"/>
                        <w:left w:val="none" w:sz="0" w:space="0" w:color="auto"/>
                        <w:bottom w:val="none" w:sz="0" w:space="0" w:color="auto"/>
                        <w:right w:val="none" w:sz="0" w:space="0" w:color="auto"/>
                      </w:divBdr>
                    </w:div>
                  </w:divsChild>
                </w:div>
                <w:div w:id="661738919">
                  <w:marLeft w:val="0"/>
                  <w:marRight w:val="0"/>
                  <w:marTop w:val="0"/>
                  <w:marBottom w:val="0"/>
                  <w:divBdr>
                    <w:top w:val="none" w:sz="0" w:space="0" w:color="auto"/>
                    <w:left w:val="none" w:sz="0" w:space="0" w:color="auto"/>
                    <w:bottom w:val="single" w:sz="48" w:space="0" w:color="FFFFFF"/>
                    <w:right w:val="none" w:sz="0" w:space="0" w:color="auto"/>
                  </w:divBdr>
                  <w:divsChild>
                    <w:div w:id="2144346528">
                      <w:marLeft w:val="0"/>
                      <w:marRight w:val="0"/>
                      <w:marTop w:val="0"/>
                      <w:marBottom w:val="0"/>
                      <w:divBdr>
                        <w:top w:val="none" w:sz="0" w:space="0" w:color="auto"/>
                        <w:left w:val="none" w:sz="0" w:space="0" w:color="auto"/>
                        <w:bottom w:val="none" w:sz="0" w:space="0" w:color="auto"/>
                        <w:right w:val="none" w:sz="0" w:space="0" w:color="auto"/>
                      </w:divBdr>
                    </w:div>
                    <w:div w:id="12297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697746">
          <w:marLeft w:val="0"/>
          <w:marRight w:val="0"/>
          <w:marTop w:val="0"/>
          <w:marBottom w:val="63"/>
          <w:divBdr>
            <w:top w:val="none" w:sz="0" w:space="0" w:color="auto"/>
            <w:left w:val="none" w:sz="0" w:space="0" w:color="auto"/>
            <w:bottom w:val="single" w:sz="48" w:space="0" w:color="FFFFFF"/>
            <w:right w:val="none" w:sz="0" w:space="0" w:color="auto"/>
          </w:divBdr>
          <w:divsChild>
            <w:div w:id="161547871">
              <w:marLeft w:val="0"/>
              <w:marRight w:val="0"/>
              <w:marTop w:val="0"/>
              <w:marBottom w:val="250"/>
              <w:divBdr>
                <w:top w:val="none" w:sz="0" w:space="0" w:color="auto"/>
                <w:left w:val="none" w:sz="0" w:space="0" w:color="auto"/>
                <w:bottom w:val="single" w:sz="4" w:space="0" w:color="AAAAAA"/>
                <w:right w:val="none" w:sz="0" w:space="0" w:color="auto"/>
              </w:divBdr>
            </w:div>
            <w:div w:id="1039166606">
              <w:marLeft w:val="0"/>
              <w:marRight w:val="0"/>
              <w:marTop w:val="0"/>
              <w:marBottom w:val="0"/>
              <w:divBdr>
                <w:top w:val="none" w:sz="0" w:space="0" w:color="auto"/>
                <w:left w:val="none" w:sz="0" w:space="0" w:color="auto"/>
                <w:bottom w:val="none" w:sz="0" w:space="0" w:color="auto"/>
                <w:right w:val="none" w:sz="0" w:space="0" w:color="auto"/>
              </w:divBdr>
              <w:divsChild>
                <w:div w:id="1929072223">
                  <w:marLeft w:val="0"/>
                  <w:marRight w:val="0"/>
                  <w:marTop w:val="0"/>
                  <w:marBottom w:val="0"/>
                  <w:divBdr>
                    <w:top w:val="none" w:sz="0" w:space="0" w:color="auto"/>
                    <w:left w:val="none" w:sz="0" w:space="0" w:color="auto"/>
                    <w:bottom w:val="single" w:sz="48" w:space="0" w:color="FFFFFF"/>
                    <w:right w:val="none" w:sz="0" w:space="0" w:color="auto"/>
                  </w:divBdr>
                  <w:divsChild>
                    <w:div w:id="2124761969">
                      <w:marLeft w:val="0"/>
                      <w:marRight w:val="0"/>
                      <w:marTop w:val="0"/>
                      <w:marBottom w:val="0"/>
                      <w:divBdr>
                        <w:top w:val="none" w:sz="0" w:space="0" w:color="auto"/>
                        <w:left w:val="none" w:sz="0" w:space="0" w:color="auto"/>
                        <w:bottom w:val="none" w:sz="0" w:space="0" w:color="auto"/>
                        <w:right w:val="none" w:sz="0" w:space="0" w:color="auto"/>
                      </w:divBdr>
                    </w:div>
                    <w:div w:id="1255896452">
                      <w:marLeft w:val="0"/>
                      <w:marRight w:val="0"/>
                      <w:marTop w:val="0"/>
                      <w:marBottom w:val="0"/>
                      <w:divBdr>
                        <w:top w:val="none" w:sz="0" w:space="0" w:color="auto"/>
                        <w:left w:val="none" w:sz="0" w:space="0" w:color="auto"/>
                        <w:bottom w:val="none" w:sz="0" w:space="0" w:color="auto"/>
                        <w:right w:val="none" w:sz="0" w:space="0" w:color="auto"/>
                      </w:divBdr>
                    </w:div>
                  </w:divsChild>
                </w:div>
                <w:div w:id="347026090">
                  <w:marLeft w:val="0"/>
                  <w:marRight w:val="0"/>
                  <w:marTop w:val="0"/>
                  <w:marBottom w:val="0"/>
                  <w:divBdr>
                    <w:top w:val="none" w:sz="0" w:space="0" w:color="auto"/>
                    <w:left w:val="none" w:sz="0" w:space="0" w:color="auto"/>
                    <w:bottom w:val="single" w:sz="48" w:space="0" w:color="FFFFFF"/>
                    <w:right w:val="none" w:sz="0" w:space="0" w:color="auto"/>
                  </w:divBdr>
                  <w:divsChild>
                    <w:div w:id="1029137896">
                      <w:marLeft w:val="0"/>
                      <w:marRight w:val="0"/>
                      <w:marTop w:val="0"/>
                      <w:marBottom w:val="0"/>
                      <w:divBdr>
                        <w:top w:val="none" w:sz="0" w:space="0" w:color="auto"/>
                        <w:left w:val="none" w:sz="0" w:space="0" w:color="auto"/>
                        <w:bottom w:val="none" w:sz="0" w:space="0" w:color="auto"/>
                        <w:right w:val="none" w:sz="0" w:space="0" w:color="auto"/>
                      </w:divBdr>
                    </w:div>
                    <w:div w:id="580795590">
                      <w:marLeft w:val="0"/>
                      <w:marRight w:val="0"/>
                      <w:marTop w:val="0"/>
                      <w:marBottom w:val="0"/>
                      <w:divBdr>
                        <w:top w:val="none" w:sz="0" w:space="0" w:color="auto"/>
                        <w:left w:val="none" w:sz="0" w:space="0" w:color="auto"/>
                        <w:bottom w:val="none" w:sz="0" w:space="0" w:color="auto"/>
                        <w:right w:val="none" w:sz="0" w:space="0" w:color="auto"/>
                      </w:divBdr>
                    </w:div>
                  </w:divsChild>
                </w:div>
                <w:div w:id="753208688">
                  <w:marLeft w:val="0"/>
                  <w:marRight w:val="0"/>
                  <w:marTop w:val="0"/>
                  <w:marBottom w:val="0"/>
                  <w:divBdr>
                    <w:top w:val="none" w:sz="0" w:space="0" w:color="auto"/>
                    <w:left w:val="none" w:sz="0" w:space="0" w:color="auto"/>
                    <w:bottom w:val="single" w:sz="48" w:space="0" w:color="FFFFFF"/>
                    <w:right w:val="none" w:sz="0" w:space="0" w:color="auto"/>
                  </w:divBdr>
                  <w:divsChild>
                    <w:div w:id="833227723">
                      <w:marLeft w:val="0"/>
                      <w:marRight w:val="0"/>
                      <w:marTop w:val="0"/>
                      <w:marBottom w:val="0"/>
                      <w:divBdr>
                        <w:top w:val="none" w:sz="0" w:space="0" w:color="auto"/>
                        <w:left w:val="none" w:sz="0" w:space="0" w:color="auto"/>
                        <w:bottom w:val="none" w:sz="0" w:space="0" w:color="auto"/>
                        <w:right w:val="none" w:sz="0" w:space="0" w:color="auto"/>
                      </w:divBdr>
                    </w:div>
                    <w:div w:id="1728721101">
                      <w:marLeft w:val="0"/>
                      <w:marRight w:val="0"/>
                      <w:marTop w:val="0"/>
                      <w:marBottom w:val="0"/>
                      <w:divBdr>
                        <w:top w:val="none" w:sz="0" w:space="0" w:color="auto"/>
                        <w:left w:val="none" w:sz="0" w:space="0" w:color="auto"/>
                        <w:bottom w:val="none" w:sz="0" w:space="0" w:color="auto"/>
                        <w:right w:val="none" w:sz="0" w:space="0" w:color="auto"/>
                      </w:divBdr>
                    </w:div>
                  </w:divsChild>
                </w:div>
                <w:div w:id="1689409957">
                  <w:marLeft w:val="0"/>
                  <w:marRight w:val="0"/>
                  <w:marTop w:val="0"/>
                  <w:marBottom w:val="0"/>
                  <w:divBdr>
                    <w:top w:val="none" w:sz="0" w:space="0" w:color="auto"/>
                    <w:left w:val="none" w:sz="0" w:space="0" w:color="auto"/>
                    <w:bottom w:val="single" w:sz="48" w:space="0" w:color="FFFFFF"/>
                    <w:right w:val="none" w:sz="0" w:space="0" w:color="auto"/>
                  </w:divBdr>
                  <w:divsChild>
                    <w:div w:id="244194566">
                      <w:marLeft w:val="0"/>
                      <w:marRight w:val="0"/>
                      <w:marTop w:val="0"/>
                      <w:marBottom w:val="0"/>
                      <w:divBdr>
                        <w:top w:val="none" w:sz="0" w:space="0" w:color="auto"/>
                        <w:left w:val="none" w:sz="0" w:space="0" w:color="auto"/>
                        <w:bottom w:val="none" w:sz="0" w:space="0" w:color="auto"/>
                        <w:right w:val="none" w:sz="0" w:space="0" w:color="auto"/>
                      </w:divBdr>
                    </w:div>
                    <w:div w:id="5243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153730">
          <w:marLeft w:val="0"/>
          <w:marRight w:val="0"/>
          <w:marTop w:val="0"/>
          <w:marBottom w:val="63"/>
          <w:divBdr>
            <w:top w:val="none" w:sz="0" w:space="0" w:color="auto"/>
            <w:left w:val="none" w:sz="0" w:space="0" w:color="auto"/>
            <w:bottom w:val="single" w:sz="48" w:space="0" w:color="FFFFFF"/>
            <w:right w:val="none" w:sz="0" w:space="0" w:color="auto"/>
          </w:divBdr>
          <w:divsChild>
            <w:div w:id="1721128684">
              <w:marLeft w:val="0"/>
              <w:marRight w:val="0"/>
              <w:marTop w:val="0"/>
              <w:marBottom w:val="250"/>
              <w:divBdr>
                <w:top w:val="none" w:sz="0" w:space="0" w:color="auto"/>
                <w:left w:val="none" w:sz="0" w:space="0" w:color="auto"/>
                <w:bottom w:val="single" w:sz="4" w:space="0" w:color="AAAAAA"/>
                <w:right w:val="none" w:sz="0" w:space="0" w:color="auto"/>
              </w:divBdr>
            </w:div>
            <w:div w:id="264769520">
              <w:marLeft w:val="0"/>
              <w:marRight w:val="0"/>
              <w:marTop w:val="0"/>
              <w:marBottom w:val="0"/>
              <w:divBdr>
                <w:top w:val="none" w:sz="0" w:space="0" w:color="auto"/>
                <w:left w:val="none" w:sz="0" w:space="0" w:color="auto"/>
                <w:bottom w:val="none" w:sz="0" w:space="0" w:color="auto"/>
                <w:right w:val="none" w:sz="0" w:space="0" w:color="auto"/>
              </w:divBdr>
              <w:divsChild>
                <w:div w:id="1280576034">
                  <w:marLeft w:val="0"/>
                  <w:marRight w:val="0"/>
                  <w:marTop w:val="0"/>
                  <w:marBottom w:val="0"/>
                  <w:divBdr>
                    <w:top w:val="none" w:sz="0" w:space="0" w:color="auto"/>
                    <w:left w:val="none" w:sz="0" w:space="0" w:color="auto"/>
                    <w:bottom w:val="single" w:sz="48" w:space="0" w:color="FFFFFF"/>
                    <w:right w:val="none" w:sz="0" w:space="0" w:color="auto"/>
                  </w:divBdr>
                  <w:divsChild>
                    <w:div w:id="785808845">
                      <w:marLeft w:val="0"/>
                      <w:marRight w:val="0"/>
                      <w:marTop w:val="0"/>
                      <w:marBottom w:val="0"/>
                      <w:divBdr>
                        <w:top w:val="none" w:sz="0" w:space="0" w:color="auto"/>
                        <w:left w:val="none" w:sz="0" w:space="0" w:color="auto"/>
                        <w:bottom w:val="none" w:sz="0" w:space="0" w:color="auto"/>
                        <w:right w:val="none" w:sz="0" w:space="0" w:color="auto"/>
                      </w:divBdr>
                    </w:div>
                    <w:div w:id="1126854272">
                      <w:marLeft w:val="0"/>
                      <w:marRight w:val="0"/>
                      <w:marTop w:val="0"/>
                      <w:marBottom w:val="0"/>
                      <w:divBdr>
                        <w:top w:val="none" w:sz="0" w:space="0" w:color="auto"/>
                        <w:left w:val="none" w:sz="0" w:space="0" w:color="auto"/>
                        <w:bottom w:val="none" w:sz="0" w:space="0" w:color="auto"/>
                        <w:right w:val="none" w:sz="0" w:space="0" w:color="auto"/>
                      </w:divBdr>
                    </w:div>
                  </w:divsChild>
                </w:div>
                <w:div w:id="532815149">
                  <w:marLeft w:val="0"/>
                  <w:marRight w:val="0"/>
                  <w:marTop w:val="0"/>
                  <w:marBottom w:val="0"/>
                  <w:divBdr>
                    <w:top w:val="none" w:sz="0" w:space="0" w:color="auto"/>
                    <w:left w:val="none" w:sz="0" w:space="0" w:color="auto"/>
                    <w:bottom w:val="single" w:sz="48" w:space="0" w:color="FFFFFF"/>
                    <w:right w:val="none" w:sz="0" w:space="0" w:color="auto"/>
                  </w:divBdr>
                  <w:divsChild>
                    <w:div w:id="1293052486">
                      <w:marLeft w:val="0"/>
                      <w:marRight w:val="0"/>
                      <w:marTop w:val="0"/>
                      <w:marBottom w:val="0"/>
                      <w:divBdr>
                        <w:top w:val="none" w:sz="0" w:space="0" w:color="auto"/>
                        <w:left w:val="none" w:sz="0" w:space="0" w:color="auto"/>
                        <w:bottom w:val="none" w:sz="0" w:space="0" w:color="auto"/>
                        <w:right w:val="none" w:sz="0" w:space="0" w:color="auto"/>
                      </w:divBdr>
                    </w:div>
                    <w:div w:id="882133118">
                      <w:marLeft w:val="0"/>
                      <w:marRight w:val="0"/>
                      <w:marTop w:val="0"/>
                      <w:marBottom w:val="0"/>
                      <w:divBdr>
                        <w:top w:val="none" w:sz="0" w:space="0" w:color="auto"/>
                        <w:left w:val="none" w:sz="0" w:space="0" w:color="auto"/>
                        <w:bottom w:val="none" w:sz="0" w:space="0" w:color="auto"/>
                        <w:right w:val="none" w:sz="0" w:space="0" w:color="auto"/>
                      </w:divBdr>
                    </w:div>
                  </w:divsChild>
                </w:div>
                <w:div w:id="1009258086">
                  <w:marLeft w:val="0"/>
                  <w:marRight w:val="0"/>
                  <w:marTop w:val="0"/>
                  <w:marBottom w:val="0"/>
                  <w:divBdr>
                    <w:top w:val="none" w:sz="0" w:space="0" w:color="auto"/>
                    <w:left w:val="none" w:sz="0" w:space="0" w:color="auto"/>
                    <w:bottom w:val="single" w:sz="48" w:space="0" w:color="FFFFFF"/>
                    <w:right w:val="none" w:sz="0" w:space="0" w:color="auto"/>
                  </w:divBdr>
                  <w:divsChild>
                    <w:div w:id="1551072389">
                      <w:marLeft w:val="0"/>
                      <w:marRight w:val="0"/>
                      <w:marTop w:val="0"/>
                      <w:marBottom w:val="0"/>
                      <w:divBdr>
                        <w:top w:val="none" w:sz="0" w:space="0" w:color="auto"/>
                        <w:left w:val="none" w:sz="0" w:space="0" w:color="auto"/>
                        <w:bottom w:val="none" w:sz="0" w:space="0" w:color="auto"/>
                        <w:right w:val="none" w:sz="0" w:space="0" w:color="auto"/>
                      </w:divBdr>
                    </w:div>
                    <w:div w:id="411973427">
                      <w:marLeft w:val="0"/>
                      <w:marRight w:val="0"/>
                      <w:marTop w:val="0"/>
                      <w:marBottom w:val="0"/>
                      <w:divBdr>
                        <w:top w:val="none" w:sz="0" w:space="0" w:color="auto"/>
                        <w:left w:val="none" w:sz="0" w:space="0" w:color="auto"/>
                        <w:bottom w:val="none" w:sz="0" w:space="0" w:color="auto"/>
                        <w:right w:val="none" w:sz="0" w:space="0" w:color="auto"/>
                      </w:divBdr>
                    </w:div>
                  </w:divsChild>
                </w:div>
                <w:div w:id="1086073926">
                  <w:marLeft w:val="0"/>
                  <w:marRight w:val="0"/>
                  <w:marTop w:val="0"/>
                  <w:marBottom w:val="0"/>
                  <w:divBdr>
                    <w:top w:val="none" w:sz="0" w:space="0" w:color="auto"/>
                    <w:left w:val="none" w:sz="0" w:space="0" w:color="auto"/>
                    <w:bottom w:val="single" w:sz="48" w:space="0" w:color="FFFFFF"/>
                    <w:right w:val="none" w:sz="0" w:space="0" w:color="auto"/>
                  </w:divBdr>
                  <w:divsChild>
                    <w:div w:id="2112505251">
                      <w:marLeft w:val="0"/>
                      <w:marRight w:val="0"/>
                      <w:marTop w:val="0"/>
                      <w:marBottom w:val="0"/>
                      <w:divBdr>
                        <w:top w:val="none" w:sz="0" w:space="0" w:color="auto"/>
                        <w:left w:val="none" w:sz="0" w:space="0" w:color="auto"/>
                        <w:bottom w:val="none" w:sz="0" w:space="0" w:color="auto"/>
                        <w:right w:val="none" w:sz="0" w:space="0" w:color="auto"/>
                      </w:divBdr>
                    </w:div>
                    <w:div w:id="396128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530934">
          <w:marLeft w:val="0"/>
          <w:marRight w:val="0"/>
          <w:marTop w:val="0"/>
          <w:marBottom w:val="63"/>
          <w:divBdr>
            <w:top w:val="none" w:sz="0" w:space="0" w:color="auto"/>
            <w:left w:val="none" w:sz="0" w:space="0" w:color="auto"/>
            <w:bottom w:val="single" w:sz="48" w:space="0" w:color="FFFFFF"/>
            <w:right w:val="none" w:sz="0" w:space="0" w:color="auto"/>
          </w:divBdr>
          <w:divsChild>
            <w:div w:id="327441386">
              <w:marLeft w:val="0"/>
              <w:marRight w:val="0"/>
              <w:marTop w:val="0"/>
              <w:marBottom w:val="250"/>
              <w:divBdr>
                <w:top w:val="none" w:sz="0" w:space="0" w:color="auto"/>
                <w:left w:val="none" w:sz="0" w:space="0" w:color="auto"/>
                <w:bottom w:val="single" w:sz="4" w:space="0" w:color="AAAAAA"/>
                <w:right w:val="none" w:sz="0" w:space="0" w:color="auto"/>
              </w:divBdr>
            </w:div>
            <w:div w:id="2052807328">
              <w:marLeft w:val="0"/>
              <w:marRight w:val="0"/>
              <w:marTop w:val="0"/>
              <w:marBottom w:val="0"/>
              <w:divBdr>
                <w:top w:val="none" w:sz="0" w:space="0" w:color="auto"/>
                <w:left w:val="none" w:sz="0" w:space="0" w:color="auto"/>
                <w:bottom w:val="none" w:sz="0" w:space="0" w:color="auto"/>
                <w:right w:val="none" w:sz="0" w:space="0" w:color="auto"/>
              </w:divBdr>
              <w:divsChild>
                <w:div w:id="678652896">
                  <w:marLeft w:val="0"/>
                  <w:marRight w:val="0"/>
                  <w:marTop w:val="0"/>
                  <w:marBottom w:val="0"/>
                  <w:divBdr>
                    <w:top w:val="none" w:sz="0" w:space="0" w:color="auto"/>
                    <w:left w:val="none" w:sz="0" w:space="0" w:color="auto"/>
                    <w:bottom w:val="single" w:sz="48" w:space="0" w:color="FFFFFF"/>
                    <w:right w:val="none" w:sz="0" w:space="0" w:color="auto"/>
                  </w:divBdr>
                  <w:divsChild>
                    <w:div w:id="879826991">
                      <w:marLeft w:val="0"/>
                      <w:marRight w:val="0"/>
                      <w:marTop w:val="0"/>
                      <w:marBottom w:val="0"/>
                      <w:divBdr>
                        <w:top w:val="none" w:sz="0" w:space="0" w:color="auto"/>
                        <w:left w:val="none" w:sz="0" w:space="0" w:color="auto"/>
                        <w:bottom w:val="none" w:sz="0" w:space="0" w:color="auto"/>
                        <w:right w:val="none" w:sz="0" w:space="0" w:color="auto"/>
                      </w:divBdr>
                    </w:div>
                    <w:div w:id="1293169715">
                      <w:marLeft w:val="0"/>
                      <w:marRight w:val="0"/>
                      <w:marTop w:val="0"/>
                      <w:marBottom w:val="0"/>
                      <w:divBdr>
                        <w:top w:val="none" w:sz="0" w:space="0" w:color="auto"/>
                        <w:left w:val="none" w:sz="0" w:space="0" w:color="auto"/>
                        <w:bottom w:val="none" w:sz="0" w:space="0" w:color="auto"/>
                        <w:right w:val="none" w:sz="0" w:space="0" w:color="auto"/>
                      </w:divBdr>
                    </w:div>
                  </w:divsChild>
                </w:div>
                <w:div w:id="1162965303">
                  <w:marLeft w:val="0"/>
                  <w:marRight w:val="0"/>
                  <w:marTop w:val="0"/>
                  <w:marBottom w:val="0"/>
                  <w:divBdr>
                    <w:top w:val="none" w:sz="0" w:space="0" w:color="auto"/>
                    <w:left w:val="none" w:sz="0" w:space="0" w:color="auto"/>
                    <w:bottom w:val="single" w:sz="48" w:space="0" w:color="FFFFFF"/>
                    <w:right w:val="none" w:sz="0" w:space="0" w:color="auto"/>
                  </w:divBdr>
                  <w:divsChild>
                    <w:div w:id="326636238">
                      <w:marLeft w:val="0"/>
                      <w:marRight w:val="0"/>
                      <w:marTop w:val="0"/>
                      <w:marBottom w:val="0"/>
                      <w:divBdr>
                        <w:top w:val="none" w:sz="0" w:space="0" w:color="auto"/>
                        <w:left w:val="none" w:sz="0" w:space="0" w:color="auto"/>
                        <w:bottom w:val="none" w:sz="0" w:space="0" w:color="auto"/>
                        <w:right w:val="none" w:sz="0" w:space="0" w:color="auto"/>
                      </w:divBdr>
                    </w:div>
                    <w:div w:id="121075475">
                      <w:marLeft w:val="0"/>
                      <w:marRight w:val="0"/>
                      <w:marTop w:val="0"/>
                      <w:marBottom w:val="0"/>
                      <w:divBdr>
                        <w:top w:val="none" w:sz="0" w:space="0" w:color="auto"/>
                        <w:left w:val="none" w:sz="0" w:space="0" w:color="auto"/>
                        <w:bottom w:val="none" w:sz="0" w:space="0" w:color="auto"/>
                        <w:right w:val="none" w:sz="0" w:space="0" w:color="auto"/>
                      </w:divBdr>
                    </w:div>
                  </w:divsChild>
                </w:div>
                <w:div w:id="1129859387">
                  <w:marLeft w:val="0"/>
                  <w:marRight w:val="0"/>
                  <w:marTop w:val="0"/>
                  <w:marBottom w:val="0"/>
                  <w:divBdr>
                    <w:top w:val="none" w:sz="0" w:space="0" w:color="auto"/>
                    <w:left w:val="none" w:sz="0" w:space="0" w:color="auto"/>
                    <w:bottom w:val="single" w:sz="48" w:space="0" w:color="FFFFFF"/>
                    <w:right w:val="none" w:sz="0" w:space="0" w:color="auto"/>
                  </w:divBdr>
                  <w:divsChild>
                    <w:div w:id="1645698023">
                      <w:marLeft w:val="0"/>
                      <w:marRight w:val="0"/>
                      <w:marTop w:val="0"/>
                      <w:marBottom w:val="0"/>
                      <w:divBdr>
                        <w:top w:val="none" w:sz="0" w:space="0" w:color="auto"/>
                        <w:left w:val="none" w:sz="0" w:space="0" w:color="auto"/>
                        <w:bottom w:val="none" w:sz="0" w:space="0" w:color="auto"/>
                        <w:right w:val="none" w:sz="0" w:space="0" w:color="auto"/>
                      </w:divBdr>
                    </w:div>
                    <w:div w:id="146861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979260">
          <w:marLeft w:val="0"/>
          <w:marRight w:val="0"/>
          <w:marTop w:val="0"/>
          <w:marBottom w:val="63"/>
          <w:divBdr>
            <w:top w:val="none" w:sz="0" w:space="0" w:color="auto"/>
            <w:left w:val="none" w:sz="0" w:space="0" w:color="auto"/>
            <w:bottom w:val="single" w:sz="48" w:space="0" w:color="FFFFFF"/>
            <w:right w:val="none" w:sz="0" w:space="0" w:color="auto"/>
          </w:divBdr>
          <w:divsChild>
            <w:div w:id="580143185">
              <w:marLeft w:val="0"/>
              <w:marRight w:val="0"/>
              <w:marTop w:val="0"/>
              <w:marBottom w:val="250"/>
              <w:divBdr>
                <w:top w:val="none" w:sz="0" w:space="0" w:color="auto"/>
                <w:left w:val="none" w:sz="0" w:space="0" w:color="auto"/>
                <w:bottom w:val="single" w:sz="4" w:space="0" w:color="AAAAAA"/>
                <w:right w:val="none" w:sz="0" w:space="0" w:color="auto"/>
              </w:divBdr>
            </w:div>
            <w:div w:id="411317898">
              <w:marLeft w:val="0"/>
              <w:marRight w:val="0"/>
              <w:marTop w:val="0"/>
              <w:marBottom w:val="0"/>
              <w:divBdr>
                <w:top w:val="none" w:sz="0" w:space="0" w:color="auto"/>
                <w:left w:val="none" w:sz="0" w:space="0" w:color="auto"/>
                <w:bottom w:val="none" w:sz="0" w:space="0" w:color="auto"/>
                <w:right w:val="none" w:sz="0" w:space="0" w:color="auto"/>
              </w:divBdr>
              <w:divsChild>
                <w:div w:id="1724716597">
                  <w:marLeft w:val="0"/>
                  <w:marRight w:val="0"/>
                  <w:marTop w:val="0"/>
                  <w:marBottom w:val="0"/>
                  <w:divBdr>
                    <w:top w:val="none" w:sz="0" w:space="0" w:color="auto"/>
                    <w:left w:val="none" w:sz="0" w:space="0" w:color="auto"/>
                    <w:bottom w:val="single" w:sz="48" w:space="0" w:color="FFFFFF"/>
                    <w:right w:val="none" w:sz="0" w:space="0" w:color="auto"/>
                  </w:divBdr>
                  <w:divsChild>
                    <w:div w:id="1778599371">
                      <w:marLeft w:val="0"/>
                      <w:marRight w:val="0"/>
                      <w:marTop w:val="0"/>
                      <w:marBottom w:val="0"/>
                      <w:divBdr>
                        <w:top w:val="none" w:sz="0" w:space="0" w:color="auto"/>
                        <w:left w:val="none" w:sz="0" w:space="0" w:color="auto"/>
                        <w:bottom w:val="none" w:sz="0" w:space="0" w:color="auto"/>
                        <w:right w:val="none" w:sz="0" w:space="0" w:color="auto"/>
                      </w:divBdr>
                    </w:div>
                    <w:div w:id="591163042">
                      <w:marLeft w:val="0"/>
                      <w:marRight w:val="0"/>
                      <w:marTop w:val="0"/>
                      <w:marBottom w:val="0"/>
                      <w:divBdr>
                        <w:top w:val="none" w:sz="0" w:space="0" w:color="auto"/>
                        <w:left w:val="none" w:sz="0" w:space="0" w:color="auto"/>
                        <w:bottom w:val="none" w:sz="0" w:space="0" w:color="auto"/>
                        <w:right w:val="none" w:sz="0" w:space="0" w:color="auto"/>
                      </w:divBdr>
                    </w:div>
                  </w:divsChild>
                </w:div>
                <w:div w:id="1640957615">
                  <w:marLeft w:val="0"/>
                  <w:marRight w:val="0"/>
                  <w:marTop w:val="0"/>
                  <w:marBottom w:val="0"/>
                  <w:divBdr>
                    <w:top w:val="none" w:sz="0" w:space="0" w:color="auto"/>
                    <w:left w:val="none" w:sz="0" w:space="0" w:color="auto"/>
                    <w:bottom w:val="single" w:sz="48" w:space="0" w:color="FFFFFF"/>
                    <w:right w:val="none" w:sz="0" w:space="0" w:color="auto"/>
                  </w:divBdr>
                  <w:divsChild>
                    <w:div w:id="122699733">
                      <w:marLeft w:val="0"/>
                      <w:marRight w:val="0"/>
                      <w:marTop w:val="0"/>
                      <w:marBottom w:val="0"/>
                      <w:divBdr>
                        <w:top w:val="none" w:sz="0" w:space="0" w:color="auto"/>
                        <w:left w:val="none" w:sz="0" w:space="0" w:color="auto"/>
                        <w:bottom w:val="none" w:sz="0" w:space="0" w:color="auto"/>
                        <w:right w:val="none" w:sz="0" w:space="0" w:color="auto"/>
                      </w:divBdr>
                    </w:div>
                    <w:div w:id="1484467259">
                      <w:marLeft w:val="0"/>
                      <w:marRight w:val="0"/>
                      <w:marTop w:val="0"/>
                      <w:marBottom w:val="0"/>
                      <w:divBdr>
                        <w:top w:val="none" w:sz="0" w:space="0" w:color="auto"/>
                        <w:left w:val="none" w:sz="0" w:space="0" w:color="auto"/>
                        <w:bottom w:val="none" w:sz="0" w:space="0" w:color="auto"/>
                        <w:right w:val="none" w:sz="0" w:space="0" w:color="auto"/>
                      </w:divBdr>
                    </w:div>
                  </w:divsChild>
                </w:div>
                <w:div w:id="1614246908">
                  <w:marLeft w:val="0"/>
                  <w:marRight w:val="0"/>
                  <w:marTop w:val="0"/>
                  <w:marBottom w:val="0"/>
                  <w:divBdr>
                    <w:top w:val="none" w:sz="0" w:space="0" w:color="auto"/>
                    <w:left w:val="none" w:sz="0" w:space="0" w:color="auto"/>
                    <w:bottom w:val="single" w:sz="48" w:space="0" w:color="FFFFFF"/>
                    <w:right w:val="none" w:sz="0" w:space="0" w:color="auto"/>
                  </w:divBdr>
                  <w:divsChild>
                    <w:div w:id="1695033265">
                      <w:marLeft w:val="0"/>
                      <w:marRight w:val="0"/>
                      <w:marTop w:val="0"/>
                      <w:marBottom w:val="0"/>
                      <w:divBdr>
                        <w:top w:val="none" w:sz="0" w:space="0" w:color="auto"/>
                        <w:left w:val="none" w:sz="0" w:space="0" w:color="auto"/>
                        <w:bottom w:val="none" w:sz="0" w:space="0" w:color="auto"/>
                        <w:right w:val="none" w:sz="0" w:space="0" w:color="auto"/>
                      </w:divBdr>
                    </w:div>
                    <w:div w:id="1471242182">
                      <w:marLeft w:val="0"/>
                      <w:marRight w:val="0"/>
                      <w:marTop w:val="0"/>
                      <w:marBottom w:val="0"/>
                      <w:divBdr>
                        <w:top w:val="none" w:sz="0" w:space="0" w:color="auto"/>
                        <w:left w:val="none" w:sz="0" w:space="0" w:color="auto"/>
                        <w:bottom w:val="none" w:sz="0" w:space="0" w:color="auto"/>
                        <w:right w:val="none" w:sz="0" w:space="0" w:color="auto"/>
                      </w:divBdr>
                    </w:div>
                  </w:divsChild>
                </w:div>
                <w:div w:id="1195582297">
                  <w:marLeft w:val="0"/>
                  <w:marRight w:val="0"/>
                  <w:marTop w:val="0"/>
                  <w:marBottom w:val="0"/>
                  <w:divBdr>
                    <w:top w:val="none" w:sz="0" w:space="0" w:color="auto"/>
                    <w:left w:val="none" w:sz="0" w:space="0" w:color="auto"/>
                    <w:bottom w:val="single" w:sz="48" w:space="0" w:color="FFFFFF"/>
                    <w:right w:val="none" w:sz="0" w:space="0" w:color="auto"/>
                  </w:divBdr>
                  <w:divsChild>
                    <w:div w:id="933322746">
                      <w:marLeft w:val="0"/>
                      <w:marRight w:val="0"/>
                      <w:marTop w:val="0"/>
                      <w:marBottom w:val="0"/>
                      <w:divBdr>
                        <w:top w:val="none" w:sz="0" w:space="0" w:color="auto"/>
                        <w:left w:val="none" w:sz="0" w:space="0" w:color="auto"/>
                        <w:bottom w:val="none" w:sz="0" w:space="0" w:color="auto"/>
                        <w:right w:val="none" w:sz="0" w:space="0" w:color="auto"/>
                      </w:divBdr>
                    </w:div>
                    <w:div w:id="46585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067384">
          <w:marLeft w:val="0"/>
          <w:marRight w:val="0"/>
          <w:marTop w:val="0"/>
          <w:marBottom w:val="63"/>
          <w:divBdr>
            <w:top w:val="none" w:sz="0" w:space="0" w:color="auto"/>
            <w:left w:val="none" w:sz="0" w:space="0" w:color="auto"/>
            <w:bottom w:val="single" w:sz="48" w:space="0" w:color="FFFFFF"/>
            <w:right w:val="none" w:sz="0" w:space="0" w:color="auto"/>
          </w:divBdr>
          <w:divsChild>
            <w:div w:id="1580866086">
              <w:marLeft w:val="0"/>
              <w:marRight w:val="0"/>
              <w:marTop w:val="0"/>
              <w:marBottom w:val="250"/>
              <w:divBdr>
                <w:top w:val="none" w:sz="0" w:space="0" w:color="auto"/>
                <w:left w:val="none" w:sz="0" w:space="0" w:color="auto"/>
                <w:bottom w:val="single" w:sz="4" w:space="0" w:color="AAAAAA"/>
                <w:right w:val="none" w:sz="0" w:space="0" w:color="auto"/>
              </w:divBdr>
            </w:div>
            <w:div w:id="1103191004">
              <w:marLeft w:val="0"/>
              <w:marRight w:val="0"/>
              <w:marTop w:val="0"/>
              <w:marBottom w:val="0"/>
              <w:divBdr>
                <w:top w:val="none" w:sz="0" w:space="0" w:color="auto"/>
                <w:left w:val="none" w:sz="0" w:space="0" w:color="auto"/>
                <w:bottom w:val="none" w:sz="0" w:space="0" w:color="auto"/>
                <w:right w:val="none" w:sz="0" w:space="0" w:color="auto"/>
              </w:divBdr>
              <w:divsChild>
                <w:div w:id="35131023">
                  <w:marLeft w:val="0"/>
                  <w:marRight w:val="0"/>
                  <w:marTop w:val="0"/>
                  <w:marBottom w:val="0"/>
                  <w:divBdr>
                    <w:top w:val="none" w:sz="0" w:space="0" w:color="auto"/>
                    <w:left w:val="none" w:sz="0" w:space="0" w:color="auto"/>
                    <w:bottom w:val="single" w:sz="48" w:space="0" w:color="FFFFFF"/>
                    <w:right w:val="none" w:sz="0" w:space="0" w:color="auto"/>
                  </w:divBdr>
                  <w:divsChild>
                    <w:div w:id="667365479">
                      <w:marLeft w:val="0"/>
                      <w:marRight w:val="0"/>
                      <w:marTop w:val="0"/>
                      <w:marBottom w:val="0"/>
                      <w:divBdr>
                        <w:top w:val="none" w:sz="0" w:space="0" w:color="auto"/>
                        <w:left w:val="none" w:sz="0" w:space="0" w:color="auto"/>
                        <w:bottom w:val="none" w:sz="0" w:space="0" w:color="auto"/>
                        <w:right w:val="none" w:sz="0" w:space="0" w:color="auto"/>
                      </w:divBdr>
                    </w:div>
                    <w:div w:id="1788112437">
                      <w:marLeft w:val="0"/>
                      <w:marRight w:val="0"/>
                      <w:marTop w:val="0"/>
                      <w:marBottom w:val="0"/>
                      <w:divBdr>
                        <w:top w:val="none" w:sz="0" w:space="0" w:color="auto"/>
                        <w:left w:val="none" w:sz="0" w:space="0" w:color="auto"/>
                        <w:bottom w:val="none" w:sz="0" w:space="0" w:color="auto"/>
                        <w:right w:val="none" w:sz="0" w:space="0" w:color="auto"/>
                      </w:divBdr>
                    </w:div>
                  </w:divsChild>
                </w:div>
                <w:div w:id="1038161351">
                  <w:marLeft w:val="0"/>
                  <w:marRight w:val="0"/>
                  <w:marTop w:val="0"/>
                  <w:marBottom w:val="0"/>
                  <w:divBdr>
                    <w:top w:val="none" w:sz="0" w:space="0" w:color="auto"/>
                    <w:left w:val="none" w:sz="0" w:space="0" w:color="auto"/>
                    <w:bottom w:val="single" w:sz="48" w:space="0" w:color="FFFFFF"/>
                    <w:right w:val="none" w:sz="0" w:space="0" w:color="auto"/>
                  </w:divBdr>
                  <w:divsChild>
                    <w:div w:id="337582909">
                      <w:marLeft w:val="0"/>
                      <w:marRight w:val="0"/>
                      <w:marTop w:val="0"/>
                      <w:marBottom w:val="0"/>
                      <w:divBdr>
                        <w:top w:val="none" w:sz="0" w:space="0" w:color="auto"/>
                        <w:left w:val="none" w:sz="0" w:space="0" w:color="auto"/>
                        <w:bottom w:val="none" w:sz="0" w:space="0" w:color="auto"/>
                        <w:right w:val="none" w:sz="0" w:space="0" w:color="auto"/>
                      </w:divBdr>
                    </w:div>
                    <w:div w:id="41054271">
                      <w:marLeft w:val="0"/>
                      <w:marRight w:val="0"/>
                      <w:marTop w:val="0"/>
                      <w:marBottom w:val="0"/>
                      <w:divBdr>
                        <w:top w:val="none" w:sz="0" w:space="0" w:color="auto"/>
                        <w:left w:val="none" w:sz="0" w:space="0" w:color="auto"/>
                        <w:bottom w:val="none" w:sz="0" w:space="0" w:color="auto"/>
                        <w:right w:val="none" w:sz="0" w:space="0" w:color="auto"/>
                      </w:divBdr>
                    </w:div>
                  </w:divsChild>
                </w:div>
                <w:div w:id="44986701">
                  <w:marLeft w:val="0"/>
                  <w:marRight w:val="0"/>
                  <w:marTop w:val="0"/>
                  <w:marBottom w:val="0"/>
                  <w:divBdr>
                    <w:top w:val="none" w:sz="0" w:space="0" w:color="auto"/>
                    <w:left w:val="none" w:sz="0" w:space="0" w:color="auto"/>
                    <w:bottom w:val="single" w:sz="48" w:space="0" w:color="FFFFFF"/>
                    <w:right w:val="none" w:sz="0" w:space="0" w:color="auto"/>
                  </w:divBdr>
                  <w:divsChild>
                    <w:div w:id="2043049264">
                      <w:marLeft w:val="0"/>
                      <w:marRight w:val="0"/>
                      <w:marTop w:val="0"/>
                      <w:marBottom w:val="0"/>
                      <w:divBdr>
                        <w:top w:val="none" w:sz="0" w:space="0" w:color="auto"/>
                        <w:left w:val="none" w:sz="0" w:space="0" w:color="auto"/>
                        <w:bottom w:val="none" w:sz="0" w:space="0" w:color="auto"/>
                        <w:right w:val="none" w:sz="0" w:space="0" w:color="auto"/>
                      </w:divBdr>
                    </w:div>
                    <w:div w:id="178614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407243">
          <w:marLeft w:val="0"/>
          <w:marRight w:val="0"/>
          <w:marTop w:val="0"/>
          <w:marBottom w:val="63"/>
          <w:divBdr>
            <w:top w:val="none" w:sz="0" w:space="0" w:color="auto"/>
            <w:left w:val="none" w:sz="0" w:space="0" w:color="auto"/>
            <w:bottom w:val="single" w:sz="48" w:space="0" w:color="FFFFFF"/>
            <w:right w:val="none" w:sz="0" w:space="0" w:color="auto"/>
          </w:divBdr>
          <w:divsChild>
            <w:div w:id="552428161">
              <w:marLeft w:val="0"/>
              <w:marRight w:val="0"/>
              <w:marTop w:val="0"/>
              <w:marBottom w:val="250"/>
              <w:divBdr>
                <w:top w:val="none" w:sz="0" w:space="0" w:color="auto"/>
                <w:left w:val="none" w:sz="0" w:space="0" w:color="auto"/>
                <w:bottom w:val="single" w:sz="4" w:space="0" w:color="AAAAAA"/>
                <w:right w:val="none" w:sz="0" w:space="0" w:color="auto"/>
              </w:divBdr>
            </w:div>
            <w:div w:id="412437567">
              <w:marLeft w:val="0"/>
              <w:marRight w:val="0"/>
              <w:marTop w:val="0"/>
              <w:marBottom w:val="0"/>
              <w:divBdr>
                <w:top w:val="none" w:sz="0" w:space="0" w:color="auto"/>
                <w:left w:val="none" w:sz="0" w:space="0" w:color="auto"/>
                <w:bottom w:val="none" w:sz="0" w:space="0" w:color="auto"/>
                <w:right w:val="none" w:sz="0" w:space="0" w:color="auto"/>
              </w:divBdr>
              <w:divsChild>
                <w:div w:id="1491555606">
                  <w:marLeft w:val="0"/>
                  <w:marRight w:val="0"/>
                  <w:marTop w:val="0"/>
                  <w:marBottom w:val="0"/>
                  <w:divBdr>
                    <w:top w:val="none" w:sz="0" w:space="0" w:color="auto"/>
                    <w:left w:val="none" w:sz="0" w:space="0" w:color="auto"/>
                    <w:bottom w:val="single" w:sz="48" w:space="0" w:color="FFFFFF"/>
                    <w:right w:val="none" w:sz="0" w:space="0" w:color="auto"/>
                  </w:divBdr>
                  <w:divsChild>
                    <w:div w:id="384641132">
                      <w:marLeft w:val="0"/>
                      <w:marRight w:val="0"/>
                      <w:marTop w:val="0"/>
                      <w:marBottom w:val="0"/>
                      <w:divBdr>
                        <w:top w:val="none" w:sz="0" w:space="0" w:color="auto"/>
                        <w:left w:val="none" w:sz="0" w:space="0" w:color="auto"/>
                        <w:bottom w:val="none" w:sz="0" w:space="0" w:color="auto"/>
                        <w:right w:val="none" w:sz="0" w:space="0" w:color="auto"/>
                      </w:divBdr>
                    </w:div>
                    <w:div w:id="1181162483">
                      <w:marLeft w:val="0"/>
                      <w:marRight w:val="0"/>
                      <w:marTop w:val="0"/>
                      <w:marBottom w:val="0"/>
                      <w:divBdr>
                        <w:top w:val="none" w:sz="0" w:space="0" w:color="auto"/>
                        <w:left w:val="none" w:sz="0" w:space="0" w:color="auto"/>
                        <w:bottom w:val="none" w:sz="0" w:space="0" w:color="auto"/>
                        <w:right w:val="none" w:sz="0" w:space="0" w:color="auto"/>
                      </w:divBdr>
                    </w:div>
                  </w:divsChild>
                </w:div>
                <w:div w:id="1458061172">
                  <w:marLeft w:val="0"/>
                  <w:marRight w:val="0"/>
                  <w:marTop w:val="0"/>
                  <w:marBottom w:val="0"/>
                  <w:divBdr>
                    <w:top w:val="none" w:sz="0" w:space="0" w:color="auto"/>
                    <w:left w:val="none" w:sz="0" w:space="0" w:color="auto"/>
                    <w:bottom w:val="single" w:sz="48" w:space="0" w:color="FFFFFF"/>
                    <w:right w:val="none" w:sz="0" w:space="0" w:color="auto"/>
                  </w:divBdr>
                  <w:divsChild>
                    <w:div w:id="1351760184">
                      <w:marLeft w:val="0"/>
                      <w:marRight w:val="0"/>
                      <w:marTop w:val="0"/>
                      <w:marBottom w:val="0"/>
                      <w:divBdr>
                        <w:top w:val="none" w:sz="0" w:space="0" w:color="auto"/>
                        <w:left w:val="none" w:sz="0" w:space="0" w:color="auto"/>
                        <w:bottom w:val="none" w:sz="0" w:space="0" w:color="auto"/>
                        <w:right w:val="none" w:sz="0" w:space="0" w:color="auto"/>
                      </w:divBdr>
                    </w:div>
                    <w:div w:id="788740933">
                      <w:marLeft w:val="0"/>
                      <w:marRight w:val="0"/>
                      <w:marTop w:val="0"/>
                      <w:marBottom w:val="0"/>
                      <w:divBdr>
                        <w:top w:val="none" w:sz="0" w:space="0" w:color="auto"/>
                        <w:left w:val="none" w:sz="0" w:space="0" w:color="auto"/>
                        <w:bottom w:val="none" w:sz="0" w:space="0" w:color="auto"/>
                        <w:right w:val="none" w:sz="0" w:space="0" w:color="auto"/>
                      </w:divBdr>
                    </w:div>
                  </w:divsChild>
                </w:div>
                <w:div w:id="1348871680">
                  <w:marLeft w:val="0"/>
                  <w:marRight w:val="0"/>
                  <w:marTop w:val="0"/>
                  <w:marBottom w:val="0"/>
                  <w:divBdr>
                    <w:top w:val="none" w:sz="0" w:space="0" w:color="auto"/>
                    <w:left w:val="none" w:sz="0" w:space="0" w:color="auto"/>
                    <w:bottom w:val="single" w:sz="48" w:space="0" w:color="FFFFFF"/>
                    <w:right w:val="none" w:sz="0" w:space="0" w:color="auto"/>
                  </w:divBdr>
                  <w:divsChild>
                    <w:div w:id="1906254474">
                      <w:marLeft w:val="0"/>
                      <w:marRight w:val="0"/>
                      <w:marTop w:val="0"/>
                      <w:marBottom w:val="0"/>
                      <w:divBdr>
                        <w:top w:val="none" w:sz="0" w:space="0" w:color="auto"/>
                        <w:left w:val="none" w:sz="0" w:space="0" w:color="auto"/>
                        <w:bottom w:val="none" w:sz="0" w:space="0" w:color="auto"/>
                        <w:right w:val="none" w:sz="0" w:space="0" w:color="auto"/>
                      </w:divBdr>
                    </w:div>
                    <w:div w:id="496579102">
                      <w:marLeft w:val="0"/>
                      <w:marRight w:val="0"/>
                      <w:marTop w:val="0"/>
                      <w:marBottom w:val="0"/>
                      <w:divBdr>
                        <w:top w:val="none" w:sz="0" w:space="0" w:color="auto"/>
                        <w:left w:val="none" w:sz="0" w:space="0" w:color="auto"/>
                        <w:bottom w:val="none" w:sz="0" w:space="0" w:color="auto"/>
                        <w:right w:val="none" w:sz="0" w:space="0" w:color="auto"/>
                      </w:divBdr>
                    </w:div>
                  </w:divsChild>
                </w:div>
                <w:div w:id="502479573">
                  <w:marLeft w:val="0"/>
                  <w:marRight w:val="0"/>
                  <w:marTop w:val="0"/>
                  <w:marBottom w:val="0"/>
                  <w:divBdr>
                    <w:top w:val="none" w:sz="0" w:space="0" w:color="auto"/>
                    <w:left w:val="none" w:sz="0" w:space="0" w:color="auto"/>
                    <w:bottom w:val="single" w:sz="48" w:space="0" w:color="FFFFFF"/>
                    <w:right w:val="none" w:sz="0" w:space="0" w:color="auto"/>
                  </w:divBdr>
                  <w:divsChild>
                    <w:div w:id="1357655209">
                      <w:marLeft w:val="0"/>
                      <w:marRight w:val="0"/>
                      <w:marTop w:val="0"/>
                      <w:marBottom w:val="0"/>
                      <w:divBdr>
                        <w:top w:val="none" w:sz="0" w:space="0" w:color="auto"/>
                        <w:left w:val="none" w:sz="0" w:space="0" w:color="auto"/>
                        <w:bottom w:val="none" w:sz="0" w:space="0" w:color="auto"/>
                        <w:right w:val="none" w:sz="0" w:space="0" w:color="auto"/>
                      </w:divBdr>
                    </w:div>
                    <w:div w:id="176772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4079439">
      <w:bodyDiv w:val="1"/>
      <w:marLeft w:val="0"/>
      <w:marRight w:val="0"/>
      <w:marTop w:val="0"/>
      <w:marBottom w:val="0"/>
      <w:divBdr>
        <w:top w:val="none" w:sz="0" w:space="0" w:color="auto"/>
        <w:left w:val="none" w:sz="0" w:space="0" w:color="auto"/>
        <w:bottom w:val="none" w:sz="0" w:space="0" w:color="auto"/>
        <w:right w:val="none" w:sz="0" w:space="0" w:color="auto"/>
      </w:divBdr>
      <w:divsChild>
        <w:div w:id="2069497998">
          <w:marLeft w:val="0"/>
          <w:marRight w:val="0"/>
          <w:marTop w:val="0"/>
          <w:marBottom w:val="63"/>
          <w:divBdr>
            <w:top w:val="none" w:sz="0" w:space="0" w:color="auto"/>
            <w:left w:val="none" w:sz="0" w:space="0" w:color="auto"/>
            <w:bottom w:val="single" w:sz="48" w:space="0" w:color="FFFFFF"/>
            <w:right w:val="none" w:sz="0" w:space="0" w:color="auto"/>
          </w:divBdr>
          <w:divsChild>
            <w:div w:id="1302685049">
              <w:marLeft w:val="0"/>
              <w:marRight w:val="0"/>
              <w:marTop w:val="0"/>
              <w:marBottom w:val="250"/>
              <w:divBdr>
                <w:top w:val="none" w:sz="0" w:space="0" w:color="auto"/>
                <w:left w:val="none" w:sz="0" w:space="0" w:color="auto"/>
                <w:bottom w:val="single" w:sz="4" w:space="0" w:color="AAAAAA"/>
                <w:right w:val="none" w:sz="0" w:space="0" w:color="auto"/>
              </w:divBdr>
            </w:div>
            <w:div w:id="1477911401">
              <w:marLeft w:val="0"/>
              <w:marRight w:val="0"/>
              <w:marTop w:val="0"/>
              <w:marBottom w:val="0"/>
              <w:divBdr>
                <w:top w:val="none" w:sz="0" w:space="0" w:color="auto"/>
                <w:left w:val="none" w:sz="0" w:space="0" w:color="auto"/>
                <w:bottom w:val="none" w:sz="0" w:space="0" w:color="auto"/>
                <w:right w:val="none" w:sz="0" w:space="0" w:color="auto"/>
              </w:divBdr>
              <w:divsChild>
                <w:div w:id="1300653567">
                  <w:marLeft w:val="0"/>
                  <w:marRight w:val="0"/>
                  <w:marTop w:val="0"/>
                  <w:marBottom w:val="0"/>
                  <w:divBdr>
                    <w:top w:val="none" w:sz="0" w:space="0" w:color="auto"/>
                    <w:left w:val="none" w:sz="0" w:space="0" w:color="auto"/>
                    <w:bottom w:val="single" w:sz="48" w:space="0" w:color="FFFFFF"/>
                    <w:right w:val="none" w:sz="0" w:space="0" w:color="auto"/>
                  </w:divBdr>
                  <w:divsChild>
                    <w:div w:id="54164988">
                      <w:marLeft w:val="0"/>
                      <w:marRight w:val="0"/>
                      <w:marTop w:val="0"/>
                      <w:marBottom w:val="0"/>
                      <w:divBdr>
                        <w:top w:val="none" w:sz="0" w:space="0" w:color="auto"/>
                        <w:left w:val="none" w:sz="0" w:space="0" w:color="auto"/>
                        <w:bottom w:val="none" w:sz="0" w:space="0" w:color="auto"/>
                        <w:right w:val="none" w:sz="0" w:space="0" w:color="auto"/>
                      </w:divBdr>
                    </w:div>
                    <w:div w:id="1473208375">
                      <w:marLeft w:val="0"/>
                      <w:marRight w:val="0"/>
                      <w:marTop w:val="0"/>
                      <w:marBottom w:val="0"/>
                      <w:divBdr>
                        <w:top w:val="none" w:sz="0" w:space="0" w:color="auto"/>
                        <w:left w:val="none" w:sz="0" w:space="0" w:color="auto"/>
                        <w:bottom w:val="none" w:sz="0" w:space="0" w:color="auto"/>
                        <w:right w:val="none" w:sz="0" w:space="0" w:color="auto"/>
                      </w:divBdr>
                    </w:div>
                  </w:divsChild>
                </w:div>
                <w:div w:id="1927033081">
                  <w:marLeft w:val="0"/>
                  <w:marRight w:val="0"/>
                  <w:marTop w:val="0"/>
                  <w:marBottom w:val="0"/>
                  <w:divBdr>
                    <w:top w:val="none" w:sz="0" w:space="0" w:color="auto"/>
                    <w:left w:val="none" w:sz="0" w:space="0" w:color="auto"/>
                    <w:bottom w:val="single" w:sz="48" w:space="0" w:color="FFFFFF"/>
                    <w:right w:val="none" w:sz="0" w:space="0" w:color="auto"/>
                  </w:divBdr>
                  <w:divsChild>
                    <w:div w:id="2134663808">
                      <w:marLeft w:val="0"/>
                      <w:marRight w:val="0"/>
                      <w:marTop w:val="0"/>
                      <w:marBottom w:val="0"/>
                      <w:divBdr>
                        <w:top w:val="none" w:sz="0" w:space="0" w:color="auto"/>
                        <w:left w:val="none" w:sz="0" w:space="0" w:color="auto"/>
                        <w:bottom w:val="none" w:sz="0" w:space="0" w:color="auto"/>
                        <w:right w:val="none" w:sz="0" w:space="0" w:color="auto"/>
                      </w:divBdr>
                    </w:div>
                    <w:div w:id="168860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181744">
          <w:marLeft w:val="0"/>
          <w:marRight w:val="0"/>
          <w:marTop w:val="0"/>
          <w:marBottom w:val="63"/>
          <w:divBdr>
            <w:top w:val="none" w:sz="0" w:space="0" w:color="auto"/>
            <w:left w:val="none" w:sz="0" w:space="0" w:color="auto"/>
            <w:bottom w:val="single" w:sz="48" w:space="0" w:color="FFFFFF"/>
            <w:right w:val="none" w:sz="0" w:space="0" w:color="auto"/>
          </w:divBdr>
          <w:divsChild>
            <w:div w:id="997031795">
              <w:marLeft w:val="0"/>
              <w:marRight w:val="0"/>
              <w:marTop w:val="0"/>
              <w:marBottom w:val="250"/>
              <w:divBdr>
                <w:top w:val="none" w:sz="0" w:space="0" w:color="auto"/>
                <w:left w:val="none" w:sz="0" w:space="0" w:color="auto"/>
                <w:bottom w:val="single" w:sz="4" w:space="0" w:color="AAAAAA"/>
                <w:right w:val="none" w:sz="0" w:space="0" w:color="auto"/>
              </w:divBdr>
            </w:div>
            <w:div w:id="1993362588">
              <w:marLeft w:val="0"/>
              <w:marRight w:val="0"/>
              <w:marTop w:val="0"/>
              <w:marBottom w:val="0"/>
              <w:divBdr>
                <w:top w:val="none" w:sz="0" w:space="0" w:color="auto"/>
                <w:left w:val="none" w:sz="0" w:space="0" w:color="auto"/>
                <w:bottom w:val="none" w:sz="0" w:space="0" w:color="auto"/>
                <w:right w:val="none" w:sz="0" w:space="0" w:color="auto"/>
              </w:divBdr>
              <w:divsChild>
                <w:div w:id="185868883">
                  <w:marLeft w:val="0"/>
                  <w:marRight w:val="0"/>
                  <w:marTop w:val="0"/>
                  <w:marBottom w:val="0"/>
                  <w:divBdr>
                    <w:top w:val="none" w:sz="0" w:space="0" w:color="auto"/>
                    <w:left w:val="none" w:sz="0" w:space="0" w:color="auto"/>
                    <w:bottom w:val="single" w:sz="48" w:space="0" w:color="FFFFFF"/>
                    <w:right w:val="none" w:sz="0" w:space="0" w:color="auto"/>
                  </w:divBdr>
                  <w:divsChild>
                    <w:div w:id="351994743">
                      <w:marLeft w:val="0"/>
                      <w:marRight w:val="0"/>
                      <w:marTop w:val="0"/>
                      <w:marBottom w:val="0"/>
                      <w:divBdr>
                        <w:top w:val="none" w:sz="0" w:space="0" w:color="auto"/>
                        <w:left w:val="none" w:sz="0" w:space="0" w:color="auto"/>
                        <w:bottom w:val="none" w:sz="0" w:space="0" w:color="auto"/>
                        <w:right w:val="none" w:sz="0" w:space="0" w:color="auto"/>
                      </w:divBdr>
                    </w:div>
                    <w:div w:id="1719041824">
                      <w:marLeft w:val="0"/>
                      <w:marRight w:val="0"/>
                      <w:marTop w:val="0"/>
                      <w:marBottom w:val="0"/>
                      <w:divBdr>
                        <w:top w:val="none" w:sz="0" w:space="0" w:color="auto"/>
                        <w:left w:val="none" w:sz="0" w:space="0" w:color="auto"/>
                        <w:bottom w:val="none" w:sz="0" w:space="0" w:color="auto"/>
                        <w:right w:val="none" w:sz="0" w:space="0" w:color="auto"/>
                      </w:divBdr>
                    </w:div>
                  </w:divsChild>
                </w:div>
                <w:div w:id="214586221">
                  <w:marLeft w:val="0"/>
                  <w:marRight w:val="0"/>
                  <w:marTop w:val="0"/>
                  <w:marBottom w:val="0"/>
                  <w:divBdr>
                    <w:top w:val="none" w:sz="0" w:space="0" w:color="auto"/>
                    <w:left w:val="none" w:sz="0" w:space="0" w:color="auto"/>
                    <w:bottom w:val="single" w:sz="48" w:space="0" w:color="FFFFFF"/>
                    <w:right w:val="none" w:sz="0" w:space="0" w:color="auto"/>
                  </w:divBdr>
                  <w:divsChild>
                    <w:div w:id="1505391965">
                      <w:marLeft w:val="0"/>
                      <w:marRight w:val="0"/>
                      <w:marTop w:val="0"/>
                      <w:marBottom w:val="0"/>
                      <w:divBdr>
                        <w:top w:val="none" w:sz="0" w:space="0" w:color="auto"/>
                        <w:left w:val="none" w:sz="0" w:space="0" w:color="auto"/>
                        <w:bottom w:val="none" w:sz="0" w:space="0" w:color="auto"/>
                        <w:right w:val="none" w:sz="0" w:space="0" w:color="auto"/>
                      </w:divBdr>
                    </w:div>
                    <w:div w:id="529343014">
                      <w:marLeft w:val="0"/>
                      <w:marRight w:val="0"/>
                      <w:marTop w:val="0"/>
                      <w:marBottom w:val="0"/>
                      <w:divBdr>
                        <w:top w:val="none" w:sz="0" w:space="0" w:color="auto"/>
                        <w:left w:val="none" w:sz="0" w:space="0" w:color="auto"/>
                        <w:bottom w:val="none" w:sz="0" w:space="0" w:color="auto"/>
                        <w:right w:val="none" w:sz="0" w:space="0" w:color="auto"/>
                      </w:divBdr>
                    </w:div>
                  </w:divsChild>
                </w:div>
                <w:div w:id="1270503691">
                  <w:marLeft w:val="0"/>
                  <w:marRight w:val="0"/>
                  <w:marTop w:val="0"/>
                  <w:marBottom w:val="0"/>
                  <w:divBdr>
                    <w:top w:val="none" w:sz="0" w:space="0" w:color="auto"/>
                    <w:left w:val="none" w:sz="0" w:space="0" w:color="auto"/>
                    <w:bottom w:val="single" w:sz="48" w:space="0" w:color="FFFFFF"/>
                    <w:right w:val="none" w:sz="0" w:space="0" w:color="auto"/>
                  </w:divBdr>
                  <w:divsChild>
                    <w:div w:id="570584924">
                      <w:marLeft w:val="0"/>
                      <w:marRight w:val="0"/>
                      <w:marTop w:val="0"/>
                      <w:marBottom w:val="0"/>
                      <w:divBdr>
                        <w:top w:val="none" w:sz="0" w:space="0" w:color="auto"/>
                        <w:left w:val="none" w:sz="0" w:space="0" w:color="auto"/>
                        <w:bottom w:val="none" w:sz="0" w:space="0" w:color="auto"/>
                        <w:right w:val="none" w:sz="0" w:space="0" w:color="auto"/>
                      </w:divBdr>
                    </w:div>
                    <w:div w:id="993411215">
                      <w:marLeft w:val="0"/>
                      <w:marRight w:val="0"/>
                      <w:marTop w:val="0"/>
                      <w:marBottom w:val="0"/>
                      <w:divBdr>
                        <w:top w:val="none" w:sz="0" w:space="0" w:color="auto"/>
                        <w:left w:val="none" w:sz="0" w:space="0" w:color="auto"/>
                        <w:bottom w:val="none" w:sz="0" w:space="0" w:color="auto"/>
                        <w:right w:val="none" w:sz="0" w:space="0" w:color="auto"/>
                      </w:divBdr>
                    </w:div>
                  </w:divsChild>
                </w:div>
                <w:div w:id="1466699600">
                  <w:marLeft w:val="0"/>
                  <w:marRight w:val="0"/>
                  <w:marTop w:val="0"/>
                  <w:marBottom w:val="0"/>
                  <w:divBdr>
                    <w:top w:val="none" w:sz="0" w:space="0" w:color="auto"/>
                    <w:left w:val="none" w:sz="0" w:space="0" w:color="auto"/>
                    <w:bottom w:val="single" w:sz="48" w:space="0" w:color="FFFFFF"/>
                    <w:right w:val="none" w:sz="0" w:space="0" w:color="auto"/>
                  </w:divBdr>
                  <w:divsChild>
                    <w:div w:id="742724305">
                      <w:marLeft w:val="0"/>
                      <w:marRight w:val="0"/>
                      <w:marTop w:val="0"/>
                      <w:marBottom w:val="0"/>
                      <w:divBdr>
                        <w:top w:val="none" w:sz="0" w:space="0" w:color="auto"/>
                        <w:left w:val="none" w:sz="0" w:space="0" w:color="auto"/>
                        <w:bottom w:val="none" w:sz="0" w:space="0" w:color="auto"/>
                        <w:right w:val="none" w:sz="0" w:space="0" w:color="auto"/>
                      </w:divBdr>
                    </w:div>
                    <w:div w:id="1770393079">
                      <w:marLeft w:val="0"/>
                      <w:marRight w:val="0"/>
                      <w:marTop w:val="0"/>
                      <w:marBottom w:val="0"/>
                      <w:divBdr>
                        <w:top w:val="none" w:sz="0" w:space="0" w:color="auto"/>
                        <w:left w:val="none" w:sz="0" w:space="0" w:color="auto"/>
                        <w:bottom w:val="none" w:sz="0" w:space="0" w:color="auto"/>
                        <w:right w:val="none" w:sz="0" w:space="0" w:color="auto"/>
                      </w:divBdr>
                    </w:div>
                  </w:divsChild>
                </w:div>
                <w:div w:id="423960688">
                  <w:marLeft w:val="0"/>
                  <w:marRight w:val="0"/>
                  <w:marTop w:val="0"/>
                  <w:marBottom w:val="0"/>
                  <w:divBdr>
                    <w:top w:val="none" w:sz="0" w:space="0" w:color="auto"/>
                    <w:left w:val="none" w:sz="0" w:space="0" w:color="auto"/>
                    <w:bottom w:val="single" w:sz="48" w:space="0" w:color="FFFFFF"/>
                    <w:right w:val="none" w:sz="0" w:space="0" w:color="auto"/>
                  </w:divBdr>
                  <w:divsChild>
                    <w:div w:id="114756990">
                      <w:marLeft w:val="0"/>
                      <w:marRight w:val="0"/>
                      <w:marTop w:val="0"/>
                      <w:marBottom w:val="0"/>
                      <w:divBdr>
                        <w:top w:val="none" w:sz="0" w:space="0" w:color="auto"/>
                        <w:left w:val="none" w:sz="0" w:space="0" w:color="auto"/>
                        <w:bottom w:val="none" w:sz="0" w:space="0" w:color="auto"/>
                        <w:right w:val="none" w:sz="0" w:space="0" w:color="auto"/>
                      </w:divBdr>
                    </w:div>
                    <w:div w:id="53084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499897">
          <w:marLeft w:val="0"/>
          <w:marRight w:val="0"/>
          <w:marTop w:val="0"/>
          <w:marBottom w:val="63"/>
          <w:divBdr>
            <w:top w:val="none" w:sz="0" w:space="0" w:color="auto"/>
            <w:left w:val="none" w:sz="0" w:space="0" w:color="auto"/>
            <w:bottom w:val="single" w:sz="48" w:space="0" w:color="FFFFFF"/>
            <w:right w:val="none" w:sz="0" w:space="0" w:color="auto"/>
          </w:divBdr>
          <w:divsChild>
            <w:div w:id="1816606398">
              <w:marLeft w:val="0"/>
              <w:marRight w:val="0"/>
              <w:marTop w:val="0"/>
              <w:marBottom w:val="250"/>
              <w:divBdr>
                <w:top w:val="none" w:sz="0" w:space="0" w:color="auto"/>
                <w:left w:val="none" w:sz="0" w:space="0" w:color="auto"/>
                <w:bottom w:val="single" w:sz="4" w:space="0" w:color="AAAAAA"/>
                <w:right w:val="none" w:sz="0" w:space="0" w:color="auto"/>
              </w:divBdr>
            </w:div>
            <w:div w:id="1012225976">
              <w:marLeft w:val="0"/>
              <w:marRight w:val="0"/>
              <w:marTop w:val="0"/>
              <w:marBottom w:val="0"/>
              <w:divBdr>
                <w:top w:val="none" w:sz="0" w:space="0" w:color="auto"/>
                <w:left w:val="none" w:sz="0" w:space="0" w:color="auto"/>
                <w:bottom w:val="none" w:sz="0" w:space="0" w:color="auto"/>
                <w:right w:val="none" w:sz="0" w:space="0" w:color="auto"/>
              </w:divBdr>
              <w:divsChild>
                <w:div w:id="1754012816">
                  <w:marLeft w:val="0"/>
                  <w:marRight w:val="0"/>
                  <w:marTop w:val="0"/>
                  <w:marBottom w:val="0"/>
                  <w:divBdr>
                    <w:top w:val="none" w:sz="0" w:space="0" w:color="auto"/>
                    <w:left w:val="none" w:sz="0" w:space="0" w:color="auto"/>
                    <w:bottom w:val="single" w:sz="48" w:space="0" w:color="FFFFFF"/>
                    <w:right w:val="none" w:sz="0" w:space="0" w:color="auto"/>
                  </w:divBdr>
                  <w:divsChild>
                    <w:div w:id="1102647986">
                      <w:marLeft w:val="0"/>
                      <w:marRight w:val="0"/>
                      <w:marTop w:val="0"/>
                      <w:marBottom w:val="0"/>
                      <w:divBdr>
                        <w:top w:val="none" w:sz="0" w:space="0" w:color="auto"/>
                        <w:left w:val="none" w:sz="0" w:space="0" w:color="auto"/>
                        <w:bottom w:val="none" w:sz="0" w:space="0" w:color="auto"/>
                        <w:right w:val="none" w:sz="0" w:space="0" w:color="auto"/>
                      </w:divBdr>
                    </w:div>
                    <w:div w:id="901981986">
                      <w:marLeft w:val="0"/>
                      <w:marRight w:val="0"/>
                      <w:marTop w:val="0"/>
                      <w:marBottom w:val="0"/>
                      <w:divBdr>
                        <w:top w:val="none" w:sz="0" w:space="0" w:color="auto"/>
                        <w:left w:val="none" w:sz="0" w:space="0" w:color="auto"/>
                        <w:bottom w:val="none" w:sz="0" w:space="0" w:color="auto"/>
                        <w:right w:val="none" w:sz="0" w:space="0" w:color="auto"/>
                      </w:divBdr>
                    </w:div>
                  </w:divsChild>
                </w:div>
                <w:div w:id="1460566556">
                  <w:marLeft w:val="0"/>
                  <w:marRight w:val="0"/>
                  <w:marTop w:val="0"/>
                  <w:marBottom w:val="0"/>
                  <w:divBdr>
                    <w:top w:val="none" w:sz="0" w:space="0" w:color="auto"/>
                    <w:left w:val="none" w:sz="0" w:space="0" w:color="auto"/>
                    <w:bottom w:val="single" w:sz="48" w:space="0" w:color="FFFFFF"/>
                    <w:right w:val="none" w:sz="0" w:space="0" w:color="auto"/>
                  </w:divBdr>
                  <w:divsChild>
                    <w:div w:id="1136530381">
                      <w:marLeft w:val="0"/>
                      <w:marRight w:val="0"/>
                      <w:marTop w:val="0"/>
                      <w:marBottom w:val="0"/>
                      <w:divBdr>
                        <w:top w:val="none" w:sz="0" w:space="0" w:color="auto"/>
                        <w:left w:val="none" w:sz="0" w:space="0" w:color="auto"/>
                        <w:bottom w:val="none" w:sz="0" w:space="0" w:color="auto"/>
                        <w:right w:val="none" w:sz="0" w:space="0" w:color="auto"/>
                      </w:divBdr>
                    </w:div>
                    <w:div w:id="740055275">
                      <w:marLeft w:val="0"/>
                      <w:marRight w:val="0"/>
                      <w:marTop w:val="0"/>
                      <w:marBottom w:val="0"/>
                      <w:divBdr>
                        <w:top w:val="none" w:sz="0" w:space="0" w:color="auto"/>
                        <w:left w:val="none" w:sz="0" w:space="0" w:color="auto"/>
                        <w:bottom w:val="none" w:sz="0" w:space="0" w:color="auto"/>
                        <w:right w:val="none" w:sz="0" w:space="0" w:color="auto"/>
                      </w:divBdr>
                    </w:div>
                  </w:divsChild>
                </w:div>
                <w:div w:id="1833326427">
                  <w:marLeft w:val="0"/>
                  <w:marRight w:val="0"/>
                  <w:marTop w:val="0"/>
                  <w:marBottom w:val="0"/>
                  <w:divBdr>
                    <w:top w:val="none" w:sz="0" w:space="0" w:color="auto"/>
                    <w:left w:val="none" w:sz="0" w:space="0" w:color="auto"/>
                    <w:bottom w:val="single" w:sz="48" w:space="0" w:color="FFFFFF"/>
                    <w:right w:val="none" w:sz="0" w:space="0" w:color="auto"/>
                  </w:divBdr>
                  <w:divsChild>
                    <w:div w:id="562834970">
                      <w:marLeft w:val="0"/>
                      <w:marRight w:val="0"/>
                      <w:marTop w:val="0"/>
                      <w:marBottom w:val="0"/>
                      <w:divBdr>
                        <w:top w:val="none" w:sz="0" w:space="0" w:color="auto"/>
                        <w:left w:val="none" w:sz="0" w:space="0" w:color="auto"/>
                        <w:bottom w:val="none" w:sz="0" w:space="0" w:color="auto"/>
                        <w:right w:val="none" w:sz="0" w:space="0" w:color="auto"/>
                      </w:divBdr>
                    </w:div>
                    <w:div w:id="542712544">
                      <w:marLeft w:val="0"/>
                      <w:marRight w:val="0"/>
                      <w:marTop w:val="0"/>
                      <w:marBottom w:val="0"/>
                      <w:divBdr>
                        <w:top w:val="none" w:sz="0" w:space="0" w:color="auto"/>
                        <w:left w:val="none" w:sz="0" w:space="0" w:color="auto"/>
                        <w:bottom w:val="none" w:sz="0" w:space="0" w:color="auto"/>
                        <w:right w:val="none" w:sz="0" w:space="0" w:color="auto"/>
                      </w:divBdr>
                    </w:div>
                  </w:divsChild>
                </w:div>
                <w:div w:id="1634601458">
                  <w:marLeft w:val="0"/>
                  <w:marRight w:val="0"/>
                  <w:marTop w:val="0"/>
                  <w:marBottom w:val="0"/>
                  <w:divBdr>
                    <w:top w:val="none" w:sz="0" w:space="0" w:color="auto"/>
                    <w:left w:val="none" w:sz="0" w:space="0" w:color="auto"/>
                    <w:bottom w:val="single" w:sz="48" w:space="0" w:color="FFFFFF"/>
                    <w:right w:val="none" w:sz="0" w:space="0" w:color="auto"/>
                  </w:divBdr>
                  <w:divsChild>
                    <w:div w:id="1795906488">
                      <w:marLeft w:val="0"/>
                      <w:marRight w:val="0"/>
                      <w:marTop w:val="0"/>
                      <w:marBottom w:val="0"/>
                      <w:divBdr>
                        <w:top w:val="none" w:sz="0" w:space="0" w:color="auto"/>
                        <w:left w:val="none" w:sz="0" w:space="0" w:color="auto"/>
                        <w:bottom w:val="none" w:sz="0" w:space="0" w:color="auto"/>
                        <w:right w:val="none" w:sz="0" w:space="0" w:color="auto"/>
                      </w:divBdr>
                    </w:div>
                    <w:div w:id="1268537429">
                      <w:marLeft w:val="0"/>
                      <w:marRight w:val="0"/>
                      <w:marTop w:val="0"/>
                      <w:marBottom w:val="0"/>
                      <w:divBdr>
                        <w:top w:val="none" w:sz="0" w:space="0" w:color="auto"/>
                        <w:left w:val="none" w:sz="0" w:space="0" w:color="auto"/>
                        <w:bottom w:val="none" w:sz="0" w:space="0" w:color="auto"/>
                        <w:right w:val="none" w:sz="0" w:space="0" w:color="auto"/>
                      </w:divBdr>
                    </w:div>
                  </w:divsChild>
                </w:div>
                <w:div w:id="292446566">
                  <w:marLeft w:val="0"/>
                  <w:marRight w:val="0"/>
                  <w:marTop w:val="0"/>
                  <w:marBottom w:val="0"/>
                  <w:divBdr>
                    <w:top w:val="none" w:sz="0" w:space="0" w:color="auto"/>
                    <w:left w:val="none" w:sz="0" w:space="0" w:color="auto"/>
                    <w:bottom w:val="single" w:sz="48" w:space="0" w:color="FFFFFF"/>
                    <w:right w:val="none" w:sz="0" w:space="0" w:color="auto"/>
                  </w:divBdr>
                  <w:divsChild>
                    <w:div w:id="267012148">
                      <w:marLeft w:val="0"/>
                      <w:marRight w:val="0"/>
                      <w:marTop w:val="0"/>
                      <w:marBottom w:val="0"/>
                      <w:divBdr>
                        <w:top w:val="none" w:sz="0" w:space="0" w:color="auto"/>
                        <w:left w:val="none" w:sz="0" w:space="0" w:color="auto"/>
                        <w:bottom w:val="none" w:sz="0" w:space="0" w:color="auto"/>
                        <w:right w:val="none" w:sz="0" w:space="0" w:color="auto"/>
                      </w:divBdr>
                    </w:div>
                    <w:div w:id="10245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591510">
          <w:marLeft w:val="0"/>
          <w:marRight w:val="0"/>
          <w:marTop w:val="0"/>
          <w:marBottom w:val="63"/>
          <w:divBdr>
            <w:top w:val="none" w:sz="0" w:space="0" w:color="auto"/>
            <w:left w:val="none" w:sz="0" w:space="0" w:color="auto"/>
            <w:bottom w:val="single" w:sz="48" w:space="0" w:color="FFFFFF"/>
            <w:right w:val="none" w:sz="0" w:space="0" w:color="auto"/>
          </w:divBdr>
          <w:divsChild>
            <w:div w:id="815610040">
              <w:marLeft w:val="0"/>
              <w:marRight w:val="0"/>
              <w:marTop w:val="0"/>
              <w:marBottom w:val="250"/>
              <w:divBdr>
                <w:top w:val="none" w:sz="0" w:space="0" w:color="auto"/>
                <w:left w:val="none" w:sz="0" w:space="0" w:color="auto"/>
                <w:bottom w:val="single" w:sz="4" w:space="0" w:color="AAAAAA"/>
                <w:right w:val="none" w:sz="0" w:space="0" w:color="auto"/>
              </w:divBdr>
            </w:div>
            <w:div w:id="1611745681">
              <w:marLeft w:val="0"/>
              <w:marRight w:val="0"/>
              <w:marTop w:val="0"/>
              <w:marBottom w:val="0"/>
              <w:divBdr>
                <w:top w:val="none" w:sz="0" w:space="0" w:color="auto"/>
                <w:left w:val="none" w:sz="0" w:space="0" w:color="auto"/>
                <w:bottom w:val="none" w:sz="0" w:space="0" w:color="auto"/>
                <w:right w:val="none" w:sz="0" w:space="0" w:color="auto"/>
              </w:divBdr>
              <w:divsChild>
                <w:div w:id="1631324617">
                  <w:marLeft w:val="0"/>
                  <w:marRight w:val="0"/>
                  <w:marTop w:val="0"/>
                  <w:marBottom w:val="0"/>
                  <w:divBdr>
                    <w:top w:val="none" w:sz="0" w:space="0" w:color="auto"/>
                    <w:left w:val="none" w:sz="0" w:space="0" w:color="auto"/>
                    <w:bottom w:val="single" w:sz="48" w:space="0" w:color="FFFFFF"/>
                    <w:right w:val="none" w:sz="0" w:space="0" w:color="auto"/>
                  </w:divBdr>
                  <w:divsChild>
                    <w:div w:id="46536061">
                      <w:marLeft w:val="0"/>
                      <w:marRight w:val="0"/>
                      <w:marTop w:val="0"/>
                      <w:marBottom w:val="0"/>
                      <w:divBdr>
                        <w:top w:val="none" w:sz="0" w:space="0" w:color="auto"/>
                        <w:left w:val="none" w:sz="0" w:space="0" w:color="auto"/>
                        <w:bottom w:val="none" w:sz="0" w:space="0" w:color="auto"/>
                        <w:right w:val="none" w:sz="0" w:space="0" w:color="auto"/>
                      </w:divBdr>
                    </w:div>
                    <w:div w:id="1850021178">
                      <w:marLeft w:val="0"/>
                      <w:marRight w:val="0"/>
                      <w:marTop w:val="0"/>
                      <w:marBottom w:val="0"/>
                      <w:divBdr>
                        <w:top w:val="none" w:sz="0" w:space="0" w:color="auto"/>
                        <w:left w:val="none" w:sz="0" w:space="0" w:color="auto"/>
                        <w:bottom w:val="none" w:sz="0" w:space="0" w:color="auto"/>
                        <w:right w:val="none" w:sz="0" w:space="0" w:color="auto"/>
                      </w:divBdr>
                    </w:div>
                  </w:divsChild>
                </w:div>
                <w:div w:id="717515868">
                  <w:marLeft w:val="0"/>
                  <w:marRight w:val="0"/>
                  <w:marTop w:val="0"/>
                  <w:marBottom w:val="0"/>
                  <w:divBdr>
                    <w:top w:val="none" w:sz="0" w:space="0" w:color="auto"/>
                    <w:left w:val="none" w:sz="0" w:space="0" w:color="auto"/>
                    <w:bottom w:val="single" w:sz="48" w:space="0" w:color="FFFFFF"/>
                    <w:right w:val="none" w:sz="0" w:space="0" w:color="auto"/>
                  </w:divBdr>
                  <w:divsChild>
                    <w:div w:id="2118871213">
                      <w:marLeft w:val="0"/>
                      <w:marRight w:val="0"/>
                      <w:marTop w:val="0"/>
                      <w:marBottom w:val="0"/>
                      <w:divBdr>
                        <w:top w:val="none" w:sz="0" w:space="0" w:color="auto"/>
                        <w:left w:val="none" w:sz="0" w:space="0" w:color="auto"/>
                        <w:bottom w:val="none" w:sz="0" w:space="0" w:color="auto"/>
                        <w:right w:val="none" w:sz="0" w:space="0" w:color="auto"/>
                      </w:divBdr>
                    </w:div>
                    <w:div w:id="1333753342">
                      <w:marLeft w:val="0"/>
                      <w:marRight w:val="0"/>
                      <w:marTop w:val="0"/>
                      <w:marBottom w:val="0"/>
                      <w:divBdr>
                        <w:top w:val="none" w:sz="0" w:space="0" w:color="auto"/>
                        <w:left w:val="none" w:sz="0" w:space="0" w:color="auto"/>
                        <w:bottom w:val="none" w:sz="0" w:space="0" w:color="auto"/>
                        <w:right w:val="none" w:sz="0" w:space="0" w:color="auto"/>
                      </w:divBdr>
                    </w:div>
                  </w:divsChild>
                </w:div>
                <w:div w:id="1370451374">
                  <w:marLeft w:val="0"/>
                  <w:marRight w:val="0"/>
                  <w:marTop w:val="0"/>
                  <w:marBottom w:val="0"/>
                  <w:divBdr>
                    <w:top w:val="none" w:sz="0" w:space="0" w:color="auto"/>
                    <w:left w:val="none" w:sz="0" w:space="0" w:color="auto"/>
                    <w:bottom w:val="single" w:sz="48" w:space="0" w:color="FFFFFF"/>
                    <w:right w:val="none" w:sz="0" w:space="0" w:color="auto"/>
                  </w:divBdr>
                  <w:divsChild>
                    <w:div w:id="461770782">
                      <w:marLeft w:val="0"/>
                      <w:marRight w:val="0"/>
                      <w:marTop w:val="0"/>
                      <w:marBottom w:val="0"/>
                      <w:divBdr>
                        <w:top w:val="none" w:sz="0" w:space="0" w:color="auto"/>
                        <w:left w:val="none" w:sz="0" w:space="0" w:color="auto"/>
                        <w:bottom w:val="none" w:sz="0" w:space="0" w:color="auto"/>
                        <w:right w:val="none" w:sz="0" w:space="0" w:color="auto"/>
                      </w:divBdr>
                    </w:div>
                    <w:div w:id="1482575746">
                      <w:marLeft w:val="0"/>
                      <w:marRight w:val="0"/>
                      <w:marTop w:val="0"/>
                      <w:marBottom w:val="0"/>
                      <w:divBdr>
                        <w:top w:val="none" w:sz="0" w:space="0" w:color="auto"/>
                        <w:left w:val="none" w:sz="0" w:space="0" w:color="auto"/>
                        <w:bottom w:val="none" w:sz="0" w:space="0" w:color="auto"/>
                        <w:right w:val="none" w:sz="0" w:space="0" w:color="auto"/>
                      </w:divBdr>
                    </w:div>
                  </w:divsChild>
                </w:div>
                <w:div w:id="1211651194">
                  <w:marLeft w:val="0"/>
                  <w:marRight w:val="0"/>
                  <w:marTop w:val="0"/>
                  <w:marBottom w:val="0"/>
                  <w:divBdr>
                    <w:top w:val="none" w:sz="0" w:space="0" w:color="auto"/>
                    <w:left w:val="none" w:sz="0" w:space="0" w:color="auto"/>
                    <w:bottom w:val="single" w:sz="48" w:space="0" w:color="FFFFFF"/>
                    <w:right w:val="none" w:sz="0" w:space="0" w:color="auto"/>
                  </w:divBdr>
                  <w:divsChild>
                    <w:div w:id="1622761980">
                      <w:marLeft w:val="0"/>
                      <w:marRight w:val="0"/>
                      <w:marTop w:val="0"/>
                      <w:marBottom w:val="0"/>
                      <w:divBdr>
                        <w:top w:val="none" w:sz="0" w:space="0" w:color="auto"/>
                        <w:left w:val="none" w:sz="0" w:space="0" w:color="auto"/>
                        <w:bottom w:val="none" w:sz="0" w:space="0" w:color="auto"/>
                        <w:right w:val="none" w:sz="0" w:space="0" w:color="auto"/>
                      </w:divBdr>
                    </w:div>
                    <w:div w:id="87720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804494">
          <w:marLeft w:val="0"/>
          <w:marRight w:val="0"/>
          <w:marTop w:val="0"/>
          <w:marBottom w:val="63"/>
          <w:divBdr>
            <w:top w:val="none" w:sz="0" w:space="0" w:color="auto"/>
            <w:left w:val="none" w:sz="0" w:space="0" w:color="auto"/>
            <w:bottom w:val="single" w:sz="48" w:space="0" w:color="FFFFFF"/>
            <w:right w:val="none" w:sz="0" w:space="0" w:color="auto"/>
          </w:divBdr>
          <w:divsChild>
            <w:div w:id="857816586">
              <w:marLeft w:val="0"/>
              <w:marRight w:val="0"/>
              <w:marTop w:val="0"/>
              <w:marBottom w:val="250"/>
              <w:divBdr>
                <w:top w:val="none" w:sz="0" w:space="0" w:color="auto"/>
                <w:left w:val="none" w:sz="0" w:space="0" w:color="auto"/>
                <w:bottom w:val="single" w:sz="4" w:space="0" w:color="AAAAAA"/>
                <w:right w:val="none" w:sz="0" w:space="0" w:color="auto"/>
              </w:divBdr>
            </w:div>
            <w:div w:id="978993078">
              <w:marLeft w:val="0"/>
              <w:marRight w:val="0"/>
              <w:marTop w:val="0"/>
              <w:marBottom w:val="0"/>
              <w:divBdr>
                <w:top w:val="none" w:sz="0" w:space="0" w:color="auto"/>
                <w:left w:val="none" w:sz="0" w:space="0" w:color="auto"/>
                <w:bottom w:val="none" w:sz="0" w:space="0" w:color="auto"/>
                <w:right w:val="none" w:sz="0" w:space="0" w:color="auto"/>
              </w:divBdr>
              <w:divsChild>
                <w:div w:id="248123212">
                  <w:marLeft w:val="0"/>
                  <w:marRight w:val="0"/>
                  <w:marTop w:val="0"/>
                  <w:marBottom w:val="0"/>
                  <w:divBdr>
                    <w:top w:val="none" w:sz="0" w:space="0" w:color="auto"/>
                    <w:left w:val="none" w:sz="0" w:space="0" w:color="auto"/>
                    <w:bottom w:val="single" w:sz="48" w:space="0" w:color="FFFFFF"/>
                    <w:right w:val="none" w:sz="0" w:space="0" w:color="auto"/>
                  </w:divBdr>
                  <w:divsChild>
                    <w:div w:id="236289762">
                      <w:marLeft w:val="0"/>
                      <w:marRight w:val="0"/>
                      <w:marTop w:val="0"/>
                      <w:marBottom w:val="0"/>
                      <w:divBdr>
                        <w:top w:val="none" w:sz="0" w:space="0" w:color="auto"/>
                        <w:left w:val="none" w:sz="0" w:space="0" w:color="auto"/>
                        <w:bottom w:val="none" w:sz="0" w:space="0" w:color="auto"/>
                        <w:right w:val="none" w:sz="0" w:space="0" w:color="auto"/>
                      </w:divBdr>
                    </w:div>
                    <w:div w:id="1135947059">
                      <w:marLeft w:val="0"/>
                      <w:marRight w:val="0"/>
                      <w:marTop w:val="0"/>
                      <w:marBottom w:val="0"/>
                      <w:divBdr>
                        <w:top w:val="none" w:sz="0" w:space="0" w:color="auto"/>
                        <w:left w:val="none" w:sz="0" w:space="0" w:color="auto"/>
                        <w:bottom w:val="none" w:sz="0" w:space="0" w:color="auto"/>
                        <w:right w:val="none" w:sz="0" w:space="0" w:color="auto"/>
                      </w:divBdr>
                    </w:div>
                  </w:divsChild>
                </w:div>
                <w:div w:id="2000838955">
                  <w:marLeft w:val="0"/>
                  <w:marRight w:val="0"/>
                  <w:marTop w:val="0"/>
                  <w:marBottom w:val="0"/>
                  <w:divBdr>
                    <w:top w:val="none" w:sz="0" w:space="0" w:color="auto"/>
                    <w:left w:val="none" w:sz="0" w:space="0" w:color="auto"/>
                    <w:bottom w:val="single" w:sz="48" w:space="0" w:color="FFFFFF"/>
                    <w:right w:val="none" w:sz="0" w:space="0" w:color="auto"/>
                  </w:divBdr>
                  <w:divsChild>
                    <w:div w:id="1561597512">
                      <w:marLeft w:val="0"/>
                      <w:marRight w:val="0"/>
                      <w:marTop w:val="0"/>
                      <w:marBottom w:val="0"/>
                      <w:divBdr>
                        <w:top w:val="none" w:sz="0" w:space="0" w:color="auto"/>
                        <w:left w:val="none" w:sz="0" w:space="0" w:color="auto"/>
                        <w:bottom w:val="none" w:sz="0" w:space="0" w:color="auto"/>
                        <w:right w:val="none" w:sz="0" w:space="0" w:color="auto"/>
                      </w:divBdr>
                    </w:div>
                    <w:div w:id="1641377319">
                      <w:marLeft w:val="0"/>
                      <w:marRight w:val="0"/>
                      <w:marTop w:val="0"/>
                      <w:marBottom w:val="0"/>
                      <w:divBdr>
                        <w:top w:val="none" w:sz="0" w:space="0" w:color="auto"/>
                        <w:left w:val="none" w:sz="0" w:space="0" w:color="auto"/>
                        <w:bottom w:val="none" w:sz="0" w:space="0" w:color="auto"/>
                        <w:right w:val="none" w:sz="0" w:space="0" w:color="auto"/>
                      </w:divBdr>
                    </w:div>
                  </w:divsChild>
                </w:div>
                <w:div w:id="974869069">
                  <w:marLeft w:val="0"/>
                  <w:marRight w:val="0"/>
                  <w:marTop w:val="0"/>
                  <w:marBottom w:val="0"/>
                  <w:divBdr>
                    <w:top w:val="none" w:sz="0" w:space="0" w:color="auto"/>
                    <w:left w:val="none" w:sz="0" w:space="0" w:color="auto"/>
                    <w:bottom w:val="single" w:sz="48" w:space="0" w:color="FFFFFF"/>
                    <w:right w:val="none" w:sz="0" w:space="0" w:color="auto"/>
                  </w:divBdr>
                  <w:divsChild>
                    <w:div w:id="1557547471">
                      <w:marLeft w:val="0"/>
                      <w:marRight w:val="0"/>
                      <w:marTop w:val="0"/>
                      <w:marBottom w:val="0"/>
                      <w:divBdr>
                        <w:top w:val="none" w:sz="0" w:space="0" w:color="auto"/>
                        <w:left w:val="none" w:sz="0" w:space="0" w:color="auto"/>
                        <w:bottom w:val="none" w:sz="0" w:space="0" w:color="auto"/>
                        <w:right w:val="none" w:sz="0" w:space="0" w:color="auto"/>
                      </w:divBdr>
                    </w:div>
                    <w:div w:id="737285837">
                      <w:marLeft w:val="0"/>
                      <w:marRight w:val="0"/>
                      <w:marTop w:val="0"/>
                      <w:marBottom w:val="0"/>
                      <w:divBdr>
                        <w:top w:val="none" w:sz="0" w:space="0" w:color="auto"/>
                        <w:left w:val="none" w:sz="0" w:space="0" w:color="auto"/>
                        <w:bottom w:val="none" w:sz="0" w:space="0" w:color="auto"/>
                        <w:right w:val="none" w:sz="0" w:space="0" w:color="auto"/>
                      </w:divBdr>
                    </w:div>
                  </w:divsChild>
                </w:div>
                <w:div w:id="1745955801">
                  <w:marLeft w:val="0"/>
                  <w:marRight w:val="0"/>
                  <w:marTop w:val="0"/>
                  <w:marBottom w:val="0"/>
                  <w:divBdr>
                    <w:top w:val="none" w:sz="0" w:space="0" w:color="auto"/>
                    <w:left w:val="none" w:sz="0" w:space="0" w:color="auto"/>
                    <w:bottom w:val="single" w:sz="48" w:space="0" w:color="FFFFFF"/>
                    <w:right w:val="none" w:sz="0" w:space="0" w:color="auto"/>
                  </w:divBdr>
                  <w:divsChild>
                    <w:div w:id="1740440867">
                      <w:marLeft w:val="0"/>
                      <w:marRight w:val="0"/>
                      <w:marTop w:val="0"/>
                      <w:marBottom w:val="0"/>
                      <w:divBdr>
                        <w:top w:val="none" w:sz="0" w:space="0" w:color="auto"/>
                        <w:left w:val="none" w:sz="0" w:space="0" w:color="auto"/>
                        <w:bottom w:val="none" w:sz="0" w:space="0" w:color="auto"/>
                        <w:right w:val="none" w:sz="0" w:space="0" w:color="auto"/>
                      </w:divBdr>
                    </w:div>
                    <w:div w:id="296223587">
                      <w:marLeft w:val="0"/>
                      <w:marRight w:val="0"/>
                      <w:marTop w:val="0"/>
                      <w:marBottom w:val="0"/>
                      <w:divBdr>
                        <w:top w:val="none" w:sz="0" w:space="0" w:color="auto"/>
                        <w:left w:val="none" w:sz="0" w:space="0" w:color="auto"/>
                        <w:bottom w:val="none" w:sz="0" w:space="0" w:color="auto"/>
                        <w:right w:val="none" w:sz="0" w:space="0" w:color="auto"/>
                      </w:divBdr>
                    </w:div>
                  </w:divsChild>
                </w:div>
                <w:div w:id="510264609">
                  <w:marLeft w:val="0"/>
                  <w:marRight w:val="0"/>
                  <w:marTop w:val="0"/>
                  <w:marBottom w:val="0"/>
                  <w:divBdr>
                    <w:top w:val="none" w:sz="0" w:space="0" w:color="auto"/>
                    <w:left w:val="none" w:sz="0" w:space="0" w:color="auto"/>
                    <w:bottom w:val="single" w:sz="48" w:space="0" w:color="FFFFFF"/>
                    <w:right w:val="none" w:sz="0" w:space="0" w:color="auto"/>
                  </w:divBdr>
                  <w:divsChild>
                    <w:div w:id="1087918986">
                      <w:marLeft w:val="0"/>
                      <w:marRight w:val="0"/>
                      <w:marTop w:val="0"/>
                      <w:marBottom w:val="0"/>
                      <w:divBdr>
                        <w:top w:val="none" w:sz="0" w:space="0" w:color="auto"/>
                        <w:left w:val="none" w:sz="0" w:space="0" w:color="auto"/>
                        <w:bottom w:val="none" w:sz="0" w:space="0" w:color="auto"/>
                        <w:right w:val="none" w:sz="0" w:space="0" w:color="auto"/>
                      </w:divBdr>
                    </w:div>
                    <w:div w:id="1877308618">
                      <w:marLeft w:val="0"/>
                      <w:marRight w:val="0"/>
                      <w:marTop w:val="0"/>
                      <w:marBottom w:val="0"/>
                      <w:divBdr>
                        <w:top w:val="none" w:sz="0" w:space="0" w:color="auto"/>
                        <w:left w:val="none" w:sz="0" w:space="0" w:color="auto"/>
                        <w:bottom w:val="none" w:sz="0" w:space="0" w:color="auto"/>
                        <w:right w:val="none" w:sz="0" w:space="0" w:color="auto"/>
                      </w:divBdr>
                    </w:div>
                  </w:divsChild>
                </w:div>
                <w:div w:id="1495754344">
                  <w:marLeft w:val="0"/>
                  <w:marRight w:val="0"/>
                  <w:marTop w:val="0"/>
                  <w:marBottom w:val="0"/>
                  <w:divBdr>
                    <w:top w:val="none" w:sz="0" w:space="0" w:color="auto"/>
                    <w:left w:val="none" w:sz="0" w:space="0" w:color="auto"/>
                    <w:bottom w:val="single" w:sz="48" w:space="0" w:color="FFFFFF"/>
                    <w:right w:val="none" w:sz="0" w:space="0" w:color="auto"/>
                  </w:divBdr>
                  <w:divsChild>
                    <w:div w:id="1582759984">
                      <w:marLeft w:val="0"/>
                      <w:marRight w:val="0"/>
                      <w:marTop w:val="0"/>
                      <w:marBottom w:val="0"/>
                      <w:divBdr>
                        <w:top w:val="none" w:sz="0" w:space="0" w:color="auto"/>
                        <w:left w:val="none" w:sz="0" w:space="0" w:color="auto"/>
                        <w:bottom w:val="none" w:sz="0" w:space="0" w:color="auto"/>
                        <w:right w:val="none" w:sz="0" w:space="0" w:color="auto"/>
                      </w:divBdr>
                    </w:div>
                    <w:div w:id="123674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03671">
          <w:marLeft w:val="0"/>
          <w:marRight w:val="0"/>
          <w:marTop w:val="0"/>
          <w:marBottom w:val="63"/>
          <w:divBdr>
            <w:top w:val="none" w:sz="0" w:space="0" w:color="auto"/>
            <w:left w:val="none" w:sz="0" w:space="0" w:color="auto"/>
            <w:bottom w:val="single" w:sz="48" w:space="0" w:color="FFFFFF"/>
            <w:right w:val="none" w:sz="0" w:space="0" w:color="auto"/>
          </w:divBdr>
          <w:divsChild>
            <w:div w:id="393968278">
              <w:marLeft w:val="0"/>
              <w:marRight w:val="0"/>
              <w:marTop w:val="0"/>
              <w:marBottom w:val="250"/>
              <w:divBdr>
                <w:top w:val="none" w:sz="0" w:space="0" w:color="auto"/>
                <w:left w:val="none" w:sz="0" w:space="0" w:color="auto"/>
                <w:bottom w:val="single" w:sz="4" w:space="0" w:color="AAAAAA"/>
                <w:right w:val="none" w:sz="0" w:space="0" w:color="auto"/>
              </w:divBdr>
            </w:div>
            <w:div w:id="1648969630">
              <w:marLeft w:val="0"/>
              <w:marRight w:val="0"/>
              <w:marTop w:val="0"/>
              <w:marBottom w:val="0"/>
              <w:divBdr>
                <w:top w:val="none" w:sz="0" w:space="0" w:color="auto"/>
                <w:left w:val="none" w:sz="0" w:space="0" w:color="auto"/>
                <w:bottom w:val="none" w:sz="0" w:space="0" w:color="auto"/>
                <w:right w:val="none" w:sz="0" w:space="0" w:color="auto"/>
              </w:divBdr>
              <w:divsChild>
                <w:div w:id="2092190823">
                  <w:marLeft w:val="0"/>
                  <w:marRight w:val="0"/>
                  <w:marTop w:val="0"/>
                  <w:marBottom w:val="0"/>
                  <w:divBdr>
                    <w:top w:val="none" w:sz="0" w:space="0" w:color="auto"/>
                    <w:left w:val="none" w:sz="0" w:space="0" w:color="auto"/>
                    <w:bottom w:val="single" w:sz="48" w:space="0" w:color="FFFFFF"/>
                    <w:right w:val="none" w:sz="0" w:space="0" w:color="auto"/>
                  </w:divBdr>
                  <w:divsChild>
                    <w:div w:id="1770278218">
                      <w:marLeft w:val="0"/>
                      <w:marRight w:val="0"/>
                      <w:marTop w:val="0"/>
                      <w:marBottom w:val="0"/>
                      <w:divBdr>
                        <w:top w:val="none" w:sz="0" w:space="0" w:color="auto"/>
                        <w:left w:val="none" w:sz="0" w:space="0" w:color="auto"/>
                        <w:bottom w:val="none" w:sz="0" w:space="0" w:color="auto"/>
                        <w:right w:val="none" w:sz="0" w:space="0" w:color="auto"/>
                      </w:divBdr>
                    </w:div>
                    <w:div w:id="716199355">
                      <w:marLeft w:val="0"/>
                      <w:marRight w:val="0"/>
                      <w:marTop w:val="0"/>
                      <w:marBottom w:val="0"/>
                      <w:divBdr>
                        <w:top w:val="none" w:sz="0" w:space="0" w:color="auto"/>
                        <w:left w:val="none" w:sz="0" w:space="0" w:color="auto"/>
                        <w:bottom w:val="none" w:sz="0" w:space="0" w:color="auto"/>
                        <w:right w:val="none" w:sz="0" w:space="0" w:color="auto"/>
                      </w:divBdr>
                    </w:div>
                  </w:divsChild>
                </w:div>
                <w:div w:id="86461830">
                  <w:marLeft w:val="0"/>
                  <w:marRight w:val="0"/>
                  <w:marTop w:val="0"/>
                  <w:marBottom w:val="0"/>
                  <w:divBdr>
                    <w:top w:val="none" w:sz="0" w:space="0" w:color="auto"/>
                    <w:left w:val="none" w:sz="0" w:space="0" w:color="auto"/>
                    <w:bottom w:val="single" w:sz="48" w:space="0" w:color="FFFFFF"/>
                    <w:right w:val="none" w:sz="0" w:space="0" w:color="auto"/>
                  </w:divBdr>
                  <w:divsChild>
                    <w:div w:id="1002971522">
                      <w:marLeft w:val="0"/>
                      <w:marRight w:val="0"/>
                      <w:marTop w:val="0"/>
                      <w:marBottom w:val="0"/>
                      <w:divBdr>
                        <w:top w:val="none" w:sz="0" w:space="0" w:color="auto"/>
                        <w:left w:val="none" w:sz="0" w:space="0" w:color="auto"/>
                        <w:bottom w:val="none" w:sz="0" w:space="0" w:color="auto"/>
                        <w:right w:val="none" w:sz="0" w:space="0" w:color="auto"/>
                      </w:divBdr>
                    </w:div>
                    <w:div w:id="449975721">
                      <w:marLeft w:val="0"/>
                      <w:marRight w:val="0"/>
                      <w:marTop w:val="0"/>
                      <w:marBottom w:val="0"/>
                      <w:divBdr>
                        <w:top w:val="none" w:sz="0" w:space="0" w:color="auto"/>
                        <w:left w:val="none" w:sz="0" w:space="0" w:color="auto"/>
                        <w:bottom w:val="none" w:sz="0" w:space="0" w:color="auto"/>
                        <w:right w:val="none" w:sz="0" w:space="0" w:color="auto"/>
                      </w:divBdr>
                    </w:div>
                  </w:divsChild>
                </w:div>
                <w:div w:id="1080983016">
                  <w:marLeft w:val="0"/>
                  <w:marRight w:val="0"/>
                  <w:marTop w:val="0"/>
                  <w:marBottom w:val="0"/>
                  <w:divBdr>
                    <w:top w:val="none" w:sz="0" w:space="0" w:color="auto"/>
                    <w:left w:val="none" w:sz="0" w:space="0" w:color="auto"/>
                    <w:bottom w:val="single" w:sz="48" w:space="0" w:color="FFFFFF"/>
                    <w:right w:val="none" w:sz="0" w:space="0" w:color="auto"/>
                  </w:divBdr>
                  <w:divsChild>
                    <w:div w:id="485053975">
                      <w:marLeft w:val="0"/>
                      <w:marRight w:val="0"/>
                      <w:marTop w:val="0"/>
                      <w:marBottom w:val="0"/>
                      <w:divBdr>
                        <w:top w:val="none" w:sz="0" w:space="0" w:color="auto"/>
                        <w:left w:val="none" w:sz="0" w:space="0" w:color="auto"/>
                        <w:bottom w:val="none" w:sz="0" w:space="0" w:color="auto"/>
                        <w:right w:val="none" w:sz="0" w:space="0" w:color="auto"/>
                      </w:divBdr>
                    </w:div>
                    <w:div w:id="1321231956">
                      <w:marLeft w:val="0"/>
                      <w:marRight w:val="0"/>
                      <w:marTop w:val="0"/>
                      <w:marBottom w:val="0"/>
                      <w:divBdr>
                        <w:top w:val="none" w:sz="0" w:space="0" w:color="auto"/>
                        <w:left w:val="none" w:sz="0" w:space="0" w:color="auto"/>
                        <w:bottom w:val="none" w:sz="0" w:space="0" w:color="auto"/>
                        <w:right w:val="none" w:sz="0" w:space="0" w:color="auto"/>
                      </w:divBdr>
                    </w:div>
                  </w:divsChild>
                </w:div>
                <w:div w:id="1638484249">
                  <w:marLeft w:val="0"/>
                  <w:marRight w:val="0"/>
                  <w:marTop w:val="0"/>
                  <w:marBottom w:val="0"/>
                  <w:divBdr>
                    <w:top w:val="none" w:sz="0" w:space="0" w:color="auto"/>
                    <w:left w:val="none" w:sz="0" w:space="0" w:color="auto"/>
                    <w:bottom w:val="single" w:sz="48" w:space="0" w:color="FFFFFF"/>
                    <w:right w:val="none" w:sz="0" w:space="0" w:color="auto"/>
                  </w:divBdr>
                  <w:divsChild>
                    <w:div w:id="1321615848">
                      <w:marLeft w:val="0"/>
                      <w:marRight w:val="0"/>
                      <w:marTop w:val="0"/>
                      <w:marBottom w:val="0"/>
                      <w:divBdr>
                        <w:top w:val="none" w:sz="0" w:space="0" w:color="auto"/>
                        <w:left w:val="none" w:sz="0" w:space="0" w:color="auto"/>
                        <w:bottom w:val="none" w:sz="0" w:space="0" w:color="auto"/>
                        <w:right w:val="none" w:sz="0" w:space="0" w:color="auto"/>
                      </w:divBdr>
                    </w:div>
                    <w:div w:id="122233230">
                      <w:marLeft w:val="0"/>
                      <w:marRight w:val="0"/>
                      <w:marTop w:val="0"/>
                      <w:marBottom w:val="0"/>
                      <w:divBdr>
                        <w:top w:val="none" w:sz="0" w:space="0" w:color="auto"/>
                        <w:left w:val="none" w:sz="0" w:space="0" w:color="auto"/>
                        <w:bottom w:val="none" w:sz="0" w:space="0" w:color="auto"/>
                        <w:right w:val="none" w:sz="0" w:space="0" w:color="auto"/>
                      </w:divBdr>
                    </w:div>
                  </w:divsChild>
                </w:div>
                <w:div w:id="1231816410">
                  <w:marLeft w:val="0"/>
                  <w:marRight w:val="0"/>
                  <w:marTop w:val="0"/>
                  <w:marBottom w:val="0"/>
                  <w:divBdr>
                    <w:top w:val="none" w:sz="0" w:space="0" w:color="auto"/>
                    <w:left w:val="none" w:sz="0" w:space="0" w:color="auto"/>
                    <w:bottom w:val="single" w:sz="48" w:space="0" w:color="FFFFFF"/>
                    <w:right w:val="none" w:sz="0" w:space="0" w:color="auto"/>
                  </w:divBdr>
                  <w:divsChild>
                    <w:div w:id="1331056567">
                      <w:marLeft w:val="0"/>
                      <w:marRight w:val="0"/>
                      <w:marTop w:val="0"/>
                      <w:marBottom w:val="0"/>
                      <w:divBdr>
                        <w:top w:val="none" w:sz="0" w:space="0" w:color="auto"/>
                        <w:left w:val="none" w:sz="0" w:space="0" w:color="auto"/>
                        <w:bottom w:val="none" w:sz="0" w:space="0" w:color="auto"/>
                        <w:right w:val="none" w:sz="0" w:space="0" w:color="auto"/>
                      </w:divBdr>
                    </w:div>
                    <w:div w:id="117126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018">
          <w:marLeft w:val="0"/>
          <w:marRight w:val="0"/>
          <w:marTop w:val="0"/>
          <w:marBottom w:val="63"/>
          <w:divBdr>
            <w:top w:val="none" w:sz="0" w:space="0" w:color="auto"/>
            <w:left w:val="none" w:sz="0" w:space="0" w:color="auto"/>
            <w:bottom w:val="single" w:sz="48" w:space="0" w:color="FFFFFF"/>
            <w:right w:val="none" w:sz="0" w:space="0" w:color="auto"/>
          </w:divBdr>
          <w:divsChild>
            <w:div w:id="1034621451">
              <w:marLeft w:val="0"/>
              <w:marRight w:val="0"/>
              <w:marTop w:val="0"/>
              <w:marBottom w:val="250"/>
              <w:divBdr>
                <w:top w:val="none" w:sz="0" w:space="0" w:color="auto"/>
                <w:left w:val="none" w:sz="0" w:space="0" w:color="auto"/>
                <w:bottom w:val="single" w:sz="4" w:space="0" w:color="AAAAAA"/>
                <w:right w:val="none" w:sz="0" w:space="0" w:color="auto"/>
              </w:divBdr>
            </w:div>
            <w:div w:id="2122601678">
              <w:marLeft w:val="0"/>
              <w:marRight w:val="0"/>
              <w:marTop w:val="0"/>
              <w:marBottom w:val="0"/>
              <w:divBdr>
                <w:top w:val="none" w:sz="0" w:space="0" w:color="auto"/>
                <w:left w:val="none" w:sz="0" w:space="0" w:color="auto"/>
                <w:bottom w:val="none" w:sz="0" w:space="0" w:color="auto"/>
                <w:right w:val="none" w:sz="0" w:space="0" w:color="auto"/>
              </w:divBdr>
              <w:divsChild>
                <w:div w:id="353071258">
                  <w:marLeft w:val="0"/>
                  <w:marRight w:val="0"/>
                  <w:marTop w:val="0"/>
                  <w:marBottom w:val="0"/>
                  <w:divBdr>
                    <w:top w:val="none" w:sz="0" w:space="0" w:color="auto"/>
                    <w:left w:val="none" w:sz="0" w:space="0" w:color="auto"/>
                    <w:bottom w:val="single" w:sz="48" w:space="0" w:color="FFFFFF"/>
                    <w:right w:val="none" w:sz="0" w:space="0" w:color="auto"/>
                  </w:divBdr>
                  <w:divsChild>
                    <w:div w:id="767889247">
                      <w:marLeft w:val="0"/>
                      <w:marRight w:val="0"/>
                      <w:marTop w:val="0"/>
                      <w:marBottom w:val="0"/>
                      <w:divBdr>
                        <w:top w:val="none" w:sz="0" w:space="0" w:color="auto"/>
                        <w:left w:val="none" w:sz="0" w:space="0" w:color="auto"/>
                        <w:bottom w:val="none" w:sz="0" w:space="0" w:color="auto"/>
                        <w:right w:val="none" w:sz="0" w:space="0" w:color="auto"/>
                      </w:divBdr>
                    </w:div>
                    <w:div w:id="989674791">
                      <w:marLeft w:val="0"/>
                      <w:marRight w:val="0"/>
                      <w:marTop w:val="0"/>
                      <w:marBottom w:val="0"/>
                      <w:divBdr>
                        <w:top w:val="none" w:sz="0" w:space="0" w:color="auto"/>
                        <w:left w:val="none" w:sz="0" w:space="0" w:color="auto"/>
                        <w:bottom w:val="none" w:sz="0" w:space="0" w:color="auto"/>
                        <w:right w:val="none" w:sz="0" w:space="0" w:color="auto"/>
                      </w:divBdr>
                    </w:div>
                  </w:divsChild>
                </w:div>
                <w:div w:id="716589024">
                  <w:marLeft w:val="0"/>
                  <w:marRight w:val="0"/>
                  <w:marTop w:val="0"/>
                  <w:marBottom w:val="0"/>
                  <w:divBdr>
                    <w:top w:val="none" w:sz="0" w:space="0" w:color="auto"/>
                    <w:left w:val="none" w:sz="0" w:space="0" w:color="auto"/>
                    <w:bottom w:val="single" w:sz="48" w:space="0" w:color="FFFFFF"/>
                    <w:right w:val="none" w:sz="0" w:space="0" w:color="auto"/>
                  </w:divBdr>
                  <w:divsChild>
                    <w:div w:id="2067605770">
                      <w:marLeft w:val="0"/>
                      <w:marRight w:val="0"/>
                      <w:marTop w:val="0"/>
                      <w:marBottom w:val="0"/>
                      <w:divBdr>
                        <w:top w:val="none" w:sz="0" w:space="0" w:color="auto"/>
                        <w:left w:val="none" w:sz="0" w:space="0" w:color="auto"/>
                        <w:bottom w:val="none" w:sz="0" w:space="0" w:color="auto"/>
                        <w:right w:val="none" w:sz="0" w:space="0" w:color="auto"/>
                      </w:divBdr>
                    </w:div>
                    <w:div w:id="2074542792">
                      <w:marLeft w:val="0"/>
                      <w:marRight w:val="0"/>
                      <w:marTop w:val="0"/>
                      <w:marBottom w:val="0"/>
                      <w:divBdr>
                        <w:top w:val="none" w:sz="0" w:space="0" w:color="auto"/>
                        <w:left w:val="none" w:sz="0" w:space="0" w:color="auto"/>
                        <w:bottom w:val="none" w:sz="0" w:space="0" w:color="auto"/>
                        <w:right w:val="none" w:sz="0" w:space="0" w:color="auto"/>
                      </w:divBdr>
                    </w:div>
                  </w:divsChild>
                </w:div>
                <w:div w:id="40447596">
                  <w:marLeft w:val="0"/>
                  <w:marRight w:val="0"/>
                  <w:marTop w:val="0"/>
                  <w:marBottom w:val="0"/>
                  <w:divBdr>
                    <w:top w:val="none" w:sz="0" w:space="0" w:color="auto"/>
                    <w:left w:val="none" w:sz="0" w:space="0" w:color="auto"/>
                    <w:bottom w:val="single" w:sz="48" w:space="0" w:color="FFFFFF"/>
                    <w:right w:val="none" w:sz="0" w:space="0" w:color="auto"/>
                  </w:divBdr>
                  <w:divsChild>
                    <w:div w:id="2102295731">
                      <w:marLeft w:val="0"/>
                      <w:marRight w:val="0"/>
                      <w:marTop w:val="0"/>
                      <w:marBottom w:val="0"/>
                      <w:divBdr>
                        <w:top w:val="none" w:sz="0" w:space="0" w:color="auto"/>
                        <w:left w:val="none" w:sz="0" w:space="0" w:color="auto"/>
                        <w:bottom w:val="none" w:sz="0" w:space="0" w:color="auto"/>
                        <w:right w:val="none" w:sz="0" w:space="0" w:color="auto"/>
                      </w:divBdr>
                    </w:div>
                    <w:div w:id="2119831410">
                      <w:marLeft w:val="0"/>
                      <w:marRight w:val="0"/>
                      <w:marTop w:val="0"/>
                      <w:marBottom w:val="0"/>
                      <w:divBdr>
                        <w:top w:val="none" w:sz="0" w:space="0" w:color="auto"/>
                        <w:left w:val="none" w:sz="0" w:space="0" w:color="auto"/>
                        <w:bottom w:val="none" w:sz="0" w:space="0" w:color="auto"/>
                        <w:right w:val="none" w:sz="0" w:space="0" w:color="auto"/>
                      </w:divBdr>
                    </w:div>
                  </w:divsChild>
                </w:div>
                <w:div w:id="1827286113">
                  <w:marLeft w:val="0"/>
                  <w:marRight w:val="0"/>
                  <w:marTop w:val="0"/>
                  <w:marBottom w:val="0"/>
                  <w:divBdr>
                    <w:top w:val="none" w:sz="0" w:space="0" w:color="auto"/>
                    <w:left w:val="none" w:sz="0" w:space="0" w:color="auto"/>
                    <w:bottom w:val="single" w:sz="48" w:space="0" w:color="FFFFFF"/>
                    <w:right w:val="none" w:sz="0" w:space="0" w:color="auto"/>
                  </w:divBdr>
                  <w:divsChild>
                    <w:div w:id="1940091435">
                      <w:marLeft w:val="0"/>
                      <w:marRight w:val="0"/>
                      <w:marTop w:val="0"/>
                      <w:marBottom w:val="0"/>
                      <w:divBdr>
                        <w:top w:val="none" w:sz="0" w:space="0" w:color="auto"/>
                        <w:left w:val="none" w:sz="0" w:space="0" w:color="auto"/>
                        <w:bottom w:val="none" w:sz="0" w:space="0" w:color="auto"/>
                        <w:right w:val="none" w:sz="0" w:space="0" w:color="auto"/>
                      </w:divBdr>
                    </w:div>
                    <w:div w:id="265160777">
                      <w:marLeft w:val="0"/>
                      <w:marRight w:val="0"/>
                      <w:marTop w:val="0"/>
                      <w:marBottom w:val="0"/>
                      <w:divBdr>
                        <w:top w:val="none" w:sz="0" w:space="0" w:color="auto"/>
                        <w:left w:val="none" w:sz="0" w:space="0" w:color="auto"/>
                        <w:bottom w:val="none" w:sz="0" w:space="0" w:color="auto"/>
                        <w:right w:val="none" w:sz="0" w:space="0" w:color="auto"/>
                      </w:divBdr>
                    </w:div>
                  </w:divsChild>
                </w:div>
                <w:div w:id="602760956">
                  <w:marLeft w:val="0"/>
                  <w:marRight w:val="0"/>
                  <w:marTop w:val="0"/>
                  <w:marBottom w:val="0"/>
                  <w:divBdr>
                    <w:top w:val="none" w:sz="0" w:space="0" w:color="auto"/>
                    <w:left w:val="none" w:sz="0" w:space="0" w:color="auto"/>
                    <w:bottom w:val="single" w:sz="48" w:space="0" w:color="FFFFFF"/>
                    <w:right w:val="none" w:sz="0" w:space="0" w:color="auto"/>
                  </w:divBdr>
                  <w:divsChild>
                    <w:div w:id="709040022">
                      <w:marLeft w:val="0"/>
                      <w:marRight w:val="0"/>
                      <w:marTop w:val="0"/>
                      <w:marBottom w:val="0"/>
                      <w:divBdr>
                        <w:top w:val="none" w:sz="0" w:space="0" w:color="auto"/>
                        <w:left w:val="none" w:sz="0" w:space="0" w:color="auto"/>
                        <w:bottom w:val="none" w:sz="0" w:space="0" w:color="auto"/>
                        <w:right w:val="none" w:sz="0" w:space="0" w:color="auto"/>
                      </w:divBdr>
                    </w:div>
                    <w:div w:id="139161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531202">
          <w:marLeft w:val="0"/>
          <w:marRight w:val="0"/>
          <w:marTop w:val="0"/>
          <w:marBottom w:val="63"/>
          <w:divBdr>
            <w:top w:val="none" w:sz="0" w:space="0" w:color="auto"/>
            <w:left w:val="none" w:sz="0" w:space="0" w:color="auto"/>
            <w:bottom w:val="single" w:sz="48" w:space="0" w:color="FFFFFF"/>
            <w:right w:val="none" w:sz="0" w:space="0" w:color="auto"/>
          </w:divBdr>
          <w:divsChild>
            <w:div w:id="585963739">
              <w:marLeft w:val="0"/>
              <w:marRight w:val="0"/>
              <w:marTop w:val="0"/>
              <w:marBottom w:val="250"/>
              <w:divBdr>
                <w:top w:val="none" w:sz="0" w:space="0" w:color="auto"/>
                <w:left w:val="none" w:sz="0" w:space="0" w:color="auto"/>
                <w:bottom w:val="single" w:sz="4" w:space="0" w:color="AAAAAA"/>
                <w:right w:val="none" w:sz="0" w:space="0" w:color="auto"/>
              </w:divBdr>
            </w:div>
            <w:div w:id="321739071">
              <w:marLeft w:val="0"/>
              <w:marRight w:val="0"/>
              <w:marTop w:val="0"/>
              <w:marBottom w:val="0"/>
              <w:divBdr>
                <w:top w:val="none" w:sz="0" w:space="0" w:color="auto"/>
                <w:left w:val="none" w:sz="0" w:space="0" w:color="auto"/>
                <w:bottom w:val="none" w:sz="0" w:space="0" w:color="auto"/>
                <w:right w:val="none" w:sz="0" w:space="0" w:color="auto"/>
              </w:divBdr>
              <w:divsChild>
                <w:div w:id="69886943">
                  <w:marLeft w:val="0"/>
                  <w:marRight w:val="0"/>
                  <w:marTop w:val="0"/>
                  <w:marBottom w:val="0"/>
                  <w:divBdr>
                    <w:top w:val="none" w:sz="0" w:space="0" w:color="auto"/>
                    <w:left w:val="none" w:sz="0" w:space="0" w:color="auto"/>
                    <w:bottom w:val="single" w:sz="48" w:space="0" w:color="FFFFFF"/>
                    <w:right w:val="none" w:sz="0" w:space="0" w:color="auto"/>
                  </w:divBdr>
                  <w:divsChild>
                    <w:div w:id="626354091">
                      <w:marLeft w:val="0"/>
                      <w:marRight w:val="0"/>
                      <w:marTop w:val="0"/>
                      <w:marBottom w:val="0"/>
                      <w:divBdr>
                        <w:top w:val="none" w:sz="0" w:space="0" w:color="auto"/>
                        <w:left w:val="none" w:sz="0" w:space="0" w:color="auto"/>
                        <w:bottom w:val="none" w:sz="0" w:space="0" w:color="auto"/>
                        <w:right w:val="none" w:sz="0" w:space="0" w:color="auto"/>
                      </w:divBdr>
                    </w:div>
                    <w:div w:id="750279973">
                      <w:marLeft w:val="0"/>
                      <w:marRight w:val="0"/>
                      <w:marTop w:val="0"/>
                      <w:marBottom w:val="0"/>
                      <w:divBdr>
                        <w:top w:val="none" w:sz="0" w:space="0" w:color="auto"/>
                        <w:left w:val="none" w:sz="0" w:space="0" w:color="auto"/>
                        <w:bottom w:val="none" w:sz="0" w:space="0" w:color="auto"/>
                        <w:right w:val="none" w:sz="0" w:space="0" w:color="auto"/>
                      </w:divBdr>
                    </w:div>
                  </w:divsChild>
                </w:div>
                <w:div w:id="899946623">
                  <w:marLeft w:val="0"/>
                  <w:marRight w:val="0"/>
                  <w:marTop w:val="0"/>
                  <w:marBottom w:val="0"/>
                  <w:divBdr>
                    <w:top w:val="none" w:sz="0" w:space="0" w:color="auto"/>
                    <w:left w:val="none" w:sz="0" w:space="0" w:color="auto"/>
                    <w:bottom w:val="single" w:sz="48" w:space="0" w:color="FFFFFF"/>
                    <w:right w:val="none" w:sz="0" w:space="0" w:color="auto"/>
                  </w:divBdr>
                  <w:divsChild>
                    <w:div w:id="2075858294">
                      <w:marLeft w:val="0"/>
                      <w:marRight w:val="0"/>
                      <w:marTop w:val="0"/>
                      <w:marBottom w:val="0"/>
                      <w:divBdr>
                        <w:top w:val="none" w:sz="0" w:space="0" w:color="auto"/>
                        <w:left w:val="none" w:sz="0" w:space="0" w:color="auto"/>
                        <w:bottom w:val="none" w:sz="0" w:space="0" w:color="auto"/>
                        <w:right w:val="none" w:sz="0" w:space="0" w:color="auto"/>
                      </w:divBdr>
                    </w:div>
                    <w:div w:id="1505123069">
                      <w:marLeft w:val="0"/>
                      <w:marRight w:val="0"/>
                      <w:marTop w:val="0"/>
                      <w:marBottom w:val="0"/>
                      <w:divBdr>
                        <w:top w:val="none" w:sz="0" w:space="0" w:color="auto"/>
                        <w:left w:val="none" w:sz="0" w:space="0" w:color="auto"/>
                        <w:bottom w:val="none" w:sz="0" w:space="0" w:color="auto"/>
                        <w:right w:val="none" w:sz="0" w:space="0" w:color="auto"/>
                      </w:divBdr>
                    </w:div>
                  </w:divsChild>
                </w:div>
                <w:div w:id="1413699864">
                  <w:marLeft w:val="0"/>
                  <w:marRight w:val="0"/>
                  <w:marTop w:val="0"/>
                  <w:marBottom w:val="0"/>
                  <w:divBdr>
                    <w:top w:val="none" w:sz="0" w:space="0" w:color="auto"/>
                    <w:left w:val="none" w:sz="0" w:space="0" w:color="auto"/>
                    <w:bottom w:val="single" w:sz="48" w:space="0" w:color="FFFFFF"/>
                    <w:right w:val="none" w:sz="0" w:space="0" w:color="auto"/>
                  </w:divBdr>
                  <w:divsChild>
                    <w:div w:id="1472357994">
                      <w:marLeft w:val="0"/>
                      <w:marRight w:val="0"/>
                      <w:marTop w:val="0"/>
                      <w:marBottom w:val="0"/>
                      <w:divBdr>
                        <w:top w:val="none" w:sz="0" w:space="0" w:color="auto"/>
                        <w:left w:val="none" w:sz="0" w:space="0" w:color="auto"/>
                        <w:bottom w:val="none" w:sz="0" w:space="0" w:color="auto"/>
                        <w:right w:val="none" w:sz="0" w:space="0" w:color="auto"/>
                      </w:divBdr>
                    </w:div>
                    <w:div w:id="317540469">
                      <w:marLeft w:val="0"/>
                      <w:marRight w:val="0"/>
                      <w:marTop w:val="0"/>
                      <w:marBottom w:val="0"/>
                      <w:divBdr>
                        <w:top w:val="none" w:sz="0" w:space="0" w:color="auto"/>
                        <w:left w:val="none" w:sz="0" w:space="0" w:color="auto"/>
                        <w:bottom w:val="none" w:sz="0" w:space="0" w:color="auto"/>
                        <w:right w:val="none" w:sz="0" w:space="0" w:color="auto"/>
                      </w:divBdr>
                    </w:div>
                  </w:divsChild>
                </w:div>
                <w:div w:id="2050570708">
                  <w:marLeft w:val="0"/>
                  <w:marRight w:val="0"/>
                  <w:marTop w:val="0"/>
                  <w:marBottom w:val="0"/>
                  <w:divBdr>
                    <w:top w:val="none" w:sz="0" w:space="0" w:color="auto"/>
                    <w:left w:val="none" w:sz="0" w:space="0" w:color="auto"/>
                    <w:bottom w:val="single" w:sz="48" w:space="0" w:color="FFFFFF"/>
                    <w:right w:val="none" w:sz="0" w:space="0" w:color="auto"/>
                  </w:divBdr>
                  <w:divsChild>
                    <w:div w:id="290676349">
                      <w:marLeft w:val="0"/>
                      <w:marRight w:val="0"/>
                      <w:marTop w:val="0"/>
                      <w:marBottom w:val="0"/>
                      <w:divBdr>
                        <w:top w:val="none" w:sz="0" w:space="0" w:color="auto"/>
                        <w:left w:val="none" w:sz="0" w:space="0" w:color="auto"/>
                        <w:bottom w:val="none" w:sz="0" w:space="0" w:color="auto"/>
                        <w:right w:val="none" w:sz="0" w:space="0" w:color="auto"/>
                      </w:divBdr>
                    </w:div>
                    <w:div w:id="397939633">
                      <w:marLeft w:val="0"/>
                      <w:marRight w:val="0"/>
                      <w:marTop w:val="0"/>
                      <w:marBottom w:val="0"/>
                      <w:divBdr>
                        <w:top w:val="none" w:sz="0" w:space="0" w:color="auto"/>
                        <w:left w:val="none" w:sz="0" w:space="0" w:color="auto"/>
                        <w:bottom w:val="none" w:sz="0" w:space="0" w:color="auto"/>
                        <w:right w:val="none" w:sz="0" w:space="0" w:color="auto"/>
                      </w:divBdr>
                    </w:div>
                  </w:divsChild>
                </w:div>
                <w:div w:id="1816292290">
                  <w:marLeft w:val="0"/>
                  <w:marRight w:val="0"/>
                  <w:marTop w:val="0"/>
                  <w:marBottom w:val="0"/>
                  <w:divBdr>
                    <w:top w:val="none" w:sz="0" w:space="0" w:color="auto"/>
                    <w:left w:val="none" w:sz="0" w:space="0" w:color="auto"/>
                    <w:bottom w:val="single" w:sz="48" w:space="0" w:color="FFFFFF"/>
                    <w:right w:val="none" w:sz="0" w:space="0" w:color="auto"/>
                  </w:divBdr>
                  <w:divsChild>
                    <w:div w:id="234628081">
                      <w:marLeft w:val="0"/>
                      <w:marRight w:val="0"/>
                      <w:marTop w:val="0"/>
                      <w:marBottom w:val="0"/>
                      <w:divBdr>
                        <w:top w:val="none" w:sz="0" w:space="0" w:color="auto"/>
                        <w:left w:val="none" w:sz="0" w:space="0" w:color="auto"/>
                        <w:bottom w:val="none" w:sz="0" w:space="0" w:color="auto"/>
                        <w:right w:val="none" w:sz="0" w:space="0" w:color="auto"/>
                      </w:divBdr>
                    </w:div>
                    <w:div w:id="141350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5352">
          <w:marLeft w:val="0"/>
          <w:marRight w:val="0"/>
          <w:marTop w:val="0"/>
          <w:marBottom w:val="63"/>
          <w:divBdr>
            <w:top w:val="none" w:sz="0" w:space="0" w:color="auto"/>
            <w:left w:val="none" w:sz="0" w:space="0" w:color="auto"/>
            <w:bottom w:val="single" w:sz="48" w:space="0" w:color="FFFFFF"/>
            <w:right w:val="none" w:sz="0" w:space="0" w:color="auto"/>
          </w:divBdr>
          <w:divsChild>
            <w:div w:id="1250239359">
              <w:marLeft w:val="0"/>
              <w:marRight w:val="0"/>
              <w:marTop w:val="0"/>
              <w:marBottom w:val="250"/>
              <w:divBdr>
                <w:top w:val="none" w:sz="0" w:space="0" w:color="auto"/>
                <w:left w:val="none" w:sz="0" w:space="0" w:color="auto"/>
                <w:bottom w:val="single" w:sz="4" w:space="0" w:color="AAAAAA"/>
                <w:right w:val="none" w:sz="0" w:space="0" w:color="auto"/>
              </w:divBdr>
            </w:div>
            <w:div w:id="353306383">
              <w:marLeft w:val="0"/>
              <w:marRight w:val="0"/>
              <w:marTop w:val="0"/>
              <w:marBottom w:val="0"/>
              <w:divBdr>
                <w:top w:val="none" w:sz="0" w:space="0" w:color="auto"/>
                <w:left w:val="none" w:sz="0" w:space="0" w:color="auto"/>
                <w:bottom w:val="none" w:sz="0" w:space="0" w:color="auto"/>
                <w:right w:val="none" w:sz="0" w:space="0" w:color="auto"/>
              </w:divBdr>
              <w:divsChild>
                <w:div w:id="1016232266">
                  <w:marLeft w:val="0"/>
                  <w:marRight w:val="0"/>
                  <w:marTop w:val="0"/>
                  <w:marBottom w:val="0"/>
                  <w:divBdr>
                    <w:top w:val="none" w:sz="0" w:space="0" w:color="auto"/>
                    <w:left w:val="none" w:sz="0" w:space="0" w:color="auto"/>
                    <w:bottom w:val="single" w:sz="48" w:space="0" w:color="FFFFFF"/>
                    <w:right w:val="none" w:sz="0" w:space="0" w:color="auto"/>
                  </w:divBdr>
                  <w:divsChild>
                    <w:div w:id="1657761762">
                      <w:marLeft w:val="0"/>
                      <w:marRight w:val="0"/>
                      <w:marTop w:val="0"/>
                      <w:marBottom w:val="0"/>
                      <w:divBdr>
                        <w:top w:val="none" w:sz="0" w:space="0" w:color="auto"/>
                        <w:left w:val="none" w:sz="0" w:space="0" w:color="auto"/>
                        <w:bottom w:val="none" w:sz="0" w:space="0" w:color="auto"/>
                        <w:right w:val="none" w:sz="0" w:space="0" w:color="auto"/>
                      </w:divBdr>
                    </w:div>
                    <w:div w:id="1633560437">
                      <w:marLeft w:val="0"/>
                      <w:marRight w:val="0"/>
                      <w:marTop w:val="0"/>
                      <w:marBottom w:val="0"/>
                      <w:divBdr>
                        <w:top w:val="none" w:sz="0" w:space="0" w:color="auto"/>
                        <w:left w:val="none" w:sz="0" w:space="0" w:color="auto"/>
                        <w:bottom w:val="none" w:sz="0" w:space="0" w:color="auto"/>
                        <w:right w:val="none" w:sz="0" w:space="0" w:color="auto"/>
                      </w:divBdr>
                    </w:div>
                  </w:divsChild>
                </w:div>
                <w:div w:id="624847427">
                  <w:marLeft w:val="0"/>
                  <w:marRight w:val="0"/>
                  <w:marTop w:val="0"/>
                  <w:marBottom w:val="0"/>
                  <w:divBdr>
                    <w:top w:val="none" w:sz="0" w:space="0" w:color="auto"/>
                    <w:left w:val="none" w:sz="0" w:space="0" w:color="auto"/>
                    <w:bottom w:val="single" w:sz="48" w:space="0" w:color="FFFFFF"/>
                    <w:right w:val="none" w:sz="0" w:space="0" w:color="auto"/>
                  </w:divBdr>
                  <w:divsChild>
                    <w:div w:id="657539563">
                      <w:marLeft w:val="0"/>
                      <w:marRight w:val="0"/>
                      <w:marTop w:val="0"/>
                      <w:marBottom w:val="0"/>
                      <w:divBdr>
                        <w:top w:val="none" w:sz="0" w:space="0" w:color="auto"/>
                        <w:left w:val="none" w:sz="0" w:space="0" w:color="auto"/>
                        <w:bottom w:val="none" w:sz="0" w:space="0" w:color="auto"/>
                        <w:right w:val="none" w:sz="0" w:space="0" w:color="auto"/>
                      </w:divBdr>
                    </w:div>
                    <w:div w:id="1836801932">
                      <w:marLeft w:val="0"/>
                      <w:marRight w:val="0"/>
                      <w:marTop w:val="0"/>
                      <w:marBottom w:val="0"/>
                      <w:divBdr>
                        <w:top w:val="none" w:sz="0" w:space="0" w:color="auto"/>
                        <w:left w:val="none" w:sz="0" w:space="0" w:color="auto"/>
                        <w:bottom w:val="none" w:sz="0" w:space="0" w:color="auto"/>
                        <w:right w:val="none" w:sz="0" w:space="0" w:color="auto"/>
                      </w:divBdr>
                    </w:div>
                  </w:divsChild>
                </w:div>
                <w:div w:id="1874733083">
                  <w:marLeft w:val="0"/>
                  <w:marRight w:val="0"/>
                  <w:marTop w:val="0"/>
                  <w:marBottom w:val="0"/>
                  <w:divBdr>
                    <w:top w:val="none" w:sz="0" w:space="0" w:color="auto"/>
                    <w:left w:val="none" w:sz="0" w:space="0" w:color="auto"/>
                    <w:bottom w:val="single" w:sz="48" w:space="0" w:color="FFFFFF"/>
                    <w:right w:val="none" w:sz="0" w:space="0" w:color="auto"/>
                  </w:divBdr>
                  <w:divsChild>
                    <w:div w:id="667245836">
                      <w:marLeft w:val="0"/>
                      <w:marRight w:val="0"/>
                      <w:marTop w:val="0"/>
                      <w:marBottom w:val="0"/>
                      <w:divBdr>
                        <w:top w:val="none" w:sz="0" w:space="0" w:color="auto"/>
                        <w:left w:val="none" w:sz="0" w:space="0" w:color="auto"/>
                        <w:bottom w:val="none" w:sz="0" w:space="0" w:color="auto"/>
                        <w:right w:val="none" w:sz="0" w:space="0" w:color="auto"/>
                      </w:divBdr>
                    </w:div>
                    <w:div w:id="1074162975">
                      <w:marLeft w:val="0"/>
                      <w:marRight w:val="0"/>
                      <w:marTop w:val="0"/>
                      <w:marBottom w:val="0"/>
                      <w:divBdr>
                        <w:top w:val="none" w:sz="0" w:space="0" w:color="auto"/>
                        <w:left w:val="none" w:sz="0" w:space="0" w:color="auto"/>
                        <w:bottom w:val="none" w:sz="0" w:space="0" w:color="auto"/>
                        <w:right w:val="none" w:sz="0" w:space="0" w:color="auto"/>
                      </w:divBdr>
                    </w:div>
                  </w:divsChild>
                </w:div>
                <w:div w:id="1255288062">
                  <w:marLeft w:val="0"/>
                  <w:marRight w:val="0"/>
                  <w:marTop w:val="0"/>
                  <w:marBottom w:val="0"/>
                  <w:divBdr>
                    <w:top w:val="none" w:sz="0" w:space="0" w:color="auto"/>
                    <w:left w:val="none" w:sz="0" w:space="0" w:color="auto"/>
                    <w:bottom w:val="single" w:sz="48" w:space="0" w:color="FFFFFF"/>
                    <w:right w:val="none" w:sz="0" w:space="0" w:color="auto"/>
                  </w:divBdr>
                  <w:divsChild>
                    <w:div w:id="478695786">
                      <w:marLeft w:val="0"/>
                      <w:marRight w:val="0"/>
                      <w:marTop w:val="0"/>
                      <w:marBottom w:val="0"/>
                      <w:divBdr>
                        <w:top w:val="none" w:sz="0" w:space="0" w:color="auto"/>
                        <w:left w:val="none" w:sz="0" w:space="0" w:color="auto"/>
                        <w:bottom w:val="none" w:sz="0" w:space="0" w:color="auto"/>
                        <w:right w:val="none" w:sz="0" w:space="0" w:color="auto"/>
                      </w:divBdr>
                    </w:div>
                    <w:div w:id="1556161781">
                      <w:marLeft w:val="0"/>
                      <w:marRight w:val="0"/>
                      <w:marTop w:val="0"/>
                      <w:marBottom w:val="0"/>
                      <w:divBdr>
                        <w:top w:val="none" w:sz="0" w:space="0" w:color="auto"/>
                        <w:left w:val="none" w:sz="0" w:space="0" w:color="auto"/>
                        <w:bottom w:val="none" w:sz="0" w:space="0" w:color="auto"/>
                        <w:right w:val="none" w:sz="0" w:space="0" w:color="auto"/>
                      </w:divBdr>
                    </w:div>
                  </w:divsChild>
                </w:div>
                <w:div w:id="2038963025">
                  <w:marLeft w:val="0"/>
                  <w:marRight w:val="0"/>
                  <w:marTop w:val="0"/>
                  <w:marBottom w:val="0"/>
                  <w:divBdr>
                    <w:top w:val="none" w:sz="0" w:space="0" w:color="auto"/>
                    <w:left w:val="none" w:sz="0" w:space="0" w:color="auto"/>
                    <w:bottom w:val="single" w:sz="48" w:space="0" w:color="FFFFFF"/>
                    <w:right w:val="none" w:sz="0" w:space="0" w:color="auto"/>
                  </w:divBdr>
                  <w:divsChild>
                    <w:div w:id="497842822">
                      <w:marLeft w:val="0"/>
                      <w:marRight w:val="0"/>
                      <w:marTop w:val="0"/>
                      <w:marBottom w:val="0"/>
                      <w:divBdr>
                        <w:top w:val="none" w:sz="0" w:space="0" w:color="auto"/>
                        <w:left w:val="none" w:sz="0" w:space="0" w:color="auto"/>
                        <w:bottom w:val="none" w:sz="0" w:space="0" w:color="auto"/>
                        <w:right w:val="none" w:sz="0" w:space="0" w:color="auto"/>
                      </w:divBdr>
                    </w:div>
                    <w:div w:id="400949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941108">
          <w:marLeft w:val="0"/>
          <w:marRight w:val="0"/>
          <w:marTop w:val="0"/>
          <w:marBottom w:val="63"/>
          <w:divBdr>
            <w:top w:val="none" w:sz="0" w:space="0" w:color="auto"/>
            <w:left w:val="none" w:sz="0" w:space="0" w:color="auto"/>
            <w:bottom w:val="single" w:sz="48" w:space="0" w:color="FFFFFF"/>
            <w:right w:val="none" w:sz="0" w:space="0" w:color="auto"/>
          </w:divBdr>
          <w:divsChild>
            <w:div w:id="154075605">
              <w:marLeft w:val="0"/>
              <w:marRight w:val="0"/>
              <w:marTop w:val="0"/>
              <w:marBottom w:val="250"/>
              <w:divBdr>
                <w:top w:val="none" w:sz="0" w:space="0" w:color="auto"/>
                <w:left w:val="none" w:sz="0" w:space="0" w:color="auto"/>
                <w:bottom w:val="single" w:sz="4" w:space="0" w:color="AAAAAA"/>
                <w:right w:val="none" w:sz="0" w:space="0" w:color="auto"/>
              </w:divBdr>
            </w:div>
            <w:div w:id="1631277660">
              <w:marLeft w:val="0"/>
              <w:marRight w:val="0"/>
              <w:marTop w:val="0"/>
              <w:marBottom w:val="0"/>
              <w:divBdr>
                <w:top w:val="none" w:sz="0" w:space="0" w:color="auto"/>
                <w:left w:val="none" w:sz="0" w:space="0" w:color="auto"/>
                <w:bottom w:val="none" w:sz="0" w:space="0" w:color="auto"/>
                <w:right w:val="none" w:sz="0" w:space="0" w:color="auto"/>
              </w:divBdr>
              <w:divsChild>
                <w:div w:id="1727992947">
                  <w:marLeft w:val="0"/>
                  <w:marRight w:val="0"/>
                  <w:marTop w:val="0"/>
                  <w:marBottom w:val="0"/>
                  <w:divBdr>
                    <w:top w:val="none" w:sz="0" w:space="0" w:color="auto"/>
                    <w:left w:val="none" w:sz="0" w:space="0" w:color="auto"/>
                    <w:bottom w:val="single" w:sz="48" w:space="0" w:color="FFFFFF"/>
                    <w:right w:val="none" w:sz="0" w:space="0" w:color="auto"/>
                  </w:divBdr>
                  <w:divsChild>
                    <w:div w:id="1455560093">
                      <w:marLeft w:val="0"/>
                      <w:marRight w:val="0"/>
                      <w:marTop w:val="0"/>
                      <w:marBottom w:val="0"/>
                      <w:divBdr>
                        <w:top w:val="none" w:sz="0" w:space="0" w:color="auto"/>
                        <w:left w:val="none" w:sz="0" w:space="0" w:color="auto"/>
                        <w:bottom w:val="none" w:sz="0" w:space="0" w:color="auto"/>
                        <w:right w:val="none" w:sz="0" w:space="0" w:color="auto"/>
                      </w:divBdr>
                    </w:div>
                    <w:div w:id="1188645058">
                      <w:marLeft w:val="0"/>
                      <w:marRight w:val="0"/>
                      <w:marTop w:val="0"/>
                      <w:marBottom w:val="0"/>
                      <w:divBdr>
                        <w:top w:val="none" w:sz="0" w:space="0" w:color="auto"/>
                        <w:left w:val="none" w:sz="0" w:space="0" w:color="auto"/>
                        <w:bottom w:val="none" w:sz="0" w:space="0" w:color="auto"/>
                        <w:right w:val="none" w:sz="0" w:space="0" w:color="auto"/>
                      </w:divBdr>
                    </w:div>
                  </w:divsChild>
                </w:div>
                <w:div w:id="510217963">
                  <w:marLeft w:val="0"/>
                  <w:marRight w:val="0"/>
                  <w:marTop w:val="0"/>
                  <w:marBottom w:val="0"/>
                  <w:divBdr>
                    <w:top w:val="none" w:sz="0" w:space="0" w:color="auto"/>
                    <w:left w:val="none" w:sz="0" w:space="0" w:color="auto"/>
                    <w:bottom w:val="single" w:sz="48" w:space="0" w:color="FFFFFF"/>
                    <w:right w:val="none" w:sz="0" w:space="0" w:color="auto"/>
                  </w:divBdr>
                  <w:divsChild>
                    <w:div w:id="426275393">
                      <w:marLeft w:val="0"/>
                      <w:marRight w:val="0"/>
                      <w:marTop w:val="0"/>
                      <w:marBottom w:val="0"/>
                      <w:divBdr>
                        <w:top w:val="none" w:sz="0" w:space="0" w:color="auto"/>
                        <w:left w:val="none" w:sz="0" w:space="0" w:color="auto"/>
                        <w:bottom w:val="none" w:sz="0" w:space="0" w:color="auto"/>
                        <w:right w:val="none" w:sz="0" w:space="0" w:color="auto"/>
                      </w:divBdr>
                    </w:div>
                    <w:div w:id="1119448713">
                      <w:marLeft w:val="0"/>
                      <w:marRight w:val="0"/>
                      <w:marTop w:val="0"/>
                      <w:marBottom w:val="0"/>
                      <w:divBdr>
                        <w:top w:val="none" w:sz="0" w:space="0" w:color="auto"/>
                        <w:left w:val="none" w:sz="0" w:space="0" w:color="auto"/>
                        <w:bottom w:val="none" w:sz="0" w:space="0" w:color="auto"/>
                        <w:right w:val="none" w:sz="0" w:space="0" w:color="auto"/>
                      </w:divBdr>
                    </w:div>
                  </w:divsChild>
                </w:div>
                <w:div w:id="1233272151">
                  <w:marLeft w:val="0"/>
                  <w:marRight w:val="0"/>
                  <w:marTop w:val="0"/>
                  <w:marBottom w:val="0"/>
                  <w:divBdr>
                    <w:top w:val="none" w:sz="0" w:space="0" w:color="auto"/>
                    <w:left w:val="none" w:sz="0" w:space="0" w:color="auto"/>
                    <w:bottom w:val="single" w:sz="48" w:space="0" w:color="FFFFFF"/>
                    <w:right w:val="none" w:sz="0" w:space="0" w:color="auto"/>
                  </w:divBdr>
                  <w:divsChild>
                    <w:div w:id="1026759648">
                      <w:marLeft w:val="0"/>
                      <w:marRight w:val="0"/>
                      <w:marTop w:val="0"/>
                      <w:marBottom w:val="0"/>
                      <w:divBdr>
                        <w:top w:val="none" w:sz="0" w:space="0" w:color="auto"/>
                        <w:left w:val="none" w:sz="0" w:space="0" w:color="auto"/>
                        <w:bottom w:val="none" w:sz="0" w:space="0" w:color="auto"/>
                        <w:right w:val="none" w:sz="0" w:space="0" w:color="auto"/>
                      </w:divBdr>
                    </w:div>
                    <w:div w:id="1981184040">
                      <w:marLeft w:val="0"/>
                      <w:marRight w:val="0"/>
                      <w:marTop w:val="0"/>
                      <w:marBottom w:val="0"/>
                      <w:divBdr>
                        <w:top w:val="none" w:sz="0" w:space="0" w:color="auto"/>
                        <w:left w:val="none" w:sz="0" w:space="0" w:color="auto"/>
                        <w:bottom w:val="none" w:sz="0" w:space="0" w:color="auto"/>
                        <w:right w:val="none" w:sz="0" w:space="0" w:color="auto"/>
                      </w:divBdr>
                    </w:div>
                  </w:divsChild>
                </w:div>
                <w:div w:id="2134399603">
                  <w:marLeft w:val="0"/>
                  <w:marRight w:val="0"/>
                  <w:marTop w:val="0"/>
                  <w:marBottom w:val="0"/>
                  <w:divBdr>
                    <w:top w:val="none" w:sz="0" w:space="0" w:color="auto"/>
                    <w:left w:val="none" w:sz="0" w:space="0" w:color="auto"/>
                    <w:bottom w:val="single" w:sz="48" w:space="0" w:color="FFFFFF"/>
                    <w:right w:val="none" w:sz="0" w:space="0" w:color="auto"/>
                  </w:divBdr>
                  <w:divsChild>
                    <w:div w:id="1212306472">
                      <w:marLeft w:val="0"/>
                      <w:marRight w:val="0"/>
                      <w:marTop w:val="0"/>
                      <w:marBottom w:val="0"/>
                      <w:divBdr>
                        <w:top w:val="none" w:sz="0" w:space="0" w:color="auto"/>
                        <w:left w:val="none" w:sz="0" w:space="0" w:color="auto"/>
                        <w:bottom w:val="none" w:sz="0" w:space="0" w:color="auto"/>
                        <w:right w:val="none" w:sz="0" w:space="0" w:color="auto"/>
                      </w:divBdr>
                    </w:div>
                    <w:div w:id="839275092">
                      <w:marLeft w:val="0"/>
                      <w:marRight w:val="0"/>
                      <w:marTop w:val="0"/>
                      <w:marBottom w:val="0"/>
                      <w:divBdr>
                        <w:top w:val="none" w:sz="0" w:space="0" w:color="auto"/>
                        <w:left w:val="none" w:sz="0" w:space="0" w:color="auto"/>
                        <w:bottom w:val="none" w:sz="0" w:space="0" w:color="auto"/>
                        <w:right w:val="none" w:sz="0" w:space="0" w:color="auto"/>
                      </w:divBdr>
                    </w:div>
                  </w:divsChild>
                </w:div>
                <w:div w:id="984774877">
                  <w:marLeft w:val="0"/>
                  <w:marRight w:val="0"/>
                  <w:marTop w:val="0"/>
                  <w:marBottom w:val="0"/>
                  <w:divBdr>
                    <w:top w:val="none" w:sz="0" w:space="0" w:color="auto"/>
                    <w:left w:val="none" w:sz="0" w:space="0" w:color="auto"/>
                    <w:bottom w:val="single" w:sz="48" w:space="0" w:color="FFFFFF"/>
                    <w:right w:val="none" w:sz="0" w:space="0" w:color="auto"/>
                  </w:divBdr>
                  <w:divsChild>
                    <w:div w:id="412095083">
                      <w:marLeft w:val="0"/>
                      <w:marRight w:val="0"/>
                      <w:marTop w:val="0"/>
                      <w:marBottom w:val="0"/>
                      <w:divBdr>
                        <w:top w:val="none" w:sz="0" w:space="0" w:color="auto"/>
                        <w:left w:val="none" w:sz="0" w:space="0" w:color="auto"/>
                        <w:bottom w:val="none" w:sz="0" w:space="0" w:color="auto"/>
                        <w:right w:val="none" w:sz="0" w:space="0" w:color="auto"/>
                      </w:divBdr>
                    </w:div>
                    <w:div w:id="845482233">
                      <w:marLeft w:val="0"/>
                      <w:marRight w:val="0"/>
                      <w:marTop w:val="0"/>
                      <w:marBottom w:val="0"/>
                      <w:divBdr>
                        <w:top w:val="none" w:sz="0" w:space="0" w:color="auto"/>
                        <w:left w:val="none" w:sz="0" w:space="0" w:color="auto"/>
                        <w:bottom w:val="none" w:sz="0" w:space="0" w:color="auto"/>
                        <w:right w:val="none" w:sz="0" w:space="0" w:color="auto"/>
                      </w:divBdr>
                    </w:div>
                  </w:divsChild>
                </w:div>
                <w:div w:id="751123529">
                  <w:marLeft w:val="0"/>
                  <w:marRight w:val="0"/>
                  <w:marTop w:val="0"/>
                  <w:marBottom w:val="0"/>
                  <w:divBdr>
                    <w:top w:val="none" w:sz="0" w:space="0" w:color="auto"/>
                    <w:left w:val="none" w:sz="0" w:space="0" w:color="auto"/>
                    <w:bottom w:val="single" w:sz="48" w:space="0" w:color="FFFFFF"/>
                    <w:right w:val="none" w:sz="0" w:space="0" w:color="auto"/>
                  </w:divBdr>
                  <w:divsChild>
                    <w:div w:id="1354039716">
                      <w:marLeft w:val="0"/>
                      <w:marRight w:val="0"/>
                      <w:marTop w:val="0"/>
                      <w:marBottom w:val="0"/>
                      <w:divBdr>
                        <w:top w:val="none" w:sz="0" w:space="0" w:color="auto"/>
                        <w:left w:val="none" w:sz="0" w:space="0" w:color="auto"/>
                        <w:bottom w:val="none" w:sz="0" w:space="0" w:color="auto"/>
                        <w:right w:val="none" w:sz="0" w:space="0" w:color="auto"/>
                      </w:divBdr>
                    </w:div>
                    <w:div w:id="171916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511178">
          <w:marLeft w:val="0"/>
          <w:marRight w:val="0"/>
          <w:marTop w:val="0"/>
          <w:marBottom w:val="63"/>
          <w:divBdr>
            <w:top w:val="none" w:sz="0" w:space="0" w:color="auto"/>
            <w:left w:val="none" w:sz="0" w:space="0" w:color="auto"/>
            <w:bottom w:val="single" w:sz="48" w:space="0" w:color="FFFFFF"/>
            <w:right w:val="none" w:sz="0" w:space="0" w:color="auto"/>
          </w:divBdr>
          <w:divsChild>
            <w:div w:id="408161208">
              <w:marLeft w:val="0"/>
              <w:marRight w:val="0"/>
              <w:marTop w:val="0"/>
              <w:marBottom w:val="250"/>
              <w:divBdr>
                <w:top w:val="none" w:sz="0" w:space="0" w:color="auto"/>
                <w:left w:val="none" w:sz="0" w:space="0" w:color="auto"/>
                <w:bottom w:val="single" w:sz="4" w:space="0" w:color="AAAAAA"/>
                <w:right w:val="none" w:sz="0" w:space="0" w:color="auto"/>
              </w:divBdr>
            </w:div>
            <w:div w:id="1700856205">
              <w:marLeft w:val="0"/>
              <w:marRight w:val="0"/>
              <w:marTop w:val="0"/>
              <w:marBottom w:val="0"/>
              <w:divBdr>
                <w:top w:val="none" w:sz="0" w:space="0" w:color="auto"/>
                <w:left w:val="none" w:sz="0" w:space="0" w:color="auto"/>
                <w:bottom w:val="none" w:sz="0" w:space="0" w:color="auto"/>
                <w:right w:val="none" w:sz="0" w:space="0" w:color="auto"/>
              </w:divBdr>
              <w:divsChild>
                <w:div w:id="935286824">
                  <w:marLeft w:val="0"/>
                  <w:marRight w:val="0"/>
                  <w:marTop w:val="0"/>
                  <w:marBottom w:val="0"/>
                  <w:divBdr>
                    <w:top w:val="none" w:sz="0" w:space="0" w:color="auto"/>
                    <w:left w:val="none" w:sz="0" w:space="0" w:color="auto"/>
                    <w:bottom w:val="single" w:sz="48" w:space="0" w:color="FFFFFF"/>
                    <w:right w:val="none" w:sz="0" w:space="0" w:color="auto"/>
                  </w:divBdr>
                  <w:divsChild>
                    <w:div w:id="323053203">
                      <w:marLeft w:val="0"/>
                      <w:marRight w:val="0"/>
                      <w:marTop w:val="0"/>
                      <w:marBottom w:val="0"/>
                      <w:divBdr>
                        <w:top w:val="none" w:sz="0" w:space="0" w:color="auto"/>
                        <w:left w:val="none" w:sz="0" w:space="0" w:color="auto"/>
                        <w:bottom w:val="none" w:sz="0" w:space="0" w:color="auto"/>
                        <w:right w:val="none" w:sz="0" w:space="0" w:color="auto"/>
                      </w:divBdr>
                    </w:div>
                    <w:div w:id="842167279">
                      <w:marLeft w:val="0"/>
                      <w:marRight w:val="0"/>
                      <w:marTop w:val="0"/>
                      <w:marBottom w:val="0"/>
                      <w:divBdr>
                        <w:top w:val="none" w:sz="0" w:space="0" w:color="auto"/>
                        <w:left w:val="none" w:sz="0" w:space="0" w:color="auto"/>
                        <w:bottom w:val="none" w:sz="0" w:space="0" w:color="auto"/>
                        <w:right w:val="none" w:sz="0" w:space="0" w:color="auto"/>
                      </w:divBdr>
                    </w:div>
                  </w:divsChild>
                </w:div>
                <w:div w:id="860389140">
                  <w:marLeft w:val="0"/>
                  <w:marRight w:val="0"/>
                  <w:marTop w:val="0"/>
                  <w:marBottom w:val="0"/>
                  <w:divBdr>
                    <w:top w:val="none" w:sz="0" w:space="0" w:color="auto"/>
                    <w:left w:val="none" w:sz="0" w:space="0" w:color="auto"/>
                    <w:bottom w:val="single" w:sz="48" w:space="0" w:color="FFFFFF"/>
                    <w:right w:val="none" w:sz="0" w:space="0" w:color="auto"/>
                  </w:divBdr>
                  <w:divsChild>
                    <w:div w:id="285280998">
                      <w:marLeft w:val="0"/>
                      <w:marRight w:val="0"/>
                      <w:marTop w:val="0"/>
                      <w:marBottom w:val="0"/>
                      <w:divBdr>
                        <w:top w:val="none" w:sz="0" w:space="0" w:color="auto"/>
                        <w:left w:val="none" w:sz="0" w:space="0" w:color="auto"/>
                        <w:bottom w:val="none" w:sz="0" w:space="0" w:color="auto"/>
                        <w:right w:val="none" w:sz="0" w:space="0" w:color="auto"/>
                      </w:divBdr>
                    </w:div>
                    <w:div w:id="337927102">
                      <w:marLeft w:val="0"/>
                      <w:marRight w:val="0"/>
                      <w:marTop w:val="0"/>
                      <w:marBottom w:val="0"/>
                      <w:divBdr>
                        <w:top w:val="none" w:sz="0" w:space="0" w:color="auto"/>
                        <w:left w:val="none" w:sz="0" w:space="0" w:color="auto"/>
                        <w:bottom w:val="none" w:sz="0" w:space="0" w:color="auto"/>
                        <w:right w:val="none" w:sz="0" w:space="0" w:color="auto"/>
                      </w:divBdr>
                    </w:div>
                  </w:divsChild>
                </w:div>
                <w:div w:id="2073190955">
                  <w:marLeft w:val="0"/>
                  <w:marRight w:val="0"/>
                  <w:marTop w:val="0"/>
                  <w:marBottom w:val="0"/>
                  <w:divBdr>
                    <w:top w:val="none" w:sz="0" w:space="0" w:color="auto"/>
                    <w:left w:val="none" w:sz="0" w:space="0" w:color="auto"/>
                    <w:bottom w:val="single" w:sz="48" w:space="0" w:color="FFFFFF"/>
                    <w:right w:val="none" w:sz="0" w:space="0" w:color="auto"/>
                  </w:divBdr>
                  <w:divsChild>
                    <w:div w:id="1340279763">
                      <w:marLeft w:val="0"/>
                      <w:marRight w:val="0"/>
                      <w:marTop w:val="0"/>
                      <w:marBottom w:val="0"/>
                      <w:divBdr>
                        <w:top w:val="none" w:sz="0" w:space="0" w:color="auto"/>
                        <w:left w:val="none" w:sz="0" w:space="0" w:color="auto"/>
                        <w:bottom w:val="none" w:sz="0" w:space="0" w:color="auto"/>
                        <w:right w:val="none" w:sz="0" w:space="0" w:color="auto"/>
                      </w:divBdr>
                    </w:div>
                    <w:div w:id="486937858">
                      <w:marLeft w:val="0"/>
                      <w:marRight w:val="0"/>
                      <w:marTop w:val="0"/>
                      <w:marBottom w:val="0"/>
                      <w:divBdr>
                        <w:top w:val="none" w:sz="0" w:space="0" w:color="auto"/>
                        <w:left w:val="none" w:sz="0" w:space="0" w:color="auto"/>
                        <w:bottom w:val="none" w:sz="0" w:space="0" w:color="auto"/>
                        <w:right w:val="none" w:sz="0" w:space="0" w:color="auto"/>
                      </w:divBdr>
                    </w:div>
                  </w:divsChild>
                </w:div>
                <w:div w:id="1156458982">
                  <w:marLeft w:val="0"/>
                  <w:marRight w:val="0"/>
                  <w:marTop w:val="0"/>
                  <w:marBottom w:val="0"/>
                  <w:divBdr>
                    <w:top w:val="none" w:sz="0" w:space="0" w:color="auto"/>
                    <w:left w:val="none" w:sz="0" w:space="0" w:color="auto"/>
                    <w:bottom w:val="single" w:sz="48" w:space="0" w:color="FFFFFF"/>
                    <w:right w:val="none" w:sz="0" w:space="0" w:color="auto"/>
                  </w:divBdr>
                  <w:divsChild>
                    <w:div w:id="1034888619">
                      <w:marLeft w:val="0"/>
                      <w:marRight w:val="0"/>
                      <w:marTop w:val="0"/>
                      <w:marBottom w:val="0"/>
                      <w:divBdr>
                        <w:top w:val="none" w:sz="0" w:space="0" w:color="auto"/>
                        <w:left w:val="none" w:sz="0" w:space="0" w:color="auto"/>
                        <w:bottom w:val="none" w:sz="0" w:space="0" w:color="auto"/>
                        <w:right w:val="none" w:sz="0" w:space="0" w:color="auto"/>
                      </w:divBdr>
                    </w:div>
                    <w:div w:id="40187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351608">
          <w:marLeft w:val="0"/>
          <w:marRight w:val="0"/>
          <w:marTop w:val="0"/>
          <w:marBottom w:val="63"/>
          <w:divBdr>
            <w:top w:val="none" w:sz="0" w:space="0" w:color="auto"/>
            <w:left w:val="none" w:sz="0" w:space="0" w:color="auto"/>
            <w:bottom w:val="single" w:sz="48" w:space="0" w:color="FFFFFF"/>
            <w:right w:val="none" w:sz="0" w:space="0" w:color="auto"/>
          </w:divBdr>
          <w:divsChild>
            <w:div w:id="677776812">
              <w:marLeft w:val="0"/>
              <w:marRight w:val="0"/>
              <w:marTop w:val="0"/>
              <w:marBottom w:val="250"/>
              <w:divBdr>
                <w:top w:val="none" w:sz="0" w:space="0" w:color="auto"/>
                <w:left w:val="none" w:sz="0" w:space="0" w:color="auto"/>
                <w:bottom w:val="single" w:sz="4" w:space="0" w:color="AAAAAA"/>
                <w:right w:val="none" w:sz="0" w:space="0" w:color="auto"/>
              </w:divBdr>
            </w:div>
            <w:div w:id="140587852">
              <w:marLeft w:val="0"/>
              <w:marRight w:val="0"/>
              <w:marTop w:val="0"/>
              <w:marBottom w:val="0"/>
              <w:divBdr>
                <w:top w:val="none" w:sz="0" w:space="0" w:color="auto"/>
                <w:left w:val="none" w:sz="0" w:space="0" w:color="auto"/>
                <w:bottom w:val="none" w:sz="0" w:space="0" w:color="auto"/>
                <w:right w:val="none" w:sz="0" w:space="0" w:color="auto"/>
              </w:divBdr>
              <w:divsChild>
                <w:div w:id="2126461709">
                  <w:marLeft w:val="0"/>
                  <w:marRight w:val="0"/>
                  <w:marTop w:val="0"/>
                  <w:marBottom w:val="0"/>
                  <w:divBdr>
                    <w:top w:val="none" w:sz="0" w:space="0" w:color="auto"/>
                    <w:left w:val="none" w:sz="0" w:space="0" w:color="auto"/>
                    <w:bottom w:val="single" w:sz="48" w:space="0" w:color="FFFFFF"/>
                    <w:right w:val="none" w:sz="0" w:space="0" w:color="auto"/>
                  </w:divBdr>
                  <w:divsChild>
                    <w:div w:id="30807115">
                      <w:marLeft w:val="0"/>
                      <w:marRight w:val="0"/>
                      <w:marTop w:val="0"/>
                      <w:marBottom w:val="0"/>
                      <w:divBdr>
                        <w:top w:val="none" w:sz="0" w:space="0" w:color="auto"/>
                        <w:left w:val="none" w:sz="0" w:space="0" w:color="auto"/>
                        <w:bottom w:val="none" w:sz="0" w:space="0" w:color="auto"/>
                        <w:right w:val="none" w:sz="0" w:space="0" w:color="auto"/>
                      </w:divBdr>
                    </w:div>
                    <w:div w:id="504588325">
                      <w:marLeft w:val="0"/>
                      <w:marRight w:val="0"/>
                      <w:marTop w:val="0"/>
                      <w:marBottom w:val="0"/>
                      <w:divBdr>
                        <w:top w:val="none" w:sz="0" w:space="0" w:color="auto"/>
                        <w:left w:val="none" w:sz="0" w:space="0" w:color="auto"/>
                        <w:bottom w:val="none" w:sz="0" w:space="0" w:color="auto"/>
                        <w:right w:val="none" w:sz="0" w:space="0" w:color="auto"/>
                      </w:divBdr>
                    </w:div>
                  </w:divsChild>
                </w:div>
                <w:div w:id="1548227054">
                  <w:marLeft w:val="0"/>
                  <w:marRight w:val="0"/>
                  <w:marTop w:val="0"/>
                  <w:marBottom w:val="0"/>
                  <w:divBdr>
                    <w:top w:val="none" w:sz="0" w:space="0" w:color="auto"/>
                    <w:left w:val="none" w:sz="0" w:space="0" w:color="auto"/>
                    <w:bottom w:val="single" w:sz="48" w:space="0" w:color="FFFFFF"/>
                    <w:right w:val="none" w:sz="0" w:space="0" w:color="auto"/>
                  </w:divBdr>
                  <w:divsChild>
                    <w:div w:id="56516716">
                      <w:marLeft w:val="0"/>
                      <w:marRight w:val="0"/>
                      <w:marTop w:val="0"/>
                      <w:marBottom w:val="0"/>
                      <w:divBdr>
                        <w:top w:val="none" w:sz="0" w:space="0" w:color="auto"/>
                        <w:left w:val="none" w:sz="0" w:space="0" w:color="auto"/>
                        <w:bottom w:val="none" w:sz="0" w:space="0" w:color="auto"/>
                        <w:right w:val="none" w:sz="0" w:space="0" w:color="auto"/>
                      </w:divBdr>
                    </w:div>
                    <w:div w:id="737023260">
                      <w:marLeft w:val="0"/>
                      <w:marRight w:val="0"/>
                      <w:marTop w:val="0"/>
                      <w:marBottom w:val="0"/>
                      <w:divBdr>
                        <w:top w:val="none" w:sz="0" w:space="0" w:color="auto"/>
                        <w:left w:val="none" w:sz="0" w:space="0" w:color="auto"/>
                        <w:bottom w:val="none" w:sz="0" w:space="0" w:color="auto"/>
                        <w:right w:val="none" w:sz="0" w:space="0" w:color="auto"/>
                      </w:divBdr>
                    </w:div>
                  </w:divsChild>
                </w:div>
                <w:div w:id="2052460412">
                  <w:marLeft w:val="0"/>
                  <w:marRight w:val="0"/>
                  <w:marTop w:val="0"/>
                  <w:marBottom w:val="0"/>
                  <w:divBdr>
                    <w:top w:val="none" w:sz="0" w:space="0" w:color="auto"/>
                    <w:left w:val="none" w:sz="0" w:space="0" w:color="auto"/>
                    <w:bottom w:val="single" w:sz="48" w:space="0" w:color="FFFFFF"/>
                    <w:right w:val="none" w:sz="0" w:space="0" w:color="auto"/>
                  </w:divBdr>
                  <w:divsChild>
                    <w:div w:id="1726445229">
                      <w:marLeft w:val="0"/>
                      <w:marRight w:val="0"/>
                      <w:marTop w:val="0"/>
                      <w:marBottom w:val="0"/>
                      <w:divBdr>
                        <w:top w:val="none" w:sz="0" w:space="0" w:color="auto"/>
                        <w:left w:val="none" w:sz="0" w:space="0" w:color="auto"/>
                        <w:bottom w:val="none" w:sz="0" w:space="0" w:color="auto"/>
                        <w:right w:val="none" w:sz="0" w:space="0" w:color="auto"/>
                      </w:divBdr>
                    </w:div>
                    <w:div w:id="1950579137">
                      <w:marLeft w:val="0"/>
                      <w:marRight w:val="0"/>
                      <w:marTop w:val="0"/>
                      <w:marBottom w:val="0"/>
                      <w:divBdr>
                        <w:top w:val="none" w:sz="0" w:space="0" w:color="auto"/>
                        <w:left w:val="none" w:sz="0" w:space="0" w:color="auto"/>
                        <w:bottom w:val="none" w:sz="0" w:space="0" w:color="auto"/>
                        <w:right w:val="none" w:sz="0" w:space="0" w:color="auto"/>
                      </w:divBdr>
                    </w:div>
                  </w:divsChild>
                </w:div>
                <w:div w:id="1180701884">
                  <w:marLeft w:val="0"/>
                  <w:marRight w:val="0"/>
                  <w:marTop w:val="0"/>
                  <w:marBottom w:val="0"/>
                  <w:divBdr>
                    <w:top w:val="none" w:sz="0" w:space="0" w:color="auto"/>
                    <w:left w:val="none" w:sz="0" w:space="0" w:color="auto"/>
                    <w:bottom w:val="single" w:sz="48" w:space="0" w:color="FFFFFF"/>
                    <w:right w:val="none" w:sz="0" w:space="0" w:color="auto"/>
                  </w:divBdr>
                  <w:divsChild>
                    <w:div w:id="290209375">
                      <w:marLeft w:val="0"/>
                      <w:marRight w:val="0"/>
                      <w:marTop w:val="0"/>
                      <w:marBottom w:val="0"/>
                      <w:divBdr>
                        <w:top w:val="none" w:sz="0" w:space="0" w:color="auto"/>
                        <w:left w:val="none" w:sz="0" w:space="0" w:color="auto"/>
                        <w:bottom w:val="none" w:sz="0" w:space="0" w:color="auto"/>
                        <w:right w:val="none" w:sz="0" w:space="0" w:color="auto"/>
                      </w:divBdr>
                    </w:div>
                    <w:div w:id="1654411008">
                      <w:marLeft w:val="0"/>
                      <w:marRight w:val="0"/>
                      <w:marTop w:val="0"/>
                      <w:marBottom w:val="0"/>
                      <w:divBdr>
                        <w:top w:val="none" w:sz="0" w:space="0" w:color="auto"/>
                        <w:left w:val="none" w:sz="0" w:space="0" w:color="auto"/>
                        <w:bottom w:val="none" w:sz="0" w:space="0" w:color="auto"/>
                        <w:right w:val="none" w:sz="0" w:space="0" w:color="auto"/>
                      </w:divBdr>
                    </w:div>
                  </w:divsChild>
                </w:div>
                <w:div w:id="1182429632">
                  <w:marLeft w:val="0"/>
                  <w:marRight w:val="0"/>
                  <w:marTop w:val="0"/>
                  <w:marBottom w:val="0"/>
                  <w:divBdr>
                    <w:top w:val="none" w:sz="0" w:space="0" w:color="auto"/>
                    <w:left w:val="none" w:sz="0" w:space="0" w:color="auto"/>
                    <w:bottom w:val="single" w:sz="48" w:space="0" w:color="FFFFFF"/>
                    <w:right w:val="none" w:sz="0" w:space="0" w:color="auto"/>
                  </w:divBdr>
                  <w:divsChild>
                    <w:div w:id="98763801">
                      <w:marLeft w:val="0"/>
                      <w:marRight w:val="0"/>
                      <w:marTop w:val="0"/>
                      <w:marBottom w:val="0"/>
                      <w:divBdr>
                        <w:top w:val="none" w:sz="0" w:space="0" w:color="auto"/>
                        <w:left w:val="none" w:sz="0" w:space="0" w:color="auto"/>
                        <w:bottom w:val="none" w:sz="0" w:space="0" w:color="auto"/>
                        <w:right w:val="none" w:sz="0" w:space="0" w:color="auto"/>
                      </w:divBdr>
                    </w:div>
                    <w:div w:id="126145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300585">
          <w:marLeft w:val="0"/>
          <w:marRight w:val="0"/>
          <w:marTop w:val="0"/>
          <w:marBottom w:val="63"/>
          <w:divBdr>
            <w:top w:val="none" w:sz="0" w:space="0" w:color="auto"/>
            <w:left w:val="none" w:sz="0" w:space="0" w:color="auto"/>
            <w:bottom w:val="single" w:sz="48" w:space="0" w:color="FFFFFF"/>
            <w:right w:val="none" w:sz="0" w:space="0" w:color="auto"/>
          </w:divBdr>
          <w:divsChild>
            <w:div w:id="1340737109">
              <w:marLeft w:val="0"/>
              <w:marRight w:val="0"/>
              <w:marTop w:val="0"/>
              <w:marBottom w:val="250"/>
              <w:divBdr>
                <w:top w:val="none" w:sz="0" w:space="0" w:color="auto"/>
                <w:left w:val="none" w:sz="0" w:space="0" w:color="auto"/>
                <w:bottom w:val="single" w:sz="4" w:space="0" w:color="AAAAAA"/>
                <w:right w:val="none" w:sz="0" w:space="0" w:color="auto"/>
              </w:divBdr>
            </w:div>
            <w:div w:id="1522351653">
              <w:marLeft w:val="0"/>
              <w:marRight w:val="0"/>
              <w:marTop w:val="0"/>
              <w:marBottom w:val="0"/>
              <w:divBdr>
                <w:top w:val="none" w:sz="0" w:space="0" w:color="auto"/>
                <w:left w:val="none" w:sz="0" w:space="0" w:color="auto"/>
                <w:bottom w:val="none" w:sz="0" w:space="0" w:color="auto"/>
                <w:right w:val="none" w:sz="0" w:space="0" w:color="auto"/>
              </w:divBdr>
              <w:divsChild>
                <w:div w:id="454909421">
                  <w:marLeft w:val="0"/>
                  <w:marRight w:val="0"/>
                  <w:marTop w:val="0"/>
                  <w:marBottom w:val="0"/>
                  <w:divBdr>
                    <w:top w:val="none" w:sz="0" w:space="0" w:color="auto"/>
                    <w:left w:val="none" w:sz="0" w:space="0" w:color="auto"/>
                    <w:bottom w:val="single" w:sz="48" w:space="0" w:color="FFFFFF"/>
                    <w:right w:val="none" w:sz="0" w:space="0" w:color="auto"/>
                  </w:divBdr>
                  <w:divsChild>
                    <w:div w:id="1687780478">
                      <w:marLeft w:val="0"/>
                      <w:marRight w:val="0"/>
                      <w:marTop w:val="0"/>
                      <w:marBottom w:val="0"/>
                      <w:divBdr>
                        <w:top w:val="none" w:sz="0" w:space="0" w:color="auto"/>
                        <w:left w:val="none" w:sz="0" w:space="0" w:color="auto"/>
                        <w:bottom w:val="none" w:sz="0" w:space="0" w:color="auto"/>
                        <w:right w:val="none" w:sz="0" w:space="0" w:color="auto"/>
                      </w:divBdr>
                    </w:div>
                    <w:div w:id="210775050">
                      <w:marLeft w:val="0"/>
                      <w:marRight w:val="0"/>
                      <w:marTop w:val="0"/>
                      <w:marBottom w:val="0"/>
                      <w:divBdr>
                        <w:top w:val="none" w:sz="0" w:space="0" w:color="auto"/>
                        <w:left w:val="none" w:sz="0" w:space="0" w:color="auto"/>
                        <w:bottom w:val="none" w:sz="0" w:space="0" w:color="auto"/>
                        <w:right w:val="none" w:sz="0" w:space="0" w:color="auto"/>
                      </w:divBdr>
                    </w:div>
                  </w:divsChild>
                </w:div>
                <w:div w:id="1202283881">
                  <w:marLeft w:val="0"/>
                  <w:marRight w:val="0"/>
                  <w:marTop w:val="0"/>
                  <w:marBottom w:val="0"/>
                  <w:divBdr>
                    <w:top w:val="none" w:sz="0" w:space="0" w:color="auto"/>
                    <w:left w:val="none" w:sz="0" w:space="0" w:color="auto"/>
                    <w:bottom w:val="single" w:sz="48" w:space="0" w:color="FFFFFF"/>
                    <w:right w:val="none" w:sz="0" w:space="0" w:color="auto"/>
                  </w:divBdr>
                  <w:divsChild>
                    <w:div w:id="1733848069">
                      <w:marLeft w:val="0"/>
                      <w:marRight w:val="0"/>
                      <w:marTop w:val="0"/>
                      <w:marBottom w:val="0"/>
                      <w:divBdr>
                        <w:top w:val="none" w:sz="0" w:space="0" w:color="auto"/>
                        <w:left w:val="none" w:sz="0" w:space="0" w:color="auto"/>
                        <w:bottom w:val="none" w:sz="0" w:space="0" w:color="auto"/>
                        <w:right w:val="none" w:sz="0" w:space="0" w:color="auto"/>
                      </w:divBdr>
                    </w:div>
                    <w:div w:id="617489409">
                      <w:marLeft w:val="0"/>
                      <w:marRight w:val="0"/>
                      <w:marTop w:val="0"/>
                      <w:marBottom w:val="0"/>
                      <w:divBdr>
                        <w:top w:val="none" w:sz="0" w:space="0" w:color="auto"/>
                        <w:left w:val="none" w:sz="0" w:space="0" w:color="auto"/>
                        <w:bottom w:val="none" w:sz="0" w:space="0" w:color="auto"/>
                        <w:right w:val="none" w:sz="0" w:space="0" w:color="auto"/>
                      </w:divBdr>
                    </w:div>
                  </w:divsChild>
                </w:div>
                <w:div w:id="7490649">
                  <w:marLeft w:val="0"/>
                  <w:marRight w:val="0"/>
                  <w:marTop w:val="0"/>
                  <w:marBottom w:val="0"/>
                  <w:divBdr>
                    <w:top w:val="none" w:sz="0" w:space="0" w:color="auto"/>
                    <w:left w:val="none" w:sz="0" w:space="0" w:color="auto"/>
                    <w:bottom w:val="single" w:sz="48" w:space="0" w:color="FFFFFF"/>
                    <w:right w:val="none" w:sz="0" w:space="0" w:color="auto"/>
                  </w:divBdr>
                  <w:divsChild>
                    <w:div w:id="130638825">
                      <w:marLeft w:val="0"/>
                      <w:marRight w:val="0"/>
                      <w:marTop w:val="0"/>
                      <w:marBottom w:val="0"/>
                      <w:divBdr>
                        <w:top w:val="none" w:sz="0" w:space="0" w:color="auto"/>
                        <w:left w:val="none" w:sz="0" w:space="0" w:color="auto"/>
                        <w:bottom w:val="none" w:sz="0" w:space="0" w:color="auto"/>
                        <w:right w:val="none" w:sz="0" w:space="0" w:color="auto"/>
                      </w:divBdr>
                    </w:div>
                    <w:div w:id="156844620">
                      <w:marLeft w:val="0"/>
                      <w:marRight w:val="0"/>
                      <w:marTop w:val="0"/>
                      <w:marBottom w:val="0"/>
                      <w:divBdr>
                        <w:top w:val="none" w:sz="0" w:space="0" w:color="auto"/>
                        <w:left w:val="none" w:sz="0" w:space="0" w:color="auto"/>
                        <w:bottom w:val="none" w:sz="0" w:space="0" w:color="auto"/>
                        <w:right w:val="none" w:sz="0" w:space="0" w:color="auto"/>
                      </w:divBdr>
                    </w:div>
                  </w:divsChild>
                </w:div>
                <w:div w:id="1286037082">
                  <w:marLeft w:val="0"/>
                  <w:marRight w:val="0"/>
                  <w:marTop w:val="0"/>
                  <w:marBottom w:val="0"/>
                  <w:divBdr>
                    <w:top w:val="none" w:sz="0" w:space="0" w:color="auto"/>
                    <w:left w:val="none" w:sz="0" w:space="0" w:color="auto"/>
                    <w:bottom w:val="single" w:sz="48" w:space="0" w:color="FFFFFF"/>
                    <w:right w:val="none" w:sz="0" w:space="0" w:color="auto"/>
                  </w:divBdr>
                  <w:divsChild>
                    <w:div w:id="111748723">
                      <w:marLeft w:val="0"/>
                      <w:marRight w:val="0"/>
                      <w:marTop w:val="0"/>
                      <w:marBottom w:val="0"/>
                      <w:divBdr>
                        <w:top w:val="none" w:sz="0" w:space="0" w:color="auto"/>
                        <w:left w:val="none" w:sz="0" w:space="0" w:color="auto"/>
                        <w:bottom w:val="none" w:sz="0" w:space="0" w:color="auto"/>
                        <w:right w:val="none" w:sz="0" w:space="0" w:color="auto"/>
                      </w:divBdr>
                    </w:div>
                    <w:div w:id="470175288">
                      <w:marLeft w:val="0"/>
                      <w:marRight w:val="0"/>
                      <w:marTop w:val="0"/>
                      <w:marBottom w:val="0"/>
                      <w:divBdr>
                        <w:top w:val="none" w:sz="0" w:space="0" w:color="auto"/>
                        <w:left w:val="none" w:sz="0" w:space="0" w:color="auto"/>
                        <w:bottom w:val="none" w:sz="0" w:space="0" w:color="auto"/>
                        <w:right w:val="none" w:sz="0" w:space="0" w:color="auto"/>
                      </w:divBdr>
                    </w:div>
                  </w:divsChild>
                </w:div>
                <w:div w:id="311640141">
                  <w:marLeft w:val="0"/>
                  <w:marRight w:val="0"/>
                  <w:marTop w:val="0"/>
                  <w:marBottom w:val="0"/>
                  <w:divBdr>
                    <w:top w:val="none" w:sz="0" w:space="0" w:color="auto"/>
                    <w:left w:val="none" w:sz="0" w:space="0" w:color="auto"/>
                    <w:bottom w:val="single" w:sz="48" w:space="0" w:color="FFFFFF"/>
                    <w:right w:val="none" w:sz="0" w:space="0" w:color="auto"/>
                  </w:divBdr>
                  <w:divsChild>
                    <w:div w:id="985822595">
                      <w:marLeft w:val="0"/>
                      <w:marRight w:val="0"/>
                      <w:marTop w:val="0"/>
                      <w:marBottom w:val="0"/>
                      <w:divBdr>
                        <w:top w:val="none" w:sz="0" w:space="0" w:color="auto"/>
                        <w:left w:val="none" w:sz="0" w:space="0" w:color="auto"/>
                        <w:bottom w:val="none" w:sz="0" w:space="0" w:color="auto"/>
                        <w:right w:val="none" w:sz="0" w:space="0" w:color="auto"/>
                      </w:divBdr>
                    </w:div>
                    <w:div w:id="124036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987660">
          <w:marLeft w:val="0"/>
          <w:marRight w:val="0"/>
          <w:marTop w:val="0"/>
          <w:marBottom w:val="63"/>
          <w:divBdr>
            <w:top w:val="none" w:sz="0" w:space="0" w:color="auto"/>
            <w:left w:val="none" w:sz="0" w:space="0" w:color="auto"/>
            <w:bottom w:val="single" w:sz="48" w:space="0" w:color="FFFFFF"/>
            <w:right w:val="none" w:sz="0" w:space="0" w:color="auto"/>
          </w:divBdr>
          <w:divsChild>
            <w:div w:id="1578631584">
              <w:marLeft w:val="0"/>
              <w:marRight w:val="0"/>
              <w:marTop w:val="0"/>
              <w:marBottom w:val="250"/>
              <w:divBdr>
                <w:top w:val="none" w:sz="0" w:space="0" w:color="auto"/>
                <w:left w:val="none" w:sz="0" w:space="0" w:color="auto"/>
                <w:bottom w:val="single" w:sz="4" w:space="0" w:color="AAAAAA"/>
                <w:right w:val="none" w:sz="0" w:space="0" w:color="auto"/>
              </w:divBdr>
            </w:div>
            <w:div w:id="79525918">
              <w:marLeft w:val="0"/>
              <w:marRight w:val="0"/>
              <w:marTop w:val="0"/>
              <w:marBottom w:val="0"/>
              <w:divBdr>
                <w:top w:val="none" w:sz="0" w:space="0" w:color="auto"/>
                <w:left w:val="none" w:sz="0" w:space="0" w:color="auto"/>
                <w:bottom w:val="none" w:sz="0" w:space="0" w:color="auto"/>
                <w:right w:val="none" w:sz="0" w:space="0" w:color="auto"/>
              </w:divBdr>
              <w:divsChild>
                <w:div w:id="102309728">
                  <w:marLeft w:val="0"/>
                  <w:marRight w:val="0"/>
                  <w:marTop w:val="0"/>
                  <w:marBottom w:val="0"/>
                  <w:divBdr>
                    <w:top w:val="none" w:sz="0" w:space="0" w:color="auto"/>
                    <w:left w:val="none" w:sz="0" w:space="0" w:color="auto"/>
                    <w:bottom w:val="single" w:sz="48" w:space="0" w:color="FFFFFF"/>
                    <w:right w:val="none" w:sz="0" w:space="0" w:color="auto"/>
                  </w:divBdr>
                  <w:divsChild>
                    <w:div w:id="1733000624">
                      <w:marLeft w:val="0"/>
                      <w:marRight w:val="0"/>
                      <w:marTop w:val="0"/>
                      <w:marBottom w:val="0"/>
                      <w:divBdr>
                        <w:top w:val="none" w:sz="0" w:space="0" w:color="auto"/>
                        <w:left w:val="none" w:sz="0" w:space="0" w:color="auto"/>
                        <w:bottom w:val="none" w:sz="0" w:space="0" w:color="auto"/>
                        <w:right w:val="none" w:sz="0" w:space="0" w:color="auto"/>
                      </w:divBdr>
                    </w:div>
                    <w:div w:id="1667049598">
                      <w:marLeft w:val="0"/>
                      <w:marRight w:val="0"/>
                      <w:marTop w:val="0"/>
                      <w:marBottom w:val="0"/>
                      <w:divBdr>
                        <w:top w:val="none" w:sz="0" w:space="0" w:color="auto"/>
                        <w:left w:val="none" w:sz="0" w:space="0" w:color="auto"/>
                        <w:bottom w:val="none" w:sz="0" w:space="0" w:color="auto"/>
                        <w:right w:val="none" w:sz="0" w:space="0" w:color="auto"/>
                      </w:divBdr>
                    </w:div>
                  </w:divsChild>
                </w:div>
                <w:div w:id="1853569984">
                  <w:marLeft w:val="0"/>
                  <w:marRight w:val="0"/>
                  <w:marTop w:val="0"/>
                  <w:marBottom w:val="0"/>
                  <w:divBdr>
                    <w:top w:val="none" w:sz="0" w:space="0" w:color="auto"/>
                    <w:left w:val="none" w:sz="0" w:space="0" w:color="auto"/>
                    <w:bottom w:val="single" w:sz="48" w:space="0" w:color="FFFFFF"/>
                    <w:right w:val="none" w:sz="0" w:space="0" w:color="auto"/>
                  </w:divBdr>
                  <w:divsChild>
                    <w:div w:id="1100642432">
                      <w:marLeft w:val="0"/>
                      <w:marRight w:val="0"/>
                      <w:marTop w:val="0"/>
                      <w:marBottom w:val="0"/>
                      <w:divBdr>
                        <w:top w:val="none" w:sz="0" w:space="0" w:color="auto"/>
                        <w:left w:val="none" w:sz="0" w:space="0" w:color="auto"/>
                        <w:bottom w:val="none" w:sz="0" w:space="0" w:color="auto"/>
                        <w:right w:val="none" w:sz="0" w:space="0" w:color="auto"/>
                      </w:divBdr>
                    </w:div>
                    <w:div w:id="60836722">
                      <w:marLeft w:val="0"/>
                      <w:marRight w:val="0"/>
                      <w:marTop w:val="0"/>
                      <w:marBottom w:val="0"/>
                      <w:divBdr>
                        <w:top w:val="none" w:sz="0" w:space="0" w:color="auto"/>
                        <w:left w:val="none" w:sz="0" w:space="0" w:color="auto"/>
                        <w:bottom w:val="none" w:sz="0" w:space="0" w:color="auto"/>
                        <w:right w:val="none" w:sz="0" w:space="0" w:color="auto"/>
                      </w:divBdr>
                    </w:div>
                  </w:divsChild>
                </w:div>
                <w:div w:id="562377281">
                  <w:marLeft w:val="0"/>
                  <w:marRight w:val="0"/>
                  <w:marTop w:val="0"/>
                  <w:marBottom w:val="0"/>
                  <w:divBdr>
                    <w:top w:val="none" w:sz="0" w:space="0" w:color="auto"/>
                    <w:left w:val="none" w:sz="0" w:space="0" w:color="auto"/>
                    <w:bottom w:val="single" w:sz="48" w:space="0" w:color="FFFFFF"/>
                    <w:right w:val="none" w:sz="0" w:space="0" w:color="auto"/>
                  </w:divBdr>
                  <w:divsChild>
                    <w:div w:id="1331442170">
                      <w:marLeft w:val="0"/>
                      <w:marRight w:val="0"/>
                      <w:marTop w:val="0"/>
                      <w:marBottom w:val="0"/>
                      <w:divBdr>
                        <w:top w:val="none" w:sz="0" w:space="0" w:color="auto"/>
                        <w:left w:val="none" w:sz="0" w:space="0" w:color="auto"/>
                        <w:bottom w:val="none" w:sz="0" w:space="0" w:color="auto"/>
                        <w:right w:val="none" w:sz="0" w:space="0" w:color="auto"/>
                      </w:divBdr>
                    </w:div>
                    <w:div w:id="1725375571">
                      <w:marLeft w:val="0"/>
                      <w:marRight w:val="0"/>
                      <w:marTop w:val="0"/>
                      <w:marBottom w:val="0"/>
                      <w:divBdr>
                        <w:top w:val="none" w:sz="0" w:space="0" w:color="auto"/>
                        <w:left w:val="none" w:sz="0" w:space="0" w:color="auto"/>
                        <w:bottom w:val="none" w:sz="0" w:space="0" w:color="auto"/>
                        <w:right w:val="none" w:sz="0" w:space="0" w:color="auto"/>
                      </w:divBdr>
                    </w:div>
                  </w:divsChild>
                </w:div>
                <w:div w:id="1255556648">
                  <w:marLeft w:val="0"/>
                  <w:marRight w:val="0"/>
                  <w:marTop w:val="0"/>
                  <w:marBottom w:val="0"/>
                  <w:divBdr>
                    <w:top w:val="none" w:sz="0" w:space="0" w:color="auto"/>
                    <w:left w:val="none" w:sz="0" w:space="0" w:color="auto"/>
                    <w:bottom w:val="single" w:sz="48" w:space="0" w:color="FFFFFF"/>
                    <w:right w:val="none" w:sz="0" w:space="0" w:color="auto"/>
                  </w:divBdr>
                  <w:divsChild>
                    <w:div w:id="284847325">
                      <w:marLeft w:val="0"/>
                      <w:marRight w:val="0"/>
                      <w:marTop w:val="0"/>
                      <w:marBottom w:val="0"/>
                      <w:divBdr>
                        <w:top w:val="none" w:sz="0" w:space="0" w:color="auto"/>
                        <w:left w:val="none" w:sz="0" w:space="0" w:color="auto"/>
                        <w:bottom w:val="none" w:sz="0" w:space="0" w:color="auto"/>
                        <w:right w:val="none" w:sz="0" w:space="0" w:color="auto"/>
                      </w:divBdr>
                    </w:div>
                    <w:div w:id="201452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564593">
          <w:marLeft w:val="0"/>
          <w:marRight w:val="0"/>
          <w:marTop w:val="0"/>
          <w:marBottom w:val="63"/>
          <w:divBdr>
            <w:top w:val="none" w:sz="0" w:space="0" w:color="auto"/>
            <w:left w:val="none" w:sz="0" w:space="0" w:color="auto"/>
            <w:bottom w:val="single" w:sz="48" w:space="0" w:color="FFFFFF"/>
            <w:right w:val="none" w:sz="0" w:space="0" w:color="auto"/>
          </w:divBdr>
          <w:divsChild>
            <w:div w:id="968438087">
              <w:marLeft w:val="0"/>
              <w:marRight w:val="0"/>
              <w:marTop w:val="0"/>
              <w:marBottom w:val="250"/>
              <w:divBdr>
                <w:top w:val="none" w:sz="0" w:space="0" w:color="auto"/>
                <w:left w:val="none" w:sz="0" w:space="0" w:color="auto"/>
                <w:bottom w:val="single" w:sz="4" w:space="0" w:color="AAAAAA"/>
                <w:right w:val="none" w:sz="0" w:space="0" w:color="auto"/>
              </w:divBdr>
            </w:div>
            <w:div w:id="1521163411">
              <w:marLeft w:val="0"/>
              <w:marRight w:val="0"/>
              <w:marTop w:val="0"/>
              <w:marBottom w:val="0"/>
              <w:divBdr>
                <w:top w:val="none" w:sz="0" w:space="0" w:color="auto"/>
                <w:left w:val="none" w:sz="0" w:space="0" w:color="auto"/>
                <w:bottom w:val="none" w:sz="0" w:space="0" w:color="auto"/>
                <w:right w:val="none" w:sz="0" w:space="0" w:color="auto"/>
              </w:divBdr>
              <w:divsChild>
                <w:div w:id="2081101325">
                  <w:marLeft w:val="0"/>
                  <w:marRight w:val="0"/>
                  <w:marTop w:val="0"/>
                  <w:marBottom w:val="0"/>
                  <w:divBdr>
                    <w:top w:val="none" w:sz="0" w:space="0" w:color="auto"/>
                    <w:left w:val="none" w:sz="0" w:space="0" w:color="auto"/>
                    <w:bottom w:val="single" w:sz="48" w:space="0" w:color="FFFFFF"/>
                    <w:right w:val="none" w:sz="0" w:space="0" w:color="auto"/>
                  </w:divBdr>
                  <w:divsChild>
                    <w:div w:id="2037190807">
                      <w:marLeft w:val="0"/>
                      <w:marRight w:val="0"/>
                      <w:marTop w:val="0"/>
                      <w:marBottom w:val="0"/>
                      <w:divBdr>
                        <w:top w:val="none" w:sz="0" w:space="0" w:color="auto"/>
                        <w:left w:val="none" w:sz="0" w:space="0" w:color="auto"/>
                        <w:bottom w:val="none" w:sz="0" w:space="0" w:color="auto"/>
                        <w:right w:val="none" w:sz="0" w:space="0" w:color="auto"/>
                      </w:divBdr>
                    </w:div>
                    <w:div w:id="118569588">
                      <w:marLeft w:val="0"/>
                      <w:marRight w:val="0"/>
                      <w:marTop w:val="0"/>
                      <w:marBottom w:val="0"/>
                      <w:divBdr>
                        <w:top w:val="none" w:sz="0" w:space="0" w:color="auto"/>
                        <w:left w:val="none" w:sz="0" w:space="0" w:color="auto"/>
                        <w:bottom w:val="none" w:sz="0" w:space="0" w:color="auto"/>
                        <w:right w:val="none" w:sz="0" w:space="0" w:color="auto"/>
                      </w:divBdr>
                    </w:div>
                  </w:divsChild>
                </w:div>
                <w:div w:id="1641114962">
                  <w:marLeft w:val="0"/>
                  <w:marRight w:val="0"/>
                  <w:marTop w:val="0"/>
                  <w:marBottom w:val="0"/>
                  <w:divBdr>
                    <w:top w:val="none" w:sz="0" w:space="0" w:color="auto"/>
                    <w:left w:val="none" w:sz="0" w:space="0" w:color="auto"/>
                    <w:bottom w:val="single" w:sz="48" w:space="0" w:color="FFFFFF"/>
                    <w:right w:val="none" w:sz="0" w:space="0" w:color="auto"/>
                  </w:divBdr>
                  <w:divsChild>
                    <w:div w:id="2124492723">
                      <w:marLeft w:val="0"/>
                      <w:marRight w:val="0"/>
                      <w:marTop w:val="0"/>
                      <w:marBottom w:val="0"/>
                      <w:divBdr>
                        <w:top w:val="none" w:sz="0" w:space="0" w:color="auto"/>
                        <w:left w:val="none" w:sz="0" w:space="0" w:color="auto"/>
                        <w:bottom w:val="none" w:sz="0" w:space="0" w:color="auto"/>
                        <w:right w:val="none" w:sz="0" w:space="0" w:color="auto"/>
                      </w:divBdr>
                    </w:div>
                    <w:div w:id="1850438793">
                      <w:marLeft w:val="0"/>
                      <w:marRight w:val="0"/>
                      <w:marTop w:val="0"/>
                      <w:marBottom w:val="0"/>
                      <w:divBdr>
                        <w:top w:val="none" w:sz="0" w:space="0" w:color="auto"/>
                        <w:left w:val="none" w:sz="0" w:space="0" w:color="auto"/>
                        <w:bottom w:val="none" w:sz="0" w:space="0" w:color="auto"/>
                        <w:right w:val="none" w:sz="0" w:space="0" w:color="auto"/>
                      </w:divBdr>
                    </w:div>
                  </w:divsChild>
                </w:div>
                <w:div w:id="1468085885">
                  <w:marLeft w:val="0"/>
                  <w:marRight w:val="0"/>
                  <w:marTop w:val="0"/>
                  <w:marBottom w:val="0"/>
                  <w:divBdr>
                    <w:top w:val="none" w:sz="0" w:space="0" w:color="auto"/>
                    <w:left w:val="none" w:sz="0" w:space="0" w:color="auto"/>
                    <w:bottom w:val="single" w:sz="48" w:space="0" w:color="FFFFFF"/>
                    <w:right w:val="none" w:sz="0" w:space="0" w:color="auto"/>
                  </w:divBdr>
                  <w:divsChild>
                    <w:div w:id="111558332">
                      <w:marLeft w:val="0"/>
                      <w:marRight w:val="0"/>
                      <w:marTop w:val="0"/>
                      <w:marBottom w:val="0"/>
                      <w:divBdr>
                        <w:top w:val="none" w:sz="0" w:space="0" w:color="auto"/>
                        <w:left w:val="none" w:sz="0" w:space="0" w:color="auto"/>
                        <w:bottom w:val="none" w:sz="0" w:space="0" w:color="auto"/>
                        <w:right w:val="none" w:sz="0" w:space="0" w:color="auto"/>
                      </w:divBdr>
                    </w:div>
                    <w:div w:id="1077049635">
                      <w:marLeft w:val="0"/>
                      <w:marRight w:val="0"/>
                      <w:marTop w:val="0"/>
                      <w:marBottom w:val="0"/>
                      <w:divBdr>
                        <w:top w:val="none" w:sz="0" w:space="0" w:color="auto"/>
                        <w:left w:val="none" w:sz="0" w:space="0" w:color="auto"/>
                        <w:bottom w:val="none" w:sz="0" w:space="0" w:color="auto"/>
                        <w:right w:val="none" w:sz="0" w:space="0" w:color="auto"/>
                      </w:divBdr>
                    </w:div>
                  </w:divsChild>
                </w:div>
                <w:div w:id="2038039728">
                  <w:marLeft w:val="0"/>
                  <w:marRight w:val="0"/>
                  <w:marTop w:val="0"/>
                  <w:marBottom w:val="0"/>
                  <w:divBdr>
                    <w:top w:val="none" w:sz="0" w:space="0" w:color="auto"/>
                    <w:left w:val="none" w:sz="0" w:space="0" w:color="auto"/>
                    <w:bottom w:val="single" w:sz="48" w:space="0" w:color="FFFFFF"/>
                    <w:right w:val="none" w:sz="0" w:space="0" w:color="auto"/>
                  </w:divBdr>
                  <w:divsChild>
                    <w:div w:id="1938293704">
                      <w:marLeft w:val="0"/>
                      <w:marRight w:val="0"/>
                      <w:marTop w:val="0"/>
                      <w:marBottom w:val="0"/>
                      <w:divBdr>
                        <w:top w:val="none" w:sz="0" w:space="0" w:color="auto"/>
                        <w:left w:val="none" w:sz="0" w:space="0" w:color="auto"/>
                        <w:bottom w:val="none" w:sz="0" w:space="0" w:color="auto"/>
                        <w:right w:val="none" w:sz="0" w:space="0" w:color="auto"/>
                      </w:divBdr>
                    </w:div>
                    <w:div w:id="47888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882920">
          <w:marLeft w:val="0"/>
          <w:marRight w:val="0"/>
          <w:marTop w:val="0"/>
          <w:marBottom w:val="63"/>
          <w:divBdr>
            <w:top w:val="none" w:sz="0" w:space="0" w:color="auto"/>
            <w:left w:val="none" w:sz="0" w:space="0" w:color="auto"/>
            <w:bottom w:val="single" w:sz="48" w:space="0" w:color="FFFFFF"/>
            <w:right w:val="none" w:sz="0" w:space="0" w:color="auto"/>
          </w:divBdr>
          <w:divsChild>
            <w:div w:id="1307517474">
              <w:marLeft w:val="0"/>
              <w:marRight w:val="0"/>
              <w:marTop w:val="0"/>
              <w:marBottom w:val="250"/>
              <w:divBdr>
                <w:top w:val="none" w:sz="0" w:space="0" w:color="auto"/>
                <w:left w:val="none" w:sz="0" w:space="0" w:color="auto"/>
                <w:bottom w:val="single" w:sz="4" w:space="0" w:color="AAAAAA"/>
                <w:right w:val="none" w:sz="0" w:space="0" w:color="auto"/>
              </w:divBdr>
            </w:div>
            <w:div w:id="1850370371">
              <w:marLeft w:val="0"/>
              <w:marRight w:val="0"/>
              <w:marTop w:val="0"/>
              <w:marBottom w:val="0"/>
              <w:divBdr>
                <w:top w:val="none" w:sz="0" w:space="0" w:color="auto"/>
                <w:left w:val="none" w:sz="0" w:space="0" w:color="auto"/>
                <w:bottom w:val="none" w:sz="0" w:space="0" w:color="auto"/>
                <w:right w:val="none" w:sz="0" w:space="0" w:color="auto"/>
              </w:divBdr>
              <w:divsChild>
                <w:div w:id="1993101234">
                  <w:marLeft w:val="0"/>
                  <w:marRight w:val="0"/>
                  <w:marTop w:val="0"/>
                  <w:marBottom w:val="0"/>
                  <w:divBdr>
                    <w:top w:val="none" w:sz="0" w:space="0" w:color="auto"/>
                    <w:left w:val="none" w:sz="0" w:space="0" w:color="auto"/>
                    <w:bottom w:val="single" w:sz="48" w:space="0" w:color="FFFFFF"/>
                    <w:right w:val="none" w:sz="0" w:space="0" w:color="auto"/>
                  </w:divBdr>
                  <w:divsChild>
                    <w:div w:id="2084985881">
                      <w:marLeft w:val="0"/>
                      <w:marRight w:val="0"/>
                      <w:marTop w:val="0"/>
                      <w:marBottom w:val="0"/>
                      <w:divBdr>
                        <w:top w:val="none" w:sz="0" w:space="0" w:color="auto"/>
                        <w:left w:val="none" w:sz="0" w:space="0" w:color="auto"/>
                        <w:bottom w:val="none" w:sz="0" w:space="0" w:color="auto"/>
                        <w:right w:val="none" w:sz="0" w:space="0" w:color="auto"/>
                      </w:divBdr>
                    </w:div>
                    <w:div w:id="1080101792">
                      <w:marLeft w:val="0"/>
                      <w:marRight w:val="0"/>
                      <w:marTop w:val="0"/>
                      <w:marBottom w:val="0"/>
                      <w:divBdr>
                        <w:top w:val="none" w:sz="0" w:space="0" w:color="auto"/>
                        <w:left w:val="none" w:sz="0" w:space="0" w:color="auto"/>
                        <w:bottom w:val="none" w:sz="0" w:space="0" w:color="auto"/>
                        <w:right w:val="none" w:sz="0" w:space="0" w:color="auto"/>
                      </w:divBdr>
                    </w:div>
                  </w:divsChild>
                </w:div>
                <w:div w:id="1036346498">
                  <w:marLeft w:val="0"/>
                  <w:marRight w:val="0"/>
                  <w:marTop w:val="0"/>
                  <w:marBottom w:val="0"/>
                  <w:divBdr>
                    <w:top w:val="none" w:sz="0" w:space="0" w:color="auto"/>
                    <w:left w:val="none" w:sz="0" w:space="0" w:color="auto"/>
                    <w:bottom w:val="single" w:sz="48" w:space="0" w:color="FFFFFF"/>
                    <w:right w:val="none" w:sz="0" w:space="0" w:color="auto"/>
                  </w:divBdr>
                  <w:divsChild>
                    <w:div w:id="226767171">
                      <w:marLeft w:val="0"/>
                      <w:marRight w:val="0"/>
                      <w:marTop w:val="0"/>
                      <w:marBottom w:val="0"/>
                      <w:divBdr>
                        <w:top w:val="none" w:sz="0" w:space="0" w:color="auto"/>
                        <w:left w:val="none" w:sz="0" w:space="0" w:color="auto"/>
                        <w:bottom w:val="none" w:sz="0" w:space="0" w:color="auto"/>
                        <w:right w:val="none" w:sz="0" w:space="0" w:color="auto"/>
                      </w:divBdr>
                    </w:div>
                    <w:div w:id="1881160706">
                      <w:marLeft w:val="0"/>
                      <w:marRight w:val="0"/>
                      <w:marTop w:val="0"/>
                      <w:marBottom w:val="0"/>
                      <w:divBdr>
                        <w:top w:val="none" w:sz="0" w:space="0" w:color="auto"/>
                        <w:left w:val="none" w:sz="0" w:space="0" w:color="auto"/>
                        <w:bottom w:val="none" w:sz="0" w:space="0" w:color="auto"/>
                        <w:right w:val="none" w:sz="0" w:space="0" w:color="auto"/>
                      </w:divBdr>
                    </w:div>
                  </w:divsChild>
                </w:div>
                <w:div w:id="715663599">
                  <w:marLeft w:val="0"/>
                  <w:marRight w:val="0"/>
                  <w:marTop w:val="0"/>
                  <w:marBottom w:val="0"/>
                  <w:divBdr>
                    <w:top w:val="none" w:sz="0" w:space="0" w:color="auto"/>
                    <w:left w:val="none" w:sz="0" w:space="0" w:color="auto"/>
                    <w:bottom w:val="single" w:sz="48" w:space="0" w:color="FFFFFF"/>
                    <w:right w:val="none" w:sz="0" w:space="0" w:color="auto"/>
                  </w:divBdr>
                  <w:divsChild>
                    <w:div w:id="1980567670">
                      <w:marLeft w:val="0"/>
                      <w:marRight w:val="0"/>
                      <w:marTop w:val="0"/>
                      <w:marBottom w:val="0"/>
                      <w:divBdr>
                        <w:top w:val="none" w:sz="0" w:space="0" w:color="auto"/>
                        <w:left w:val="none" w:sz="0" w:space="0" w:color="auto"/>
                        <w:bottom w:val="none" w:sz="0" w:space="0" w:color="auto"/>
                        <w:right w:val="none" w:sz="0" w:space="0" w:color="auto"/>
                      </w:divBdr>
                    </w:div>
                    <w:div w:id="15325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818574">
          <w:marLeft w:val="0"/>
          <w:marRight w:val="0"/>
          <w:marTop w:val="0"/>
          <w:marBottom w:val="63"/>
          <w:divBdr>
            <w:top w:val="none" w:sz="0" w:space="0" w:color="auto"/>
            <w:left w:val="none" w:sz="0" w:space="0" w:color="auto"/>
            <w:bottom w:val="single" w:sz="48" w:space="0" w:color="FFFFFF"/>
            <w:right w:val="none" w:sz="0" w:space="0" w:color="auto"/>
          </w:divBdr>
          <w:divsChild>
            <w:div w:id="309336125">
              <w:marLeft w:val="0"/>
              <w:marRight w:val="0"/>
              <w:marTop w:val="0"/>
              <w:marBottom w:val="250"/>
              <w:divBdr>
                <w:top w:val="none" w:sz="0" w:space="0" w:color="auto"/>
                <w:left w:val="none" w:sz="0" w:space="0" w:color="auto"/>
                <w:bottom w:val="single" w:sz="4" w:space="0" w:color="AAAAAA"/>
                <w:right w:val="none" w:sz="0" w:space="0" w:color="auto"/>
              </w:divBdr>
            </w:div>
            <w:div w:id="996764937">
              <w:marLeft w:val="0"/>
              <w:marRight w:val="0"/>
              <w:marTop w:val="0"/>
              <w:marBottom w:val="0"/>
              <w:divBdr>
                <w:top w:val="none" w:sz="0" w:space="0" w:color="auto"/>
                <w:left w:val="none" w:sz="0" w:space="0" w:color="auto"/>
                <w:bottom w:val="none" w:sz="0" w:space="0" w:color="auto"/>
                <w:right w:val="none" w:sz="0" w:space="0" w:color="auto"/>
              </w:divBdr>
              <w:divsChild>
                <w:div w:id="248005342">
                  <w:marLeft w:val="0"/>
                  <w:marRight w:val="0"/>
                  <w:marTop w:val="0"/>
                  <w:marBottom w:val="0"/>
                  <w:divBdr>
                    <w:top w:val="none" w:sz="0" w:space="0" w:color="auto"/>
                    <w:left w:val="none" w:sz="0" w:space="0" w:color="auto"/>
                    <w:bottom w:val="single" w:sz="48" w:space="0" w:color="FFFFFF"/>
                    <w:right w:val="none" w:sz="0" w:space="0" w:color="auto"/>
                  </w:divBdr>
                  <w:divsChild>
                    <w:div w:id="1834878883">
                      <w:marLeft w:val="0"/>
                      <w:marRight w:val="0"/>
                      <w:marTop w:val="0"/>
                      <w:marBottom w:val="0"/>
                      <w:divBdr>
                        <w:top w:val="none" w:sz="0" w:space="0" w:color="auto"/>
                        <w:left w:val="none" w:sz="0" w:space="0" w:color="auto"/>
                        <w:bottom w:val="none" w:sz="0" w:space="0" w:color="auto"/>
                        <w:right w:val="none" w:sz="0" w:space="0" w:color="auto"/>
                      </w:divBdr>
                    </w:div>
                    <w:div w:id="231160503">
                      <w:marLeft w:val="0"/>
                      <w:marRight w:val="0"/>
                      <w:marTop w:val="0"/>
                      <w:marBottom w:val="0"/>
                      <w:divBdr>
                        <w:top w:val="none" w:sz="0" w:space="0" w:color="auto"/>
                        <w:left w:val="none" w:sz="0" w:space="0" w:color="auto"/>
                        <w:bottom w:val="none" w:sz="0" w:space="0" w:color="auto"/>
                        <w:right w:val="none" w:sz="0" w:space="0" w:color="auto"/>
                      </w:divBdr>
                    </w:div>
                  </w:divsChild>
                </w:div>
                <w:div w:id="1596130642">
                  <w:marLeft w:val="0"/>
                  <w:marRight w:val="0"/>
                  <w:marTop w:val="0"/>
                  <w:marBottom w:val="0"/>
                  <w:divBdr>
                    <w:top w:val="none" w:sz="0" w:space="0" w:color="auto"/>
                    <w:left w:val="none" w:sz="0" w:space="0" w:color="auto"/>
                    <w:bottom w:val="single" w:sz="48" w:space="0" w:color="FFFFFF"/>
                    <w:right w:val="none" w:sz="0" w:space="0" w:color="auto"/>
                  </w:divBdr>
                  <w:divsChild>
                    <w:div w:id="1614247123">
                      <w:marLeft w:val="0"/>
                      <w:marRight w:val="0"/>
                      <w:marTop w:val="0"/>
                      <w:marBottom w:val="0"/>
                      <w:divBdr>
                        <w:top w:val="none" w:sz="0" w:space="0" w:color="auto"/>
                        <w:left w:val="none" w:sz="0" w:space="0" w:color="auto"/>
                        <w:bottom w:val="none" w:sz="0" w:space="0" w:color="auto"/>
                        <w:right w:val="none" w:sz="0" w:space="0" w:color="auto"/>
                      </w:divBdr>
                    </w:div>
                    <w:div w:id="1869678702">
                      <w:marLeft w:val="0"/>
                      <w:marRight w:val="0"/>
                      <w:marTop w:val="0"/>
                      <w:marBottom w:val="0"/>
                      <w:divBdr>
                        <w:top w:val="none" w:sz="0" w:space="0" w:color="auto"/>
                        <w:left w:val="none" w:sz="0" w:space="0" w:color="auto"/>
                        <w:bottom w:val="none" w:sz="0" w:space="0" w:color="auto"/>
                        <w:right w:val="none" w:sz="0" w:space="0" w:color="auto"/>
                      </w:divBdr>
                    </w:div>
                  </w:divsChild>
                </w:div>
                <w:div w:id="1917393542">
                  <w:marLeft w:val="0"/>
                  <w:marRight w:val="0"/>
                  <w:marTop w:val="0"/>
                  <w:marBottom w:val="0"/>
                  <w:divBdr>
                    <w:top w:val="none" w:sz="0" w:space="0" w:color="auto"/>
                    <w:left w:val="none" w:sz="0" w:space="0" w:color="auto"/>
                    <w:bottom w:val="single" w:sz="48" w:space="0" w:color="FFFFFF"/>
                    <w:right w:val="none" w:sz="0" w:space="0" w:color="auto"/>
                  </w:divBdr>
                  <w:divsChild>
                    <w:div w:id="362752231">
                      <w:marLeft w:val="0"/>
                      <w:marRight w:val="0"/>
                      <w:marTop w:val="0"/>
                      <w:marBottom w:val="0"/>
                      <w:divBdr>
                        <w:top w:val="none" w:sz="0" w:space="0" w:color="auto"/>
                        <w:left w:val="none" w:sz="0" w:space="0" w:color="auto"/>
                        <w:bottom w:val="none" w:sz="0" w:space="0" w:color="auto"/>
                        <w:right w:val="none" w:sz="0" w:space="0" w:color="auto"/>
                      </w:divBdr>
                    </w:div>
                    <w:div w:id="763962337">
                      <w:marLeft w:val="0"/>
                      <w:marRight w:val="0"/>
                      <w:marTop w:val="0"/>
                      <w:marBottom w:val="0"/>
                      <w:divBdr>
                        <w:top w:val="none" w:sz="0" w:space="0" w:color="auto"/>
                        <w:left w:val="none" w:sz="0" w:space="0" w:color="auto"/>
                        <w:bottom w:val="none" w:sz="0" w:space="0" w:color="auto"/>
                        <w:right w:val="none" w:sz="0" w:space="0" w:color="auto"/>
                      </w:divBdr>
                    </w:div>
                  </w:divsChild>
                </w:div>
                <w:div w:id="1181050485">
                  <w:marLeft w:val="0"/>
                  <w:marRight w:val="0"/>
                  <w:marTop w:val="0"/>
                  <w:marBottom w:val="0"/>
                  <w:divBdr>
                    <w:top w:val="none" w:sz="0" w:space="0" w:color="auto"/>
                    <w:left w:val="none" w:sz="0" w:space="0" w:color="auto"/>
                    <w:bottom w:val="single" w:sz="48" w:space="0" w:color="FFFFFF"/>
                    <w:right w:val="none" w:sz="0" w:space="0" w:color="auto"/>
                  </w:divBdr>
                  <w:divsChild>
                    <w:div w:id="414127473">
                      <w:marLeft w:val="0"/>
                      <w:marRight w:val="0"/>
                      <w:marTop w:val="0"/>
                      <w:marBottom w:val="0"/>
                      <w:divBdr>
                        <w:top w:val="none" w:sz="0" w:space="0" w:color="auto"/>
                        <w:left w:val="none" w:sz="0" w:space="0" w:color="auto"/>
                        <w:bottom w:val="none" w:sz="0" w:space="0" w:color="auto"/>
                        <w:right w:val="none" w:sz="0" w:space="0" w:color="auto"/>
                      </w:divBdr>
                    </w:div>
                    <w:div w:id="479461655">
                      <w:marLeft w:val="0"/>
                      <w:marRight w:val="0"/>
                      <w:marTop w:val="0"/>
                      <w:marBottom w:val="0"/>
                      <w:divBdr>
                        <w:top w:val="none" w:sz="0" w:space="0" w:color="auto"/>
                        <w:left w:val="none" w:sz="0" w:space="0" w:color="auto"/>
                        <w:bottom w:val="none" w:sz="0" w:space="0" w:color="auto"/>
                        <w:right w:val="none" w:sz="0" w:space="0" w:color="auto"/>
                      </w:divBdr>
                    </w:div>
                  </w:divsChild>
                </w:div>
                <w:div w:id="1400056152">
                  <w:marLeft w:val="0"/>
                  <w:marRight w:val="0"/>
                  <w:marTop w:val="0"/>
                  <w:marBottom w:val="0"/>
                  <w:divBdr>
                    <w:top w:val="none" w:sz="0" w:space="0" w:color="auto"/>
                    <w:left w:val="none" w:sz="0" w:space="0" w:color="auto"/>
                    <w:bottom w:val="single" w:sz="48" w:space="0" w:color="FFFFFF"/>
                    <w:right w:val="none" w:sz="0" w:space="0" w:color="auto"/>
                  </w:divBdr>
                  <w:divsChild>
                    <w:div w:id="1102989519">
                      <w:marLeft w:val="0"/>
                      <w:marRight w:val="0"/>
                      <w:marTop w:val="0"/>
                      <w:marBottom w:val="0"/>
                      <w:divBdr>
                        <w:top w:val="none" w:sz="0" w:space="0" w:color="auto"/>
                        <w:left w:val="none" w:sz="0" w:space="0" w:color="auto"/>
                        <w:bottom w:val="none" w:sz="0" w:space="0" w:color="auto"/>
                        <w:right w:val="none" w:sz="0" w:space="0" w:color="auto"/>
                      </w:divBdr>
                    </w:div>
                    <w:div w:id="130570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541143">
          <w:marLeft w:val="0"/>
          <w:marRight w:val="0"/>
          <w:marTop w:val="0"/>
          <w:marBottom w:val="63"/>
          <w:divBdr>
            <w:top w:val="none" w:sz="0" w:space="0" w:color="auto"/>
            <w:left w:val="none" w:sz="0" w:space="0" w:color="auto"/>
            <w:bottom w:val="single" w:sz="48" w:space="0" w:color="FFFFFF"/>
            <w:right w:val="none" w:sz="0" w:space="0" w:color="auto"/>
          </w:divBdr>
          <w:divsChild>
            <w:div w:id="1144127761">
              <w:marLeft w:val="0"/>
              <w:marRight w:val="0"/>
              <w:marTop w:val="0"/>
              <w:marBottom w:val="250"/>
              <w:divBdr>
                <w:top w:val="none" w:sz="0" w:space="0" w:color="auto"/>
                <w:left w:val="none" w:sz="0" w:space="0" w:color="auto"/>
                <w:bottom w:val="single" w:sz="4" w:space="0" w:color="AAAAAA"/>
                <w:right w:val="none" w:sz="0" w:space="0" w:color="auto"/>
              </w:divBdr>
            </w:div>
            <w:div w:id="768696469">
              <w:marLeft w:val="0"/>
              <w:marRight w:val="0"/>
              <w:marTop w:val="0"/>
              <w:marBottom w:val="0"/>
              <w:divBdr>
                <w:top w:val="none" w:sz="0" w:space="0" w:color="auto"/>
                <w:left w:val="none" w:sz="0" w:space="0" w:color="auto"/>
                <w:bottom w:val="none" w:sz="0" w:space="0" w:color="auto"/>
                <w:right w:val="none" w:sz="0" w:space="0" w:color="auto"/>
              </w:divBdr>
              <w:divsChild>
                <w:div w:id="802892697">
                  <w:marLeft w:val="0"/>
                  <w:marRight w:val="0"/>
                  <w:marTop w:val="0"/>
                  <w:marBottom w:val="0"/>
                  <w:divBdr>
                    <w:top w:val="none" w:sz="0" w:space="0" w:color="auto"/>
                    <w:left w:val="none" w:sz="0" w:space="0" w:color="auto"/>
                    <w:bottom w:val="single" w:sz="48" w:space="0" w:color="FFFFFF"/>
                    <w:right w:val="none" w:sz="0" w:space="0" w:color="auto"/>
                  </w:divBdr>
                  <w:divsChild>
                    <w:div w:id="5255702">
                      <w:marLeft w:val="0"/>
                      <w:marRight w:val="0"/>
                      <w:marTop w:val="0"/>
                      <w:marBottom w:val="0"/>
                      <w:divBdr>
                        <w:top w:val="none" w:sz="0" w:space="0" w:color="auto"/>
                        <w:left w:val="none" w:sz="0" w:space="0" w:color="auto"/>
                        <w:bottom w:val="none" w:sz="0" w:space="0" w:color="auto"/>
                        <w:right w:val="none" w:sz="0" w:space="0" w:color="auto"/>
                      </w:divBdr>
                    </w:div>
                    <w:div w:id="457528934">
                      <w:marLeft w:val="0"/>
                      <w:marRight w:val="0"/>
                      <w:marTop w:val="0"/>
                      <w:marBottom w:val="0"/>
                      <w:divBdr>
                        <w:top w:val="none" w:sz="0" w:space="0" w:color="auto"/>
                        <w:left w:val="none" w:sz="0" w:space="0" w:color="auto"/>
                        <w:bottom w:val="none" w:sz="0" w:space="0" w:color="auto"/>
                        <w:right w:val="none" w:sz="0" w:space="0" w:color="auto"/>
                      </w:divBdr>
                    </w:div>
                  </w:divsChild>
                </w:div>
                <w:div w:id="1746301865">
                  <w:marLeft w:val="0"/>
                  <w:marRight w:val="0"/>
                  <w:marTop w:val="0"/>
                  <w:marBottom w:val="0"/>
                  <w:divBdr>
                    <w:top w:val="none" w:sz="0" w:space="0" w:color="auto"/>
                    <w:left w:val="none" w:sz="0" w:space="0" w:color="auto"/>
                    <w:bottom w:val="single" w:sz="48" w:space="0" w:color="FFFFFF"/>
                    <w:right w:val="none" w:sz="0" w:space="0" w:color="auto"/>
                  </w:divBdr>
                  <w:divsChild>
                    <w:div w:id="426971134">
                      <w:marLeft w:val="0"/>
                      <w:marRight w:val="0"/>
                      <w:marTop w:val="0"/>
                      <w:marBottom w:val="0"/>
                      <w:divBdr>
                        <w:top w:val="none" w:sz="0" w:space="0" w:color="auto"/>
                        <w:left w:val="none" w:sz="0" w:space="0" w:color="auto"/>
                        <w:bottom w:val="none" w:sz="0" w:space="0" w:color="auto"/>
                        <w:right w:val="none" w:sz="0" w:space="0" w:color="auto"/>
                      </w:divBdr>
                    </w:div>
                    <w:div w:id="74281868">
                      <w:marLeft w:val="0"/>
                      <w:marRight w:val="0"/>
                      <w:marTop w:val="0"/>
                      <w:marBottom w:val="0"/>
                      <w:divBdr>
                        <w:top w:val="none" w:sz="0" w:space="0" w:color="auto"/>
                        <w:left w:val="none" w:sz="0" w:space="0" w:color="auto"/>
                        <w:bottom w:val="none" w:sz="0" w:space="0" w:color="auto"/>
                        <w:right w:val="none" w:sz="0" w:space="0" w:color="auto"/>
                      </w:divBdr>
                    </w:div>
                  </w:divsChild>
                </w:div>
                <w:div w:id="591739115">
                  <w:marLeft w:val="0"/>
                  <w:marRight w:val="0"/>
                  <w:marTop w:val="0"/>
                  <w:marBottom w:val="0"/>
                  <w:divBdr>
                    <w:top w:val="none" w:sz="0" w:space="0" w:color="auto"/>
                    <w:left w:val="none" w:sz="0" w:space="0" w:color="auto"/>
                    <w:bottom w:val="single" w:sz="48" w:space="0" w:color="FFFFFF"/>
                    <w:right w:val="none" w:sz="0" w:space="0" w:color="auto"/>
                  </w:divBdr>
                  <w:divsChild>
                    <w:div w:id="1027559155">
                      <w:marLeft w:val="0"/>
                      <w:marRight w:val="0"/>
                      <w:marTop w:val="0"/>
                      <w:marBottom w:val="0"/>
                      <w:divBdr>
                        <w:top w:val="none" w:sz="0" w:space="0" w:color="auto"/>
                        <w:left w:val="none" w:sz="0" w:space="0" w:color="auto"/>
                        <w:bottom w:val="none" w:sz="0" w:space="0" w:color="auto"/>
                        <w:right w:val="none" w:sz="0" w:space="0" w:color="auto"/>
                      </w:divBdr>
                    </w:div>
                    <w:div w:id="1857112757">
                      <w:marLeft w:val="0"/>
                      <w:marRight w:val="0"/>
                      <w:marTop w:val="0"/>
                      <w:marBottom w:val="0"/>
                      <w:divBdr>
                        <w:top w:val="none" w:sz="0" w:space="0" w:color="auto"/>
                        <w:left w:val="none" w:sz="0" w:space="0" w:color="auto"/>
                        <w:bottom w:val="none" w:sz="0" w:space="0" w:color="auto"/>
                        <w:right w:val="none" w:sz="0" w:space="0" w:color="auto"/>
                      </w:divBdr>
                    </w:div>
                  </w:divsChild>
                </w:div>
                <w:div w:id="1507789718">
                  <w:marLeft w:val="0"/>
                  <w:marRight w:val="0"/>
                  <w:marTop w:val="0"/>
                  <w:marBottom w:val="0"/>
                  <w:divBdr>
                    <w:top w:val="none" w:sz="0" w:space="0" w:color="auto"/>
                    <w:left w:val="none" w:sz="0" w:space="0" w:color="auto"/>
                    <w:bottom w:val="single" w:sz="48" w:space="0" w:color="FFFFFF"/>
                    <w:right w:val="none" w:sz="0" w:space="0" w:color="auto"/>
                  </w:divBdr>
                  <w:divsChild>
                    <w:div w:id="473447846">
                      <w:marLeft w:val="0"/>
                      <w:marRight w:val="0"/>
                      <w:marTop w:val="0"/>
                      <w:marBottom w:val="0"/>
                      <w:divBdr>
                        <w:top w:val="none" w:sz="0" w:space="0" w:color="auto"/>
                        <w:left w:val="none" w:sz="0" w:space="0" w:color="auto"/>
                        <w:bottom w:val="none" w:sz="0" w:space="0" w:color="auto"/>
                        <w:right w:val="none" w:sz="0" w:space="0" w:color="auto"/>
                      </w:divBdr>
                    </w:div>
                    <w:div w:id="294989723">
                      <w:marLeft w:val="0"/>
                      <w:marRight w:val="0"/>
                      <w:marTop w:val="0"/>
                      <w:marBottom w:val="0"/>
                      <w:divBdr>
                        <w:top w:val="none" w:sz="0" w:space="0" w:color="auto"/>
                        <w:left w:val="none" w:sz="0" w:space="0" w:color="auto"/>
                        <w:bottom w:val="none" w:sz="0" w:space="0" w:color="auto"/>
                        <w:right w:val="none" w:sz="0" w:space="0" w:color="auto"/>
                      </w:divBdr>
                    </w:div>
                  </w:divsChild>
                </w:div>
                <w:div w:id="559445308">
                  <w:marLeft w:val="0"/>
                  <w:marRight w:val="0"/>
                  <w:marTop w:val="0"/>
                  <w:marBottom w:val="0"/>
                  <w:divBdr>
                    <w:top w:val="none" w:sz="0" w:space="0" w:color="auto"/>
                    <w:left w:val="none" w:sz="0" w:space="0" w:color="auto"/>
                    <w:bottom w:val="single" w:sz="48" w:space="0" w:color="FFFFFF"/>
                    <w:right w:val="none" w:sz="0" w:space="0" w:color="auto"/>
                  </w:divBdr>
                  <w:divsChild>
                    <w:div w:id="117073804">
                      <w:marLeft w:val="0"/>
                      <w:marRight w:val="0"/>
                      <w:marTop w:val="0"/>
                      <w:marBottom w:val="0"/>
                      <w:divBdr>
                        <w:top w:val="none" w:sz="0" w:space="0" w:color="auto"/>
                        <w:left w:val="none" w:sz="0" w:space="0" w:color="auto"/>
                        <w:bottom w:val="none" w:sz="0" w:space="0" w:color="auto"/>
                        <w:right w:val="none" w:sz="0" w:space="0" w:color="auto"/>
                      </w:divBdr>
                    </w:div>
                    <w:div w:id="31098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769420">
          <w:marLeft w:val="0"/>
          <w:marRight w:val="0"/>
          <w:marTop w:val="0"/>
          <w:marBottom w:val="63"/>
          <w:divBdr>
            <w:top w:val="none" w:sz="0" w:space="0" w:color="auto"/>
            <w:left w:val="none" w:sz="0" w:space="0" w:color="auto"/>
            <w:bottom w:val="single" w:sz="48" w:space="0" w:color="FFFFFF"/>
            <w:right w:val="none" w:sz="0" w:space="0" w:color="auto"/>
          </w:divBdr>
          <w:divsChild>
            <w:div w:id="1065761815">
              <w:marLeft w:val="0"/>
              <w:marRight w:val="0"/>
              <w:marTop w:val="0"/>
              <w:marBottom w:val="250"/>
              <w:divBdr>
                <w:top w:val="none" w:sz="0" w:space="0" w:color="auto"/>
                <w:left w:val="none" w:sz="0" w:space="0" w:color="auto"/>
                <w:bottom w:val="single" w:sz="4" w:space="0" w:color="AAAAAA"/>
                <w:right w:val="none" w:sz="0" w:space="0" w:color="auto"/>
              </w:divBdr>
            </w:div>
            <w:div w:id="296959593">
              <w:marLeft w:val="0"/>
              <w:marRight w:val="0"/>
              <w:marTop w:val="0"/>
              <w:marBottom w:val="0"/>
              <w:divBdr>
                <w:top w:val="none" w:sz="0" w:space="0" w:color="auto"/>
                <w:left w:val="none" w:sz="0" w:space="0" w:color="auto"/>
                <w:bottom w:val="none" w:sz="0" w:space="0" w:color="auto"/>
                <w:right w:val="none" w:sz="0" w:space="0" w:color="auto"/>
              </w:divBdr>
              <w:divsChild>
                <w:div w:id="118305857">
                  <w:marLeft w:val="0"/>
                  <w:marRight w:val="0"/>
                  <w:marTop w:val="0"/>
                  <w:marBottom w:val="0"/>
                  <w:divBdr>
                    <w:top w:val="none" w:sz="0" w:space="0" w:color="auto"/>
                    <w:left w:val="none" w:sz="0" w:space="0" w:color="auto"/>
                    <w:bottom w:val="single" w:sz="48" w:space="0" w:color="FFFFFF"/>
                    <w:right w:val="none" w:sz="0" w:space="0" w:color="auto"/>
                  </w:divBdr>
                  <w:divsChild>
                    <w:div w:id="1280333117">
                      <w:marLeft w:val="0"/>
                      <w:marRight w:val="0"/>
                      <w:marTop w:val="0"/>
                      <w:marBottom w:val="0"/>
                      <w:divBdr>
                        <w:top w:val="none" w:sz="0" w:space="0" w:color="auto"/>
                        <w:left w:val="none" w:sz="0" w:space="0" w:color="auto"/>
                        <w:bottom w:val="none" w:sz="0" w:space="0" w:color="auto"/>
                        <w:right w:val="none" w:sz="0" w:space="0" w:color="auto"/>
                      </w:divBdr>
                    </w:div>
                    <w:div w:id="401296369">
                      <w:marLeft w:val="0"/>
                      <w:marRight w:val="0"/>
                      <w:marTop w:val="0"/>
                      <w:marBottom w:val="0"/>
                      <w:divBdr>
                        <w:top w:val="none" w:sz="0" w:space="0" w:color="auto"/>
                        <w:left w:val="none" w:sz="0" w:space="0" w:color="auto"/>
                        <w:bottom w:val="none" w:sz="0" w:space="0" w:color="auto"/>
                        <w:right w:val="none" w:sz="0" w:space="0" w:color="auto"/>
                      </w:divBdr>
                    </w:div>
                  </w:divsChild>
                </w:div>
                <w:div w:id="67465182">
                  <w:marLeft w:val="0"/>
                  <w:marRight w:val="0"/>
                  <w:marTop w:val="0"/>
                  <w:marBottom w:val="0"/>
                  <w:divBdr>
                    <w:top w:val="none" w:sz="0" w:space="0" w:color="auto"/>
                    <w:left w:val="none" w:sz="0" w:space="0" w:color="auto"/>
                    <w:bottom w:val="single" w:sz="48" w:space="0" w:color="FFFFFF"/>
                    <w:right w:val="none" w:sz="0" w:space="0" w:color="auto"/>
                  </w:divBdr>
                  <w:divsChild>
                    <w:div w:id="818301685">
                      <w:marLeft w:val="0"/>
                      <w:marRight w:val="0"/>
                      <w:marTop w:val="0"/>
                      <w:marBottom w:val="0"/>
                      <w:divBdr>
                        <w:top w:val="none" w:sz="0" w:space="0" w:color="auto"/>
                        <w:left w:val="none" w:sz="0" w:space="0" w:color="auto"/>
                        <w:bottom w:val="none" w:sz="0" w:space="0" w:color="auto"/>
                        <w:right w:val="none" w:sz="0" w:space="0" w:color="auto"/>
                      </w:divBdr>
                    </w:div>
                    <w:div w:id="885415526">
                      <w:marLeft w:val="0"/>
                      <w:marRight w:val="0"/>
                      <w:marTop w:val="0"/>
                      <w:marBottom w:val="0"/>
                      <w:divBdr>
                        <w:top w:val="none" w:sz="0" w:space="0" w:color="auto"/>
                        <w:left w:val="none" w:sz="0" w:space="0" w:color="auto"/>
                        <w:bottom w:val="none" w:sz="0" w:space="0" w:color="auto"/>
                        <w:right w:val="none" w:sz="0" w:space="0" w:color="auto"/>
                      </w:divBdr>
                    </w:div>
                  </w:divsChild>
                </w:div>
                <w:div w:id="1669095976">
                  <w:marLeft w:val="0"/>
                  <w:marRight w:val="0"/>
                  <w:marTop w:val="0"/>
                  <w:marBottom w:val="0"/>
                  <w:divBdr>
                    <w:top w:val="none" w:sz="0" w:space="0" w:color="auto"/>
                    <w:left w:val="none" w:sz="0" w:space="0" w:color="auto"/>
                    <w:bottom w:val="single" w:sz="48" w:space="0" w:color="FFFFFF"/>
                    <w:right w:val="none" w:sz="0" w:space="0" w:color="auto"/>
                  </w:divBdr>
                  <w:divsChild>
                    <w:div w:id="917404483">
                      <w:marLeft w:val="0"/>
                      <w:marRight w:val="0"/>
                      <w:marTop w:val="0"/>
                      <w:marBottom w:val="0"/>
                      <w:divBdr>
                        <w:top w:val="none" w:sz="0" w:space="0" w:color="auto"/>
                        <w:left w:val="none" w:sz="0" w:space="0" w:color="auto"/>
                        <w:bottom w:val="none" w:sz="0" w:space="0" w:color="auto"/>
                        <w:right w:val="none" w:sz="0" w:space="0" w:color="auto"/>
                      </w:divBdr>
                    </w:div>
                    <w:div w:id="1631131372">
                      <w:marLeft w:val="0"/>
                      <w:marRight w:val="0"/>
                      <w:marTop w:val="0"/>
                      <w:marBottom w:val="0"/>
                      <w:divBdr>
                        <w:top w:val="none" w:sz="0" w:space="0" w:color="auto"/>
                        <w:left w:val="none" w:sz="0" w:space="0" w:color="auto"/>
                        <w:bottom w:val="none" w:sz="0" w:space="0" w:color="auto"/>
                        <w:right w:val="none" w:sz="0" w:space="0" w:color="auto"/>
                      </w:divBdr>
                    </w:div>
                  </w:divsChild>
                </w:div>
                <w:div w:id="1033076555">
                  <w:marLeft w:val="0"/>
                  <w:marRight w:val="0"/>
                  <w:marTop w:val="0"/>
                  <w:marBottom w:val="0"/>
                  <w:divBdr>
                    <w:top w:val="none" w:sz="0" w:space="0" w:color="auto"/>
                    <w:left w:val="none" w:sz="0" w:space="0" w:color="auto"/>
                    <w:bottom w:val="single" w:sz="48" w:space="0" w:color="FFFFFF"/>
                    <w:right w:val="none" w:sz="0" w:space="0" w:color="auto"/>
                  </w:divBdr>
                  <w:divsChild>
                    <w:div w:id="1331056546">
                      <w:marLeft w:val="0"/>
                      <w:marRight w:val="0"/>
                      <w:marTop w:val="0"/>
                      <w:marBottom w:val="0"/>
                      <w:divBdr>
                        <w:top w:val="none" w:sz="0" w:space="0" w:color="auto"/>
                        <w:left w:val="none" w:sz="0" w:space="0" w:color="auto"/>
                        <w:bottom w:val="none" w:sz="0" w:space="0" w:color="auto"/>
                        <w:right w:val="none" w:sz="0" w:space="0" w:color="auto"/>
                      </w:divBdr>
                    </w:div>
                    <w:div w:id="62489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199545">
          <w:marLeft w:val="0"/>
          <w:marRight w:val="0"/>
          <w:marTop w:val="0"/>
          <w:marBottom w:val="63"/>
          <w:divBdr>
            <w:top w:val="none" w:sz="0" w:space="0" w:color="auto"/>
            <w:left w:val="none" w:sz="0" w:space="0" w:color="auto"/>
            <w:bottom w:val="single" w:sz="48" w:space="0" w:color="FFFFFF"/>
            <w:right w:val="none" w:sz="0" w:space="0" w:color="auto"/>
          </w:divBdr>
          <w:divsChild>
            <w:div w:id="1587180689">
              <w:marLeft w:val="0"/>
              <w:marRight w:val="0"/>
              <w:marTop w:val="0"/>
              <w:marBottom w:val="250"/>
              <w:divBdr>
                <w:top w:val="none" w:sz="0" w:space="0" w:color="auto"/>
                <w:left w:val="none" w:sz="0" w:space="0" w:color="auto"/>
                <w:bottom w:val="single" w:sz="4" w:space="0" w:color="AAAAAA"/>
                <w:right w:val="none" w:sz="0" w:space="0" w:color="auto"/>
              </w:divBdr>
            </w:div>
            <w:div w:id="696351509">
              <w:marLeft w:val="0"/>
              <w:marRight w:val="0"/>
              <w:marTop w:val="0"/>
              <w:marBottom w:val="0"/>
              <w:divBdr>
                <w:top w:val="none" w:sz="0" w:space="0" w:color="auto"/>
                <w:left w:val="none" w:sz="0" w:space="0" w:color="auto"/>
                <w:bottom w:val="none" w:sz="0" w:space="0" w:color="auto"/>
                <w:right w:val="none" w:sz="0" w:space="0" w:color="auto"/>
              </w:divBdr>
              <w:divsChild>
                <w:div w:id="102385990">
                  <w:marLeft w:val="0"/>
                  <w:marRight w:val="0"/>
                  <w:marTop w:val="0"/>
                  <w:marBottom w:val="0"/>
                  <w:divBdr>
                    <w:top w:val="none" w:sz="0" w:space="0" w:color="auto"/>
                    <w:left w:val="none" w:sz="0" w:space="0" w:color="auto"/>
                    <w:bottom w:val="single" w:sz="48" w:space="0" w:color="FFFFFF"/>
                    <w:right w:val="none" w:sz="0" w:space="0" w:color="auto"/>
                  </w:divBdr>
                  <w:divsChild>
                    <w:div w:id="2050951156">
                      <w:marLeft w:val="0"/>
                      <w:marRight w:val="0"/>
                      <w:marTop w:val="0"/>
                      <w:marBottom w:val="0"/>
                      <w:divBdr>
                        <w:top w:val="none" w:sz="0" w:space="0" w:color="auto"/>
                        <w:left w:val="none" w:sz="0" w:space="0" w:color="auto"/>
                        <w:bottom w:val="none" w:sz="0" w:space="0" w:color="auto"/>
                        <w:right w:val="none" w:sz="0" w:space="0" w:color="auto"/>
                      </w:divBdr>
                    </w:div>
                    <w:div w:id="782918773">
                      <w:marLeft w:val="0"/>
                      <w:marRight w:val="0"/>
                      <w:marTop w:val="0"/>
                      <w:marBottom w:val="0"/>
                      <w:divBdr>
                        <w:top w:val="none" w:sz="0" w:space="0" w:color="auto"/>
                        <w:left w:val="none" w:sz="0" w:space="0" w:color="auto"/>
                        <w:bottom w:val="none" w:sz="0" w:space="0" w:color="auto"/>
                        <w:right w:val="none" w:sz="0" w:space="0" w:color="auto"/>
                      </w:divBdr>
                    </w:div>
                  </w:divsChild>
                </w:div>
                <w:div w:id="1304696160">
                  <w:marLeft w:val="0"/>
                  <w:marRight w:val="0"/>
                  <w:marTop w:val="0"/>
                  <w:marBottom w:val="0"/>
                  <w:divBdr>
                    <w:top w:val="none" w:sz="0" w:space="0" w:color="auto"/>
                    <w:left w:val="none" w:sz="0" w:space="0" w:color="auto"/>
                    <w:bottom w:val="single" w:sz="48" w:space="0" w:color="FFFFFF"/>
                    <w:right w:val="none" w:sz="0" w:space="0" w:color="auto"/>
                  </w:divBdr>
                  <w:divsChild>
                    <w:div w:id="849493821">
                      <w:marLeft w:val="0"/>
                      <w:marRight w:val="0"/>
                      <w:marTop w:val="0"/>
                      <w:marBottom w:val="0"/>
                      <w:divBdr>
                        <w:top w:val="none" w:sz="0" w:space="0" w:color="auto"/>
                        <w:left w:val="none" w:sz="0" w:space="0" w:color="auto"/>
                        <w:bottom w:val="none" w:sz="0" w:space="0" w:color="auto"/>
                        <w:right w:val="none" w:sz="0" w:space="0" w:color="auto"/>
                      </w:divBdr>
                    </w:div>
                    <w:div w:id="277028855">
                      <w:marLeft w:val="0"/>
                      <w:marRight w:val="0"/>
                      <w:marTop w:val="0"/>
                      <w:marBottom w:val="0"/>
                      <w:divBdr>
                        <w:top w:val="none" w:sz="0" w:space="0" w:color="auto"/>
                        <w:left w:val="none" w:sz="0" w:space="0" w:color="auto"/>
                        <w:bottom w:val="none" w:sz="0" w:space="0" w:color="auto"/>
                        <w:right w:val="none" w:sz="0" w:space="0" w:color="auto"/>
                      </w:divBdr>
                    </w:div>
                  </w:divsChild>
                </w:div>
                <w:div w:id="1132752819">
                  <w:marLeft w:val="0"/>
                  <w:marRight w:val="0"/>
                  <w:marTop w:val="0"/>
                  <w:marBottom w:val="0"/>
                  <w:divBdr>
                    <w:top w:val="none" w:sz="0" w:space="0" w:color="auto"/>
                    <w:left w:val="none" w:sz="0" w:space="0" w:color="auto"/>
                    <w:bottom w:val="single" w:sz="48" w:space="0" w:color="FFFFFF"/>
                    <w:right w:val="none" w:sz="0" w:space="0" w:color="auto"/>
                  </w:divBdr>
                  <w:divsChild>
                    <w:div w:id="568881367">
                      <w:marLeft w:val="0"/>
                      <w:marRight w:val="0"/>
                      <w:marTop w:val="0"/>
                      <w:marBottom w:val="0"/>
                      <w:divBdr>
                        <w:top w:val="none" w:sz="0" w:space="0" w:color="auto"/>
                        <w:left w:val="none" w:sz="0" w:space="0" w:color="auto"/>
                        <w:bottom w:val="none" w:sz="0" w:space="0" w:color="auto"/>
                        <w:right w:val="none" w:sz="0" w:space="0" w:color="auto"/>
                      </w:divBdr>
                    </w:div>
                    <w:div w:id="378435884">
                      <w:marLeft w:val="0"/>
                      <w:marRight w:val="0"/>
                      <w:marTop w:val="0"/>
                      <w:marBottom w:val="0"/>
                      <w:divBdr>
                        <w:top w:val="none" w:sz="0" w:space="0" w:color="auto"/>
                        <w:left w:val="none" w:sz="0" w:space="0" w:color="auto"/>
                        <w:bottom w:val="none" w:sz="0" w:space="0" w:color="auto"/>
                        <w:right w:val="none" w:sz="0" w:space="0" w:color="auto"/>
                      </w:divBdr>
                    </w:div>
                  </w:divsChild>
                </w:div>
                <w:div w:id="960963791">
                  <w:marLeft w:val="0"/>
                  <w:marRight w:val="0"/>
                  <w:marTop w:val="0"/>
                  <w:marBottom w:val="0"/>
                  <w:divBdr>
                    <w:top w:val="none" w:sz="0" w:space="0" w:color="auto"/>
                    <w:left w:val="none" w:sz="0" w:space="0" w:color="auto"/>
                    <w:bottom w:val="single" w:sz="48" w:space="0" w:color="FFFFFF"/>
                    <w:right w:val="none" w:sz="0" w:space="0" w:color="auto"/>
                  </w:divBdr>
                  <w:divsChild>
                    <w:div w:id="1378579925">
                      <w:marLeft w:val="0"/>
                      <w:marRight w:val="0"/>
                      <w:marTop w:val="0"/>
                      <w:marBottom w:val="0"/>
                      <w:divBdr>
                        <w:top w:val="none" w:sz="0" w:space="0" w:color="auto"/>
                        <w:left w:val="none" w:sz="0" w:space="0" w:color="auto"/>
                        <w:bottom w:val="none" w:sz="0" w:space="0" w:color="auto"/>
                        <w:right w:val="none" w:sz="0" w:space="0" w:color="auto"/>
                      </w:divBdr>
                    </w:div>
                    <w:div w:id="19353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926928">
          <w:marLeft w:val="0"/>
          <w:marRight w:val="0"/>
          <w:marTop w:val="0"/>
          <w:marBottom w:val="63"/>
          <w:divBdr>
            <w:top w:val="none" w:sz="0" w:space="0" w:color="auto"/>
            <w:left w:val="none" w:sz="0" w:space="0" w:color="auto"/>
            <w:bottom w:val="single" w:sz="48" w:space="0" w:color="FFFFFF"/>
            <w:right w:val="none" w:sz="0" w:space="0" w:color="auto"/>
          </w:divBdr>
          <w:divsChild>
            <w:div w:id="1008213211">
              <w:marLeft w:val="0"/>
              <w:marRight w:val="0"/>
              <w:marTop w:val="0"/>
              <w:marBottom w:val="250"/>
              <w:divBdr>
                <w:top w:val="none" w:sz="0" w:space="0" w:color="auto"/>
                <w:left w:val="none" w:sz="0" w:space="0" w:color="auto"/>
                <w:bottom w:val="single" w:sz="4" w:space="0" w:color="AAAAAA"/>
                <w:right w:val="none" w:sz="0" w:space="0" w:color="auto"/>
              </w:divBdr>
            </w:div>
            <w:div w:id="91509661">
              <w:marLeft w:val="0"/>
              <w:marRight w:val="0"/>
              <w:marTop w:val="0"/>
              <w:marBottom w:val="0"/>
              <w:divBdr>
                <w:top w:val="none" w:sz="0" w:space="0" w:color="auto"/>
                <w:left w:val="none" w:sz="0" w:space="0" w:color="auto"/>
                <w:bottom w:val="none" w:sz="0" w:space="0" w:color="auto"/>
                <w:right w:val="none" w:sz="0" w:space="0" w:color="auto"/>
              </w:divBdr>
              <w:divsChild>
                <w:div w:id="466779246">
                  <w:marLeft w:val="0"/>
                  <w:marRight w:val="0"/>
                  <w:marTop w:val="0"/>
                  <w:marBottom w:val="0"/>
                  <w:divBdr>
                    <w:top w:val="none" w:sz="0" w:space="0" w:color="auto"/>
                    <w:left w:val="none" w:sz="0" w:space="0" w:color="auto"/>
                    <w:bottom w:val="single" w:sz="48" w:space="0" w:color="FFFFFF"/>
                    <w:right w:val="none" w:sz="0" w:space="0" w:color="auto"/>
                  </w:divBdr>
                  <w:divsChild>
                    <w:div w:id="130944466">
                      <w:marLeft w:val="0"/>
                      <w:marRight w:val="0"/>
                      <w:marTop w:val="0"/>
                      <w:marBottom w:val="0"/>
                      <w:divBdr>
                        <w:top w:val="none" w:sz="0" w:space="0" w:color="auto"/>
                        <w:left w:val="none" w:sz="0" w:space="0" w:color="auto"/>
                        <w:bottom w:val="none" w:sz="0" w:space="0" w:color="auto"/>
                        <w:right w:val="none" w:sz="0" w:space="0" w:color="auto"/>
                      </w:divBdr>
                    </w:div>
                    <w:div w:id="761298540">
                      <w:marLeft w:val="0"/>
                      <w:marRight w:val="0"/>
                      <w:marTop w:val="0"/>
                      <w:marBottom w:val="0"/>
                      <w:divBdr>
                        <w:top w:val="none" w:sz="0" w:space="0" w:color="auto"/>
                        <w:left w:val="none" w:sz="0" w:space="0" w:color="auto"/>
                        <w:bottom w:val="none" w:sz="0" w:space="0" w:color="auto"/>
                        <w:right w:val="none" w:sz="0" w:space="0" w:color="auto"/>
                      </w:divBdr>
                    </w:div>
                  </w:divsChild>
                </w:div>
                <w:div w:id="1058626274">
                  <w:marLeft w:val="0"/>
                  <w:marRight w:val="0"/>
                  <w:marTop w:val="0"/>
                  <w:marBottom w:val="0"/>
                  <w:divBdr>
                    <w:top w:val="none" w:sz="0" w:space="0" w:color="auto"/>
                    <w:left w:val="none" w:sz="0" w:space="0" w:color="auto"/>
                    <w:bottom w:val="single" w:sz="48" w:space="0" w:color="FFFFFF"/>
                    <w:right w:val="none" w:sz="0" w:space="0" w:color="auto"/>
                  </w:divBdr>
                  <w:divsChild>
                    <w:div w:id="1118375790">
                      <w:marLeft w:val="0"/>
                      <w:marRight w:val="0"/>
                      <w:marTop w:val="0"/>
                      <w:marBottom w:val="0"/>
                      <w:divBdr>
                        <w:top w:val="none" w:sz="0" w:space="0" w:color="auto"/>
                        <w:left w:val="none" w:sz="0" w:space="0" w:color="auto"/>
                        <w:bottom w:val="none" w:sz="0" w:space="0" w:color="auto"/>
                        <w:right w:val="none" w:sz="0" w:space="0" w:color="auto"/>
                      </w:divBdr>
                    </w:div>
                    <w:div w:id="1813400166">
                      <w:marLeft w:val="0"/>
                      <w:marRight w:val="0"/>
                      <w:marTop w:val="0"/>
                      <w:marBottom w:val="0"/>
                      <w:divBdr>
                        <w:top w:val="none" w:sz="0" w:space="0" w:color="auto"/>
                        <w:left w:val="none" w:sz="0" w:space="0" w:color="auto"/>
                        <w:bottom w:val="none" w:sz="0" w:space="0" w:color="auto"/>
                        <w:right w:val="none" w:sz="0" w:space="0" w:color="auto"/>
                      </w:divBdr>
                    </w:div>
                  </w:divsChild>
                </w:div>
                <w:div w:id="1588805424">
                  <w:marLeft w:val="0"/>
                  <w:marRight w:val="0"/>
                  <w:marTop w:val="0"/>
                  <w:marBottom w:val="0"/>
                  <w:divBdr>
                    <w:top w:val="none" w:sz="0" w:space="0" w:color="auto"/>
                    <w:left w:val="none" w:sz="0" w:space="0" w:color="auto"/>
                    <w:bottom w:val="single" w:sz="48" w:space="0" w:color="FFFFFF"/>
                    <w:right w:val="none" w:sz="0" w:space="0" w:color="auto"/>
                  </w:divBdr>
                  <w:divsChild>
                    <w:div w:id="1019967919">
                      <w:marLeft w:val="0"/>
                      <w:marRight w:val="0"/>
                      <w:marTop w:val="0"/>
                      <w:marBottom w:val="0"/>
                      <w:divBdr>
                        <w:top w:val="none" w:sz="0" w:space="0" w:color="auto"/>
                        <w:left w:val="none" w:sz="0" w:space="0" w:color="auto"/>
                        <w:bottom w:val="none" w:sz="0" w:space="0" w:color="auto"/>
                        <w:right w:val="none" w:sz="0" w:space="0" w:color="auto"/>
                      </w:divBdr>
                    </w:div>
                    <w:div w:id="1729720427">
                      <w:marLeft w:val="0"/>
                      <w:marRight w:val="0"/>
                      <w:marTop w:val="0"/>
                      <w:marBottom w:val="0"/>
                      <w:divBdr>
                        <w:top w:val="none" w:sz="0" w:space="0" w:color="auto"/>
                        <w:left w:val="none" w:sz="0" w:space="0" w:color="auto"/>
                        <w:bottom w:val="none" w:sz="0" w:space="0" w:color="auto"/>
                        <w:right w:val="none" w:sz="0" w:space="0" w:color="auto"/>
                      </w:divBdr>
                    </w:div>
                  </w:divsChild>
                </w:div>
                <w:div w:id="993024232">
                  <w:marLeft w:val="0"/>
                  <w:marRight w:val="0"/>
                  <w:marTop w:val="0"/>
                  <w:marBottom w:val="0"/>
                  <w:divBdr>
                    <w:top w:val="none" w:sz="0" w:space="0" w:color="auto"/>
                    <w:left w:val="none" w:sz="0" w:space="0" w:color="auto"/>
                    <w:bottom w:val="single" w:sz="48" w:space="0" w:color="FFFFFF"/>
                    <w:right w:val="none" w:sz="0" w:space="0" w:color="auto"/>
                  </w:divBdr>
                  <w:divsChild>
                    <w:div w:id="814223901">
                      <w:marLeft w:val="0"/>
                      <w:marRight w:val="0"/>
                      <w:marTop w:val="0"/>
                      <w:marBottom w:val="0"/>
                      <w:divBdr>
                        <w:top w:val="none" w:sz="0" w:space="0" w:color="auto"/>
                        <w:left w:val="none" w:sz="0" w:space="0" w:color="auto"/>
                        <w:bottom w:val="none" w:sz="0" w:space="0" w:color="auto"/>
                        <w:right w:val="none" w:sz="0" w:space="0" w:color="auto"/>
                      </w:divBdr>
                    </w:div>
                    <w:div w:id="1593977300">
                      <w:marLeft w:val="0"/>
                      <w:marRight w:val="0"/>
                      <w:marTop w:val="0"/>
                      <w:marBottom w:val="0"/>
                      <w:divBdr>
                        <w:top w:val="none" w:sz="0" w:space="0" w:color="auto"/>
                        <w:left w:val="none" w:sz="0" w:space="0" w:color="auto"/>
                        <w:bottom w:val="none" w:sz="0" w:space="0" w:color="auto"/>
                        <w:right w:val="none" w:sz="0" w:space="0" w:color="auto"/>
                      </w:divBdr>
                    </w:div>
                  </w:divsChild>
                </w:div>
                <w:div w:id="2126849043">
                  <w:marLeft w:val="0"/>
                  <w:marRight w:val="0"/>
                  <w:marTop w:val="0"/>
                  <w:marBottom w:val="0"/>
                  <w:divBdr>
                    <w:top w:val="none" w:sz="0" w:space="0" w:color="auto"/>
                    <w:left w:val="none" w:sz="0" w:space="0" w:color="auto"/>
                    <w:bottom w:val="single" w:sz="48" w:space="0" w:color="FFFFFF"/>
                    <w:right w:val="none" w:sz="0" w:space="0" w:color="auto"/>
                  </w:divBdr>
                  <w:divsChild>
                    <w:div w:id="1437168781">
                      <w:marLeft w:val="0"/>
                      <w:marRight w:val="0"/>
                      <w:marTop w:val="0"/>
                      <w:marBottom w:val="0"/>
                      <w:divBdr>
                        <w:top w:val="none" w:sz="0" w:space="0" w:color="auto"/>
                        <w:left w:val="none" w:sz="0" w:space="0" w:color="auto"/>
                        <w:bottom w:val="none" w:sz="0" w:space="0" w:color="auto"/>
                        <w:right w:val="none" w:sz="0" w:space="0" w:color="auto"/>
                      </w:divBdr>
                    </w:div>
                    <w:div w:id="164380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232168">
          <w:marLeft w:val="0"/>
          <w:marRight w:val="0"/>
          <w:marTop w:val="0"/>
          <w:marBottom w:val="63"/>
          <w:divBdr>
            <w:top w:val="none" w:sz="0" w:space="0" w:color="auto"/>
            <w:left w:val="none" w:sz="0" w:space="0" w:color="auto"/>
            <w:bottom w:val="single" w:sz="48" w:space="0" w:color="FFFFFF"/>
            <w:right w:val="none" w:sz="0" w:space="0" w:color="auto"/>
          </w:divBdr>
          <w:divsChild>
            <w:div w:id="920258595">
              <w:marLeft w:val="0"/>
              <w:marRight w:val="0"/>
              <w:marTop w:val="0"/>
              <w:marBottom w:val="250"/>
              <w:divBdr>
                <w:top w:val="none" w:sz="0" w:space="0" w:color="auto"/>
                <w:left w:val="none" w:sz="0" w:space="0" w:color="auto"/>
                <w:bottom w:val="single" w:sz="4" w:space="0" w:color="AAAAAA"/>
                <w:right w:val="none" w:sz="0" w:space="0" w:color="auto"/>
              </w:divBdr>
            </w:div>
            <w:div w:id="860163285">
              <w:marLeft w:val="0"/>
              <w:marRight w:val="0"/>
              <w:marTop w:val="0"/>
              <w:marBottom w:val="0"/>
              <w:divBdr>
                <w:top w:val="none" w:sz="0" w:space="0" w:color="auto"/>
                <w:left w:val="none" w:sz="0" w:space="0" w:color="auto"/>
                <w:bottom w:val="none" w:sz="0" w:space="0" w:color="auto"/>
                <w:right w:val="none" w:sz="0" w:space="0" w:color="auto"/>
              </w:divBdr>
              <w:divsChild>
                <w:div w:id="1289438099">
                  <w:marLeft w:val="0"/>
                  <w:marRight w:val="0"/>
                  <w:marTop w:val="0"/>
                  <w:marBottom w:val="0"/>
                  <w:divBdr>
                    <w:top w:val="none" w:sz="0" w:space="0" w:color="auto"/>
                    <w:left w:val="none" w:sz="0" w:space="0" w:color="auto"/>
                    <w:bottom w:val="single" w:sz="48" w:space="0" w:color="FFFFFF"/>
                    <w:right w:val="none" w:sz="0" w:space="0" w:color="auto"/>
                  </w:divBdr>
                  <w:divsChild>
                    <w:div w:id="729117769">
                      <w:marLeft w:val="0"/>
                      <w:marRight w:val="0"/>
                      <w:marTop w:val="0"/>
                      <w:marBottom w:val="0"/>
                      <w:divBdr>
                        <w:top w:val="none" w:sz="0" w:space="0" w:color="auto"/>
                        <w:left w:val="none" w:sz="0" w:space="0" w:color="auto"/>
                        <w:bottom w:val="none" w:sz="0" w:space="0" w:color="auto"/>
                        <w:right w:val="none" w:sz="0" w:space="0" w:color="auto"/>
                      </w:divBdr>
                    </w:div>
                    <w:div w:id="1303004894">
                      <w:marLeft w:val="0"/>
                      <w:marRight w:val="0"/>
                      <w:marTop w:val="0"/>
                      <w:marBottom w:val="0"/>
                      <w:divBdr>
                        <w:top w:val="none" w:sz="0" w:space="0" w:color="auto"/>
                        <w:left w:val="none" w:sz="0" w:space="0" w:color="auto"/>
                        <w:bottom w:val="none" w:sz="0" w:space="0" w:color="auto"/>
                        <w:right w:val="none" w:sz="0" w:space="0" w:color="auto"/>
                      </w:divBdr>
                    </w:div>
                  </w:divsChild>
                </w:div>
                <w:div w:id="1866668487">
                  <w:marLeft w:val="0"/>
                  <w:marRight w:val="0"/>
                  <w:marTop w:val="0"/>
                  <w:marBottom w:val="0"/>
                  <w:divBdr>
                    <w:top w:val="none" w:sz="0" w:space="0" w:color="auto"/>
                    <w:left w:val="none" w:sz="0" w:space="0" w:color="auto"/>
                    <w:bottom w:val="single" w:sz="48" w:space="0" w:color="FFFFFF"/>
                    <w:right w:val="none" w:sz="0" w:space="0" w:color="auto"/>
                  </w:divBdr>
                  <w:divsChild>
                    <w:div w:id="1973243564">
                      <w:marLeft w:val="0"/>
                      <w:marRight w:val="0"/>
                      <w:marTop w:val="0"/>
                      <w:marBottom w:val="0"/>
                      <w:divBdr>
                        <w:top w:val="none" w:sz="0" w:space="0" w:color="auto"/>
                        <w:left w:val="none" w:sz="0" w:space="0" w:color="auto"/>
                        <w:bottom w:val="none" w:sz="0" w:space="0" w:color="auto"/>
                        <w:right w:val="none" w:sz="0" w:space="0" w:color="auto"/>
                      </w:divBdr>
                    </w:div>
                    <w:div w:id="1047754143">
                      <w:marLeft w:val="0"/>
                      <w:marRight w:val="0"/>
                      <w:marTop w:val="0"/>
                      <w:marBottom w:val="0"/>
                      <w:divBdr>
                        <w:top w:val="none" w:sz="0" w:space="0" w:color="auto"/>
                        <w:left w:val="none" w:sz="0" w:space="0" w:color="auto"/>
                        <w:bottom w:val="none" w:sz="0" w:space="0" w:color="auto"/>
                        <w:right w:val="none" w:sz="0" w:space="0" w:color="auto"/>
                      </w:divBdr>
                    </w:div>
                  </w:divsChild>
                </w:div>
                <w:div w:id="1403792284">
                  <w:marLeft w:val="0"/>
                  <w:marRight w:val="0"/>
                  <w:marTop w:val="0"/>
                  <w:marBottom w:val="0"/>
                  <w:divBdr>
                    <w:top w:val="none" w:sz="0" w:space="0" w:color="auto"/>
                    <w:left w:val="none" w:sz="0" w:space="0" w:color="auto"/>
                    <w:bottom w:val="single" w:sz="48" w:space="0" w:color="FFFFFF"/>
                    <w:right w:val="none" w:sz="0" w:space="0" w:color="auto"/>
                  </w:divBdr>
                  <w:divsChild>
                    <w:div w:id="2010675144">
                      <w:marLeft w:val="0"/>
                      <w:marRight w:val="0"/>
                      <w:marTop w:val="0"/>
                      <w:marBottom w:val="0"/>
                      <w:divBdr>
                        <w:top w:val="none" w:sz="0" w:space="0" w:color="auto"/>
                        <w:left w:val="none" w:sz="0" w:space="0" w:color="auto"/>
                        <w:bottom w:val="none" w:sz="0" w:space="0" w:color="auto"/>
                        <w:right w:val="none" w:sz="0" w:space="0" w:color="auto"/>
                      </w:divBdr>
                    </w:div>
                    <w:div w:id="1521312163">
                      <w:marLeft w:val="0"/>
                      <w:marRight w:val="0"/>
                      <w:marTop w:val="0"/>
                      <w:marBottom w:val="0"/>
                      <w:divBdr>
                        <w:top w:val="none" w:sz="0" w:space="0" w:color="auto"/>
                        <w:left w:val="none" w:sz="0" w:space="0" w:color="auto"/>
                        <w:bottom w:val="none" w:sz="0" w:space="0" w:color="auto"/>
                        <w:right w:val="none" w:sz="0" w:space="0" w:color="auto"/>
                      </w:divBdr>
                    </w:div>
                  </w:divsChild>
                </w:div>
                <w:div w:id="1838567449">
                  <w:marLeft w:val="0"/>
                  <w:marRight w:val="0"/>
                  <w:marTop w:val="0"/>
                  <w:marBottom w:val="0"/>
                  <w:divBdr>
                    <w:top w:val="none" w:sz="0" w:space="0" w:color="auto"/>
                    <w:left w:val="none" w:sz="0" w:space="0" w:color="auto"/>
                    <w:bottom w:val="single" w:sz="48" w:space="0" w:color="FFFFFF"/>
                    <w:right w:val="none" w:sz="0" w:space="0" w:color="auto"/>
                  </w:divBdr>
                  <w:divsChild>
                    <w:div w:id="248274312">
                      <w:marLeft w:val="0"/>
                      <w:marRight w:val="0"/>
                      <w:marTop w:val="0"/>
                      <w:marBottom w:val="0"/>
                      <w:divBdr>
                        <w:top w:val="none" w:sz="0" w:space="0" w:color="auto"/>
                        <w:left w:val="none" w:sz="0" w:space="0" w:color="auto"/>
                        <w:bottom w:val="none" w:sz="0" w:space="0" w:color="auto"/>
                        <w:right w:val="none" w:sz="0" w:space="0" w:color="auto"/>
                      </w:divBdr>
                    </w:div>
                    <w:div w:id="1014111250">
                      <w:marLeft w:val="0"/>
                      <w:marRight w:val="0"/>
                      <w:marTop w:val="0"/>
                      <w:marBottom w:val="0"/>
                      <w:divBdr>
                        <w:top w:val="none" w:sz="0" w:space="0" w:color="auto"/>
                        <w:left w:val="none" w:sz="0" w:space="0" w:color="auto"/>
                        <w:bottom w:val="none" w:sz="0" w:space="0" w:color="auto"/>
                        <w:right w:val="none" w:sz="0" w:space="0" w:color="auto"/>
                      </w:divBdr>
                    </w:div>
                  </w:divsChild>
                </w:div>
                <w:div w:id="801772491">
                  <w:marLeft w:val="0"/>
                  <w:marRight w:val="0"/>
                  <w:marTop w:val="0"/>
                  <w:marBottom w:val="0"/>
                  <w:divBdr>
                    <w:top w:val="none" w:sz="0" w:space="0" w:color="auto"/>
                    <w:left w:val="none" w:sz="0" w:space="0" w:color="auto"/>
                    <w:bottom w:val="single" w:sz="48" w:space="0" w:color="FFFFFF"/>
                    <w:right w:val="none" w:sz="0" w:space="0" w:color="auto"/>
                  </w:divBdr>
                  <w:divsChild>
                    <w:div w:id="2077773699">
                      <w:marLeft w:val="0"/>
                      <w:marRight w:val="0"/>
                      <w:marTop w:val="0"/>
                      <w:marBottom w:val="0"/>
                      <w:divBdr>
                        <w:top w:val="none" w:sz="0" w:space="0" w:color="auto"/>
                        <w:left w:val="none" w:sz="0" w:space="0" w:color="auto"/>
                        <w:bottom w:val="none" w:sz="0" w:space="0" w:color="auto"/>
                        <w:right w:val="none" w:sz="0" w:space="0" w:color="auto"/>
                      </w:divBdr>
                    </w:div>
                    <w:div w:id="1998991054">
                      <w:marLeft w:val="0"/>
                      <w:marRight w:val="0"/>
                      <w:marTop w:val="0"/>
                      <w:marBottom w:val="0"/>
                      <w:divBdr>
                        <w:top w:val="none" w:sz="0" w:space="0" w:color="auto"/>
                        <w:left w:val="none" w:sz="0" w:space="0" w:color="auto"/>
                        <w:bottom w:val="none" w:sz="0" w:space="0" w:color="auto"/>
                        <w:right w:val="none" w:sz="0" w:space="0" w:color="auto"/>
                      </w:divBdr>
                    </w:div>
                  </w:divsChild>
                </w:div>
                <w:div w:id="973868224">
                  <w:marLeft w:val="0"/>
                  <w:marRight w:val="0"/>
                  <w:marTop w:val="0"/>
                  <w:marBottom w:val="0"/>
                  <w:divBdr>
                    <w:top w:val="none" w:sz="0" w:space="0" w:color="auto"/>
                    <w:left w:val="none" w:sz="0" w:space="0" w:color="auto"/>
                    <w:bottom w:val="single" w:sz="48" w:space="0" w:color="FFFFFF"/>
                    <w:right w:val="none" w:sz="0" w:space="0" w:color="auto"/>
                  </w:divBdr>
                  <w:divsChild>
                    <w:div w:id="1396008127">
                      <w:marLeft w:val="0"/>
                      <w:marRight w:val="0"/>
                      <w:marTop w:val="0"/>
                      <w:marBottom w:val="0"/>
                      <w:divBdr>
                        <w:top w:val="none" w:sz="0" w:space="0" w:color="auto"/>
                        <w:left w:val="none" w:sz="0" w:space="0" w:color="auto"/>
                        <w:bottom w:val="none" w:sz="0" w:space="0" w:color="auto"/>
                        <w:right w:val="none" w:sz="0" w:space="0" w:color="auto"/>
                      </w:divBdr>
                    </w:div>
                    <w:div w:id="23482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114722">
          <w:marLeft w:val="0"/>
          <w:marRight w:val="0"/>
          <w:marTop w:val="0"/>
          <w:marBottom w:val="63"/>
          <w:divBdr>
            <w:top w:val="none" w:sz="0" w:space="0" w:color="auto"/>
            <w:left w:val="none" w:sz="0" w:space="0" w:color="auto"/>
            <w:bottom w:val="single" w:sz="48" w:space="0" w:color="FFFFFF"/>
            <w:right w:val="none" w:sz="0" w:space="0" w:color="auto"/>
          </w:divBdr>
          <w:divsChild>
            <w:div w:id="2097553369">
              <w:marLeft w:val="0"/>
              <w:marRight w:val="0"/>
              <w:marTop w:val="0"/>
              <w:marBottom w:val="250"/>
              <w:divBdr>
                <w:top w:val="none" w:sz="0" w:space="0" w:color="auto"/>
                <w:left w:val="none" w:sz="0" w:space="0" w:color="auto"/>
                <w:bottom w:val="single" w:sz="4" w:space="0" w:color="AAAAAA"/>
                <w:right w:val="none" w:sz="0" w:space="0" w:color="auto"/>
              </w:divBdr>
            </w:div>
            <w:div w:id="1151412229">
              <w:marLeft w:val="0"/>
              <w:marRight w:val="0"/>
              <w:marTop w:val="0"/>
              <w:marBottom w:val="0"/>
              <w:divBdr>
                <w:top w:val="none" w:sz="0" w:space="0" w:color="auto"/>
                <w:left w:val="none" w:sz="0" w:space="0" w:color="auto"/>
                <w:bottom w:val="none" w:sz="0" w:space="0" w:color="auto"/>
                <w:right w:val="none" w:sz="0" w:space="0" w:color="auto"/>
              </w:divBdr>
              <w:divsChild>
                <w:div w:id="226887872">
                  <w:marLeft w:val="0"/>
                  <w:marRight w:val="0"/>
                  <w:marTop w:val="0"/>
                  <w:marBottom w:val="0"/>
                  <w:divBdr>
                    <w:top w:val="none" w:sz="0" w:space="0" w:color="auto"/>
                    <w:left w:val="none" w:sz="0" w:space="0" w:color="auto"/>
                    <w:bottom w:val="single" w:sz="48" w:space="0" w:color="FFFFFF"/>
                    <w:right w:val="none" w:sz="0" w:space="0" w:color="auto"/>
                  </w:divBdr>
                  <w:divsChild>
                    <w:div w:id="1353192298">
                      <w:marLeft w:val="0"/>
                      <w:marRight w:val="0"/>
                      <w:marTop w:val="0"/>
                      <w:marBottom w:val="0"/>
                      <w:divBdr>
                        <w:top w:val="none" w:sz="0" w:space="0" w:color="auto"/>
                        <w:left w:val="none" w:sz="0" w:space="0" w:color="auto"/>
                        <w:bottom w:val="none" w:sz="0" w:space="0" w:color="auto"/>
                        <w:right w:val="none" w:sz="0" w:space="0" w:color="auto"/>
                      </w:divBdr>
                    </w:div>
                    <w:div w:id="1325161849">
                      <w:marLeft w:val="0"/>
                      <w:marRight w:val="0"/>
                      <w:marTop w:val="0"/>
                      <w:marBottom w:val="0"/>
                      <w:divBdr>
                        <w:top w:val="none" w:sz="0" w:space="0" w:color="auto"/>
                        <w:left w:val="none" w:sz="0" w:space="0" w:color="auto"/>
                        <w:bottom w:val="none" w:sz="0" w:space="0" w:color="auto"/>
                        <w:right w:val="none" w:sz="0" w:space="0" w:color="auto"/>
                      </w:divBdr>
                    </w:div>
                  </w:divsChild>
                </w:div>
                <w:div w:id="533008349">
                  <w:marLeft w:val="0"/>
                  <w:marRight w:val="0"/>
                  <w:marTop w:val="0"/>
                  <w:marBottom w:val="0"/>
                  <w:divBdr>
                    <w:top w:val="none" w:sz="0" w:space="0" w:color="auto"/>
                    <w:left w:val="none" w:sz="0" w:space="0" w:color="auto"/>
                    <w:bottom w:val="single" w:sz="48" w:space="0" w:color="FFFFFF"/>
                    <w:right w:val="none" w:sz="0" w:space="0" w:color="auto"/>
                  </w:divBdr>
                  <w:divsChild>
                    <w:div w:id="1129515158">
                      <w:marLeft w:val="0"/>
                      <w:marRight w:val="0"/>
                      <w:marTop w:val="0"/>
                      <w:marBottom w:val="0"/>
                      <w:divBdr>
                        <w:top w:val="none" w:sz="0" w:space="0" w:color="auto"/>
                        <w:left w:val="none" w:sz="0" w:space="0" w:color="auto"/>
                        <w:bottom w:val="none" w:sz="0" w:space="0" w:color="auto"/>
                        <w:right w:val="none" w:sz="0" w:space="0" w:color="auto"/>
                      </w:divBdr>
                    </w:div>
                    <w:div w:id="2094206517">
                      <w:marLeft w:val="0"/>
                      <w:marRight w:val="0"/>
                      <w:marTop w:val="0"/>
                      <w:marBottom w:val="0"/>
                      <w:divBdr>
                        <w:top w:val="none" w:sz="0" w:space="0" w:color="auto"/>
                        <w:left w:val="none" w:sz="0" w:space="0" w:color="auto"/>
                        <w:bottom w:val="none" w:sz="0" w:space="0" w:color="auto"/>
                        <w:right w:val="none" w:sz="0" w:space="0" w:color="auto"/>
                      </w:divBdr>
                    </w:div>
                  </w:divsChild>
                </w:div>
                <w:div w:id="1175070853">
                  <w:marLeft w:val="0"/>
                  <w:marRight w:val="0"/>
                  <w:marTop w:val="0"/>
                  <w:marBottom w:val="0"/>
                  <w:divBdr>
                    <w:top w:val="none" w:sz="0" w:space="0" w:color="auto"/>
                    <w:left w:val="none" w:sz="0" w:space="0" w:color="auto"/>
                    <w:bottom w:val="single" w:sz="48" w:space="0" w:color="FFFFFF"/>
                    <w:right w:val="none" w:sz="0" w:space="0" w:color="auto"/>
                  </w:divBdr>
                  <w:divsChild>
                    <w:div w:id="288975388">
                      <w:marLeft w:val="0"/>
                      <w:marRight w:val="0"/>
                      <w:marTop w:val="0"/>
                      <w:marBottom w:val="0"/>
                      <w:divBdr>
                        <w:top w:val="none" w:sz="0" w:space="0" w:color="auto"/>
                        <w:left w:val="none" w:sz="0" w:space="0" w:color="auto"/>
                        <w:bottom w:val="none" w:sz="0" w:space="0" w:color="auto"/>
                        <w:right w:val="none" w:sz="0" w:space="0" w:color="auto"/>
                      </w:divBdr>
                    </w:div>
                    <w:div w:id="1294143344">
                      <w:marLeft w:val="0"/>
                      <w:marRight w:val="0"/>
                      <w:marTop w:val="0"/>
                      <w:marBottom w:val="0"/>
                      <w:divBdr>
                        <w:top w:val="none" w:sz="0" w:space="0" w:color="auto"/>
                        <w:left w:val="none" w:sz="0" w:space="0" w:color="auto"/>
                        <w:bottom w:val="none" w:sz="0" w:space="0" w:color="auto"/>
                        <w:right w:val="none" w:sz="0" w:space="0" w:color="auto"/>
                      </w:divBdr>
                    </w:div>
                  </w:divsChild>
                </w:div>
                <w:div w:id="1883983467">
                  <w:marLeft w:val="0"/>
                  <w:marRight w:val="0"/>
                  <w:marTop w:val="0"/>
                  <w:marBottom w:val="0"/>
                  <w:divBdr>
                    <w:top w:val="none" w:sz="0" w:space="0" w:color="auto"/>
                    <w:left w:val="none" w:sz="0" w:space="0" w:color="auto"/>
                    <w:bottom w:val="single" w:sz="48" w:space="0" w:color="FFFFFF"/>
                    <w:right w:val="none" w:sz="0" w:space="0" w:color="auto"/>
                  </w:divBdr>
                  <w:divsChild>
                    <w:div w:id="8534069">
                      <w:marLeft w:val="0"/>
                      <w:marRight w:val="0"/>
                      <w:marTop w:val="0"/>
                      <w:marBottom w:val="0"/>
                      <w:divBdr>
                        <w:top w:val="none" w:sz="0" w:space="0" w:color="auto"/>
                        <w:left w:val="none" w:sz="0" w:space="0" w:color="auto"/>
                        <w:bottom w:val="none" w:sz="0" w:space="0" w:color="auto"/>
                        <w:right w:val="none" w:sz="0" w:space="0" w:color="auto"/>
                      </w:divBdr>
                    </w:div>
                    <w:div w:id="1671257374">
                      <w:marLeft w:val="0"/>
                      <w:marRight w:val="0"/>
                      <w:marTop w:val="0"/>
                      <w:marBottom w:val="0"/>
                      <w:divBdr>
                        <w:top w:val="none" w:sz="0" w:space="0" w:color="auto"/>
                        <w:left w:val="none" w:sz="0" w:space="0" w:color="auto"/>
                        <w:bottom w:val="none" w:sz="0" w:space="0" w:color="auto"/>
                        <w:right w:val="none" w:sz="0" w:space="0" w:color="auto"/>
                      </w:divBdr>
                    </w:div>
                  </w:divsChild>
                </w:div>
                <w:div w:id="1582178411">
                  <w:marLeft w:val="0"/>
                  <w:marRight w:val="0"/>
                  <w:marTop w:val="0"/>
                  <w:marBottom w:val="0"/>
                  <w:divBdr>
                    <w:top w:val="none" w:sz="0" w:space="0" w:color="auto"/>
                    <w:left w:val="none" w:sz="0" w:space="0" w:color="auto"/>
                    <w:bottom w:val="single" w:sz="48" w:space="0" w:color="FFFFFF"/>
                    <w:right w:val="none" w:sz="0" w:space="0" w:color="auto"/>
                  </w:divBdr>
                  <w:divsChild>
                    <w:div w:id="1938051748">
                      <w:marLeft w:val="0"/>
                      <w:marRight w:val="0"/>
                      <w:marTop w:val="0"/>
                      <w:marBottom w:val="0"/>
                      <w:divBdr>
                        <w:top w:val="none" w:sz="0" w:space="0" w:color="auto"/>
                        <w:left w:val="none" w:sz="0" w:space="0" w:color="auto"/>
                        <w:bottom w:val="none" w:sz="0" w:space="0" w:color="auto"/>
                        <w:right w:val="none" w:sz="0" w:space="0" w:color="auto"/>
                      </w:divBdr>
                    </w:div>
                    <w:div w:id="14459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425282">
          <w:marLeft w:val="0"/>
          <w:marRight w:val="0"/>
          <w:marTop w:val="0"/>
          <w:marBottom w:val="63"/>
          <w:divBdr>
            <w:top w:val="none" w:sz="0" w:space="0" w:color="auto"/>
            <w:left w:val="none" w:sz="0" w:space="0" w:color="auto"/>
            <w:bottom w:val="single" w:sz="48" w:space="0" w:color="FFFFFF"/>
            <w:right w:val="none" w:sz="0" w:space="0" w:color="auto"/>
          </w:divBdr>
          <w:divsChild>
            <w:div w:id="1180201342">
              <w:marLeft w:val="0"/>
              <w:marRight w:val="0"/>
              <w:marTop w:val="0"/>
              <w:marBottom w:val="250"/>
              <w:divBdr>
                <w:top w:val="none" w:sz="0" w:space="0" w:color="auto"/>
                <w:left w:val="none" w:sz="0" w:space="0" w:color="auto"/>
                <w:bottom w:val="single" w:sz="4" w:space="0" w:color="AAAAAA"/>
                <w:right w:val="none" w:sz="0" w:space="0" w:color="auto"/>
              </w:divBdr>
            </w:div>
            <w:div w:id="46072721">
              <w:marLeft w:val="0"/>
              <w:marRight w:val="0"/>
              <w:marTop w:val="0"/>
              <w:marBottom w:val="0"/>
              <w:divBdr>
                <w:top w:val="none" w:sz="0" w:space="0" w:color="auto"/>
                <w:left w:val="none" w:sz="0" w:space="0" w:color="auto"/>
                <w:bottom w:val="none" w:sz="0" w:space="0" w:color="auto"/>
                <w:right w:val="none" w:sz="0" w:space="0" w:color="auto"/>
              </w:divBdr>
              <w:divsChild>
                <w:div w:id="1149899935">
                  <w:marLeft w:val="0"/>
                  <w:marRight w:val="0"/>
                  <w:marTop w:val="0"/>
                  <w:marBottom w:val="0"/>
                  <w:divBdr>
                    <w:top w:val="none" w:sz="0" w:space="0" w:color="auto"/>
                    <w:left w:val="none" w:sz="0" w:space="0" w:color="auto"/>
                    <w:bottom w:val="single" w:sz="48" w:space="0" w:color="FFFFFF"/>
                    <w:right w:val="none" w:sz="0" w:space="0" w:color="auto"/>
                  </w:divBdr>
                  <w:divsChild>
                    <w:div w:id="379474647">
                      <w:marLeft w:val="0"/>
                      <w:marRight w:val="0"/>
                      <w:marTop w:val="0"/>
                      <w:marBottom w:val="0"/>
                      <w:divBdr>
                        <w:top w:val="none" w:sz="0" w:space="0" w:color="auto"/>
                        <w:left w:val="none" w:sz="0" w:space="0" w:color="auto"/>
                        <w:bottom w:val="none" w:sz="0" w:space="0" w:color="auto"/>
                        <w:right w:val="none" w:sz="0" w:space="0" w:color="auto"/>
                      </w:divBdr>
                    </w:div>
                    <w:div w:id="518936734">
                      <w:marLeft w:val="0"/>
                      <w:marRight w:val="0"/>
                      <w:marTop w:val="0"/>
                      <w:marBottom w:val="0"/>
                      <w:divBdr>
                        <w:top w:val="none" w:sz="0" w:space="0" w:color="auto"/>
                        <w:left w:val="none" w:sz="0" w:space="0" w:color="auto"/>
                        <w:bottom w:val="none" w:sz="0" w:space="0" w:color="auto"/>
                        <w:right w:val="none" w:sz="0" w:space="0" w:color="auto"/>
                      </w:divBdr>
                    </w:div>
                  </w:divsChild>
                </w:div>
                <w:div w:id="971012158">
                  <w:marLeft w:val="0"/>
                  <w:marRight w:val="0"/>
                  <w:marTop w:val="0"/>
                  <w:marBottom w:val="0"/>
                  <w:divBdr>
                    <w:top w:val="none" w:sz="0" w:space="0" w:color="auto"/>
                    <w:left w:val="none" w:sz="0" w:space="0" w:color="auto"/>
                    <w:bottom w:val="single" w:sz="48" w:space="0" w:color="FFFFFF"/>
                    <w:right w:val="none" w:sz="0" w:space="0" w:color="auto"/>
                  </w:divBdr>
                  <w:divsChild>
                    <w:div w:id="412511496">
                      <w:marLeft w:val="0"/>
                      <w:marRight w:val="0"/>
                      <w:marTop w:val="0"/>
                      <w:marBottom w:val="0"/>
                      <w:divBdr>
                        <w:top w:val="none" w:sz="0" w:space="0" w:color="auto"/>
                        <w:left w:val="none" w:sz="0" w:space="0" w:color="auto"/>
                        <w:bottom w:val="none" w:sz="0" w:space="0" w:color="auto"/>
                        <w:right w:val="none" w:sz="0" w:space="0" w:color="auto"/>
                      </w:divBdr>
                    </w:div>
                    <w:div w:id="1826169556">
                      <w:marLeft w:val="0"/>
                      <w:marRight w:val="0"/>
                      <w:marTop w:val="0"/>
                      <w:marBottom w:val="0"/>
                      <w:divBdr>
                        <w:top w:val="none" w:sz="0" w:space="0" w:color="auto"/>
                        <w:left w:val="none" w:sz="0" w:space="0" w:color="auto"/>
                        <w:bottom w:val="none" w:sz="0" w:space="0" w:color="auto"/>
                        <w:right w:val="none" w:sz="0" w:space="0" w:color="auto"/>
                      </w:divBdr>
                    </w:div>
                  </w:divsChild>
                </w:div>
                <w:div w:id="7105068">
                  <w:marLeft w:val="0"/>
                  <w:marRight w:val="0"/>
                  <w:marTop w:val="0"/>
                  <w:marBottom w:val="0"/>
                  <w:divBdr>
                    <w:top w:val="none" w:sz="0" w:space="0" w:color="auto"/>
                    <w:left w:val="none" w:sz="0" w:space="0" w:color="auto"/>
                    <w:bottom w:val="single" w:sz="48" w:space="0" w:color="FFFFFF"/>
                    <w:right w:val="none" w:sz="0" w:space="0" w:color="auto"/>
                  </w:divBdr>
                  <w:divsChild>
                    <w:div w:id="62336706">
                      <w:marLeft w:val="0"/>
                      <w:marRight w:val="0"/>
                      <w:marTop w:val="0"/>
                      <w:marBottom w:val="0"/>
                      <w:divBdr>
                        <w:top w:val="none" w:sz="0" w:space="0" w:color="auto"/>
                        <w:left w:val="none" w:sz="0" w:space="0" w:color="auto"/>
                        <w:bottom w:val="none" w:sz="0" w:space="0" w:color="auto"/>
                        <w:right w:val="none" w:sz="0" w:space="0" w:color="auto"/>
                      </w:divBdr>
                    </w:div>
                    <w:div w:id="1263341782">
                      <w:marLeft w:val="0"/>
                      <w:marRight w:val="0"/>
                      <w:marTop w:val="0"/>
                      <w:marBottom w:val="0"/>
                      <w:divBdr>
                        <w:top w:val="none" w:sz="0" w:space="0" w:color="auto"/>
                        <w:left w:val="none" w:sz="0" w:space="0" w:color="auto"/>
                        <w:bottom w:val="none" w:sz="0" w:space="0" w:color="auto"/>
                        <w:right w:val="none" w:sz="0" w:space="0" w:color="auto"/>
                      </w:divBdr>
                    </w:div>
                  </w:divsChild>
                </w:div>
                <w:div w:id="725378896">
                  <w:marLeft w:val="0"/>
                  <w:marRight w:val="0"/>
                  <w:marTop w:val="0"/>
                  <w:marBottom w:val="0"/>
                  <w:divBdr>
                    <w:top w:val="none" w:sz="0" w:space="0" w:color="auto"/>
                    <w:left w:val="none" w:sz="0" w:space="0" w:color="auto"/>
                    <w:bottom w:val="single" w:sz="48" w:space="0" w:color="FFFFFF"/>
                    <w:right w:val="none" w:sz="0" w:space="0" w:color="auto"/>
                  </w:divBdr>
                  <w:divsChild>
                    <w:div w:id="1117262850">
                      <w:marLeft w:val="0"/>
                      <w:marRight w:val="0"/>
                      <w:marTop w:val="0"/>
                      <w:marBottom w:val="0"/>
                      <w:divBdr>
                        <w:top w:val="none" w:sz="0" w:space="0" w:color="auto"/>
                        <w:left w:val="none" w:sz="0" w:space="0" w:color="auto"/>
                        <w:bottom w:val="none" w:sz="0" w:space="0" w:color="auto"/>
                        <w:right w:val="none" w:sz="0" w:space="0" w:color="auto"/>
                      </w:divBdr>
                    </w:div>
                    <w:div w:id="473985003">
                      <w:marLeft w:val="0"/>
                      <w:marRight w:val="0"/>
                      <w:marTop w:val="0"/>
                      <w:marBottom w:val="0"/>
                      <w:divBdr>
                        <w:top w:val="none" w:sz="0" w:space="0" w:color="auto"/>
                        <w:left w:val="none" w:sz="0" w:space="0" w:color="auto"/>
                        <w:bottom w:val="none" w:sz="0" w:space="0" w:color="auto"/>
                        <w:right w:val="none" w:sz="0" w:space="0" w:color="auto"/>
                      </w:divBdr>
                    </w:div>
                  </w:divsChild>
                </w:div>
                <w:div w:id="2103843031">
                  <w:marLeft w:val="0"/>
                  <w:marRight w:val="0"/>
                  <w:marTop w:val="0"/>
                  <w:marBottom w:val="0"/>
                  <w:divBdr>
                    <w:top w:val="none" w:sz="0" w:space="0" w:color="auto"/>
                    <w:left w:val="none" w:sz="0" w:space="0" w:color="auto"/>
                    <w:bottom w:val="single" w:sz="48" w:space="0" w:color="FFFFFF"/>
                    <w:right w:val="none" w:sz="0" w:space="0" w:color="auto"/>
                  </w:divBdr>
                  <w:divsChild>
                    <w:div w:id="339628242">
                      <w:marLeft w:val="0"/>
                      <w:marRight w:val="0"/>
                      <w:marTop w:val="0"/>
                      <w:marBottom w:val="0"/>
                      <w:divBdr>
                        <w:top w:val="none" w:sz="0" w:space="0" w:color="auto"/>
                        <w:left w:val="none" w:sz="0" w:space="0" w:color="auto"/>
                        <w:bottom w:val="none" w:sz="0" w:space="0" w:color="auto"/>
                        <w:right w:val="none" w:sz="0" w:space="0" w:color="auto"/>
                      </w:divBdr>
                    </w:div>
                    <w:div w:id="42087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542585">
          <w:marLeft w:val="0"/>
          <w:marRight w:val="0"/>
          <w:marTop w:val="0"/>
          <w:marBottom w:val="63"/>
          <w:divBdr>
            <w:top w:val="none" w:sz="0" w:space="0" w:color="auto"/>
            <w:left w:val="none" w:sz="0" w:space="0" w:color="auto"/>
            <w:bottom w:val="single" w:sz="48" w:space="0" w:color="FFFFFF"/>
            <w:right w:val="none" w:sz="0" w:space="0" w:color="auto"/>
          </w:divBdr>
          <w:divsChild>
            <w:div w:id="139688525">
              <w:marLeft w:val="0"/>
              <w:marRight w:val="0"/>
              <w:marTop w:val="0"/>
              <w:marBottom w:val="250"/>
              <w:divBdr>
                <w:top w:val="none" w:sz="0" w:space="0" w:color="auto"/>
                <w:left w:val="none" w:sz="0" w:space="0" w:color="auto"/>
                <w:bottom w:val="single" w:sz="4" w:space="0" w:color="AAAAAA"/>
                <w:right w:val="none" w:sz="0" w:space="0" w:color="auto"/>
              </w:divBdr>
            </w:div>
            <w:div w:id="1881355236">
              <w:marLeft w:val="0"/>
              <w:marRight w:val="0"/>
              <w:marTop w:val="0"/>
              <w:marBottom w:val="0"/>
              <w:divBdr>
                <w:top w:val="none" w:sz="0" w:space="0" w:color="auto"/>
                <w:left w:val="none" w:sz="0" w:space="0" w:color="auto"/>
                <w:bottom w:val="none" w:sz="0" w:space="0" w:color="auto"/>
                <w:right w:val="none" w:sz="0" w:space="0" w:color="auto"/>
              </w:divBdr>
              <w:divsChild>
                <w:div w:id="964384761">
                  <w:marLeft w:val="0"/>
                  <w:marRight w:val="0"/>
                  <w:marTop w:val="0"/>
                  <w:marBottom w:val="0"/>
                  <w:divBdr>
                    <w:top w:val="none" w:sz="0" w:space="0" w:color="auto"/>
                    <w:left w:val="none" w:sz="0" w:space="0" w:color="auto"/>
                    <w:bottom w:val="single" w:sz="48" w:space="0" w:color="FFFFFF"/>
                    <w:right w:val="none" w:sz="0" w:space="0" w:color="auto"/>
                  </w:divBdr>
                  <w:divsChild>
                    <w:div w:id="249117677">
                      <w:marLeft w:val="0"/>
                      <w:marRight w:val="0"/>
                      <w:marTop w:val="0"/>
                      <w:marBottom w:val="0"/>
                      <w:divBdr>
                        <w:top w:val="none" w:sz="0" w:space="0" w:color="auto"/>
                        <w:left w:val="none" w:sz="0" w:space="0" w:color="auto"/>
                        <w:bottom w:val="none" w:sz="0" w:space="0" w:color="auto"/>
                        <w:right w:val="none" w:sz="0" w:space="0" w:color="auto"/>
                      </w:divBdr>
                    </w:div>
                    <w:div w:id="154104735">
                      <w:marLeft w:val="0"/>
                      <w:marRight w:val="0"/>
                      <w:marTop w:val="0"/>
                      <w:marBottom w:val="0"/>
                      <w:divBdr>
                        <w:top w:val="none" w:sz="0" w:space="0" w:color="auto"/>
                        <w:left w:val="none" w:sz="0" w:space="0" w:color="auto"/>
                        <w:bottom w:val="none" w:sz="0" w:space="0" w:color="auto"/>
                        <w:right w:val="none" w:sz="0" w:space="0" w:color="auto"/>
                      </w:divBdr>
                    </w:div>
                  </w:divsChild>
                </w:div>
                <w:div w:id="931550060">
                  <w:marLeft w:val="0"/>
                  <w:marRight w:val="0"/>
                  <w:marTop w:val="0"/>
                  <w:marBottom w:val="0"/>
                  <w:divBdr>
                    <w:top w:val="none" w:sz="0" w:space="0" w:color="auto"/>
                    <w:left w:val="none" w:sz="0" w:space="0" w:color="auto"/>
                    <w:bottom w:val="single" w:sz="48" w:space="0" w:color="FFFFFF"/>
                    <w:right w:val="none" w:sz="0" w:space="0" w:color="auto"/>
                  </w:divBdr>
                  <w:divsChild>
                    <w:div w:id="522789753">
                      <w:marLeft w:val="0"/>
                      <w:marRight w:val="0"/>
                      <w:marTop w:val="0"/>
                      <w:marBottom w:val="0"/>
                      <w:divBdr>
                        <w:top w:val="none" w:sz="0" w:space="0" w:color="auto"/>
                        <w:left w:val="none" w:sz="0" w:space="0" w:color="auto"/>
                        <w:bottom w:val="none" w:sz="0" w:space="0" w:color="auto"/>
                        <w:right w:val="none" w:sz="0" w:space="0" w:color="auto"/>
                      </w:divBdr>
                    </w:div>
                    <w:div w:id="1957826786">
                      <w:marLeft w:val="0"/>
                      <w:marRight w:val="0"/>
                      <w:marTop w:val="0"/>
                      <w:marBottom w:val="0"/>
                      <w:divBdr>
                        <w:top w:val="none" w:sz="0" w:space="0" w:color="auto"/>
                        <w:left w:val="none" w:sz="0" w:space="0" w:color="auto"/>
                        <w:bottom w:val="none" w:sz="0" w:space="0" w:color="auto"/>
                        <w:right w:val="none" w:sz="0" w:space="0" w:color="auto"/>
                      </w:divBdr>
                    </w:div>
                  </w:divsChild>
                </w:div>
                <w:div w:id="1967616123">
                  <w:marLeft w:val="0"/>
                  <w:marRight w:val="0"/>
                  <w:marTop w:val="0"/>
                  <w:marBottom w:val="0"/>
                  <w:divBdr>
                    <w:top w:val="none" w:sz="0" w:space="0" w:color="auto"/>
                    <w:left w:val="none" w:sz="0" w:space="0" w:color="auto"/>
                    <w:bottom w:val="single" w:sz="48" w:space="0" w:color="FFFFFF"/>
                    <w:right w:val="none" w:sz="0" w:space="0" w:color="auto"/>
                  </w:divBdr>
                  <w:divsChild>
                    <w:div w:id="2028630564">
                      <w:marLeft w:val="0"/>
                      <w:marRight w:val="0"/>
                      <w:marTop w:val="0"/>
                      <w:marBottom w:val="0"/>
                      <w:divBdr>
                        <w:top w:val="none" w:sz="0" w:space="0" w:color="auto"/>
                        <w:left w:val="none" w:sz="0" w:space="0" w:color="auto"/>
                        <w:bottom w:val="none" w:sz="0" w:space="0" w:color="auto"/>
                        <w:right w:val="none" w:sz="0" w:space="0" w:color="auto"/>
                      </w:divBdr>
                    </w:div>
                    <w:div w:id="2051225707">
                      <w:marLeft w:val="0"/>
                      <w:marRight w:val="0"/>
                      <w:marTop w:val="0"/>
                      <w:marBottom w:val="0"/>
                      <w:divBdr>
                        <w:top w:val="none" w:sz="0" w:space="0" w:color="auto"/>
                        <w:left w:val="none" w:sz="0" w:space="0" w:color="auto"/>
                        <w:bottom w:val="none" w:sz="0" w:space="0" w:color="auto"/>
                        <w:right w:val="none" w:sz="0" w:space="0" w:color="auto"/>
                      </w:divBdr>
                    </w:div>
                  </w:divsChild>
                </w:div>
                <w:div w:id="1516310193">
                  <w:marLeft w:val="0"/>
                  <w:marRight w:val="0"/>
                  <w:marTop w:val="0"/>
                  <w:marBottom w:val="0"/>
                  <w:divBdr>
                    <w:top w:val="none" w:sz="0" w:space="0" w:color="auto"/>
                    <w:left w:val="none" w:sz="0" w:space="0" w:color="auto"/>
                    <w:bottom w:val="single" w:sz="48" w:space="0" w:color="FFFFFF"/>
                    <w:right w:val="none" w:sz="0" w:space="0" w:color="auto"/>
                  </w:divBdr>
                  <w:divsChild>
                    <w:div w:id="1510869325">
                      <w:marLeft w:val="0"/>
                      <w:marRight w:val="0"/>
                      <w:marTop w:val="0"/>
                      <w:marBottom w:val="0"/>
                      <w:divBdr>
                        <w:top w:val="none" w:sz="0" w:space="0" w:color="auto"/>
                        <w:left w:val="none" w:sz="0" w:space="0" w:color="auto"/>
                        <w:bottom w:val="none" w:sz="0" w:space="0" w:color="auto"/>
                        <w:right w:val="none" w:sz="0" w:space="0" w:color="auto"/>
                      </w:divBdr>
                    </w:div>
                    <w:div w:id="1229074734">
                      <w:marLeft w:val="0"/>
                      <w:marRight w:val="0"/>
                      <w:marTop w:val="0"/>
                      <w:marBottom w:val="0"/>
                      <w:divBdr>
                        <w:top w:val="none" w:sz="0" w:space="0" w:color="auto"/>
                        <w:left w:val="none" w:sz="0" w:space="0" w:color="auto"/>
                        <w:bottom w:val="none" w:sz="0" w:space="0" w:color="auto"/>
                        <w:right w:val="none" w:sz="0" w:space="0" w:color="auto"/>
                      </w:divBdr>
                    </w:div>
                  </w:divsChild>
                </w:div>
                <w:div w:id="1663505692">
                  <w:marLeft w:val="0"/>
                  <w:marRight w:val="0"/>
                  <w:marTop w:val="0"/>
                  <w:marBottom w:val="0"/>
                  <w:divBdr>
                    <w:top w:val="none" w:sz="0" w:space="0" w:color="auto"/>
                    <w:left w:val="none" w:sz="0" w:space="0" w:color="auto"/>
                    <w:bottom w:val="single" w:sz="48" w:space="0" w:color="FFFFFF"/>
                    <w:right w:val="none" w:sz="0" w:space="0" w:color="auto"/>
                  </w:divBdr>
                  <w:divsChild>
                    <w:div w:id="369185106">
                      <w:marLeft w:val="0"/>
                      <w:marRight w:val="0"/>
                      <w:marTop w:val="0"/>
                      <w:marBottom w:val="0"/>
                      <w:divBdr>
                        <w:top w:val="none" w:sz="0" w:space="0" w:color="auto"/>
                        <w:left w:val="none" w:sz="0" w:space="0" w:color="auto"/>
                        <w:bottom w:val="none" w:sz="0" w:space="0" w:color="auto"/>
                        <w:right w:val="none" w:sz="0" w:space="0" w:color="auto"/>
                      </w:divBdr>
                    </w:div>
                    <w:div w:id="153665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937033">
          <w:marLeft w:val="0"/>
          <w:marRight w:val="0"/>
          <w:marTop w:val="0"/>
          <w:marBottom w:val="63"/>
          <w:divBdr>
            <w:top w:val="none" w:sz="0" w:space="0" w:color="auto"/>
            <w:left w:val="none" w:sz="0" w:space="0" w:color="auto"/>
            <w:bottom w:val="single" w:sz="48" w:space="0" w:color="FFFFFF"/>
            <w:right w:val="none" w:sz="0" w:space="0" w:color="auto"/>
          </w:divBdr>
          <w:divsChild>
            <w:div w:id="1267882854">
              <w:marLeft w:val="0"/>
              <w:marRight w:val="0"/>
              <w:marTop w:val="0"/>
              <w:marBottom w:val="250"/>
              <w:divBdr>
                <w:top w:val="none" w:sz="0" w:space="0" w:color="auto"/>
                <w:left w:val="none" w:sz="0" w:space="0" w:color="auto"/>
                <w:bottom w:val="single" w:sz="4" w:space="0" w:color="AAAAAA"/>
                <w:right w:val="none" w:sz="0" w:space="0" w:color="auto"/>
              </w:divBdr>
            </w:div>
            <w:div w:id="264702080">
              <w:marLeft w:val="0"/>
              <w:marRight w:val="0"/>
              <w:marTop w:val="0"/>
              <w:marBottom w:val="0"/>
              <w:divBdr>
                <w:top w:val="none" w:sz="0" w:space="0" w:color="auto"/>
                <w:left w:val="none" w:sz="0" w:space="0" w:color="auto"/>
                <w:bottom w:val="none" w:sz="0" w:space="0" w:color="auto"/>
                <w:right w:val="none" w:sz="0" w:space="0" w:color="auto"/>
              </w:divBdr>
              <w:divsChild>
                <w:div w:id="771389990">
                  <w:marLeft w:val="0"/>
                  <w:marRight w:val="0"/>
                  <w:marTop w:val="0"/>
                  <w:marBottom w:val="0"/>
                  <w:divBdr>
                    <w:top w:val="none" w:sz="0" w:space="0" w:color="auto"/>
                    <w:left w:val="none" w:sz="0" w:space="0" w:color="auto"/>
                    <w:bottom w:val="single" w:sz="48" w:space="0" w:color="FFFFFF"/>
                    <w:right w:val="none" w:sz="0" w:space="0" w:color="auto"/>
                  </w:divBdr>
                  <w:divsChild>
                    <w:div w:id="1852723146">
                      <w:marLeft w:val="0"/>
                      <w:marRight w:val="0"/>
                      <w:marTop w:val="0"/>
                      <w:marBottom w:val="0"/>
                      <w:divBdr>
                        <w:top w:val="none" w:sz="0" w:space="0" w:color="auto"/>
                        <w:left w:val="none" w:sz="0" w:space="0" w:color="auto"/>
                        <w:bottom w:val="none" w:sz="0" w:space="0" w:color="auto"/>
                        <w:right w:val="none" w:sz="0" w:space="0" w:color="auto"/>
                      </w:divBdr>
                    </w:div>
                    <w:div w:id="567301354">
                      <w:marLeft w:val="0"/>
                      <w:marRight w:val="0"/>
                      <w:marTop w:val="0"/>
                      <w:marBottom w:val="0"/>
                      <w:divBdr>
                        <w:top w:val="none" w:sz="0" w:space="0" w:color="auto"/>
                        <w:left w:val="none" w:sz="0" w:space="0" w:color="auto"/>
                        <w:bottom w:val="none" w:sz="0" w:space="0" w:color="auto"/>
                        <w:right w:val="none" w:sz="0" w:space="0" w:color="auto"/>
                      </w:divBdr>
                    </w:div>
                  </w:divsChild>
                </w:div>
                <w:div w:id="1125274363">
                  <w:marLeft w:val="0"/>
                  <w:marRight w:val="0"/>
                  <w:marTop w:val="0"/>
                  <w:marBottom w:val="0"/>
                  <w:divBdr>
                    <w:top w:val="none" w:sz="0" w:space="0" w:color="auto"/>
                    <w:left w:val="none" w:sz="0" w:space="0" w:color="auto"/>
                    <w:bottom w:val="single" w:sz="48" w:space="0" w:color="FFFFFF"/>
                    <w:right w:val="none" w:sz="0" w:space="0" w:color="auto"/>
                  </w:divBdr>
                  <w:divsChild>
                    <w:div w:id="601959447">
                      <w:marLeft w:val="0"/>
                      <w:marRight w:val="0"/>
                      <w:marTop w:val="0"/>
                      <w:marBottom w:val="0"/>
                      <w:divBdr>
                        <w:top w:val="none" w:sz="0" w:space="0" w:color="auto"/>
                        <w:left w:val="none" w:sz="0" w:space="0" w:color="auto"/>
                        <w:bottom w:val="none" w:sz="0" w:space="0" w:color="auto"/>
                        <w:right w:val="none" w:sz="0" w:space="0" w:color="auto"/>
                      </w:divBdr>
                    </w:div>
                    <w:div w:id="1944873609">
                      <w:marLeft w:val="0"/>
                      <w:marRight w:val="0"/>
                      <w:marTop w:val="0"/>
                      <w:marBottom w:val="0"/>
                      <w:divBdr>
                        <w:top w:val="none" w:sz="0" w:space="0" w:color="auto"/>
                        <w:left w:val="none" w:sz="0" w:space="0" w:color="auto"/>
                        <w:bottom w:val="none" w:sz="0" w:space="0" w:color="auto"/>
                        <w:right w:val="none" w:sz="0" w:space="0" w:color="auto"/>
                      </w:divBdr>
                    </w:div>
                  </w:divsChild>
                </w:div>
                <w:div w:id="937444574">
                  <w:marLeft w:val="0"/>
                  <w:marRight w:val="0"/>
                  <w:marTop w:val="0"/>
                  <w:marBottom w:val="0"/>
                  <w:divBdr>
                    <w:top w:val="none" w:sz="0" w:space="0" w:color="auto"/>
                    <w:left w:val="none" w:sz="0" w:space="0" w:color="auto"/>
                    <w:bottom w:val="single" w:sz="48" w:space="0" w:color="FFFFFF"/>
                    <w:right w:val="none" w:sz="0" w:space="0" w:color="auto"/>
                  </w:divBdr>
                  <w:divsChild>
                    <w:div w:id="145558971">
                      <w:marLeft w:val="0"/>
                      <w:marRight w:val="0"/>
                      <w:marTop w:val="0"/>
                      <w:marBottom w:val="0"/>
                      <w:divBdr>
                        <w:top w:val="none" w:sz="0" w:space="0" w:color="auto"/>
                        <w:left w:val="none" w:sz="0" w:space="0" w:color="auto"/>
                        <w:bottom w:val="none" w:sz="0" w:space="0" w:color="auto"/>
                        <w:right w:val="none" w:sz="0" w:space="0" w:color="auto"/>
                      </w:divBdr>
                    </w:div>
                    <w:div w:id="1255090277">
                      <w:marLeft w:val="0"/>
                      <w:marRight w:val="0"/>
                      <w:marTop w:val="0"/>
                      <w:marBottom w:val="0"/>
                      <w:divBdr>
                        <w:top w:val="none" w:sz="0" w:space="0" w:color="auto"/>
                        <w:left w:val="none" w:sz="0" w:space="0" w:color="auto"/>
                        <w:bottom w:val="none" w:sz="0" w:space="0" w:color="auto"/>
                        <w:right w:val="none" w:sz="0" w:space="0" w:color="auto"/>
                      </w:divBdr>
                    </w:div>
                  </w:divsChild>
                </w:div>
                <w:div w:id="1727950459">
                  <w:marLeft w:val="0"/>
                  <w:marRight w:val="0"/>
                  <w:marTop w:val="0"/>
                  <w:marBottom w:val="0"/>
                  <w:divBdr>
                    <w:top w:val="none" w:sz="0" w:space="0" w:color="auto"/>
                    <w:left w:val="none" w:sz="0" w:space="0" w:color="auto"/>
                    <w:bottom w:val="single" w:sz="48" w:space="0" w:color="FFFFFF"/>
                    <w:right w:val="none" w:sz="0" w:space="0" w:color="auto"/>
                  </w:divBdr>
                  <w:divsChild>
                    <w:div w:id="54857443">
                      <w:marLeft w:val="0"/>
                      <w:marRight w:val="0"/>
                      <w:marTop w:val="0"/>
                      <w:marBottom w:val="0"/>
                      <w:divBdr>
                        <w:top w:val="none" w:sz="0" w:space="0" w:color="auto"/>
                        <w:left w:val="none" w:sz="0" w:space="0" w:color="auto"/>
                        <w:bottom w:val="none" w:sz="0" w:space="0" w:color="auto"/>
                        <w:right w:val="none" w:sz="0" w:space="0" w:color="auto"/>
                      </w:divBdr>
                    </w:div>
                    <w:div w:id="66593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380368">
          <w:marLeft w:val="0"/>
          <w:marRight w:val="0"/>
          <w:marTop w:val="0"/>
          <w:marBottom w:val="63"/>
          <w:divBdr>
            <w:top w:val="none" w:sz="0" w:space="0" w:color="auto"/>
            <w:left w:val="none" w:sz="0" w:space="0" w:color="auto"/>
            <w:bottom w:val="single" w:sz="48" w:space="0" w:color="FFFFFF"/>
            <w:right w:val="none" w:sz="0" w:space="0" w:color="auto"/>
          </w:divBdr>
          <w:divsChild>
            <w:div w:id="1979262480">
              <w:marLeft w:val="0"/>
              <w:marRight w:val="0"/>
              <w:marTop w:val="0"/>
              <w:marBottom w:val="250"/>
              <w:divBdr>
                <w:top w:val="none" w:sz="0" w:space="0" w:color="auto"/>
                <w:left w:val="none" w:sz="0" w:space="0" w:color="auto"/>
                <w:bottom w:val="single" w:sz="4" w:space="0" w:color="AAAAAA"/>
                <w:right w:val="none" w:sz="0" w:space="0" w:color="auto"/>
              </w:divBdr>
            </w:div>
            <w:div w:id="292516314">
              <w:marLeft w:val="0"/>
              <w:marRight w:val="0"/>
              <w:marTop w:val="0"/>
              <w:marBottom w:val="0"/>
              <w:divBdr>
                <w:top w:val="none" w:sz="0" w:space="0" w:color="auto"/>
                <w:left w:val="none" w:sz="0" w:space="0" w:color="auto"/>
                <w:bottom w:val="none" w:sz="0" w:space="0" w:color="auto"/>
                <w:right w:val="none" w:sz="0" w:space="0" w:color="auto"/>
              </w:divBdr>
              <w:divsChild>
                <w:div w:id="773940882">
                  <w:marLeft w:val="0"/>
                  <w:marRight w:val="0"/>
                  <w:marTop w:val="0"/>
                  <w:marBottom w:val="0"/>
                  <w:divBdr>
                    <w:top w:val="none" w:sz="0" w:space="0" w:color="auto"/>
                    <w:left w:val="none" w:sz="0" w:space="0" w:color="auto"/>
                    <w:bottom w:val="single" w:sz="48" w:space="0" w:color="FFFFFF"/>
                    <w:right w:val="none" w:sz="0" w:space="0" w:color="auto"/>
                  </w:divBdr>
                  <w:divsChild>
                    <w:div w:id="913323860">
                      <w:marLeft w:val="0"/>
                      <w:marRight w:val="0"/>
                      <w:marTop w:val="0"/>
                      <w:marBottom w:val="0"/>
                      <w:divBdr>
                        <w:top w:val="none" w:sz="0" w:space="0" w:color="auto"/>
                        <w:left w:val="none" w:sz="0" w:space="0" w:color="auto"/>
                        <w:bottom w:val="none" w:sz="0" w:space="0" w:color="auto"/>
                        <w:right w:val="none" w:sz="0" w:space="0" w:color="auto"/>
                      </w:divBdr>
                    </w:div>
                    <w:div w:id="651520549">
                      <w:marLeft w:val="0"/>
                      <w:marRight w:val="0"/>
                      <w:marTop w:val="0"/>
                      <w:marBottom w:val="0"/>
                      <w:divBdr>
                        <w:top w:val="none" w:sz="0" w:space="0" w:color="auto"/>
                        <w:left w:val="none" w:sz="0" w:space="0" w:color="auto"/>
                        <w:bottom w:val="none" w:sz="0" w:space="0" w:color="auto"/>
                        <w:right w:val="none" w:sz="0" w:space="0" w:color="auto"/>
                      </w:divBdr>
                    </w:div>
                  </w:divsChild>
                </w:div>
                <w:div w:id="1062364891">
                  <w:marLeft w:val="0"/>
                  <w:marRight w:val="0"/>
                  <w:marTop w:val="0"/>
                  <w:marBottom w:val="0"/>
                  <w:divBdr>
                    <w:top w:val="none" w:sz="0" w:space="0" w:color="auto"/>
                    <w:left w:val="none" w:sz="0" w:space="0" w:color="auto"/>
                    <w:bottom w:val="single" w:sz="48" w:space="0" w:color="FFFFFF"/>
                    <w:right w:val="none" w:sz="0" w:space="0" w:color="auto"/>
                  </w:divBdr>
                  <w:divsChild>
                    <w:div w:id="106893113">
                      <w:marLeft w:val="0"/>
                      <w:marRight w:val="0"/>
                      <w:marTop w:val="0"/>
                      <w:marBottom w:val="0"/>
                      <w:divBdr>
                        <w:top w:val="none" w:sz="0" w:space="0" w:color="auto"/>
                        <w:left w:val="none" w:sz="0" w:space="0" w:color="auto"/>
                        <w:bottom w:val="none" w:sz="0" w:space="0" w:color="auto"/>
                        <w:right w:val="none" w:sz="0" w:space="0" w:color="auto"/>
                      </w:divBdr>
                    </w:div>
                    <w:div w:id="142358547">
                      <w:marLeft w:val="0"/>
                      <w:marRight w:val="0"/>
                      <w:marTop w:val="0"/>
                      <w:marBottom w:val="0"/>
                      <w:divBdr>
                        <w:top w:val="none" w:sz="0" w:space="0" w:color="auto"/>
                        <w:left w:val="none" w:sz="0" w:space="0" w:color="auto"/>
                        <w:bottom w:val="none" w:sz="0" w:space="0" w:color="auto"/>
                        <w:right w:val="none" w:sz="0" w:space="0" w:color="auto"/>
                      </w:divBdr>
                    </w:div>
                  </w:divsChild>
                </w:div>
                <w:div w:id="228926767">
                  <w:marLeft w:val="0"/>
                  <w:marRight w:val="0"/>
                  <w:marTop w:val="0"/>
                  <w:marBottom w:val="0"/>
                  <w:divBdr>
                    <w:top w:val="none" w:sz="0" w:space="0" w:color="auto"/>
                    <w:left w:val="none" w:sz="0" w:space="0" w:color="auto"/>
                    <w:bottom w:val="single" w:sz="48" w:space="0" w:color="FFFFFF"/>
                    <w:right w:val="none" w:sz="0" w:space="0" w:color="auto"/>
                  </w:divBdr>
                  <w:divsChild>
                    <w:div w:id="1951626969">
                      <w:marLeft w:val="0"/>
                      <w:marRight w:val="0"/>
                      <w:marTop w:val="0"/>
                      <w:marBottom w:val="0"/>
                      <w:divBdr>
                        <w:top w:val="none" w:sz="0" w:space="0" w:color="auto"/>
                        <w:left w:val="none" w:sz="0" w:space="0" w:color="auto"/>
                        <w:bottom w:val="none" w:sz="0" w:space="0" w:color="auto"/>
                        <w:right w:val="none" w:sz="0" w:space="0" w:color="auto"/>
                      </w:divBdr>
                    </w:div>
                    <w:div w:id="2122215946">
                      <w:marLeft w:val="0"/>
                      <w:marRight w:val="0"/>
                      <w:marTop w:val="0"/>
                      <w:marBottom w:val="0"/>
                      <w:divBdr>
                        <w:top w:val="none" w:sz="0" w:space="0" w:color="auto"/>
                        <w:left w:val="none" w:sz="0" w:space="0" w:color="auto"/>
                        <w:bottom w:val="none" w:sz="0" w:space="0" w:color="auto"/>
                        <w:right w:val="none" w:sz="0" w:space="0" w:color="auto"/>
                      </w:divBdr>
                    </w:div>
                  </w:divsChild>
                </w:div>
                <w:div w:id="1861702749">
                  <w:marLeft w:val="0"/>
                  <w:marRight w:val="0"/>
                  <w:marTop w:val="0"/>
                  <w:marBottom w:val="0"/>
                  <w:divBdr>
                    <w:top w:val="none" w:sz="0" w:space="0" w:color="auto"/>
                    <w:left w:val="none" w:sz="0" w:space="0" w:color="auto"/>
                    <w:bottom w:val="single" w:sz="48" w:space="0" w:color="FFFFFF"/>
                    <w:right w:val="none" w:sz="0" w:space="0" w:color="auto"/>
                  </w:divBdr>
                  <w:divsChild>
                    <w:div w:id="475801893">
                      <w:marLeft w:val="0"/>
                      <w:marRight w:val="0"/>
                      <w:marTop w:val="0"/>
                      <w:marBottom w:val="0"/>
                      <w:divBdr>
                        <w:top w:val="none" w:sz="0" w:space="0" w:color="auto"/>
                        <w:left w:val="none" w:sz="0" w:space="0" w:color="auto"/>
                        <w:bottom w:val="none" w:sz="0" w:space="0" w:color="auto"/>
                        <w:right w:val="none" w:sz="0" w:space="0" w:color="auto"/>
                      </w:divBdr>
                    </w:div>
                    <w:div w:id="60299565">
                      <w:marLeft w:val="0"/>
                      <w:marRight w:val="0"/>
                      <w:marTop w:val="0"/>
                      <w:marBottom w:val="0"/>
                      <w:divBdr>
                        <w:top w:val="none" w:sz="0" w:space="0" w:color="auto"/>
                        <w:left w:val="none" w:sz="0" w:space="0" w:color="auto"/>
                        <w:bottom w:val="none" w:sz="0" w:space="0" w:color="auto"/>
                        <w:right w:val="none" w:sz="0" w:space="0" w:color="auto"/>
                      </w:divBdr>
                    </w:div>
                  </w:divsChild>
                </w:div>
                <w:div w:id="362441542">
                  <w:marLeft w:val="0"/>
                  <w:marRight w:val="0"/>
                  <w:marTop w:val="0"/>
                  <w:marBottom w:val="0"/>
                  <w:divBdr>
                    <w:top w:val="none" w:sz="0" w:space="0" w:color="auto"/>
                    <w:left w:val="none" w:sz="0" w:space="0" w:color="auto"/>
                    <w:bottom w:val="single" w:sz="48" w:space="0" w:color="FFFFFF"/>
                    <w:right w:val="none" w:sz="0" w:space="0" w:color="auto"/>
                  </w:divBdr>
                  <w:divsChild>
                    <w:div w:id="318382507">
                      <w:marLeft w:val="0"/>
                      <w:marRight w:val="0"/>
                      <w:marTop w:val="0"/>
                      <w:marBottom w:val="0"/>
                      <w:divBdr>
                        <w:top w:val="none" w:sz="0" w:space="0" w:color="auto"/>
                        <w:left w:val="none" w:sz="0" w:space="0" w:color="auto"/>
                        <w:bottom w:val="none" w:sz="0" w:space="0" w:color="auto"/>
                        <w:right w:val="none" w:sz="0" w:space="0" w:color="auto"/>
                      </w:divBdr>
                    </w:div>
                    <w:div w:id="97263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8335746">
          <w:marLeft w:val="0"/>
          <w:marRight w:val="0"/>
          <w:marTop w:val="0"/>
          <w:marBottom w:val="63"/>
          <w:divBdr>
            <w:top w:val="none" w:sz="0" w:space="0" w:color="auto"/>
            <w:left w:val="none" w:sz="0" w:space="0" w:color="auto"/>
            <w:bottom w:val="single" w:sz="48" w:space="0" w:color="FFFFFF"/>
            <w:right w:val="none" w:sz="0" w:space="0" w:color="auto"/>
          </w:divBdr>
          <w:divsChild>
            <w:div w:id="609091824">
              <w:marLeft w:val="0"/>
              <w:marRight w:val="0"/>
              <w:marTop w:val="0"/>
              <w:marBottom w:val="250"/>
              <w:divBdr>
                <w:top w:val="none" w:sz="0" w:space="0" w:color="auto"/>
                <w:left w:val="none" w:sz="0" w:space="0" w:color="auto"/>
                <w:bottom w:val="single" w:sz="4" w:space="0" w:color="AAAAAA"/>
                <w:right w:val="none" w:sz="0" w:space="0" w:color="auto"/>
              </w:divBdr>
            </w:div>
            <w:div w:id="1897007500">
              <w:marLeft w:val="0"/>
              <w:marRight w:val="0"/>
              <w:marTop w:val="0"/>
              <w:marBottom w:val="0"/>
              <w:divBdr>
                <w:top w:val="none" w:sz="0" w:space="0" w:color="auto"/>
                <w:left w:val="none" w:sz="0" w:space="0" w:color="auto"/>
                <w:bottom w:val="none" w:sz="0" w:space="0" w:color="auto"/>
                <w:right w:val="none" w:sz="0" w:space="0" w:color="auto"/>
              </w:divBdr>
              <w:divsChild>
                <w:div w:id="234094657">
                  <w:marLeft w:val="0"/>
                  <w:marRight w:val="0"/>
                  <w:marTop w:val="0"/>
                  <w:marBottom w:val="0"/>
                  <w:divBdr>
                    <w:top w:val="none" w:sz="0" w:space="0" w:color="auto"/>
                    <w:left w:val="none" w:sz="0" w:space="0" w:color="auto"/>
                    <w:bottom w:val="single" w:sz="48" w:space="0" w:color="FFFFFF"/>
                    <w:right w:val="none" w:sz="0" w:space="0" w:color="auto"/>
                  </w:divBdr>
                  <w:divsChild>
                    <w:div w:id="217861825">
                      <w:marLeft w:val="0"/>
                      <w:marRight w:val="0"/>
                      <w:marTop w:val="0"/>
                      <w:marBottom w:val="0"/>
                      <w:divBdr>
                        <w:top w:val="none" w:sz="0" w:space="0" w:color="auto"/>
                        <w:left w:val="none" w:sz="0" w:space="0" w:color="auto"/>
                        <w:bottom w:val="none" w:sz="0" w:space="0" w:color="auto"/>
                        <w:right w:val="none" w:sz="0" w:space="0" w:color="auto"/>
                      </w:divBdr>
                    </w:div>
                    <w:div w:id="1591740890">
                      <w:marLeft w:val="0"/>
                      <w:marRight w:val="0"/>
                      <w:marTop w:val="0"/>
                      <w:marBottom w:val="0"/>
                      <w:divBdr>
                        <w:top w:val="none" w:sz="0" w:space="0" w:color="auto"/>
                        <w:left w:val="none" w:sz="0" w:space="0" w:color="auto"/>
                        <w:bottom w:val="none" w:sz="0" w:space="0" w:color="auto"/>
                        <w:right w:val="none" w:sz="0" w:space="0" w:color="auto"/>
                      </w:divBdr>
                    </w:div>
                  </w:divsChild>
                </w:div>
                <w:div w:id="248392863">
                  <w:marLeft w:val="0"/>
                  <w:marRight w:val="0"/>
                  <w:marTop w:val="0"/>
                  <w:marBottom w:val="0"/>
                  <w:divBdr>
                    <w:top w:val="none" w:sz="0" w:space="0" w:color="auto"/>
                    <w:left w:val="none" w:sz="0" w:space="0" w:color="auto"/>
                    <w:bottom w:val="single" w:sz="48" w:space="0" w:color="FFFFFF"/>
                    <w:right w:val="none" w:sz="0" w:space="0" w:color="auto"/>
                  </w:divBdr>
                  <w:divsChild>
                    <w:div w:id="1331761684">
                      <w:marLeft w:val="0"/>
                      <w:marRight w:val="0"/>
                      <w:marTop w:val="0"/>
                      <w:marBottom w:val="0"/>
                      <w:divBdr>
                        <w:top w:val="none" w:sz="0" w:space="0" w:color="auto"/>
                        <w:left w:val="none" w:sz="0" w:space="0" w:color="auto"/>
                        <w:bottom w:val="none" w:sz="0" w:space="0" w:color="auto"/>
                        <w:right w:val="none" w:sz="0" w:space="0" w:color="auto"/>
                      </w:divBdr>
                    </w:div>
                    <w:div w:id="550575894">
                      <w:marLeft w:val="0"/>
                      <w:marRight w:val="0"/>
                      <w:marTop w:val="0"/>
                      <w:marBottom w:val="0"/>
                      <w:divBdr>
                        <w:top w:val="none" w:sz="0" w:space="0" w:color="auto"/>
                        <w:left w:val="none" w:sz="0" w:space="0" w:color="auto"/>
                        <w:bottom w:val="none" w:sz="0" w:space="0" w:color="auto"/>
                        <w:right w:val="none" w:sz="0" w:space="0" w:color="auto"/>
                      </w:divBdr>
                    </w:div>
                  </w:divsChild>
                </w:div>
                <w:div w:id="1677073867">
                  <w:marLeft w:val="0"/>
                  <w:marRight w:val="0"/>
                  <w:marTop w:val="0"/>
                  <w:marBottom w:val="0"/>
                  <w:divBdr>
                    <w:top w:val="none" w:sz="0" w:space="0" w:color="auto"/>
                    <w:left w:val="none" w:sz="0" w:space="0" w:color="auto"/>
                    <w:bottom w:val="single" w:sz="48" w:space="0" w:color="FFFFFF"/>
                    <w:right w:val="none" w:sz="0" w:space="0" w:color="auto"/>
                  </w:divBdr>
                  <w:divsChild>
                    <w:div w:id="1428623186">
                      <w:marLeft w:val="0"/>
                      <w:marRight w:val="0"/>
                      <w:marTop w:val="0"/>
                      <w:marBottom w:val="0"/>
                      <w:divBdr>
                        <w:top w:val="none" w:sz="0" w:space="0" w:color="auto"/>
                        <w:left w:val="none" w:sz="0" w:space="0" w:color="auto"/>
                        <w:bottom w:val="none" w:sz="0" w:space="0" w:color="auto"/>
                        <w:right w:val="none" w:sz="0" w:space="0" w:color="auto"/>
                      </w:divBdr>
                    </w:div>
                    <w:div w:id="1536654140">
                      <w:marLeft w:val="0"/>
                      <w:marRight w:val="0"/>
                      <w:marTop w:val="0"/>
                      <w:marBottom w:val="0"/>
                      <w:divBdr>
                        <w:top w:val="none" w:sz="0" w:space="0" w:color="auto"/>
                        <w:left w:val="none" w:sz="0" w:space="0" w:color="auto"/>
                        <w:bottom w:val="none" w:sz="0" w:space="0" w:color="auto"/>
                        <w:right w:val="none" w:sz="0" w:space="0" w:color="auto"/>
                      </w:divBdr>
                    </w:div>
                  </w:divsChild>
                </w:div>
                <w:div w:id="1714499600">
                  <w:marLeft w:val="0"/>
                  <w:marRight w:val="0"/>
                  <w:marTop w:val="0"/>
                  <w:marBottom w:val="0"/>
                  <w:divBdr>
                    <w:top w:val="none" w:sz="0" w:space="0" w:color="auto"/>
                    <w:left w:val="none" w:sz="0" w:space="0" w:color="auto"/>
                    <w:bottom w:val="single" w:sz="48" w:space="0" w:color="FFFFFF"/>
                    <w:right w:val="none" w:sz="0" w:space="0" w:color="auto"/>
                  </w:divBdr>
                  <w:divsChild>
                    <w:div w:id="2115401130">
                      <w:marLeft w:val="0"/>
                      <w:marRight w:val="0"/>
                      <w:marTop w:val="0"/>
                      <w:marBottom w:val="0"/>
                      <w:divBdr>
                        <w:top w:val="none" w:sz="0" w:space="0" w:color="auto"/>
                        <w:left w:val="none" w:sz="0" w:space="0" w:color="auto"/>
                        <w:bottom w:val="none" w:sz="0" w:space="0" w:color="auto"/>
                        <w:right w:val="none" w:sz="0" w:space="0" w:color="auto"/>
                      </w:divBdr>
                    </w:div>
                    <w:div w:id="45167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277319">
          <w:marLeft w:val="0"/>
          <w:marRight w:val="0"/>
          <w:marTop w:val="0"/>
          <w:marBottom w:val="63"/>
          <w:divBdr>
            <w:top w:val="none" w:sz="0" w:space="0" w:color="auto"/>
            <w:left w:val="none" w:sz="0" w:space="0" w:color="auto"/>
            <w:bottom w:val="single" w:sz="48" w:space="0" w:color="FFFFFF"/>
            <w:right w:val="none" w:sz="0" w:space="0" w:color="auto"/>
          </w:divBdr>
          <w:divsChild>
            <w:div w:id="1279994884">
              <w:marLeft w:val="0"/>
              <w:marRight w:val="0"/>
              <w:marTop w:val="0"/>
              <w:marBottom w:val="250"/>
              <w:divBdr>
                <w:top w:val="none" w:sz="0" w:space="0" w:color="auto"/>
                <w:left w:val="none" w:sz="0" w:space="0" w:color="auto"/>
                <w:bottom w:val="single" w:sz="4" w:space="0" w:color="AAAAAA"/>
                <w:right w:val="none" w:sz="0" w:space="0" w:color="auto"/>
              </w:divBdr>
            </w:div>
            <w:div w:id="987396487">
              <w:marLeft w:val="0"/>
              <w:marRight w:val="0"/>
              <w:marTop w:val="0"/>
              <w:marBottom w:val="0"/>
              <w:divBdr>
                <w:top w:val="none" w:sz="0" w:space="0" w:color="auto"/>
                <w:left w:val="none" w:sz="0" w:space="0" w:color="auto"/>
                <w:bottom w:val="none" w:sz="0" w:space="0" w:color="auto"/>
                <w:right w:val="none" w:sz="0" w:space="0" w:color="auto"/>
              </w:divBdr>
              <w:divsChild>
                <w:div w:id="90512927">
                  <w:marLeft w:val="0"/>
                  <w:marRight w:val="0"/>
                  <w:marTop w:val="0"/>
                  <w:marBottom w:val="0"/>
                  <w:divBdr>
                    <w:top w:val="none" w:sz="0" w:space="0" w:color="auto"/>
                    <w:left w:val="none" w:sz="0" w:space="0" w:color="auto"/>
                    <w:bottom w:val="single" w:sz="48" w:space="0" w:color="FFFFFF"/>
                    <w:right w:val="none" w:sz="0" w:space="0" w:color="auto"/>
                  </w:divBdr>
                  <w:divsChild>
                    <w:div w:id="616722015">
                      <w:marLeft w:val="0"/>
                      <w:marRight w:val="0"/>
                      <w:marTop w:val="0"/>
                      <w:marBottom w:val="0"/>
                      <w:divBdr>
                        <w:top w:val="none" w:sz="0" w:space="0" w:color="auto"/>
                        <w:left w:val="none" w:sz="0" w:space="0" w:color="auto"/>
                        <w:bottom w:val="none" w:sz="0" w:space="0" w:color="auto"/>
                        <w:right w:val="none" w:sz="0" w:space="0" w:color="auto"/>
                      </w:divBdr>
                    </w:div>
                    <w:div w:id="1567178943">
                      <w:marLeft w:val="0"/>
                      <w:marRight w:val="0"/>
                      <w:marTop w:val="0"/>
                      <w:marBottom w:val="0"/>
                      <w:divBdr>
                        <w:top w:val="none" w:sz="0" w:space="0" w:color="auto"/>
                        <w:left w:val="none" w:sz="0" w:space="0" w:color="auto"/>
                        <w:bottom w:val="none" w:sz="0" w:space="0" w:color="auto"/>
                        <w:right w:val="none" w:sz="0" w:space="0" w:color="auto"/>
                      </w:divBdr>
                    </w:div>
                  </w:divsChild>
                </w:div>
                <w:div w:id="1528643587">
                  <w:marLeft w:val="0"/>
                  <w:marRight w:val="0"/>
                  <w:marTop w:val="0"/>
                  <w:marBottom w:val="0"/>
                  <w:divBdr>
                    <w:top w:val="none" w:sz="0" w:space="0" w:color="auto"/>
                    <w:left w:val="none" w:sz="0" w:space="0" w:color="auto"/>
                    <w:bottom w:val="single" w:sz="48" w:space="0" w:color="FFFFFF"/>
                    <w:right w:val="none" w:sz="0" w:space="0" w:color="auto"/>
                  </w:divBdr>
                  <w:divsChild>
                    <w:div w:id="725837512">
                      <w:marLeft w:val="0"/>
                      <w:marRight w:val="0"/>
                      <w:marTop w:val="0"/>
                      <w:marBottom w:val="0"/>
                      <w:divBdr>
                        <w:top w:val="none" w:sz="0" w:space="0" w:color="auto"/>
                        <w:left w:val="none" w:sz="0" w:space="0" w:color="auto"/>
                        <w:bottom w:val="none" w:sz="0" w:space="0" w:color="auto"/>
                        <w:right w:val="none" w:sz="0" w:space="0" w:color="auto"/>
                      </w:divBdr>
                    </w:div>
                    <w:div w:id="954487769">
                      <w:marLeft w:val="0"/>
                      <w:marRight w:val="0"/>
                      <w:marTop w:val="0"/>
                      <w:marBottom w:val="0"/>
                      <w:divBdr>
                        <w:top w:val="none" w:sz="0" w:space="0" w:color="auto"/>
                        <w:left w:val="none" w:sz="0" w:space="0" w:color="auto"/>
                        <w:bottom w:val="none" w:sz="0" w:space="0" w:color="auto"/>
                        <w:right w:val="none" w:sz="0" w:space="0" w:color="auto"/>
                      </w:divBdr>
                    </w:div>
                  </w:divsChild>
                </w:div>
                <w:div w:id="789864600">
                  <w:marLeft w:val="0"/>
                  <w:marRight w:val="0"/>
                  <w:marTop w:val="0"/>
                  <w:marBottom w:val="0"/>
                  <w:divBdr>
                    <w:top w:val="none" w:sz="0" w:space="0" w:color="auto"/>
                    <w:left w:val="none" w:sz="0" w:space="0" w:color="auto"/>
                    <w:bottom w:val="single" w:sz="48" w:space="0" w:color="FFFFFF"/>
                    <w:right w:val="none" w:sz="0" w:space="0" w:color="auto"/>
                  </w:divBdr>
                  <w:divsChild>
                    <w:div w:id="1178732427">
                      <w:marLeft w:val="0"/>
                      <w:marRight w:val="0"/>
                      <w:marTop w:val="0"/>
                      <w:marBottom w:val="0"/>
                      <w:divBdr>
                        <w:top w:val="none" w:sz="0" w:space="0" w:color="auto"/>
                        <w:left w:val="none" w:sz="0" w:space="0" w:color="auto"/>
                        <w:bottom w:val="none" w:sz="0" w:space="0" w:color="auto"/>
                        <w:right w:val="none" w:sz="0" w:space="0" w:color="auto"/>
                      </w:divBdr>
                    </w:div>
                    <w:div w:id="1479029334">
                      <w:marLeft w:val="0"/>
                      <w:marRight w:val="0"/>
                      <w:marTop w:val="0"/>
                      <w:marBottom w:val="0"/>
                      <w:divBdr>
                        <w:top w:val="none" w:sz="0" w:space="0" w:color="auto"/>
                        <w:left w:val="none" w:sz="0" w:space="0" w:color="auto"/>
                        <w:bottom w:val="none" w:sz="0" w:space="0" w:color="auto"/>
                        <w:right w:val="none" w:sz="0" w:space="0" w:color="auto"/>
                      </w:divBdr>
                    </w:div>
                  </w:divsChild>
                </w:div>
                <w:div w:id="557713216">
                  <w:marLeft w:val="0"/>
                  <w:marRight w:val="0"/>
                  <w:marTop w:val="0"/>
                  <w:marBottom w:val="0"/>
                  <w:divBdr>
                    <w:top w:val="none" w:sz="0" w:space="0" w:color="auto"/>
                    <w:left w:val="none" w:sz="0" w:space="0" w:color="auto"/>
                    <w:bottom w:val="single" w:sz="48" w:space="0" w:color="FFFFFF"/>
                    <w:right w:val="none" w:sz="0" w:space="0" w:color="auto"/>
                  </w:divBdr>
                  <w:divsChild>
                    <w:div w:id="1354380221">
                      <w:marLeft w:val="0"/>
                      <w:marRight w:val="0"/>
                      <w:marTop w:val="0"/>
                      <w:marBottom w:val="0"/>
                      <w:divBdr>
                        <w:top w:val="none" w:sz="0" w:space="0" w:color="auto"/>
                        <w:left w:val="none" w:sz="0" w:space="0" w:color="auto"/>
                        <w:bottom w:val="none" w:sz="0" w:space="0" w:color="auto"/>
                        <w:right w:val="none" w:sz="0" w:space="0" w:color="auto"/>
                      </w:divBdr>
                    </w:div>
                    <w:div w:id="1783840073">
                      <w:marLeft w:val="0"/>
                      <w:marRight w:val="0"/>
                      <w:marTop w:val="0"/>
                      <w:marBottom w:val="0"/>
                      <w:divBdr>
                        <w:top w:val="none" w:sz="0" w:space="0" w:color="auto"/>
                        <w:left w:val="none" w:sz="0" w:space="0" w:color="auto"/>
                        <w:bottom w:val="none" w:sz="0" w:space="0" w:color="auto"/>
                        <w:right w:val="none" w:sz="0" w:space="0" w:color="auto"/>
                      </w:divBdr>
                    </w:div>
                  </w:divsChild>
                </w:div>
                <w:div w:id="1879315265">
                  <w:marLeft w:val="0"/>
                  <w:marRight w:val="0"/>
                  <w:marTop w:val="0"/>
                  <w:marBottom w:val="0"/>
                  <w:divBdr>
                    <w:top w:val="none" w:sz="0" w:space="0" w:color="auto"/>
                    <w:left w:val="none" w:sz="0" w:space="0" w:color="auto"/>
                    <w:bottom w:val="single" w:sz="48" w:space="0" w:color="FFFFFF"/>
                    <w:right w:val="none" w:sz="0" w:space="0" w:color="auto"/>
                  </w:divBdr>
                  <w:divsChild>
                    <w:div w:id="746995410">
                      <w:marLeft w:val="0"/>
                      <w:marRight w:val="0"/>
                      <w:marTop w:val="0"/>
                      <w:marBottom w:val="0"/>
                      <w:divBdr>
                        <w:top w:val="none" w:sz="0" w:space="0" w:color="auto"/>
                        <w:left w:val="none" w:sz="0" w:space="0" w:color="auto"/>
                        <w:bottom w:val="none" w:sz="0" w:space="0" w:color="auto"/>
                        <w:right w:val="none" w:sz="0" w:space="0" w:color="auto"/>
                      </w:divBdr>
                    </w:div>
                    <w:div w:id="44369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033133">
          <w:marLeft w:val="0"/>
          <w:marRight w:val="0"/>
          <w:marTop w:val="0"/>
          <w:marBottom w:val="63"/>
          <w:divBdr>
            <w:top w:val="none" w:sz="0" w:space="0" w:color="auto"/>
            <w:left w:val="none" w:sz="0" w:space="0" w:color="auto"/>
            <w:bottom w:val="single" w:sz="48" w:space="0" w:color="FFFFFF"/>
            <w:right w:val="none" w:sz="0" w:space="0" w:color="auto"/>
          </w:divBdr>
          <w:divsChild>
            <w:div w:id="1383361943">
              <w:marLeft w:val="0"/>
              <w:marRight w:val="0"/>
              <w:marTop w:val="0"/>
              <w:marBottom w:val="250"/>
              <w:divBdr>
                <w:top w:val="none" w:sz="0" w:space="0" w:color="auto"/>
                <w:left w:val="none" w:sz="0" w:space="0" w:color="auto"/>
                <w:bottom w:val="single" w:sz="4" w:space="0" w:color="AAAAAA"/>
                <w:right w:val="none" w:sz="0" w:space="0" w:color="auto"/>
              </w:divBdr>
            </w:div>
            <w:div w:id="300617987">
              <w:marLeft w:val="0"/>
              <w:marRight w:val="0"/>
              <w:marTop w:val="0"/>
              <w:marBottom w:val="0"/>
              <w:divBdr>
                <w:top w:val="none" w:sz="0" w:space="0" w:color="auto"/>
                <w:left w:val="none" w:sz="0" w:space="0" w:color="auto"/>
                <w:bottom w:val="none" w:sz="0" w:space="0" w:color="auto"/>
                <w:right w:val="none" w:sz="0" w:space="0" w:color="auto"/>
              </w:divBdr>
              <w:divsChild>
                <w:div w:id="1257984873">
                  <w:marLeft w:val="0"/>
                  <w:marRight w:val="0"/>
                  <w:marTop w:val="0"/>
                  <w:marBottom w:val="0"/>
                  <w:divBdr>
                    <w:top w:val="none" w:sz="0" w:space="0" w:color="auto"/>
                    <w:left w:val="none" w:sz="0" w:space="0" w:color="auto"/>
                    <w:bottom w:val="single" w:sz="48" w:space="0" w:color="FFFFFF"/>
                    <w:right w:val="none" w:sz="0" w:space="0" w:color="auto"/>
                  </w:divBdr>
                  <w:divsChild>
                    <w:div w:id="1450663568">
                      <w:marLeft w:val="0"/>
                      <w:marRight w:val="0"/>
                      <w:marTop w:val="0"/>
                      <w:marBottom w:val="0"/>
                      <w:divBdr>
                        <w:top w:val="none" w:sz="0" w:space="0" w:color="auto"/>
                        <w:left w:val="none" w:sz="0" w:space="0" w:color="auto"/>
                        <w:bottom w:val="none" w:sz="0" w:space="0" w:color="auto"/>
                        <w:right w:val="none" w:sz="0" w:space="0" w:color="auto"/>
                      </w:divBdr>
                    </w:div>
                    <w:div w:id="1846240535">
                      <w:marLeft w:val="0"/>
                      <w:marRight w:val="0"/>
                      <w:marTop w:val="0"/>
                      <w:marBottom w:val="0"/>
                      <w:divBdr>
                        <w:top w:val="none" w:sz="0" w:space="0" w:color="auto"/>
                        <w:left w:val="none" w:sz="0" w:space="0" w:color="auto"/>
                        <w:bottom w:val="none" w:sz="0" w:space="0" w:color="auto"/>
                        <w:right w:val="none" w:sz="0" w:space="0" w:color="auto"/>
                      </w:divBdr>
                    </w:div>
                  </w:divsChild>
                </w:div>
                <w:div w:id="1778869187">
                  <w:marLeft w:val="0"/>
                  <w:marRight w:val="0"/>
                  <w:marTop w:val="0"/>
                  <w:marBottom w:val="0"/>
                  <w:divBdr>
                    <w:top w:val="none" w:sz="0" w:space="0" w:color="auto"/>
                    <w:left w:val="none" w:sz="0" w:space="0" w:color="auto"/>
                    <w:bottom w:val="single" w:sz="48" w:space="0" w:color="FFFFFF"/>
                    <w:right w:val="none" w:sz="0" w:space="0" w:color="auto"/>
                  </w:divBdr>
                  <w:divsChild>
                    <w:div w:id="170221018">
                      <w:marLeft w:val="0"/>
                      <w:marRight w:val="0"/>
                      <w:marTop w:val="0"/>
                      <w:marBottom w:val="0"/>
                      <w:divBdr>
                        <w:top w:val="none" w:sz="0" w:space="0" w:color="auto"/>
                        <w:left w:val="none" w:sz="0" w:space="0" w:color="auto"/>
                        <w:bottom w:val="none" w:sz="0" w:space="0" w:color="auto"/>
                        <w:right w:val="none" w:sz="0" w:space="0" w:color="auto"/>
                      </w:divBdr>
                    </w:div>
                    <w:div w:id="147793502">
                      <w:marLeft w:val="0"/>
                      <w:marRight w:val="0"/>
                      <w:marTop w:val="0"/>
                      <w:marBottom w:val="0"/>
                      <w:divBdr>
                        <w:top w:val="none" w:sz="0" w:space="0" w:color="auto"/>
                        <w:left w:val="none" w:sz="0" w:space="0" w:color="auto"/>
                        <w:bottom w:val="none" w:sz="0" w:space="0" w:color="auto"/>
                        <w:right w:val="none" w:sz="0" w:space="0" w:color="auto"/>
                      </w:divBdr>
                    </w:div>
                  </w:divsChild>
                </w:div>
                <w:div w:id="1853108802">
                  <w:marLeft w:val="0"/>
                  <w:marRight w:val="0"/>
                  <w:marTop w:val="0"/>
                  <w:marBottom w:val="0"/>
                  <w:divBdr>
                    <w:top w:val="none" w:sz="0" w:space="0" w:color="auto"/>
                    <w:left w:val="none" w:sz="0" w:space="0" w:color="auto"/>
                    <w:bottom w:val="single" w:sz="48" w:space="0" w:color="FFFFFF"/>
                    <w:right w:val="none" w:sz="0" w:space="0" w:color="auto"/>
                  </w:divBdr>
                  <w:divsChild>
                    <w:div w:id="1507671801">
                      <w:marLeft w:val="0"/>
                      <w:marRight w:val="0"/>
                      <w:marTop w:val="0"/>
                      <w:marBottom w:val="0"/>
                      <w:divBdr>
                        <w:top w:val="none" w:sz="0" w:space="0" w:color="auto"/>
                        <w:left w:val="none" w:sz="0" w:space="0" w:color="auto"/>
                        <w:bottom w:val="none" w:sz="0" w:space="0" w:color="auto"/>
                        <w:right w:val="none" w:sz="0" w:space="0" w:color="auto"/>
                      </w:divBdr>
                    </w:div>
                    <w:div w:id="186223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310338">
      <w:bodyDiv w:val="1"/>
      <w:marLeft w:val="0"/>
      <w:marRight w:val="0"/>
      <w:marTop w:val="0"/>
      <w:marBottom w:val="0"/>
      <w:divBdr>
        <w:top w:val="none" w:sz="0" w:space="0" w:color="auto"/>
        <w:left w:val="none" w:sz="0" w:space="0" w:color="auto"/>
        <w:bottom w:val="none" w:sz="0" w:space="0" w:color="auto"/>
        <w:right w:val="none" w:sz="0" w:space="0" w:color="auto"/>
      </w:divBdr>
      <w:divsChild>
        <w:div w:id="369694009">
          <w:marLeft w:val="0"/>
          <w:marRight w:val="0"/>
          <w:marTop w:val="0"/>
          <w:marBottom w:val="63"/>
          <w:divBdr>
            <w:top w:val="none" w:sz="0" w:space="0" w:color="auto"/>
            <w:left w:val="none" w:sz="0" w:space="0" w:color="auto"/>
            <w:bottom w:val="single" w:sz="48" w:space="0" w:color="FFFFFF"/>
            <w:right w:val="none" w:sz="0" w:space="0" w:color="auto"/>
          </w:divBdr>
          <w:divsChild>
            <w:div w:id="186452920">
              <w:marLeft w:val="0"/>
              <w:marRight w:val="0"/>
              <w:marTop w:val="0"/>
              <w:marBottom w:val="250"/>
              <w:divBdr>
                <w:top w:val="none" w:sz="0" w:space="0" w:color="auto"/>
                <w:left w:val="none" w:sz="0" w:space="0" w:color="auto"/>
                <w:bottom w:val="single" w:sz="4" w:space="0" w:color="AAAAAA"/>
                <w:right w:val="none" w:sz="0" w:space="0" w:color="auto"/>
              </w:divBdr>
            </w:div>
            <w:div w:id="243149998">
              <w:marLeft w:val="0"/>
              <w:marRight w:val="0"/>
              <w:marTop w:val="0"/>
              <w:marBottom w:val="0"/>
              <w:divBdr>
                <w:top w:val="none" w:sz="0" w:space="0" w:color="auto"/>
                <w:left w:val="none" w:sz="0" w:space="0" w:color="auto"/>
                <w:bottom w:val="none" w:sz="0" w:space="0" w:color="auto"/>
                <w:right w:val="none" w:sz="0" w:space="0" w:color="auto"/>
              </w:divBdr>
              <w:divsChild>
                <w:div w:id="501703529">
                  <w:marLeft w:val="0"/>
                  <w:marRight w:val="0"/>
                  <w:marTop w:val="0"/>
                  <w:marBottom w:val="0"/>
                  <w:divBdr>
                    <w:top w:val="none" w:sz="0" w:space="0" w:color="auto"/>
                    <w:left w:val="none" w:sz="0" w:space="0" w:color="auto"/>
                    <w:bottom w:val="single" w:sz="48" w:space="0" w:color="FFFFFF"/>
                    <w:right w:val="none" w:sz="0" w:space="0" w:color="auto"/>
                  </w:divBdr>
                  <w:divsChild>
                    <w:div w:id="472135713">
                      <w:marLeft w:val="0"/>
                      <w:marRight w:val="0"/>
                      <w:marTop w:val="0"/>
                      <w:marBottom w:val="0"/>
                      <w:divBdr>
                        <w:top w:val="none" w:sz="0" w:space="0" w:color="auto"/>
                        <w:left w:val="none" w:sz="0" w:space="0" w:color="auto"/>
                        <w:bottom w:val="none" w:sz="0" w:space="0" w:color="auto"/>
                        <w:right w:val="none" w:sz="0" w:space="0" w:color="auto"/>
                      </w:divBdr>
                    </w:div>
                    <w:div w:id="1368139926">
                      <w:marLeft w:val="0"/>
                      <w:marRight w:val="0"/>
                      <w:marTop w:val="0"/>
                      <w:marBottom w:val="0"/>
                      <w:divBdr>
                        <w:top w:val="none" w:sz="0" w:space="0" w:color="auto"/>
                        <w:left w:val="none" w:sz="0" w:space="0" w:color="auto"/>
                        <w:bottom w:val="none" w:sz="0" w:space="0" w:color="auto"/>
                        <w:right w:val="none" w:sz="0" w:space="0" w:color="auto"/>
                      </w:divBdr>
                    </w:div>
                  </w:divsChild>
                </w:div>
                <w:div w:id="775829545">
                  <w:marLeft w:val="0"/>
                  <w:marRight w:val="0"/>
                  <w:marTop w:val="0"/>
                  <w:marBottom w:val="0"/>
                  <w:divBdr>
                    <w:top w:val="none" w:sz="0" w:space="0" w:color="auto"/>
                    <w:left w:val="none" w:sz="0" w:space="0" w:color="auto"/>
                    <w:bottom w:val="single" w:sz="48" w:space="0" w:color="FFFFFF"/>
                    <w:right w:val="none" w:sz="0" w:space="0" w:color="auto"/>
                  </w:divBdr>
                  <w:divsChild>
                    <w:div w:id="1596161421">
                      <w:marLeft w:val="0"/>
                      <w:marRight w:val="0"/>
                      <w:marTop w:val="0"/>
                      <w:marBottom w:val="0"/>
                      <w:divBdr>
                        <w:top w:val="none" w:sz="0" w:space="0" w:color="auto"/>
                        <w:left w:val="none" w:sz="0" w:space="0" w:color="auto"/>
                        <w:bottom w:val="none" w:sz="0" w:space="0" w:color="auto"/>
                        <w:right w:val="none" w:sz="0" w:space="0" w:color="auto"/>
                      </w:divBdr>
                    </w:div>
                    <w:div w:id="864172004">
                      <w:marLeft w:val="0"/>
                      <w:marRight w:val="0"/>
                      <w:marTop w:val="0"/>
                      <w:marBottom w:val="0"/>
                      <w:divBdr>
                        <w:top w:val="none" w:sz="0" w:space="0" w:color="auto"/>
                        <w:left w:val="none" w:sz="0" w:space="0" w:color="auto"/>
                        <w:bottom w:val="none" w:sz="0" w:space="0" w:color="auto"/>
                        <w:right w:val="none" w:sz="0" w:space="0" w:color="auto"/>
                      </w:divBdr>
                    </w:div>
                  </w:divsChild>
                </w:div>
                <w:div w:id="1504007724">
                  <w:marLeft w:val="0"/>
                  <w:marRight w:val="0"/>
                  <w:marTop w:val="0"/>
                  <w:marBottom w:val="0"/>
                  <w:divBdr>
                    <w:top w:val="none" w:sz="0" w:space="0" w:color="auto"/>
                    <w:left w:val="none" w:sz="0" w:space="0" w:color="auto"/>
                    <w:bottom w:val="single" w:sz="48" w:space="0" w:color="FFFFFF"/>
                    <w:right w:val="none" w:sz="0" w:space="0" w:color="auto"/>
                  </w:divBdr>
                  <w:divsChild>
                    <w:div w:id="514614119">
                      <w:marLeft w:val="0"/>
                      <w:marRight w:val="0"/>
                      <w:marTop w:val="0"/>
                      <w:marBottom w:val="0"/>
                      <w:divBdr>
                        <w:top w:val="none" w:sz="0" w:space="0" w:color="auto"/>
                        <w:left w:val="none" w:sz="0" w:space="0" w:color="auto"/>
                        <w:bottom w:val="none" w:sz="0" w:space="0" w:color="auto"/>
                        <w:right w:val="none" w:sz="0" w:space="0" w:color="auto"/>
                      </w:divBdr>
                    </w:div>
                    <w:div w:id="69811507">
                      <w:marLeft w:val="0"/>
                      <w:marRight w:val="0"/>
                      <w:marTop w:val="0"/>
                      <w:marBottom w:val="0"/>
                      <w:divBdr>
                        <w:top w:val="none" w:sz="0" w:space="0" w:color="auto"/>
                        <w:left w:val="none" w:sz="0" w:space="0" w:color="auto"/>
                        <w:bottom w:val="none" w:sz="0" w:space="0" w:color="auto"/>
                        <w:right w:val="none" w:sz="0" w:space="0" w:color="auto"/>
                      </w:divBdr>
                    </w:div>
                  </w:divsChild>
                </w:div>
                <w:div w:id="123741088">
                  <w:marLeft w:val="0"/>
                  <w:marRight w:val="0"/>
                  <w:marTop w:val="0"/>
                  <w:marBottom w:val="0"/>
                  <w:divBdr>
                    <w:top w:val="none" w:sz="0" w:space="0" w:color="auto"/>
                    <w:left w:val="none" w:sz="0" w:space="0" w:color="auto"/>
                    <w:bottom w:val="single" w:sz="48" w:space="0" w:color="FFFFFF"/>
                    <w:right w:val="none" w:sz="0" w:space="0" w:color="auto"/>
                  </w:divBdr>
                  <w:divsChild>
                    <w:div w:id="58017070">
                      <w:marLeft w:val="0"/>
                      <w:marRight w:val="0"/>
                      <w:marTop w:val="0"/>
                      <w:marBottom w:val="0"/>
                      <w:divBdr>
                        <w:top w:val="none" w:sz="0" w:space="0" w:color="auto"/>
                        <w:left w:val="none" w:sz="0" w:space="0" w:color="auto"/>
                        <w:bottom w:val="none" w:sz="0" w:space="0" w:color="auto"/>
                        <w:right w:val="none" w:sz="0" w:space="0" w:color="auto"/>
                      </w:divBdr>
                    </w:div>
                    <w:div w:id="581060963">
                      <w:marLeft w:val="0"/>
                      <w:marRight w:val="0"/>
                      <w:marTop w:val="0"/>
                      <w:marBottom w:val="0"/>
                      <w:divBdr>
                        <w:top w:val="none" w:sz="0" w:space="0" w:color="auto"/>
                        <w:left w:val="none" w:sz="0" w:space="0" w:color="auto"/>
                        <w:bottom w:val="none" w:sz="0" w:space="0" w:color="auto"/>
                        <w:right w:val="none" w:sz="0" w:space="0" w:color="auto"/>
                      </w:divBdr>
                    </w:div>
                  </w:divsChild>
                </w:div>
                <w:div w:id="506021443">
                  <w:marLeft w:val="0"/>
                  <w:marRight w:val="0"/>
                  <w:marTop w:val="0"/>
                  <w:marBottom w:val="0"/>
                  <w:divBdr>
                    <w:top w:val="none" w:sz="0" w:space="0" w:color="auto"/>
                    <w:left w:val="none" w:sz="0" w:space="0" w:color="auto"/>
                    <w:bottom w:val="single" w:sz="48" w:space="0" w:color="FFFFFF"/>
                    <w:right w:val="none" w:sz="0" w:space="0" w:color="auto"/>
                  </w:divBdr>
                  <w:divsChild>
                    <w:div w:id="1093623088">
                      <w:marLeft w:val="0"/>
                      <w:marRight w:val="0"/>
                      <w:marTop w:val="0"/>
                      <w:marBottom w:val="0"/>
                      <w:divBdr>
                        <w:top w:val="none" w:sz="0" w:space="0" w:color="auto"/>
                        <w:left w:val="none" w:sz="0" w:space="0" w:color="auto"/>
                        <w:bottom w:val="none" w:sz="0" w:space="0" w:color="auto"/>
                        <w:right w:val="none" w:sz="0" w:space="0" w:color="auto"/>
                      </w:divBdr>
                    </w:div>
                    <w:div w:id="21000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553901">
          <w:marLeft w:val="0"/>
          <w:marRight w:val="0"/>
          <w:marTop w:val="0"/>
          <w:marBottom w:val="63"/>
          <w:divBdr>
            <w:top w:val="none" w:sz="0" w:space="0" w:color="auto"/>
            <w:left w:val="none" w:sz="0" w:space="0" w:color="auto"/>
            <w:bottom w:val="single" w:sz="48" w:space="0" w:color="FFFFFF"/>
            <w:right w:val="none" w:sz="0" w:space="0" w:color="auto"/>
          </w:divBdr>
          <w:divsChild>
            <w:div w:id="943419591">
              <w:marLeft w:val="0"/>
              <w:marRight w:val="0"/>
              <w:marTop w:val="0"/>
              <w:marBottom w:val="250"/>
              <w:divBdr>
                <w:top w:val="none" w:sz="0" w:space="0" w:color="auto"/>
                <w:left w:val="none" w:sz="0" w:space="0" w:color="auto"/>
                <w:bottom w:val="single" w:sz="4" w:space="0" w:color="AAAAAA"/>
                <w:right w:val="none" w:sz="0" w:space="0" w:color="auto"/>
              </w:divBdr>
            </w:div>
            <w:div w:id="1954507926">
              <w:marLeft w:val="0"/>
              <w:marRight w:val="0"/>
              <w:marTop w:val="0"/>
              <w:marBottom w:val="0"/>
              <w:divBdr>
                <w:top w:val="none" w:sz="0" w:space="0" w:color="auto"/>
                <w:left w:val="none" w:sz="0" w:space="0" w:color="auto"/>
                <w:bottom w:val="none" w:sz="0" w:space="0" w:color="auto"/>
                <w:right w:val="none" w:sz="0" w:space="0" w:color="auto"/>
              </w:divBdr>
              <w:divsChild>
                <w:div w:id="923882180">
                  <w:marLeft w:val="0"/>
                  <w:marRight w:val="0"/>
                  <w:marTop w:val="0"/>
                  <w:marBottom w:val="0"/>
                  <w:divBdr>
                    <w:top w:val="none" w:sz="0" w:space="0" w:color="auto"/>
                    <w:left w:val="none" w:sz="0" w:space="0" w:color="auto"/>
                    <w:bottom w:val="single" w:sz="48" w:space="0" w:color="FFFFFF"/>
                    <w:right w:val="none" w:sz="0" w:space="0" w:color="auto"/>
                  </w:divBdr>
                  <w:divsChild>
                    <w:div w:id="486869026">
                      <w:marLeft w:val="0"/>
                      <w:marRight w:val="0"/>
                      <w:marTop w:val="0"/>
                      <w:marBottom w:val="0"/>
                      <w:divBdr>
                        <w:top w:val="none" w:sz="0" w:space="0" w:color="auto"/>
                        <w:left w:val="none" w:sz="0" w:space="0" w:color="auto"/>
                        <w:bottom w:val="none" w:sz="0" w:space="0" w:color="auto"/>
                        <w:right w:val="none" w:sz="0" w:space="0" w:color="auto"/>
                      </w:divBdr>
                    </w:div>
                    <w:div w:id="2036953758">
                      <w:marLeft w:val="0"/>
                      <w:marRight w:val="0"/>
                      <w:marTop w:val="0"/>
                      <w:marBottom w:val="0"/>
                      <w:divBdr>
                        <w:top w:val="none" w:sz="0" w:space="0" w:color="auto"/>
                        <w:left w:val="none" w:sz="0" w:space="0" w:color="auto"/>
                        <w:bottom w:val="none" w:sz="0" w:space="0" w:color="auto"/>
                        <w:right w:val="none" w:sz="0" w:space="0" w:color="auto"/>
                      </w:divBdr>
                    </w:div>
                  </w:divsChild>
                </w:div>
                <w:div w:id="458911769">
                  <w:marLeft w:val="0"/>
                  <w:marRight w:val="0"/>
                  <w:marTop w:val="0"/>
                  <w:marBottom w:val="0"/>
                  <w:divBdr>
                    <w:top w:val="none" w:sz="0" w:space="0" w:color="auto"/>
                    <w:left w:val="none" w:sz="0" w:space="0" w:color="auto"/>
                    <w:bottom w:val="single" w:sz="48" w:space="0" w:color="FFFFFF"/>
                    <w:right w:val="none" w:sz="0" w:space="0" w:color="auto"/>
                  </w:divBdr>
                  <w:divsChild>
                    <w:div w:id="1500849726">
                      <w:marLeft w:val="0"/>
                      <w:marRight w:val="0"/>
                      <w:marTop w:val="0"/>
                      <w:marBottom w:val="0"/>
                      <w:divBdr>
                        <w:top w:val="none" w:sz="0" w:space="0" w:color="auto"/>
                        <w:left w:val="none" w:sz="0" w:space="0" w:color="auto"/>
                        <w:bottom w:val="none" w:sz="0" w:space="0" w:color="auto"/>
                        <w:right w:val="none" w:sz="0" w:space="0" w:color="auto"/>
                      </w:divBdr>
                    </w:div>
                    <w:div w:id="1013141310">
                      <w:marLeft w:val="0"/>
                      <w:marRight w:val="0"/>
                      <w:marTop w:val="0"/>
                      <w:marBottom w:val="0"/>
                      <w:divBdr>
                        <w:top w:val="none" w:sz="0" w:space="0" w:color="auto"/>
                        <w:left w:val="none" w:sz="0" w:space="0" w:color="auto"/>
                        <w:bottom w:val="none" w:sz="0" w:space="0" w:color="auto"/>
                        <w:right w:val="none" w:sz="0" w:space="0" w:color="auto"/>
                      </w:divBdr>
                    </w:div>
                  </w:divsChild>
                </w:div>
                <w:div w:id="1782525425">
                  <w:marLeft w:val="0"/>
                  <w:marRight w:val="0"/>
                  <w:marTop w:val="0"/>
                  <w:marBottom w:val="0"/>
                  <w:divBdr>
                    <w:top w:val="none" w:sz="0" w:space="0" w:color="auto"/>
                    <w:left w:val="none" w:sz="0" w:space="0" w:color="auto"/>
                    <w:bottom w:val="single" w:sz="48" w:space="0" w:color="FFFFFF"/>
                    <w:right w:val="none" w:sz="0" w:space="0" w:color="auto"/>
                  </w:divBdr>
                  <w:divsChild>
                    <w:div w:id="95640827">
                      <w:marLeft w:val="0"/>
                      <w:marRight w:val="0"/>
                      <w:marTop w:val="0"/>
                      <w:marBottom w:val="0"/>
                      <w:divBdr>
                        <w:top w:val="none" w:sz="0" w:space="0" w:color="auto"/>
                        <w:left w:val="none" w:sz="0" w:space="0" w:color="auto"/>
                        <w:bottom w:val="none" w:sz="0" w:space="0" w:color="auto"/>
                        <w:right w:val="none" w:sz="0" w:space="0" w:color="auto"/>
                      </w:divBdr>
                    </w:div>
                    <w:div w:id="542135965">
                      <w:marLeft w:val="0"/>
                      <w:marRight w:val="0"/>
                      <w:marTop w:val="0"/>
                      <w:marBottom w:val="0"/>
                      <w:divBdr>
                        <w:top w:val="none" w:sz="0" w:space="0" w:color="auto"/>
                        <w:left w:val="none" w:sz="0" w:space="0" w:color="auto"/>
                        <w:bottom w:val="none" w:sz="0" w:space="0" w:color="auto"/>
                        <w:right w:val="none" w:sz="0" w:space="0" w:color="auto"/>
                      </w:divBdr>
                    </w:div>
                  </w:divsChild>
                </w:div>
                <w:div w:id="179007273">
                  <w:marLeft w:val="0"/>
                  <w:marRight w:val="0"/>
                  <w:marTop w:val="0"/>
                  <w:marBottom w:val="0"/>
                  <w:divBdr>
                    <w:top w:val="none" w:sz="0" w:space="0" w:color="auto"/>
                    <w:left w:val="none" w:sz="0" w:space="0" w:color="auto"/>
                    <w:bottom w:val="single" w:sz="48" w:space="0" w:color="FFFFFF"/>
                    <w:right w:val="none" w:sz="0" w:space="0" w:color="auto"/>
                  </w:divBdr>
                  <w:divsChild>
                    <w:div w:id="124205958">
                      <w:marLeft w:val="0"/>
                      <w:marRight w:val="0"/>
                      <w:marTop w:val="0"/>
                      <w:marBottom w:val="0"/>
                      <w:divBdr>
                        <w:top w:val="none" w:sz="0" w:space="0" w:color="auto"/>
                        <w:left w:val="none" w:sz="0" w:space="0" w:color="auto"/>
                        <w:bottom w:val="none" w:sz="0" w:space="0" w:color="auto"/>
                        <w:right w:val="none" w:sz="0" w:space="0" w:color="auto"/>
                      </w:divBdr>
                    </w:div>
                    <w:div w:id="579601615">
                      <w:marLeft w:val="0"/>
                      <w:marRight w:val="0"/>
                      <w:marTop w:val="0"/>
                      <w:marBottom w:val="0"/>
                      <w:divBdr>
                        <w:top w:val="none" w:sz="0" w:space="0" w:color="auto"/>
                        <w:left w:val="none" w:sz="0" w:space="0" w:color="auto"/>
                        <w:bottom w:val="none" w:sz="0" w:space="0" w:color="auto"/>
                        <w:right w:val="none" w:sz="0" w:space="0" w:color="auto"/>
                      </w:divBdr>
                    </w:div>
                  </w:divsChild>
                </w:div>
                <w:div w:id="725762242">
                  <w:marLeft w:val="0"/>
                  <w:marRight w:val="0"/>
                  <w:marTop w:val="0"/>
                  <w:marBottom w:val="0"/>
                  <w:divBdr>
                    <w:top w:val="none" w:sz="0" w:space="0" w:color="auto"/>
                    <w:left w:val="none" w:sz="0" w:space="0" w:color="auto"/>
                    <w:bottom w:val="single" w:sz="48" w:space="0" w:color="FFFFFF"/>
                    <w:right w:val="none" w:sz="0" w:space="0" w:color="auto"/>
                  </w:divBdr>
                  <w:divsChild>
                    <w:div w:id="829448687">
                      <w:marLeft w:val="0"/>
                      <w:marRight w:val="0"/>
                      <w:marTop w:val="0"/>
                      <w:marBottom w:val="0"/>
                      <w:divBdr>
                        <w:top w:val="none" w:sz="0" w:space="0" w:color="auto"/>
                        <w:left w:val="none" w:sz="0" w:space="0" w:color="auto"/>
                        <w:bottom w:val="none" w:sz="0" w:space="0" w:color="auto"/>
                        <w:right w:val="none" w:sz="0" w:space="0" w:color="auto"/>
                      </w:divBdr>
                    </w:div>
                    <w:div w:id="78554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842335">
          <w:marLeft w:val="0"/>
          <w:marRight w:val="0"/>
          <w:marTop w:val="0"/>
          <w:marBottom w:val="63"/>
          <w:divBdr>
            <w:top w:val="none" w:sz="0" w:space="0" w:color="auto"/>
            <w:left w:val="none" w:sz="0" w:space="0" w:color="auto"/>
            <w:bottom w:val="single" w:sz="48" w:space="0" w:color="FFFFFF"/>
            <w:right w:val="none" w:sz="0" w:space="0" w:color="auto"/>
          </w:divBdr>
          <w:divsChild>
            <w:div w:id="876509876">
              <w:marLeft w:val="0"/>
              <w:marRight w:val="0"/>
              <w:marTop w:val="0"/>
              <w:marBottom w:val="250"/>
              <w:divBdr>
                <w:top w:val="none" w:sz="0" w:space="0" w:color="auto"/>
                <w:left w:val="none" w:sz="0" w:space="0" w:color="auto"/>
                <w:bottom w:val="single" w:sz="4" w:space="0" w:color="AAAAAA"/>
                <w:right w:val="none" w:sz="0" w:space="0" w:color="auto"/>
              </w:divBdr>
            </w:div>
            <w:div w:id="651299042">
              <w:marLeft w:val="0"/>
              <w:marRight w:val="0"/>
              <w:marTop w:val="0"/>
              <w:marBottom w:val="0"/>
              <w:divBdr>
                <w:top w:val="none" w:sz="0" w:space="0" w:color="auto"/>
                <w:left w:val="none" w:sz="0" w:space="0" w:color="auto"/>
                <w:bottom w:val="none" w:sz="0" w:space="0" w:color="auto"/>
                <w:right w:val="none" w:sz="0" w:space="0" w:color="auto"/>
              </w:divBdr>
              <w:divsChild>
                <w:div w:id="890580157">
                  <w:marLeft w:val="0"/>
                  <w:marRight w:val="0"/>
                  <w:marTop w:val="0"/>
                  <w:marBottom w:val="0"/>
                  <w:divBdr>
                    <w:top w:val="none" w:sz="0" w:space="0" w:color="auto"/>
                    <w:left w:val="none" w:sz="0" w:space="0" w:color="auto"/>
                    <w:bottom w:val="single" w:sz="48" w:space="0" w:color="FFFFFF"/>
                    <w:right w:val="none" w:sz="0" w:space="0" w:color="auto"/>
                  </w:divBdr>
                  <w:divsChild>
                    <w:div w:id="1912304948">
                      <w:marLeft w:val="0"/>
                      <w:marRight w:val="0"/>
                      <w:marTop w:val="0"/>
                      <w:marBottom w:val="0"/>
                      <w:divBdr>
                        <w:top w:val="none" w:sz="0" w:space="0" w:color="auto"/>
                        <w:left w:val="none" w:sz="0" w:space="0" w:color="auto"/>
                        <w:bottom w:val="none" w:sz="0" w:space="0" w:color="auto"/>
                        <w:right w:val="none" w:sz="0" w:space="0" w:color="auto"/>
                      </w:divBdr>
                    </w:div>
                    <w:div w:id="2042432204">
                      <w:marLeft w:val="0"/>
                      <w:marRight w:val="0"/>
                      <w:marTop w:val="0"/>
                      <w:marBottom w:val="0"/>
                      <w:divBdr>
                        <w:top w:val="none" w:sz="0" w:space="0" w:color="auto"/>
                        <w:left w:val="none" w:sz="0" w:space="0" w:color="auto"/>
                        <w:bottom w:val="none" w:sz="0" w:space="0" w:color="auto"/>
                        <w:right w:val="none" w:sz="0" w:space="0" w:color="auto"/>
                      </w:divBdr>
                    </w:div>
                  </w:divsChild>
                </w:div>
                <w:div w:id="945189295">
                  <w:marLeft w:val="0"/>
                  <w:marRight w:val="0"/>
                  <w:marTop w:val="0"/>
                  <w:marBottom w:val="0"/>
                  <w:divBdr>
                    <w:top w:val="none" w:sz="0" w:space="0" w:color="auto"/>
                    <w:left w:val="none" w:sz="0" w:space="0" w:color="auto"/>
                    <w:bottom w:val="single" w:sz="48" w:space="0" w:color="FFFFFF"/>
                    <w:right w:val="none" w:sz="0" w:space="0" w:color="auto"/>
                  </w:divBdr>
                  <w:divsChild>
                    <w:div w:id="1400447251">
                      <w:marLeft w:val="0"/>
                      <w:marRight w:val="0"/>
                      <w:marTop w:val="0"/>
                      <w:marBottom w:val="0"/>
                      <w:divBdr>
                        <w:top w:val="none" w:sz="0" w:space="0" w:color="auto"/>
                        <w:left w:val="none" w:sz="0" w:space="0" w:color="auto"/>
                        <w:bottom w:val="none" w:sz="0" w:space="0" w:color="auto"/>
                        <w:right w:val="none" w:sz="0" w:space="0" w:color="auto"/>
                      </w:divBdr>
                    </w:div>
                    <w:div w:id="1706322983">
                      <w:marLeft w:val="0"/>
                      <w:marRight w:val="0"/>
                      <w:marTop w:val="0"/>
                      <w:marBottom w:val="0"/>
                      <w:divBdr>
                        <w:top w:val="none" w:sz="0" w:space="0" w:color="auto"/>
                        <w:left w:val="none" w:sz="0" w:space="0" w:color="auto"/>
                        <w:bottom w:val="none" w:sz="0" w:space="0" w:color="auto"/>
                        <w:right w:val="none" w:sz="0" w:space="0" w:color="auto"/>
                      </w:divBdr>
                    </w:div>
                  </w:divsChild>
                </w:div>
                <w:div w:id="1144929589">
                  <w:marLeft w:val="0"/>
                  <w:marRight w:val="0"/>
                  <w:marTop w:val="0"/>
                  <w:marBottom w:val="0"/>
                  <w:divBdr>
                    <w:top w:val="none" w:sz="0" w:space="0" w:color="auto"/>
                    <w:left w:val="none" w:sz="0" w:space="0" w:color="auto"/>
                    <w:bottom w:val="single" w:sz="48" w:space="0" w:color="FFFFFF"/>
                    <w:right w:val="none" w:sz="0" w:space="0" w:color="auto"/>
                  </w:divBdr>
                  <w:divsChild>
                    <w:div w:id="1739326127">
                      <w:marLeft w:val="0"/>
                      <w:marRight w:val="0"/>
                      <w:marTop w:val="0"/>
                      <w:marBottom w:val="0"/>
                      <w:divBdr>
                        <w:top w:val="none" w:sz="0" w:space="0" w:color="auto"/>
                        <w:left w:val="none" w:sz="0" w:space="0" w:color="auto"/>
                        <w:bottom w:val="none" w:sz="0" w:space="0" w:color="auto"/>
                        <w:right w:val="none" w:sz="0" w:space="0" w:color="auto"/>
                      </w:divBdr>
                    </w:div>
                    <w:div w:id="59333373">
                      <w:marLeft w:val="0"/>
                      <w:marRight w:val="0"/>
                      <w:marTop w:val="0"/>
                      <w:marBottom w:val="0"/>
                      <w:divBdr>
                        <w:top w:val="none" w:sz="0" w:space="0" w:color="auto"/>
                        <w:left w:val="none" w:sz="0" w:space="0" w:color="auto"/>
                        <w:bottom w:val="none" w:sz="0" w:space="0" w:color="auto"/>
                        <w:right w:val="none" w:sz="0" w:space="0" w:color="auto"/>
                      </w:divBdr>
                    </w:div>
                  </w:divsChild>
                </w:div>
                <w:div w:id="971519753">
                  <w:marLeft w:val="0"/>
                  <w:marRight w:val="0"/>
                  <w:marTop w:val="0"/>
                  <w:marBottom w:val="0"/>
                  <w:divBdr>
                    <w:top w:val="none" w:sz="0" w:space="0" w:color="auto"/>
                    <w:left w:val="none" w:sz="0" w:space="0" w:color="auto"/>
                    <w:bottom w:val="single" w:sz="48" w:space="0" w:color="FFFFFF"/>
                    <w:right w:val="none" w:sz="0" w:space="0" w:color="auto"/>
                  </w:divBdr>
                  <w:divsChild>
                    <w:div w:id="743800472">
                      <w:marLeft w:val="0"/>
                      <w:marRight w:val="0"/>
                      <w:marTop w:val="0"/>
                      <w:marBottom w:val="0"/>
                      <w:divBdr>
                        <w:top w:val="none" w:sz="0" w:space="0" w:color="auto"/>
                        <w:left w:val="none" w:sz="0" w:space="0" w:color="auto"/>
                        <w:bottom w:val="none" w:sz="0" w:space="0" w:color="auto"/>
                        <w:right w:val="none" w:sz="0" w:space="0" w:color="auto"/>
                      </w:divBdr>
                    </w:div>
                    <w:div w:id="710763215">
                      <w:marLeft w:val="0"/>
                      <w:marRight w:val="0"/>
                      <w:marTop w:val="0"/>
                      <w:marBottom w:val="0"/>
                      <w:divBdr>
                        <w:top w:val="none" w:sz="0" w:space="0" w:color="auto"/>
                        <w:left w:val="none" w:sz="0" w:space="0" w:color="auto"/>
                        <w:bottom w:val="none" w:sz="0" w:space="0" w:color="auto"/>
                        <w:right w:val="none" w:sz="0" w:space="0" w:color="auto"/>
                      </w:divBdr>
                    </w:div>
                  </w:divsChild>
                </w:div>
                <w:div w:id="668797737">
                  <w:marLeft w:val="0"/>
                  <w:marRight w:val="0"/>
                  <w:marTop w:val="0"/>
                  <w:marBottom w:val="0"/>
                  <w:divBdr>
                    <w:top w:val="none" w:sz="0" w:space="0" w:color="auto"/>
                    <w:left w:val="none" w:sz="0" w:space="0" w:color="auto"/>
                    <w:bottom w:val="single" w:sz="48" w:space="0" w:color="FFFFFF"/>
                    <w:right w:val="none" w:sz="0" w:space="0" w:color="auto"/>
                  </w:divBdr>
                  <w:divsChild>
                    <w:div w:id="1587110730">
                      <w:marLeft w:val="0"/>
                      <w:marRight w:val="0"/>
                      <w:marTop w:val="0"/>
                      <w:marBottom w:val="0"/>
                      <w:divBdr>
                        <w:top w:val="none" w:sz="0" w:space="0" w:color="auto"/>
                        <w:left w:val="none" w:sz="0" w:space="0" w:color="auto"/>
                        <w:bottom w:val="none" w:sz="0" w:space="0" w:color="auto"/>
                        <w:right w:val="none" w:sz="0" w:space="0" w:color="auto"/>
                      </w:divBdr>
                    </w:div>
                    <w:div w:id="107593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3314819">
      <w:bodyDiv w:val="1"/>
      <w:marLeft w:val="0"/>
      <w:marRight w:val="0"/>
      <w:marTop w:val="0"/>
      <w:marBottom w:val="0"/>
      <w:divBdr>
        <w:top w:val="none" w:sz="0" w:space="0" w:color="auto"/>
        <w:left w:val="none" w:sz="0" w:space="0" w:color="auto"/>
        <w:bottom w:val="none" w:sz="0" w:space="0" w:color="auto"/>
        <w:right w:val="none" w:sz="0" w:space="0" w:color="auto"/>
      </w:divBdr>
      <w:divsChild>
        <w:div w:id="1294599410">
          <w:marLeft w:val="0"/>
          <w:marRight w:val="0"/>
          <w:marTop w:val="0"/>
          <w:marBottom w:val="63"/>
          <w:divBdr>
            <w:top w:val="none" w:sz="0" w:space="0" w:color="auto"/>
            <w:left w:val="none" w:sz="0" w:space="0" w:color="auto"/>
            <w:bottom w:val="single" w:sz="48" w:space="0" w:color="FFFFFF"/>
            <w:right w:val="none" w:sz="0" w:space="0" w:color="auto"/>
          </w:divBdr>
          <w:divsChild>
            <w:div w:id="924803822">
              <w:marLeft w:val="0"/>
              <w:marRight w:val="0"/>
              <w:marTop w:val="0"/>
              <w:marBottom w:val="250"/>
              <w:divBdr>
                <w:top w:val="none" w:sz="0" w:space="0" w:color="auto"/>
                <w:left w:val="none" w:sz="0" w:space="0" w:color="auto"/>
                <w:bottom w:val="single" w:sz="4" w:space="0" w:color="AAAAAA"/>
                <w:right w:val="none" w:sz="0" w:space="0" w:color="auto"/>
              </w:divBdr>
            </w:div>
            <w:div w:id="1211569909">
              <w:marLeft w:val="0"/>
              <w:marRight w:val="0"/>
              <w:marTop w:val="0"/>
              <w:marBottom w:val="0"/>
              <w:divBdr>
                <w:top w:val="none" w:sz="0" w:space="0" w:color="auto"/>
                <w:left w:val="none" w:sz="0" w:space="0" w:color="auto"/>
                <w:bottom w:val="none" w:sz="0" w:space="0" w:color="auto"/>
                <w:right w:val="none" w:sz="0" w:space="0" w:color="auto"/>
              </w:divBdr>
              <w:divsChild>
                <w:div w:id="35006197">
                  <w:marLeft w:val="0"/>
                  <w:marRight w:val="0"/>
                  <w:marTop w:val="0"/>
                  <w:marBottom w:val="0"/>
                  <w:divBdr>
                    <w:top w:val="none" w:sz="0" w:space="0" w:color="auto"/>
                    <w:left w:val="none" w:sz="0" w:space="0" w:color="auto"/>
                    <w:bottom w:val="single" w:sz="48" w:space="0" w:color="FFFFFF"/>
                    <w:right w:val="none" w:sz="0" w:space="0" w:color="auto"/>
                  </w:divBdr>
                  <w:divsChild>
                    <w:div w:id="1724790646">
                      <w:marLeft w:val="0"/>
                      <w:marRight w:val="0"/>
                      <w:marTop w:val="0"/>
                      <w:marBottom w:val="0"/>
                      <w:divBdr>
                        <w:top w:val="none" w:sz="0" w:space="0" w:color="auto"/>
                        <w:left w:val="none" w:sz="0" w:space="0" w:color="auto"/>
                        <w:bottom w:val="none" w:sz="0" w:space="0" w:color="auto"/>
                        <w:right w:val="none" w:sz="0" w:space="0" w:color="auto"/>
                      </w:divBdr>
                    </w:div>
                    <w:div w:id="940143724">
                      <w:marLeft w:val="0"/>
                      <w:marRight w:val="0"/>
                      <w:marTop w:val="0"/>
                      <w:marBottom w:val="0"/>
                      <w:divBdr>
                        <w:top w:val="none" w:sz="0" w:space="0" w:color="auto"/>
                        <w:left w:val="none" w:sz="0" w:space="0" w:color="auto"/>
                        <w:bottom w:val="none" w:sz="0" w:space="0" w:color="auto"/>
                        <w:right w:val="none" w:sz="0" w:space="0" w:color="auto"/>
                      </w:divBdr>
                    </w:div>
                  </w:divsChild>
                </w:div>
                <w:div w:id="391972007">
                  <w:marLeft w:val="0"/>
                  <w:marRight w:val="0"/>
                  <w:marTop w:val="0"/>
                  <w:marBottom w:val="0"/>
                  <w:divBdr>
                    <w:top w:val="none" w:sz="0" w:space="0" w:color="auto"/>
                    <w:left w:val="none" w:sz="0" w:space="0" w:color="auto"/>
                    <w:bottom w:val="single" w:sz="48" w:space="0" w:color="FFFFFF"/>
                    <w:right w:val="none" w:sz="0" w:space="0" w:color="auto"/>
                  </w:divBdr>
                  <w:divsChild>
                    <w:div w:id="153032710">
                      <w:marLeft w:val="0"/>
                      <w:marRight w:val="0"/>
                      <w:marTop w:val="0"/>
                      <w:marBottom w:val="0"/>
                      <w:divBdr>
                        <w:top w:val="none" w:sz="0" w:space="0" w:color="auto"/>
                        <w:left w:val="none" w:sz="0" w:space="0" w:color="auto"/>
                        <w:bottom w:val="none" w:sz="0" w:space="0" w:color="auto"/>
                        <w:right w:val="none" w:sz="0" w:space="0" w:color="auto"/>
                      </w:divBdr>
                    </w:div>
                    <w:div w:id="834299548">
                      <w:marLeft w:val="0"/>
                      <w:marRight w:val="0"/>
                      <w:marTop w:val="0"/>
                      <w:marBottom w:val="0"/>
                      <w:divBdr>
                        <w:top w:val="none" w:sz="0" w:space="0" w:color="auto"/>
                        <w:left w:val="none" w:sz="0" w:space="0" w:color="auto"/>
                        <w:bottom w:val="none" w:sz="0" w:space="0" w:color="auto"/>
                        <w:right w:val="none" w:sz="0" w:space="0" w:color="auto"/>
                      </w:divBdr>
                    </w:div>
                  </w:divsChild>
                </w:div>
                <w:div w:id="2007858912">
                  <w:marLeft w:val="0"/>
                  <w:marRight w:val="0"/>
                  <w:marTop w:val="0"/>
                  <w:marBottom w:val="0"/>
                  <w:divBdr>
                    <w:top w:val="none" w:sz="0" w:space="0" w:color="auto"/>
                    <w:left w:val="none" w:sz="0" w:space="0" w:color="auto"/>
                    <w:bottom w:val="single" w:sz="48" w:space="0" w:color="FFFFFF"/>
                    <w:right w:val="none" w:sz="0" w:space="0" w:color="auto"/>
                  </w:divBdr>
                  <w:divsChild>
                    <w:div w:id="2061856968">
                      <w:marLeft w:val="0"/>
                      <w:marRight w:val="0"/>
                      <w:marTop w:val="0"/>
                      <w:marBottom w:val="0"/>
                      <w:divBdr>
                        <w:top w:val="none" w:sz="0" w:space="0" w:color="auto"/>
                        <w:left w:val="none" w:sz="0" w:space="0" w:color="auto"/>
                        <w:bottom w:val="none" w:sz="0" w:space="0" w:color="auto"/>
                        <w:right w:val="none" w:sz="0" w:space="0" w:color="auto"/>
                      </w:divBdr>
                    </w:div>
                    <w:div w:id="1617829399">
                      <w:marLeft w:val="0"/>
                      <w:marRight w:val="0"/>
                      <w:marTop w:val="0"/>
                      <w:marBottom w:val="0"/>
                      <w:divBdr>
                        <w:top w:val="none" w:sz="0" w:space="0" w:color="auto"/>
                        <w:left w:val="none" w:sz="0" w:space="0" w:color="auto"/>
                        <w:bottom w:val="none" w:sz="0" w:space="0" w:color="auto"/>
                        <w:right w:val="none" w:sz="0" w:space="0" w:color="auto"/>
                      </w:divBdr>
                    </w:div>
                  </w:divsChild>
                </w:div>
                <w:div w:id="1560438893">
                  <w:marLeft w:val="0"/>
                  <w:marRight w:val="0"/>
                  <w:marTop w:val="0"/>
                  <w:marBottom w:val="0"/>
                  <w:divBdr>
                    <w:top w:val="none" w:sz="0" w:space="0" w:color="auto"/>
                    <w:left w:val="none" w:sz="0" w:space="0" w:color="auto"/>
                    <w:bottom w:val="single" w:sz="48" w:space="0" w:color="FFFFFF"/>
                    <w:right w:val="none" w:sz="0" w:space="0" w:color="auto"/>
                  </w:divBdr>
                  <w:divsChild>
                    <w:div w:id="1936787006">
                      <w:marLeft w:val="0"/>
                      <w:marRight w:val="0"/>
                      <w:marTop w:val="0"/>
                      <w:marBottom w:val="0"/>
                      <w:divBdr>
                        <w:top w:val="none" w:sz="0" w:space="0" w:color="auto"/>
                        <w:left w:val="none" w:sz="0" w:space="0" w:color="auto"/>
                        <w:bottom w:val="none" w:sz="0" w:space="0" w:color="auto"/>
                        <w:right w:val="none" w:sz="0" w:space="0" w:color="auto"/>
                      </w:divBdr>
                    </w:div>
                    <w:div w:id="144051597">
                      <w:marLeft w:val="0"/>
                      <w:marRight w:val="0"/>
                      <w:marTop w:val="0"/>
                      <w:marBottom w:val="0"/>
                      <w:divBdr>
                        <w:top w:val="none" w:sz="0" w:space="0" w:color="auto"/>
                        <w:left w:val="none" w:sz="0" w:space="0" w:color="auto"/>
                        <w:bottom w:val="none" w:sz="0" w:space="0" w:color="auto"/>
                        <w:right w:val="none" w:sz="0" w:space="0" w:color="auto"/>
                      </w:divBdr>
                    </w:div>
                  </w:divsChild>
                </w:div>
                <w:div w:id="2013340045">
                  <w:marLeft w:val="0"/>
                  <w:marRight w:val="0"/>
                  <w:marTop w:val="0"/>
                  <w:marBottom w:val="0"/>
                  <w:divBdr>
                    <w:top w:val="none" w:sz="0" w:space="0" w:color="auto"/>
                    <w:left w:val="none" w:sz="0" w:space="0" w:color="auto"/>
                    <w:bottom w:val="single" w:sz="48" w:space="0" w:color="FFFFFF"/>
                    <w:right w:val="none" w:sz="0" w:space="0" w:color="auto"/>
                  </w:divBdr>
                  <w:divsChild>
                    <w:div w:id="945307322">
                      <w:marLeft w:val="0"/>
                      <w:marRight w:val="0"/>
                      <w:marTop w:val="0"/>
                      <w:marBottom w:val="0"/>
                      <w:divBdr>
                        <w:top w:val="none" w:sz="0" w:space="0" w:color="auto"/>
                        <w:left w:val="none" w:sz="0" w:space="0" w:color="auto"/>
                        <w:bottom w:val="none" w:sz="0" w:space="0" w:color="auto"/>
                        <w:right w:val="none" w:sz="0" w:space="0" w:color="auto"/>
                      </w:divBdr>
                    </w:div>
                    <w:div w:id="1993092969">
                      <w:marLeft w:val="0"/>
                      <w:marRight w:val="0"/>
                      <w:marTop w:val="0"/>
                      <w:marBottom w:val="0"/>
                      <w:divBdr>
                        <w:top w:val="none" w:sz="0" w:space="0" w:color="auto"/>
                        <w:left w:val="none" w:sz="0" w:space="0" w:color="auto"/>
                        <w:bottom w:val="none" w:sz="0" w:space="0" w:color="auto"/>
                        <w:right w:val="none" w:sz="0" w:space="0" w:color="auto"/>
                      </w:divBdr>
                    </w:div>
                  </w:divsChild>
                </w:div>
                <w:div w:id="1223173434">
                  <w:marLeft w:val="0"/>
                  <w:marRight w:val="0"/>
                  <w:marTop w:val="0"/>
                  <w:marBottom w:val="0"/>
                  <w:divBdr>
                    <w:top w:val="none" w:sz="0" w:space="0" w:color="auto"/>
                    <w:left w:val="none" w:sz="0" w:space="0" w:color="auto"/>
                    <w:bottom w:val="single" w:sz="48" w:space="0" w:color="FFFFFF"/>
                    <w:right w:val="none" w:sz="0" w:space="0" w:color="auto"/>
                  </w:divBdr>
                  <w:divsChild>
                    <w:div w:id="944078095">
                      <w:marLeft w:val="0"/>
                      <w:marRight w:val="0"/>
                      <w:marTop w:val="0"/>
                      <w:marBottom w:val="0"/>
                      <w:divBdr>
                        <w:top w:val="none" w:sz="0" w:space="0" w:color="auto"/>
                        <w:left w:val="none" w:sz="0" w:space="0" w:color="auto"/>
                        <w:bottom w:val="none" w:sz="0" w:space="0" w:color="auto"/>
                        <w:right w:val="none" w:sz="0" w:space="0" w:color="auto"/>
                      </w:divBdr>
                    </w:div>
                    <w:div w:id="139095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444983">
          <w:marLeft w:val="0"/>
          <w:marRight w:val="0"/>
          <w:marTop w:val="0"/>
          <w:marBottom w:val="63"/>
          <w:divBdr>
            <w:top w:val="none" w:sz="0" w:space="0" w:color="auto"/>
            <w:left w:val="none" w:sz="0" w:space="0" w:color="auto"/>
            <w:bottom w:val="single" w:sz="48" w:space="0" w:color="FFFFFF"/>
            <w:right w:val="none" w:sz="0" w:space="0" w:color="auto"/>
          </w:divBdr>
          <w:divsChild>
            <w:div w:id="1411855458">
              <w:marLeft w:val="0"/>
              <w:marRight w:val="0"/>
              <w:marTop w:val="0"/>
              <w:marBottom w:val="250"/>
              <w:divBdr>
                <w:top w:val="none" w:sz="0" w:space="0" w:color="auto"/>
                <w:left w:val="none" w:sz="0" w:space="0" w:color="auto"/>
                <w:bottom w:val="single" w:sz="4" w:space="0" w:color="AAAAAA"/>
                <w:right w:val="none" w:sz="0" w:space="0" w:color="auto"/>
              </w:divBdr>
            </w:div>
            <w:div w:id="580337385">
              <w:marLeft w:val="0"/>
              <w:marRight w:val="0"/>
              <w:marTop w:val="0"/>
              <w:marBottom w:val="0"/>
              <w:divBdr>
                <w:top w:val="none" w:sz="0" w:space="0" w:color="auto"/>
                <w:left w:val="none" w:sz="0" w:space="0" w:color="auto"/>
                <w:bottom w:val="none" w:sz="0" w:space="0" w:color="auto"/>
                <w:right w:val="none" w:sz="0" w:space="0" w:color="auto"/>
              </w:divBdr>
              <w:divsChild>
                <w:div w:id="823006312">
                  <w:marLeft w:val="0"/>
                  <w:marRight w:val="0"/>
                  <w:marTop w:val="0"/>
                  <w:marBottom w:val="0"/>
                  <w:divBdr>
                    <w:top w:val="none" w:sz="0" w:space="0" w:color="auto"/>
                    <w:left w:val="none" w:sz="0" w:space="0" w:color="auto"/>
                    <w:bottom w:val="single" w:sz="48" w:space="0" w:color="FFFFFF"/>
                    <w:right w:val="none" w:sz="0" w:space="0" w:color="auto"/>
                  </w:divBdr>
                  <w:divsChild>
                    <w:div w:id="643318602">
                      <w:marLeft w:val="0"/>
                      <w:marRight w:val="0"/>
                      <w:marTop w:val="0"/>
                      <w:marBottom w:val="0"/>
                      <w:divBdr>
                        <w:top w:val="none" w:sz="0" w:space="0" w:color="auto"/>
                        <w:left w:val="none" w:sz="0" w:space="0" w:color="auto"/>
                        <w:bottom w:val="none" w:sz="0" w:space="0" w:color="auto"/>
                        <w:right w:val="none" w:sz="0" w:space="0" w:color="auto"/>
                      </w:divBdr>
                    </w:div>
                    <w:div w:id="328871540">
                      <w:marLeft w:val="0"/>
                      <w:marRight w:val="0"/>
                      <w:marTop w:val="0"/>
                      <w:marBottom w:val="0"/>
                      <w:divBdr>
                        <w:top w:val="none" w:sz="0" w:space="0" w:color="auto"/>
                        <w:left w:val="none" w:sz="0" w:space="0" w:color="auto"/>
                        <w:bottom w:val="none" w:sz="0" w:space="0" w:color="auto"/>
                        <w:right w:val="none" w:sz="0" w:space="0" w:color="auto"/>
                      </w:divBdr>
                    </w:div>
                  </w:divsChild>
                </w:div>
                <w:div w:id="1560702285">
                  <w:marLeft w:val="0"/>
                  <w:marRight w:val="0"/>
                  <w:marTop w:val="0"/>
                  <w:marBottom w:val="0"/>
                  <w:divBdr>
                    <w:top w:val="none" w:sz="0" w:space="0" w:color="auto"/>
                    <w:left w:val="none" w:sz="0" w:space="0" w:color="auto"/>
                    <w:bottom w:val="single" w:sz="48" w:space="0" w:color="FFFFFF"/>
                    <w:right w:val="none" w:sz="0" w:space="0" w:color="auto"/>
                  </w:divBdr>
                  <w:divsChild>
                    <w:div w:id="1792943082">
                      <w:marLeft w:val="0"/>
                      <w:marRight w:val="0"/>
                      <w:marTop w:val="0"/>
                      <w:marBottom w:val="0"/>
                      <w:divBdr>
                        <w:top w:val="none" w:sz="0" w:space="0" w:color="auto"/>
                        <w:left w:val="none" w:sz="0" w:space="0" w:color="auto"/>
                        <w:bottom w:val="none" w:sz="0" w:space="0" w:color="auto"/>
                        <w:right w:val="none" w:sz="0" w:space="0" w:color="auto"/>
                      </w:divBdr>
                    </w:div>
                    <w:div w:id="1837456810">
                      <w:marLeft w:val="0"/>
                      <w:marRight w:val="0"/>
                      <w:marTop w:val="0"/>
                      <w:marBottom w:val="0"/>
                      <w:divBdr>
                        <w:top w:val="none" w:sz="0" w:space="0" w:color="auto"/>
                        <w:left w:val="none" w:sz="0" w:space="0" w:color="auto"/>
                        <w:bottom w:val="none" w:sz="0" w:space="0" w:color="auto"/>
                        <w:right w:val="none" w:sz="0" w:space="0" w:color="auto"/>
                      </w:divBdr>
                    </w:div>
                  </w:divsChild>
                </w:div>
                <w:div w:id="2141142581">
                  <w:marLeft w:val="0"/>
                  <w:marRight w:val="0"/>
                  <w:marTop w:val="0"/>
                  <w:marBottom w:val="0"/>
                  <w:divBdr>
                    <w:top w:val="none" w:sz="0" w:space="0" w:color="auto"/>
                    <w:left w:val="none" w:sz="0" w:space="0" w:color="auto"/>
                    <w:bottom w:val="single" w:sz="48" w:space="0" w:color="FFFFFF"/>
                    <w:right w:val="none" w:sz="0" w:space="0" w:color="auto"/>
                  </w:divBdr>
                  <w:divsChild>
                    <w:div w:id="1014846753">
                      <w:marLeft w:val="0"/>
                      <w:marRight w:val="0"/>
                      <w:marTop w:val="0"/>
                      <w:marBottom w:val="0"/>
                      <w:divBdr>
                        <w:top w:val="none" w:sz="0" w:space="0" w:color="auto"/>
                        <w:left w:val="none" w:sz="0" w:space="0" w:color="auto"/>
                        <w:bottom w:val="none" w:sz="0" w:space="0" w:color="auto"/>
                        <w:right w:val="none" w:sz="0" w:space="0" w:color="auto"/>
                      </w:divBdr>
                    </w:div>
                    <w:div w:id="210333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165484">
          <w:marLeft w:val="0"/>
          <w:marRight w:val="0"/>
          <w:marTop w:val="0"/>
          <w:marBottom w:val="63"/>
          <w:divBdr>
            <w:top w:val="none" w:sz="0" w:space="0" w:color="auto"/>
            <w:left w:val="none" w:sz="0" w:space="0" w:color="auto"/>
            <w:bottom w:val="single" w:sz="48" w:space="0" w:color="FFFFFF"/>
            <w:right w:val="none" w:sz="0" w:space="0" w:color="auto"/>
          </w:divBdr>
          <w:divsChild>
            <w:div w:id="1838379315">
              <w:marLeft w:val="0"/>
              <w:marRight w:val="0"/>
              <w:marTop w:val="0"/>
              <w:marBottom w:val="250"/>
              <w:divBdr>
                <w:top w:val="none" w:sz="0" w:space="0" w:color="auto"/>
                <w:left w:val="none" w:sz="0" w:space="0" w:color="auto"/>
                <w:bottom w:val="single" w:sz="4" w:space="0" w:color="AAAAAA"/>
                <w:right w:val="none" w:sz="0" w:space="0" w:color="auto"/>
              </w:divBdr>
            </w:div>
            <w:div w:id="64452952">
              <w:marLeft w:val="0"/>
              <w:marRight w:val="0"/>
              <w:marTop w:val="0"/>
              <w:marBottom w:val="0"/>
              <w:divBdr>
                <w:top w:val="none" w:sz="0" w:space="0" w:color="auto"/>
                <w:left w:val="none" w:sz="0" w:space="0" w:color="auto"/>
                <w:bottom w:val="none" w:sz="0" w:space="0" w:color="auto"/>
                <w:right w:val="none" w:sz="0" w:space="0" w:color="auto"/>
              </w:divBdr>
              <w:divsChild>
                <w:div w:id="309793737">
                  <w:marLeft w:val="0"/>
                  <w:marRight w:val="0"/>
                  <w:marTop w:val="0"/>
                  <w:marBottom w:val="0"/>
                  <w:divBdr>
                    <w:top w:val="none" w:sz="0" w:space="0" w:color="auto"/>
                    <w:left w:val="none" w:sz="0" w:space="0" w:color="auto"/>
                    <w:bottom w:val="single" w:sz="48" w:space="0" w:color="FFFFFF"/>
                    <w:right w:val="none" w:sz="0" w:space="0" w:color="auto"/>
                  </w:divBdr>
                  <w:divsChild>
                    <w:div w:id="1766461336">
                      <w:marLeft w:val="0"/>
                      <w:marRight w:val="0"/>
                      <w:marTop w:val="0"/>
                      <w:marBottom w:val="0"/>
                      <w:divBdr>
                        <w:top w:val="none" w:sz="0" w:space="0" w:color="auto"/>
                        <w:left w:val="none" w:sz="0" w:space="0" w:color="auto"/>
                        <w:bottom w:val="none" w:sz="0" w:space="0" w:color="auto"/>
                        <w:right w:val="none" w:sz="0" w:space="0" w:color="auto"/>
                      </w:divBdr>
                    </w:div>
                    <w:div w:id="1429471883">
                      <w:marLeft w:val="0"/>
                      <w:marRight w:val="0"/>
                      <w:marTop w:val="0"/>
                      <w:marBottom w:val="0"/>
                      <w:divBdr>
                        <w:top w:val="none" w:sz="0" w:space="0" w:color="auto"/>
                        <w:left w:val="none" w:sz="0" w:space="0" w:color="auto"/>
                        <w:bottom w:val="none" w:sz="0" w:space="0" w:color="auto"/>
                        <w:right w:val="none" w:sz="0" w:space="0" w:color="auto"/>
                      </w:divBdr>
                    </w:div>
                  </w:divsChild>
                </w:div>
                <w:div w:id="1875389016">
                  <w:marLeft w:val="0"/>
                  <w:marRight w:val="0"/>
                  <w:marTop w:val="0"/>
                  <w:marBottom w:val="0"/>
                  <w:divBdr>
                    <w:top w:val="none" w:sz="0" w:space="0" w:color="auto"/>
                    <w:left w:val="none" w:sz="0" w:space="0" w:color="auto"/>
                    <w:bottom w:val="single" w:sz="48" w:space="0" w:color="FFFFFF"/>
                    <w:right w:val="none" w:sz="0" w:space="0" w:color="auto"/>
                  </w:divBdr>
                  <w:divsChild>
                    <w:div w:id="70087414">
                      <w:marLeft w:val="0"/>
                      <w:marRight w:val="0"/>
                      <w:marTop w:val="0"/>
                      <w:marBottom w:val="0"/>
                      <w:divBdr>
                        <w:top w:val="none" w:sz="0" w:space="0" w:color="auto"/>
                        <w:left w:val="none" w:sz="0" w:space="0" w:color="auto"/>
                        <w:bottom w:val="none" w:sz="0" w:space="0" w:color="auto"/>
                        <w:right w:val="none" w:sz="0" w:space="0" w:color="auto"/>
                      </w:divBdr>
                    </w:div>
                    <w:div w:id="1882940292">
                      <w:marLeft w:val="0"/>
                      <w:marRight w:val="0"/>
                      <w:marTop w:val="0"/>
                      <w:marBottom w:val="0"/>
                      <w:divBdr>
                        <w:top w:val="none" w:sz="0" w:space="0" w:color="auto"/>
                        <w:left w:val="none" w:sz="0" w:space="0" w:color="auto"/>
                        <w:bottom w:val="none" w:sz="0" w:space="0" w:color="auto"/>
                        <w:right w:val="none" w:sz="0" w:space="0" w:color="auto"/>
                      </w:divBdr>
                    </w:div>
                  </w:divsChild>
                </w:div>
                <w:div w:id="1212379282">
                  <w:marLeft w:val="0"/>
                  <w:marRight w:val="0"/>
                  <w:marTop w:val="0"/>
                  <w:marBottom w:val="0"/>
                  <w:divBdr>
                    <w:top w:val="none" w:sz="0" w:space="0" w:color="auto"/>
                    <w:left w:val="none" w:sz="0" w:space="0" w:color="auto"/>
                    <w:bottom w:val="single" w:sz="48" w:space="0" w:color="FFFFFF"/>
                    <w:right w:val="none" w:sz="0" w:space="0" w:color="auto"/>
                  </w:divBdr>
                  <w:divsChild>
                    <w:div w:id="312369392">
                      <w:marLeft w:val="0"/>
                      <w:marRight w:val="0"/>
                      <w:marTop w:val="0"/>
                      <w:marBottom w:val="0"/>
                      <w:divBdr>
                        <w:top w:val="none" w:sz="0" w:space="0" w:color="auto"/>
                        <w:left w:val="none" w:sz="0" w:space="0" w:color="auto"/>
                        <w:bottom w:val="none" w:sz="0" w:space="0" w:color="auto"/>
                        <w:right w:val="none" w:sz="0" w:space="0" w:color="auto"/>
                      </w:divBdr>
                    </w:div>
                    <w:div w:id="1987128929">
                      <w:marLeft w:val="0"/>
                      <w:marRight w:val="0"/>
                      <w:marTop w:val="0"/>
                      <w:marBottom w:val="0"/>
                      <w:divBdr>
                        <w:top w:val="none" w:sz="0" w:space="0" w:color="auto"/>
                        <w:left w:val="none" w:sz="0" w:space="0" w:color="auto"/>
                        <w:bottom w:val="none" w:sz="0" w:space="0" w:color="auto"/>
                        <w:right w:val="none" w:sz="0" w:space="0" w:color="auto"/>
                      </w:divBdr>
                    </w:div>
                  </w:divsChild>
                </w:div>
                <w:div w:id="761224342">
                  <w:marLeft w:val="0"/>
                  <w:marRight w:val="0"/>
                  <w:marTop w:val="0"/>
                  <w:marBottom w:val="0"/>
                  <w:divBdr>
                    <w:top w:val="none" w:sz="0" w:space="0" w:color="auto"/>
                    <w:left w:val="none" w:sz="0" w:space="0" w:color="auto"/>
                    <w:bottom w:val="single" w:sz="48" w:space="0" w:color="FFFFFF"/>
                    <w:right w:val="none" w:sz="0" w:space="0" w:color="auto"/>
                  </w:divBdr>
                  <w:divsChild>
                    <w:div w:id="1060444190">
                      <w:marLeft w:val="0"/>
                      <w:marRight w:val="0"/>
                      <w:marTop w:val="0"/>
                      <w:marBottom w:val="0"/>
                      <w:divBdr>
                        <w:top w:val="none" w:sz="0" w:space="0" w:color="auto"/>
                        <w:left w:val="none" w:sz="0" w:space="0" w:color="auto"/>
                        <w:bottom w:val="none" w:sz="0" w:space="0" w:color="auto"/>
                        <w:right w:val="none" w:sz="0" w:space="0" w:color="auto"/>
                      </w:divBdr>
                    </w:div>
                    <w:div w:id="1056926592">
                      <w:marLeft w:val="0"/>
                      <w:marRight w:val="0"/>
                      <w:marTop w:val="0"/>
                      <w:marBottom w:val="0"/>
                      <w:divBdr>
                        <w:top w:val="none" w:sz="0" w:space="0" w:color="auto"/>
                        <w:left w:val="none" w:sz="0" w:space="0" w:color="auto"/>
                        <w:bottom w:val="none" w:sz="0" w:space="0" w:color="auto"/>
                        <w:right w:val="none" w:sz="0" w:space="0" w:color="auto"/>
                      </w:divBdr>
                    </w:div>
                  </w:divsChild>
                </w:div>
                <w:div w:id="193689195">
                  <w:marLeft w:val="0"/>
                  <w:marRight w:val="0"/>
                  <w:marTop w:val="0"/>
                  <w:marBottom w:val="0"/>
                  <w:divBdr>
                    <w:top w:val="none" w:sz="0" w:space="0" w:color="auto"/>
                    <w:left w:val="none" w:sz="0" w:space="0" w:color="auto"/>
                    <w:bottom w:val="single" w:sz="48" w:space="0" w:color="FFFFFF"/>
                    <w:right w:val="none" w:sz="0" w:space="0" w:color="auto"/>
                  </w:divBdr>
                  <w:divsChild>
                    <w:div w:id="270164817">
                      <w:marLeft w:val="0"/>
                      <w:marRight w:val="0"/>
                      <w:marTop w:val="0"/>
                      <w:marBottom w:val="0"/>
                      <w:divBdr>
                        <w:top w:val="none" w:sz="0" w:space="0" w:color="auto"/>
                        <w:left w:val="none" w:sz="0" w:space="0" w:color="auto"/>
                        <w:bottom w:val="none" w:sz="0" w:space="0" w:color="auto"/>
                        <w:right w:val="none" w:sz="0" w:space="0" w:color="auto"/>
                      </w:divBdr>
                    </w:div>
                    <w:div w:id="96573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3658765">
      <w:bodyDiv w:val="1"/>
      <w:marLeft w:val="0"/>
      <w:marRight w:val="0"/>
      <w:marTop w:val="0"/>
      <w:marBottom w:val="0"/>
      <w:divBdr>
        <w:top w:val="none" w:sz="0" w:space="0" w:color="auto"/>
        <w:left w:val="none" w:sz="0" w:space="0" w:color="auto"/>
        <w:bottom w:val="none" w:sz="0" w:space="0" w:color="auto"/>
        <w:right w:val="none" w:sz="0" w:space="0" w:color="auto"/>
      </w:divBdr>
      <w:divsChild>
        <w:div w:id="1581329421">
          <w:marLeft w:val="0"/>
          <w:marRight w:val="0"/>
          <w:marTop w:val="0"/>
          <w:marBottom w:val="63"/>
          <w:divBdr>
            <w:top w:val="none" w:sz="0" w:space="0" w:color="auto"/>
            <w:left w:val="none" w:sz="0" w:space="0" w:color="auto"/>
            <w:bottom w:val="single" w:sz="48" w:space="0" w:color="FFFFFF"/>
            <w:right w:val="none" w:sz="0" w:space="0" w:color="auto"/>
          </w:divBdr>
          <w:divsChild>
            <w:div w:id="854341382">
              <w:marLeft w:val="0"/>
              <w:marRight w:val="0"/>
              <w:marTop w:val="0"/>
              <w:marBottom w:val="250"/>
              <w:divBdr>
                <w:top w:val="none" w:sz="0" w:space="0" w:color="auto"/>
                <w:left w:val="none" w:sz="0" w:space="0" w:color="auto"/>
                <w:bottom w:val="single" w:sz="4" w:space="0" w:color="AAAAAA"/>
                <w:right w:val="none" w:sz="0" w:space="0" w:color="auto"/>
              </w:divBdr>
            </w:div>
            <w:div w:id="602223572">
              <w:marLeft w:val="0"/>
              <w:marRight w:val="0"/>
              <w:marTop w:val="0"/>
              <w:marBottom w:val="0"/>
              <w:divBdr>
                <w:top w:val="none" w:sz="0" w:space="0" w:color="auto"/>
                <w:left w:val="none" w:sz="0" w:space="0" w:color="auto"/>
                <w:bottom w:val="none" w:sz="0" w:space="0" w:color="auto"/>
                <w:right w:val="none" w:sz="0" w:space="0" w:color="auto"/>
              </w:divBdr>
              <w:divsChild>
                <w:div w:id="1495339307">
                  <w:marLeft w:val="0"/>
                  <w:marRight w:val="0"/>
                  <w:marTop w:val="0"/>
                  <w:marBottom w:val="0"/>
                  <w:divBdr>
                    <w:top w:val="none" w:sz="0" w:space="0" w:color="auto"/>
                    <w:left w:val="none" w:sz="0" w:space="0" w:color="auto"/>
                    <w:bottom w:val="single" w:sz="48" w:space="0" w:color="FFFFFF"/>
                    <w:right w:val="none" w:sz="0" w:space="0" w:color="auto"/>
                  </w:divBdr>
                  <w:divsChild>
                    <w:div w:id="1833518561">
                      <w:marLeft w:val="0"/>
                      <w:marRight w:val="0"/>
                      <w:marTop w:val="0"/>
                      <w:marBottom w:val="0"/>
                      <w:divBdr>
                        <w:top w:val="none" w:sz="0" w:space="0" w:color="auto"/>
                        <w:left w:val="none" w:sz="0" w:space="0" w:color="auto"/>
                        <w:bottom w:val="none" w:sz="0" w:space="0" w:color="auto"/>
                        <w:right w:val="none" w:sz="0" w:space="0" w:color="auto"/>
                      </w:divBdr>
                    </w:div>
                    <w:div w:id="1929845090">
                      <w:marLeft w:val="0"/>
                      <w:marRight w:val="0"/>
                      <w:marTop w:val="0"/>
                      <w:marBottom w:val="0"/>
                      <w:divBdr>
                        <w:top w:val="none" w:sz="0" w:space="0" w:color="auto"/>
                        <w:left w:val="none" w:sz="0" w:space="0" w:color="auto"/>
                        <w:bottom w:val="none" w:sz="0" w:space="0" w:color="auto"/>
                        <w:right w:val="none" w:sz="0" w:space="0" w:color="auto"/>
                      </w:divBdr>
                    </w:div>
                  </w:divsChild>
                </w:div>
                <w:div w:id="1900897218">
                  <w:marLeft w:val="0"/>
                  <w:marRight w:val="0"/>
                  <w:marTop w:val="0"/>
                  <w:marBottom w:val="0"/>
                  <w:divBdr>
                    <w:top w:val="none" w:sz="0" w:space="0" w:color="auto"/>
                    <w:left w:val="none" w:sz="0" w:space="0" w:color="auto"/>
                    <w:bottom w:val="single" w:sz="48" w:space="0" w:color="FFFFFF"/>
                    <w:right w:val="none" w:sz="0" w:space="0" w:color="auto"/>
                  </w:divBdr>
                  <w:divsChild>
                    <w:div w:id="906190033">
                      <w:marLeft w:val="0"/>
                      <w:marRight w:val="0"/>
                      <w:marTop w:val="0"/>
                      <w:marBottom w:val="0"/>
                      <w:divBdr>
                        <w:top w:val="none" w:sz="0" w:space="0" w:color="auto"/>
                        <w:left w:val="none" w:sz="0" w:space="0" w:color="auto"/>
                        <w:bottom w:val="none" w:sz="0" w:space="0" w:color="auto"/>
                        <w:right w:val="none" w:sz="0" w:space="0" w:color="auto"/>
                      </w:divBdr>
                    </w:div>
                    <w:div w:id="1769739045">
                      <w:marLeft w:val="0"/>
                      <w:marRight w:val="0"/>
                      <w:marTop w:val="0"/>
                      <w:marBottom w:val="0"/>
                      <w:divBdr>
                        <w:top w:val="none" w:sz="0" w:space="0" w:color="auto"/>
                        <w:left w:val="none" w:sz="0" w:space="0" w:color="auto"/>
                        <w:bottom w:val="none" w:sz="0" w:space="0" w:color="auto"/>
                        <w:right w:val="none" w:sz="0" w:space="0" w:color="auto"/>
                      </w:divBdr>
                    </w:div>
                  </w:divsChild>
                </w:div>
                <w:div w:id="1620067170">
                  <w:marLeft w:val="0"/>
                  <w:marRight w:val="0"/>
                  <w:marTop w:val="0"/>
                  <w:marBottom w:val="0"/>
                  <w:divBdr>
                    <w:top w:val="none" w:sz="0" w:space="0" w:color="auto"/>
                    <w:left w:val="none" w:sz="0" w:space="0" w:color="auto"/>
                    <w:bottom w:val="single" w:sz="48" w:space="0" w:color="FFFFFF"/>
                    <w:right w:val="none" w:sz="0" w:space="0" w:color="auto"/>
                  </w:divBdr>
                  <w:divsChild>
                    <w:div w:id="698702835">
                      <w:marLeft w:val="0"/>
                      <w:marRight w:val="0"/>
                      <w:marTop w:val="0"/>
                      <w:marBottom w:val="0"/>
                      <w:divBdr>
                        <w:top w:val="none" w:sz="0" w:space="0" w:color="auto"/>
                        <w:left w:val="none" w:sz="0" w:space="0" w:color="auto"/>
                        <w:bottom w:val="none" w:sz="0" w:space="0" w:color="auto"/>
                        <w:right w:val="none" w:sz="0" w:space="0" w:color="auto"/>
                      </w:divBdr>
                    </w:div>
                    <w:div w:id="36113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21152">
          <w:marLeft w:val="0"/>
          <w:marRight w:val="0"/>
          <w:marTop w:val="0"/>
          <w:marBottom w:val="63"/>
          <w:divBdr>
            <w:top w:val="none" w:sz="0" w:space="0" w:color="auto"/>
            <w:left w:val="none" w:sz="0" w:space="0" w:color="auto"/>
            <w:bottom w:val="single" w:sz="48" w:space="0" w:color="FFFFFF"/>
            <w:right w:val="none" w:sz="0" w:space="0" w:color="auto"/>
          </w:divBdr>
          <w:divsChild>
            <w:div w:id="29688509">
              <w:marLeft w:val="0"/>
              <w:marRight w:val="0"/>
              <w:marTop w:val="0"/>
              <w:marBottom w:val="250"/>
              <w:divBdr>
                <w:top w:val="none" w:sz="0" w:space="0" w:color="auto"/>
                <w:left w:val="none" w:sz="0" w:space="0" w:color="auto"/>
                <w:bottom w:val="single" w:sz="4" w:space="0" w:color="AAAAAA"/>
                <w:right w:val="none" w:sz="0" w:space="0" w:color="auto"/>
              </w:divBdr>
            </w:div>
            <w:div w:id="1935549873">
              <w:marLeft w:val="0"/>
              <w:marRight w:val="0"/>
              <w:marTop w:val="0"/>
              <w:marBottom w:val="0"/>
              <w:divBdr>
                <w:top w:val="none" w:sz="0" w:space="0" w:color="auto"/>
                <w:left w:val="none" w:sz="0" w:space="0" w:color="auto"/>
                <w:bottom w:val="none" w:sz="0" w:space="0" w:color="auto"/>
                <w:right w:val="none" w:sz="0" w:space="0" w:color="auto"/>
              </w:divBdr>
              <w:divsChild>
                <w:div w:id="139033133">
                  <w:marLeft w:val="0"/>
                  <w:marRight w:val="0"/>
                  <w:marTop w:val="0"/>
                  <w:marBottom w:val="0"/>
                  <w:divBdr>
                    <w:top w:val="none" w:sz="0" w:space="0" w:color="auto"/>
                    <w:left w:val="none" w:sz="0" w:space="0" w:color="auto"/>
                    <w:bottom w:val="single" w:sz="48" w:space="0" w:color="FFFFFF"/>
                    <w:right w:val="none" w:sz="0" w:space="0" w:color="auto"/>
                  </w:divBdr>
                  <w:divsChild>
                    <w:div w:id="68967293">
                      <w:marLeft w:val="0"/>
                      <w:marRight w:val="0"/>
                      <w:marTop w:val="0"/>
                      <w:marBottom w:val="0"/>
                      <w:divBdr>
                        <w:top w:val="none" w:sz="0" w:space="0" w:color="auto"/>
                        <w:left w:val="none" w:sz="0" w:space="0" w:color="auto"/>
                        <w:bottom w:val="none" w:sz="0" w:space="0" w:color="auto"/>
                        <w:right w:val="none" w:sz="0" w:space="0" w:color="auto"/>
                      </w:divBdr>
                    </w:div>
                    <w:div w:id="1777674116">
                      <w:marLeft w:val="0"/>
                      <w:marRight w:val="0"/>
                      <w:marTop w:val="0"/>
                      <w:marBottom w:val="0"/>
                      <w:divBdr>
                        <w:top w:val="none" w:sz="0" w:space="0" w:color="auto"/>
                        <w:left w:val="none" w:sz="0" w:space="0" w:color="auto"/>
                        <w:bottom w:val="none" w:sz="0" w:space="0" w:color="auto"/>
                        <w:right w:val="none" w:sz="0" w:space="0" w:color="auto"/>
                      </w:divBdr>
                    </w:div>
                  </w:divsChild>
                </w:div>
                <w:div w:id="1310745524">
                  <w:marLeft w:val="0"/>
                  <w:marRight w:val="0"/>
                  <w:marTop w:val="0"/>
                  <w:marBottom w:val="0"/>
                  <w:divBdr>
                    <w:top w:val="none" w:sz="0" w:space="0" w:color="auto"/>
                    <w:left w:val="none" w:sz="0" w:space="0" w:color="auto"/>
                    <w:bottom w:val="single" w:sz="48" w:space="0" w:color="FFFFFF"/>
                    <w:right w:val="none" w:sz="0" w:space="0" w:color="auto"/>
                  </w:divBdr>
                  <w:divsChild>
                    <w:div w:id="1241450914">
                      <w:marLeft w:val="0"/>
                      <w:marRight w:val="0"/>
                      <w:marTop w:val="0"/>
                      <w:marBottom w:val="0"/>
                      <w:divBdr>
                        <w:top w:val="none" w:sz="0" w:space="0" w:color="auto"/>
                        <w:left w:val="none" w:sz="0" w:space="0" w:color="auto"/>
                        <w:bottom w:val="none" w:sz="0" w:space="0" w:color="auto"/>
                        <w:right w:val="none" w:sz="0" w:space="0" w:color="auto"/>
                      </w:divBdr>
                    </w:div>
                    <w:div w:id="636224931">
                      <w:marLeft w:val="0"/>
                      <w:marRight w:val="0"/>
                      <w:marTop w:val="0"/>
                      <w:marBottom w:val="0"/>
                      <w:divBdr>
                        <w:top w:val="none" w:sz="0" w:space="0" w:color="auto"/>
                        <w:left w:val="none" w:sz="0" w:space="0" w:color="auto"/>
                        <w:bottom w:val="none" w:sz="0" w:space="0" w:color="auto"/>
                        <w:right w:val="none" w:sz="0" w:space="0" w:color="auto"/>
                      </w:divBdr>
                    </w:div>
                  </w:divsChild>
                </w:div>
                <w:div w:id="2074346863">
                  <w:marLeft w:val="0"/>
                  <w:marRight w:val="0"/>
                  <w:marTop w:val="0"/>
                  <w:marBottom w:val="0"/>
                  <w:divBdr>
                    <w:top w:val="none" w:sz="0" w:space="0" w:color="auto"/>
                    <w:left w:val="none" w:sz="0" w:space="0" w:color="auto"/>
                    <w:bottom w:val="single" w:sz="48" w:space="0" w:color="FFFFFF"/>
                    <w:right w:val="none" w:sz="0" w:space="0" w:color="auto"/>
                  </w:divBdr>
                  <w:divsChild>
                    <w:div w:id="366104631">
                      <w:marLeft w:val="0"/>
                      <w:marRight w:val="0"/>
                      <w:marTop w:val="0"/>
                      <w:marBottom w:val="0"/>
                      <w:divBdr>
                        <w:top w:val="none" w:sz="0" w:space="0" w:color="auto"/>
                        <w:left w:val="none" w:sz="0" w:space="0" w:color="auto"/>
                        <w:bottom w:val="none" w:sz="0" w:space="0" w:color="auto"/>
                        <w:right w:val="none" w:sz="0" w:space="0" w:color="auto"/>
                      </w:divBdr>
                    </w:div>
                    <w:div w:id="1771200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886738">
          <w:marLeft w:val="0"/>
          <w:marRight w:val="0"/>
          <w:marTop w:val="0"/>
          <w:marBottom w:val="63"/>
          <w:divBdr>
            <w:top w:val="none" w:sz="0" w:space="0" w:color="auto"/>
            <w:left w:val="none" w:sz="0" w:space="0" w:color="auto"/>
            <w:bottom w:val="single" w:sz="48" w:space="0" w:color="FFFFFF"/>
            <w:right w:val="none" w:sz="0" w:space="0" w:color="auto"/>
          </w:divBdr>
          <w:divsChild>
            <w:div w:id="1532373183">
              <w:marLeft w:val="0"/>
              <w:marRight w:val="0"/>
              <w:marTop w:val="0"/>
              <w:marBottom w:val="250"/>
              <w:divBdr>
                <w:top w:val="none" w:sz="0" w:space="0" w:color="auto"/>
                <w:left w:val="none" w:sz="0" w:space="0" w:color="auto"/>
                <w:bottom w:val="single" w:sz="4" w:space="0" w:color="AAAAAA"/>
                <w:right w:val="none" w:sz="0" w:space="0" w:color="auto"/>
              </w:divBdr>
            </w:div>
            <w:div w:id="421998392">
              <w:marLeft w:val="0"/>
              <w:marRight w:val="0"/>
              <w:marTop w:val="0"/>
              <w:marBottom w:val="0"/>
              <w:divBdr>
                <w:top w:val="none" w:sz="0" w:space="0" w:color="auto"/>
                <w:left w:val="none" w:sz="0" w:space="0" w:color="auto"/>
                <w:bottom w:val="none" w:sz="0" w:space="0" w:color="auto"/>
                <w:right w:val="none" w:sz="0" w:space="0" w:color="auto"/>
              </w:divBdr>
              <w:divsChild>
                <w:div w:id="1225263888">
                  <w:marLeft w:val="0"/>
                  <w:marRight w:val="0"/>
                  <w:marTop w:val="0"/>
                  <w:marBottom w:val="0"/>
                  <w:divBdr>
                    <w:top w:val="none" w:sz="0" w:space="0" w:color="auto"/>
                    <w:left w:val="none" w:sz="0" w:space="0" w:color="auto"/>
                    <w:bottom w:val="single" w:sz="48" w:space="0" w:color="FFFFFF"/>
                    <w:right w:val="none" w:sz="0" w:space="0" w:color="auto"/>
                  </w:divBdr>
                  <w:divsChild>
                    <w:div w:id="1286497878">
                      <w:marLeft w:val="0"/>
                      <w:marRight w:val="0"/>
                      <w:marTop w:val="0"/>
                      <w:marBottom w:val="0"/>
                      <w:divBdr>
                        <w:top w:val="none" w:sz="0" w:space="0" w:color="auto"/>
                        <w:left w:val="none" w:sz="0" w:space="0" w:color="auto"/>
                        <w:bottom w:val="none" w:sz="0" w:space="0" w:color="auto"/>
                        <w:right w:val="none" w:sz="0" w:space="0" w:color="auto"/>
                      </w:divBdr>
                    </w:div>
                    <w:div w:id="714625085">
                      <w:marLeft w:val="0"/>
                      <w:marRight w:val="0"/>
                      <w:marTop w:val="0"/>
                      <w:marBottom w:val="0"/>
                      <w:divBdr>
                        <w:top w:val="none" w:sz="0" w:space="0" w:color="auto"/>
                        <w:left w:val="none" w:sz="0" w:space="0" w:color="auto"/>
                        <w:bottom w:val="none" w:sz="0" w:space="0" w:color="auto"/>
                        <w:right w:val="none" w:sz="0" w:space="0" w:color="auto"/>
                      </w:divBdr>
                    </w:div>
                  </w:divsChild>
                </w:div>
                <w:div w:id="364520088">
                  <w:marLeft w:val="0"/>
                  <w:marRight w:val="0"/>
                  <w:marTop w:val="0"/>
                  <w:marBottom w:val="0"/>
                  <w:divBdr>
                    <w:top w:val="none" w:sz="0" w:space="0" w:color="auto"/>
                    <w:left w:val="none" w:sz="0" w:space="0" w:color="auto"/>
                    <w:bottom w:val="single" w:sz="48" w:space="0" w:color="FFFFFF"/>
                    <w:right w:val="none" w:sz="0" w:space="0" w:color="auto"/>
                  </w:divBdr>
                  <w:divsChild>
                    <w:div w:id="1574504314">
                      <w:marLeft w:val="0"/>
                      <w:marRight w:val="0"/>
                      <w:marTop w:val="0"/>
                      <w:marBottom w:val="0"/>
                      <w:divBdr>
                        <w:top w:val="none" w:sz="0" w:space="0" w:color="auto"/>
                        <w:left w:val="none" w:sz="0" w:space="0" w:color="auto"/>
                        <w:bottom w:val="none" w:sz="0" w:space="0" w:color="auto"/>
                        <w:right w:val="none" w:sz="0" w:space="0" w:color="auto"/>
                      </w:divBdr>
                    </w:div>
                    <w:div w:id="1500078915">
                      <w:marLeft w:val="0"/>
                      <w:marRight w:val="0"/>
                      <w:marTop w:val="0"/>
                      <w:marBottom w:val="0"/>
                      <w:divBdr>
                        <w:top w:val="none" w:sz="0" w:space="0" w:color="auto"/>
                        <w:left w:val="none" w:sz="0" w:space="0" w:color="auto"/>
                        <w:bottom w:val="none" w:sz="0" w:space="0" w:color="auto"/>
                        <w:right w:val="none" w:sz="0" w:space="0" w:color="auto"/>
                      </w:divBdr>
                    </w:div>
                  </w:divsChild>
                </w:div>
                <w:div w:id="34353623">
                  <w:marLeft w:val="0"/>
                  <w:marRight w:val="0"/>
                  <w:marTop w:val="0"/>
                  <w:marBottom w:val="0"/>
                  <w:divBdr>
                    <w:top w:val="none" w:sz="0" w:space="0" w:color="auto"/>
                    <w:left w:val="none" w:sz="0" w:space="0" w:color="auto"/>
                    <w:bottom w:val="single" w:sz="48" w:space="0" w:color="FFFFFF"/>
                    <w:right w:val="none" w:sz="0" w:space="0" w:color="auto"/>
                  </w:divBdr>
                  <w:divsChild>
                    <w:div w:id="751896308">
                      <w:marLeft w:val="0"/>
                      <w:marRight w:val="0"/>
                      <w:marTop w:val="0"/>
                      <w:marBottom w:val="0"/>
                      <w:divBdr>
                        <w:top w:val="none" w:sz="0" w:space="0" w:color="auto"/>
                        <w:left w:val="none" w:sz="0" w:space="0" w:color="auto"/>
                        <w:bottom w:val="none" w:sz="0" w:space="0" w:color="auto"/>
                        <w:right w:val="none" w:sz="0" w:space="0" w:color="auto"/>
                      </w:divBdr>
                    </w:div>
                    <w:div w:id="137711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647359">
      <w:bodyDiv w:val="1"/>
      <w:marLeft w:val="0"/>
      <w:marRight w:val="0"/>
      <w:marTop w:val="0"/>
      <w:marBottom w:val="0"/>
      <w:divBdr>
        <w:top w:val="none" w:sz="0" w:space="0" w:color="auto"/>
        <w:left w:val="none" w:sz="0" w:space="0" w:color="auto"/>
        <w:bottom w:val="none" w:sz="0" w:space="0" w:color="auto"/>
        <w:right w:val="none" w:sz="0" w:space="0" w:color="auto"/>
      </w:divBdr>
      <w:divsChild>
        <w:div w:id="180558106">
          <w:marLeft w:val="0"/>
          <w:marRight w:val="0"/>
          <w:marTop w:val="0"/>
          <w:marBottom w:val="63"/>
          <w:divBdr>
            <w:top w:val="none" w:sz="0" w:space="0" w:color="auto"/>
            <w:left w:val="none" w:sz="0" w:space="0" w:color="auto"/>
            <w:bottom w:val="single" w:sz="48" w:space="0" w:color="FFFFFF"/>
            <w:right w:val="none" w:sz="0" w:space="0" w:color="auto"/>
          </w:divBdr>
          <w:divsChild>
            <w:div w:id="1578319565">
              <w:marLeft w:val="0"/>
              <w:marRight w:val="0"/>
              <w:marTop w:val="0"/>
              <w:marBottom w:val="250"/>
              <w:divBdr>
                <w:top w:val="none" w:sz="0" w:space="0" w:color="auto"/>
                <w:left w:val="none" w:sz="0" w:space="0" w:color="auto"/>
                <w:bottom w:val="single" w:sz="4" w:space="0" w:color="AAAAAA"/>
                <w:right w:val="none" w:sz="0" w:space="0" w:color="auto"/>
              </w:divBdr>
            </w:div>
            <w:div w:id="1326350228">
              <w:marLeft w:val="0"/>
              <w:marRight w:val="0"/>
              <w:marTop w:val="0"/>
              <w:marBottom w:val="0"/>
              <w:divBdr>
                <w:top w:val="none" w:sz="0" w:space="0" w:color="auto"/>
                <w:left w:val="none" w:sz="0" w:space="0" w:color="auto"/>
                <w:bottom w:val="none" w:sz="0" w:space="0" w:color="auto"/>
                <w:right w:val="none" w:sz="0" w:space="0" w:color="auto"/>
              </w:divBdr>
              <w:divsChild>
                <w:div w:id="1344165722">
                  <w:marLeft w:val="0"/>
                  <w:marRight w:val="0"/>
                  <w:marTop w:val="0"/>
                  <w:marBottom w:val="0"/>
                  <w:divBdr>
                    <w:top w:val="none" w:sz="0" w:space="0" w:color="auto"/>
                    <w:left w:val="none" w:sz="0" w:space="0" w:color="auto"/>
                    <w:bottom w:val="single" w:sz="48" w:space="0" w:color="FFFFFF"/>
                    <w:right w:val="none" w:sz="0" w:space="0" w:color="auto"/>
                  </w:divBdr>
                  <w:divsChild>
                    <w:div w:id="1249001868">
                      <w:marLeft w:val="0"/>
                      <w:marRight w:val="0"/>
                      <w:marTop w:val="0"/>
                      <w:marBottom w:val="0"/>
                      <w:divBdr>
                        <w:top w:val="none" w:sz="0" w:space="0" w:color="auto"/>
                        <w:left w:val="none" w:sz="0" w:space="0" w:color="auto"/>
                        <w:bottom w:val="none" w:sz="0" w:space="0" w:color="auto"/>
                        <w:right w:val="none" w:sz="0" w:space="0" w:color="auto"/>
                      </w:divBdr>
                    </w:div>
                    <w:div w:id="668483317">
                      <w:marLeft w:val="0"/>
                      <w:marRight w:val="0"/>
                      <w:marTop w:val="0"/>
                      <w:marBottom w:val="0"/>
                      <w:divBdr>
                        <w:top w:val="none" w:sz="0" w:space="0" w:color="auto"/>
                        <w:left w:val="none" w:sz="0" w:space="0" w:color="auto"/>
                        <w:bottom w:val="none" w:sz="0" w:space="0" w:color="auto"/>
                        <w:right w:val="none" w:sz="0" w:space="0" w:color="auto"/>
                      </w:divBdr>
                    </w:div>
                  </w:divsChild>
                </w:div>
                <w:div w:id="701246991">
                  <w:marLeft w:val="0"/>
                  <w:marRight w:val="0"/>
                  <w:marTop w:val="0"/>
                  <w:marBottom w:val="0"/>
                  <w:divBdr>
                    <w:top w:val="none" w:sz="0" w:space="0" w:color="auto"/>
                    <w:left w:val="none" w:sz="0" w:space="0" w:color="auto"/>
                    <w:bottom w:val="single" w:sz="48" w:space="0" w:color="FFFFFF"/>
                    <w:right w:val="none" w:sz="0" w:space="0" w:color="auto"/>
                  </w:divBdr>
                  <w:divsChild>
                    <w:div w:id="959259814">
                      <w:marLeft w:val="0"/>
                      <w:marRight w:val="0"/>
                      <w:marTop w:val="0"/>
                      <w:marBottom w:val="0"/>
                      <w:divBdr>
                        <w:top w:val="none" w:sz="0" w:space="0" w:color="auto"/>
                        <w:left w:val="none" w:sz="0" w:space="0" w:color="auto"/>
                        <w:bottom w:val="none" w:sz="0" w:space="0" w:color="auto"/>
                        <w:right w:val="none" w:sz="0" w:space="0" w:color="auto"/>
                      </w:divBdr>
                    </w:div>
                    <w:div w:id="95761209">
                      <w:marLeft w:val="0"/>
                      <w:marRight w:val="0"/>
                      <w:marTop w:val="0"/>
                      <w:marBottom w:val="0"/>
                      <w:divBdr>
                        <w:top w:val="none" w:sz="0" w:space="0" w:color="auto"/>
                        <w:left w:val="none" w:sz="0" w:space="0" w:color="auto"/>
                        <w:bottom w:val="none" w:sz="0" w:space="0" w:color="auto"/>
                        <w:right w:val="none" w:sz="0" w:space="0" w:color="auto"/>
                      </w:divBdr>
                    </w:div>
                  </w:divsChild>
                </w:div>
                <w:div w:id="939139178">
                  <w:marLeft w:val="0"/>
                  <w:marRight w:val="0"/>
                  <w:marTop w:val="0"/>
                  <w:marBottom w:val="0"/>
                  <w:divBdr>
                    <w:top w:val="none" w:sz="0" w:space="0" w:color="auto"/>
                    <w:left w:val="none" w:sz="0" w:space="0" w:color="auto"/>
                    <w:bottom w:val="single" w:sz="48" w:space="0" w:color="FFFFFF"/>
                    <w:right w:val="none" w:sz="0" w:space="0" w:color="auto"/>
                  </w:divBdr>
                  <w:divsChild>
                    <w:div w:id="461580971">
                      <w:marLeft w:val="0"/>
                      <w:marRight w:val="0"/>
                      <w:marTop w:val="0"/>
                      <w:marBottom w:val="0"/>
                      <w:divBdr>
                        <w:top w:val="none" w:sz="0" w:space="0" w:color="auto"/>
                        <w:left w:val="none" w:sz="0" w:space="0" w:color="auto"/>
                        <w:bottom w:val="none" w:sz="0" w:space="0" w:color="auto"/>
                        <w:right w:val="none" w:sz="0" w:space="0" w:color="auto"/>
                      </w:divBdr>
                    </w:div>
                    <w:div w:id="2107114831">
                      <w:marLeft w:val="0"/>
                      <w:marRight w:val="0"/>
                      <w:marTop w:val="0"/>
                      <w:marBottom w:val="0"/>
                      <w:divBdr>
                        <w:top w:val="none" w:sz="0" w:space="0" w:color="auto"/>
                        <w:left w:val="none" w:sz="0" w:space="0" w:color="auto"/>
                        <w:bottom w:val="none" w:sz="0" w:space="0" w:color="auto"/>
                        <w:right w:val="none" w:sz="0" w:space="0" w:color="auto"/>
                      </w:divBdr>
                    </w:div>
                  </w:divsChild>
                </w:div>
                <w:div w:id="1734889733">
                  <w:marLeft w:val="0"/>
                  <w:marRight w:val="0"/>
                  <w:marTop w:val="0"/>
                  <w:marBottom w:val="0"/>
                  <w:divBdr>
                    <w:top w:val="none" w:sz="0" w:space="0" w:color="auto"/>
                    <w:left w:val="none" w:sz="0" w:space="0" w:color="auto"/>
                    <w:bottom w:val="single" w:sz="48" w:space="0" w:color="FFFFFF"/>
                    <w:right w:val="none" w:sz="0" w:space="0" w:color="auto"/>
                  </w:divBdr>
                  <w:divsChild>
                    <w:div w:id="353531608">
                      <w:marLeft w:val="0"/>
                      <w:marRight w:val="0"/>
                      <w:marTop w:val="0"/>
                      <w:marBottom w:val="0"/>
                      <w:divBdr>
                        <w:top w:val="none" w:sz="0" w:space="0" w:color="auto"/>
                        <w:left w:val="none" w:sz="0" w:space="0" w:color="auto"/>
                        <w:bottom w:val="none" w:sz="0" w:space="0" w:color="auto"/>
                        <w:right w:val="none" w:sz="0" w:space="0" w:color="auto"/>
                      </w:divBdr>
                    </w:div>
                    <w:div w:id="168023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914327">
          <w:marLeft w:val="0"/>
          <w:marRight w:val="0"/>
          <w:marTop w:val="0"/>
          <w:marBottom w:val="63"/>
          <w:divBdr>
            <w:top w:val="none" w:sz="0" w:space="0" w:color="auto"/>
            <w:left w:val="none" w:sz="0" w:space="0" w:color="auto"/>
            <w:bottom w:val="single" w:sz="48" w:space="0" w:color="FFFFFF"/>
            <w:right w:val="none" w:sz="0" w:space="0" w:color="auto"/>
          </w:divBdr>
          <w:divsChild>
            <w:div w:id="83185428">
              <w:marLeft w:val="0"/>
              <w:marRight w:val="0"/>
              <w:marTop w:val="0"/>
              <w:marBottom w:val="250"/>
              <w:divBdr>
                <w:top w:val="none" w:sz="0" w:space="0" w:color="auto"/>
                <w:left w:val="none" w:sz="0" w:space="0" w:color="auto"/>
                <w:bottom w:val="single" w:sz="4" w:space="0" w:color="AAAAAA"/>
                <w:right w:val="none" w:sz="0" w:space="0" w:color="auto"/>
              </w:divBdr>
            </w:div>
            <w:div w:id="1889875485">
              <w:marLeft w:val="0"/>
              <w:marRight w:val="0"/>
              <w:marTop w:val="0"/>
              <w:marBottom w:val="0"/>
              <w:divBdr>
                <w:top w:val="none" w:sz="0" w:space="0" w:color="auto"/>
                <w:left w:val="none" w:sz="0" w:space="0" w:color="auto"/>
                <w:bottom w:val="none" w:sz="0" w:space="0" w:color="auto"/>
                <w:right w:val="none" w:sz="0" w:space="0" w:color="auto"/>
              </w:divBdr>
              <w:divsChild>
                <w:div w:id="543062608">
                  <w:marLeft w:val="0"/>
                  <w:marRight w:val="0"/>
                  <w:marTop w:val="0"/>
                  <w:marBottom w:val="0"/>
                  <w:divBdr>
                    <w:top w:val="none" w:sz="0" w:space="0" w:color="auto"/>
                    <w:left w:val="none" w:sz="0" w:space="0" w:color="auto"/>
                    <w:bottom w:val="single" w:sz="48" w:space="0" w:color="FFFFFF"/>
                    <w:right w:val="none" w:sz="0" w:space="0" w:color="auto"/>
                  </w:divBdr>
                  <w:divsChild>
                    <w:div w:id="1101530429">
                      <w:marLeft w:val="0"/>
                      <w:marRight w:val="0"/>
                      <w:marTop w:val="0"/>
                      <w:marBottom w:val="0"/>
                      <w:divBdr>
                        <w:top w:val="none" w:sz="0" w:space="0" w:color="auto"/>
                        <w:left w:val="none" w:sz="0" w:space="0" w:color="auto"/>
                        <w:bottom w:val="none" w:sz="0" w:space="0" w:color="auto"/>
                        <w:right w:val="none" w:sz="0" w:space="0" w:color="auto"/>
                      </w:divBdr>
                    </w:div>
                    <w:div w:id="38477710">
                      <w:marLeft w:val="0"/>
                      <w:marRight w:val="0"/>
                      <w:marTop w:val="0"/>
                      <w:marBottom w:val="0"/>
                      <w:divBdr>
                        <w:top w:val="none" w:sz="0" w:space="0" w:color="auto"/>
                        <w:left w:val="none" w:sz="0" w:space="0" w:color="auto"/>
                        <w:bottom w:val="none" w:sz="0" w:space="0" w:color="auto"/>
                        <w:right w:val="none" w:sz="0" w:space="0" w:color="auto"/>
                      </w:divBdr>
                    </w:div>
                  </w:divsChild>
                </w:div>
                <w:div w:id="1548224183">
                  <w:marLeft w:val="0"/>
                  <w:marRight w:val="0"/>
                  <w:marTop w:val="0"/>
                  <w:marBottom w:val="0"/>
                  <w:divBdr>
                    <w:top w:val="none" w:sz="0" w:space="0" w:color="auto"/>
                    <w:left w:val="none" w:sz="0" w:space="0" w:color="auto"/>
                    <w:bottom w:val="single" w:sz="48" w:space="0" w:color="FFFFFF"/>
                    <w:right w:val="none" w:sz="0" w:space="0" w:color="auto"/>
                  </w:divBdr>
                  <w:divsChild>
                    <w:div w:id="1841844735">
                      <w:marLeft w:val="0"/>
                      <w:marRight w:val="0"/>
                      <w:marTop w:val="0"/>
                      <w:marBottom w:val="0"/>
                      <w:divBdr>
                        <w:top w:val="none" w:sz="0" w:space="0" w:color="auto"/>
                        <w:left w:val="none" w:sz="0" w:space="0" w:color="auto"/>
                        <w:bottom w:val="none" w:sz="0" w:space="0" w:color="auto"/>
                        <w:right w:val="none" w:sz="0" w:space="0" w:color="auto"/>
                      </w:divBdr>
                    </w:div>
                    <w:div w:id="1036194336">
                      <w:marLeft w:val="0"/>
                      <w:marRight w:val="0"/>
                      <w:marTop w:val="0"/>
                      <w:marBottom w:val="0"/>
                      <w:divBdr>
                        <w:top w:val="none" w:sz="0" w:space="0" w:color="auto"/>
                        <w:left w:val="none" w:sz="0" w:space="0" w:color="auto"/>
                        <w:bottom w:val="none" w:sz="0" w:space="0" w:color="auto"/>
                        <w:right w:val="none" w:sz="0" w:space="0" w:color="auto"/>
                      </w:divBdr>
                    </w:div>
                  </w:divsChild>
                </w:div>
                <w:div w:id="145321442">
                  <w:marLeft w:val="0"/>
                  <w:marRight w:val="0"/>
                  <w:marTop w:val="0"/>
                  <w:marBottom w:val="0"/>
                  <w:divBdr>
                    <w:top w:val="none" w:sz="0" w:space="0" w:color="auto"/>
                    <w:left w:val="none" w:sz="0" w:space="0" w:color="auto"/>
                    <w:bottom w:val="single" w:sz="48" w:space="0" w:color="FFFFFF"/>
                    <w:right w:val="none" w:sz="0" w:space="0" w:color="auto"/>
                  </w:divBdr>
                  <w:divsChild>
                    <w:div w:id="336347369">
                      <w:marLeft w:val="0"/>
                      <w:marRight w:val="0"/>
                      <w:marTop w:val="0"/>
                      <w:marBottom w:val="0"/>
                      <w:divBdr>
                        <w:top w:val="none" w:sz="0" w:space="0" w:color="auto"/>
                        <w:left w:val="none" w:sz="0" w:space="0" w:color="auto"/>
                        <w:bottom w:val="none" w:sz="0" w:space="0" w:color="auto"/>
                        <w:right w:val="none" w:sz="0" w:space="0" w:color="auto"/>
                      </w:divBdr>
                    </w:div>
                    <w:div w:id="1251237921">
                      <w:marLeft w:val="0"/>
                      <w:marRight w:val="0"/>
                      <w:marTop w:val="0"/>
                      <w:marBottom w:val="0"/>
                      <w:divBdr>
                        <w:top w:val="none" w:sz="0" w:space="0" w:color="auto"/>
                        <w:left w:val="none" w:sz="0" w:space="0" w:color="auto"/>
                        <w:bottom w:val="none" w:sz="0" w:space="0" w:color="auto"/>
                        <w:right w:val="none" w:sz="0" w:space="0" w:color="auto"/>
                      </w:divBdr>
                    </w:div>
                  </w:divsChild>
                </w:div>
                <w:div w:id="514461436">
                  <w:marLeft w:val="0"/>
                  <w:marRight w:val="0"/>
                  <w:marTop w:val="0"/>
                  <w:marBottom w:val="0"/>
                  <w:divBdr>
                    <w:top w:val="none" w:sz="0" w:space="0" w:color="auto"/>
                    <w:left w:val="none" w:sz="0" w:space="0" w:color="auto"/>
                    <w:bottom w:val="single" w:sz="48" w:space="0" w:color="FFFFFF"/>
                    <w:right w:val="none" w:sz="0" w:space="0" w:color="auto"/>
                  </w:divBdr>
                  <w:divsChild>
                    <w:div w:id="816455036">
                      <w:marLeft w:val="0"/>
                      <w:marRight w:val="0"/>
                      <w:marTop w:val="0"/>
                      <w:marBottom w:val="0"/>
                      <w:divBdr>
                        <w:top w:val="none" w:sz="0" w:space="0" w:color="auto"/>
                        <w:left w:val="none" w:sz="0" w:space="0" w:color="auto"/>
                        <w:bottom w:val="none" w:sz="0" w:space="0" w:color="auto"/>
                        <w:right w:val="none" w:sz="0" w:space="0" w:color="auto"/>
                      </w:divBdr>
                    </w:div>
                    <w:div w:id="477575816">
                      <w:marLeft w:val="0"/>
                      <w:marRight w:val="0"/>
                      <w:marTop w:val="0"/>
                      <w:marBottom w:val="0"/>
                      <w:divBdr>
                        <w:top w:val="none" w:sz="0" w:space="0" w:color="auto"/>
                        <w:left w:val="none" w:sz="0" w:space="0" w:color="auto"/>
                        <w:bottom w:val="none" w:sz="0" w:space="0" w:color="auto"/>
                        <w:right w:val="none" w:sz="0" w:space="0" w:color="auto"/>
                      </w:divBdr>
                    </w:div>
                  </w:divsChild>
                </w:div>
                <w:div w:id="1161390170">
                  <w:marLeft w:val="0"/>
                  <w:marRight w:val="0"/>
                  <w:marTop w:val="0"/>
                  <w:marBottom w:val="0"/>
                  <w:divBdr>
                    <w:top w:val="none" w:sz="0" w:space="0" w:color="auto"/>
                    <w:left w:val="none" w:sz="0" w:space="0" w:color="auto"/>
                    <w:bottom w:val="single" w:sz="48" w:space="0" w:color="FFFFFF"/>
                    <w:right w:val="none" w:sz="0" w:space="0" w:color="auto"/>
                  </w:divBdr>
                  <w:divsChild>
                    <w:div w:id="1908224849">
                      <w:marLeft w:val="0"/>
                      <w:marRight w:val="0"/>
                      <w:marTop w:val="0"/>
                      <w:marBottom w:val="0"/>
                      <w:divBdr>
                        <w:top w:val="none" w:sz="0" w:space="0" w:color="auto"/>
                        <w:left w:val="none" w:sz="0" w:space="0" w:color="auto"/>
                        <w:bottom w:val="none" w:sz="0" w:space="0" w:color="auto"/>
                        <w:right w:val="none" w:sz="0" w:space="0" w:color="auto"/>
                      </w:divBdr>
                    </w:div>
                    <w:div w:id="920873096">
                      <w:marLeft w:val="0"/>
                      <w:marRight w:val="0"/>
                      <w:marTop w:val="0"/>
                      <w:marBottom w:val="0"/>
                      <w:divBdr>
                        <w:top w:val="none" w:sz="0" w:space="0" w:color="auto"/>
                        <w:left w:val="none" w:sz="0" w:space="0" w:color="auto"/>
                        <w:bottom w:val="none" w:sz="0" w:space="0" w:color="auto"/>
                        <w:right w:val="none" w:sz="0" w:space="0" w:color="auto"/>
                      </w:divBdr>
                    </w:div>
                  </w:divsChild>
                </w:div>
                <w:div w:id="6494046">
                  <w:marLeft w:val="0"/>
                  <w:marRight w:val="0"/>
                  <w:marTop w:val="0"/>
                  <w:marBottom w:val="0"/>
                  <w:divBdr>
                    <w:top w:val="none" w:sz="0" w:space="0" w:color="auto"/>
                    <w:left w:val="none" w:sz="0" w:space="0" w:color="auto"/>
                    <w:bottom w:val="single" w:sz="48" w:space="0" w:color="FFFFFF"/>
                    <w:right w:val="none" w:sz="0" w:space="0" w:color="auto"/>
                  </w:divBdr>
                  <w:divsChild>
                    <w:div w:id="1983731287">
                      <w:marLeft w:val="0"/>
                      <w:marRight w:val="0"/>
                      <w:marTop w:val="0"/>
                      <w:marBottom w:val="0"/>
                      <w:divBdr>
                        <w:top w:val="none" w:sz="0" w:space="0" w:color="auto"/>
                        <w:left w:val="none" w:sz="0" w:space="0" w:color="auto"/>
                        <w:bottom w:val="none" w:sz="0" w:space="0" w:color="auto"/>
                        <w:right w:val="none" w:sz="0" w:space="0" w:color="auto"/>
                      </w:divBdr>
                    </w:div>
                    <w:div w:id="166261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181403">
          <w:marLeft w:val="0"/>
          <w:marRight w:val="0"/>
          <w:marTop w:val="0"/>
          <w:marBottom w:val="63"/>
          <w:divBdr>
            <w:top w:val="none" w:sz="0" w:space="0" w:color="auto"/>
            <w:left w:val="none" w:sz="0" w:space="0" w:color="auto"/>
            <w:bottom w:val="single" w:sz="48" w:space="0" w:color="FFFFFF"/>
            <w:right w:val="none" w:sz="0" w:space="0" w:color="auto"/>
          </w:divBdr>
          <w:divsChild>
            <w:div w:id="639388515">
              <w:marLeft w:val="0"/>
              <w:marRight w:val="0"/>
              <w:marTop w:val="0"/>
              <w:marBottom w:val="250"/>
              <w:divBdr>
                <w:top w:val="none" w:sz="0" w:space="0" w:color="auto"/>
                <w:left w:val="none" w:sz="0" w:space="0" w:color="auto"/>
                <w:bottom w:val="single" w:sz="4" w:space="0" w:color="AAAAAA"/>
                <w:right w:val="none" w:sz="0" w:space="0" w:color="auto"/>
              </w:divBdr>
            </w:div>
            <w:div w:id="1123108579">
              <w:marLeft w:val="0"/>
              <w:marRight w:val="0"/>
              <w:marTop w:val="0"/>
              <w:marBottom w:val="0"/>
              <w:divBdr>
                <w:top w:val="none" w:sz="0" w:space="0" w:color="auto"/>
                <w:left w:val="none" w:sz="0" w:space="0" w:color="auto"/>
                <w:bottom w:val="none" w:sz="0" w:space="0" w:color="auto"/>
                <w:right w:val="none" w:sz="0" w:space="0" w:color="auto"/>
              </w:divBdr>
              <w:divsChild>
                <w:div w:id="1791239718">
                  <w:marLeft w:val="0"/>
                  <w:marRight w:val="0"/>
                  <w:marTop w:val="0"/>
                  <w:marBottom w:val="0"/>
                  <w:divBdr>
                    <w:top w:val="none" w:sz="0" w:space="0" w:color="auto"/>
                    <w:left w:val="none" w:sz="0" w:space="0" w:color="auto"/>
                    <w:bottom w:val="single" w:sz="48" w:space="0" w:color="FFFFFF"/>
                    <w:right w:val="none" w:sz="0" w:space="0" w:color="auto"/>
                  </w:divBdr>
                  <w:divsChild>
                    <w:div w:id="985476868">
                      <w:marLeft w:val="0"/>
                      <w:marRight w:val="0"/>
                      <w:marTop w:val="0"/>
                      <w:marBottom w:val="0"/>
                      <w:divBdr>
                        <w:top w:val="none" w:sz="0" w:space="0" w:color="auto"/>
                        <w:left w:val="none" w:sz="0" w:space="0" w:color="auto"/>
                        <w:bottom w:val="none" w:sz="0" w:space="0" w:color="auto"/>
                        <w:right w:val="none" w:sz="0" w:space="0" w:color="auto"/>
                      </w:divBdr>
                    </w:div>
                    <w:div w:id="798962204">
                      <w:marLeft w:val="0"/>
                      <w:marRight w:val="0"/>
                      <w:marTop w:val="0"/>
                      <w:marBottom w:val="0"/>
                      <w:divBdr>
                        <w:top w:val="none" w:sz="0" w:space="0" w:color="auto"/>
                        <w:left w:val="none" w:sz="0" w:space="0" w:color="auto"/>
                        <w:bottom w:val="none" w:sz="0" w:space="0" w:color="auto"/>
                        <w:right w:val="none" w:sz="0" w:space="0" w:color="auto"/>
                      </w:divBdr>
                    </w:div>
                  </w:divsChild>
                </w:div>
                <w:div w:id="732392415">
                  <w:marLeft w:val="0"/>
                  <w:marRight w:val="0"/>
                  <w:marTop w:val="0"/>
                  <w:marBottom w:val="0"/>
                  <w:divBdr>
                    <w:top w:val="none" w:sz="0" w:space="0" w:color="auto"/>
                    <w:left w:val="none" w:sz="0" w:space="0" w:color="auto"/>
                    <w:bottom w:val="single" w:sz="48" w:space="0" w:color="FFFFFF"/>
                    <w:right w:val="none" w:sz="0" w:space="0" w:color="auto"/>
                  </w:divBdr>
                  <w:divsChild>
                    <w:div w:id="564491225">
                      <w:marLeft w:val="0"/>
                      <w:marRight w:val="0"/>
                      <w:marTop w:val="0"/>
                      <w:marBottom w:val="0"/>
                      <w:divBdr>
                        <w:top w:val="none" w:sz="0" w:space="0" w:color="auto"/>
                        <w:left w:val="none" w:sz="0" w:space="0" w:color="auto"/>
                        <w:bottom w:val="none" w:sz="0" w:space="0" w:color="auto"/>
                        <w:right w:val="none" w:sz="0" w:space="0" w:color="auto"/>
                      </w:divBdr>
                    </w:div>
                    <w:div w:id="1925412737">
                      <w:marLeft w:val="0"/>
                      <w:marRight w:val="0"/>
                      <w:marTop w:val="0"/>
                      <w:marBottom w:val="0"/>
                      <w:divBdr>
                        <w:top w:val="none" w:sz="0" w:space="0" w:color="auto"/>
                        <w:left w:val="none" w:sz="0" w:space="0" w:color="auto"/>
                        <w:bottom w:val="none" w:sz="0" w:space="0" w:color="auto"/>
                        <w:right w:val="none" w:sz="0" w:space="0" w:color="auto"/>
                      </w:divBdr>
                    </w:div>
                  </w:divsChild>
                </w:div>
                <w:div w:id="1499885250">
                  <w:marLeft w:val="0"/>
                  <w:marRight w:val="0"/>
                  <w:marTop w:val="0"/>
                  <w:marBottom w:val="0"/>
                  <w:divBdr>
                    <w:top w:val="none" w:sz="0" w:space="0" w:color="auto"/>
                    <w:left w:val="none" w:sz="0" w:space="0" w:color="auto"/>
                    <w:bottom w:val="single" w:sz="48" w:space="0" w:color="FFFFFF"/>
                    <w:right w:val="none" w:sz="0" w:space="0" w:color="auto"/>
                  </w:divBdr>
                  <w:divsChild>
                    <w:div w:id="1829710454">
                      <w:marLeft w:val="0"/>
                      <w:marRight w:val="0"/>
                      <w:marTop w:val="0"/>
                      <w:marBottom w:val="0"/>
                      <w:divBdr>
                        <w:top w:val="none" w:sz="0" w:space="0" w:color="auto"/>
                        <w:left w:val="none" w:sz="0" w:space="0" w:color="auto"/>
                        <w:bottom w:val="none" w:sz="0" w:space="0" w:color="auto"/>
                        <w:right w:val="none" w:sz="0" w:space="0" w:color="auto"/>
                      </w:divBdr>
                    </w:div>
                    <w:div w:id="13731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602266">
          <w:marLeft w:val="0"/>
          <w:marRight w:val="0"/>
          <w:marTop w:val="0"/>
          <w:marBottom w:val="63"/>
          <w:divBdr>
            <w:top w:val="none" w:sz="0" w:space="0" w:color="auto"/>
            <w:left w:val="none" w:sz="0" w:space="0" w:color="auto"/>
            <w:bottom w:val="single" w:sz="48" w:space="0" w:color="FFFFFF"/>
            <w:right w:val="none" w:sz="0" w:space="0" w:color="auto"/>
          </w:divBdr>
          <w:divsChild>
            <w:div w:id="2045012795">
              <w:marLeft w:val="0"/>
              <w:marRight w:val="0"/>
              <w:marTop w:val="0"/>
              <w:marBottom w:val="250"/>
              <w:divBdr>
                <w:top w:val="none" w:sz="0" w:space="0" w:color="auto"/>
                <w:left w:val="none" w:sz="0" w:space="0" w:color="auto"/>
                <w:bottom w:val="single" w:sz="4" w:space="0" w:color="AAAAAA"/>
                <w:right w:val="none" w:sz="0" w:space="0" w:color="auto"/>
              </w:divBdr>
            </w:div>
            <w:div w:id="599601657">
              <w:marLeft w:val="0"/>
              <w:marRight w:val="0"/>
              <w:marTop w:val="0"/>
              <w:marBottom w:val="0"/>
              <w:divBdr>
                <w:top w:val="none" w:sz="0" w:space="0" w:color="auto"/>
                <w:left w:val="none" w:sz="0" w:space="0" w:color="auto"/>
                <w:bottom w:val="none" w:sz="0" w:space="0" w:color="auto"/>
                <w:right w:val="none" w:sz="0" w:space="0" w:color="auto"/>
              </w:divBdr>
              <w:divsChild>
                <w:div w:id="622730841">
                  <w:marLeft w:val="0"/>
                  <w:marRight w:val="0"/>
                  <w:marTop w:val="0"/>
                  <w:marBottom w:val="0"/>
                  <w:divBdr>
                    <w:top w:val="none" w:sz="0" w:space="0" w:color="auto"/>
                    <w:left w:val="none" w:sz="0" w:space="0" w:color="auto"/>
                    <w:bottom w:val="single" w:sz="48" w:space="0" w:color="FFFFFF"/>
                    <w:right w:val="none" w:sz="0" w:space="0" w:color="auto"/>
                  </w:divBdr>
                  <w:divsChild>
                    <w:div w:id="1299845881">
                      <w:marLeft w:val="0"/>
                      <w:marRight w:val="0"/>
                      <w:marTop w:val="0"/>
                      <w:marBottom w:val="0"/>
                      <w:divBdr>
                        <w:top w:val="none" w:sz="0" w:space="0" w:color="auto"/>
                        <w:left w:val="none" w:sz="0" w:space="0" w:color="auto"/>
                        <w:bottom w:val="none" w:sz="0" w:space="0" w:color="auto"/>
                        <w:right w:val="none" w:sz="0" w:space="0" w:color="auto"/>
                      </w:divBdr>
                    </w:div>
                    <w:div w:id="1667516055">
                      <w:marLeft w:val="0"/>
                      <w:marRight w:val="0"/>
                      <w:marTop w:val="0"/>
                      <w:marBottom w:val="0"/>
                      <w:divBdr>
                        <w:top w:val="none" w:sz="0" w:space="0" w:color="auto"/>
                        <w:left w:val="none" w:sz="0" w:space="0" w:color="auto"/>
                        <w:bottom w:val="none" w:sz="0" w:space="0" w:color="auto"/>
                        <w:right w:val="none" w:sz="0" w:space="0" w:color="auto"/>
                      </w:divBdr>
                    </w:div>
                  </w:divsChild>
                </w:div>
                <w:div w:id="1906262411">
                  <w:marLeft w:val="0"/>
                  <w:marRight w:val="0"/>
                  <w:marTop w:val="0"/>
                  <w:marBottom w:val="0"/>
                  <w:divBdr>
                    <w:top w:val="none" w:sz="0" w:space="0" w:color="auto"/>
                    <w:left w:val="none" w:sz="0" w:space="0" w:color="auto"/>
                    <w:bottom w:val="single" w:sz="48" w:space="0" w:color="FFFFFF"/>
                    <w:right w:val="none" w:sz="0" w:space="0" w:color="auto"/>
                  </w:divBdr>
                  <w:divsChild>
                    <w:div w:id="1585264132">
                      <w:marLeft w:val="0"/>
                      <w:marRight w:val="0"/>
                      <w:marTop w:val="0"/>
                      <w:marBottom w:val="0"/>
                      <w:divBdr>
                        <w:top w:val="none" w:sz="0" w:space="0" w:color="auto"/>
                        <w:left w:val="none" w:sz="0" w:space="0" w:color="auto"/>
                        <w:bottom w:val="none" w:sz="0" w:space="0" w:color="auto"/>
                        <w:right w:val="none" w:sz="0" w:space="0" w:color="auto"/>
                      </w:divBdr>
                    </w:div>
                    <w:div w:id="1102915963">
                      <w:marLeft w:val="0"/>
                      <w:marRight w:val="0"/>
                      <w:marTop w:val="0"/>
                      <w:marBottom w:val="0"/>
                      <w:divBdr>
                        <w:top w:val="none" w:sz="0" w:space="0" w:color="auto"/>
                        <w:left w:val="none" w:sz="0" w:space="0" w:color="auto"/>
                        <w:bottom w:val="none" w:sz="0" w:space="0" w:color="auto"/>
                        <w:right w:val="none" w:sz="0" w:space="0" w:color="auto"/>
                      </w:divBdr>
                    </w:div>
                  </w:divsChild>
                </w:div>
                <w:div w:id="678654588">
                  <w:marLeft w:val="0"/>
                  <w:marRight w:val="0"/>
                  <w:marTop w:val="0"/>
                  <w:marBottom w:val="0"/>
                  <w:divBdr>
                    <w:top w:val="none" w:sz="0" w:space="0" w:color="auto"/>
                    <w:left w:val="none" w:sz="0" w:space="0" w:color="auto"/>
                    <w:bottom w:val="single" w:sz="48" w:space="0" w:color="FFFFFF"/>
                    <w:right w:val="none" w:sz="0" w:space="0" w:color="auto"/>
                  </w:divBdr>
                  <w:divsChild>
                    <w:div w:id="2094158410">
                      <w:marLeft w:val="0"/>
                      <w:marRight w:val="0"/>
                      <w:marTop w:val="0"/>
                      <w:marBottom w:val="0"/>
                      <w:divBdr>
                        <w:top w:val="none" w:sz="0" w:space="0" w:color="auto"/>
                        <w:left w:val="none" w:sz="0" w:space="0" w:color="auto"/>
                        <w:bottom w:val="none" w:sz="0" w:space="0" w:color="auto"/>
                        <w:right w:val="none" w:sz="0" w:space="0" w:color="auto"/>
                      </w:divBdr>
                    </w:div>
                    <w:div w:id="20703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444673">
          <w:marLeft w:val="0"/>
          <w:marRight w:val="0"/>
          <w:marTop w:val="0"/>
          <w:marBottom w:val="63"/>
          <w:divBdr>
            <w:top w:val="none" w:sz="0" w:space="0" w:color="auto"/>
            <w:left w:val="none" w:sz="0" w:space="0" w:color="auto"/>
            <w:bottom w:val="single" w:sz="48" w:space="0" w:color="FFFFFF"/>
            <w:right w:val="none" w:sz="0" w:space="0" w:color="auto"/>
          </w:divBdr>
          <w:divsChild>
            <w:div w:id="375399532">
              <w:marLeft w:val="0"/>
              <w:marRight w:val="0"/>
              <w:marTop w:val="0"/>
              <w:marBottom w:val="250"/>
              <w:divBdr>
                <w:top w:val="none" w:sz="0" w:space="0" w:color="auto"/>
                <w:left w:val="none" w:sz="0" w:space="0" w:color="auto"/>
                <w:bottom w:val="single" w:sz="4" w:space="0" w:color="AAAAAA"/>
                <w:right w:val="none" w:sz="0" w:space="0" w:color="auto"/>
              </w:divBdr>
            </w:div>
            <w:div w:id="1188367756">
              <w:marLeft w:val="0"/>
              <w:marRight w:val="0"/>
              <w:marTop w:val="0"/>
              <w:marBottom w:val="0"/>
              <w:divBdr>
                <w:top w:val="none" w:sz="0" w:space="0" w:color="auto"/>
                <w:left w:val="none" w:sz="0" w:space="0" w:color="auto"/>
                <w:bottom w:val="none" w:sz="0" w:space="0" w:color="auto"/>
                <w:right w:val="none" w:sz="0" w:space="0" w:color="auto"/>
              </w:divBdr>
              <w:divsChild>
                <w:div w:id="627666552">
                  <w:marLeft w:val="0"/>
                  <w:marRight w:val="0"/>
                  <w:marTop w:val="0"/>
                  <w:marBottom w:val="0"/>
                  <w:divBdr>
                    <w:top w:val="none" w:sz="0" w:space="0" w:color="auto"/>
                    <w:left w:val="none" w:sz="0" w:space="0" w:color="auto"/>
                    <w:bottom w:val="single" w:sz="48" w:space="0" w:color="FFFFFF"/>
                    <w:right w:val="none" w:sz="0" w:space="0" w:color="auto"/>
                  </w:divBdr>
                  <w:divsChild>
                    <w:div w:id="1176187859">
                      <w:marLeft w:val="0"/>
                      <w:marRight w:val="0"/>
                      <w:marTop w:val="0"/>
                      <w:marBottom w:val="0"/>
                      <w:divBdr>
                        <w:top w:val="none" w:sz="0" w:space="0" w:color="auto"/>
                        <w:left w:val="none" w:sz="0" w:space="0" w:color="auto"/>
                        <w:bottom w:val="none" w:sz="0" w:space="0" w:color="auto"/>
                        <w:right w:val="none" w:sz="0" w:space="0" w:color="auto"/>
                      </w:divBdr>
                    </w:div>
                    <w:div w:id="1250045993">
                      <w:marLeft w:val="0"/>
                      <w:marRight w:val="0"/>
                      <w:marTop w:val="0"/>
                      <w:marBottom w:val="0"/>
                      <w:divBdr>
                        <w:top w:val="none" w:sz="0" w:space="0" w:color="auto"/>
                        <w:left w:val="none" w:sz="0" w:space="0" w:color="auto"/>
                        <w:bottom w:val="none" w:sz="0" w:space="0" w:color="auto"/>
                        <w:right w:val="none" w:sz="0" w:space="0" w:color="auto"/>
                      </w:divBdr>
                    </w:div>
                  </w:divsChild>
                </w:div>
                <w:div w:id="282275994">
                  <w:marLeft w:val="0"/>
                  <w:marRight w:val="0"/>
                  <w:marTop w:val="0"/>
                  <w:marBottom w:val="0"/>
                  <w:divBdr>
                    <w:top w:val="none" w:sz="0" w:space="0" w:color="auto"/>
                    <w:left w:val="none" w:sz="0" w:space="0" w:color="auto"/>
                    <w:bottom w:val="single" w:sz="48" w:space="0" w:color="FFFFFF"/>
                    <w:right w:val="none" w:sz="0" w:space="0" w:color="auto"/>
                  </w:divBdr>
                  <w:divsChild>
                    <w:div w:id="550120631">
                      <w:marLeft w:val="0"/>
                      <w:marRight w:val="0"/>
                      <w:marTop w:val="0"/>
                      <w:marBottom w:val="0"/>
                      <w:divBdr>
                        <w:top w:val="none" w:sz="0" w:space="0" w:color="auto"/>
                        <w:left w:val="none" w:sz="0" w:space="0" w:color="auto"/>
                        <w:bottom w:val="none" w:sz="0" w:space="0" w:color="auto"/>
                        <w:right w:val="none" w:sz="0" w:space="0" w:color="auto"/>
                      </w:divBdr>
                    </w:div>
                    <w:div w:id="83571342">
                      <w:marLeft w:val="0"/>
                      <w:marRight w:val="0"/>
                      <w:marTop w:val="0"/>
                      <w:marBottom w:val="0"/>
                      <w:divBdr>
                        <w:top w:val="none" w:sz="0" w:space="0" w:color="auto"/>
                        <w:left w:val="none" w:sz="0" w:space="0" w:color="auto"/>
                        <w:bottom w:val="none" w:sz="0" w:space="0" w:color="auto"/>
                        <w:right w:val="none" w:sz="0" w:space="0" w:color="auto"/>
                      </w:divBdr>
                    </w:div>
                  </w:divsChild>
                </w:div>
                <w:div w:id="2108236454">
                  <w:marLeft w:val="0"/>
                  <w:marRight w:val="0"/>
                  <w:marTop w:val="0"/>
                  <w:marBottom w:val="0"/>
                  <w:divBdr>
                    <w:top w:val="none" w:sz="0" w:space="0" w:color="auto"/>
                    <w:left w:val="none" w:sz="0" w:space="0" w:color="auto"/>
                    <w:bottom w:val="single" w:sz="48" w:space="0" w:color="FFFFFF"/>
                    <w:right w:val="none" w:sz="0" w:space="0" w:color="auto"/>
                  </w:divBdr>
                  <w:divsChild>
                    <w:div w:id="179442320">
                      <w:marLeft w:val="0"/>
                      <w:marRight w:val="0"/>
                      <w:marTop w:val="0"/>
                      <w:marBottom w:val="0"/>
                      <w:divBdr>
                        <w:top w:val="none" w:sz="0" w:space="0" w:color="auto"/>
                        <w:left w:val="none" w:sz="0" w:space="0" w:color="auto"/>
                        <w:bottom w:val="none" w:sz="0" w:space="0" w:color="auto"/>
                        <w:right w:val="none" w:sz="0" w:space="0" w:color="auto"/>
                      </w:divBdr>
                    </w:div>
                    <w:div w:id="57482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225955">
          <w:marLeft w:val="0"/>
          <w:marRight w:val="0"/>
          <w:marTop w:val="0"/>
          <w:marBottom w:val="63"/>
          <w:divBdr>
            <w:top w:val="none" w:sz="0" w:space="0" w:color="auto"/>
            <w:left w:val="none" w:sz="0" w:space="0" w:color="auto"/>
            <w:bottom w:val="single" w:sz="48" w:space="0" w:color="FFFFFF"/>
            <w:right w:val="none" w:sz="0" w:space="0" w:color="auto"/>
          </w:divBdr>
          <w:divsChild>
            <w:div w:id="110176832">
              <w:marLeft w:val="0"/>
              <w:marRight w:val="0"/>
              <w:marTop w:val="0"/>
              <w:marBottom w:val="250"/>
              <w:divBdr>
                <w:top w:val="none" w:sz="0" w:space="0" w:color="auto"/>
                <w:left w:val="none" w:sz="0" w:space="0" w:color="auto"/>
                <w:bottom w:val="single" w:sz="4" w:space="0" w:color="AAAAAA"/>
                <w:right w:val="none" w:sz="0" w:space="0" w:color="auto"/>
              </w:divBdr>
            </w:div>
            <w:div w:id="1863011411">
              <w:marLeft w:val="0"/>
              <w:marRight w:val="0"/>
              <w:marTop w:val="0"/>
              <w:marBottom w:val="0"/>
              <w:divBdr>
                <w:top w:val="none" w:sz="0" w:space="0" w:color="auto"/>
                <w:left w:val="none" w:sz="0" w:space="0" w:color="auto"/>
                <w:bottom w:val="none" w:sz="0" w:space="0" w:color="auto"/>
                <w:right w:val="none" w:sz="0" w:space="0" w:color="auto"/>
              </w:divBdr>
              <w:divsChild>
                <w:div w:id="1629163685">
                  <w:marLeft w:val="0"/>
                  <w:marRight w:val="0"/>
                  <w:marTop w:val="0"/>
                  <w:marBottom w:val="0"/>
                  <w:divBdr>
                    <w:top w:val="none" w:sz="0" w:space="0" w:color="auto"/>
                    <w:left w:val="none" w:sz="0" w:space="0" w:color="auto"/>
                    <w:bottom w:val="single" w:sz="48" w:space="0" w:color="FFFFFF"/>
                    <w:right w:val="none" w:sz="0" w:space="0" w:color="auto"/>
                  </w:divBdr>
                  <w:divsChild>
                    <w:div w:id="1523738278">
                      <w:marLeft w:val="0"/>
                      <w:marRight w:val="0"/>
                      <w:marTop w:val="0"/>
                      <w:marBottom w:val="0"/>
                      <w:divBdr>
                        <w:top w:val="none" w:sz="0" w:space="0" w:color="auto"/>
                        <w:left w:val="none" w:sz="0" w:space="0" w:color="auto"/>
                        <w:bottom w:val="none" w:sz="0" w:space="0" w:color="auto"/>
                        <w:right w:val="none" w:sz="0" w:space="0" w:color="auto"/>
                      </w:divBdr>
                    </w:div>
                    <w:div w:id="660036657">
                      <w:marLeft w:val="0"/>
                      <w:marRight w:val="0"/>
                      <w:marTop w:val="0"/>
                      <w:marBottom w:val="0"/>
                      <w:divBdr>
                        <w:top w:val="none" w:sz="0" w:space="0" w:color="auto"/>
                        <w:left w:val="none" w:sz="0" w:space="0" w:color="auto"/>
                        <w:bottom w:val="none" w:sz="0" w:space="0" w:color="auto"/>
                        <w:right w:val="none" w:sz="0" w:space="0" w:color="auto"/>
                      </w:divBdr>
                    </w:div>
                  </w:divsChild>
                </w:div>
                <w:div w:id="997539343">
                  <w:marLeft w:val="0"/>
                  <w:marRight w:val="0"/>
                  <w:marTop w:val="0"/>
                  <w:marBottom w:val="0"/>
                  <w:divBdr>
                    <w:top w:val="none" w:sz="0" w:space="0" w:color="auto"/>
                    <w:left w:val="none" w:sz="0" w:space="0" w:color="auto"/>
                    <w:bottom w:val="single" w:sz="48" w:space="0" w:color="FFFFFF"/>
                    <w:right w:val="none" w:sz="0" w:space="0" w:color="auto"/>
                  </w:divBdr>
                  <w:divsChild>
                    <w:div w:id="104930582">
                      <w:marLeft w:val="0"/>
                      <w:marRight w:val="0"/>
                      <w:marTop w:val="0"/>
                      <w:marBottom w:val="0"/>
                      <w:divBdr>
                        <w:top w:val="none" w:sz="0" w:space="0" w:color="auto"/>
                        <w:left w:val="none" w:sz="0" w:space="0" w:color="auto"/>
                        <w:bottom w:val="none" w:sz="0" w:space="0" w:color="auto"/>
                        <w:right w:val="none" w:sz="0" w:space="0" w:color="auto"/>
                      </w:divBdr>
                    </w:div>
                    <w:div w:id="1693847665">
                      <w:marLeft w:val="0"/>
                      <w:marRight w:val="0"/>
                      <w:marTop w:val="0"/>
                      <w:marBottom w:val="0"/>
                      <w:divBdr>
                        <w:top w:val="none" w:sz="0" w:space="0" w:color="auto"/>
                        <w:left w:val="none" w:sz="0" w:space="0" w:color="auto"/>
                        <w:bottom w:val="none" w:sz="0" w:space="0" w:color="auto"/>
                        <w:right w:val="none" w:sz="0" w:space="0" w:color="auto"/>
                      </w:divBdr>
                    </w:div>
                  </w:divsChild>
                </w:div>
                <w:div w:id="617294987">
                  <w:marLeft w:val="0"/>
                  <w:marRight w:val="0"/>
                  <w:marTop w:val="0"/>
                  <w:marBottom w:val="0"/>
                  <w:divBdr>
                    <w:top w:val="none" w:sz="0" w:space="0" w:color="auto"/>
                    <w:left w:val="none" w:sz="0" w:space="0" w:color="auto"/>
                    <w:bottom w:val="single" w:sz="48" w:space="0" w:color="FFFFFF"/>
                    <w:right w:val="none" w:sz="0" w:space="0" w:color="auto"/>
                  </w:divBdr>
                  <w:divsChild>
                    <w:div w:id="1515262290">
                      <w:marLeft w:val="0"/>
                      <w:marRight w:val="0"/>
                      <w:marTop w:val="0"/>
                      <w:marBottom w:val="0"/>
                      <w:divBdr>
                        <w:top w:val="none" w:sz="0" w:space="0" w:color="auto"/>
                        <w:left w:val="none" w:sz="0" w:space="0" w:color="auto"/>
                        <w:bottom w:val="none" w:sz="0" w:space="0" w:color="auto"/>
                        <w:right w:val="none" w:sz="0" w:space="0" w:color="auto"/>
                      </w:divBdr>
                    </w:div>
                    <w:div w:id="225802740">
                      <w:marLeft w:val="0"/>
                      <w:marRight w:val="0"/>
                      <w:marTop w:val="0"/>
                      <w:marBottom w:val="0"/>
                      <w:divBdr>
                        <w:top w:val="none" w:sz="0" w:space="0" w:color="auto"/>
                        <w:left w:val="none" w:sz="0" w:space="0" w:color="auto"/>
                        <w:bottom w:val="none" w:sz="0" w:space="0" w:color="auto"/>
                        <w:right w:val="none" w:sz="0" w:space="0" w:color="auto"/>
                      </w:divBdr>
                    </w:div>
                  </w:divsChild>
                </w:div>
                <w:div w:id="319894524">
                  <w:marLeft w:val="0"/>
                  <w:marRight w:val="0"/>
                  <w:marTop w:val="0"/>
                  <w:marBottom w:val="0"/>
                  <w:divBdr>
                    <w:top w:val="none" w:sz="0" w:space="0" w:color="auto"/>
                    <w:left w:val="none" w:sz="0" w:space="0" w:color="auto"/>
                    <w:bottom w:val="single" w:sz="48" w:space="0" w:color="FFFFFF"/>
                    <w:right w:val="none" w:sz="0" w:space="0" w:color="auto"/>
                  </w:divBdr>
                  <w:divsChild>
                    <w:div w:id="1495216613">
                      <w:marLeft w:val="0"/>
                      <w:marRight w:val="0"/>
                      <w:marTop w:val="0"/>
                      <w:marBottom w:val="0"/>
                      <w:divBdr>
                        <w:top w:val="none" w:sz="0" w:space="0" w:color="auto"/>
                        <w:left w:val="none" w:sz="0" w:space="0" w:color="auto"/>
                        <w:bottom w:val="none" w:sz="0" w:space="0" w:color="auto"/>
                        <w:right w:val="none" w:sz="0" w:space="0" w:color="auto"/>
                      </w:divBdr>
                    </w:div>
                    <w:div w:id="94222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825679">
          <w:marLeft w:val="0"/>
          <w:marRight w:val="0"/>
          <w:marTop w:val="0"/>
          <w:marBottom w:val="63"/>
          <w:divBdr>
            <w:top w:val="none" w:sz="0" w:space="0" w:color="auto"/>
            <w:left w:val="none" w:sz="0" w:space="0" w:color="auto"/>
            <w:bottom w:val="single" w:sz="48" w:space="0" w:color="FFFFFF"/>
            <w:right w:val="none" w:sz="0" w:space="0" w:color="auto"/>
          </w:divBdr>
          <w:divsChild>
            <w:div w:id="1068267887">
              <w:marLeft w:val="0"/>
              <w:marRight w:val="0"/>
              <w:marTop w:val="0"/>
              <w:marBottom w:val="250"/>
              <w:divBdr>
                <w:top w:val="none" w:sz="0" w:space="0" w:color="auto"/>
                <w:left w:val="none" w:sz="0" w:space="0" w:color="auto"/>
                <w:bottom w:val="single" w:sz="4" w:space="0" w:color="AAAAAA"/>
                <w:right w:val="none" w:sz="0" w:space="0" w:color="auto"/>
              </w:divBdr>
            </w:div>
            <w:div w:id="654844634">
              <w:marLeft w:val="0"/>
              <w:marRight w:val="0"/>
              <w:marTop w:val="0"/>
              <w:marBottom w:val="0"/>
              <w:divBdr>
                <w:top w:val="none" w:sz="0" w:space="0" w:color="auto"/>
                <w:left w:val="none" w:sz="0" w:space="0" w:color="auto"/>
                <w:bottom w:val="none" w:sz="0" w:space="0" w:color="auto"/>
                <w:right w:val="none" w:sz="0" w:space="0" w:color="auto"/>
              </w:divBdr>
              <w:divsChild>
                <w:div w:id="1085108814">
                  <w:marLeft w:val="0"/>
                  <w:marRight w:val="0"/>
                  <w:marTop w:val="0"/>
                  <w:marBottom w:val="0"/>
                  <w:divBdr>
                    <w:top w:val="none" w:sz="0" w:space="0" w:color="auto"/>
                    <w:left w:val="none" w:sz="0" w:space="0" w:color="auto"/>
                    <w:bottom w:val="single" w:sz="48" w:space="0" w:color="FFFFFF"/>
                    <w:right w:val="none" w:sz="0" w:space="0" w:color="auto"/>
                  </w:divBdr>
                  <w:divsChild>
                    <w:div w:id="912667182">
                      <w:marLeft w:val="0"/>
                      <w:marRight w:val="0"/>
                      <w:marTop w:val="0"/>
                      <w:marBottom w:val="0"/>
                      <w:divBdr>
                        <w:top w:val="none" w:sz="0" w:space="0" w:color="auto"/>
                        <w:left w:val="none" w:sz="0" w:space="0" w:color="auto"/>
                        <w:bottom w:val="none" w:sz="0" w:space="0" w:color="auto"/>
                        <w:right w:val="none" w:sz="0" w:space="0" w:color="auto"/>
                      </w:divBdr>
                    </w:div>
                    <w:div w:id="410929796">
                      <w:marLeft w:val="0"/>
                      <w:marRight w:val="0"/>
                      <w:marTop w:val="0"/>
                      <w:marBottom w:val="0"/>
                      <w:divBdr>
                        <w:top w:val="none" w:sz="0" w:space="0" w:color="auto"/>
                        <w:left w:val="none" w:sz="0" w:space="0" w:color="auto"/>
                        <w:bottom w:val="none" w:sz="0" w:space="0" w:color="auto"/>
                        <w:right w:val="none" w:sz="0" w:space="0" w:color="auto"/>
                      </w:divBdr>
                    </w:div>
                  </w:divsChild>
                </w:div>
                <w:div w:id="44069554">
                  <w:marLeft w:val="0"/>
                  <w:marRight w:val="0"/>
                  <w:marTop w:val="0"/>
                  <w:marBottom w:val="0"/>
                  <w:divBdr>
                    <w:top w:val="none" w:sz="0" w:space="0" w:color="auto"/>
                    <w:left w:val="none" w:sz="0" w:space="0" w:color="auto"/>
                    <w:bottom w:val="single" w:sz="48" w:space="0" w:color="FFFFFF"/>
                    <w:right w:val="none" w:sz="0" w:space="0" w:color="auto"/>
                  </w:divBdr>
                  <w:divsChild>
                    <w:div w:id="1206330757">
                      <w:marLeft w:val="0"/>
                      <w:marRight w:val="0"/>
                      <w:marTop w:val="0"/>
                      <w:marBottom w:val="0"/>
                      <w:divBdr>
                        <w:top w:val="none" w:sz="0" w:space="0" w:color="auto"/>
                        <w:left w:val="none" w:sz="0" w:space="0" w:color="auto"/>
                        <w:bottom w:val="none" w:sz="0" w:space="0" w:color="auto"/>
                        <w:right w:val="none" w:sz="0" w:space="0" w:color="auto"/>
                      </w:divBdr>
                    </w:div>
                    <w:div w:id="2060156907">
                      <w:marLeft w:val="0"/>
                      <w:marRight w:val="0"/>
                      <w:marTop w:val="0"/>
                      <w:marBottom w:val="0"/>
                      <w:divBdr>
                        <w:top w:val="none" w:sz="0" w:space="0" w:color="auto"/>
                        <w:left w:val="none" w:sz="0" w:space="0" w:color="auto"/>
                        <w:bottom w:val="none" w:sz="0" w:space="0" w:color="auto"/>
                        <w:right w:val="none" w:sz="0" w:space="0" w:color="auto"/>
                      </w:divBdr>
                    </w:div>
                  </w:divsChild>
                </w:div>
                <w:div w:id="1754350551">
                  <w:marLeft w:val="0"/>
                  <w:marRight w:val="0"/>
                  <w:marTop w:val="0"/>
                  <w:marBottom w:val="0"/>
                  <w:divBdr>
                    <w:top w:val="none" w:sz="0" w:space="0" w:color="auto"/>
                    <w:left w:val="none" w:sz="0" w:space="0" w:color="auto"/>
                    <w:bottom w:val="single" w:sz="48" w:space="0" w:color="FFFFFF"/>
                    <w:right w:val="none" w:sz="0" w:space="0" w:color="auto"/>
                  </w:divBdr>
                  <w:divsChild>
                    <w:div w:id="1092048965">
                      <w:marLeft w:val="0"/>
                      <w:marRight w:val="0"/>
                      <w:marTop w:val="0"/>
                      <w:marBottom w:val="0"/>
                      <w:divBdr>
                        <w:top w:val="none" w:sz="0" w:space="0" w:color="auto"/>
                        <w:left w:val="none" w:sz="0" w:space="0" w:color="auto"/>
                        <w:bottom w:val="none" w:sz="0" w:space="0" w:color="auto"/>
                        <w:right w:val="none" w:sz="0" w:space="0" w:color="auto"/>
                      </w:divBdr>
                    </w:div>
                    <w:div w:id="210010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886491">
          <w:marLeft w:val="0"/>
          <w:marRight w:val="0"/>
          <w:marTop w:val="0"/>
          <w:marBottom w:val="63"/>
          <w:divBdr>
            <w:top w:val="none" w:sz="0" w:space="0" w:color="auto"/>
            <w:left w:val="none" w:sz="0" w:space="0" w:color="auto"/>
            <w:bottom w:val="single" w:sz="48" w:space="0" w:color="FFFFFF"/>
            <w:right w:val="none" w:sz="0" w:space="0" w:color="auto"/>
          </w:divBdr>
          <w:divsChild>
            <w:div w:id="1199928673">
              <w:marLeft w:val="0"/>
              <w:marRight w:val="0"/>
              <w:marTop w:val="0"/>
              <w:marBottom w:val="250"/>
              <w:divBdr>
                <w:top w:val="none" w:sz="0" w:space="0" w:color="auto"/>
                <w:left w:val="none" w:sz="0" w:space="0" w:color="auto"/>
                <w:bottom w:val="single" w:sz="4" w:space="0" w:color="AAAAAA"/>
                <w:right w:val="none" w:sz="0" w:space="0" w:color="auto"/>
              </w:divBdr>
            </w:div>
            <w:div w:id="413160813">
              <w:marLeft w:val="0"/>
              <w:marRight w:val="0"/>
              <w:marTop w:val="0"/>
              <w:marBottom w:val="0"/>
              <w:divBdr>
                <w:top w:val="none" w:sz="0" w:space="0" w:color="auto"/>
                <w:left w:val="none" w:sz="0" w:space="0" w:color="auto"/>
                <w:bottom w:val="none" w:sz="0" w:space="0" w:color="auto"/>
                <w:right w:val="none" w:sz="0" w:space="0" w:color="auto"/>
              </w:divBdr>
              <w:divsChild>
                <w:div w:id="543521426">
                  <w:marLeft w:val="0"/>
                  <w:marRight w:val="0"/>
                  <w:marTop w:val="0"/>
                  <w:marBottom w:val="0"/>
                  <w:divBdr>
                    <w:top w:val="none" w:sz="0" w:space="0" w:color="auto"/>
                    <w:left w:val="none" w:sz="0" w:space="0" w:color="auto"/>
                    <w:bottom w:val="single" w:sz="48" w:space="0" w:color="FFFFFF"/>
                    <w:right w:val="none" w:sz="0" w:space="0" w:color="auto"/>
                  </w:divBdr>
                  <w:divsChild>
                    <w:div w:id="595477608">
                      <w:marLeft w:val="0"/>
                      <w:marRight w:val="0"/>
                      <w:marTop w:val="0"/>
                      <w:marBottom w:val="0"/>
                      <w:divBdr>
                        <w:top w:val="none" w:sz="0" w:space="0" w:color="auto"/>
                        <w:left w:val="none" w:sz="0" w:space="0" w:color="auto"/>
                        <w:bottom w:val="none" w:sz="0" w:space="0" w:color="auto"/>
                        <w:right w:val="none" w:sz="0" w:space="0" w:color="auto"/>
                      </w:divBdr>
                    </w:div>
                    <w:div w:id="1739863171">
                      <w:marLeft w:val="0"/>
                      <w:marRight w:val="0"/>
                      <w:marTop w:val="0"/>
                      <w:marBottom w:val="0"/>
                      <w:divBdr>
                        <w:top w:val="none" w:sz="0" w:space="0" w:color="auto"/>
                        <w:left w:val="none" w:sz="0" w:space="0" w:color="auto"/>
                        <w:bottom w:val="none" w:sz="0" w:space="0" w:color="auto"/>
                        <w:right w:val="none" w:sz="0" w:space="0" w:color="auto"/>
                      </w:divBdr>
                    </w:div>
                  </w:divsChild>
                </w:div>
                <w:div w:id="1018777471">
                  <w:marLeft w:val="0"/>
                  <w:marRight w:val="0"/>
                  <w:marTop w:val="0"/>
                  <w:marBottom w:val="0"/>
                  <w:divBdr>
                    <w:top w:val="none" w:sz="0" w:space="0" w:color="auto"/>
                    <w:left w:val="none" w:sz="0" w:space="0" w:color="auto"/>
                    <w:bottom w:val="single" w:sz="48" w:space="0" w:color="FFFFFF"/>
                    <w:right w:val="none" w:sz="0" w:space="0" w:color="auto"/>
                  </w:divBdr>
                  <w:divsChild>
                    <w:div w:id="1425027443">
                      <w:marLeft w:val="0"/>
                      <w:marRight w:val="0"/>
                      <w:marTop w:val="0"/>
                      <w:marBottom w:val="0"/>
                      <w:divBdr>
                        <w:top w:val="none" w:sz="0" w:space="0" w:color="auto"/>
                        <w:left w:val="none" w:sz="0" w:space="0" w:color="auto"/>
                        <w:bottom w:val="none" w:sz="0" w:space="0" w:color="auto"/>
                        <w:right w:val="none" w:sz="0" w:space="0" w:color="auto"/>
                      </w:divBdr>
                    </w:div>
                    <w:div w:id="339703671">
                      <w:marLeft w:val="0"/>
                      <w:marRight w:val="0"/>
                      <w:marTop w:val="0"/>
                      <w:marBottom w:val="0"/>
                      <w:divBdr>
                        <w:top w:val="none" w:sz="0" w:space="0" w:color="auto"/>
                        <w:left w:val="none" w:sz="0" w:space="0" w:color="auto"/>
                        <w:bottom w:val="none" w:sz="0" w:space="0" w:color="auto"/>
                        <w:right w:val="none" w:sz="0" w:space="0" w:color="auto"/>
                      </w:divBdr>
                    </w:div>
                  </w:divsChild>
                </w:div>
                <w:div w:id="1272006708">
                  <w:marLeft w:val="0"/>
                  <w:marRight w:val="0"/>
                  <w:marTop w:val="0"/>
                  <w:marBottom w:val="0"/>
                  <w:divBdr>
                    <w:top w:val="none" w:sz="0" w:space="0" w:color="auto"/>
                    <w:left w:val="none" w:sz="0" w:space="0" w:color="auto"/>
                    <w:bottom w:val="single" w:sz="48" w:space="0" w:color="FFFFFF"/>
                    <w:right w:val="none" w:sz="0" w:space="0" w:color="auto"/>
                  </w:divBdr>
                  <w:divsChild>
                    <w:div w:id="1634824967">
                      <w:marLeft w:val="0"/>
                      <w:marRight w:val="0"/>
                      <w:marTop w:val="0"/>
                      <w:marBottom w:val="0"/>
                      <w:divBdr>
                        <w:top w:val="none" w:sz="0" w:space="0" w:color="auto"/>
                        <w:left w:val="none" w:sz="0" w:space="0" w:color="auto"/>
                        <w:bottom w:val="none" w:sz="0" w:space="0" w:color="auto"/>
                        <w:right w:val="none" w:sz="0" w:space="0" w:color="auto"/>
                      </w:divBdr>
                    </w:div>
                    <w:div w:id="196419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216721">
          <w:marLeft w:val="0"/>
          <w:marRight w:val="0"/>
          <w:marTop w:val="0"/>
          <w:marBottom w:val="63"/>
          <w:divBdr>
            <w:top w:val="none" w:sz="0" w:space="0" w:color="auto"/>
            <w:left w:val="none" w:sz="0" w:space="0" w:color="auto"/>
            <w:bottom w:val="single" w:sz="48" w:space="0" w:color="FFFFFF"/>
            <w:right w:val="none" w:sz="0" w:space="0" w:color="auto"/>
          </w:divBdr>
          <w:divsChild>
            <w:div w:id="1225525593">
              <w:marLeft w:val="0"/>
              <w:marRight w:val="0"/>
              <w:marTop w:val="0"/>
              <w:marBottom w:val="250"/>
              <w:divBdr>
                <w:top w:val="none" w:sz="0" w:space="0" w:color="auto"/>
                <w:left w:val="none" w:sz="0" w:space="0" w:color="auto"/>
                <w:bottom w:val="single" w:sz="4" w:space="0" w:color="AAAAAA"/>
                <w:right w:val="none" w:sz="0" w:space="0" w:color="auto"/>
              </w:divBdr>
            </w:div>
            <w:div w:id="287589997">
              <w:marLeft w:val="0"/>
              <w:marRight w:val="0"/>
              <w:marTop w:val="0"/>
              <w:marBottom w:val="0"/>
              <w:divBdr>
                <w:top w:val="none" w:sz="0" w:space="0" w:color="auto"/>
                <w:left w:val="none" w:sz="0" w:space="0" w:color="auto"/>
                <w:bottom w:val="none" w:sz="0" w:space="0" w:color="auto"/>
                <w:right w:val="none" w:sz="0" w:space="0" w:color="auto"/>
              </w:divBdr>
              <w:divsChild>
                <w:div w:id="1448428290">
                  <w:marLeft w:val="0"/>
                  <w:marRight w:val="0"/>
                  <w:marTop w:val="0"/>
                  <w:marBottom w:val="0"/>
                  <w:divBdr>
                    <w:top w:val="none" w:sz="0" w:space="0" w:color="auto"/>
                    <w:left w:val="none" w:sz="0" w:space="0" w:color="auto"/>
                    <w:bottom w:val="single" w:sz="48" w:space="0" w:color="FFFFFF"/>
                    <w:right w:val="none" w:sz="0" w:space="0" w:color="auto"/>
                  </w:divBdr>
                  <w:divsChild>
                    <w:div w:id="779765314">
                      <w:marLeft w:val="0"/>
                      <w:marRight w:val="0"/>
                      <w:marTop w:val="0"/>
                      <w:marBottom w:val="0"/>
                      <w:divBdr>
                        <w:top w:val="none" w:sz="0" w:space="0" w:color="auto"/>
                        <w:left w:val="none" w:sz="0" w:space="0" w:color="auto"/>
                        <w:bottom w:val="none" w:sz="0" w:space="0" w:color="auto"/>
                        <w:right w:val="none" w:sz="0" w:space="0" w:color="auto"/>
                      </w:divBdr>
                    </w:div>
                    <w:div w:id="8529795">
                      <w:marLeft w:val="0"/>
                      <w:marRight w:val="0"/>
                      <w:marTop w:val="0"/>
                      <w:marBottom w:val="0"/>
                      <w:divBdr>
                        <w:top w:val="none" w:sz="0" w:space="0" w:color="auto"/>
                        <w:left w:val="none" w:sz="0" w:space="0" w:color="auto"/>
                        <w:bottom w:val="none" w:sz="0" w:space="0" w:color="auto"/>
                        <w:right w:val="none" w:sz="0" w:space="0" w:color="auto"/>
                      </w:divBdr>
                    </w:div>
                  </w:divsChild>
                </w:div>
                <w:div w:id="842092813">
                  <w:marLeft w:val="0"/>
                  <w:marRight w:val="0"/>
                  <w:marTop w:val="0"/>
                  <w:marBottom w:val="0"/>
                  <w:divBdr>
                    <w:top w:val="none" w:sz="0" w:space="0" w:color="auto"/>
                    <w:left w:val="none" w:sz="0" w:space="0" w:color="auto"/>
                    <w:bottom w:val="single" w:sz="48" w:space="0" w:color="FFFFFF"/>
                    <w:right w:val="none" w:sz="0" w:space="0" w:color="auto"/>
                  </w:divBdr>
                  <w:divsChild>
                    <w:div w:id="1384593923">
                      <w:marLeft w:val="0"/>
                      <w:marRight w:val="0"/>
                      <w:marTop w:val="0"/>
                      <w:marBottom w:val="0"/>
                      <w:divBdr>
                        <w:top w:val="none" w:sz="0" w:space="0" w:color="auto"/>
                        <w:left w:val="none" w:sz="0" w:space="0" w:color="auto"/>
                        <w:bottom w:val="none" w:sz="0" w:space="0" w:color="auto"/>
                        <w:right w:val="none" w:sz="0" w:space="0" w:color="auto"/>
                      </w:divBdr>
                    </w:div>
                    <w:div w:id="661158602">
                      <w:marLeft w:val="0"/>
                      <w:marRight w:val="0"/>
                      <w:marTop w:val="0"/>
                      <w:marBottom w:val="0"/>
                      <w:divBdr>
                        <w:top w:val="none" w:sz="0" w:space="0" w:color="auto"/>
                        <w:left w:val="none" w:sz="0" w:space="0" w:color="auto"/>
                        <w:bottom w:val="none" w:sz="0" w:space="0" w:color="auto"/>
                        <w:right w:val="none" w:sz="0" w:space="0" w:color="auto"/>
                      </w:divBdr>
                    </w:div>
                  </w:divsChild>
                </w:div>
                <w:div w:id="1190022954">
                  <w:marLeft w:val="0"/>
                  <w:marRight w:val="0"/>
                  <w:marTop w:val="0"/>
                  <w:marBottom w:val="0"/>
                  <w:divBdr>
                    <w:top w:val="none" w:sz="0" w:space="0" w:color="auto"/>
                    <w:left w:val="none" w:sz="0" w:space="0" w:color="auto"/>
                    <w:bottom w:val="single" w:sz="48" w:space="0" w:color="FFFFFF"/>
                    <w:right w:val="none" w:sz="0" w:space="0" w:color="auto"/>
                  </w:divBdr>
                  <w:divsChild>
                    <w:div w:id="9533276">
                      <w:marLeft w:val="0"/>
                      <w:marRight w:val="0"/>
                      <w:marTop w:val="0"/>
                      <w:marBottom w:val="0"/>
                      <w:divBdr>
                        <w:top w:val="none" w:sz="0" w:space="0" w:color="auto"/>
                        <w:left w:val="none" w:sz="0" w:space="0" w:color="auto"/>
                        <w:bottom w:val="none" w:sz="0" w:space="0" w:color="auto"/>
                        <w:right w:val="none" w:sz="0" w:space="0" w:color="auto"/>
                      </w:divBdr>
                    </w:div>
                    <w:div w:id="57543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273090">
          <w:marLeft w:val="0"/>
          <w:marRight w:val="0"/>
          <w:marTop w:val="0"/>
          <w:marBottom w:val="63"/>
          <w:divBdr>
            <w:top w:val="none" w:sz="0" w:space="0" w:color="auto"/>
            <w:left w:val="none" w:sz="0" w:space="0" w:color="auto"/>
            <w:bottom w:val="single" w:sz="48" w:space="0" w:color="FFFFFF"/>
            <w:right w:val="none" w:sz="0" w:space="0" w:color="auto"/>
          </w:divBdr>
          <w:divsChild>
            <w:div w:id="1479684747">
              <w:marLeft w:val="0"/>
              <w:marRight w:val="0"/>
              <w:marTop w:val="0"/>
              <w:marBottom w:val="250"/>
              <w:divBdr>
                <w:top w:val="none" w:sz="0" w:space="0" w:color="auto"/>
                <w:left w:val="none" w:sz="0" w:space="0" w:color="auto"/>
                <w:bottom w:val="single" w:sz="4" w:space="0" w:color="AAAAAA"/>
                <w:right w:val="none" w:sz="0" w:space="0" w:color="auto"/>
              </w:divBdr>
            </w:div>
            <w:div w:id="1069961689">
              <w:marLeft w:val="0"/>
              <w:marRight w:val="0"/>
              <w:marTop w:val="0"/>
              <w:marBottom w:val="0"/>
              <w:divBdr>
                <w:top w:val="none" w:sz="0" w:space="0" w:color="auto"/>
                <w:left w:val="none" w:sz="0" w:space="0" w:color="auto"/>
                <w:bottom w:val="none" w:sz="0" w:space="0" w:color="auto"/>
                <w:right w:val="none" w:sz="0" w:space="0" w:color="auto"/>
              </w:divBdr>
              <w:divsChild>
                <w:div w:id="1995378240">
                  <w:marLeft w:val="0"/>
                  <w:marRight w:val="0"/>
                  <w:marTop w:val="0"/>
                  <w:marBottom w:val="0"/>
                  <w:divBdr>
                    <w:top w:val="none" w:sz="0" w:space="0" w:color="auto"/>
                    <w:left w:val="none" w:sz="0" w:space="0" w:color="auto"/>
                    <w:bottom w:val="single" w:sz="48" w:space="0" w:color="FFFFFF"/>
                    <w:right w:val="none" w:sz="0" w:space="0" w:color="auto"/>
                  </w:divBdr>
                  <w:divsChild>
                    <w:div w:id="110322833">
                      <w:marLeft w:val="0"/>
                      <w:marRight w:val="0"/>
                      <w:marTop w:val="0"/>
                      <w:marBottom w:val="0"/>
                      <w:divBdr>
                        <w:top w:val="none" w:sz="0" w:space="0" w:color="auto"/>
                        <w:left w:val="none" w:sz="0" w:space="0" w:color="auto"/>
                        <w:bottom w:val="none" w:sz="0" w:space="0" w:color="auto"/>
                        <w:right w:val="none" w:sz="0" w:space="0" w:color="auto"/>
                      </w:divBdr>
                    </w:div>
                    <w:div w:id="1177620020">
                      <w:marLeft w:val="0"/>
                      <w:marRight w:val="0"/>
                      <w:marTop w:val="0"/>
                      <w:marBottom w:val="0"/>
                      <w:divBdr>
                        <w:top w:val="none" w:sz="0" w:space="0" w:color="auto"/>
                        <w:left w:val="none" w:sz="0" w:space="0" w:color="auto"/>
                        <w:bottom w:val="none" w:sz="0" w:space="0" w:color="auto"/>
                        <w:right w:val="none" w:sz="0" w:space="0" w:color="auto"/>
                      </w:divBdr>
                    </w:div>
                  </w:divsChild>
                </w:div>
                <w:div w:id="1343163185">
                  <w:marLeft w:val="0"/>
                  <w:marRight w:val="0"/>
                  <w:marTop w:val="0"/>
                  <w:marBottom w:val="0"/>
                  <w:divBdr>
                    <w:top w:val="none" w:sz="0" w:space="0" w:color="auto"/>
                    <w:left w:val="none" w:sz="0" w:space="0" w:color="auto"/>
                    <w:bottom w:val="single" w:sz="48" w:space="0" w:color="FFFFFF"/>
                    <w:right w:val="none" w:sz="0" w:space="0" w:color="auto"/>
                  </w:divBdr>
                  <w:divsChild>
                    <w:div w:id="979769668">
                      <w:marLeft w:val="0"/>
                      <w:marRight w:val="0"/>
                      <w:marTop w:val="0"/>
                      <w:marBottom w:val="0"/>
                      <w:divBdr>
                        <w:top w:val="none" w:sz="0" w:space="0" w:color="auto"/>
                        <w:left w:val="none" w:sz="0" w:space="0" w:color="auto"/>
                        <w:bottom w:val="none" w:sz="0" w:space="0" w:color="auto"/>
                        <w:right w:val="none" w:sz="0" w:space="0" w:color="auto"/>
                      </w:divBdr>
                    </w:div>
                    <w:div w:id="1525628204">
                      <w:marLeft w:val="0"/>
                      <w:marRight w:val="0"/>
                      <w:marTop w:val="0"/>
                      <w:marBottom w:val="0"/>
                      <w:divBdr>
                        <w:top w:val="none" w:sz="0" w:space="0" w:color="auto"/>
                        <w:left w:val="none" w:sz="0" w:space="0" w:color="auto"/>
                        <w:bottom w:val="none" w:sz="0" w:space="0" w:color="auto"/>
                        <w:right w:val="none" w:sz="0" w:space="0" w:color="auto"/>
                      </w:divBdr>
                    </w:div>
                  </w:divsChild>
                </w:div>
                <w:div w:id="2064792862">
                  <w:marLeft w:val="0"/>
                  <w:marRight w:val="0"/>
                  <w:marTop w:val="0"/>
                  <w:marBottom w:val="0"/>
                  <w:divBdr>
                    <w:top w:val="none" w:sz="0" w:space="0" w:color="auto"/>
                    <w:left w:val="none" w:sz="0" w:space="0" w:color="auto"/>
                    <w:bottom w:val="single" w:sz="48" w:space="0" w:color="FFFFFF"/>
                    <w:right w:val="none" w:sz="0" w:space="0" w:color="auto"/>
                  </w:divBdr>
                  <w:divsChild>
                    <w:div w:id="1616407323">
                      <w:marLeft w:val="0"/>
                      <w:marRight w:val="0"/>
                      <w:marTop w:val="0"/>
                      <w:marBottom w:val="0"/>
                      <w:divBdr>
                        <w:top w:val="none" w:sz="0" w:space="0" w:color="auto"/>
                        <w:left w:val="none" w:sz="0" w:space="0" w:color="auto"/>
                        <w:bottom w:val="none" w:sz="0" w:space="0" w:color="auto"/>
                        <w:right w:val="none" w:sz="0" w:space="0" w:color="auto"/>
                      </w:divBdr>
                    </w:div>
                    <w:div w:id="2788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328340">
          <w:marLeft w:val="0"/>
          <w:marRight w:val="0"/>
          <w:marTop w:val="0"/>
          <w:marBottom w:val="63"/>
          <w:divBdr>
            <w:top w:val="none" w:sz="0" w:space="0" w:color="auto"/>
            <w:left w:val="none" w:sz="0" w:space="0" w:color="auto"/>
            <w:bottom w:val="single" w:sz="48" w:space="0" w:color="FFFFFF"/>
            <w:right w:val="none" w:sz="0" w:space="0" w:color="auto"/>
          </w:divBdr>
          <w:divsChild>
            <w:div w:id="120735505">
              <w:marLeft w:val="0"/>
              <w:marRight w:val="0"/>
              <w:marTop w:val="0"/>
              <w:marBottom w:val="250"/>
              <w:divBdr>
                <w:top w:val="none" w:sz="0" w:space="0" w:color="auto"/>
                <w:left w:val="none" w:sz="0" w:space="0" w:color="auto"/>
                <w:bottom w:val="single" w:sz="4" w:space="0" w:color="AAAAAA"/>
                <w:right w:val="none" w:sz="0" w:space="0" w:color="auto"/>
              </w:divBdr>
            </w:div>
            <w:div w:id="1991251577">
              <w:marLeft w:val="0"/>
              <w:marRight w:val="0"/>
              <w:marTop w:val="0"/>
              <w:marBottom w:val="0"/>
              <w:divBdr>
                <w:top w:val="none" w:sz="0" w:space="0" w:color="auto"/>
                <w:left w:val="none" w:sz="0" w:space="0" w:color="auto"/>
                <w:bottom w:val="none" w:sz="0" w:space="0" w:color="auto"/>
                <w:right w:val="none" w:sz="0" w:space="0" w:color="auto"/>
              </w:divBdr>
              <w:divsChild>
                <w:div w:id="477066369">
                  <w:marLeft w:val="0"/>
                  <w:marRight w:val="0"/>
                  <w:marTop w:val="0"/>
                  <w:marBottom w:val="0"/>
                  <w:divBdr>
                    <w:top w:val="none" w:sz="0" w:space="0" w:color="auto"/>
                    <w:left w:val="none" w:sz="0" w:space="0" w:color="auto"/>
                    <w:bottom w:val="single" w:sz="48" w:space="0" w:color="FFFFFF"/>
                    <w:right w:val="none" w:sz="0" w:space="0" w:color="auto"/>
                  </w:divBdr>
                  <w:divsChild>
                    <w:div w:id="1685982040">
                      <w:marLeft w:val="0"/>
                      <w:marRight w:val="0"/>
                      <w:marTop w:val="0"/>
                      <w:marBottom w:val="0"/>
                      <w:divBdr>
                        <w:top w:val="none" w:sz="0" w:space="0" w:color="auto"/>
                        <w:left w:val="none" w:sz="0" w:space="0" w:color="auto"/>
                        <w:bottom w:val="none" w:sz="0" w:space="0" w:color="auto"/>
                        <w:right w:val="none" w:sz="0" w:space="0" w:color="auto"/>
                      </w:divBdr>
                    </w:div>
                    <w:div w:id="810367931">
                      <w:marLeft w:val="0"/>
                      <w:marRight w:val="0"/>
                      <w:marTop w:val="0"/>
                      <w:marBottom w:val="0"/>
                      <w:divBdr>
                        <w:top w:val="none" w:sz="0" w:space="0" w:color="auto"/>
                        <w:left w:val="none" w:sz="0" w:space="0" w:color="auto"/>
                        <w:bottom w:val="none" w:sz="0" w:space="0" w:color="auto"/>
                        <w:right w:val="none" w:sz="0" w:space="0" w:color="auto"/>
                      </w:divBdr>
                    </w:div>
                  </w:divsChild>
                </w:div>
                <w:div w:id="844176851">
                  <w:marLeft w:val="0"/>
                  <w:marRight w:val="0"/>
                  <w:marTop w:val="0"/>
                  <w:marBottom w:val="0"/>
                  <w:divBdr>
                    <w:top w:val="none" w:sz="0" w:space="0" w:color="auto"/>
                    <w:left w:val="none" w:sz="0" w:space="0" w:color="auto"/>
                    <w:bottom w:val="single" w:sz="48" w:space="0" w:color="FFFFFF"/>
                    <w:right w:val="none" w:sz="0" w:space="0" w:color="auto"/>
                  </w:divBdr>
                  <w:divsChild>
                    <w:div w:id="729888717">
                      <w:marLeft w:val="0"/>
                      <w:marRight w:val="0"/>
                      <w:marTop w:val="0"/>
                      <w:marBottom w:val="0"/>
                      <w:divBdr>
                        <w:top w:val="none" w:sz="0" w:space="0" w:color="auto"/>
                        <w:left w:val="none" w:sz="0" w:space="0" w:color="auto"/>
                        <w:bottom w:val="none" w:sz="0" w:space="0" w:color="auto"/>
                        <w:right w:val="none" w:sz="0" w:space="0" w:color="auto"/>
                      </w:divBdr>
                    </w:div>
                    <w:div w:id="987827018">
                      <w:marLeft w:val="0"/>
                      <w:marRight w:val="0"/>
                      <w:marTop w:val="0"/>
                      <w:marBottom w:val="0"/>
                      <w:divBdr>
                        <w:top w:val="none" w:sz="0" w:space="0" w:color="auto"/>
                        <w:left w:val="none" w:sz="0" w:space="0" w:color="auto"/>
                        <w:bottom w:val="none" w:sz="0" w:space="0" w:color="auto"/>
                        <w:right w:val="none" w:sz="0" w:space="0" w:color="auto"/>
                      </w:divBdr>
                    </w:div>
                  </w:divsChild>
                </w:div>
                <w:div w:id="1322612084">
                  <w:marLeft w:val="0"/>
                  <w:marRight w:val="0"/>
                  <w:marTop w:val="0"/>
                  <w:marBottom w:val="0"/>
                  <w:divBdr>
                    <w:top w:val="none" w:sz="0" w:space="0" w:color="auto"/>
                    <w:left w:val="none" w:sz="0" w:space="0" w:color="auto"/>
                    <w:bottom w:val="single" w:sz="48" w:space="0" w:color="FFFFFF"/>
                    <w:right w:val="none" w:sz="0" w:space="0" w:color="auto"/>
                  </w:divBdr>
                  <w:divsChild>
                    <w:div w:id="1174026208">
                      <w:marLeft w:val="0"/>
                      <w:marRight w:val="0"/>
                      <w:marTop w:val="0"/>
                      <w:marBottom w:val="0"/>
                      <w:divBdr>
                        <w:top w:val="none" w:sz="0" w:space="0" w:color="auto"/>
                        <w:left w:val="none" w:sz="0" w:space="0" w:color="auto"/>
                        <w:bottom w:val="none" w:sz="0" w:space="0" w:color="auto"/>
                        <w:right w:val="none" w:sz="0" w:space="0" w:color="auto"/>
                      </w:divBdr>
                    </w:div>
                    <w:div w:id="602764929">
                      <w:marLeft w:val="0"/>
                      <w:marRight w:val="0"/>
                      <w:marTop w:val="0"/>
                      <w:marBottom w:val="0"/>
                      <w:divBdr>
                        <w:top w:val="none" w:sz="0" w:space="0" w:color="auto"/>
                        <w:left w:val="none" w:sz="0" w:space="0" w:color="auto"/>
                        <w:bottom w:val="none" w:sz="0" w:space="0" w:color="auto"/>
                        <w:right w:val="none" w:sz="0" w:space="0" w:color="auto"/>
                      </w:divBdr>
                    </w:div>
                  </w:divsChild>
                </w:div>
                <w:div w:id="1119685051">
                  <w:marLeft w:val="0"/>
                  <w:marRight w:val="0"/>
                  <w:marTop w:val="0"/>
                  <w:marBottom w:val="0"/>
                  <w:divBdr>
                    <w:top w:val="none" w:sz="0" w:space="0" w:color="auto"/>
                    <w:left w:val="none" w:sz="0" w:space="0" w:color="auto"/>
                    <w:bottom w:val="single" w:sz="48" w:space="0" w:color="FFFFFF"/>
                    <w:right w:val="none" w:sz="0" w:space="0" w:color="auto"/>
                  </w:divBdr>
                  <w:divsChild>
                    <w:div w:id="2119450549">
                      <w:marLeft w:val="0"/>
                      <w:marRight w:val="0"/>
                      <w:marTop w:val="0"/>
                      <w:marBottom w:val="0"/>
                      <w:divBdr>
                        <w:top w:val="none" w:sz="0" w:space="0" w:color="auto"/>
                        <w:left w:val="none" w:sz="0" w:space="0" w:color="auto"/>
                        <w:bottom w:val="none" w:sz="0" w:space="0" w:color="auto"/>
                        <w:right w:val="none" w:sz="0" w:space="0" w:color="auto"/>
                      </w:divBdr>
                    </w:div>
                    <w:div w:id="231694094">
                      <w:marLeft w:val="0"/>
                      <w:marRight w:val="0"/>
                      <w:marTop w:val="0"/>
                      <w:marBottom w:val="0"/>
                      <w:divBdr>
                        <w:top w:val="none" w:sz="0" w:space="0" w:color="auto"/>
                        <w:left w:val="none" w:sz="0" w:space="0" w:color="auto"/>
                        <w:bottom w:val="none" w:sz="0" w:space="0" w:color="auto"/>
                        <w:right w:val="none" w:sz="0" w:space="0" w:color="auto"/>
                      </w:divBdr>
                    </w:div>
                  </w:divsChild>
                </w:div>
                <w:div w:id="1261138279">
                  <w:marLeft w:val="0"/>
                  <w:marRight w:val="0"/>
                  <w:marTop w:val="0"/>
                  <w:marBottom w:val="0"/>
                  <w:divBdr>
                    <w:top w:val="none" w:sz="0" w:space="0" w:color="auto"/>
                    <w:left w:val="none" w:sz="0" w:space="0" w:color="auto"/>
                    <w:bottom w:val="single" w:sz="48" w:space="0" w:color="FFFFFF"/>
                    <w:right w:val="none" w:sz="0" w:space="0" w:color="auto"/>
                  </w:divBdr>
                  <w:divsChild>
                    <w:div w:id="1470436363">
                      <w:marLeft w:val="0"/>
                      <w:marRight w:val="0"/>
                      <w:marTop w:val="0"/>
                      <w:marBottom w:val="0"/>
                      <w:divBdr>
                        <w:top w:val="none" w:sz="0" w:space="0" w:color="auto"/>
                        <w:left w:val="none" w:sz="0" w:space="0" w:color="auto"/>
                        <w:bottom w:val="none" w:sz="0" w:space="0" w:color="auto"/>
                        <w:right w:val="none" w:sz="0" w:space="0" w:color="auto"/>
                      </w:divBdr>
                    </w:div>
                    <w:div w:id="1987391220">
                      <w:marLeft w:val="0"/>
                      <w:marRight w:val="0"/>
                      <w:marTop w:val="0"/>
                      <w:marBottom w:val="0"/>
                      <w:divBdr>
                        <w:top w:val="none" w:sz="0" w:space="0" w:color="auto"/>
                        <w:left w:val="none" w:sz="0" w:space="0" w:color="auto"/>
                        <w:bottom w:val="none" w:sz="0" w:space="0" w:color="auto"/>
                        <w:right w:val="none" w:sz="0" w:space="0" w:color="auto"/>
                      </w:divBdr>
                    </w:div>
                  </w:divsChild>
                </w:div>
                <w:div w:id="1534003790">
                  <w:marLeft w:val="0"/>
                  <w:marRight w:val="0"/>
                  <w:marTop w:val="0"/>
                  <w:marBottom w:val="0"/>
                  <w:divBdr>
                    <w:top w:val="none" w:sz="0" w:space="0" w:color="auto"/>
                    <w:left w:val="none" w:sz="0" w:space="0" w:color="auto"/>
                    <w:bottom w:val="single" w:sz="48" w:space="0" w:color="FFFFFF"/>
                    <w:right w:val="none" w:sz="0" w:space="0" w:color="auto"/>
                  </w:divBdr>
                  <w:divsChild>
                    <w:div w:id="396516656">
                      <w:marLeft w:val="0"/>
                      <w:marRight w:val="0"/>
                      <w:marTop w:val="0"/>
                      <w:marBottom w:val="0"/>
                      <w:divBdr>
                        <w:top w:val="none" w:sz="0" w:space="0" w:color="auto"/>
                        <w:left w:val="none" w:sz="0" w:space="0" w:color="auto"/>
                        <w:bottom w:val="none" w:sz="0" w:space="0" w:color="auto"/>
                        <w:right w:val="none" w:sz="0" w:space="0" w:color="auto"/>
                      </w:divBdr>
                    </w:div>
                    <w:div w:id="630016905">
                      <w:marLeft w:val="0"/>
                      <w:marRight w:val="0"/>
                      <w:marTop w:val="0"/>
                      <w:marBottom w:val="0"/>
                      <w:divBdr>
                        <w:top w:val="none" w:sz="0" w:space="0" w:color="auto"/>
                        <w:left w:val="none" w:sz="0" w:space="0" w:color="auto"/>
                        <w:bottom w:val="none" w:sz="0" w:space="0" w:color="auto"/>
                        <w:right w:val="none" w:sz="0" w:space="0" w:color="auto"/>
                      </w:divBdr>
                    </w:div>
                  </w:divsChild>
                </w:div>
                <w:div w:id="272130615">
                  <w:marLeft w:val="0"/>
                  <w:marRight w:val="0"/>
                  <w:marTop w:val="0"/>
                  <w:marBottom w:val="0"/>
                  <w:divBdr>
                    <w:top w:val="none" w:sz="0" w:space="0" w:color="auto"/>
                    <w:left w:val="none" w:sz="0" w:space="0" w:color="auto"/>
                    <w:bottom w:val="single" w:sz="48" w:space="0" w:color="FFFFFF"/>
                    <w:right w:val="none" w:sz="0" w:space="0" w:color="auto"/>
                  </w:divBdr>
                  <w:divsChild>
                    <w:div w:id="1483739265">
                      <w:marLeft w:val="0"/>
                      <w:marRight w:val="0"/>
                      <w:marTop w:val="0"/>
                      <w:marBottom w:val="0"/>
                      <w:divBdr>
                        <w:top w:val="none" w:sz="0" w:space="0" w:color="auto"/>
                        <w:left w:val="none" w:sz="0" w:space="0" w:color="auto"/>
                        <w:bottom w:val="none" w:sz="0" w:space="0" w:color="auto"/>
                        <w:right w:val="none" w:sz="0" w:space="0" w:color="auto"/>
                      </w:divBdr>
                    </w:div>
                    <w:div w:id="115383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898522">
          <w:marLeft w:val="0"/>
          <w:marRight w:val="0"/>
          <w:marTop w:val="0"/>
          <w:marBottom w:val="63"/>
          <w:divBdr>
            <w:top w:val="none" w:sz="0" w:space="0" w:color="auto"/>
            <w:left w:val="none" w:sz="0" w:space="0" w:color="auto"/>
            <w:bottom w:val="single" w:sz="48" w:space="0" w:color="FFFFFF"/>
            <w:right w:val="none" w:sz="0" w:space="0" w:color="auto"/>
          </w:divBdr>
          <w:divsChild>
            <w:div w:id="366836742">
              <w:marLeft w:val="0"/>
              <w:marRight w:val="0"/>
              <w:marTop w:val="0"/>
              <w:marBottom w:val="250"/>
              <w:divBdr>
                <w:top w:val="none" w:sz="0" w:space="0" w:color="auto"/>
                <w:left w:val="none" w:sz="0" w:space="0" w:color="auto"/>
                <w:bottom w:val="single" w:sz="4" w:space="0" w:color="AAAAAA"/>
                <w:right w:val="none" w:sz="0" w:space="0" w:color="auto"/>
              </w:divBdr>
            </w:div>
            <w:div w:id="81297158">
              <w:marLeft w:val="0"/>
              <w:marRight w:val="0"/>
              <w:marTop w:val="0"/>
              <w:marBottom w:val="0"/>
              <w:divBdr>
                <w:top w:val="none" w:sz="0" w:space="0" w:color="auto"/>
                <w:left w:val="none" w:sz="0" w:space="0" w:color="auto"/>
                <w:bottom w:val="none" w:sz="0" w:space="0" w:color="auto"/>
                <w:right w:val="none" w:sz="0" w:space="0" w:color="auto"/>
              </w:divBdr>
              <w:divsChild>
                <w:div w:id="282154954">
                  <w:marLeft w:val="0"/>
                  <w:marRight w:val="0"/>
                  <w:marTop w:val="0"/>
                  <w:marBottom w:val="0"/>
                  <w:divBdr>
                    <w:top w:val="none" w:sz="0" w:space="0" w:color="auto"/>
                    <w:left w:val="none" w:sz="0" w:space="0" w:color="auto"/>
                    <w:bottom w:val="single" w:sz="48" w:space="0" w:color="FFFFFF"/>
                    <w:right w:val="none" w:sz="0" w:space="0" w:color="auto"/>
                  </w:divBdr>
                  <w:divsChild>
                    <w:div w:id="628097391">
                      <w:marLeft w:val="0"/>
                      <w:marRight w:val="0"/>
                      <w:marTop w:val="0"/>
                      <w:marBottom w:val="0"/>
                      <w:divBdr>
                        <w:top w:val="none" w:sz="0" w:space="0" w:color="auto"/>
                        <w:left w:val="none" w:sz="0" w:space="0" w:color="auto"/>
                        <w:bottom w:val="none" w:sz="0" w:space="0" w:color="auto"/>
                        <w:right w:val="none" w:sz="0" w:space="0" w:color="auto"/>
                      </w:divBdr>
                    </w:div>
                    <w:div w:id="30225796">
                      <w:marLeft w:val="0"/>
                      <w:marRight w:val="0"/>
                      <w:marTop w:val="0"/>
                      <w:marBottom w:val="0"/>
                      <w:divBdr>
                        <w:top w:val="none" w:sz="0" w:space="0" w:color="auto"/>
                        <w:left w:val="none" w:sz="0" w:space="0" w:color="auto"/>
                        <w:bottom w:val="none" w:sz="0" w:space="0" w:color="auto"/>
                        <w:right w:val="none" w:sz="0" w:space="0" w:color="auto"/>
                      </w:divBdr>
                    </w:div>
                  </w:divsChild>
                </w:div>
                <w:div w:id="412238899">
                  <w:marLeft w:val="0"/>
                  <w:marRight w:val="0"/>
                  <w:marTop w:val="0"/>
                  <w:marBottom w:val="0"/>
                  <w:divBdr>
                    <w:top w:val="none" w:sz="0" w:space="0" w:color="auto"/>
                    <w:left w:val="none" w:sz="0" w:space="0" w:color="auto"/>
                    <w:bottom w:val="single" w:sz="48" w:space="0" w:color="FFFFFF"/>
                    <w:right w:val="none" w:sz="0" w:space="0" w:color="auto"/>
                  </w:divBdr>
                  <w:divsChild>
                    <w:div w:id="144320221">
                      <w:marLeft w:val="0"/>
                      <w:marRight w:val="0"/>
                      <w:marTop w:val="0"/>
                      <w:marBottom w:val="0"/>
                      <w:divBdr>
                        <w:top w:val="none" w:sz="0" w:space="0" w:color="auto"/>
                        <w:left w:val="none" w:sz="0" w:space="0" w:color="auto"/>
                        <w:bottom w:val="none" w:sz="0" w:space="0" w:color="auto"/>
                        <w:right w:val="none" w:sz="0" w:space="0" w:color="auto"/>
                      </w:divBdr>
                    </w:div>
                    <w:div w:id="183213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929937">
          <w:marLeft w:val="0"/>
          <w:marRight w:val="0"/>
          <w:marTop w:val="0"/>
          <w:marBottom w:val="63"/>
          <w:divBdr>
            <w:top w:val="none" w:sz="0" w:space="0" w:color="auto"/>
            <w:left w:val="none" w:sz="0" w:space="0" w:color="auto"/>
            <w:bottom w:val="single" w:sz="48" w:space="0" w:color="FFFFFF"/>
            <w:right w:val="none" w:sz="0" w:space="0" w:color="auto"/>
          </w:divBdr>
          <w:divsChild>
            <w:div w:id="944653201">
              <w:marLeft w:val="0"/>
              <w:marRight w:val="0"/>
              <w:marTop w:val="0"/>
              <w:marBottom w:val="250"/>
              <w:divBdr>
                <w:top w:val="none" w:sz="0" w:space="0" w:color="auto"/>
                <w:left w:val="none" w:sz="0" w:space="0" w:color="auto"/>
                <w:bottom w:val="single" w:sz="4" w:space="0" w:color="AAAAAA"/>
                <w:right w:val="none" w:sz="0" w:space="0" w:color="auto"/>
              </w:divBdr>
            </w:div>
            <w:div w:id="262424522">
              <w:marLeft w:val="0"/>
              <w:marRight w:val="0"/>
              <w:marTop w:val="0"/>
              <w:marBottom w:val="0"/>
              <w:divBdr>
                <w:top w:val="none" w:sz="0" w:space="0" w:color="auto"/>
                <w:left w:val="none" w:sz="0" w:space="0" w:color="auto"/>
                <w:bottom w:val="none" w:sz="0" w:space="0" w:color="auto"/>
                <w:right w:val="none" w:sz="0" w:space="0" w:color="auto"/>
              </w:divBdr>
              <w:divsChild>
                <w:div w:id="117573107">
                  <w:marLeft w:val="0"/>
                  <w:marRight w:val="0"/>
                  <w:marTop w:val="0"/>
                  <w:marBottom w:val="0"/>
                  <w:divBdr>
                    <w:top w:val="none" w:sz="0" w:space="0" w:color="auto"/>
                    <w:left w:val="none" w:sz="0" w:space="0" w:color="auto"/>
                    <w:bottom w:val="single" w:sz="48" w:space="0" w:color="FFFFFF"/>
                    <w:right w:val="none" w:sz="0" w:space="0" w:color="auto"/>
                  </w:divBdr>
                  <w:divsChild>
                    <w:div w:id="815755167">
                      <w:marLeft w:val="0"/>
                      <w:marRight w:val="0"/>
                      <w:marTop w:val="0"/>
                      <w:marBottom w:val="0"/>
                      <w:divBdr>
                        <w:top w:val="none" w:sz="0" w:space="0" w:color="auto"/>
                        <w:left w:val="none" w:sz="0" w:space="0" w:color="auto"/>
                        <w:bottom w:val="none" w:sz="0" w:space="0" w:color="auto"/>
                        <w:right w:val="none" w:sz="0" w:space="0" w:color="auto"/>
                      </w:divBdr>
                    </w:div>
                    <w:div w:id="1370690131">
                      <w:marLeft w:val="0"/>
                      <w:marRight w:val="0"/>
                      <w:marTop w:val="0"/>
                      <w:marBottom w:val="0"/>
                      <w:divBdr>
                        <w:top w:val="none" w:sz="0" w:space="0" w:color="auto"/>
                        <w:left w:val="none" w:sz="0" w:space="0" w:color="auto"/>
                        <w:bottom w:val="none" w:sz="0" w:space="0" w:color="auto"/>
                        <w:right w:val="none" w:sz="0" w:space="0" w:color="auto"/>
                      </w:divBdr>
                    </w:div>
                  </w:divsChild>
                </w:div>
                <w:div w:id="369453664">
                  <w:marLeft w:val="0"/>
                  <w:marRight w:val="0"/>
                  <w:marTop w:val="0"/>
                  <w:marBottom w:val="0"/>
                  <w:divBdr>
                    <w:top w:val="none" w:sz="0" w:space="0" w:color="auto"/>
                    <w:left w:val="none" w:sz="0" w:space="0" w:color="auto"/>
                    <w:bottom w:val="single" w:sz="48" w:space="0" w:color="FFFFFF"/>
                    <w:right w:val="none" w:sz="0" w:space="0" w:color="auto"/>
                  </w:divBdr>
                  <w:divsChild>
                    <w:div w:id="1218124765">
                      <w:marLeft w:val="0"/>
                      <w:marRight w:val="0"/>
                      <w:marTop w:val="0"/>
                      <w:marBottom w:val="0"/>
                      <w:divBdr>
                        <w:top w:val="none" w:sz="0" w:space="0" w:color="auto"/>
                        <w:left w:val="none" w:sz="0" w:space="0" w:color="auto"/>
                        <w:bottom w:val="none" w:sz="0" w:space="0" w:color="auto"/>
                        <w:right w:val="none" w:sz="0" w:space="0" w:color="auto"/>
                      </w:divBdr>
                    </w:div>
                    <w:div w:id="16367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133854">
          <w:marLeft w:val="0"/>
          <w:marRight w:val="0"/>
          <w:marTop w:val="0"/>
          <w:marBottom w:val="63"/>
          <w:divBdr>
            <w:top w:val="none" w:sz="0" w:space="0" w:color="auto"/>
            <w:left w:val="none" w:sz="0" w:space="0" w:color="auto"/>
            <w:bottom w:val="single" w:sz="48" w:space="0" w:color="FFFFFF"/>
            <w:right w:val="none" w:sz="0" w:space="0" w:color="auto"/>
          </w:divBdr>
          <w:divsChild>
            <w:div w:id="1814563046">
              <w:marLeft w:val="0"/>
              <w:marRight w:val="0"/>
              <w:marTop w:val="0"/>
              <w:marBottom w:val="250"/>
              <w:divBdr>
                <w:top w:val="none" w:sz="0" w:space="0" w:color="auto"/>
                <w:left w:val="none" w:sz="0" w:space="0" w:color="auto"/>
                <w:bottom w:val="single" w:sz="4" w:space="0" w:color="AAAAAA"/>
                <w:right w:val="none" w:sz="0" w:space="0" w:color="auto"/>
              </w:divBdr>
            </w:div>
            <w:div w:id="1357270532">
              <w:marLeft w:val="0"/>
              <w:marRight w:val="0"/>
              <w:marTop w:val="0"/>
              <w:marBottom w:val="0"/>
              <w:divBdr>
                <w:top w:val="none" w:sz="0" w:space="0" w:color="auto"/>
                <w:left w:val="none" w:sz="0" w:space="0" w:color="auto"/>
                <w:bottom w:val="none" w:sz="0" w:space="0" w:color="auto"/>
                <w:right w:val="none" w:sz="0" w:space="0" w:color="auto"/>
              </w:divBdr>
              <w:divsChild>
                <w:div w:id="561209160">
                  <w:marLeft w:val="0"/>
                  <w:marRight w:val="0"/>
                  <w:marTop w:val="0"/>
                  <w:marBottom w:val="0"/>
                  <w:divBdr>
                    <w:top w:val="none" w:sz="0" w:space="0" w:color="auto"/>
                    <w:left w:val="none" w:sz="0" w:space="0" w:color="auto"/>
                    <w:bottom w:val="single" w:sz="48" w:space="0" w:color="FFFFFF"/>
                    <w:right w:val="none" w:sz="0" w:space="0" w:color="auto"/>
                  </w:divBdr>
                  <w:divsChild>
                    <w:div w:id="1629243384">
                      <w:marLeft w:val="0"/>
                      <w:marRight w:val="0"/>
                      <w:marTop w:val="0"/>
                      <w:marBottom w:val="0"/>
                      <w:divBdr>
                        <w:top w:val="none" w:sz="0" w:space="0" w:color="auto"/>
                        <w:left w:val="none" w:sz="0" w:space="0" w:color="auto"/>
                        <w:bottom w:val="none" w:sz="0" w:space="0" w:color="auto"/>
                        <w:right w:val="none" w:sz="0" w:space="0" w:color="auto"/>
                      </w:divBdr>
                    </w:div>
                    <w:div w:id="371423918">
                      <w:marLeft w:val="0"/>
                      <w:marRight w:val="0"/>
                      <w:marTop w:val="0"/>
                      <w:marBottom w:val="0"/>
                      <w:divBdr>
                        <w:top w:val="none" w:sz="0" w:space="0" w:color="auto"/>
                        <w:left w:val="none" w:sz="0" w:space="0" w:color="auto"/>
                        <w:bottom w:val="none" w:sz="0" w:space="0" w:color="auto"/>
                        <w:right w:val="none" w:sz="0" w:space="0" w:color="auto"/>
                      </w:divBdr>
                    </w:div>
                  </w:divsChild>
                </w:div>
                <w:div w:id="652682048">
                  <w:marLeft w:val="0"/>
                  <w:marRight w:val="0"/>
                  <w:marTop w:val="0"/>
                  <w:marBottom w:val="0"/>
                  <w:divBdr>
                    <w:top w:val="none" w:sz="0" w:space="0" w:color="auto"/>
                    <w:left w:val="none" w:sz="0" w:space="0" w:color="auto"/>
                    <w:bottom w:val="single" w:sz="48" w:space="0" w:color="FFFFFF"/>
                    <w:right w:val="none" w:sz="0" w:space="0" w:color="auto"/>
                  </w:divBdr>
                  <w:divsChild>
                    <w:div w:id="1935937024">
                      <w:marLeft w:val="0"/>
                      <w:marRight w:val="0"/>
                      <w:marTop w:val="0"/>
                      <w:marBottom w:val="0"/>
                      <w:divBdr>
                        <w:top w:val="none" w:sz="0" w:space="0" w:color="auto"/>
                        <w:left w:val="none" w:sz="0" w:space="0" w:color="auto"/>
                        <w:bottom w:val="none" w:sz="0" w:space="0" w:color="auto"/>
                        <w:right w:val="none" w:sz="0" w:space="0" w:color="auto"/>
                      </w:divBdr>
                    </w:div>
                    <w:div w:id="385837475">
                      <w:marLeft w:val="0"/>
                      <w:marRight w:val="0"/>
                      <w:marTop w:val="0"/>
                      <w:marBottom w:val="0"/>
                      <w:divBdr>
                        <w:top w:val="none" w:sz="0" w:space="0" w:color="auto"/>
                        <w:left w:val="none" w:sz="0" w:space="0" w:color="auto"/>
                        <w:bottom w:val="none" w:sz="0" w:space="0" w:color="auto"/>
                        <w:right w:val="none" w:sz="0" w:space="0" w:color="auto"/>
                      </w:divBdr>
                    </w:div>
                  </w:divsChild>
                </w:div>
                <w:div w:id="1041712465">
                  <w:marLeft w:val="0"/>
                  <w:marRight w:val="0"/>
                  <w:marTop w:val="0"/>
                  <w:marBottom w:val="0"/>
                  <w:divBdr>
                    <w:top w:val="none" w:sz="0" w:space="0" w:color="auto"/>
                    <w:left w:val="none" w:sz="0" w:space="0" w:color="auto"/>
                    <w:bottom w:val="single" w:sz="48" w:space="0" w:color="FFFFFF"/>
                    <w:right w:val="none" w:sz="0" w:space="0" w:color="auto"/>
                  </w:divBdr>
                  <w:divsChild>
                    <w:div w:id="1597249627">
                      <w:marLeft w:val="0"/>
                      <w:marRight w:val="0"/>
                      <w:marTop w:val="0"/>
                      <w:marBottom w:val="0"/>
                      <w:divBdr>
                        <w:top w:val="none" w:sz="0" w:space="0" w:color="auto"/>
                        <w:left w:val="none" w:sz="0" w:space="0" w:color="auto"/>
                        <w:bottom w:val="none" w:sz="0" w:space="0" w:color="auto"/>
                        <w:right w:val="none" w:sz="0" w:space="0" w:color="auto"/>
                      </w:divBdr>
                    </w:div>
                    <w:div w:id="177401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990667">
          <w:marLeft w:val="0"/>
          <w:marRight w:val="0"/>
          <w:marTop w:val="0"/>
          <w:marBottom w:val="63"/>
          <w:divBdr>
            <w:top w:val="none" w:sz="0" w:space="0" w:color="auto"/>
            <w:left w:val="none" w:sz="0" w:space="0" w:color="auto"/>
            <w:bottom w:val="single" w:sz="48" w:space="0" w:color="FFFFFF"/>
            <w:right w:val="none" w:sz="0" w:space="0" w:color="auto"/>
          </w:divBdr>
          <w:divsChild>
            <w:div w:id="879167377">
              <w:marLeft w:val="0"/>
              <w:marRight w:val="0"/>
              <w:marTop w:val="0"/>
              <w:marBottom w:val="250"/>
              <w:divBdr>
                <w:top w:val="none" w:sz="0" w:space="0" w:color="auto"/>
                <w:left w:val="none" w:sz="0" w:space="0" w:color="auto"/>
                <w:bottom w:val="single" w:sz="4" w:space="0" w:color="AAAAAA"/>
                <w:right w:val="none" w:sz="0" w:space="0" w:color="auto"/>
              </w:divBdr>
            </w:div>
            <w:div w:id="1471241749">
              <w:marLeft w:val="0"/>
              <w:marRight w:val="0"/>
              <w:marTop w:val="0"/>
              <w:marBottom w:val="0"/>
              <w:divBdr>
                <w:top w:val="none" w:sz="0" w:space="0" w:color="auto"/>
                <w:left w:val="none" w:sz="0" w:space="0" w:color="auto"/>
                <w:bottom w:val="none" w:sz="0" w:space="0" w:color="auto"/>
                <w:right w:val="none" w:sz="0" w:space="0" w:color="auto"/>
              </w:divBdr>
              <w:divsChild>
                <w:div w:id="966353148">
                  <w:marLeft w:val="0"/>
                  <w:marRight w:val="0"/>
                  <w:marTop w:val="0"/>
                  <w:marBottom w:val="0"/>
                  <w:divBdr>
                    <w:top w:val="none" w:sz="0" w:space="0" w:color="auto"/>
                    <w:left w:val="none" w:sz="0" w:space="0" w:color="auto"/>
                    <w:bottom w:val="single" w:sz="48" w:space="0" w:color="FFFFFF"/>
                    <w:right w:val="none" w:sz="0" w:space="0" w:color="auto"/>
                  </w:divBdr>
                  <w:divsChild>
                    <w:div w:id="1058020539">
                      <w:marLeft w:val="0"/>
                      <w:marRight w:val="0"/>
                      <w:marTop w:val="0"/>
                      <w:marBottom w:val="0"/>
                      <w:divBdr>
                        <w:top w:val="none" w:sz="0" w:space="0" w:color="auto"/>
                        <w:left w:val="none" w:sz="0" w:space="0" w:color="auto"/>
                        <w:bottom w:val="none" w:sz="0" w:space="0" w:color="auto"/>
                        <w:right w:val="none" w:sz="0" w:space="0" w:color="auto"/>
                      </w:divBdr>
                    </w:div>
                    <w:div w:id="1086920377">
                      <w:marLeft w:val="0"/>
                      <w:marRight w:val="0"/>
                      <w:marTop w:val="0"/>
                      <w:marBottom w:val="0"/>
                      <w:divBdr>
                        <w:top w:val="none" w:sz="0" w:space="0" w:color="auto"/>
                        <w:left w:val="none" w:sz="0" w:space="0" w:color="auto"/>
                        <w:bottom w:val="none" w:sz="0" w:space="0" w:color="auto"/>
                        <w:right w:val="none" w:sz="0" w:space="0" w:color="auto"/>
                      </w:divBdr>
                    </w:div>
                  </w:divsChild>
                </w:div>
                <w:div w:id="188567540">
                  <w:marLeft w:val="0"/>
                  <w:marRight w:val="0"/>
                  <w:marTop w:val="0"/>
                  <w:marBottom w:val="0"/>
                  <w:divBdr>
                    <w:top w:val="none" w:sz="0" w:space="0" w:color="auto"/>
                    <w:left w:val="none" w:sz="0" w:space="0" w:color="auto"/>
                    <w:bottom w:val="single" w:sz="48" w:space="0" w:color="FFFFFF"/>
                    <w:right w:val="none" w:sz="0" w:space="0" w:color="auto"/>
                  </w:divBdr>
                  <w:divsChild>
                    <w:div w:id="1520465393">
                      <w:marLeft w:val="0"/>
                      <w:marRight w:val="0"/>
                      <w:marTop w:val="0"/>
                      <w:marBottom w:val="0"/>
                      <w:divBdr>
                        <w:top w:val="none" w:sz="0" w:space="0" w:color="auto"/>
                        <w:left w:val="none" w:sz="0" w:space="0" w:color="auto"/>
                        <w:bottom w:val="none" w:sz="0" w:space="0" w:color="auto"/>
                        <w:right w:val="none" w:sz="0" w:space="0" w:color="auto"/>
                      </w:divBdr>
                    </w:div>
                    <w:div w:id="1444114170">
                      <w:marLeft w:val="0"/>
                      <w:marRight w:val="0"/>
                      <w:marTop w:val="0"/>
                      <w:marBottom w:val="0"/>
                      <w:divBdr>
                        <w:top w:val="none" w:sz="0" w:space="0" w:color="auto"/>
                        <w:left w:val="none" w:sz="0" w:space="0" w:color="auto"/>
                        <w:bottom w:val="none" w:sz="0" w:space="0" w:color="auto"/>
                        <w:right w:val="none" w:sz="0" w:space="0" w:color="auto"/>
                      </w:divBdr>
                    </w:div>
                  </w:divsChild>
                </w:div>
                <w:div w:id="1129396740">
                  <w:marLeft w:val="0"/>
                  <w:marRight w:val="0"/>
                  <w:marTop w:val="0"/>
                  <w:marBottom w:val="0"/>
                  <w:divBdr>
                    <w:top w:val="none" w:sz="0" w:space="0" w:color="auto"/>
                    <w:left w:val="none" w:sz="0" w:space="0" w:color="auto"/>
                    <w:bottom w:val="single" w:sz="48" w:space="0" w:color="FFFFFF"/>
                    <w:right w:val="none" w:sz="0" w:space="0" w:color="auto"/>
                  </w:divBdr>
                  <w:divsChild>
                    <w:div w:id="1673752051">
                      <w:marLeft w:val="0"/>
                      <w:marRight w:val="0"/>
                      <w:marTop w:val="0"/>
                      <w:marBottom w:val="0"/>
                      <w:divBdr>
                        <w:top w:val="none" w:sz="0" w:space="0" w:color="auto"/>
                        <w:left w:val="none" w:sz="0" w:space="0" w:color="auto"/>
                        <w:bottom w:val="none" w:sz="0" w:space="0" w:color="auto"/>
                        <w:right w:val="none" w:sz="0" w:space="0" w:color="auto"/>
                      </w:divBdr>
                    </w:div>
                    <w:div w:id="71385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473899">
          <w:marLeft w:val="0"/>
          <w:marRight w:val="0"/>
          <w:marTop w:val="0"/>
          <w:marBottom w:val="63"/>
          <w:divBdr>
            <w:top w:val="none" w:sz="0" w:space="0" w:color="auto"/>
            <w:left w:val="none" w:sz="0" w:space="0" w:color="auto"/>
            <w:bottom w:val="single" w:sz="48" w:space="0" w:color="FFFFFF"/>
            <w:right w:val="none" w:sz="0" w:space="0" w:color="auto"/>
          </w:divBdr>
          <w:divsChild>
            <w:div w:id="1956204579">
              <w:marLeft w:val="0"/>
              <w:marRight w:val="0"/>
              <w:marTop w:val="0"/>
              <w:marBottom w:val="250"/>
              <w:divBdr>
                <w:top w:val="none" w:sz="0" w:space="0" w:color="auto"/>
                <w:left w:val="none" w:sz="0" w:space="0" w:color="auto"/>
                <w:bottom w:val="single" w:sz="4" w:space="0" w:color="AAAAAA"/>
                <w:right w:val="none" w:sz="0" w:space="0" w:color="auto"/>
              </w:divBdr>
            </w:div>
            <w:div w:id="300812341">
              <w:marLeft w:val="0"/>
              <w:marRight w:val="0"/>
              <w:marTop w:val="0"/>
              <w:marBottom w:val="0"/>
              <w:divBdr>
                <w:top w:val="none" w:sz="0" w:space="0" w:color="auto"/>
                <w:left w:val="none" w:sz="0" w:space="0" w:color="auto"/>
                <w:bottom w:val="none" w:sz="0" w:space="0" w:color="auto"/>
                <w:right w:val="none" w:sz="0" w:space="0" w:color="auto"/>
              </w:divBdr>
              <w:divsChild>
                <w:div w:id="600912153">
                  <w:marLeft w:val="0"/>
                  <w:marRight w:val="0"/>
                  <w:marTop w:val="0"/>
                  <w:marBottom w:val="0"/>
                  <w:divBdr>
                    <w:top w:val="none" w:sz="0" w:space="0" w:color="auto"/>
                    <w:left w:val="none" w:sz="0" w:space="0" w:color="auto"/>
                    <w:bottom w:val="single" w:sz="48" w:space="0" w:color="FFFFFF"/>
                    <w:right w:val="none" w:sz="0" w:space="0" w:color="auto"/>
                  </w:divBdr>
                  <w:divsChild>
                    <w:div w:id="2048294495">
                      <w:marLeft w:val="0"/>
                      <w:marRight w:val="0"/>
                      <w:marTop w:val="0"/>
                      <w:marBottom w:val="0"/>
                      <w:divBdr>
                        <w:top w:val="none" w:sz="0" w:space="0" w:color="auto"/>
                        <w:left w:val="none" w:sz="0" w:space="0" w:color="auto"/>
                        <w:bottom w:val="none" w:sz="0" w:space="0" w:color="auto"/>
                        <w:right w:val="none" w:sz="0" w:space="0" w:color="auto"/>
                      </w:divBdr>
                    </w:div>
                    <w:div w:id="679548387">
                      <w:marLeft w:val="0"/>
                      <w:marRight w:val="0"/>
                      <w:marTop w:val="0"/>
                      <w:marBottom w:val="0"/>
                      <w:divBdr>
                        <w:top w:val="none" w:sz="0" w:space="0" w:color="auto"/>
                        <w:left w:val="none" w:sz="0" w:space="0" w:color="auto"/>
                        <w:bottom w:val="none" w:sz="0" w:space="0" w:color="auto"/>
                        <w:right w:val="none" w:sz="0" w:space="0" w:color="auto"/>
                      </w:divBdr>
                    </w:div>
                  </w:divsChild>
                </w:div>
                <w:div w:id="951091036">
                  <w:marLeft w:val="0"/>
                  <w:marRight w:val="0"/>
                  <w:marTop w:val="0"/>
                  <w:marBottom w:val="0"/>
                  <w:divBdr>
                    <w:top w:val="none" w:sz="0" w:space="0" w:color="auto"/>
                    <w:left w:val="none" w:sz="0" w:space="0" w:color="auto"/>
                    <w:bottom w:val="single" w:sz="48" w:space="0" w:color="FFFFFF"/>
                    <w:right w:val="none" w:sz="0" w:space="0" w:color="auto"/>
                  </w:divBdr>
                  <w:divsChild>
                    <w:div w:id="357391104">
                      <w:marLeft w:val="0"/>
                      <w:marRight w:val="0"/>
                      <w:marTop w:val="0"/>
                      <w:marBottom w:val="0"/>
                      <w:divBdr>
                        <w:top w:val="none" w:sz="0" w:space="0" w:color="auto"/>
                        <w:left w:val="none" w:sz="0" w:space="0" w:color="auto"/>
                        <w:bottom w:val="none" w:sz="0" w:space="0" w:color="auto"/>
                        <w:right w:val="none" w:sz="0" w:space="0" w:color="auto"/>
                      </w:divBdr>
                    </w:div>
                    <w:div w:id="842359413">
                      <w:marLeft w:val="0"/>
                      <w:marRight w:val="0"/>
                      <w:marTop w:val="0"/>
                      <w:marBottom w:val="0"/>
                      <w:divBdr>
                        <w:top w:val="none" w:sz="0" w:space="0" w:color="auto"/>
                        <w:left w:val="none" w:sz="0" w:space="0" w:color="auto"/>
                        <w:bottom w:val="none" w:sz="0" w:space="0" w:color="auto"/>
                        <w:right w:val="none" w:sz="0" w:space="0" w:color="auto"/>
                      </w:divBdr>
                    </w:div>
                  </w:divsChild>
                </w:div>
                <w:div w:id="15352186">
                  <w:marLeft w:val="0"/>
                  <w:marRight w:val="0"/>
                  <w:marTop w:val="0"/>
                  <w:marBottom w:val="0"/>
                  <w:divBdr>
                    <w:top w:val="none" w:sz="0" w:space="0" w:color="auto"/>
                    <w:left w:val="none" w:sz="0" w:space="0" w:color="auto"/>
                    <w:bottom w:val="single" w:sz="48" w:space="0" w:color="FFFFFF"/>
                    <w:right w:val="none" w:sz="0" w:space="0" w:color="auto"/>
                  </w:divBdr>
                  <w:divsChild>
                    <w:div w:id="177936779">
                      <w:marLeft w:val="0"/>
                      <w:marRight w:val="0"/>
                      <w:marTop w:val="0"/>
                      <w:marBottom w:val="0"/>
                      <w:divBdr>
                        <w:top w:val="none" w:sz="0" w:space="0" w:color="auto"/>
                        <w:left w:val="none" w:sz="0" w:space="0" w:color="auto"/>
                        <w:bottom w:val="none" w:sz="0" w:space="0" w:color="auto"/>
                        <w:right w:val="none" w:sz="0" w:space="0" w:color="auto"/>
                      </w:divBdr>
                    </w:div>
                    <w:div w:id="187125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320035">
          <w:marLeft w:val="0"/>
          <w:marRight w:val="0"/>
          <w:marTop w:val="0"/>
          <w:marBottom w:val="63"/>
          <w:divBdr>
            <w:top w:val="none" w:sz="0" w:space="0" w:color="auto"/>
            <w:left w:val="none" w:sz="0" w:space="0" w:color="auto"/>
            <w:bottom w:val="single" w:sz="48" w:space="0" w:color="FFFFFF"/>
            <w:right w:val="none" w:sz="0" w:space="0" w:color="auto"/>
          </w:divBdr>
          <w:divsChild>
            <w:div w:id="422802325">
              <w:marLeft w:val="0"/>
              <w:marRight w:val="0"/>
              <w:marTop w:val="0"/>
              <w:marBottom w:val="250"/>
              <w:divBdr>
                <w:top w:val="none" w:sz="0" w:space="0" w:color="auto"/>
                <w:left w:val="none" w:sz="0" w:space="0" w:color="auto"/>
                <w:bottom w:val="single" w:sz="4" w:space="0" w:color="AAAAAA"/>
                <w:right w:val="none" w:sz="0" w:space="0" w:color="auto"/>
              </w:divBdr>
            </w:div>
            <w:div w:id="1121729324">
              <w:marLeft w:val="0"/>
              <w:marRight w:val="0"/>
              <w:marTop w:val="0"/>
              <w:marBottom w:val="0"/>
              <w:divBdr>
                <w:top w:val="none" w:sz="0" w:space="0" w:color="auto"/>
                <w:left w:val="none" w:sz="0" w:space="0" w:color="auto"/>
                <w:bottom w:val="none" w:sz="0" w:space="0" w:color="auto"/>
                <w:right w:val="none" w:sz="0" w:space="0" w:color="auto"/>
              </w:divBdr>
              <w:divsChild>
                <w:div w:id="1318074698">
                  <w:marLeft w:val="0"/>
                  <w:marRight w:val="0"/>
                  <w:marTop w:val="0"/>
                  <w:marBottom w:val="0"/>
                  <w:divBdr>
                    <w:top w:val="none" w:sz="0" w:space="0" w:color="auto"/>
                    <w:left w:val="none" w:sz="0" w:space="0" w:color="auto"/>
                    <w:bottom w:val="single" w:sz="48" w:space="0" w:color="FFFFFF"/>
                    <w:right w:val="none" w:sz="0" w:space="0" w:color="auto"/>
                  </w:divBdr>
                  <w:divsChild>
                    <w:div w:id="1060904108">
                      <w:marLeft w:val="0"/>
                      <w:marRight w:val="0"/>
                      <w:marTop w:val="0"/>
                      <w:marBottom w:val="0"/>
                      <w:divBdr>
                        <w:top w:val="none" w:sz="0" w:space="0" w:color="auto"/>
                        <w:left w:val="none" w:sz="0" w:space="0" w:color="auto"/>
                        <w:bottom w:val="none" w:sz="0" w:space="0" w:color="auto"/>
                        <w:right w:val="none" w:sz="0" w:space="0" w:color="auto"/>
                      </w:divBdr>
                    </w:div>
                    <w:div w:id="1910655974">
                      <w:marLeft w:val="0"/>
                      <w:marRight w:val="0"/>
                      <w:marTop w:val="0"/>
                      <w:marBottom w:val="0"/>
                      <w:divBdr>
                        <w:top w:val="none" w:sz="0" w:space="0" w:color="auto"/>
                        <w:left w:val="none" w:sz="0" w:space="0" w:color="auto"/>
                        <w:bottom w:val="none" w:sz="0" w:space="0" w:color="auto"/>
                        <w:right w:val="none" w:sz="0" w:space="0" w:color="auto"/>
                      </w:divBdr>
                    </w:div>
                  </w:divsChild>
                </w:div>
                <w:div w:id="601764833">
                  <w:marLeft w:val="0"/>
                  <w:marRight w:val="0"/>
                  <w:marTop w:val="0"/>
                  <w:marBottom w:val="0"/>
                  <w:divBdr>
                    <w:top w:val="none" w:sz="0" w:space="0" w:color="auto"/>
                    <w:left w:val="none" w:sz="0" w:space="0" w:color="auto"/>
                    <w:bottom w:val="single" w:sz="48" w:space="0" w:color="FFFFFF"/>
                    <w:right w:val="none" w:sz="0" w:space="0" w:color="auto"/>
                  </w:divBdr>
                  <w:divsChild>
                    <w:div w:id="1454711180">
                      <w:marLeft w:val="0"/>
                      <w:marRight w:val="0"/>
                      <w:marTop w:val="0"/>
                      <w:marBottom w:val="0"/>
                      <w:divBdr>
                        <w:top w:val="none" w:sz="0" w:space="0" w:color="auto"/>
                        <w:left w:val="none" w:sz="0" w:space="0" w:color="auto"/>
                        <w:bottom w:val="none" w:sz="0" w:space="0" w:color="auto"/>
                        <w:right w:val="none" w:sz="0" w:space="0" w:color="auto"/>
                      </w:divBdr>
                    </w:div>
                    <w:div w:id="358701133">
                      <w:marLeft w:val="0"/>
                      <w:marRight w:val="0"/>
                      <w:marTop w:val="0"/>
                      <w:marBottom w:val="0"/>
                      <w:divBdr>
                        <w:top w:val="none" w:sz="0" w:space="0" w:color="auto"/>
                        <w:left w:val="none" w:sz="0" w:space="0" w:color="auto"/>
                        <w:bottom w:val="none" w:sz="0" w:space="0" w:color="auto"/>
                        <w:right w:val="none" w:sz="0" w:space="0" w:color="auto"/>
                      </w:divBdr>
                    </w:div>
                  </w:divsChild>
                </w:div>
                <w:div w:id="219632247">
                  <w:marLeft w:val="0"/>
                  <w:marRight w:val="0"/>
                  <w:marTop w:val="0"/>
                  <w:marBottom w:val="0"/>
                  <w:divBdr>
                    <w:top w:val="none" w:sz="0" w:space="0" w:color="auto"/>
                    <w:left w:val="none" w:sz="0" w:space="0" w:color="auto"/>
                    <w:bottom w:val="single" w:sz="48" w:space="0" w:color="FFFFFF"/>
                    <w:right w:val="none" w:sz="0" w:space="0" w:color="auto"/>
                  </w:divBdr>
                  <w:divsChild>
                    <w:div w:id="1735620863">
                      <w:marLeft w:val="0"/>
                      <w:marRight w:val="0"/>
                      <w:marTop w:val="0"/>
                      <w:marBottom w:val="0"/>
                      <w:divBdr>
                        <w:top w:val="none" w:sz="0" w:space="0" w:color="auto"/>
                        <w:left w:val="none" w:sz="0" w:space="0" w:color="auto"/>
                        <w:bottom w:val="none" w:sz="0" w:space="0" w:color="auto"/>
                        <w:right w:val="none" w:sz="0" w:space="0" w:color="auto"/>
                      </w:divBdr>
                    </w:div>
                    <w:div w:id="182146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781873">
          <w:marLeft w:val="0"/>
          <w:marRight w:val="0"/>
          <w:marTop w:val="0"/>
          <w:marBottom w:val="63"/>
          <w:divBdr>
            <w:top w:val="none" w:sz="0" w:space="0" w:color="auto"/>
            <w:left w:val="none" w:sz="0" w:space="0" w:color="auto"/>
            <w:bottom w:val="single" w:sz="48" w:space="0" w:color="FFFFFF"/>
            <w:right w:val="none" w:sz="0" w:space="0" w:color="auto"/>
          </w:divBdr>
          <w:divsChild>
            <w:div w:id="492599864">
              <w:marLeft w:val="0"/>
              <w:marRight w:val="0"/>
              <w:marTop w:val="0"/>
              <w:marBottom w:val="250"/>
              <w:divBdr>
                <w:top w:val="none" w:sz="0" w:space="0" w:color="auto"/>
                <w:left w:val="none" w:sz="0" w:space="0" w:color="auto"/>
                <w:bottom w:val="single" w:sz="4" w:space="0" w:color="AAAAAA"/>
                <w:right w:val="none" w:sz="0" w:space="0" w:color="auto"/>
              </w:divBdr>
            </w:div>
            <w:div w:id="2121104133">
              <w:marLeft w:val="0"/>
              <w:marRight w:val="0"/>
              <w:marTop w:val="0"/>
              <w:marBottom w:val="0"/>
              <w:divBdr>
                <w:top w:val="none" w:sz="0" w:space="0" w:color="auto"/>
                <w:left w:val="none" w:sz="0" w:space="0" w:color="auto"/>
                <w:bottom w:val="none" w:sz="0" w:space="0" w:color="auto"/>
                <w:right w:val="none" w:sz="0" w:space="0" w:color="auto"/>
              </w:divBdr>
              <w:divsChild>
                <w:div w:id="5374814">
                  <w:marLeft w:val="0"/>
                  <w:marRight w:val="0"/>
                  <w:marTop w:val="0"/>
                  <w:marBottom w:val="0"/>
                  <w:divBdr>
                    <w:top w:val="none" w:sz="0" w:space="0" w:color="auto"/>
                    <w:left w:val="none" w:sz="0" w:space="0" w:color="auto"/>
                    <w:bottom w:val="single" w:sz="48" w:space="0" w:color="FFFFFF"/>
                    <w:right w:val="none" w:sz="0" w:space="0" w:color="auto"/>
                  </w:divBdr>
                  <w:divsChild>
                    <w:div w:id="1719815950">
                      <w:marLeft w:val="0"/>
                      <w:marRight w:val="0"/>
                      <w:marTop w:val="0"/>
                      <w:marBottom w:val="0"/>
                      <w:divBdr>
                        <w:top w:val="none" w:sz="0" w:space="0" w:color="auto"/>
                        <w:left w:val="none" w:sz="0" w:space="0" w:color="auto"/>
                        <w:bottom w:val="none" w:sz="0" w:space="0" w:color="auto"/>
                        <w:right w:val="none" w:sz="0" w:space="0" w:color="auto"/>
                      </w:divBdr>
                    </w:div>
                    <w:div w:id="1848665552">
                      <w:marLeft w:val="0"/>
                      <w:marRight w:val="0"/>
                      <w:marTop w:val="0"/>
                      <w:marBottom w:val="0"/>
                      <w:divBdr>
                        <w:top w:val="none" w:sz="0" w:space="0" w:color="auto"/>
                        <w:left w:val="none" w:sz="0" w:space="0" w:color="auto"/>
                        <w:bottom w:val="none" w:sz="0" w:space="0" w:color="auto"/>
                        <w:right w:val="none" w:sz="0" w:space="0" w:color="auto"/>
                      </w:divBdr>
                    </w:div>
                  </w:divsChild>
                </w:div>
                <w:div w:id="392504427">
                  <w:marLeft w:val="0"/>
                  <w:marRight w:val="0"/>
                  <w:marTop w:val="0"/>
                  <w:marBottom w:val="0"/>
                  <w:divBdr>
                    <w:top w:val="none" w:sz="0" w:space="0" w:color="auto"/>
                    <w:left w:val="none" w:sz="0" w:space="0" w:color="auto"/>
                    <w:bottom w:val="single" w:sz="48" w:space="0" w:color="FFFFFF"/>
                    <w:right w:val="none" w:sz="0" w:space="0" w:color="auto"/>
                  </w:divBdr>
                  <w:divsChild>
                    <w:div w:id="725957809">
                      <w:marLeft w:val="0"/>
                      <w:marRight w:val="0"/>
                      <w:marTop w:val="0"/>
                      <w:marBottom w:val="0"/>
                      <w:divBdr>
                        <w:top w:val="none" w:sz="0" w:space="0" w:color="auto"/>
                        <w:left w:val="none" w:sz="0" w:space="0" w:color="auto"/>
                        <w:bottom w:val="none" w:sz="0" w:space="0" w:color="auto"/>
                        <w:right w:val="none" w:sz="0" w:space="0" w:color="auto"/>
                      </w:divBdr>
                    </w:div>
                    <w:div w:id="2111196810">
                      <w:marLeft w:val="0"/>
                      <w:marRight w:val="0"/>
                      <w:marTop w:val="0"/>
                      <w:marBottom w:val="0"/>
                      <w:divBdr>
                        <w:top w:val="none" w:sz="0" w:space="0" w:color="auto"/>
                        <w:left w:val="none" w:sz="0" w:space="0" w:color="auto"/>
                        <w:bottom w:val="none" w:sz="0" w:space="0" w:color="auto"/>
                        <w:right w:val="none" w:sz="0" w:space="0" w:color="auto"/>
                      </w:divBdr>
                    </w:div>
                  </w:divsChild>
                </w:div>
                <w:div w:id="2101174702">
                  <w:marLeft w:val="0"/>
                  <w:marRight w:val="0"/>
                  <w:marTop w:val="0"/>
                  <w:marBottom w:val="0"/>
                  <w:divBdr>
                    <w:top w:val="none" w:sz="0" w:space="0" w:color="auto"/>
                    <w:left w:val="none" w:sz="0" w:space="0" w:color="auto"/>
                    <w:bottom w:val="single" w:sz="48" w:space="0" w:color="FFFFFF"/>
                    <w:right w:val="none" w:sz="0" w:space="0" w:color="auto"/>
                  </w:divBdr>
                  <w:divsChild>
                    <w:div w:id="759447621">
                      <w:marLeft w:val="0"/>
                      <w:marRight w:val="0"/>
                      <w:marTop w:val="0"/>
                      <w:marBottom w:val="0"/>
                      <w:divBdr>
                        <w:top w:val="none" w:sz="0" w:space="0" w:color="auto"/>
                        <w:left w:val="none" w:sz="0" w:space="0" w:color="auto"/>
                        <w:bottom w:val="none" w:sz="0" w:space="0" w:color="auto"/>
                        <w:right w:val="none" w:sz="0" w:space="0" w:color="auto"/>
                      </w:divBdr>
                    </w:div>
                    <w:div w:id="60924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045238">
          <w:marLeft w:val="0"/>
          <w:marRight w:val="0"/>
          <w:marTop w:val="0"/>
          <w:marBottom w:val="63"/>
          <w:divBdr>
            <w:top w:val="none" w:sz="0" w:space="0" w:color="auto"/>
            <w:left w:val="none" w:sz="0" w:space="0" w:color="auto"/>
            <w:bottom w:val="single" w:sz="48" w:space="0" w:color="FFFFFF"/>
            <w:right w:val="none" w:sz="0" w:space="0" w:color="auto"/>
          </w:divBdr>
          <w:divsChild>
            <w:div w:id="1729844385">
              <w:marLeft w:val="0"/>
              <w:marRight w:val="0"/>
              <w:marTop w:val="0"/>
              <w:marBottom w:val="250"/>
              <w:divBdr>
                <w:top w:val="none" w:sz="0" w:space="0" w:color="auto"/>
                <w:left w:val="none" w:sz="0" w:space="0" w:color="auto"/>
                <w:bottom w:val="single" w:sz="4" w:space="0" w:color="AAAAAA"/>
                <w:right w:val="none" w:sz="0" w:space="0" w:color="auto"/>
              </w:divBdr>
            </w:div>
            <w:div w:id="1869682379">
              <w:marLeft w:val="0"/>
              <w:marRight w:val="0"/>
              <w:marTop w:val="0"/>
              <w:marBottom w:val="0"/>
              <w:divBdr>
                <w:top w:val="none" w:sz="0" w:space="0" w:color="auto"/>
                <w:left w:val="none" w:sz="0" w:space="0" w:color="auto"/>
                <w:bottom w:val="none" w:sz="0" w:space="0" w:color="auto"/>
                <w:right w:val="none" w:sz="0" w:space="0" w:color="auto"/>
              </w:divBdr>
              <w:divsChild>
                <w:div w:id="241305100">
                  <w:marLeft w:val="0"/>
                  <w:marRight w:val="0"/>
                  <w:marTop w:val="0"/>
                  <w:marBottom w:val="0"/>
                  <w:divBdr>
                    <w:top w:val="none" w:sz="0" w:space="0" w:color="auto"/>
                    <w:left w:val="none" w:sz="0" w:space="0" w:color="auto"/>
                    <w:bottom w:val="single" w:sz="48" w:space="0" w:color="FFFFFF"/>
                    <w:right w:val="none" w:sz="0" w:space="0" w:color="auto"/>
                  </w:divBdr>
                  <w:divsChild>
                    <w:div w:id="1338921232">
                      <w:marLeft w:val="0"/>
                      <w:marRight w:val="0"/>
                      <w:marTop w:val="0"/>
                      <w:marBottom w:val="0"/>
                      <w:divBdr>
                        <w:top w:val="none" w:sz="0" w:space="0" w:color="auto"/>
                        <w:left w:val="none" w:sz="0" w:space="0" w:color="auto"/>
                        <w:bottom w:val="none" w:sz="0" w:space="0" w:color="auto"/>
                        <w:right w:val="none" w:sz="0" w:space="0" w:color="auto"/>
                      </w:divBdr>
                    </w:div>
                    <w:div w:id="1885482184">
                      <w:marLeft w:val="0"/>
                      <w:marRight w:val="0"/>
                      <w:marTop w:val="0"/>
                      <w:marBottom w:val="0"/>
                      <w:divBdr>
                        <w:top w:val="none" w:sz="0" w:space="0" w:color="auto"/>
                        <w:left w:val="none" w:sz="0" w:space="0" w:color="auto"/>
                        <w:bottom w:val="none" w:sz="0" w:space="0" w:color="auto"/>
                        <w:right w:val="none" w:sz="0" w:space="0" w:color="auto"/>
                      </w:divBdr>
                    </w:div>
                  </w:divsChild>
                </w:div>
                <w:div w:id="1189417885">
                  <w:marLeft w:val="0"/>
                  <w:marRight w:val="0"/>
                  <w:marTop w:val="0"/>
                  <w:marBottom w:val="0"/>
                  <w:divBdr>
                    <w:top w:val="none" w:sz="0" w:space="0" w:color="auto"/>
                    <w:left w:val="none" w:sz="0" w:space="0" w:color="auto"/>
                    <w:bottom w:val="single" w:sz="48" w:space="0" w:color="FFFFFF"/>
                    <w:right w:val="none" w:sz="0" w:space="0" w:color="auto"/>
                  </w:divBdr>
                  <w:divsChild>
                    <w:div w:id="65034606">
                      <w:marLeft w:val="0"/>
                      <w:marRight w:val="0"/>
                      <w:marTop w:val="0"/>
                      <w:marBottom w:val="0"/>
                      <w:divBdr>
                        <w:top w:val="none" w:sz="0" w:space="0" w:color="auto"/>
                        <w:left w:val="none" w:sz="0" w:space="0" w:color="auto"/>
                        <w:bottom w:val="none" w:sz="0" w:space="0" w:color="auto"/>
                        <w:right w:val="none" w:sz="0" w:space="0" w:color="auto"/>
                      </w:divBdr>
                    </w:div>
                    <w:div w:id="1725789414">
                      <w:marLeft w:val="0"/>
                      <w:marRight w:val="0"/>
                      <w:marTop w:val="0"/>
                      <w:marBottom w:val="0"/>
                      <w:divBdr>
                        <w:top w:val="none" w:sz="0" w:space="0" w:color="auto"/>
                        <w:left w:val="none" w:sz="0" w:space="0" w:color="auto"/>
                        <w:bottom w:val="none" w:sz="0" w:space="0" w:color="auto"/>
                        <w:right w:val="none" w:sz="0" w:space="0" w:color="auto"/>
                      </w:divBdr>
                    </w:div>
                  </w:divsChild>
                </w:div>
                <w:div w:id="344941494">
                  <w:marLeft w:val="0"/>
                  <w:marRight w:val="0"/>
                  <w:marTop w:val="0"/>
                  <w:marBottom w:val="0"/>
                  <w:divBdr>
                    <w:top w:val="none" w:sz="0" w:space="0" w:color="auto"/>
                    <w:left w:val="none" w:sz="0" w:space="0" w:color="auto"/>
                    <w:bottom w:val="single" w:sz="48" w:space="0" w:color="FFFFFF"/>
                    <w:right w:val="none" w:sz="0" w:space="0" w:color="auto"/>
                  </w:divBdr>
                  <w:divsChild>
                    <w:div w:id="1901863149">
                      <w:marLeft w:val="0"/>
                      <w:marRight w:val="0"/>
                      <w:marTop w:val="0"/>
                      <w:marBottom w:val="0"/>
                      <w:divBdr>
                        <w:top w:val="none" w:sz="0" w:space="0" w:color="auto"/>
                        <w:left w:val="none" w:sz="0" w:space="0" w:color="auto"/>
                        <w:bottom w:val="none" w:sz="0" w:space="0" w:color="auto"/>
                        <w:right w:val="none" w:sz="0" w:space="0" w:color="auto"/>
                      </w:divBdr>
                    </w:div>
                    <w:div w:id="109058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3729">
          <w:marLeft w:val="0"/>
          <w:marRight w:val="0"/>
          <w:marTop w:val="0"/>
          <w:marBottom w:val="63"/>
          <w:divBdr>
            <w:top w:val="none" w:sz="0" w:space="0" w:color="auto"/>
            <w:left w:val="none" w:sz="0" w:space="0" w:color="auto"/>
            <w:bottom w:val="single" w:sz="48" w:space="0" w:color="FFFFFF"/>
            <w:right w:val="none" w:sz="0" w:space="0" w:color="auto"/>
          </w:divBdr>
          <w:divsChild>
            <w:div w:id="1159269341">
              <w:marLeft w:val="0"/>
              <w:marRight w:val="0"/>
              <w:marTop w:val="0"/>
              <w:marBottom w:val="250"/>
              <w:divBdr>
                <w:top w:val="none" w:sz="0" w:space="0" w:color="auto"/>
                <w:left w:val="none" w:sz="0" w:space="0" w:color="auto"/>
                <w:bottom w:val="single" w:sz="4" w:space="0" w:color="AAAAAA"/>
                <w:right w:val="none" w:sz="0" w:space="0" w:color="auto"/>
              </w:divBdr>
            </w:div>
            <w:div w:id="411396947">
              <w:marLeft w:val="0"/>
              <w:marRight w:val="0"/>
              <w:marTop w:val="0"/>
              <w:marBottom w:val="0"/>
              <w:divBdr>
                <w:top w:val="none" w:sz="0" w:space="0" w:color="auto"/>
                <w:left w:val="none" w:sz="0" w:space="0" w:color="auto"/>
                <w:bottom w:val="none" w:sz="0" w:space="0" w:color="auto"/>
                <w:right w:val="none" w:sz="0" w:space="0" w:color="auto"/>
              </w:divBdr>
              <w:divsChild>
                <w:div w:id="186874303">
                  <w:marLeft w:val="0"/>
                  <w:marRight w:val="0"/>
                  <w:marTop w:val="0"/>
                  <w:marBottom w:val="0"/>
                  <w:divBdr>
                    <w:top w:val="none" w:sz="0" w:space="0" w:color="auto"/>
                    <w:left w:val="none" w:sz="0" w:space="0" w:color="auto"/>
                    <w:bottom w:val="single" w:sz="48" w:space="0" w:color="FFFFFF"/>
                    <w:right w:val="none" w:sz="0" w:space="0" w:color="auto"/>
                  </w:divBdr>
                  <w:divsChild>
                    <w:div w:id="720442993">
                      <w:marLeft w:val="0"/>
                      <w:marRight w:val="0"/>
                      <w:marTop w:val="0"/>
                      <w:marBottom w:val="0"/>
                      <w:divBdr>
                        <w:top w:val="none" w:sz="0" w:space="0" w:color="auto"/>
                        <w:left w:val="none" w:sz="0" w:space="0" w:color="auto"/>
                        <w:bottom w:val="none" w:sz="0" w:space="0" w:color="auto"/>
                        <w:right w:val="none" w:sz="0" w:space="0" w:color="auto"/>
                      </w:divBdr>
                    </w:div>
                    <w:div w:id="1992637428">
                      <w:marLeft w:val="0"/>
                      <w:marRight w:val="0"/>
                      <w:marTop w:val="0"/>
                      <w:marBottom w:val="0"/>
                      <w:divBdr>
                        <w:top w:val="none" w:sz="0" w:space="0" w:color="auto"/>
                        <w:left w:val="none" w:sz="0" w:space="0" w:color="auto"/>
                        <w:bottom w:val="none" w:sz="0" w:space="0" w:color="auto"/>
                        <w:right w:val="none" w:sz="0" w:space="0" w:color="auto"/>
                      </w:divBdr>
                    </w:div>
                  </w:divsChild>
                </w:div>
                <w:div w:id="1313021372">
                  <w:marLeft w:val="0"/>
                  <w:marRight w:val="0"/>
                  <w:marTop w:val="0"/>
                  <w:marBottom w:val="0"/>
                  <w:divBdr>
                    <w:top w:val="none" w:sz="0" w:space="0" w:color="auto"/>
                    <w:left w:val="none" w:sz="0" w:space="0" w:color="auto"/>
                    <w:bottom w:val="single" w:sz="48" w:space="0" w:color="FFFFFF"/>
                    <w:right w:val="none" w:sz="0" w:space="0" w:color="auto"/>
                  </w:divBdr>
                  <w:divsChild>
                    <w:div w:id="823157850">
                      <w:marLeft w:val="0"/>
                      <w:marRight w:val="0"/>
                      <w:marTop w:val="0"/>
                      <w:marBottom w:val="0"/>
                      <w:divBdr>
                        <w:top w:val="none" w:sz="0" w:space="0" w:color="auto"/>
                        <w:left w:val="none" w:sz="0" w:space="0" w:color="auto"/>
                        <w:bottom w:val="none" w:sz="0" w:space="0" w:color="auto"/>
                        <w:right w:val="none" w:sz="0" w:space="0" w:color="auto"/>
                      </w:divBdr>
                    </w:div>
                    <w:div w:id="2024671351">
                      <w:marLeft w:val="0"/>
                      <w:marRight w:val="0"/>
                      <w:marTop w:val="0"/>
                      <w:marBottom w:val="0"/>
                      <w:divBdr>
                        <w:top w:val="none" w:sz="0" w:space="0" w:color="auto"/>
                        <w:left w:val="none" w:sz="0" w:space="0" w:color="auto"/>
                        <w:bottom w:val="none" w:sz="0" w:space="0" w:color="auto"/>
                        <w:right w:val="none" w:sz="0" w:space="0" w:color="auto"/>
                      </w:divBdr>
                    </w:div>
                  </w:divsChild>
                </w:div>
                <w:div w:id="2077822588">
                  <w:marLeft w:val="0"/>
                  <w:marRight w:val="0"/>
                  <w:marTop w:val="0"/>
                  <w:marBottom w:val="0"/>
                  <w:divBdr>
                    <w:top w:val="none" w:sz="0" w:space="0" w:color="auto"/>
                    <w:left w:val="none" w:sz="0" w:space="0" w:color="auto"/>
                    <w:bottom w:val="single" w:sz="48" w:space="0" w:color="FFFFFF"/>
                    <w:right w:val="none" w:sz="0" w:space="0" w:color="auto"/>
                  </w:divBdr>
                  <w:divsChild>
                    <w:div w:id="1184323823">
                      <w:marLeft w:val="0"/>
                      <w:marRight w:val="0"/>
                      <w:marTop w:val="0"/>
                      <w:marBottom w:val="0"/>
                      <w:divBdr>
                        <w:top w:val="none" w:sz="0" w:space="0" w:color="auto"/>
                        <w:left w:val="none" w:sz="0" w:space="0" w:color="auto"/>
                        <w:bottom w:val="none" w:sz="0" w:space="0" w:color="auto"/>
                        <w:right w:val="none" w:sz="0" w:space="0" w:color="auto"/>
                      </w:divBdr>
                    </w:div>
                    <w:div w:id="1857889923">
                      <w:marLeft w:val="0"/>
                      <w:marRight w:val="0"/>
                      <w:marTop w:val="0"/>
                      <w:marBottom w:val="0"/>
                      <w:divBdr>
                        <w:top w:val="none" w:sz="0" w:space="0" w:color="auto"/>
                        <w:left w:val="none" w:sz="0" w:space="0" w:color="auto"/>
                        <w:bottom w:val="none" w:sz="0" w:space="0" w:color="auto"/>
                        <w:right w:val="none" w:sz="0" w:space="0" w:color="auto"/>
                      </w:divBdr>
                    </w:div>
                  </w:divsChild>
                </w:div>
                <w:div w:id="1395810832">
                  <w:marLeft w:val="0"/>
                  <w:marRight w:val="0"/>
                  <w:marTop w:val="0"/>
                  <w:marBottom w:val="0"/>
                  <w:divBdr>
                    <w:top w:val="none" w:sz="0" w:space="0" w:color="auto"/>
                    <w:left w:val="none" w:sz="0" w:space="0" w:color="auto"/>
                    <w:bottom w:val="single" w:sz="48" w:space="0" w:color="FFFFFF"/>
                    <w:right w:val="none" w:sz="0" w:space="0" w:color="auto"/>
                  </w:divBdr>
                  <w:divsChild>
                    <w:div w:id="915820924">
                      <w:marLeft w:val="0"/>
                      <w:marRight w:val="0"/>
                      <w:marTop w:val="0"/>
                      <w:marBottom w:val="0"/>
                      <w:divBdr>
                        <w:top w:val="none" w:sz="0" w:space="0" w:color="auto"/>
                        <w:left w:val="none" w:sz="0" w:space="0" w:color="auto"/>
                        <w:bottom w:val="none" w:sz="0" w:space="0" w:color="auto"/>
                        <w:right w:val="none" w:sz="0" w:space="0" w:color="auto"/>
                      </w:divBdr>
                    </w:div>
                    <w:div w:id="61244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97406">
          <w:marLeft w:val="0"/>
          <w:marRight w:val="0"/>
          <w:marTop w:val="0"/>
          <w:marBottom w:val="63"/>
          <w:divBdr>
            <w:top w:val="none" w:sz="0" w:space="0" w:color="auto"/>
            <w:left w:val="none" w:sz="0" w:space="0" w:color="auto"/>
            <w:bottom w:val="single" w:sz="48" w:space="0" w:color="FFFFFF"/>
            <w:right w:val="none" w:sz="0" w:space="0" w:color="auto"/>
          </w:divBdr>
          <w:divsChild>
            <w:div w:id="514152330">
              <w:marLeft w:val="0"/>
              <w:marRight w:val="0"/>
              <w:marTop w:val="0"/>
              <w:marBottom w:val="250"/>
              <w:divBdr>
                <w:top w:val="none" w:sz="0" w:space="0" w:color="auto"/>
                <w:left w:val="none" w:sz="0" w:space="0" w:color="auto"/>
                <w:bottom w:val="single" w:sz="4" w:space="0" w:color="AAAAAA"/>
                <w:right w:val="none" w:sz="0" w:space="0" w:color="auto"/>
              </w:divBdr>
            </w:div>
            <w:div w:id="1400402288">
              <w:marLeft w:val="0"/>
              <w:marRight w:val="0"/>
              <w:marTop w:val="0"/>
              <w:marBottom w:val="0"/>
              <w:divBdr>
                <w:top w:val="none" w:sz="0" w:space="0" w:color="auto"/>
                <w:left w:val="none" w:sz="0" w:space="0" w:color="auto"/>
                <w:bottom w:val="none" w:sz="0" w:space="0" w:color="auto"/>
                <w:right w:val="none" w:sz="0" w:space="0" w:color="auto"/>
              </w:divBdr>
              <w:divsChild>
                <w:div w:id="326977212">
                  <w:marLeft w:val="0"/>
                  <w:marRight w:val="0"/>
                  <w:marTop w:val="0"/>
                  <w:marBottom w:val="0"/>
                  <w:divBdr>
                    <w:top w:val="none" w:sz="0" w:space="0" w:color="auto"/>
                    <w:left w:val="none" w:sz="0" w:space="0" w:color="auto"/>
                    <w:bottom w:val="single" w:sz="48" w:space="0" w:color="FFFFFF"/>
                    <w:right w:val="none" w:sz="0" w:space="0" w:color="auto"/>
                  </w:divBdr>
                  <w:divsChild>
                    <w:div w:id="1627469145">
                      <w:marLeft w:val="0"/>
                      <w:marRight w:val="0"/>
                      <w:marTop w:val="0"/>
                      <w:marBottom w:val="0"/>
                      <w:divBdr>
                        <w:top w:val="none" w:sz="0" w:space="0" w:color="auto"/>
                        <w:left w:val="none" w:sz="0" w:space="0" w:color="auto"/>
                        <w:bottom w:val="none" w:sz="0" w:space="0" w:color="auto"/>
                        <w:right w:val="none" w:sz="0" w:space="0" w:color="auto"/>
                      </w:divBdr>
                    </w:div>
                    <w:div w:id="830176352">
                      <w:marLeft w:val="0"/>
                      <w:marRight w:val="0"/>
                      <w:marTop w:val="0"/>
                      <w:marBottom w:val="0"/>
                      <w:divBdr>
                        <w:top w:val="none" w:sz="0" w:space="0" w:color="auto"/>
                        <w:left w:val="none" w:sz="0" w:space="0" w:color="auto"/>
                        <w:bottom w:val="none" w:sz="0" w:space="0" w:color="auto"/>
                        <w:right w:val="none" w:sz="0" w:space="0" w:color="auto"/>
                      </w:divBdr>
                    </w:div>
                  </w:divsChild>
                </w:div>
                <w:div w:id="1960263237">
                  <w:marLeft w:val="0"/>
                  <w:marRight w:val="0"/>
                  <w:marTop w:val="0"/>
                  <w:marBottom w:val="0"/>
                  <w:divBdr>
                    <w:top w:val="none" w:sz="0" w:space="0" w:color="auto"/>
                    <w:left w:val="none" w:sz="0" w:space="0" w:color="auto"/>
                    <w:bottom w:val="single" w:sz="48" w:space="0" w:color="FFFFFF"/>
                    <w:right w:val="none" w:sz="0" w:space="0" w:color="auto"/>
                  </w:divBdr>
                  <w:divsChild>
                    <w:div w:id="1110008116">
                      <w:marLeft w:val="0"/>
                      <w:marRight w:val="0"/>
                      <w:marTop w:val="0"/>
                      <w:marBottom w:val="0"/>
                      <w:divBdr>
                        <w:top w:val="none" w:sz="0" w:space="0" w:color="auto"/>
                        <w:left w:val="none" w:sz="0" w:space="0" w:color="auto"/>
                        <w:bottom w:val="none" w:sz="0" w:space="0" w:color="auto"/>
                        <w:right w:val="none" w:sz="0" w:space="0" w:color="auto"/>
                      </w:divBdr>
                    </w:div>
                    <w:div w:id="1041133429">
                      <w:marLeft w:val="0"/>
                      <w:marRight w:val="0"/>
                      <w:marTop w:val="0"/>
                      <w:marBottom w:val="0"/>
                      <w:divBdr>
                        <w:top w:val="none" w:sz="0" w:space="0" w:color="auto"/>
                        <w:left w:val="none" w:sz="0" w:space="0" w:color="auto"/>
                        <w:bottom w:val="none" w:sz="0" w:space="0" w:color="auto"/>
                        <w:right w:val="none" w:sz="0" w:space="0" w:color="auto"/>
                      </w:divBdr>
                    </w:div>
                  </w:divsChild>
                </w:div>
                <w:div w:id="1082676174">
                  <w:marLeft w:val="0"/>
                  <w:marRight w:val="0"/>
                  <w:marTop w:val="0"/>
                  <w:marBottom w:val="0"/>
                  <w:divBdr>
                    <w:top w:val="none" w:sz="0" w:space="0" w:color="auto"/>
                    <w:left w:val="none" w:sz="0" w:space="0" w:color="auto"/>
                    <w:bottom w:val="single" w:sz="48" w:space="0" w:color="FFFFFF"/>
                    <w:right w:val="none" w:sz="0" w:space="0" w:color="auto"/>
                  </w:divBdr>
                  <w:divsChild>
                    <w:div w:id="1854882812">
                      <w:marLeft w:val="0"/>
                      <w:marRight w:val="0"/>
                      <w:marTop w:val="0"/>
                      <w:marBottom w:val="0"/>
                      <w:divBdr>
                        <w:top w:val="none" w:sz="0" w:space="0" w:color="auto"/>
                        <w:left w:val="none" w:sz="0" w:space="0" w:color="auto"/>
                        <w:bottom w:val="none" w:sz="0" w:space="0" w:color="auto"/>
                        <w:right w:val="none" w:sz="0" w:space="0" w:color="auto"/>
                      </w:divBdr>
                    </w:div>
                    <w:div w:id="911892732">
                      <w:marLeft w:val="0"/>
                      <w:marRight w:val="0"/>
                      <w:marTop w:val="0"/>
                      <w:marBottom w:val="0"/>
                      <w:divBdr>
                        <w:top w:val="none" w:sz="0" w:space="0" w:color="auto"/>
                        <w:left w:val="none" w:sz="0" w:space="0" w:color="auto"/>
                        <w:bottom w:val="none" w:sz="0" w:space="0" w:color="auto"/>
                        <w:right w:val="none" w:sz="0" w:space="0" w:color="auto"/>
                      </w:divBdr>
                    </w:div>
                  </w:divsChild>
                </w:div>
                <w:div w:id="593125355">
                  <w:marLeft w:val="0"/>
                  <w:marRight w:val="0"/>
                  <w:marTop w:val="0"/>
                  <w:marBottom w:val="0"/>
                  <w:divBdr>
                    <w:top w:val="none" w:sz="0" w:space="0" w:color="auto"/>
                    <w:left w:val="none" w:sz="0" w:space="0" w:color="auto"/>
                    <w:bottom w:val="single" w:sz="48" w:space="0" w:color="FFFFFF"/>
                    <w:right w:val="none" w:sz="0" w:space="0" w:color="auto"/>
                  </w:divBdr>
                  <w:divsChild>
                    <w:div w:id="837958934">
                      <w:marLeft w:val="0"/>
                      <w:marRight w:val="0"/>
                      <w:marTop w:val="0"/>
                      <w:marBottom w:val="0"/>
                      <w:divBdr>
                        <w:top w:val="none" w:sz="0" w:space="0" w:color="auto"/>
                        <w:left w:val="none" w:sz="0" w:space="0" w:color="auto"/>
                        <w:bottom w:val="none" w:sz="0" w:space="0" w:color="auto"/>
                        <w:right w:val="none" w:sz="0" w:space="0" w:color="auto"/>
                      </w:divBdr>
                    </w:div>
                    <w:div w:id="54009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484387">
          <w:marLeft w:val="0"/>
          <w:marRight w:val="0"/>
          <w:marTop w:val="0"/>
          <w:marBottom w:val="63"/>
          <w:divBdr>
            <w:top w:val="none" w:sz="0" w:space="0" w:color="auto"/>
            <w:left w:val="none" w:sz="0" w:space="0" w:color="auto"/>
            <w:bottom w:val="single" w:sz="48" w:space="0" w:color="FFFFFF"/>
            <w:right w:val="none" w:sz="0" w:space="0" w:color="auto"/>
          </w:divBdr>
          <w:divsChild>
            <w:div w:id="1359892176">
              <w:marLeft w:val="0"/>
              <w:marRight w:val="0"/>
              <w:marTop w:val="0"/>
              <w:marBottom w:val="250"/>
              <w:divBdr>
                <w:top w:val="none" w:sz="0" w:space="0" w:color="auto"/>
                <w:left w:val="none" w:sz="0" w:space="0" w:color="auto"/>
                <w:bottom w:val="single" w:sz="4" w:space="0" w:color="AAAAAA"/>
                <w:right w:val="none" w:sz="0" w:space="0" w:color="auto"/>
              </w:divBdr>
            </w:div>
            <w:div w:id="1508835568">
              <w:marLeft w:val="0"/>
              <w:marRight w:val="0"/>
              <w:marTop w:val="0"/>
              <w:marBottom w:val="0"/>
              <w:divBdr>
                <w:top w:val="none" w:sz="0" w:space="0" w:color="auto"/>
                <w:left w:val="none" w:sz="0" w:space="0" w:color="auto"/>
                <w:bottom w:val="none" w:sz="0" w:space="0" w:color="auto"/>
                <w:right w:val="none" w:sz="0" w:space="0" w:color="auto"/>
              </w:divBdr>
              <w:divsChild>
                <w:div w:id="337731048">
                  <w:marLeft w:val="0"/>
                  <w:marRight w:val="0"/>
                  <w:marTop w:val="0"/>
                  <w:marBottom w:val="0"/>
                  <w:divBdr>
                    <w:top w:val="none" w:sz="0" w:space="0" w:color="auto"/>
                    <w:left w:val="none" w:sz="0" w:space="0" w:color="auto"/>
                    <w:bottom w:val="single" w:sz="48" w:space="0" w:color="FFFFFF"/>
                    <w:right w:val="none" w:sz="0" w:space="0" w:color="auto"/>
                  </w:divBdr>
                  <w:divsChild>
                    <w:div w:id="331757824">
                      <w:marLeft w:val="0"/>
                      <w:marRight w:val="0"/>
                      <w:marTop w:val="0"/>
                      <w:marBottom w:val="0"/>
                      <w:divBdr>
                        <w:top w:val="none" w:sz="0" w:space="0" w:color="auto"/>
                        <w:left w:val="none" w:sz="0" w:space="0" w:color="auto"/>
                        <w:bottom w:val="none" w:sz="0" w:space="0" w:color="auto"/>
                        <w:right w:val="none" w:sz="0" w:space="0" w:color="auto"/>
                      </w:divBdr>
                    </w:div>
                    <w:div w:id="1049911720">
                      <w:marLeft w:val="0"/>
                      <w:marRight w:val="0"/>
                      <w:marTop w:val="0"/>
                      <w:marBottom w:val="0"/>
                      <w:divBdr>
                        <w:top w:val="none" w:sz="0" w:space="0" w:color="auto"/>
                        <w:left w:val="none" w:sz="0" w:space="0" w:color="auto"/>
                        <w:bottom w:val="none" w:sz="0" w:space="0" w:color="auto"/>
                        <w:right w:val="none" w:sz="0" w:space="0" w:color="auto"/>
                      </w:divBdr>
                    </w:div>
                  </w:divsChild>
                </w:div>
                <w:div w:id="365640459">
                  <w:marLeft w:val="0"/>
                  <w:marRight w:val="0"/>
                  <w:marTop w:val="0"/>
                  <w:marBottom w:val="0"/>
                  <w:divBdr>
                    <w:top w:val="none" w:sz="0" w:space="0" w:color="auto"/>
                    <w:left w:val="none" w:sz="0" w:space="0" w:color="auto"/>
                    <w:bottom w:val="single" w:sz="48" w:space="0" w:color="FFFFFF"/>
                    <w:right w:val="none" w:sz="0" w:space="0" w:color="auto"/>
                  </w:divBdr>
                  <w:divsChild>
                    <w:div w:id="998386070">
                      <w:marLeft w:val="0"/>
                      <w:marRight w:val="0"/>
                      <w:marTop w:val="0"/>
                      <w:marBottom w:val="0"/>
                      <w:divBdr>
                        <w:top w:val="none" w:sz="0" w:space="0" w:color="auto"/>
                        <w:left w:val="none" w:sz="0" w:space="0" w:color="auto"/>
                        <w:bottom w:val="none" w:sz="0" w:space="0" w:color="auto"/>
                        <w:right w:val="none" w:sz="0" w:space="0" w:color="auto"/>
                      </w:divBdr>
                    </w:div>
                    <w:div w:id="1938976810">
                      <w:marLeft w:val="0"/>
                      <w:marRight w:val="0"/>
                      <w:marTop w:val="0"/>
                      <w:marBottom w:val="0"/>
                      <w:divBdr>
                        <w:top w:val="none" w:sz="0" w:space="0" w:color="auto"/>
                        <w:left w:val="none" w:sz="0" w:space="0" w:color="auto"/>
                        <w:bottom w:val="none" w:sz="0" w:space="0" w:color="auto"/>
                        <w:right w:val="none" w:sz="0" w:space="0" w:color="auto"/>
                      </w:divBdr>
                    </w:div>
                  </w:divsChild>
                </w:div>
                <w:div w:id="466551323">
                  <w:marLeft w:val="0"/>
                  <w:marRight w:val="0"/>
                  <w:marTop w:val="0"/>
                  <w:marBottom w:val="0"/>
                  <w:divBdr>
                    <w:top w:val="none" w:sz="0" w:space="0" w:color="auto"/>
                    <w:left w:val="none" w:sz="0" w:space="0" w:color="auto"/>
                    <w:bottom w:val="single" w:sz="48" w:space="0" w:color="FFFFFF"/>
                    <w:right w:val="none" w:sz="0" w:space="0" w:color="auto"/>
                  </w:divBdr>
                  <w:divsChild>
                    <w:div w:id="534928687">
                      <w:marLeft w:val="0"/>
                      <w:marRight w:val="0"/>
                      <w:marTop w:val="0"/>
                      <w:marBottom w:val="0"/>
                      <w:divBdr>
                        <w:top w:val="none" w:sz="0" w:space="0" w:color="auto"/>
                        <w:left w:val="none" w:sz="0" w:space="0" w:color="auto"/>
                        <w:bottom w:val="none" w:sz="0" w:space="0" w:color="auto"/>
                        <w:right w:val="none" w:sz="0" w:space="0" w:color="auto"/>
                      </w:divBdr>
                    </w:div>
                    <w:div w:id="213485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549639">
          <w:marLeft w:val="0"/>
          <w:marRight w:val="0"/>
          <w:marTop w:val="0"/>
          <w:marBottom w:val="63"/>
          <w:divBdr>
            <w:top w:val="none" w:sz="0" w:space="0" w:color="auto"/>
            <w:left w:val="none" w:sz="0" w:space="0" w:color="auto"/>
            <w:bottom w:val="single" w:sz="48" w:space="0" w:color="FFFFFF"/>
            <w:right w:val="none" w:sz="0" w:space="0" w:color="auto"/>
          </w:divBdr>
          <w:divsChild>
            <w:div w:id="1919828080">
              <w:marLeft w:val="0"/>
              <w:marRight w:val="0"/>
              <w:marTop w:val="0"/>
              <w:marBottom w:val="250"/>
              <w:divBdr>
                <w:top w:val="none" w:sz="0" w:space="0" w:color="auto"/>
                <w:left w:val="none" w:sz="0" w:space="0" w:color="auto"/>
                <w:bottom w:val="single" w:sz="4" w:space="0" w:color="AAAAAA"/>
                <w:right w:val="none" w:sz="0" w:space="0" w:color="auto"/>
              </w:divBdr>
            </w:div>
            <w:div w:id="2100517970">
              <w:marLeft w:val="0"/>
              <w:marRight w:val="0"/>
              <w:marTop w:val="0"/>
              <w:marBottom w:val="0"/>
              <w:divBdr>
                <w:top w:val="none" w:sz="0" w:space="0" w:color="auto"/>
                <w:left w:val="none" w:sz="0" w:space="0" w:color="auto"/>
                <w:bottom w:val="none" w:sz="0" w:space="0" w:color="auto"/>
                <w:right w:val="none" w:sz="0" w:space="0" w:color="auto"/>
              </w:divBdr>
              <w:divsChild>
                <w:div w:id="20280450">
                  <w:marLeft w:val="0"/>
                  <w:marRight w:val="0"/>
                  <w:marTop w:val="0"/>
                  <w:marBottom w:val="0"/>
                  <w:divBdr>
                    <w:top w:val="none" w:sz="0" w:space="0" w:color="auto"/>
                    <w:left w:val="none" w:sz="0" w:space="0" w:color="auto"/>
                    <w:bottom w:val="single" w:sz="48" w:space="0" w:color="FFFFFF"/>
                    <w:right w:val="none" w:sz="0" w:space="0" w:color="auto"/>
                  </w:divBdr>
                  <w:divsChild>
                    <w:div w:id="779224952">
                      <w:marLeft w:val="0"/>
                      <w:marRight w:val="0"/>
                      <w:marTop w:val="0"/>
                      <w:marBottom w:val="0"/>
                      <w:divBdr>
                        <w:top w:val="none" w:sz="0" w:space="0" w:color="auto"/>
                        <w:left w:val="none" w:sz="0" w:space="0" w:color="auto"/>
                        <w:bottom w:val="none" w:sz="0" w:space="0" w:color="auto"/>
                        <w:right w:val="none" w:sz="0" w:space="0" w:color="auto"/>
                      </w:divBdr>
                    </w:div>
                    <w:div w:id="194315041">
                      <w:marLeft w:val="0"/>
                      <w:marRight w:val="0"/>
                      <w:marTop w:val="0"/>
                      <w:marBottom w:val="0"/>
                      <w:divBdr>
                        <w:top w:val="none" w:sz="0" w:space="0" w:color="auto"/>
                        <w:left w:val="none" w:sz="0" w:space="0" w:color="auto"/>
                        <w:bottom w:val="none" w:sz="0" w:space="0" w:color="auto"/>
                        <w:right w:val="none" w:sz="0" w:space="0" w:color="auto"/>
                      </w:divBdr>
                    </w:div>
                  </w:divsChild>
                </w:div>
                <w:div w:id="426921252">
                  <w:marLeft w:val="0"/>
                  <w:marRight w:val="0"/>
                  <w:marTop w:val="0"/>
                  <w:marBottom w:val="0"/>
                  <w:divBdr>
                    <w:top w:val="none" w:sz="0" w:space="0" w:color="auto"/>
                    <w:left w:val="none" w:sz="0" w:space="0" w:color="auto"/>
                    <w:bottom w:val="single" w:sz="48" w:space="0" w:color="FFFFFF"/>
                    <w:right w:val="none" w:sz="0" w:space="0" w:color="auto"/>
                  </w:divBdr>
                  <w:divsChild>
                    <w:div w:id="1337460137">
                      <w:marLeft w:val="0"/>
                      <w:marRight w:val="0"/>
                      <w:marTop w:val="0"/>
                      <w:marBottom w:val="0"/>
                      <w:divBdr>
                        <w:top w:val="none" w:sz="0" w:space="0" w:color="auto"/>
                        <w:left w:val="none" w:sz="0" w:space="0" w:color="auto"/>
                        <w:bottom w:val="none" w:sz="0" w:space="0" w:color="auto"/>
                        <w:right w:val="none" w:sz="0" w:space="0" w:color="auto"/>
                      </w:divBdr>
                    </w:div>
                    <w:div w:id="98154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969272">
          <w:marLeft w:val="0"/>
          <w:marRight w:val="0"/>
          <w:marTop w:val="0"/>
          <w:marBottom w:val="63"/>
          <w:divBdr>
            <w:top w:val="none" w:sz="0" w:space="0" w:color="auto"/>
            <w:left w:val="none" w:sz="0" w:space="0" w:color="auto"/>
            <w:bottom w:val="single" w:sz="48" w:space="0" w:color="FFFFFF"/>
            <w:right w:val="none" w:sz="0" w:space="0" w:color="auto"/>
          </w:divBdr>
          <w:divsChild>
            <w:div w:id="437526093">
              <w:marLeft w:val="0"/>
              <w:marRight w:val="0"/>
              <w:marTop w:val="0"/>
              <w:marBottom w:val="250"/>
              <w:divBdr>
                <w:top w:val="none" w:sz="0" w:space="0" w:color="auto"/>
                <w:left w:val="none" w:sz="0" w:space="0" w:color="auto"/>
                <w:bottom w:val="single" w:sz="4" w:space="0" w:color="AAAAAA"/>
                <w:right w:val="none" w:sz="0" w:space="0" w:color="auto"/>
              </w:divBdr>
            </w:div>
            <w:div w:id="473564826">
              <w:marLeft w:val="0"/>
              <w:marRight w:val="0"/>
              <w:marTop w:val="0"/>
              <w:marBottom w:val="0"/>
              <w:divBdr>
                <w:top w:val="none" w:sz="0" w:space="0" w:color="auto"/>
                <w:left w:val="none" w:sz="0" w:space="0" w:color="auto"/>
                <w:bottom w:val="none" w:sz="0" w:space="0" w:color="auto"/>
                <w:right w:val="none" w:sz="0" w:space="0" w:color="auto"/>
              </w:divBdr>
              <w:divsChild>
                <w:div w:id="1872184775">
                  <w:marLeft w:val="0"/>
                  <w:marRight w:val="0"/>
                  <w:marTop w:val="0"/>
                  <w:marBottom w:val="0"/>
                  <w:divBdr>
                    <w:top w:val="none" w:sz="0" w:space="0" w:color="auto"/>
                    <w:left w:val="none" w:sz="0" w:space="0" w:color="auto"/>
                    <w:bottom w:val="single" w:sz="48" w:space="0" w:color="FFFFFF"/>
                    <w:right w:val="none" w:sz="0" w:space="0" w:color="auto"/>
                  </w:divBdr>
                  <w:divsChild>
                    <w:div w:id="1998874429">
                      <w:marLeft w:val="0"/>
                      <w:marRight w:val="0"/>
                      <w:marTop w:val="0"/>
                      <w:marBottom w:val="0"/>
                      <w:divBdr>
                        <w:top w:val="none" w:sz="0" w:space="0" w:color="auto"/>
                        <w:left w:val="none" w:sz="0" w:space="0" w:color="auto"/>
                        <w:bottom w:val="none" w:sz="0" w:space="0" w:color="auto"/>
                        <w:right w:val="none" w:sz="0" w:space="0" w:color="auto"/>
                      </w:divBdr>
                    </w:div>
                    <w:div w:id="833304246">
                      <w:marLeft w:val="0"/>
                      <w:marRight w:val="0"/>
                      <w:marTop w:val="0"/>
                      <w:marBottom w:val="0"/>
                      <w:divBdr>
                        <w:top w:val="none" w:sz="0" w:space="0" w:color="auto"/>
                        <w:left w:val="none" w:sz="0" w:space="0" w:color="auto"/>
                        <w:bottom w:val="none" w:sz="0" w:space="0" w:color="auto"/>
                        <w:right w:val="none" w:sz="0" w:space="0" w:color="auto"/>
                      </w:divBdr>
                    </w:div>
                  </w:divsChild>
                </w:div>
                <w:div w:id="692418877">
                  <w:marLeft w:val="0"/>
                  <w:marRight w:val="0"/>
                  <w:marTop w:val="0"/>
                  <w:marBottom w:val="0"/>
                  <w:divBdr>
                    <w:top w:val="none" w:sz="0" w:space="0" w:color="auto"/>
                    <w:left w:val="none" w:sz="0" w:space="0" w:color="auto"/>
                    <w:bottom w:val="single" w:sz="48" w:space="0" w:color="FFFFFF"/>
                    <w:right w:val="none" w:sz="0" w:space="0" w:color="auto"/>
                  </w:divBdr>
                  <w:divsChild>
                    <w:div w:id="77410049">
                      <w:marLeft w:val="0"/>
                      <w:marRight w:val="0"/>
                      <w:marTop w:val="0"/>
                      <w:marBottom w:val="0"/>
                      <w:divBdr>
                        <w:top w:val="none" w:sz="0" w:space="0" w:color="auto"/>
                        <w:left w:val="none" w:sz="0" w:space="0" w:color="auto"/>
                        <w:bottom w:val="none" w:sz="0" w:space="0" w:color="auto"/>
                        <w:right w:val="none" w:sz="0" w:space="0" w:color="auto"/>
                      </w:divBdr>
                    </w:div>
                    <w:div w:id="1267733807">
                      <w:marLeft w:val="0"/>
                      <w:marRight w:val="0"/>
                      <w:marTop w:val="0"/>
                      <w:marBottom w:val="0"/>
                      <w:divBdr>
                        <w:top w:val="none" w:sz="0" w:space="0" w:color="auto"/>
                        <w:left w:val="none" w:sz="0" w:space="0" w:color="auto"/>
                        <w:bottom w:val="none" w:sz="0" w:space="0" w:color="auto"/>
                        <w:right w:val="none" w:sz="0" w:space="0" w:color="auto"/>
                      </w:divBdr>
                    </w:div>
                  </w:divsChild>
                </w:div>
                <w:div w:id="834732786">
                  <w:marLeft w:val="0"/>
                  <w:marRight w:val="0"/>
                  <w:marTop w:val="0"/>
                  <w:marBottom w:val="0"/>
                  <w:divBdr>
                    <w:top w:val="none" w:sz="0" w:space="0" w:color="auto"/>
                    <w:left w:val="none" w:sz="0" w:space="0" w:color="auto"/>
                    <w:bottom w:val="single" w:sz="48" w:space="0" w:color="FFFFFF"/>
                    <w:right w:val="none" w:sz="0" w:space="0" w:color="auto"/>
                  </w:divBdr>
                  <w:divsChild>
                    <w:div w:id="1429274958">
                      <w:marLeft w:val="0"/>
                      <w:marRight w:val="0"/>
                      <w:marTop w:val="0"/>
                      <w:marBottom w:val="0"/>
                      <w:divBdr>
                        <w:top w:val="none" w:sz="0" w:space="0" w:color="auto"/>
                        <w:left w:val="none" w:sz="0" w:space="0" w:color="auto"/>
                        <w:bottom w:val="none" w:sz="0" w:space="0" w:color="auto"/>
                        <w:right w:val="none" w:sz="0" w:space="0" w:color="auto"/>
                      </w:divBdr>
                    </w:div>
                    <w:div w:id="510068904">
                      <w:marLeft w:val="0"/>
                      <w:marRight w:val="0"/>
                      <w:marTop w:val="0"/>
                      <w:marBottom w:val="0"/>
                      <w:divBdr>
                        <w:top w:val="none" w:sz="0" w:space="0" w:color="auto"/>
                        <w:left w:val="none" w:sz="0" w:space="0" w:color="auto"/>
                        <w:bottom w:val="none" w:sz="0" w:space="0" w:color="auto"/>
                        <w:right w:val="none" w:sz="0" w:space="0" w:color="auto"/>
                      </w:divBdr>
                    </w:div>
                  </w:divsChild>
                </w:div>
                <w:div w:id="1419400495">
                  <w:marLeft w:val="0"/>
                  <w:marRight w:val="0"/>
                  <w:marTop w:val="0"/>
                  <w:marBottom w:val="0"/>
                  <w:divBdr>
                    <w:top w:val="none" w:sz="0" w:space="0" w:color="auto"/>
                    <w:left w:val="none" w:sz="0" w:space="0" w:color="auto"/>
                    <w:bottom w:val="single" w:sz="48" w:space="0" w:color="FFFFFF"/>
                    <w:right w:val="none" w:sz="0" w:space="0" w:color="auto"/>
                  </w:divBdr>
                  <w:divsChild>
                    <w:div w:id="238442394">
                      <w:marLeft w:val="0"/>
                      <w:marRight w:val="0"/>
                      <w:marTop w:val="0"/>
                      <w:marBottom w:val="0"/>
                      <w:divBdr>
                        <w:top w:val="none" w:sz="0" w:space="0" w:color="auto"/>
                        <w:left w:val="none" w:sz="0" w:space="0" w:color="auto"/>
                        <w:bottom w:val="none" w:sz="0" w:space="0" w:color="auto"/>
                        <w:right w:val="none" w:sz="0" w:space="0" w:color="auto"/>
                      </w:divBdr>
                    </w:div>
                    <w:div w:id="110861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816874">
          <w:marLeft w:val="0"/>
          <w:marRight w:val="0"/>
          <w:marTop w:val="0"/>
          <w:marBottom w:val="63"/>
          <w:divBdr>
            <w:top w:val="none" w:sz="0" w:space="0" w:color="auto"/>
            <w:left w:val="none" w:sz="0" w:space="0" w:color="auto"/>
            <w:bottom w:val="single" w:sz="48" w:space="0" w:color="FFFFFF"/>
            <w:right w:val="none" w:sz="0" w:space="0" w:color="auto"/>
          </w:divBdr>
          <w:divsChild>
            <w:div w:id="1954091459">
              <w:marLeft w:val="0"/>
              <w:marRight w:val="0"/>
              <w:marTop w:val="0"/>
              <w:marBottom w:val="250"/>
              <w:divBdr>
                <w:top w:val="none" w:sz="0" w:space="0" w:color="auto"/>
                <w:left w:val="none" w:sz="0" w:space="0" w:color="auto"/>
                <w:bottom w:val="single" w:sz="4" w:space="0" w:color="AAAAAA"/>
                <w:right w:val="none" w:sz="0" w:space="0" w:color="auto"/>
              </w:divBdr>
            </w:div>
            <w:div w:id="1627084225">
              <w:marLeft w:val="0"/>
              <w:marRight w:val="0"/>
              <w:marTop w:val="0"/>
              <w:marBottom w:val="0"/>
              <w:divBdr>
                <w:top w:val="none" w:sz="0" w:space="0" w:color="auto"/>
                <w:left w:val="none" w:sz="0" w:space="0" w:color="auto"/>
                <w:bottom w:val="none" w:sz="0" w:space="0" w:color="auto"/>
                <w:right w:val="none" w:sz="0" w:space="0" w:color="auto"/>
              </w:divBdr>
              <w:divsChild>
                <w:div w:id="1568880940">
                  <w:marLeft w:val="0"/>
                  <w:marRight w:val="0"/>
                  <w:marTop w:val="0"/>
                  <w:marBottom w:val="0"/>
                  <w:divBdr>
                    <w:top w:val="none" w:sz="0" w:space="0" w:color="auto"/>
                    <w:left w:val="none" w:sz="0" w:space="0" w:color="auto"/>
                    <w:bottom w:val="single" w:sz="48" w:space="0" w:color="FFFFFF"/>
                    <w:right w:val="none" w:sz="0" w:space="0" w:color="auto"/>
                  </w:divBdr>
                  <w:divsChild>
                    <w:div w:id="46340024">
                      <w:marLeft w:val="0"/>
                      <w:marRight w:val="0"/>
                      <w:marTop w:val="0"/>
                      <w:marBottom w:val="0"/>
                      <w:divBdr>
                        <w:top w:val="none" w:sz="0" w:space="0" w:color="auto"/>
                        <w:left w:val="none" w:sz="0" w:space="0" w:color="auto"/>
                        <w:bottom w:val="none" w:sz="0" w:space="0" w:color="auto"/>
                        <w:right w:val="none" w:sz="0" w:space="0" w:color="auto"/>
                      </w:divBdr>
                    </w:div>
                    <w:div w:id="1922717638">
                      <w:marLeft w:val="0"/>
                      <w:marRight w:val="0"/>
                      <w:marTop w:val="0"/>
                      <w:marBottom w:val="0"/>
                      <w:divBdr>
                        <w:top w:val="none" w:sz="0" w:space="0" w:color="auto"/>
                        <w:left w:val="none" w:sz="0" w:space="0" w:color="auto"/>
                        <w:bottom w:val="none" w:sz="0" w:space="0" w:color="auto"/>
                        <w:right w:val="none" w:sz="0" w:space="0" w:color="auto"/>
                      </w:divBdr>
                    </w:div>
                  </w:divsChild>
                </w:div>
                <w:div w:id="763187011">
                  <w:marLeft w:val="0"/>
                  <w:marRight w:val="0"/>
                  <w:marTop w:val="0"/>
                  <w:marBottom w:val="0"/>
                  <w:divBdr>
                    <w:top w:val="none" w:sz="0" w:space="0" w:color="auto"/>
                    <w:left w:val="none" w:sz="0" w:space="0" w:color="auto"/>
                    <w:bottom w:val="single" w:sz="48" w:space="0" w:color="FFFFFF"/>
                    <w:right w:val="none" w:sz="0" w:space="0" w:color="auto"/>
                  </w:divBdr>
                  <w:divsChild>
                    <w:div w:id="1959683123">
                      <w:marLeft w:val="0"/>
                      <w:marRight w:val="0"/>
                      <w:marTop w:val="0"/>
                      <w:marBottom w:val="0"/>
                      <w:divBdr>
                        <w:top w:val="none" w:sz="0" w:space="0" w:color="auto"/>
                        <w:left w:val="none" w:sz="0" w:space="0" w:color="auto"/>
                        <w:bottom w:val="none" w:sz="0" w:space="0" w:color="auto"/>
                        <w:right w:val="none" w:sz="0" w:space="0" w:color="auto"/>
                      </w:divBdr>
                    </w:div>
                    <w:div w:id="599219965">
                      <w:marLeft w:val="0"/>
                      <w:marRight w:val="0"/>
                      <w:marTop w:val="0"/>
                      <w:marBottom w:val="0"/>
                      <w:divBdr>
                        <w:top w:val="none" w:sz="0" w:space="0" w:color="auto"/>
                        <w:left w:val="none" w:sz="0" w:space="0" w:color="auto"/>
                        <w:bottom w:val="none" w:sz="0" w:space="0" w:color="auto"/>
                        <w:right w:val="none" w:sz="0" w:space="0" w:color="auto"/>
                      </w:divBdr>
                    </w:div>
                  </w:divsChild>
                </w:div>
                <w:div w:id="943808517">
                  <w:marLeft w:val="0"/>
                  <w:marRight w:val="0"/>
                  <w:marTop w:val="0"/>
                  <w:marBottom w:val="0"/>
                  <w:divBdr>
                    <w:top w:val="none" w:sz="0" w:space="0" w:color="auto"/>
                    <w:left w:val="none" w:sz="0" w:space="0" w:color="auto"/>
                    <w:bottom w:val="single" w:sz="48" w:space="0" w:color="FFFFFF"/>
                    <w:right w:val="none" w:sz="0" w:space="0" w:color="auto"/>
                  </w:divBdr>
                  <w:divsChild>
                    <w:div w:id="1620066543">
                      <w:marLeft w:val="0"/>
                      <w:marRight w:val="0"/>
                      <w:marTop w:val="0"/>
                      <w:marBottom w:val="0"/>
                      <w:divBdr>
                        <w:top w:val="none" w:sz="0" w:space="0" w:color="auto"/>
                        <w:left w:val="none" w:sz="0" w:space="0" w:color="auto"/>
                        <w:bottom w:val="none" w:sz="0" w:space="0" w:color="auto"/>
                        <w:right w:val="none" w:sz="0" w:space="0" w:color="auto"/>
                      </w:divBdr>
                    </w:div>
                    <w:div w:id="800729052">
                      <w:marLeft w:val="0"/>
                      <w:marRight w:val="0"/>
                      <w:marTop w:val="0"/>
                      <w:marBottom w:val="0"/>
                      <w:divBdr>
                        <w:top w:val="none" w:sz="0" w:space="0" w:color="auto"/>
                        <w:left w:val="none" w:sz="0" w:space="0" w:color="auto"/>
                        <w:bottom w:val="none" w:sz="0" w:space="0" w:color="auto"/>
                        <w:right w:val="none" w:sz="0" w:space="0" w:color="auto"/>
                      </w:divBdr>
                    </w:div>
                  </w:divsChild>
                </w:div>
                <w:div w:id="1115903625">
                  <w:marLeft w:val="0"/>
                  <w:marRight w:val="0"/>
                  <w:marTop w:val="0"/>
                  <w:marBottom w:val="0"/>
                  <w:divBdr>
                    <w:top w:val="none" w:sz="0" w:space="0" w:color="auto"/>
                    <w:left w:val="none" w:sz="0" w:space="0" w:color="auto"/>
                    <w:bottom w:val="single" w:sz="48" w:space="0" w:color="FFFFFF"/>
                    <w:right w:val="none" w:sz="0" w:space="0" w:color="auto"/>
                  </w:divBdr>
                  <w:divsChild>
                    <w:div w:id="1206024774">
                      <w:marLeft w:val="0"/>
                      <w:marRight w:val="0"/>
                      <w:marTop w:val="0"/>
                      <w:marBottom w:val="0"/>
                      <w:divBdr>
                        <w:top w:val="none" w:sz="0" w:space="0" w:color="auto"/>
                        <w:left w:val="none" w:sz="0" w:space="0" w:color="auto"/>
                        <w:bottom w:val="none" w:sz="0" w:space="0" w:color="auto"/>
                        <w:right w:val="none" w:sz="0" w:space="0" w:color="auto"/>
                      </w:divBdr>
                    </w:div>
                    <w:div w:id="22553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447920">
      <w:bodyDiv w:val="1"/>
      <w:marLeft w:val="0"/>
      <w:marRight w:val="0"/>
      <w:marTop w:val="0"/>
      <w:marBottom w:val="0"/>
      <w:divBdr>
        <w:top w:val="none" w:sz="0" w:space="0" w:color="auto"/>
        <w:left w:val="none" w:sz="0" w:space="0" w:color="auto"/>
        <w:bottom w:val="none" w:sz="0" w:space="0" w:color="auto"/>
        <w:right w:val="none" w:sz="0" w:space="0" w:color="auto"/>
      </w:divBdr>
      <w:divsChild>
        <w:div w:id="1468939599">
          <w:marLeft w:val="0"/>
          <w:marRight w:val="0"/>
          <w:marTop w:val="0"/>
          <w:marBottom w:val="63"/>
          <w:divBdr>
            <w:top w:val="none" w:sz="0" w:space="0" w:color="auto"/>
            <w:left w:val="none" w:sz="0" w:space="0" w:color="auto"/>
            <w:bottom w:val="single" w:sz="48" w:space="0" w:color="FFFFFF"/>
            <w:right w:val="none" w:sz="0" w:space="0" w:color="auto"/>
          </w:divBdr>
          <w:divsChild>
            <w:div w:id="918907767">
              <w:marLeft w:val="0"/>
              <w:marRight w:val="0"/>
              <w:marTop w:val="0"/>
              <w:marBottom w:val="250"/>
              <w:divBdr>
                <w:top w:val="none" w:sz="0" w:space="0" w:color="auto"/>
                <w:left w:val="none" w:sz="0" w:space="0" w:color="auto"/>
                <w:bottom w:val="single" w:sz="4" w:space="0" w:color="AAAAAA"/>
                <w:right w:val="none" w:sz="0" w:space="0" w:color="auto"/>
              </w:divBdr>
            </w:div>
            <w:div w:id="1418331299">
              <w:marLeft w:val="0"/>
              <w:marRight w:val="0"/>
              <w:marTop w:val="0"/>
              <w:marBottom w:val="0"/>
              <w:divBdr>
                <w:top w:val="none" w:sz="0" w:space="0" w:color="auto"/>
                <w:left w:val="none" w:sz="0" w:space="0" w:color="auto"/>
                <w:bottom w:val="none" w:sz="0" w:space="0" w:color="auto"/>
                <w:right w:val="none" w:sz="0" w:space="0" w:color="auto"/>
              </w:divBdr>
              <w:divsChild>
                <w:div w:id="1331372476">
                  <w:marLeft w:val="0"/>
                  <w:marRight w:val="0"/>
                  <w:marTop w:val="0"/>
                  <w:marBottom w:val="0"/>
                  <w:divBdr>
                    <w:top w:val="none" w:sz="0" w:space="0" w:color="auto"/>
                    <w:left w:val="none" w:sz="0" w:space="0" w:color="auto"/>
                    <w:bottom w:val="single" w:sz="48" w:space="0" w:color="FFFFFF"/>
                    <w:right w:val="none" w:sz="0" w:space="0" w:color="auto"/>
                  </w:divBdr>
                  <w:divsChild>
                    <w:div w:id="1846625916">
                      <w:marLeft w:val="0"/>
                      <w:marRight w:val="0"/>
                      <w:marTop w:val="0"/>
                      <w:marBottom w:val="0"/>
                      <w:divBdr>
                        <w:top w:val="none" w:sz="0" w:space="0" w:color="auto"/>
                        <w:left w:val="none" w:sz="0" w:space="0" w:color="auto"/>
                        <w:bottom w:val="none" w:sz="0" w:space="0" w:color="auto"/>
                        <w:right w:val="none" w:sz="0" w:space="0" w:color="auto"/>
                      </w:divBdr>
                    </w:div>
                    <w:div w:id="384718249">
                      <w:marLeft w:val="0"/>
                      <w:marRight w:val="0"/>
                      <w:marTop w:val="0"/>
                      <w:marBottom w:val="0"/>
                      <w:divBdr>
                        <w:top w:val="none" w:sz="0" w:space="0" w:color="auto"/>
                        <w:left w:val="none" w:sz="0" w:space="0" w:color="auto"/>
                        <w:bottom w:val="none" w:sz="0" w:space="0" w:color="auto"/>
                        <w:right w:val="none" w:sz="0" w:space="0" w:color="auto"/>
                      </w:divBdr>
                    </w:div>
                  </w:divsChild>
                </w:div>
                <w:div w:id="1549143010">
                  <w:marLeft w:val="0"/>
                  <w:marRight w:val="0"/>
                  <w:marTop w:val="0"/>
                  <w:marBottom w:val="0"/>
                  <w:divBdr>
                    <w:top w:val="none" w:sz="0" w:space="0" w:color="auto"/>
                    <w:left w:val="none" w:sz="0" w:space="0" w:color="auto"/>
                    <w:bottom w:val="single" w:sz="48" w:space="0" w:color="FFFFFF"/>
                    <w:right w:val="none" w:sz="0" w:space="0" w:color="auto"/>
                  </w:divBdr>
                  <w:divsChild>
                    <w:div w:id="1064988004">
                      <w:marLeft w:val="0"/>
                      <w:marRight w:val="0"/>
                      <w:marTop w:val="0"/>
                      <w:marBottom w:val="0"/>
                      <w:divBdr>
                        <w:top w:val="none" w:sz="0" w:space="0" w:color="auto"/>
                        <w:left w:val="none" w:sz="0" w:space="0" w:color="auto"/>
                        <w:bottom w:val="none" w:sz="0" w:space="0" w:color="auto"/>
                        <w:right w:val="none" w:sz="0" w:space="0" w:color="auto"/>
                      </w:divBdr>
                    </w:div>
                    <w:div w:id="1245064194">
                      <w:marLeft w:val="0"/>
                      <w:marRight w:val="0"/>
                      <w:marTop w:val="0"/>
                      <w:marBottom w:val="0"/>
                      <w:divBdr>
                        <w:top w:val="none" w:sz="0" w:space="0" w:color="auto"/>
                        <w:left w:val="none" w:sz="0" w:space="0" w:color="auto"/>
                        <w:bottom w:val="none" w:sz="0" w:space="0" w:color="auto"/>
                        <w:right w:val="none" w:sz="0" w:space="0" w:color="auto"/>
                      </w:divBdr>
                    </w:div>
                  </w:divsChild>
                </w:div>
                <w:div w:id="1961036810">
                  <w:marLeft w:val="0"/>
                  <w:marRight w:val="0"/>
                  <w:marTop w:val="0"/>
                  <w:marBottom w:val="0"/>
                  <w:divBdr>
                    <w:top w:val="none" w:sz="0" w:space="0" w:color="auto"/>
                    <w:left w:val="none" w:sz="0" w:space="0" w:color="auto"/>
                    <w:bottom w:val="single" w:sz="48" w:space="0" w:color="FFFFFF"/>
                    <w:right w:val="none" w:sz="0" w:space="0" w:color="auto"/>
                  </w:divBdr>
                  <w:divsChild>
                    <w:div w:id="1692563741">
                      <w:marLeft w:val="0"/>
                      <w:marRight w:val="0"/>
                      <w:marTop w:val="0"/>
                      <w:marBottom w:val="0"/>
                      <w:divBdr>
                        <w:top w:val="none" w:sz="0" w:space="0" w:color="auto"/>
                        <w:left w:val="none" w:sz="0" w:space="0" w:color="auto"/>
                        <w:bottom w:val="none" w:sz="0" w:space="0" w:color="auto"/>
                        <w:right w:val="none" w:sz="0" w:space="0" w:color="auto"/>
                      </w:divBdr>
                    </w:div>
                    <w:div w:id="181568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783509">
          <w:marLeft w:val="0"/>
          <w:marRight w:val="0"/>
          <w:marTop w:val="0"/>
          <w:marBottom w:val="63"/>
          <w:divBdr>
            <w:top w:val="none" w:sz="0" w:space="0" w:color="auto"/>
            <w:left w:val="none" w:sz="0" w:space="0" w:color="auto"/>
            <w:bottom w:val="single" w:sz="48" w:space="0" w:color="FFFFFF"/>
            <w:right w:val="none" w:sz="0" w:space="0" w:color="auto"/>
          </w:divBdr>
          <w:divsChild>
            <w:div w:id="707604805">
              <w:marLeft w:val="0"/>
              <w:marRight w:val="0"/>
              <w:marTop w:val="0"/>
              <w:marBottom w:val="250"/>
              <w:divBdr>
                <w:top w:val="none" w:sz="0" w:space="0" w:color="auto"/>
                <w:left w:val="none" w:sz="0" w:space="0" w:color="auto"/>
                <w:bottom w:val="single" w:sz="4" w:space="0" w:color="AAAAAA"/>
                <w:right w:val="none" w:sz="0" w:space="0" w:color="auto"/>
              </w:divBdr>
            </w:div>
            <w:div w:id="1938781787">
              <w:marLeft w:val="0"/>
              <w:marRight w:val="0"/>
              <w:marTop w:val="0"/>
              <w:marBottom w:val="0"/>
              <w:divBdr>
                <w:top w:val="none" w:sz="0" w:space="0" w:color="auto"/>
                <w:left w:val="none" w:sz="0" w:space="0" w:color="auto"/>
                <w:bottom w:val="none" w:sz="0" w:space="0" w:color="auto"/>
                <w:right w:val="none" w:sz="0" w:space="0" w:color="auto"/>
              </w:divBdr>
              <w:divsChild>
                <w:div w:id="1335720240">
                  <w:marLeft w:val="0"/>
                  <w:marRight w:val="0"/>
                  <w:marTop w:val="0"/>
                  <w:marBottom w:val="0"/>
                  <w:divBdr>
                    <w:top w:val="none" w:sz="0" w:space="0" w:color="auto"/>
                    <w:left w:val="none" w:sz="0" w:space="0" w:color="auto"/>
                    <w:bottom w:val="single" w:sz="48" w:space="0" w:color="FFFFFF"/>
                    <w:right w:val="none" w:sz="0" w:space="0" w:color="auto"/>
                  </w:divBdr>
                  <w:divsChild>
                    <w:div w:id="1170481644">
                      <w:marLeft w:val="0"/>
                      <w:marRight w:val="0"/>
                      <w:marTop w:val="0"/>
                      <w:marBottom w:val="0"/>
                      <w:divBdr>
                        <w:top w:val="none" w:sz="0" w:space="0" w:color="auto"/>
                        <w:left w:val="none" w:sz="0" w:space="0" w:color="auto"/>
                        <w:bottom w:val="none" w:sz="0" w:space="0" w:color="auto"/>
                        <w:right w:val="none" w:sz="0" w:space="0" w:color="auto"/>
                      </w:divBdr>
                    </w:div>
                    <w:div w:id="2104104026">
                      <w:marLeft w:val="0"/>
                      <w:marRight w:val="0"/>
                      <w:marTop w:val="0"/>
                      <w:marBottom w:val="0"/>
                      <w:divBdr>
                        <w:top w:val="none" w:sz="0" w:space="0" w:color="auto"/>
                        <w:left w:val="none" w:sz="0" w:space="0" w:color="auto"/>
                        <w:bottom w:val="none" w:sz="0" w:space="0" w:color="auto"/>
                        <w:right w:val="none" w:sz="0" w:space="0" w:color="auto"/>
                      </w:divBdr>
                    </w:div>
                  </w:divsChild>
                </w:div>
                <w:div w:id="1915823042">
                  <w:marLeft w:val="0"/>
                  <w:marRight w:val="0"/>
                  <w:marTop w:val="0"/>
                  <w:marBottom w:val="0"/>
                  <w:divBdr>
                    <w:top w:val="none" w:sz="0" w:space="0" w:color="auto"/>
                    <w:left w:val="none" w:sz="0" w:space="0" w:color="auto"/>
                    <w:bottom w:val="single" w:sz="48" w:space="0" w:color="FFFFFF"/>
                    <w:right w:val="none" w:sz="0" w:space="0" w:color="auto"/>
                  </w:divBdr>
                  <w:divsChild>
                    <w:div w:id="1375426792">
                      <w:marLeft w:val="0"/>
                      <w:marRight w:val="0"/>
                      <w:marTop w:val="0"/>
                      <w:marBottom w:val="0"/>
                      <w:divBdr>
                        <w:top w:val="none" w:sz="0" w:space="0" w:color="auto"/>
                        <w:left w:val="none" w:sz="0" w:space="0" w:color="auto"/>
                        <w:bottom w:val="none" w:sz="0" w:space="0" w:color="auto"/>
                        <w:right w:val="none" w:sz="0" w:space="0" w:color="auto"/>
                      </w:divBdr>
                    </w:div>
                    <w:div w:id="1713651029">
                      <w:marLeft w:val="0"/>
                      <w:marRight w:val="0"/>
                      <w:marTop w:val="0"/>
                      <w:marBottom w:val="0"/>
                      <w:divBdr>
                        <w:top w:val="none" w:sz="0" w:space="0" w:color="auto"/>
                        <w:left w:val="none" w:sz="0" w:space="0" w:color="auto"/>
                        <w:bottom w:val="none" w:sz="0" w:space="0" w:color="auto"/>
                        <w:right w:val="none" w:sz="0" w:space="0" w:color="auto"/>
                      </w:divBdr>
                    </w:div>
                  </w:divsChild>
                </w:div>
                <w:div w:id="1689140598">
                  <w:marLeft w:val="0"/>
                  <w:marRight w:val="0"/>
                  <w:marTop w:val="0"/>
                  <w:marBottom w:val="0"/>
                  <w:divBdr>
                    <w:top w:val="none" w:sz="0" w:space="0" w:color="auto"/>
                    <w:left w:val="none" w:sz="0" w:space="0" w:color="auto"/>
                    <w:bottom w:val="single" w:sz="48" w:space="0" w:color="FFFFFF"/>
                    <w:right w:val="none" w:sz="0" w:space="0" w:color="auto"/>
                  </w:divBdr>
                  <w:divsChild>
                    <w:div w:id="1511526053">
                      <w:marLeft w:val="0"/>
                      <w:marRight w:val="0"/>
                      <w:marTop w:val="0"/>
                      <w:marBottom w:val="0"/>
                      <w:divBdr>
                        <w:top w:val="none" w:sz="0" w:space="0" w:color="auto"/>
                        <w:left w:val="none" w:sz="0" w:space="0" w:color="auto"/>
                        <w:bottom w:val="none" w:sz="0" w:space="0" w:color="auto"/>
                        <w:right w:val="none" w:sz="0" w:space="0" w:color="auto"/>
                      </w:divBdr>
                    </w:div>
                    <w:div w:id="157450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833076">
          <w:marLeft w:val="0"/>
          <w:marRight w:val="0"/>
          <w:marTop w:val="0"/>
          <w:marBottom w:val="63"/>
          <w:divBdr>
            <w:top w:val="none" w:sz="0" w:space="0" w:color="auto"/>
            <w:left w:val="none" w:sz="0" w:space="0" w:color="auto"/>
            <w:bottom w:val="single" w:sz="48" w:space="0" w:color="FFFFFF"/>
            <w:right w:val="none" w:sz="0" w:space="0" w:color="auto"/>
          </w:divBdr>
          <w:divsChild>
            <w:div w:id="2011760223">
              <w:marLeft w:val="0"/>
              <w:marRight w:val="0"/>
              <w:marTop w:val="0"/>
              <w:marBottom w:val="250"/>
              <w:divBdr>
                <w:top w:val="none" w:sz="0" w:space="0" w:color="auto"/>
                <w:left w:val="none" w:sz="0" w:space="0" w:color="auto"/>
                <w:bottom w:val="single" w:sz="4" w:space="0" w:color="AAAAAA"/>
                <w:right w:val="none" w:sz="0" w:space="0" w:color="auto"/>
              </w:divBdr>
            </w:div>
            <w:div w:id="381098709">
              <w:marLeft w:val="0"/>
              <w:marRight w:val="0"/>
              <w:marTop w:val="0"/>
              <w:marBottom w:val="0"/>
              <w:divBdr>
                <w:top w:val="none" w:sz="0" w:space="0" w:color="auto"/>
                <w:left w:val="none" w:sz="0" w:space="0" w:color="auto"/>
                <w:bottom w:val="none" w:sz="0" w:space="0" w:color="auto"/>
                <w:right w:val="none" w:sz="0" w:space="0" w:color="auto"/>
              </w:divBdr>
              <w:divsChild>
                <w:div w:id="255360492">
                  <w:marLeft w:val="0"/>
                  <w:marRight w:val="0"/>
                  <w:marTop w:val="0"/>
                  <w:marBottom w:val="0"/>
                  <w:divBdr>
                    <w:top w:val="none" w:sz="0" w:space="0" w:color="auto"/>
                    <w:left w:val="none" w:sz="0" w:space="0" w:color="auto"/>
                    <w:bottom w:val="single" w:sz="48" w:space="0" w:color="FFFFFF"/>
                    <w:right w:val="none" w:sz="0" w:space="0" w:color="auto"/>
                  </w:divBdr>
                  <w:divsChild>
                    <w:div w:id="2001154643">
                      <w:marLeft w:val="0"/>
                      <w:marRight w:val="0"/>
                      <w:marTop w:val="0"/>
                      <w:marBottom w:val="0"/>
                      <w:divBdr>
                        <w:top w:val="none" w:sz="0" w:space="0" w:color="auto"/>
                        <w:left w:val="none" w:sz="0" w:space="0" w:color="auto"/>
                        <w:bottom w:val="none" w:sz="0" w:space="0" w:color="auto"/>
                        <w:right w:val="none" w:sz="0" w:space="0" w:color="auto"/>
                      </w:divBdr>
                    </w:div>
                    <w:div w:id="916134417">
                      <w:marLeft w:val="0"/>
                      <w:marRight w:val="0"/>
                      <w:marTop w:val="0"/>
                      <w:marBottom w:val="0"/>
                      <w:divBdr>
                        <w:top w:val="none" w:sz="0" w:space="0" w:color="auto"/>
                        <w:left w:val="none" w:sz="0" w:space="0" w:color="auto"/>
                        <w:bottom w:val="none" w:sz="0" w:space="0" w:color="auto"/>
                        <w:right w:val="none" w:sz="0" w:space="0" w:color="auto"/>
                      </w:divBdr>
                    </w:div>
                  </w:divsChild>
                </w:div>
                <w:div w:id="2100178802">
                  <w:marLeft w:val="0"/>
                  <w:marRight w:val="0"/>
                  <w:marTop w:val="0"/>
                  <w:marBottom w:val="0"/>
                  <w:divBdr>
                    <w:top w:val="none" w:sz="0" w:space="0" w:color="auto"/>
                    <w:left w:val="none" w:sz="0" w:space="0" w:color="auto"/>
                    <w:bottom w:val="single" w:sz="48" w:space="0" w:color="FFFFFF"/>
                    <w:right w:val="none" w:sz="0" w:space="0" w:color="auto"/>
                  </w:divBdr>
                  <w:divsChild>
                    <w:div w:id="1862012272">
                      <w:marLeft w:val="0"/>
                      <w:marRight w:val="0"/>
                      <w:marTop w:val="0"/>
                      <w:marBottom w:val="0"/>
                      <w:divBdr>
                        <w:top w:val="none" w:sz="0" w:space="0" w:color="auto"/>
                        <w:left w:val="none" w:sz="0" w:space="0" w:color="auto"/>
                        <w:bottom w:val="none" w:sz="0" w:space="0" w:color="auto"/>
                        <w:right w:val="none" w:sz="0" w:space="0" w:color="auto"/>
                      </w:divBdr>
                    </w:div>
                    <w:div w:id="429199254">
                      <w:marLeft w:val="0"/>
                      <w:marRight w:val="0"/>
                      <w:marTop w:val="0"/>
                      <w:marBottom w:val="0"/>
                      <w:divBdr>
                        <w:top w:val="none" w:sz="0" w:space="0" w:color="auto"/>
                        <w:left w:val="none" w:sz="0" w:space="0" w:color="auto"/>
                        <w:bottom w:val="none" w:sz="0" w:space="0" w:color="auto"/>
                        <w:right w:val="none" w:sz="0" w:space="0" w:color="auto"/>
                      </w:divBdr>
                    </w:div>
                  </w:divsChild>
                </w:div>
                <w:div w:id="394938909">
                  <w:marLeft w:val="0"/>
                  <w:marRight w:val="0"/>
                  <w:marTop w:val="0"/>
                  <w:marBottom w:val="0"/>
                  <w:divBdr>
                    <w:top w:val="none" w:sz="0" w:space="0" w:color="auto"/>
                    <w:left w:val="none" w:sz="0" w:space="0" w:color="auto"/>
                    <w:bottom w:val="single" w:sz="48" w:space="0" w:color="FFFFFF"/>
                    <w:right w:val="none" w:sz="0" w:space="0" w:color="auto"/>
                  </w:divBdr>
                  <w:divsChild>
                    <w:div w:id="1198199397">
                      <w:marLeft w:val="0"/>
                      <w:marRight w:val="0"/>
                      <w:marTop w:val="0"/>
                      <w:marBottom w:val="0"/>
                      <w:divBdr>
                        <w:top w:val="none" w:sz="0" w:space="0" w:color="auto"/>
                        <w:left w:val="none" w:sz="0" w:space="0" w:color="auto"/>
                        <w:bottom w:val="none" w:sz="0" w:space="0" w:color="auto"/>
                        <w:right w:val="none" w:sz="0" w:space="0" w:color="auto"/>
                      </w:divBdr>
                    </w:div>
                    <w:div w:id="1081103800">
                      <w:marLeft w:val="0"/>
                      <w:marRight w:val="0"/>
                      <w:marTop w:val="0"/>
                      <w:marBottom w:val="0"/>
                      <w:divBdr>
                        <w:top w:val="none" w:sz="0" w:space="0" w:color="auto"/>
                        <w:left w:val="none" w:sz="0" w:space="0" w:color="auto"/>
                        <w:bottom w:val="none" w:sz="0" w:space="0" w:color="auto"/>
                        <w:right w:val="none" w:sz="0" w:space="0" w:color="auto"/>
                      </w:divBdr>
                    </w:div>
                  </w:divsChild>
                </w:div>
                <w:div w:id="1478688862">
                  <w:marLeft w:val="0"/>
                  <w:marRight w:val="0"/>
                  <w:marTop w:val="0"/>
                  <w:marBottom w:val="0"/>
                  <w:divBdr>
                    <w:top w:val="none" w:sz="0" w:space="0" w:color="auto"/>
                    <w:left w:val="none" w:sz="0" w:space="0" w:color="auto"/>
                    <w:bottom w:val="single" w:sz="48" w:space="0" w:color="FFFFFF"/>
                    <w:right w:val="none" w:sz="0" w:space="0" w:color="auto"/>
                  </w:divBdr>
                  <w:divsChild>
                    <w:div w:id="1615211514">
                      <w:marLeft w:val="0"/>
                      <w:marRight w:val="0"/>
                      <w:marTop w:val="0"/>
                      <w:marBottom w:val="0"/>
                      <w:divBdr>
                        <w:top w:val="none" w:sz="0" w:space="0" w:color="auto"/>
                        <w:left w:val="none" w:sz="0" w:space="0" w:color="auto"/>
                        <w:bottom w:val="none" w:sz="0" w:space="0" w:color="auto"/>
                        <w:right w:val="none" w:sz="0" w:space="0" w:color="auto"/>
                      </w:divBdr>
                    </w:div>
                    <w:div w:id="641541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514300">
          <w:marLeft w:val="0"/>
          <w:marRight w:val="0"/>
          <w:marTop w:val="0"/>
          <w:marBottom w:val="63"/>
          <w:divBdr>
            <w:top w:val="none" w:sz="0" w:space="0" w:color="auto"/>
            <w:left w:val="none" w:sz="0" w:space="0" w:color="auto"/>
            <w:bottom w:val="single" w:sz="48" w:space="0" w:color="FFFFFF"/>
            <w:right w:val="none" w:sz="0" w:space="0" w:color="auto"/>
          </w:divBdr>
          <w:divsChild>
            <w:div w:id="1594557259">
              <w:marLeft w:val="0"/>
              <w:marRight w:val="0"/>
              <w:marTop w:val="0"/>
              <w:marBottom w:val="250"/>
              <w:divBdr>
                <w:top w:val="none" w:sz="0" w:space="0" w:color="auto"/>
                <w:left w:val="none" w:sz="0" w:space="0" w:color="auto"/>
                <w:bottom w:val="single" w:sz="4" w:space="0" w:color="AAAAAA"/>
                <w:right w:val="none" w:sz="0" w:space="0" w:color="auto"/>
              </w:divBdr>
            </w:div>
            <w:div w:id="2129425684">
              <w:marLeft w:val="0"/>
              <w:marRight w:val="0"/>
              <w:marTop w:val="0"/>
              <w:marBottom w:val="0"/>
              <w:divBdr>
                <w:top w:val="none" w:sz="0" w:space="0" w:color="auto"/>
                <w:left w:val="none" w:sz="0" w:space="0" w:color="auto"/>
                <w:bottom w:val="none" w:sz="0" w:space="0" w:color="auto"/>
                <w:right w:val="none" w:sz="0" w:space="0" w:color="auto"/>
              </w:divBdr>
              <w:divsChild>
                <w:div w:id="89129949">
                  <w:marLeft w:val="0"/>
                  <w:marRight w:val="0"/>
                  <w:marTop w:val="0"/>
                  <w:marBottom w:val="0"/>
                  <w:divBdr>
                    <w:top w:val="none" w:sz="0" w:space="0" w:color="auto"/>
                    <w:left w:val="none" w:sz="0" w:space="0" w:color="auto"/>
                    <w:bottom w:val="single" w:sz="48" w:space="0" w:color="FFFFFF"/>
                    <w:right w:val="none" w:sz="0" w:space="0" w:color="auto"/>
                  </w:divBdr>
                  <w:divsChild>
                    <w:div w:id="1654599153">
                      <w:marLeft w:val="0"/>
                      <w:marRight w:val="0"/>
                      <w:marTop w:val="0"/>
                      <w:marBottom w:val="0"/>
                      <w:divBdr>
                        <w:top w:val="none" w:sz="0" w:space="0" w:color="auto"/>
                        <w:left w:val="none" w:sz="0" w:space="0" w:color="auto"/>
                        <w:bottom w:val="none" w:sz="0" w:space="0" w:color="auto"/>
                        <w:right w:val="none" w:sz="0" w:space="0" w:color="auto"/>
                      </w:divBdr>
                    </w:div>
                    <w:div w:id="486555656">
                      <w:marLeft w:val="0"/>
                      <w:marRight w:val="0"/>
                      <w:marTop w:val="0"/>
                      <w:marBottom w:val="0"/>
                      <w:divBdr>
                        <w:top w:val="none" w:sz="0" w:space="0" w:color="auto"/>
                        <w:left w:val="none" w:sz="0" w:space="0" w:color="auto"/>
                        <w:bottom w:val="none" w:sz="0" w:space="0" w:color="auto"/>
                        <w:right w:val="none" w:sz="0" w:space="0" w:color="auto"/>
                      </w:divBdr>
                    </w:div>
                  </w:divsChild>
                </w:div>
                <w:div w:id="1923292394">
                  <w:marLeft w:val="0"/>
                  <w:marRight w:val="0"/>
                  <w:marTop w:val="0"/>
                  <w:marBottom w:val="0"/>
                  <w:divBdr>
                    <w:top w:val="none" w:sz="0" w:space="0" w:color="auto"/>
                    <w:left w:val="none" w:sz="0" w:space="0" w:color="auto"/>
                    <w:bottom w:val="single" w:sz="48" w:space="0" w:color="FFFFFF"/>
                    <w:right w:val="none" w:sz="0" w:space="0" w:color="auto"/>
                  </w:divBdr>
                  <w:divsChild>
                    <w:div w:id="1130249019">
                      <w:marLeft w:val="0"/>
                      <w:marRight w:val="0"/>
                      <w:marTop w:val="0"/>
                      <w:marBottom w:val="0"/>
                      <w:divBdr>
                        <w:top w:val="none" w:sz="0" w:space="0" w:color="auto"/>
                        <w:left w:val="none" w:sz="0" w:space="0" w:color="auto"/>
                        <w:bottom w:val="none" w:sz="0" w:space="0" w:color="auto"/>
                        <w:right w:val="none" w:sz="0" w:space="0" w:color="auto"/>
                      </w:divBdr>
                    </w:div>
                    <w:div w:id="1633100672">
                      <w:marLeft w:val="0"/>
                      <w:marRight w:val="0"/>
                      <w:marTop w:val="0"/>
                      <w:marBottom w:val="0"/>
                      <w:divBdr>
                        <w:top w:val="none" w:sz="0" w:space="0" w:color="auto"/>
                        <w:left w:val="none" w:sz="0" w:space="0" w:color="auto"/>
                        <w:bottom w:val="none" w:sz="0" w:space="0" w:color="auto"/>
                        <w:right w:val="none" w:sz="0" w:space="0" w:color="auto"/>
                      </w:divBdr>
                    </w:div>
                  </w:divsChild>
                </w:div>
                <w:div w:id="125124855">
                  <w:marLeft w:val="0"/>
                  <w:marRight w:val="0"/>
                  <w:marTop w:val="0"/>
                  <w:marBottom w:val="0"/>
                  <w:divBdr>
                    <w:top w:val="none" w:sz="0" w:space="0" w:color="auto"/>
                    <w:left w:val="none" w:sz="0" w:space="0" w:color="auto"/>
                    <w:bottom w:val="single" w:sz="48" w:space="0" w:color="FFFFFF"/>
                    <w:right w:val="none" w:sz="0" w:space="0" w:color="auto"/>
                  </w:divBdr>
                  <w:divsChild>
                    <w:div w:id="1197039808">
                      <w:marLeft w:val="0"/>
                      <w:marRight w:val="0"/>
                      <w:marTop w:val="0"/>
                      <w:marBottom w:val="0"/>
                      <w:divBdr>
                        <w:top w:val="none" w:sz="0" w:space="0" w:color="auto"/>
                        <w:left w:val="none" w:sz="0" w:space="0" w:color="auto"/>
                        <w:bottom w:val="none" w:sz="0" w:space="0" w:color="auto"/>
                        <w:right w:val="none" w:sz="0" w:space="0" w:color="auto"/>
                      </w:divBdr>
                    </w:div>
                    <w:div w:id="1270314426">
                      <w:marLeft w:val="0"/>
                      <w:marRight w:val="0"/>
                      <w:marTop w:val="0"/>
                      <w:marBottom w:val="0"/>
                      <w:divBdr>
                        <w:top w:val="none" w:sz="0" w:space="0" w:color="auto"/>
                        <w:left w:val="none" w:sz="0" w:space="0" w:color="auto"/>
                        <w:bottom w:val="none" w:sz="0" w:space="0" w:color="auto"/>
                        <w:right w:val="none" w:sz="0" w:space="0" w:color="auto"/>
                      </w:divBdr>
                    </w:div>
                  </w:divsChild>
                </w:div>
                <w:div w:id="1298150385">
                  <w:marLeft w:val="0"/>
                  <w:marRight w:val="0"/>
                  <w:marTop w:val="0"/>
                  <w:marBottom w:val="0"/>
                  <w:divBdr>
                    <w:top w:val="none" w:sz="0" w:space="0" w:color="auto"/>
                    <w:left w:val="none" w:sz="0" w:space="0" w:color="auto"/>
                    <w:bottom w:val="single" w:sz="48" w:space="0" w:color="FFFFFF"/>
                    <w:right w:val="none" w:sz="0" w:space="0" w:color="auto"/>
                  </w:divBdr>
                  <w:divsChild>
                    <w:div w:id="1602376049">
                      <w:marLeft w:val="0"/>
                      <w:marRight w:val="0"/>
                      <w:marTop w:val="0"/>
                      <w:marBottom w:val="0"/>
                      <w:divBdr>
                        <w:top w:val="none" w:sz="0" w:space="0" w:color="auto"/>
                        <w:left w:val="none" w:sz="0" w:space="0" w:color="auto"/>
                        <w:bottom w:val="none" w:sz="0" w:space="0" w:color="auto"/>
                        <w:right w:val="none" w:sz="0" w:space="0" w:color="auto"/>
                      </w:divBdr>
                    </w:div>
                    <w:div w:id="2111312002">
                      <w:marLeft w:val="0"/>
                      <w:marRight w:val="0"/>
                      <w:marTop w:val="0"/>
                      <w:marBottom w:val="0"/>
                      <w:divBdr>
                        <w:top w:val="none" w:sz="0" w:space="0" w:color="auto"/>
                        <w:left w:val="none" w:sz="0" w:space="0" w:color="auto"/>
                        <w:bottom w:val="none" w:sz="0" w:space="0" w:color="auto"/>
                        <w:right w:val="none" w:sz="0" w:space="0" w:color="auto"/>
                      </w:divBdr>
                    </w:div>
                  </w:divsChild>
                </w:div>
                <w:div w:id="1588730424">
                  <w:marLeft w:val="0"/>
                  <w:marRight w:val="0"/>
                  <w:marTop w:val="0"/>
                  <w:marBottom w:val="0"/>
                  <w:divBdr>
                    <w:top w:val="none" w:sz="0" w:space="0" w:color="auto"/>
                    <w:left w:val="none" w:sz="0" w:space="0" w:color="auto"/>
                    <w:bottom w:val="single" w:sz="48" w:space="0" w:color="FFFFFF"/>
                    <w:right w:val="none" w:sz="0" w:space="0" w:color="auto"/>
                  </w:divBdr>
                  <w:divsChild>
                    <w:div w:id="801843514">
                      <w:marLeft w:val="0"/>
                      <w:marRight w:val="0"/>
                      <w:marTop w:val="0"/>
                      <w:marBottom w:val="0"/>
                      <w:divBdr>
                        <w:top w:val="none" w:sz="0" w:space="0" w:color="auto"/>
                        <w:left w:val="none" w:sz="0" w:space="0" w:color="auto"/>
                        <w:bottom w:val="none" w:sz="0" w:space="0" w:color="auto"/>
                        <w:right w:val="none" w:sz="0" w:space="0" w:color="auto"/>
                      </w:divBdr>
                    </w:div>
                    <w:div w:id="998927230">
                      <w:marLeft w:val="0"/>
                      <w:marRight w:val="0"/>
                      <w:marTop w:val="0"/>
                      <w:marBottom w:val="0"/>
                      <w:divBdr>
                        <w:top w:val="none" w:sz="0" w:space="0" w:color="auto"/>
                        <w:left w:val="none" w:sz="0" w:space="0" w:color="auto"/>
                        <w:bottom w:val="none" w:sz="0" w:space="0" w:color="auto"/>
                        <w:right w:val="none" w:sz="0" w:space="0" w:color="auto"/>
                      </w:divBdr>
                    </w:div>
                  </w:divsChild>
                </w:div>
                <w:div w:id="77291436">
                  <w:marLeft w:val="0"/>
                  <w:marRight w:val="0"/>
                  <w:marTop w:val="0"/>
                  <w:marBottom w:val="0"/>
                  <w:divBdr>
                    <w:top w:val="none" w:sz="0" w:space="0" w:color="auto"/>
                    <w:left w:val="none" w:sz="0" w:space="0" w:color="auto"/>
                    <w:bottom w:val="single" w:sz="48" w:space="0" w:color="FFFFFF"/>
                    <w:right w:val="none" w:sz="0" w:space="0" w:color="auto"/>
                  </w:divBdr>
                  <w:divsChild>
                    <w:div w:id="1744328539">
                      <w:marLeft w:val="0"/>
                      <w:marRight w:val="0"/>
                      <w:marTop w:val="0"/>
                      <w:marBottom w:val="0"/>
                      <w:divBdr>
                        <w:top w:val="none" w:sz="0" w:space="0" w:color="auto"/>
                        <w:left w:val="none" w:sz="0" w:space="0" w:color="auto"/>
                        <w:bottom w:val="none" w:sz="0" w:space="0" w:color="auto"/>
                        <w:right w:val="none" w:sz="0" w:space="0" w:color="auto"/>
                      </w:divBdr>
                    </w:div>
                    <w:div w:id="184917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754200">
          <w:marLeft w:val="0"/>
          <w:marRight w:val="0"/>
          <w:marTop w:val="0"/>
          <w:marBottom w:val="63"/>
          <w:divBdr>
            <w:top w:val="none" w:sz="0" w:space="0" w:color="auto"/>
            <w:left w:val="none" w:sz="0" w:space="0" w:color="auto"/>
            <w:bottom w:val="single" w:sz="48" w:space="0" w:color="FFFFFF"/>
            <w:right w:val="none" w:sz="0" w:space="0" w:color="auto"/>
          </w:divBdr>
          <w:divsChild>
            <w:div w:id="1551381949">
              <w:marLeft w:val="0"/>
              <w:marRight w:val="0"/>
              <w:marTop w:val="0"/>
              <w:marBottom w:val="250"/>
              <w:divBdr>
                <w:top w:val="none" w:sz="0" w:space="0" w:color="auto"/>
                <w:left w:val="none" w:sz="0" w:space="0" w:color="auto"/>
                <w:bottom w:val="single" w:sz="4" w:space="0" w:color="AAAAAA"/>
                <w:right w:val="none" w:sz="0" w:space="0" w:color="auto"/>
              </w:divBdr>
            </w:div>
            <w:div w:id="1841384168">
              <w:marLeft w:val="0"/>
              <w:marRight w:val="0"/>
              <w:marTop w:val="0"/>
              <w:marBottom w:val="0"/>
              <w:divBdr>
                <w:top w:val="none" w:sz="0" w:space="0" w:color="auto"/>
                <w:left w:val="none" w:sz="0" w:space="0" w:color="auto"/>
                <w:bottom w:val="none" w:sz="0" w:space="0" w:color="auto"/>
                <w:right w:val="none" w:sz="0" w:space="0" w:color="auto"/>
              </w:divBdr>
              <w:divsChild>
                <w:div w:id="148792541">
                  <w:marLeft w:val="0"/>
                  <w:marRight w:val="0"/>
                  <w:marTop w:val="0"/>
                  <w:marBottom w:val="0"/>
                  <w:divBdr>
                    <w:top w:val="none" w:sz="0" w:space="0" w:color="auto"/>
                    <w:left w:val="none" w:sz="0" w:space="0" w:color="auto"/>
                    <w:bottom w:val="single" w:sz="48" w:space="0" w:color="FFFFFF"/>
                    <w:right w:val="none" w:sz="0" w:space="0" w:color="auto"/>
                  </w:divBdr>
                  <w:divsChild>
                    <w:div w:id="925307702">
                      <w:marLeft w:val="0"/>
                      <w:marRight w:val="0"/>
                      <w:marTop w:val="0"/>
                      <w:marBottom w:val="0"/>
                      <w:divBdr>
                        <w:top w:val="none" w:sz="0" w:space="0" w:color="auto"/>
                        <w:left w:val="none" w:sz="0" w:space="0" w:color="auto"/>
                        <w:bottom w:val="none" w:sz="0" w:space="0" w:color="auto"/>
                        <w:right w:val="none" w:sz="0" w:space="0" w:color="auto"/>
                      </w:divBdr>
                    </w:div>
                    <w:div w:id="75177956">
                      <w:marLeft w:val="0"/>
                      <w:marRight w:val="0"/>
                      <w:marTop w:val="0"/>
                      <w:marBottom w:val="0"/>
                      <w:divBdr>
                        <w:top w:val="none" w:sz="0" w:space="0" w:color="auto"/>
                        <w:left w:val="none" w:sz="0" w:space="0" w:color="auto"/>
                        <w:bottom w:val="none" w:sz="0" w:space="0" w:color="auto"/>
                        <w:right w:val="none" w:sz="0" w:space="0" w:color="auto"/>
                      </w:divBdr>
                    </w:div>
                  </w:divsChild>
                </w:div>
                <w:div w:id="2071687097">
                  <w:marLeft w:val="0"/>
                  <w:marRight w:val="0"/>
                  <w:marTop w:val="0"/>
                  <w:marBottom w:val="0"/>
                  <w:divBdr>
                    <w:top w:val="none" w:sz="0" w:space="0" w:color="auto"/>
                    <w:left w:val="none" w:sz="0" w:space="0" w:color="auto"/>
                    <w:bottom w:val="single" w:sz="48" w:space="0" w:color="FFFFFF"/>
                    <w:right w:val="none" w:sz="0" w:space="0" w:color="auto"/>
                  </w:divBdr>
                  <w:divsChild>
                    <w:div w:id="451364517">
                      <w:marLeft w:val="0"/>
                      <w:marRight w:val="0"/>
                      <w:marTop w:val="0"/>
                      <w:marBottom w:val="0"/>
                      <w:divBdr>
                        <w:top w:val="none" w:sz="0" w:space="0" w:color="auto"/>
                        <w:left w:val="none" w:sz="0" w:space="0" w:color="auto"/>
                        <w:bottom w:val="none" w:sz="0" w:space="0" w:color="auto"/>
                        <w:right w:val="none" w:sz="0" w:space="0" w:color="auto"/>
                      </w:divBdr>
                    </w:div>
                    <w:div w:id="873545549">
                      <w:marLeft w:val="0"/>
                      <w:marRight w:val="0"/>
                      <w:marTop w:val="0"/>
                      <w:marBottom w:val="0"/>
                      <w:divBdr>
                        <w:top w:val="none" w:sz="0" w:space="0" w:color="auto"/>
                        <w:left w:val="none" w:sz="0" w:space="0" w:color="auto"/>
                        <w:bottom w:val="none" w:sz="0" w:space="0" w:color="auto"/>
                        <w:right w:val="none" w:sz="0" w:space="0" w:color="auto"/>
                      </w:divBdr>
                    </w:div>
                  </w:divsChild>
                </w:div>
                <w:div w:id="1181898828">
                  <w:marLeft w:val="0"/>
                  <w:marRight w:val="0"/>
                  <w:marTop w:val="0"/>
                  <w:marBottom w:val="0"/>
                  <w:divBdr>
                    <w:top w:val="none" w:sz="0" w:space="0" w:color="auto"/>
                    <w:left w:val="none" w:sz="0" w:space="0" w:color="auto"/>
                    <w:bottom w:val="single" w:sz="48" w:space="0" w:color="FFFFFF"/>
                    <w:right w:val="none" w:sz="0" w:space="0" w:color="auto"/>
                  </w:divBdr>
                  <w:divsChild>
                    <w:div w:id="938416090">
                      <w:marLeft w:val="0"/>
                      <w:marRight w:val="0"/>
                      <w:marTop w:val="0"/>
                      <w:marBottom w:val="0"/>
                      <w:divBdr>
                        <w:top w:val="none" w:sz="0" w:space="0" w:color="auto"/>
                        <w:left w:val="none" w:sz="0" w:space="0" w:color="auto"/>
                        <w:bottom w:val="none" w:sz="0" w:space="0" w:color="auto"/>
                        <w:right w:val="none" w:sz="0" w:space="0" w:color="auto"/>
                      </w:divBdr>
                    </w:div>
                    <w:div w:id="484201303">
                      <w:marLeft w:val="0"/>
                      <w:marRight w:val="0"/>
                      <w:marTop w:val="0"/>
                      <w:marBottom w:val="0"/>
                      <w:divBdr>
                        <w:top w:val="none" w:sz="0" w:space="0" w:color="auto"/>
                        <w:left w:val="none" w:sz="0" w:space="0" w:color="auto"/>
                        <w:bottom w:val="none" w:sz="0" w:space="0" w:color="auto"/>
                        <w:right w:val="none" w:sz="0" w:space="0" w:color="auto"/>
                      </w:divBdr>
                    </w:div>
                  </w:divsChild>
                </w:div>
                <w:div w:id="1973437153">
                  <w:marLeft w:val="0"/>
                  <w:marRight w:val="0"/>
                  <w:marTop w:val="0"/>
                  <w:marBottom w:val="0"/>
                  <w:divBdr>
                    <w:top w:val="none" w:sz="0" w:space="0" w:color="auto"/>
                    <w:left w:val="none" w:sz="0" w:space="0" w:color="auto"/>
                    <w:bottom w:val="single" w:sz="48" w:space="0" w:color="FFFFFF"/>
                    <w:right w:val="none" w:sz="0" w:space="0" w:color="auto"/>
                  </w:divBdr>
                  <w:divsChild>
                    <w:div w:id="2063870154">
                      <w:marLeft w:val="0"/>
                      <w:marRight w:val="0"/>
                      <w:marTop w:val="0"/>
                      <w:marBottom w:val="0"/>
                      <w:divBdr>
                        <w:top w:val="none" w:sz="0" w:space="0" w:color="auto"/>
                        <w:left w:val="none" w:sz="0" w:space="0" w:color="auto"/>
                        <w:bottom w:val="none" w:sz="0" w:space="0" w:color="auto"/>
                        <w:right w:val="none" w:sz="0" w:space="0" w:color="auto"/>
                      </w:divBdr>
                    </w:div>
                    <w:div w:id="1356884539">
                      <w:marLeft w:val="0"/>
                      <w:marRight w:val="0"/>
                      <w:marTop w:val="0"/>
                      <w:marBottom w:val="0"/>
                      <w:divBdr>
                        <w:top w:val="none" w:sz="0" w:space="0" w:color="auto"/>
                        <w:left w:val="none" w:sz="0" w:space="0" w:color="auto"/>
                        <w:bottom w:val="none" w:sz="0" w:space="0" w:color="auto"/>
                        <w:right w:val="none" w:sz="0" w:space="0" w:color="auto"/>
                      </w:divBdr>
                    </w:div>
                  </w:divsChild>
                </w:div>
                <w:div w:id="2046053397">
                  <w:marLeft w:val="0"/>
                  <w:marRight w:val="0"/>
                  <w:marTop w:val="0"/>
                  <w:marBottom w:val="0"/>
                  <w:divBdr>
                    <w:top w:val="none" w:sz="0" w:space="0" w:color="auto"/>
                    <w:left w:val="none" w:sz="0" w:space="0" w:color="auto"/>
                    <w:bottom w:val="single" w:sz="48" w:space="0" w:color="FFFFFF"/>
                    <w:right w:val="none" w:sz="0" w:space="0" w:color="auto"/>
                  </w:divBdr>
                  <w:divsChild>
                    <w:div w:id="1520581919">
                      <w:marLeft w:val="0"/>
                      <w:marRight w:val="0"/>
                      <w:marTop w:val="0"/>
                      <w:marBottom w:val="0"/>
                      <w:divBdr>
                        <w:top w:val="none" w:sz="0" w:space="0" w:color="auto"/>
                        <w:left w:val="none" w:sz="0" w:space="0" w:color="auto"/>
                        <w:bottom w:val="none" w:sz="0" w:space="0" w:color="auto"/>
                        <w:right w:val="none" w:sz="0" w:space="0" w:color="auto"/>
                      </w:divBdr>
                    </w:div>
                    <w:div w:id="197979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0802">
          <w:marLeft w:val="0"/>
          <w:marRight w:val="0"/>
          <w:marTop w:val="0"/>
          <w:marBottom w:val="63"/>
          <w:divBdr>
            <w:top w:val="none" w:sz="0" w:space="0" w:color="auto"/>
            <w:left w:val="none" w:sz="0" w:space="0" w:color="auto"/>
            <w:bottom w:val="single" w:sz="48" w:space="0" w:color="FFFFFF"/>
            <w:right w:val="none" w:sz="0" w:space="0" w:color="auto"/>
          </w:divBdr>
          <w:divsChild>
            <w:div w:id="1770657795">
              <w:marLeft w:val="0"/>
              <w:marRight w:val="0"/>
              <w:marTop w:val="0"/>
              <w:marBottom w:val="250"/>
              <w:divBdr>
                <w:top w:val="none" w:sz="0" w:space="0" w:color="auto"/>
                <w:left w:val="none" w:sz="0" w:space="0" w:color="auto"/>
                <w:bottom w:val="single" w:sz="4" w:space="0" w:color="AAAAAA"/>
                <w:right w:val="none" w:sz="0" w:space="0" w:color="auto"/>
              </w:divBdr>
            </w:div>
            <w:div w:id="171145014">
              <w:marLeft w:val="0"/>
              <w:marRight w:val="0"/>
              <w:marTop w:val="0"/>
              <w:marBottom w:val="0"/>
              <w:divBdr>
                <w:top w:val="none" w:sz="0" w:space="0" w:color="auto"/>
                <w:left w:val="none" w:sz="0" w:space="0" w:color="auto"/>
                <w:bottom w:val="none" w:sz="0" w:space="0" w:color="auto"/>
                <w:right w:val="none" w:sz="0" w:space="0" w:color="auto"/>
              </w:divBdr>
              <w:divsChild>
                <w:div w:id="1272277136">
                  <w:marLeft w:val="0"/>
                  <w:marRight w:val="0"/>
                  <w:marTop w:val="0"/>
                  <w:marBottom w:val="0"/>
                  <w:divBdr>
                    <w:top w:val="none" w:sz="0" w:space="0" w:color="auto"/>
                    <w:left w:val="none" w:sz="0" w:space="0" w:color="auto"/>
                    <w:bottom w:val="single" w:sz="48" w:space="0" w:color="FFFFFF"/>
                    <w:right w:val="none" w:sz="0" w:space="0" w:color="auto"/>
                  </w:divBdr>
                  <w:divsChild>
                    <w:div w:id="943727469">
                      <w:marLeft w:val="0"/>
                      <w:marRight w:val="0"/>
                      <w:marTop w:val="0"/>
                      <w:marBottom w:val="0"/>
                      <w:divBdr>
                        <w:top w:val="none" w:sz="0" w:space="0" w:color="auto"/>
                        <w:left w:val="none" w:sz="0" w:space="0" w:color="auto"/>
                        <w:bottom w:val="none" w:sz="0" w:space="0" w:color="auto"/>
                        <w:right w:val="none" w:sz="0" w:space="0" w:color="auto"/>
                      </w:divBdr>
                    </w:div>
                    <w:div w:id="421802850">
                      <w:marLeft w:val="0"/>
                      <w:marRight w:val="0"/>
                      <w:marTop w:val="0"/>
                      <w:marBottom w:val="0"/>
                      <w:divBdr>
                        <w:top w:val="none" w:sz="0" w:space="0" w:color="auto"/>
                        <w:left w:val="none" w:sz="0" w:space="0" w:color="auto"/>
                        <w:bottom w:val="none" w:sz="0" w:space="0" w:color="auto"/>
                        <w:right w:val="none" w:sz="0" w:space="0" w:color="auto"/>
                      </w:divBdr>
                    </w:div>
                  </w:divsChild>
                </w:div>
                <w:div w:id="1440249227">
                  <w:marLeft w:val="0"/>
                  <w:marRight w:val="0"/>
                  <w:marTop w:val="0"/>
                  <w:marBottom w:val="0"/>
                  <w:divBdr>
                    <w:top w:val="none" w:sz="0" w:space="0" w:color="auto"/>
                    <w:left w:val="none" w:sz="0" w:space="0" w:color="auto"/>
                    <w:bottom w:val="single" w:sz="48" w:space="0" w:color="FFFFFF"/>
                    <w:right w:val="none" w:sz="0" w:space="0" w:color="auto"/>
                  </w:divBdr>
                  <w:divsChild>
                    <w:div w:id="347559842">
                      <w:marLeft w:val="0"/>
                      <w:marRight w:val="0"/>
                      <w:marTop w:val="0"/>
                      <w:marBottom w:val="0"/>
                      <w:divBdr>
                        <w:top w:val="none" w:sz="0" w:space="0" w:color="auto"/>
                        <w:left w:val="none" w:sz="0" w:space="0" w:color="auto"/>
                        <w:bottom w:val="none" w:sz="0" w:space="0" w:color="auto"/>
                        <w:right w:val="none" w:sz="0" w:space="0" w:color="auto"/>
                      </w:divBdr>
                    </w:div>
                    <w:div w:id="1895698599">
                      <w:marLeft w:val="0"/>
                      <w:marRight w:val="0"/>
                      <w:marTop w:val="0"/>
                      <w:marBottom w:val="0"/>
                      <w:divBdr>
                        <w:top w:val="none" w:sz="0" w:space="0" w:color="auto"/>
                        <w:left w:val="none" w:sz="0" w:space="0" w:color="auto"/>
                        <w:bottom w:val="none" w:sz="0" w:space="0" w:color="auto"/>
                        <w:right w:val="none" w:sz="0" w:space="0" w:color="auto"/>
                      </w:divBdr>
                    </w:div>
                  </w:divsChild>
                </w:div>
                <w:div w:id="234358328">
                  <w:marLeft w:val="0"/>
                  <w:marRight w:val="0"/>
                  <w:marTop w:val="0"/>
                  <w:marBottom w:val="0"/>
                  <w:divBdr>
                    <w:top w:val="none" w:sz="0" w:space="0" w:color="auto"/>
                    <w:left w:val="none" w:sz="0" w:space="0" w:color="auto"/>
                    <w:bottom w:val="single" w:sz="48" w:space="0" w:color="FFFFFF"/>
                    <w:right w:val="none" w:sz="0" w:space="0" w:color="auto"/>
                  </w:divBdr>
                  <w:divsChild>
                    <w:div w:id="1952279905">
                      <w:marLeft w:val="0"/>
                      <w:marRight w:val="0"/>
                      <w:marTop w:val="0"/>
                      <w:marBottom w:val="0"/>
                      <w:divBdr>
                        <w:top w:val="none" w:sz="0" w:space="0" w:color="auto"/>
                        <w:left w:val="none" w:sz="0" w:space="0" w:color="auto"/>
                        <w:bottom w:val="none" w:sz="0" w:space="0" w:color="auto"/>
                        <w:right w:val="none" w:sz="0" w:space="0" w:color="auto"/>
                      </w:divBdr>
                    </w:div>
                    <w:div w:id="119026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49241">
          <w:marLeft w:val="0"/>
          <w:marRight w:val="0"/>
          <w:marTop w:val="0"/>
          <w:marBottom w:val="63"/>
          <w:divBdr>
            <w:top w:val="none" w:sz="0" w:space="0" w:color="auto"/>
            <w:left w:val="none" w:sz="0" w:space="0" w:color="auto"/>
            <w:bottom w:val="single" w:sz="48" w:space="0" w:color="FFFFFF"/>
            <w:right w:val="none" w:sz="0" w:space="0" w:color="auto"/>
          </w:divBdr>
          <w:divsChild>
            <w:div w:id="1618021466">
              <w:marLeft w:val="0"/>
              <w:marRight w:val="0"/>
              <w:marTop w:val="0"/>
              <w:marBottom w:val="250"/>
              <w:divBdr>
                <w:top w:val="none" w:sz="0" w:space="0" w:color="auto"/>
                <w:left w:val="none" w:sz="0" w:space="0" w:color="auto"/>
                <w:bottom w:val="single" w:sz="4" w:space="0" w:color="AAAAAA"/>
                <w:right w:val="none" w:sz="0" w:space="0" w:color="auto"/>
              </w:divBdr>
            </w:div>
            <w:div w:id="426388997">
              <w:marLeft w:val="0"/>
              <w:marRight w:val="0"/>
              <w:marTop w:val="0"/>
              <w:marBottom w:val="0"/>
              <w:divBdr>
                <w:top w:val="none" w:sz="0" w:space="0" w:color="auto"/>
                <w:left w:val="none" w:sz="0" w:space="0" w:color="auto"/>
                <w:bottom w:val="none" w:sz="0" w:space="0" w:color="auto"/>
                <w:right w:val="none" w:sz="0" w:space="0" w:color="auto"/>
              </w:divBdr>
              <w:divsChild>
                <w:div w:id="815955626">
                  <w:marLeft w:val="0"/>
                  <w:marRight w:val="0"/>
                  <w:marTop w:val="0"/>
                  <w:marBottom w:val="0"/>
                  <w:divBdr>
                    <w:top w:val="none" w:sz="0" w:space="0" w:color="auto"/>
                    <w:left w:val="none" w:sz="0" w:space="0" w:color="auto"/>
                    <w:bottom w:val="single" w:sz="48" w:space="0" w:color="FFFFFF"/>
                    <w:right w:val="none" w:sz="0" w:space="0" w:color="auto"/>
                  </w:divBdr>
                  <w:divsChild>
                    <w:div w:id="1541091769">
                      <w:marLeft w:val="0"/>
                      <w:marRight w:val="0"/>
                      <w:marTop w:val="0"/>
                      <w:marBottom w:val="0"/>
                      <w:divBdr>
                        <w:top w:val="none" w:sz="0" w:space="0" w:color="auto"/>
                        <w:left w:val="none" w:sz="0" w:space="0" w:color="auto"/>
                        <w:bottom w:val="none" w:sz="0" w:space="0" w:color="auto"/>
                        <w:right w:val="none" w:sz="0" w:space="0" w:color="auto"/>
                      </w:divBdr>
                    </w:div>
                    <w:div w:id="712775646">
                      <w:marLeft w:val="0"/>
                      <w:marRight w:val="0"/>
                      <w:marTop w:val="0"/>
                      <w:marBottom w:val="0"/>
                      <w:divBdr>
                        <w:top w:val="none" w:sz="0" w:space="0" w:color="auto"/>
                        <w:left w:val="none" w:sz="0" w:space="0" w:color="auto"/>
                        <w:bottom w:val="none" w:sz="0" w:space="0" w:color="auto"/>
                        <w:right w:val="none" w:sz="0" w:space="0" w:color="auto"/>
                      </w:divBdr>
                    </w:div>
                  </w:divsChild>
                </w:div>
                <w:div w:id="1881281575">
                  <w:marLeft w:val="0"/>
                  <w:marRight w:val="0"/>
                  <w:marTop w:val="0"/>
                  <w:marBottom w:val="0"/>
                  <w:divBdr>
                    <w:top w:val="none" w:sz="0" w:space="0" w:color="auto"/>
                    <w:left w:val="none" w:sz="0" w:space="0" w:color="auto"/>
                    <w:bottom w:val="single" w:sz="48" w:space="0" w:color="FFFFFF"/>
                    <w:right w:val="none" w:sz="0" w:space="0" w:color="auto"/>
                  </w:divBdr>
                  <w:divsChild>
                    <w:div w:id="2079399657">
                      <w:marLeft w:val="0"/>
                      <w:marRight w:val="0"/>
                      <w:marTop w:val="0"/>
                      <w:marBottom w:val="0"/>
                      <w:divBdr>
                        <w:top w:val="none" w:sz="0" w:space="0" w:color="auto"/>
                        <w:left w:val="none" w:sz="0" w:space="0" w:color="auto"/>
                        <w:bottom w:val="none" w:sz="0" w:space="0" w:color="auto"/>
                        <w:right w:val="none" w:sz="0" w:space="0" w:color="auto"/>
                      </w:divBdr>
                    </w:div>
                    <w:div w:id="1393505647">
                      <w:marLeft w:val="0"/>
                      <w:marRight w:val="0"/>
                      <w:marTop w:val="0"/>
                      <w:marBottom w:val="0"/>
                      <w:divBdr>
                        <w:top w:val="none" w:sz="0" w:space="0" w:color="auto"/>
                        <w:left w:val="none" w:sz="0" w:space="0" w:color="auto"/>
                        <w:bottom w:val="none" w:sz="0" w:space="0" w:color="auto"/>
                        <w:right w:val="none" w:sz="0" w:space="0" w:color="auto"/>
                      </w:divBdr>
                    </w:div>
                  </w:divsChild>
                </w:div>
                <w:div w:id="1183855311">
                  <w:marLeft w:val="0"/>
                  <w:marRight w:val="0"/>
                  <w:marTop w:val="0"/>
                  <w:marBottom w:val="0"/>
                  <w:divBdr>
                    <w:top w:val="none" w:sz="0" w:space="0" w:color="auto"/>
                    <w:left w:val="none" w:sz="0" w:space="0" w:color="auto"/>
                    <w:bottom w:val="single" w:sz="48" w:space="0" w:color="FFFFFF"/>
                    <w:right w:val="none" w:sz="0" w:space="0" w:color="auto"/>
                  </w:divBdr>
                  <w:divsChild>
                    <w:div w:id="700204586">
                      <w:marLeft w:val="0"/>
                      <w:marRight w:val="0"/>
                      <w:marTop w:val="0"/>
                      <w:marBottom w:val="0"/>
                      <w:divBdr>
                        <w:top w:val="none" w:sz="0" w:space="0" w:color="auto"/>
                        <w:left w:val="none" w:sz="0" w:space="0" w:color="auto"/>
                        <w:bottom w:val="none" w:sz="0" w:space="0" w:color="auto"/>
                        <w:right w:val="none" w:sz="0" w:space="0" w:color="auto"/>
                      </w:divBdr>
                    </w:div>
                    <w:div w:id="1148785026">
                      <w:marLeft w:val="0"/>
                      <w:marRight w:val="0"/>
                      <w:marTop w:val="0"/>
                      <w:marBottom w:val="0"/>
                      <w:divBdr>
                        <w:top w:val="none" w:sz="0" w:space="0" w:color="auto"/>
                        <w:left w:val="none" w:sz="0" w:space="0" w:color="auto"/>
                        <w:bottom w:val="none" w:sz="0" w:space="0" w:color="auto"/>
                        <w:right w:val="none" w:sz="0" w:space="0" w:color="auto"/>
                      </w:divBdr>
                    </w:div>
                  </w:divsChild>
                </w:div>
                <w:div w:id="1235819836">
                  <w:marLeft w:val="0"/>
                  <w:marRight w:val="0"/>
                  <w:marTop w:val="0"/>
                  <w:marBottom w:val="0"/>
                  <w:divBdr>
                    <w:top w:val="none" w:sz="0" w:space="0" w:color="auto"/>
                    <w:left w:val="none" w:sz="0" w:space="0" w:color="auto"/>
                    <w:bottom w:val="single" w:sz="48" w:space="0" w:color="FFFFFF"/>
                    <w:right w:val="none" w:sz="0" w:space="0" w:color="auto"/>
                  </w:divBdr>
                  <w:divsChild>
                    <w:div w:id="979263363">
                      <w:marLeft w:val="0"/>
                      <w:marRight w:val="0"/>
                      <w:marTop w:val="0"/>
                      <w:marBottom w:val="0"/>
                      <w:divBdr>
                        <w:top w:val="none" w:sz="0" w:space="0" w:color="auto"/>
                        <w:left w:val="none" w:sz="0" w:space="0" w:color="auto"/>
                        <w:bottom w:val="none" w:sz="0" w:space="0" w:color="auto"/>
                        <w:right w:val="none" w:sz="0" w:space="0" w:color="auto"/>
                      </w:divBdr>
                    </w:div>
                    <w:div w:id="1380403090">
                      <w:marLeft w:val="0"/>
                      <w:marRight w:val="0"/>
                      <w:marTop w:val="0"/>
                      <w:marBottom w:val="0"/>
                      <w:divBdr>
                        <w:top w:val="none" w:sz="0" w:space="0" w:color="auto"/>
                        <w:left w:val="none" w:sz="0" w:space="0" w:color="auto"/>
                        <w:bottom w:val="none" w:sz="0" w:space="0" w:color="auto"/>
                        <w:right w:val="none" w:sz="0" w:space="0" w:color="auto"/>
                      </w:divBdr>
                    </w:div>
                  </w:divsChild>
                </w:div>
                <w:div w:id="233318774">
                  <w:marLeft w:val="0"/>
                  <w:marRight w:val="0"/>
                  <w:marTop w:val="0"/>
                  <w:marBottom w:val="0"/>
                  <w:divBdr>
                    <w:top w:val="none" w:sz="0" w:space="0" w:color="auto"/>
                    <w:left w:val="none" w:sz="0" w:space="0" w:color="auto"/>
                    <w:bottom w:val="single" w:sz="48" w:space="0" w:color="FFFFFF"/>
                    <w:right w:val="none" w:sz="0" w:space="0" w:color="auto"/>
                  </w:divBdr>
                  <w:divsChild>
                    <w:div w:id="424884745">
                      <w:marLeft w:val="0"/>
                      <w:marRight w:val="0"/>
                      <w:marTop w:val="0"/>
                      <w:marBottom w:val="0"/>
                      <w:divBdr>
                        <w:top w:val="none" w:sz="0" w:space="0" w:color="auto"/>
                        <w:left w:val="none" w:sz="0" w:space="0" w:color="auto"/>
                        <w:bottom w:val="none" w:sz="0" w:space="0" w:color="auto"/>
                        <w:right w:val="none" w:sz="0" w:space="0" w:color="auto"/>
                      </w:divBdr>
                    </w:div>
                    <w:div w:id="15264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942690">
          <w:marLeft w:val="0"/>
          <w:marRight w:val="0"/>
          <w:marTop w:val="0"/>
          <w:marBottom w:val="63"/>
          <w:divBdr>
            <w:top w:val="none" w:sz="0" w:space="0" w:color="auto"/>
            <w:left w:val="none" w:sz="0" w:space="0" w:color="auto"/>
            <w:bottom w:val="single" w:sz="48" w:space="0" w:color="FFFFFF"/>
            <w:right w:val="none" w:sz="0" w:space="0" w:color="auto"/>
          </w:divBdr>
          <w:divsChild>
            <w:div w:id="1553729715">
              <w:marLeft w:val="0"/>
              <w:marRight w:val="0"/>
              <w:marTop w:val="0"/>
              <w:marBottom w:val="250"/>
              <w:divBdr>
                <w:top w:val="none" w:sz="0" w:space="0" w:color="auto"/>
                <w:left w:val="none" w:sz="0" w:space="0" w:color="auto"/>
                <w:bottom w:val="single" w:sz="4" w:space="0" w:color="AAAAAA"/>
                <w:right w:val="none" w:sz="0" w:space="0" w:color="auto"/>
              </w:divBdr>
            </w:div>
            <w:div w:id="1581328498">
              <w:marLeft w:val="0"/>
              <w:marRight w:val="0"/>
              <w:marTop w:val="0"/>
              <w:marBottom w:val="0"/>
              <w:divBdr>
                <w:top w:val="none" w:sz="0" w:space="0" w:color="auto"/>
                <w:left w:val="none" w:sz="0" w:space="0" w:color="auto"/>
                <w:bottom w:val="none" w:sz="0" w:space="0" w:color="auto"/>
                <w:right w:val="none" w:sz="0" w:space="0" w:color="auto"/>
              </w:divBdr>
              <w:divsChild>
                <w:div w:id="939415510">
                  <w:marLeft w:val="0"/>
                  <w:marRight w:val="0"/>
                  <w:marTop w:val="0"/>
                  <w:marBottom w:val="0"/>
                  <w:divBdr>
                    <w:top w:val="none" w:sz="0" w:space="0" w:color="auto"/>
                    <w:left w:val="none" w:sz="0" w:space="0" w:color="auto"/>
                    <w:bottom w:val="single" w:sz="48" w:space="0" w:color="FFFFFF"/>
                    <w:right w:val="none" w:sz="0" w:space="0" w:color="auto"/>
                  </w:divBdr>
                  <w:divsChild>
                    <w:div w:id="1205872719">
                      <w:marLeft w:val="0"/>
                      <w:marRight w:val="0"/>
                      <w:marTop w:val="0"/>
                      <w:marBottom w:val="0"/>
                      <w:divBdr>
                        <w:top w:val="none" w:sz="0" w:space="0" w:color="auto"/>
                        <w:left w:val="none" w:sz="0" w:space="0" w:color="auto"/>
                        <w:bottom w:val="none" w:sz="0" w:space="0" w:color="auto"/>
                        <w:right w:val="none" w:sz="0" w:space="0" w:color="auto"/>
                      </w:divBdr>
                    </w:div>
                    <w:div w:id="2127851289">
                      <w:marLeft w:val="0"/>
                      <w:marRight w:val="0"/>
                      <w:marTop w:val="0"/>
                      <w:marBottom w:val="0"/>
                      <w:divBdr>
                        <w:top w:val="none" w:sz="0" w:space="0" w:color="auto"/>
                        <w:left w:val="none" w:sz="0" w:space="0" w:color="auto"/>
                        <w:bottom w:val="none" w:sz="0" w:space="0" w:color="auto"/>
                        <w:right w:val="none" w:sz="0" w:space="0" w:color="auto"/>
                      </w:divBdr>
                    </w:div>
                  </w:divsChild>
                </w:div>
                <w:div w:id="80957614">
                  <w:marLeft w:val="0"/>
                  <w:marRight w:val="0"/>
                  <w:marTop w:val="0"/>
                  <w:marBottom w:val="0"/>
                  <w:divBdr>
                    <w:top w:val="none" w:sz="0" w:space="0" w:color="auto"/>
                    <w:left w:val="none" w:sz="0" w:space="0" w:color="auto"/>
                    <w:bottom w:val="single" w:sz="48" w:space="0" w:color="FFFFFF"/>
                    <w:right w:val="none" w:sz="0" w:space="0" w:color="auto"/>
                  </w:divBdr>
                  <w:divsChild>
                    <w:div w:id="1602494886">
                      <w:marLeft w:val="0"/>
                      <w:marRight w:val="0"/>
                      <w:marTop w:val="0"/>
                      <w:marBottom w:val="0"/>
                      <w:divBdr>
                        <w:top w:val="none" w:sz="0" w:space="0" w:color="auto"/>
                        <w:left w:val="none" w:sz="0" w:space="0" w:color="auto"/>
                        <w:bottom w:val="none" w:sz="0" w:space="0" w:color="auto"/>
                        <w:right w:val="none" w:sz="0" w:space="0" w:color="auto"/>
                      </w:divBdr>
                    </w:div>
                    <w:div w:id="1752072161">
                      <w:marLeft w:val="0"/>
                      <w:marRight w:val="0"/>
                      <w:marTop w:val="0"/>
                      <w:marBottom w:val="0"/>
                      <w:divBdr>
                        <w:top w:val="none" w:sz="0" w:space="0" w:color="auto"/>
                        <w:left w:val="none" w:sz="0" w:space="0" w:color="auto"/>
                        <w:bottom w:val="none" w:sz="0" w:space="0" w:color="auto"/>
                        <w:right w:val="none" w:sz="0" w:space="0" w:color="auto"/>
                      </w:divBdr>
                    </w:div>
                  </w:divsChild>
                </w:div>
                <w:div w:id="1443380471">
                  <w:marLeft w:val="0"/>
                  <w:marRight w:val="0"/>
                  <w:marTop w:val="0"/>
                  <w:marBottom w:val="0"/>
                  <w:divBdr>
                    <w:top w:val="none" w:sz="0" w:space="0" w:color="auto"/>
                    <w:left w:val="none" w:sz="0" w:space="0" w:color="auto"/>
                    <w:bottom w:val="single" w:sz="48" w:space="0" w:color="FFFFFF"/>
                    <w:right w:val="none" w:sz="0" w:space="0" w:color="auto"/>
                  </w:divBdr>
                  <w:divsChild>
                    <w:div w:id="921530909">
                      <w:marLeft w:val="0"/>
                      <w:marRight w:val="0"/>
                      <w:marTop w:val="0"/>
                      <w:marBottom w:val="0"/>
                      <w:divBdr>
                        <w:top w:val="none" w:sz="0" w:space="0" w:color="auto"/>
                        <w:left w:val="none" w:sz="0" w:space="0" w:color="auto"/>
                        <w:bottom w:val="none" w:sz="0" w:space="0" w:color="auto"/>
                        <w:right w:val="none" w:sz="0" w:space="0" w:color="auto"/>
                      </w:divBdr>
                    </w:div>
                    <w:div w:id="174648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465679">
          <w:marLeft w:val="0"/>
          <w:marRight w:val="0"/>
          <w:marTop w:val="0"/>
          <w:marBottom w:val="63"/>
          <w:divBdr>
            <w:top w:val="none" w:sz="0" w:space="0" w:color="auto"/>
            <w:left w:val="none" w:sz="0" w:space="0" w:color="auto"/>
            <w:bottom w:val="single" w:sz="48" w:space="0" w:color="FFFFFF"/>
            <w:right w:val="none" w:sz="0" w:space="0" w:color="auto"/>
          </w:divBdr>
          <w:divsChild>
            <w:div w:id="1077941403">
              <w:marLeft w:val="0"/>
              <w:marRight w:val="0"/>
              <w:marTop w:val="0"/>
              <w:marBottom w:val="250"/>
              <w:divBdr>
                <w:top w:val="none" w:sz="0" w:space="0" w:color="auto"/>
                <w:left w:val="none" w:sz="0" w:space="0" w:color="auto"/>
                <w:bottom w:val="single" w:sz="4" w:space="0" w:color="AAAAAA"/>
                <w:right w:val="none" w:sz="0" w:space="0" w:color="auto"/>
              </w:divBdr>
            </w:div>
            <w:div w:id="2124760787">
              <w:marLeft w:val="0"/>
              <w:marRight w:val="0"/>
              <w:marTop w:val="0"/>
              <w:marBottom w:val="0"/>
              <w:divBdr>
                <w:top w:val="none" w:sz="0" w:space="0" w:color="auto"/>
                <w:left w:val="none" w:sz="0" w:space="0" w:color="auto"/>
                <w:bottom w:val="none" w:sz="0" w:space="0" w:color="auto"/>
                <w:right w:val="none" w:sz="0" w:space="0" w:color="auto"/>
              </w:divBdr>
              <w:divsChild>
                <w:div w:id="607783966">
                  <w:marLeft w:val="0"/>
                  <w:marRight w:val="0"/>
                  <w:marTop w:val="0"/>
                  <w:marBottom w:val="0"/>
                  <w:divBdr>
                    <w:top w:val="none" w:sz="0" w:space="0" w:color="auto"/>
                    <w:left w:val="none" w:sz="0" w:space="0" w:color="auto"/>
                    <w:bottom w:val="single" w:sz="48" w:space="0" w:color="FFFFFF"/>
                    <w:right w:val="none" w:sz="0" w:space="0" w:color="auto"/>
                  </w:divBdr>
                  <w:divsChild>
                    <w:div w:id="64957434">
                      <w:marLeft w:val="0"/>
                      <w:marRight w:val="0"/>
                      <w:marTop w:val="0"/>
                      <w:marBottom w:val="0"/>
                      <w:divBdr>
                        <w:top w:val="none" w:sz="0" w:space="0" w:color="auto"/>
                        <w:left w:val="none" w:sz="0" w:space="0" w:color="auto"/>
                        <w:bottom w:val="none" w:sz="0" w:space="0" w:color="auto"/>
                        <w:right w:val="none" w:sz="0" w:space="0" w:color="auto"/>
                      </w:divBdr>
                    </w:div>
                    <w:div w:id="670059813">
                      <w:marLeft w:val="0"/>
                      <w:marRight w:val="0"/>
                      <w:marTop w:val="0"/>
                      <w:marBottom w:val="0"/>
                      <w:divBdr>
                        <w:top w:val="none" w:sz="0" w:space="0" w:color="auto"/>
                        <w:left w:val="none" w:sz="0" w:space="0" w:color="auto"/>
                        <w:bottom w:val="none" w:sz="0" w:space="0" w:color="auto"/>
                        <w:right w:val="none" w:sz="0" w:space="0" w:color="auto"/>
                      </w:divBdr>
                    </w:div>
                  </w:divsChild>
                </w:div>
                <w:div w:id="996230736">
                  <w:marLeft w:val="0"/>
                  <w:marRight w:val="0"/>
                  <w:marTop w:val="0"/>
                  <w:marBottom w:val="0"/>
                  <w:divBdr>
                    <w:top w:val="none" w:sz="0" w:space="0" w:color="auto"/>
                    <w:left w:val="none" w:sz="0" w:space="0" w:color="auto"/>
                    <w:bottom w:val="single" w:sz="48" w:space="0" w:color="FFFFFF"/>
                    <w:right w:val="none" w:sz="0" w:space="0" w:color="auto"/>
                  </w:divBdr>
                  <w:divsChild>
                    <w:div w:id="1561868796">
                      <w:marLeft w:val="0"/>
                      <w:marRight w:val="0"/>
                      <w:marTop w:val="0"/>
                      <w:marBottom w:val="0"/>
                      <w:divBdr>
                        <w:top w:val="none" w:sz="0" w:space="0" w:color="auto"/>
                        <w:left w:val="none" w:sz="0" w:space="0" w:color="auto"/>
                        <w:bottom w:val="none" w:sz="0" w:space="0" w:color="auto"/>
                        <w:right w:val="none" w:sz="0" w:space="0" w:color="auto"/>
                      </w:divBdr>
                    </w:div>
                    <w:div w:id="162743733">
                      <w:marLeft w:val="0"/>
                      <w:marRight w:val="0"/>
                      <w:marTop w:val="0"/>
                      <w:marBottom w:val="0"/>
                      <w:divBdr>
                        <w:top w:val="none" w:sz="0" w:space="0" w:color="auto"/>
                        <w:left w:val="none" w:sz="0" w:space="0" w:color="auto"/>
                        <w:bottom w:val="none" w:sz="0" w:space="0" w:color="auto"/>
                        <w:right w:val="none" w:sz="0" w:space="0" w:color="auto"/>
                      </w:divBdr>
                    </w:div>
                  </w:divsChild>
                </w:div>
                <w:div w:id="1854343636">
                  <w:marLeft w:val="0"/>
                  <w:marRight w:val="0"/>
                  <w:marTop w:val="0"/>
                  <w:marBottom w:val="0"/>
                  <w:divBdr>
                    <w:top w:val="none" w:sz="0" w:space="0" w:color="auto"/>
                    <w:left w:val="none" w:sz="0" w:space="0" w:color="auto"/>
                    <w:bottom w:val="single" w:sz="48" w:space="0" w:color="FFFFFF"/>
                    <w:right w:val="none" w:sz="0" w:space="0" w:color="auto"/>
                  </w:divBdr>
                  <w:divsChild>
                    <w:div w:id="104233445">
                      <w:marLeft w:val="0"/>
                      <w:marRight w:val="0"/>
                      <w:marTop w:val="0"/>
                      <w:marBottom w:val="0"/>
                      <w:divBdr>
                        <w:top w:val="none" w:sz="0" w:space="0" w:color="auto"/>
                        <w:left w:val="none" w:sz="0" w:space="0" w:color="auto"/>
                        <w:bottom w:val="none" w:sz="0" w:space="0" w:color="auto"/>
                        <w:right w:val="none" w:sz="0" w:space="0" w:color="auto"/>
                      </w:divBdr>
                    </w:div>
                    <w:div w:id="1601178574">
                      <w:marLeft w:val="0"/>
                      <w:marRight w:val="0"/>
                      <w:marTop w:val="0"/>
                      <w:marBottom w:val="0"/>
                      <w:divBdr>
                        <w:top w:val="none" w:sz="0" w:space="0" w:color="auto"/>
                        <w:left w:val="none" w:sz="0" w:space="0" w:color="auto"/>
                        <w:bottom w:val="none" w:sz="0" w:space="0" w:color="auto"/>
                        <w:right w:val="none" w:sz="0" w:space="0" w:color="auto"/>
                      </w:divBdr>
                    </w:div>
                  </w:divsChild>
                </w:div>
                <w:div w:id="848834041">
                  <w:marLeft w:val="0"/>
                  <w:marRight w:val="0"/>
                  <w:marTop w:val="0"/>
                  <w:marBottom w:val="0"/>
                  <w:divBdr>
                    <w:top w:val="none" w:sz="0" w:space="0" w:color="auto"/>
                    <w:left w:val="none" w:sz="0" w:space="0" w:color="auto"/>
                    <w:bottom w:val="single" w:sz="48" w:space="0" w:color="FFFFFF"/>
                    <w:right w:val="none" w:sz="0" w:space="0" w:color="auto"/>
                  </w:divBdr>
                  <w:divsChild>
                    <w:div w:id="171379701">
                      <w:marLeft w:val="0"/>
                      <w:marRight w:val="0"/>
                      <w:marTop w:val="0"/>
                      <w:marBottom w:val="0"/>
                      <w:divBdr>
                        <w:top w:val="none" w:sz="0" w:space="0" w:color="auto"/>
                        <w:left w:val="none" w:sz="0" w:space="0" w:color="auto"/>
                        <w:bottom w:val="none" w:sz="0" w:space="0" w:color="auto"/>
                        <w:right w:val="none" w:sz="0" w:space="0" w:color="auto"/>
                      </w:divBdr>
                    </w:div>
                    <w:div w:id="1419789048">
                      <w:marLeft w:val="0"/>
                      <w:marRight w:val="0"/>
                      <w:marTop w:val="0"/>
                      <w:marBottom w:val="0"/>
                      <w:divBdr>
                        <w:top w:val="none" w:sz="0" w:space="0" w:color="auto"/>
                        <w:left w:val="none" w:sz="0" w:space="0" w:color="auto"/>
                        <w:bottom w:val="none" w:sz="0" w:space="0" w:color="auto"/>
                        <w:right w:val="none" w:sz="0" w:space="0" w:color="auto"/>
                      </w:divBdr>
                    </w:div>
                  </w:divsChild>
                </w:div>
                <w:div w:id="134489239">
                  <w:marLeft w:val="0"/>
                  <w:marRight w:val="0"/>
                  <w:marTop w:val="0"/>
                  <w:marBottom w:val="0"/>
                  <w:divBdr>
                    <w:top w:val="none" w:sz="0" w:space="0" w:color="auto"/>
                    <w:left w:val="none" w:sz="0" w:space="0" w:color="auto"/>
                    <w:bottom w:val="single" w:sz="48" w:space="0" w:color="FFFFFF"/>
                    <w:right w:val="none" w:sz="0" w:space="0" w:color="auto"/>
                  </w:divBdr>
                  <w:divsChild>
                    <w:div w:id="1129737815">
                      <w:marLeft w:val="0"/>
                      <w:marRight w:val="0"/>
                      <w:marTop w:val="0"/>
                      <w:marBottom w:val="0"/>
                      <w:divBdr>
                        <w:top w:val="none" w:sz="0" w:space="0" w:color="auto"/>
                        <w:left w:val="none" w:sz="0" w:space="0" w:color="auto"/>
                        <w:bottom w:val="none" w:sz="0" w:space="0" w:color="auto"/>
                        <w:right w:val="none" w:sz="0" w:space="0" w:color="auto"/>
                      </w:divBdr>
                    </w:div>
                    <w:div w:id="630326936">
                      <w:marLeft w:val="0"/>
                      <w:marRight w:val="0"/>
                      <w:marTop w:val="0"/>
                      <w:marBottom w:val="0"/>
                      <w:divBdr>
                        <w:top w:val="none" w:sz="0" w:space="0" w:color="auto"/>
                        <w:left w:val="none" w:sz="0" w:space="0" w:color="auto"/>
                        <w:bottom w:val="none" w:sz="0" w:space="0" w:color="auto"/>
                        <w:right w:val="none" w:sz="0" w:space="0" w:color="auto"/>
                      </w:divBdr>
                    </w:div>
                  </w:divsChild>
                </w:div>
                <w:div w:id="1034885722">
                  <w:marLeft w:val="0"/>
                  <w:marRight w:val="0"/>
                  <w:marTop w:val="0"/>
                  <w:marBottom w:val="0"/>
                  <w:divBdr>
                    <w:top w:val="none" w:sz="0" w:space="0" w:color="auto"/>
                    <w:left w:val="none" w:sz="0" w:space="0" w:color="auto"/>
                    <w:bottom w:val="single" w:sz="48" w:space="0" w:color="FFFFFF"/>
                    <w:right w:val="none" w:sz="0" w:space="0" w:color="auto"/>
                  </w:divBdr>
                  <w:divsChild>
                    <w:div w:id="1438452170">
                      <w:marLeft w:val="0"/>
                      <w:marRight w:val="0"/>
                      <w:marTop w:val="0"/>
                      <w:marBottom w:val="0"/>
                      <w:divBdr>
                        <w:top w:val="none" w:sz="0" w:space="0" w:color="auto"/>
                        <w:left w:val="none" w:sz="0" w:space="0" w:color="auto"/>
                        <w:bottom w:val="none" w:sz="0" w:space="0" w:color="auto"/>
                        <w:right w:val="none" w:sz="0" w:space="0" w:color="auto"/>
                      </w:divBdr>
                    </w:div>
                    <w:div w:id="414940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003469">
          <w:marLeft w:val="0"/>
          <w:marRight w:val="0"/>
          <w:marTop w:val="0"/>
          <w:marBottom w:val="63"/>
          <w:divBdr>
            <w:top w:val="none" w:sz="0" w:space="0" w:color="auto"/>
            <w:left w:val="none" w:sz="0" w:space="0" w:color="auto"/>
            <w:bottom w:val="single" w:sz="48" w:space="0" w:color="FFFFFF"/>
            <w:right w:val="none" w:sz="0" w:space="0" w:color="auto"/>
          </w:divBdr>
          <w:divsChild>
            <w:div w:id="473179105">
              <w:marLeft w:val="0"/>
              <w:marRight w:val="0"/>
              <w:marTop w:val="0"/>
              <w:marBottom w:val="250"/>
              <w:divBdr>
                <w:top w:val="none" w:sz="0" w:space="0" w:color="auto"/>
                <w:left w:val="none" w:sz="0" w:space="0" w:color="auto"/>
                <w:bottom w:val="single" w:sz="4" w:space="0" w:color="AAAAAA"/>
                <w:right w:val="none" w:sz="0" w:space="0" w:color="auto"/>
              </w:divBdr>
            </w:div>
            <w:div w:id="1596087671">
              <w:marLeft w:val="0"/>
              <w:marRight w:val="0"/>
              <w:marTop w:val="0"/>
              <w:marBottom w:val="0"/>
              <w:divBdr>
                <w:top w:val="none" w:sz="0" w:space="0" w:color="auto"/>
                <w:left w:val="none" w:sz="0" w:space="0" w:color="auto"/>
                <w:bottom w:val="none" w:sz="0" w:space="0" w:color="auto"/>
                <w:right w:val="none" w:sz="0" w:space="0" w:color="auto"/>
              </w:divBdr>
              <w:divsChild>
                <w:div w:id="584143663">
                  <w:marLeft w:val="0"/>
                  <w:marRight w:val="0"/>
                  <w:marTop w:val="0"/>
                  <w:marBottom w:val="0"/>
                  <w:divBdr>
                    <w:top w:val="none" w:sz="0" w:space="0" w:color="auto"/>
                    <w:left w:val="none" w:sz="0" w:space="0" w:color="auto"/>
                    <w:bottom w:val="single" w:sz="48" w:space="0" w:color="FFFFFF"/>
                    <w:right w:val="none" w:sz="0" w:space="0" w:color="auto"/>
                  </w:divBdr>
                  <w:divsChild>
                    <w:div w:id="2019457329">
                      <w:marLeft w:val="0"/>
                      <w:marRight w:val="0"/>
                      <w:marTop w:val="0"/>
                      <w:marBottom w:val="0"/>
                      <w:divBdr>
                        <w:top w:val="none" w:sz="0" w:space="0" w:color="auto"/>
                        <w:left w:val="none" w:sz="0" w:space="0" w:color="auto"/>
                        <w:bottom w:val="none" w:sz="0" w:space="0" w:color="auto"/>
                        <w:right w:val="none" w:sz="0" w:space="0" w:color="auto"/>
                      </w:divBdr>
                    </w:div>
                    <w:div w:id="1834176722">
                      <w:marLeft w:val="0"/>
                      <w:marRight w:val="0"/>
                      <w:marTop w:val="0"/>
                      <w:marBottom w:val="0"/>
                      <w:divBdr>
                        <w:top w:val="none" w:sz="0" w:space="0" w:color="auto"/>
                        <w:left w:val="none" w:sz="0" w:space="0" w:color="auto"/>
                        <w:bottom w:val="none" w:sz="0" w:space="0" w:color="auto"/>
                        <w:right w:val="none" w:sz="0" w:space="0" w:color="auto"/>
                      </w:divBdr>
                    </w:div>
                  </w:divsChild>
                </w:div>
                <w:div w:id="1887452128">
                  <w:marLeft w:val="0"/>
                  <w:marRight w:val="0"/>
                  <w:marTop w:val="0"/>
                  <w:marBottom w:val="0"/>
                  <w:divBdr>
                    <w:top w:val="none" w:sz="0" w:space="0" w:color="auto"/>
                    <w:left w:val="none" w:sz="0" w:space="0" w:color="auto"/>
                    <w:bottom w:val="single" w:sz="48" w:space="0" w:color="FFFFFF"/>
                    <w:right w:val="none" w:sz="0" w:space="0" w:color="auto"/>
                  </w:divBdr>
                  <w:divsChild>
                    <w:div w:id="1195463744">
                      <w:marLeft w:val="0"/>
                      <w:marRight w:val="0"/>
                      <w:marTop w:val="0"/>
                      <w:marBottom w:val="0"/>
                      <w:divBdr>
                        <w:top w:val="none" w:sz="0" w:space="0" w:color="auto"/>
                        <w:left w:val="none" w:sz="0" w:space="0" w:color="auto"/>
                        <w:bottom w:val="none" w:sz="0" w:space="0" w:color="auto"/>
                        <w:right w:val="none" w:sz="0" w:space="0" w:color="auto"/>
                      </w:divBdr>
                    </w:div>
                    <w:div w:id="813137858">
                      <w:marLeft w:val="0"/>
                      <w:marRight w:val="0"/>
                      <w:marTop w:val="0"/>
                      <w:marBottom w:val="0"/>
                      <w:divBdr>
                        <w:top w:val="none" w:sz="0" w:space="0" w:color="auto"/>
                        <w:left w:val="none" w:sz="0" w:space="0" w:color="auto"/>
                        <w:bottom w:val="none" w:sz="0" w:space="0" w:color="auto"/>
                        <w:right w:val="none" w:sz="0" w:space="0" w:color="auto"/>
                      </w:divBdr>
                    </w:div>
                  </w:divsChild>
                </w:div>
                <w:div w:id="768698424">
                  <w:marLeft w:val="0"/>
                  <w:marRight w:val="0"/>
                  <w:marTop w:val="0"/>
                  <w:marBottom w:val="0"/>
                  <w:divBdr>
                    <w:top w:val="none" w:sz="0" w:space="0" w:color="auto"/>
                    <w:left w:val="none" w:sz="0" w:space="0" w:color="auto"/>
                    <w:bottom w:val="single" w:sz="48" w:space="0" w:color="FFFFFF"/>
                    <w:right w:val="none" w:sz="0" w:space="0" w:color="auto"/>
                  </w:divBdr>
                  <w:divsChild>
                    <w:div w:id="529301348">
                      <w:marLeft w:val="0"/>
                      <w:marRight w:val="0"/>
                      <w:marTop w:val="0"/>
                      <w:marBottom w:val="0"/>
                      <w:divBdr>
                        <w:top w:val="none" w:sz="0" w:space="0" w:color="auto"/>
                        <w:left w:val="none" w:sz="0" w:space="0" w:color="auto"/>
                        <w:bottom w:val="none" w:sz="0" w:space="0" w:color="auto"/>
                        <w:right w:val="none" w:sz="0" w:space="0" w:color="auto"/>
                      </w:divBdr>
                    </w:div>
                    <w:div w:id="1434085965">
                      <w:marLeft w:val="0"/>
                      <w:marRight w:val="0"/>
                      <w:marTop w:val="0"/>
                      <w:marBottom w:val="0"/>
                      <w:divBdr>
                        <w:top w:val="none" w:sz="0" w:space="0" w:color="auto"/>
                        <w:left w:val="none" w:sz="0" w:space="0" w:color="auto"/>
                        <w:bottom w:val="none" w:sz="0" w:space="0" w:color="auto"/>
                        <w:right w:val="none" w:sz="0" w:space="0" w:color="auto"/>
                      </w:divBdr>
                    </w:div>
                  </w:divsChild>
                </w:div>
                <w:div w:id="1281839897">
                  <w:marLeft w:val="0"/>
                  <w:marRight w:val="0"/>
                  <w:marTop w:val="0"/>
                  <w:marBottom w:val="0"/>
                  <w:divBdr>
                    <w:top w:val="none" w:sz="0" w:space="0" w:color="auto"/>
                    <w:left w:val="none" w:sz="0" w:space="0" w:color="auto"/>
                    <w:bottom w:val="single" w:sz="48" w:space="0" w:color="FFFFFF"/>
                    <w:right w:val="none" w:sz="0" w:space="0" w:color="auto"/>
                  </w:divBdr>
                  <w:divsChild>
                    <w:div w:id="1320960533">
                      <w:marLeft w:val="0"/>
                      <w:marRight w:val="0"/>
                      <w:marTop w:val="0"/>
                      <w:marBottom w:val="0"/>
                      <w:divBdr>
                        <w:top w:val="none" w:sz="0" w:space="0" w:color="auto"/>
                        <w:left w:val="none" w:sz="0" w:space="0" w:color="auto"/>
                        <w:bottom w:val="none" w:sz="0" w:space="0" w:color="auto"/>
                        <w:right w:val="none" w:sz="0" w:space="0" w:color="auto"/>
                      </w:divBdr>
                    </w:div>
                    <w:div w:id="1106726893">
                      <w:marLeft w:val="0"/>
                      <w:marRight w:val="0"/>
                      <w:marTop w:val="0"/>
                      <w:marBottom w:val="0"/>
                      <w:divBdr>
                        <w:top w:val="none" w:sz="0" w:space="0" w:color="auto"/>
                        <w:left w:val="none" w:sz="0" w:space="0" w:color="auto"/>
                        <w:bottom w:val="none" w:sz="0" w:space="0" w:color="auto"/>
                        <w:right w:val="none" w:sz="0" w:space="0" w:color="auto"/>
                      </w:divBdr>
                    </w:div>
                  </w:divsChild>
                </w:div>
                <w:div w:id="2141410979">
                  <w:marLeft w:val="0"/>
                  <w:marRight w:val="0"/>
                  <w:marTop w:val="0"/>
                  <w:marBottom w:val="0"/>
                  <w:divBdr>
                    <w:top w:val="none" w:sz="0" w:space="0" w:color="auto"/>
                    <w:left w:val="none" w:sz="0" w:space="0" w:color="auto"/>
                    <w:bottom w:val="single" w:sz="48" w:space="0" w:color="FFFFFF"/>
                    <w:right w:val="none" w:sz="0" w:space="0" w:color="auto"/>
                  </w:divBdr>
                  <w:divsChild>
                    <w:div w:id="288704611">
                      <w:marLeft w:val="0"/>
                      <w:marRight w:val="0"/>
                      <w:marTop w:val="0"/>
                      <w:marBottom w:val="0"/>
                      <w:divBdr>
                        <w:top w:val="none" w:sz="0" w:space="0" w:color="auto"/>
                        <w:left w:val="none" w:sz="0" w:space="0" w:color="auto"/>
                        <w:bottom w:val="none" w:sz="0" w:space="0" w:color="auto"/>
                        <w:right w:val="none" w:sz="0" w:space="0" w:color="auto"/>
                      </w:divBdr>
                    </w:div>
                    <w:div w:id="476655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188706">
          <w:marLeft w:val="0"/>
          <w:marRight w:val="0"/>
          <w:marTop w:val="0"/>
          <w:marBottom w:val="63"/>
          <w:divBdr>
            <w:top w:val="none" w:sz="0" w:space="0" w:color="auto"/>
            <w:left w:val="none" w:sz="0" w:space="0" w:color="auto"/>
            <w:bottom w:val="single" w:sz="48" w:space="0" w:color="FFFFFF"/>
            <w:right w:val="none" w:sz="0" w:space="0" w:color="auto"/>
          </w:divBdr>
          <w:divsChild>
            <w:div w:id="1236937197">
              <w:marLeft w:val="0"/>
              <w:marRight w:val="0"/>
              <w:marTop w:val="0"/>
              <w:marBottom w:val="250"/>
              <w:divBdr>
                <w:top w:val="none" w:sz="0" w:space="0" w:color="auto"/>
                <w:left w:val="none" w:sz="0" w:space="0" w:color="auto"/>
                <w:bottom w:val="single" w:sz="4" w:space="0" w:color="AAAAAA"/>
                <w:right w:val="none" w:sz="0" w:space="0" w:color="auto"/>
              </w:divBdr>
            </w:div>
            <w:div w:id="2032493061">
              <w:marLeft w:val="0"/>
              <w:marRight w:val="0"/>
              <w:marTop w:val="0"/>
              <w:marBottom w:val="0"/>
              <w:divBdr>
                <w:top w:val="none" w:sz="0" w:space="0" w:color="auto"/>
                <w:left w:val="none" w:sz="0" w:space="0" w:color="auto"/>
                <w:bottom w:val="none" w:sz="0" w:space="0" w:color="auto"/>
                <w:right w:val="none" w:sz="0" w:space="0" w:color="auto"/>
              </w:divBdr>
              <w:divsChild>
                <w:div w:id="2138988118">
                  <w:marLeft w:val="0"/>
                  <w:marRight w:val="0"/>
                  <w:marTop w:val="0"/>
                  <w:marBottom w:val="0"/>
                  <w:divBdr>
                    <w:top w:val="none" w:sz="0" w:space="0" w:color="auto"/>
                    <w:left w:val="none" w:sz="0" w:space="0" w:color="auto"/>
                    <w:bottom w:val="single" w:sz="48" w:space="0" w:color="FFFFFF"/>
                    <w:right w:val="none" w:sz="0" w:space="0" w:color="auto"/>
                  </w:divBdr>
                  <w:divsChild>
                    <w:div w:id="141509312">
                      <w:marLeft w:val="0"/>
                      <w:marRight w:val="0"/>
                      <w:marTop w:val="0"/>
                      <w:marBottom w:val="0"/>
                      <w:divBdr>
                        <w:top w:val="none" w:sz="0" w:space="0" w:color="auto"/>
                        <w:left w:val="none" w:sz="0" w:space="0" w:color="auto"/>
                        <w:bottom w:val="none" w:sz="0" w:space="0" w:color="auto"/>
                        <w:right w:val="none" w:sz="0" w:space="0" w:color="auto"/>
                      </w:divBdr>
                    </w:div>
                    <w:div w:id="1442528881">
                      <w:marLeft w:val="0"/>
                      <w:marRight w:val="0"/>
                      <w:marTop w:val="0"/>
                      <w:marBottom w:val="0"/>
                      <w:divBdr>
                        <w:top w:val="none" w:sz="0" w:space="0" w:color="auto"/>
                        <w:left w:val="none" w:sz="0" w:space="0" w:color="auto"/>
                        <w:bottom w:val="none" w:sz="0" w:space="0" w:color="auto"/>
                        <w:right w:val="none" w:sz="0" w:space="0" w:color="auto"/>
                      </w:divBdr>
                    </w:div>
                  </w:divsChild>
                </w:div>
                <w:div w:id="989677519">
                  <w:marLeft w:val="0"/>
                  <w:marRight w:val="0"/>
                  <w:marTop w:val="0"/>
                  <w:marBottom w:val="0"/>
                  <w:divBdr>
                    <w:top w:val="none" w:sz="0" w:space="0" w:color="auto"/>
                    <w:left w:val="none" w:sz="0" w:space="0" w:color="auto"/>
                    <w:bottom w:val="single" w:sz="48" w:space="0" w:color="FFFFFF"/>
                    <w:right w:val="none" w:sz="0" w:space="0" w:color="auto"/>
                  </w:divBdr>
                  <w:divsChild>
                    <w:div w:id="758453415">
                      <w:marLeft w:val="0"/>
                      <w:marRight w:val="0"/>
                      <w:marTop w:val="0"/>
                      <w:marBottom w:val="0"/>
                      <w:divBdr>
                        <w:top w:val="none" w:sz="0" w:space="0" w:color="auto"/>
                        <w:left w:val="none" w:sz="0" w:space="0" w:color="auto"/>
                        <w:bottom w:val="none" w:sz="0" w:space="0" w:color="auto"/>
                        <w:right w:val="none" w:sz="0" w:space="0" w:color="auto"/>
                      </w:divBdr>
                    </w:div>
                    <w:div w:id="1552956512">
                      <w:marLeft w:val="0"/>
                      <w:marRight w:val="0"/>
                      <w:marTop w:val="0"/>
                      <w:marBottom w:val="0"/>
                      <w:divBdr>
                        <w:top w:val="none" w:sz="0" w:space="0" w:color="auto"/>
                        <w:left w:val="none" w:sz="0" w:space="0" w:color="auto"/>
                        <w:bottom w:val="none" w:sz="0" w:space="0" w:color="auto"/>
                        <w:right w:val="none" w:sz="0" w:space="0" w:color="auto"/>
                      </w:divBdr>
                    </w:div>
                  </w:divsChild>
                </w:div>
                <w:div w:id="47262763">
                  <w:marLeft w:val="0"/>
                  <w:marRight w:val="0"/>
                  <w:marTop w:val="0"/>
                  <w:marBottom w:val="0"/>
                  <w:divBdr>
                    <w:top w:val="none" w:sz="0" w:space="0" w:color="auto"/>
                    <w:left w:val="none" w:sz="0" w:space="0" w:color="auto"/>
                    <w:bottom w:val="single" w:sz="48" w:space="0" w:color="FFFFFF"/>
                    <w:right w:val="none" w:sz="0" w:space="0" w:color="auto"/>
                  </w:divBdr>
                  <w:divsChild>
                    <w:div w:id="1877346900">
                      <w:marLeft w:val="0"/>
                      <w:marRight w:val="0"/>
                      <w:marTop w:val="0"/>
                      <w:marBottom w:val="0"/>
                      <w:divBdr>
                        <w:top w:val="none" w:sz="0" w:space="0" w:color="auto"/>
                        <w:left w:val="none" w:sz="0" w:space="0" w:color="auto"/>
                        <w:bottom w:val="none" w:sz="0" w:space="0" w:color="auto"/>
                        <w:right w:val="none" w:sz="0" w:space="0" w:color="auto"/>
                      </w:divBdr>
                    </w:div>
                    <w:div w:id="93625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259618">
          <w:marLeft w:val="0"/>
          <w:marRight w:val="0"/>
          <w:marTop w:val="0"/>
          <w:marBottom w:val="63"/>
          <w:divBdr>
            <w:top w:val="none" w:sz="0" w:space="0" w:color="auto"/>
            <w:left w:val="none" w:sz="0" w:space="0" w:color="auto"/>
            <w:bottom w:val="single" w:sz="48" w:space="0" w:color="FFFFFF"/>
            <w:right w:val="none" w:sz="0" w:space="0" w:color="auto"/>
          </w:divBdr>
          <w:divsChild>
            <w:div w:id="1903566587">
              <w:marLeft w:val="0"/>
              <w:marRight w:val="0"/>
              <w:marTop w:val="0"/>
              <w:marBottom w:val="250"/>
              <w:divBdr>
                <w:top w:val="none" w:sz="0" w:space="0" w:color="auto"/>
                <w:left w:val="none" w:sz="0" w:space="0" w:color="auto"/>
                <w:bottom w:val="single" w:sz="4" w:space="0" w:color="AAAAAA"/>
                <w:right w:val="none" w:sz="0" w:space="0" w:color="auto"/>
              </w:divBdr>
            </w:div>
            <w:div w:id="2002267139">
              <w:marLeft w:val="0"/>
              <w:marRight w:val="0"/>
              <w:marTop w:val="0"/>
              <w:marBottom w:val="0"/>
              <w:divBdr>
                <w:top w:val="none" w:sz="0" w:space="0" w:color="auto"/>
                <w:left w:val="none" w:sz="0" w:space="0" w:color="auto"/>
                <w:bottom w:val="none" w:sz="0" w:space="0" w:color="auto"/>
                <w:right w:val="none" w:sz="0" w:space="0" w:color="auto"/>
              </w:divBdr>
              <w:divsChild>
                <w:div w:id="1609501889">
                  <w:marLeft w:val="0"/>
                  <w:marRight w:val="0"/>
                  <w:marTop w:val="0"/>
                  <w:marBottom w:val="0"/>
                  <w:divBdr>
                    <w:top w:val="none" w:sz="0" w:space="0" w:color="auto"/>
                    <w:left w:val="none" w:sz="0" w:space="0" w:color="auto"/>
                    <w:bottom w:val="single" w:sz="48" w:space="0" w:color="FFFFFF"/>
                    <w:right w:val="none" w:sz="0" w:space="0" w:color="auto"/>
                  </w:divBdr>
                  <w:divsChild>
                    <w:div w:id="123424047">
                      <w:marLeft w:val="0"/>
                      <w:marRight w:val="0"/>
                      <w:marTop w:val="0"/>
                      <w:marBottom w:val="0"/>
                      <w:divBdr>
                        <w:top w:val="none" w:sz="0" w:space="0" w:color="auto"/>
                        <w:left w:val="none" w:sz="0" w:space="0" w:color="auto"/>
                        <w:bottom w:val="none" w:sz="0" w:space="0" w:color="auto"/>
                        <w:right w:val="none" w:sz="0" w:space="0" w:color="auto"/>
                      </w:divBdr>
                    </w:div>
                    <w:div w:id="576323663">
                      <w:marLeft w:val="0"/>
                      <w:marRight w:val="0"/>
                      <w:marTop w:val="0"/>
                      <w:marBottom w:val="0"/>
                      <w:divBdr>
                        <w:top w:val="none" w:sz="0" w:space="0" w:color="auto"/>
                        <w:left w:val="none" w:sz="0" w:space="0" w:color="auto"/>
                        <w:bottom w:val="none" w:sz="0" w:space="0" w:color="auto"/>
                        <w:right w:val="none" w:sz="0" w:space="0" w:color="auto"/>
                      </w:divBdr>
                    </w:div>
                  </w:divsChild>
                </w:div>
                <w:div w:id="1504396686">
                  <w:marLeft w:val="0"/>
                  <w:marRight w:val="0"/>
                  <w:marTop w:val="0"/>
                  <w:marBottom w:val="0"/>
                  <w:divBdr>
                    <w:top w:val="none" w:sz="0" w:space="0" w:color="auto"/>
                    <w:left w:val="none" w:sz="0" w:space="0" w:color="auto"/>
                    <w:bottom w:val="single" w:sz="48" w:space="0" w:color="FFFFFF"/>
                    <w:right w:val="none" w:sz="0" w:space="0" w:color="auto"/>
                  </w:divBdr>
                  <w:divsChild>
                    <w:div w:id="1363284201">
                      <w:marLeft w:val="0"/>
                      <w:marRight w:val="0"/>
                      <w:marTop w:val="0"/>
                      <w:marBottom w:val="0"/>
                      <w:divBdr>
                        <w:top w:val="none" w:sz="0" w:space="0" w:color="auto"/>
                        <w:left w:val="none" w:sz="0" w:space="0" w:color="auto"/>
                        <w:bottom w:val="none" w:sz="0" w:space="0" w:color="auto"/>
                        <w:right w:val="none" w:sz="0" w:space="0" w:color="auto"/>
                      </w:divBdr>
                    </w:div>
                    <w:div w:id="1222786211">
                      <w:marLeft w:val="0"/>
                      <w:marRight w:val="0"/>
                      <w:marTop w:val="0"/>
                      <w:marBottom w:val="0"/>
                      <w:divBdr>
                        <w:top w:val="none" w:sz="0" w:space="0" w:color="auto"/>
                        <w:left w:val="none" w:sz="0" w:space="0" w:color="auto"/>
                        <w:bottom w:val="none" w:sz="0" w:space="0" w:color="auto"/>
                        <w:right w:val="none" w:sz="0" w:space="0" w:color="auto"/>
                      </w:divBdr>
                    </w:div>
                  </w:divsChild>
                </w:div>
                <w:div w:id="1143691026">
                  <w:marLeft w:val="0"/>
                  <w:marRight w:val="0"/>
                  <w:marTop w:val="0"/>
                  <w:marBottom w:val="0"/>
                  <w:divBdr>
                    <w:top w:val="none" w:sz="0" w:space="0" w:color="auto"/>
                    <w:left w:val="none" w:sz="0" w:space="0" w:color="auto"/>
                    <w:bottom w:val="single" w:sz="48" w:space="0" w:color="FFFFFF"/>
                    <w:right w:val="none" w:sz="0" w:space="0" w:color="auto"/>
                  </w:divBdr>
                  <w:divsChild>
                    <w:div w:id="56169729">
                      <w:marLeft w:val="0"/>
                      <w:marRight w:val="0"/>
                      <w:marTop w:val="0"/>
                      <w:marBottom w:val="0"/>
                      <w:divBdr>
                        <w:top w:val="none" w:sz="0" w:space="0" w:color="auto"/>
                        <w:left w:val="none" w:sz="0" w:space="0" w:color="auto"/>
                        <w:bottom w:val="none" w:sz="0" w:space="0" w:color="auto"/>
                        <w:right w:val="none" w:sz="0" w:space="0" w:color="auto"/>
                      </w:divBdr>
                    </w:div>
                    <w:div w:id="1710182948">
                      <w:marLeft w:val="0"/>
                      <w:marRight w:val="0"/>
                      <w:marTop w:val="0"/>
                      <w:marBottom w:val="0"/>
                      <w:divBdr>
                        <w:top w:val="none" w:sz="0" w:space="0" w:color="auto"/>
                        <w:left w:val="none" w:sz="0" w:space="0" w:color="auto"/>
                        <w:bottom w:val="none" w:sz="0" w:space="0" w:color="auto"/>
                        <w:right w:val="none" w:sz="0" w:space="0" w:color="auto"/>
                      </w:divBdr>
                    </w:div>
                  </w:divsChild>
                </w:div>
                <w:div w:id="1610350755">
                  <w:marLeft w:val="0"/>
                  <w:marRight w:val="0"/>
                  <w:marTop w:val="0"/>
                  <w:marBottom w:val="0"/>
                  <w:divBdr>
                    <w:top w:val="none" w:sz="0" w:space="0" w:color="auto"/>
                    <w:left w:val="none" w:sz="0" w:space="0" w:color="auto"/>
                    <w:bottom w:val="single" w:sz="48" w:space="0" w:color="FFFFFF"/>
                    <w:right w:val="none" w:sz="0" w:space="0" w:color="auto"/>
                  </w:divBdr>
                  <w:divsChild>
                    <w:div w:id="1737968234">
                      <w:marLeft w:val="0"/>
                      <w:marRight w:val="0"/>
                      <w:marTop w:val="0"/>
                      <w:marBottom w:val="0"/>
                      <w:divBdr>
                        <w:top w:val="none" w:sz="0" w:space="0" w:color="auto"/>
                        <w:left w:val="none" w:sz="0" w:space="0" w:color="auto"/>
                        <w:bottom w:val="none" w:sz="0" w:space="0" w:color="auto"/>
                        <w:right w:val="none" w:sz="0" w:space="0" w:color="auto"/>
                      </w:divBdr>
                    </w:div>
                    <w:div w:id="168049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938138">
          <w:marLeft w:val="0"/>
          <w:marRight w:val="0"/>
          <w:marTop w:val="0"/>
          <w:marBottom w:val="63"/>
          <w:divBdr>
            <w:top w:val="none" w:sz="0" w:space="0" w:color="auto"/>
            <w:left w:val="none" w:sz="0" w:space="0" w:color="auto"/>
            <w:bottom w:val="single" w:sz="48" w:space="0" w:color="FFFFFF"/>
            <w:right w:val="none" w:sz="0" w:space="0" w:color="auto"/>
          </w:divBdr>
          <w:divsChild>
            <w:div w:id="1514152193">
              <w:marLeft w:val="0"/>
              <w:marRight w:val="0"/>
              <w:marTop w:val="0"/>
              <w:marBottom w:val="250"/>
              <w:divBdr>
                <w:top w:val="none" w:sz="0" w:space="0" w:color="auto"/>
                <w:left w:val="none" w:sz="0" w:space="0" w:color="auto"/>
                <w:bottom w:val="single" w:sz="4" w:space="0" w:color="AAAAAA"/>
                <w:right w:val="none" w:sz="0" w:space="0" w:color="auto"/>
              </w:divBdr>
            </w:div>
            <w:div w:id="41945426">
              <w:marLeft w:val="0"/>
              <w:marRight w:val="0"/>
              <w:marTop w:val="0"/>
              <w:marBottom w:val="0"/>
              <w:divBdr>
                <w:top w:val="none" w:sz="0" w:space="0" w:color="auto"/>
                <w:left w:val="none" w:sz="0" w:space="0" w:color="auto"/>
                <w:bottom w:val="none" w:sz="0" w:space="0" w:color="auto"/>
                <w:right w:val="none" w:sz="0" w:space="0" w:color="auto"/>
              </w:divBdr>
              <w:divsChild>
                <w:div w:id="1728263028">
                  <w:marLeft w:val="0"/>
                  <w:marRight w:val="0"/>
                  <w:marTop w:val="0"/>
                  <w:marBottom w:val="0"/>
                  <w:divBdr>
                    <w:top w:val="none" w:sz="0" w:space="0" w:color="auto"/>
                    <w:left w:val="none" w:sz="0" w:space="0" w:color="auto"/>
                    <w:bottom w:val="single" w:sz="48" w:space="0" w:color="FFFFFF"/>
                    <w:right w:val="none" w:sz="0" w:space="0" w:color="auto"/>
                  </w:divBdr>
                  <w:divsChild>
                    <w:div w:id="1056198226">
                      <w:marLeft w:val="0"/>
                      <w:marRight w:val="0"/>
                      <w:marTop w:val="0"/>
                      <w:marBottom w:val="0"/>
                      <w:divBdr>
                        <w:top w:val="none" w:sz="0" w:space="0" w:color="auto"/>
                        <w:left w:val="none" w:sz="0" w:space="0" w:color="auto"/>
                        <w:bottom w:val="none" w:sz="0" w:space="0" w:color="auto"/>
                        <w:right w:val="none" w:sz="0" w:space="0" w:color="auto"/>
                      </w:divBdr>
                    </w:div>
                    <w:div w:id="1236474221">
                      <w:marLeft w:val="0"/>
                      <w:marRight w:val="0"/>
                      <w:marTop w:val="0"/>
                      <w:marBottom w:val="0"/>
                      <w:divBdr>
                        <w:top w:val="none" w:sz="0" w:space="0" w:color="auto"/>
                        <w:left w:val="none" w:sz="0" w:space="0" w:color="auto"/>
                        <w:bottom w:val="none" w:sz="0" w:space="0" w:color="auto"/>
                        <w:right w:val="none" w:sz="0" w:space="0" w:color="auto"/>
                      </w:divBdr>
                    </w:div>
                  </w:divsChild>
                </w:div>
                <w:div w:id="1590310090">
                  <w:marLeft w:val="0"/>
                  <w:marRight w:val="0"/>
                  <w:marTop w:val="0"/>
                  <w:marBottom w:val="0"/>
                  <w:divBdr>
                    <w:top w:val="none" w:sz="0" w:space="0" w:color="auto"/>
                    <w:left w:val="none" w:sz="0" w:space="0" w:color="auto"/>
                    <w:bottom w:val="single" w:sz="48" w:space="0" w:color="FFFFFF"/>
                    <w:right w:val="none" w:sz="0" w:space="0" w:color="auto"/>
                  </w:divBdr>
                  <w:divsChild>
                    <w:div w:id="2037928232">
                      <w:marLeft w:val="0"/>
                      <w:marRight w:val="0"/>
                      <w:marTop w:val="0"/>
                      <w:marBottom w:val="0"/>
                      <w:divBdr>
                        <w:top w:val="none" w:sz="0" w:space="0" w:color="auto"/>
                        <w:left w:val="none" w:sz="0" w:space="0" w:color="auto"/>
                        <w:bottom w:val="none" w:sz="0" w:space="0" w:color="auto"/>
                        <w:right w:val="none" w:sz="0" w:space="0" w:color="auto"/>
                      </w:divBdr>
                    </w:div>
                    <w:div w:id="9114361">
                      <w:marLeft w:val="0"/>
                      <w:marRight w:val="0"/>
                      <w:marTop w:val="0"/>
                      <w:marBottom w:val="0"/>
                      <w:divBdr>
                        <w:top w:val="none" w:sz="0" w:space="0" w:color="auto"/>
                        <w:left w:val="none" w:sz="0" w:space="0" w:color="auto"/>
                        <w:bottom w:val="none" w:sz="0" w:space="0" w:color="auto"/>
                        <w:right w:val="none" w:sz="0" w:space="0" w:color="auto"/>
                      </w:divBdr>
                    </w:div>
                  </w:divsChild>
                </w:div>
                <w:div w:id="718554180">
                  <w:marLeft w:val="0"/>
                  <w:marRight w:val="0"/>
                  <w:marTop w:val="0"/>
                  <w:marBottom w:val="0"/>
                  <w:divBdr>
                    <w:top w:val="none" w:sz="0" w:space="0" w:color="auto"/>
                    <w:left w:val="none" w:sz="0" w:space="0" w:color="auto"/>
                    <w:bottom w:val="single" w:sz="48" w:space="0" w:color="FFFFFF"/>
                    <w:right w:val="none" w:sz="0" w:space="0" w:color="auto"/>
                  </w:divBdr>
                  <w:divsChild>
                    <w:div w:id="962082357">
                      <w:marLeft w:val="0"/>
                      <w:marRight w:val="0"/>
                      <w:marTop w:val="0"/>
                      <w:marBottom w:val="0"/>
                      <w:divBdr>
                        <w:top w:val="none" w:sz="0" w:space="0" w:color="auto"/>
                        <w:left w:val="none" w:sz="0" w:space="0" w:color="auto"/>
                        <w:bottom w:val="none" w:sz="0" w:space="0" w:color="auto"/>
                        <w:right w:val="none" w:sz="0" w:space="0" w:color="auto"/>
                      </w:divBdr>
                    </w:div>
                    <w:div w:id="96751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006735">
          <w:marLeft w:val="0"/>
          <w:marRight w:val="0"/>
          <w:marTop w:val="0"/>
          <w:marBottom w:val="63"/>
          <w:divBdr>
            <w:top w:val="none" w:sz="0" w:space="0" w:color="auto"/>
            <w:left w:val="none" w:sz="0" w:space="0" w:color="auto"/>
            <w:bottom w:val="single" w:sz="48" w:space="0" w:color="FFFFFF"/>
            <w:right w:val="none" w:sz="0" w:space="0" w:color="auto"/>
          </w:divBdr>
          <w:divsChild>
            <w:div w:id="1827353212">
              <w:marLeft w:val="0"/>
              <w:marRight w:val="0"/>
              <w:marTop w:val="0"/>
              <w:marBottom w:val="250"/>
              <w:divBdr>
                <w:top w:val="none" w:sz="0" w:space="0" w:color="auto"/>
                <w:left w:val="none" w:sz="0" w:space="0" w:color="auto"/>
                <w:bottom w:val="single" w:sz="4" w:space="0" w:color="AAAAAA"/>
                <w:right w:val="none" w:sz="0" w:space="0" w:color="auto"/>
              </w:divBdr>
            </w:div>
            <w:div w:id="532766923">
              <w:marLeft w:val="0"/>
              <w:marRight w:val="0"/>
              <w:marTop w:val="0"/>
              <w:marBottom w:val="0"/>
              <w:divBdr>
                <w:top w:val="none" w:sz="0" w:space="0" w:color="auto"/>
                <w:left w:val="none" w:sz="0" w:space="0" w:color="auto"/>
                <w:bottom w:val="none" w:sz="0" w:space="0" w:color="auto"/>
                <w:right w:val="none" w:sz="0" w:space="0" w:color="auto"/>
              </w:divBdr>
              <w:divsChild>
                <w:div w:id="632247630">
                  <w:marLeft w:val="0"/>
                  <w:marRight w:val="0"/>
                  <w:marTop w:val="0"/>
                  <w:marBottom w:val="0"/>
                  <w:divBdr>
                    <w:top w:val="none" w:sz="0" w:space="0" w:color="auto"/>
                    <w:left w:val="none" w:sz="0" w:space="0" w:color="auto"/>
                    <w:bottom w:val="single" w:sz="48" w:space="0" w:color="FFFFFF"/>
                    <w:right w:val="none" w:sz="0" w:space="0" w:color="auto"/>
                  </w:divBdr>
                  <w:divsChild>
                    <w:div w:id="1537499838">
                      <w:marLeft w:val="0"/>
                      <w:marRight w:val="0"/>
                      <w:marTop w:val="0"/>
                      <w:marBottom w:val="0"/>
                      <w:divBdr>
                        <w:top w:val="none" w:sz="0" w:space="0" w:color="auto"/>
                        <w:left w:val="none" w:sz="0" w:space="0" w:color="auto"/>
                        <w:bottom w:val="none" w:sz="0" w:space="0" w:color="auto"/>
                        <w:right w:val="none" w:sz="0" w:space="0" w:color="auto"/>
                      </w:divBdr>
                    </w:div>
                    <w:div w:id="1207330207">
                      <w:marLeft w:val="0"/>
                      <w:marRight w:val="0"/>
                      <w:marTop w:val="0"/>
                      <w:marBottom w:val="0"/>
                      <w:divBdr>
                        <w:top w:val="none" w:sz="0" w:space="0" w:color="auto"/>
                        <w:left w:val="none" w:sz="0" w:space="0" w:color="auto"/>
                        <w:bottom w:val="none" w:sz="0" w:space="0" w:color="auto"/>
                        <w:right w:val="none" w:sz="0" w:space="0" w:color="auto"/>
                      </w:divBdr>
                    </w:div>
                  </w:divsChild>
                </w:div>
                <w:div w:id="325324470">
                  <w:marLeft w:val="0"/>
                  <w:marRight w:val="0"/>
                  <w:marTop w:val="0"/>
                  <w:marBottom w:val="0"/>
                  <w:divBdr>
                    <w:top w:val="none" w:sz="0" w:space="0" w:color="auto"/>
                    <w:left w:val="none" w:sz="0" w:space="0" w:color="auto"/>
                    <w:bottom w:val="single" w:sz="48" w:space="0" w:color="FFFFFF"/>
                    <w:right w:val="none" w:sz="0" w:space="0" w:color="auto"/>
                  </w:divBdr>
                  <w:divsChild>
                    <w:div w:id="575090136">
                      <w:marLeft w:val="0"/>
                      <w:marRight w:val="0"/>
                      <w:marTop w:val="0"/>
                      <w:marBottom w:val="0"/>
                      <w:divBdr>
                        <w:top w:val="none" w:sz="0" w:space="0" w:color="auto"/>
                        <w:left w:val="none" w:sz="0" w:space="0" w:color="auto"/>
                        <w:bottom w:val="none" w:sz="0" w:space="0" w:color="auto"/>
                        <w:right w:val="none" w:sz="0" w:space="0" w:color="auto"/>
                      </w:divBdr>
                    </w:div>
                    <w:div w:id="1573544991">
                      <w:marLeft w:val="0"/>
                      <w:marRight w:val="0"/>
                      <w:marTop w:val="0"/>
                      <w:marBottom w:val="0"/>
                      <w:divBdr>
                        <w:top w:val="none" w:sz="0" w:space="0" w:color="auto"/>
                        <w:left w:val="none" w:sz="0" w:space="0" w:color="auto"/>
                        <w:bottom w:val="none" w:sz="0" w:space="0" w:color="auto"/>
                        <w:right w:val="none" w:sz="0" w:space="0" w:color="auto"/>
                      </w:divBdr>
                    </w:div>
                  </w:divsChild>
                </w:div>
                <w:div w:id="1690372283">
                  <w:marLeft w:val="0"/>
                  <w:marRight w:val="0"/>
                  <w:marTop w:val="0"/>
                  <w:marBottom w:val="0"/>
                  <w:divBdr>
                    <w:top w:val="none" w:sz="0" w:space="0" w:color="auto"/>
                    <w:left w:val="none" w:sz="0" w:space="0" w:color="auto"/>
                    <w:bottom w:val="single" w:sz="48" w:space="0" w:color="FFFFFF"/>
                    <w:right w:val="none" w:sz="0" w:space="0" w:color="auto"/>
                  </w:divBdr>
                  <w:divsChild>
                    <w:div w:id="1653675820">
                      <w:marLeft w:val="0"/>
                      <w:marRight w:val="0"/>
                      <w:marTop w:val="0"/>
                      <w:marBottom w:val="0"/>
                      <w:divBdr>
                        <w:top w:val="none" w:sz="0" w:space="0" w:color="auto"/>
                        <w:left w:val="none" w:sz="0" w:space="0" w:color="auto"/>
                        <w:bottom w:val="none" w:sz="0" w:space="0" w:color="auto"/>
                        <w:right w:val="none" w:sz="0" w:space="0" w:color="auto"/>
                      </w:divBdr>
                    </w:div>
                    <w:div w:id="66538604">
                      <w:marLeft w:val="0"/>
                      <w:marRight w:val="0"/>
                      <w:marTop w:val="0"/>
                      <w:marBottom w:val="0"/>
                      <w:divBdr>
                        <w:top w:val="none" w:sz="0" w:space="0" w:color="auto"/>
                        <w:left w:val="none" w:sz="0" w:space="0" w:color="auto"/>
                        <w:bottom w:val="none" w:sz="0" w:space="0" w:color="auto"/>
                        <w:right w:val="none" w:sz="0" w:space="0" w:color="auto"/>
                      </w:divBdr>
                    </w:div>
                  </w:divsChild>
                </w:div>
                <w:div w:id="1619801696">
                  <w:marLeft w:val="0"/>
                  <w:marRight w:val="0"/>
                  <w:marTop w:val="0"/>
                  <w:marBottom w:val="0"/>
                  <w:divBdr>
                    <w:top w:val="none" w:sz="0" w:space="0" w:color="auto"/>
                    <w:left w:val="none" w:sz="0" w:space="0" w:color="auto"/>
                    <w:bottom w:val="single" w:sz="48" w:space="0" w:color="FFFFFF"/>
                    <w:right w:val="none" w:sz="0" w:space="0" w:color="auto"/>
                  </w:divBdr>
                  <w:divsChild>
                    <w:div w:id="2074814363">
                      <w:marLeft w:val="0"/>
                      <w:marRight w:val="0"/>
                      <w:marTop w:val="0"/>
                      <w:marBottom w:val="0"/>
                      <w:divBdr>
                        <w:top w:val="none" w:sz="0" w:space="0" w:color="auto"/>
                        <w:left w:val="none" w:sz="0" w:space="0" w:color="auto"/>
                        <w:bottom w:val="none" w:sz="0" w:space="0" w:color="auto"/>
                        <w:right w:val="none" w:sz="0" w:space="0" w:color="auto"/>
                      </w:divBdr>
                    </w:div>
                    <w:div w:id="1693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657027">
      <w:bodyDiv w:val="1"/>
      <w:marLeft w:val="0"/>
      <w:marRight w:val="0"/>
      <w:marTop w:val="0"/>
      <w:marBottom w:val="0"/>
      <w:divBdr>
        <w:top w:val="none" w:sz="0" w:space="0" w:color="auto"/>
        <w:left w:val="none" w:sz="0" w:space="0" w:color="auto"/>
        <w:bottom w:val="none" w:sz="0" w:space="0" w:color="auto"/>
        <w:right w:val="none" w:sz="0" w:space="0" w:color="auto"/>
      </w:divBdr>
      <w:divsChild>
        <w:div w:id="645741065">
          <w:marLeft w:val="0"/>
          <w:marRight w:val="0"/>
          <w:marTop w:val="0"/>
          <w:marBottom w:val="63"/>
          <w:divBdr>
            <w:top w:val="none" w:sz="0" w:space="0" w:color="auto"/>
            <w:left w:val="none" w:sz="0" w:space="0" w:color="auto"/>
            <w:bottom w:val="single" w:sz="48" w:space="0" w:color="FFFFFF"/>
            <w:right w:val="none" w:sz="0" w:space="0" w:color="auto"/>
          </w:divBdr>
          <w:divsChild>
            <w:div w:id="502278959">
              <w:marLeft w:val="0"/>
              <w:marRight w:val="0"/>
              <w:marTop w:val="0"/>
              <w:marBottom w:val="250"/>
              <w:divBdr>
                <w:top w:val="none" w:sz="0" w:space="0" w:color="auto"/>
                <w:left w:val="none" w:sz="0" w:space="0" w:color="auto"/>
                <w:bottom w:val="single" w:sz="4" w:space="0" w:color="AAAAAA"/>
                <w:right w:val="none" w:sz="0" w:space="0" w:color="auto"/>
              </w:divBdr>
            </w:div>
            <w:div w:id="374938320">
              <w:marLeft w:val="0"/>
              <w:marRight w:val="0"/>
              <w:marTop w:val="0"/>
              <w:marBottom w:val="0"/>
              <w:divBdr>
                <w:top w:val="none" w:sz="0" w:space="0" w:color="auto"/>
                <w:left w:val="none" w:sz="0" w:space="0" w:color="auto"/>
                <w:bottom w:val="none" w:sz="0" w:space="0" w:color="auto"/>
                <w:right w:val="none" w:sz="0" w:space="0" w:color="auto"/>
              </w:divBdr>
              <w:divsChild>
                <w:div w:id="1000350684">
                  <w:marLeft w:val="0"/>
                  <w:marRight w:val="0"/>
                  <w:marTop w:val="0"/>
                  <w:marBottom w:val="0"/>
                  <w:divBdr>
                    <w:top w:val="none" w:sz="0" w:space="0" w:color="auto"/>
                    <w:left w:val="none" w:sz="0" w:space="0" w:color="auto"/>
                    <w:bottom w:val="single" w:sz="48" w:space="0" w:color="FFFFFF"/>
                    <w:right w:val="none" w:sz="0" w:space="0" w:color="auto"/>
                  </w:divBdr>
                  <w:divsChild>
                    <w:div w:id="811017316">
                      <w:marLeft w:val="0"/>
                      <w:marRight w:val="0"/>
                      <w:marTop w:val="0"/>
                      <w:marBottom w:val="0"/>
                      <w:divBdr>
                        <w:top w:val="none" w:sz="0" w:space="0" w:color="auto"/>
                        <w:left w:val="none" w:sz="0" w:space="0" w:color="auto"/>
                        <w:bottom w:val="none" w:sz="0" w:space="0" w:color="auto"/>
                        <w:right w:val="none" w:sz="0" w:space="0" w:color="auto"/>
                      </w:divBdr>
                    </w:div>
                    <w:div w:id="358431723">
                      <w:marLeft w:val="0"/>
                      <w:marRight w:val="0"/>
                      <w:marTop w:val="0"/>
                      <w:marBottom w:val="0"/>
                      <w:divBdr>
                        <w:top w:val="none" w:sz="0" w:space="0" w:color="auto"/>
                        <w:left w:val="none" w:sz="0" w:space="0" w:color="auto"/>
                        <w:bottom w:val="none" w:sz="0" w:space="0" w:color="auto"/>
                        <w:right w:val="none" w:sz="0" w:space="0" w:color="auto"/>
                      </w:divBdr>
                    </w:div>
                  </w:divsChild>
                </w:div>
                <w:div w:id="1422483477">
                  <w:marLeft w:val="0"/>
                  <w:marRight w:val="0"/>
                  <w:marTop w:val="0"/>
                  <w:marBottom w:val="0"/>
                  <w:divBdr>
                    <w:top w:val="none" w:sz="0" w:space="0" w:color="auto"/>
                    <w:left w:val="none" w:sz="0" w:space="0" w:color="auto"/>
                    <w:bottom w:val="single" w:sz="48" w:space="0" w:color="FFFFFF"/>
                    <w:right w:val="none" w:sz="0" w:space="0" w:color="auto"/>
                  </w:divBdr>
                  <w:divsChild>
                    <w:div w:id="960696753">
                      <w:marLeft w:val="0"/>
                      <w:marRight w:val="0"/>
                      <w:marTop w:val="0"/>
                      <w:marBottom w:val="0"/>
                      <w:divBdr>
                        <w:top w:val="none" w:sz="0" w:space="0" w:color="auto"/>
                        <w:left w:val="none" w:sz="0" w:space="0" w:color="auto"/>
                        <w:bottom w:val="none" w:sz="0" w:space="0" w:color="auto"/>
                        <w:right w:val="none" w:sz="0" w:space="0" w:color="auto"/>
                      </w:divBdr>
                    </w:div>
                    <w:div w:id="1110390757">
                      <w:marLeft w:val="0"/>
                      <w:marRight w:val="0"/>
                      <w:marTop w:val="0"/>
                      <w:marBottom w:val="0"/>
                      <w:divBdr>
                        <w:top w:val="none" w:sz="0" w:space="0" w:color="auto"/>
                        <w:left w:val="none" w:sz="0" w:space="0" w:color="auto"/>
                        <w:bottom w:val="none" w:sz="0" w:space="0" w:color="auto"/>
                        <w:right w:val="none" w:sz="0" w:space="0" w:color="auto"/>
                      </w:divBdr>
                    </w:div>
                  </w:divsChild>
                </w:div>
                <w:div w:id="136382695">
                  <w:marLeft w:val="0"/>
                  <w:marRight w:val="0"/>
                  <w:marTop w:val="0"/>
                  <w:marBottom w:val="0"/>
                  <w:divBdr>
                    <w:top w:val="none" w:sz="0" w:space="0" w:color="auto"/>
                    <w:left w:val="none" w:sz="0" w:space="0" w:color="auto"/>
                    <w:bottom w:val="single" w:sz="48" w:space="0" w:color="FFFFFF"/>
                    <w:right w:val="none" w:sz="0" w:space="0" w:color="auto"/>
                  </w:divBdr>
                  <w:divsChild>
                    <w:div w:id="973294234">
                      <w:marLeft w:val="0"/>
                      <w:marRight w:val="0"/>
                      <w:marTop w:val="0"/>
                      <w:marBottom w:val="0"/>
                      <w:divBdr>
                        <w:top w:val="none" w:sz="0" w:space="0" w:color="auto"/>
                        <w:left w:val="none" w:sz="0" w:space="0" w:color="auto"/>
                        <w:bottom w:val="none" w:sz="0" w:space="0" w:color="auto"/>
                        <w:right w:val="none" w:sz="0" w:space="0" w:color="auto"/>
                      </w:divBdr>
                    </w:div>
                    <w:div w:id="42484407">
                      <w:marLeft w:val="0"/>
                      <w:marRight w:val="0"/>
                      <w:marTop w:val="0"/>
                      <w:marBottom w:val="0"/>
                      <w:divBdr>
                        <w:top w:val="none" w:sz="0" w:space="0" w:color="auto"/>
                        <w:left w:val="none" w:sz="0" w:space="0" w:color="auto"/>
                        <w:bottom w:val="none" w:sz="0" w:space="0" w:color="auto"/>
                        <w:right w:val="none" w:sz="0" w:space="0" w:color="auto"/>
                      </w:divBdr>
                    </w:div>
                  </w:divsChild>
                </w:div>
                <w:div w:id="271980918">
                  <w:marLeft w:val="0"/>
                  <w:marRight w:val="0"/>
                  <w:marTop w:val="0"/>
                  <w:marBottom w:val="0"/>
                  <w:divBdr>
                    <w:top w:val="none" w:sz="0" w:space="0" w:color="auto"/>
                    <w:left w:val="none" w:sz="0" w:space="0" w:color="auto"/>
                    <w:bottom w:val="single" w:sz="48" w:space="0" w:color="FFFFFF"/>
                    <w:right w:val="none" w:sz="0" w:space="0" w:color="auto"/>
                  </w:divBdr>
                  <w:divsChild>
                    <w:div w:id="2123333115">
                      <w:marLeft w:val="0"/>
                      <w:marRight w:val="0"/>
                      <w:marTop w:val="0"/>
                      <w:marBottom w:val="0"/>
                      <w:divBdr>
                        <w:top w:val="none" w:sz="0" w:space="0" w:color="auto"/>
                        <w:left w:val="none" w:sz="0" w:space="0" w:color="auto"/>
                        <w:bottom w:val="none" w:sz="0" w:space="0" w:color="auto"/>
                        <w:right w:val="none" w:sz="0" w:space="0" w:color="auto"/>
                      </w:divBdr>
                    </w:div>
                    <w:div w:id="664944124">
                      <w:marLeft w:val="0"/>
                      <w:marRight w:val="0"/>
                      <w:marTop w:val="0"/>
                      <w:marBottom w:val="0"/>
                      <w:divBdr>
                        <w:top w:val="none" w:sz="0" w:space="0" w:color="auto"/>
                        <w:left w:val="none" w:sz="0" w:space="0" w:color="auto"/>
                        <w:bottom w:val="none" w:sz="0" w:space="0" w:color="auto"/>
                        <w:right w:val="none" w:sz="0" w:space="0" w:color="auto"/>
                      </w:divBdr>
                    </w:div>
                  </w:divsChild>
                </w:div>
                <w:div w:id="2045473773">
                  <w:marLeft w:val="0"/>
                  <w:marRight w:val="0"/>
                  <w:marTop w:val="0"/>
                  <w:marBottom w:val="0"/>
                  <w:divBdr>
                    <w:top w:val="none" w:sz="0" w:space="0" w:color="auto"/>
                    <w:left w:val="none" w:sz="0" w:space="0" w:color="auto"/>
                    <w:bottom w:val="single" w:sz="48" w:space="0" w:color="FFFFFF"/>
                    <w:right w:val="none" w:sz="0" w:space="0" w:color="auto"/>
                  </w:divBdr>
                  <w:divsChild>
                    <w:div w:id="1523394232">
                      <w:marLeft w:val="0"/>
                      <w:marRight w:val="0"/>
                      <w:marTop w:val="0"/>
                      <w:marBottom w:val="0"/>
                      <w:divBdr>
                        <w:top w:val="none" w:sz="0" w:space="0" w:color="auto"/>
                        <w:left w:val="none" w:sz="0" w:space="0" w:color="auto"/>
                        <w:bottom w:val="none" w:sz="0" w:space="0" w:color="auto"/>
                        <w:right w:val="none" w:sz="0" w:space="0" w:color="auto"/>
                      </w:divBdr>
                    </w:div>
                    <w:div w:id="55594159">
                      <w:marLeft w:val="0"/>
                      <w:marRight w:val="0"/>
                      <w:marTop w:val="0"/>
                      <w:marBottom w:val="0"/>
                      <w:divBdr>
                        <w:top w:val="none" w:sz="0" w:space="0" w:color="auto"/>
                        <w:left w:val="none" w:sz="0" w:space="0" w:color="auto"/>
                        <w:bottom w:val="none" w:sz="0" w:space="0" w:color="auto"/>
                        <w:right w:val="none" w:sz="0" w:space="0" w:color="auto"/>
                      </w:divBdr>
                    </w:div>
                  </w:divsChild>
                </w:div>
                <w:div w:id="1224676898">
                  <w:marLeft w:val="0"/>
                  <w:marRight w:val="0"/>
                  <w:marTop w:val="0"/>
                  <w:marBottom w:val="0"/>
                  <w:divBdr>
                    <w:top w:val="none" w:sz="0" w:space="0" w:color="auto"/>
                    <w:left w:val="none" w:sz="0" w:space="0" w:color="auto"/>
                    <w:bottom w:val="single" w:sz="48" w:space="0" w:color="FFFFFF"/>
                    <w:right w:val="none" w:sz="0" w:space="0" w:color="auto"/>
                  </w:divBdr>
                  <w:divsChild>
                    <w:div w:id="1670331648">
                      <w:marLeft w:val="0"/>
                      <w:marRight w:val="0"/>
                      <w:marTop w:val="0"/>
                      <w:marBottom w:val="0"/>
                      <w:divBdr>
                        <w:top w:val="none" w:sz="0" w:space="0" w:color="auto"/>
                        <w:left w:val="none" w:sz="0" w:space="0" w:color="auto"/>
                        <w:bottom w:val="none" w:sz="0" w:space="0" w:color="auto"/>
                        <w:right w:val="none" w:sz="0" w:space="0" w:color="auto"/>
                      </w:divBdr>
                    </w:div>
                    <w:div w:id="127273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548432">
          <w:marLeft w:val="0"/>
          <w:marRight w:val="0"/>
          <w:marTop w:val="0"/>
          <w:marBottom w:val="63"/>
          <w:divBdr>
            <w:top w:val="none" w:sz="0" w:space="0" w:color="auto"/>
            <w:left w:val="none" w:sz="0" w:space="0" w:color="auto"/>
            <w:bottom w:val="single" w:sz="48" w:space="0" w:color="FFFFFF"/>
            <w:right w:val="none" w:sz="0" w:space="0" w:color="auto"/>
          </w:divBdr>
          <w:divsChild>
            <w:div w:id="2018918229">
              <w:marLeft w:val="0"/>
              <w:marRight w:val="0"/>
              <w:marTop w:val="0"/>
              <w:marBottom w:val="250"/>
              <w:divBdr>
                <w:top w:val="none" w:sz="0" w:space="0" w:color="auto"/>
                <w:left w:val="none" w:sz="0" w:space="0" w:color="auto"/>
                <w:bottom w:val="single" w:sz="4" w:space="0" w:color="AAAAAA"/>
                <w:right w:val="none" w:sz="0" w:space="0" w:color="auto"/>
              </w:divBdr>
            </w:div>
            <w:div w:id="624114882">
              <w:marLeft w:val="0"/>
              <w:marRight w:val="0"/>
              <w:marTop w:val="0"/>
              <w:marBottom w:val="0"/>
              <w:divBdr>
                <w:top w:val="none" w:sz="0" w:space="0" w:color="auto"/>
                <w:left w:val="none" w:sz="0" w:space="0" w:color="auto"/>
                <w:bottom w:val="none" w:sz="0" w:space="0" w:color="auto"/>
                <w:right w:val="none" w:sz="0" w:space="0" w:color="auto"/>
              </w:divBdr>
              <w:divsChild>
                <w:div w:id="355276964">
                  <w:marLeft w:val="0"/>
                  <w:marRight w:val="0"/>
                  <w:marTop w:val="0"/>
                  <w:marBottom w:val="0"/>
                  <w:divBdr>
                    <w:top w:val="none" w:sz="0" w:space="0" w:color="auto"/>
                    <w:left w:val="none" w:sz="0" w:space="0" w:color="auto"/>
                    <w:bottom w:val="single" w:sz="48" w:space="0" w:color="FFFFFF"/>
                    <w:right w:val="none" w:sz="0" w:space="0" w:color="auto"/>
                  </w:divBdr>
                  <w:divsChild>
                    <w:div w:id="959529009">
                      <w:marLeft w:val="0"/>
                      <w:marRight w:val="0"/>
                      <w:marTop w:val="0"/>
                      <w:marBottom w:val="0"/>
                      <w:divBdr>
                        <w:top w:val="none" w:sz="0" w:space="0" w:color="auto"/>
                        <w:left w:val="none" w:sz="0" w:space="0" w:color="auto"/>
                        <w:bottom w:val="none" w:sz="0" w:space="0" w:color="auto"/>
                        <w:right w:val="none" w:sz="0" w:space="0" w:color="auto"/>
                      </w:divBdr>
                    </w:div>
                    <w:div w:id="1069185457">
                      <w:marLeft w:val="0"/>
                      <w:marRight w:val="0"/>
                      <w:marTop w:val="0"/>
                      <w:marBottom w:val="0"/>
                      <w:divBdr>
                        <w:top w:val="none" w:sz="0" w:space="0" w:color="auto"/>
                        <w:left w:val="none" w:sz="0" w:space="0" w:color="auto"/>
                        <w:bottom w:val="none" w:sz="0" w:space="0" w:color="auto"/>
                        <w:right w:val="none" w:sz="0" w:space="0" w:color="auto"/>
                      </w:divBdr>
                    </w:div>
                  </w:divsChild>
                </w:div>
                <w:div w:id="1534999060">
                  <w:marLeft w:val="0"/>
                  <w:marRight w:val="0"/>
                  <w:marTop w:val="0"/>
                  <w:marBottom w:val="0"/>
                  <w:divBdr>
                    <w:top w:val="none" w:sz="0" w:space="0" w:color="auto"/>
                    <w:left w:val="none" w:sz="0" w:space="0" w:color="auto"/>
                    <w:bottom w:val="single" w:sz="48" w:space="0" w:color="FFFFFF"/>
                    <w:right w:val="none" w:sz="0" w:space="0" w:color="auto"/>
                  </w:divBdr>
                  <w:divsChild>
                    <w:div w:id="1739210625">
                      <w:marLeft w:val="0"/>
                      <w:marRight w:val="0"/>
                      <w:marTop w:val="0"/>
                      <w:marBottom w:val="0"/>
                      <w:divBdr>
                        <w:top w:val="none" w:sz="0" w:space="0" w:color="auto"/>
                        <w:left w:val="none" w:sz="0" w:space="0" w:color="auto"/>
                        <w:bottom w:val="none" w:sz="0" w:space="0" w:color="auto"/>
                        <w:right w:val="none" w:sz="0" w:space="0" w:color="auto"/>
                      </w:divBdr>
                    </w:div>
                    <w:div w:id="1219442154">
                      <w:marLeft w:val="0"/>
                      <w:marRight w:val="0"/>
                      <w:marTop w:val="0"/>
                      <w:marBottom w:val="0"/>
                      <w:divBdr>
                        <w:top w:val="none" w:sz="0" w:space="0" w:color="auto"/>
                        <w:left w:val="none" w:sz="0" w:space="0" w:color="auto"/>
                        <w:bottom w:val="none" w:sz="0" w:space="0" w:color="auto"/>
                        <w:right w:val="none" w:sz="0" w:space="0" w:color="auto"/>
                      </w:divBdr>
                    </w:div>
                  </w:divsChild>
                </w:div>
                <w:div w:id="287125726">
                  <w:marLeft w:val="0"/>
                  <w:marRight w:val="0"/>
                  <w:marTop w:val="0"/>
                  <w:marBottom w:val="0"/>
                  <w:divBdr>
                    <w:top w:val="none" w:sz="0" w:space="0" w:color="auto"/>
                    <w:left w:val="none" w:sz="0" w:space="0" w:color="auto"/>
                    <w:bottom w:val="single" w:sz="48" w:space="0" w:color="FFFFFF"/>
                    <w:right w:val="none" w:sz="0" w:space="0" w:color="auto"/>
                  </w:divBdr>
                  <w:divsChild>
                    <w:div w:id="877202458">
                      <w:marLeft w:val="0"/>
                      <w:marRight w:val="0"/>
                      <w:marTop w:val="0"/>
                      <w:marBottom w:val="0"/>
                      <w:divBdr>
                        <w:top w:val="none" w:sz="0" w:space="0" w:color="auto"/>
                        <w:left w:val="none" w:sz="0" w:space="0" w:color="auto"/>
                        <w:bottom w:val="none" w:sz="0" w:space="0" w:color="auto"/>
                        <w:right w:val="none" w:sz="0" w:space="0" w:color="auto"/>
                      </w:divBdr>
                    </w:div>
                    <w:div w:id="1502769337">
                      <w:marLeft w:val="0"/>
                      <w:marRight w:val="0"/>
                      <w:marTop w:val="0"/>
                      <w:marBottom w:val="0"/>
                      <w:divBdr>
                        <w:top w:val="none" w:sz="0" w:space="0" w:color="auto"/>
                        <w:left w:val="none" w:sz="0" w:space="0" w:color="auto"/>
                        <w:bottom w:val="none" w:sz="0" w:space="0" w:color="auto"/>
                        <w:right w:val="none" w:sz="0" w:space="0" w:color="auto"/>
                      </w:divBdr>
                    </w:div>
                  </w:divsChild>
                </w:div>
                <w:div w:id="881405351">
                  <w:marLeft w:val="0"/>
                  <w:marRight w:val="0"/>
                  <w:marTop w:val="0"/>
                  <w:marBottom w:val="0"/>
                  <w:divBdr>
                    <w:top w:val="none" w:sz="0" w:space="0" w:color="auto"/>
                    <w:left w:val="none" w:sz="0" w:space="0" w:color="auto"/>
                    <w:bottom w:val="single" w:sz="48" w:space="0" w:color="FFFFFF"/>
                    <w:right w:val="none" w:sz="0" w:space="0" w:color="auto"/>
                  </w:divBdr>
                  <w:divsChild>
                    <w:div w:id="1179660236">
                      <w:marLeft w:val="0"/>
                      <w:marRight w:val="0"/>
                      <w:marTop w:val="0"/>
                      <w:marBottom w:val="0"/>
                      <w:divBdr>
                        <w:top w:val="none" w:sz="0" w:space="0" w:color="auto"/>
                        <w:left w:val="none" w:sz="0" w:space="0" w:color="auto"/>
                        <w:bottom w:val="none" w:sz="0" w:space="0" w:color="auto"/>
                        <w:right w:val="none" w:sz="0" w:space="0" w:color="auto"/>
                      </w:divBdr>
                    </w:div>
                    <w:div w:id="1030842467">
                      <w:marLeft w:val="0"/>
                      <w:marRight w:val="0"/>
                      <w:marTop w:val="0"/>
                      <w:marBottom w:val="0"/>
                      <w:divBdr>
                        <w:top w:val="none" w:sz="0" w:space="0" w:color="auto"/>
                        <w:left w:val="none" w:sz="0" w:space="0" w:color="auto"/>
                        <w:bottom w:val="none" w:sz="0" w:space="0" w:color="auto"/>
                        <w:right w:val="none" w:sz="0" w:space="0" w:color="auto"/>
                      </w:divBdr>
                    </w:div>
                  </w:divsChild>
                </w:div>
                <w:div w:id="438643632">
                  <w:marLeft w:val="0"/>
                  <w:marRight w:val="0"/>
                  <w:marTop w:val="0"/>
                  <w:marBottom w:val="0"/>
                  <w:divBdr>
                    <w:top w:val="none" w:sz="0" w:space="0" w:color="auto"/>
                    <w:left w:val="none" w:sz="0" w:space="0" w:color="auto"/>
                    <w:bottom w:val="single" w:sz="48" w:space="0" w:color="FFFFFF"/>
                    <w:right w:val="none" w:sz="0" w:space="0" w:color="auto"/>
                  </w:divBdr>
                  <w:divsChild>
                    <w:div w:id="1870561206">
                      <w:marLeft w:val="0"/>
                      <w:marRight w:val="0"/>
                      <w:marTop w:val="0"/>
                      <w:marBottom w:val="0"/>
                      <w:divBdr>
                        <w:top w:val="none" w:sz="0" w:space="0" w:color="auto"/>
                        <w:left w:val="none" w:sz="0" w:space="0" w:color="auto"/>
                        <w:bottom w:val="none" w:sz="0" w:space="0" w:color="auto"/>
                        <w:right w:val="none" w:sz="0" w:space="0" w:color="auto"/>
                      </w:divBdr>
                    </w:div>
                    <w:div w:id="61298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966573">
          <w:marLeft w:val="0"/>
          <w:marRight w:val="0"/>
          <w:marTop w:val="0"/>
          <w:marBottom w:val="63"/>
          <w:divBdr>
            <w:top w:val="none" w:sz="0" w:space="0" w:color="auto"/>
            <w:left w:val="none" w:sz="0" w:space="0" w:color="auto"/>
            <w:bottom w:val="single" w:sz="48" w:space="0" w:color="FFFFFF"/>
            <w:right w:val="none" w:sz="0" w:space="0" w:color="auto"/>
          </w:divBdr>
          <w:divsChild>
            <w:div w:id="1478572768">
              <w:marLeft w:val="0"/>
              <w:marRight w:val="0"/>
              <w:marTop w:val="0"/>
              <w:marBottom w:val="250"/>
              <w:divBdr>
                <w:top w:val="none" w:sz="0" w:space="0" w:color="auto"/>
                <w:left w:val="none" w:sz="0" w:space="0" w:color="auto"/>
                <w:bottom w:val="single" w:sz="4" w:space="0" w:color="AAAAAA"/>
                <w:right w:val="none" w:sz="0" w:space="0" w:color="auto"/>
              </w:divBdr>
            </w:div>
            <w:div w:id="528449173">
              <w:marLeft w:val="0"/>
              <w:marRight w:val="0"/>
              <w:marTop w:val="0"/>
              <w:marBottom w:val="0"/>
              <w:divBdr>
                <w:top w:val="none" w:sz="0" w:space="0" w:color="auto"/>
                <w:left w:val="none" w:sz="0" w:space="0" w:color="auto"/>
                <w:bottom w:val="none" w:sz="0" w:space="0" w:color="auto"/>
                <w:right w:val="none" w:sz="0" w:space="0" w:color="auto"/>
              </w:divBdr>
              <w:divsChild>
                <w:div w:id="1339115053">
                  <w:marLeft w:val="0"/>
                  <w:marRight w:val="0"/>
                  <w:marTop w:val="0"/>
                  <w:marBottom w:val="0"/>
                  <w:divBdr>
                    <w:top w:val="none" w:sz="0" w:space="0" w:color="auto"/>
                    <w:left w:val="none" w:sz="0" w:space="0" w:color="auto"/>
                    <w:bottom w:val="single" w:sz="48" w:space="0" w:color="FFFFFF"/>
                    <w:right w:val="none" w:sz="0" w:space="0" w:color="auto"/>
                  </w:divBdr>
                  <w:divsChild>
                    <w:div w:id="1042292696">
                      <w:marLeft w:val="0"/>
                      <w:marRight w:val="0"/>
                      <w:marTop w:val="0"/>
                      <w:marBottom w:val="0"/>
                      <w:divBdr>
                        <w:top w:val="none" w:sz="0" w:space="0" w:color="auto"/>
                        <w:left w:val="none" w:sz="0" w:space="0" w:color="auto"/>
                        <w:bottom w:val="none" w:sz="0" w:space="0" w:color="auto"/>
                        <w:right w:val="none" w:sz="0" w:space="0" w:color="auto"/>
                      </w:divBdr>
                    </w:div>
                    <w:div w:id="830288801">
                      <w:marLeft w:val="0"/>
                      <w:marRight w:val="0"/>
                      <w:marTop w:val="0"/>
                      <w:marBottom w:val="0"/>
                      <w:divBdr>
                        <w:top w:val="none" w:sz="0" w:space="0" w:color="auto"/>
                        <w:left w:val="none" w:sz="0" w:space="0" w:color="auto"/>
                        <w:bottom w:val="none" w:sz="0" w:space="0" w:color="auto"/>
                        <w:right w:val="none" w:sz="0" w:space="0" w:color="auto"/>
                      </w:divBdr>
                    </w:div>
                  </w:divsChild>
                </w:div>
                <w:div w:id="662245441">
                  <w:marLeft w:val="0"/>
                  <w:marRight w:val="0"/>
                  <w:marTop w:val="0"/>
                  <w:marBottom w:val="0"/>
                  <w:divBdr>
                    <w:top w:val="none" w:sz="0" w:space="0" w:color="auto"/>
                    <w:left w:val="none" w:sz="0" w:space="0" w:color="auto"/>
                    <w:bottom w:val="single" w:sz="48" w:space="0" w:color="FFFFFF"/>
                    <w:right w:val="none" w:sz="0" w:space="0" w:color="auto"/>
                  </w:divBdr>
                  <w:divsChild>
                    <w:div w:id="1349795817">
                      <w:marLeft w:val="0"/>
                      <w:marRight w:val="0"/>
                      <w:marTop w:val="0"/>
                      <w:marBottom w:val="0"/>
                      <w:divBdr>
                        <w:top w:val="none" w:sz="0" w:space="0" w:color="auto"/>
                        <w:left w:val="none" w:sz="0" w:space="0" w:color="auto"/>
                        <w:bottom w:val="none" w:sz="0" w:space="0" w:color="auto"/>
                        <w:right w:val="none" w:sz="0" w:space="0" w:color="auto"/>
                      </w:divBdr>
                    </w:div>
                    <w:div w:id="1900510434">
                      <w:marLeft w:val="0"/>
                      <w:marRight w:val="0"/>
                      <w:marTop w:val="0"/>
                      <w:marBottom w:val="0"/>
                      <w:divBdr>
                        <w:top w:val="none" w:sz="0" w:space="0" w:color="auto"/>
                        <w:left w:val="none" w:sz="0" w:space="0" w:color="auto"/>
                        <w:bottom w:val="none" w:sz="0" w:space="0" w:color="auto"/>
                        <w:right w:val="none" w:sz="0" w:space="0" w:color="auto"/>
                      </w:divBdr>
                    </w:div>
                  </w:divsChild>
                </w:div>
                <w:div w:id="288240517">
                  <w:marLeft w:val="0"/>
                  <w:marRight w:val="0"/>
                  <w:marTop w:val="0"/>
                  <w:marBottom w:val="0"/>
                  <w:divBdr>
                    <w:top w:val="none" w:sz="0" w:space="0" w:color="auto"/>
                    <w:left w:val="none" w:sz="0" w:space="0" w:color="auto"/>
                    <w:bottom w:val="single" w:sz="48" w:space="0" w:color="FFFFFF"/>
                    <w:right w:val="none" w:sz="0" w:space="0" w:color="auto"/>
                  </w:divBdr>
                  <w:divsChild>
                    <w:div w:id="172304701">
                      <w:marLeft w:val="0"/>
                      <w:marRight w:val="0"/>
                      <w:marTop w:val="0"/>
                      <w:marBottom w:val="0"/>
                      <w:divBdr>
                        <w:top w:val="none" w:sz="0" w:space="0" w:color="auto"/>
                        <w:left w:val="none" w:sz="0" w:space="0" w:color="auto"/>
                        <w:bottom w:val="none" w:sz="0" w:space="0" w:color="auto"/>
                        <w:right w:val="none" w:sz="0" w:space="0" w:color="auto"/>
                      </w:divBdr>
                    </w:div>
                    <w:div w:id="451247590">
                      <w:marLeft w:val="0"/>
                      <w:marRight w:val="0"/>
                      <w:marTop w:val="0"/>
                      <w:marBottom w:val="0"/>
                      <w:divBdr>
                        <w:top w:val="none" w:sz="0" w:space="0" w:color="auto"/>
                        <w:left w:val="none" w:sz="0" w:space="0" w:color="auto"/>
                        <w:bottom w:val="none" w:sz="0" w:space="0" w:color="auto"/>
                        <w:right w:val="none" w:sz="0" w:space="0" w:color="auto"/>
                      </w:divBdr>
                    </w:div>
                  </w:divsChild>
                </w:div>
                <w:div w:id="478421976">
                  <w:marLeft w:val="0"/>
                  <w:marRight w:val="0"/>
                  <w:marTop w:val="0"/>
                  <w:marBottom w:val="0"/>
                  <w:divBdr>
                    <w:top w:val="none" w:sz="0" w:space="0" w:color="auto"/>
                    <w:left w:val="none" w:sz="0" w:space="0" w:color="auto"/>
                    <w:bottom w:val="single" w:sz="48" w:space="0" w:color="FFFFFF"/>
                    <w:right w:val="none" w:sz="0" w:space="0" w:color="auto"/>
                  </w:divBdr>
                  <w:divsChild>
                    <w:div w:id="443383054">
                      <w:marLeft w:val="0"/>
                      <w:marRight w:val="0"/>
                      <w:marTop w:val="0"/>
                      <w:marBottom w:val="0"/>
                      <w:divBdr>
                        <w:top w:val="none" w:sz="0" w:space="0" w:color="auto"/>
                        <w:left w:val="none" w:sz="0" w:space="0" w:color="auto"/>
                        <w:bottom w:val="none" w:sz="0" w:space="0" w:color="auto"/>
                        <w:right w:val="none" w:sz="0" w:space="0" w:color="auto"/>
                      </w:divBdr>
                    </w:div>
                    <w:div w:id="560796100">
                      <w:marLeft w:val="0"/>
                      <w:marRight w:val="0"/>
                      <w:marTop w:val="0"/>
                      <w:marBottom w:val="0"/>
                      <w:divBdr>
                        <w:top w:val="none" w:sz="0" w:space="0" w:color="auto"/>
                        <w:left w:val="none" w:sz="0" w:space="0" w:color="auto"/>
                        <w:bottom w:val="none" w:sz="0" w:space="0" w:color="auto"/>
                        <w:right w:val="none" w:sz="0" w:space="0" w:color="auto"/>
                      </w:divBdr>
                    </w:div>
                  </w:divsChild>
                </w:div>
                <w:div w:id="2026982726">
                  <w:marLeft w:val="0"/>
                  <w:marRight w:val="0"/>
                  <w:marTop w:val="0"/>
                  <w:marBottom w:val="0"/>
                  <w:divBdr>
                    <w:top w:val="none" w:sz="0" w:space="0" w:color="auto"/>
                    <w:left w:val="none" w:sz="0" w:space="0" w:color="auto"/>
                    <w:bottom w:val="single" w:sz="48" w:space="0" w:color="FFFFFF"/>
                    <w:right w:val="none" w:sz="0" w:space="0" w:color="auto"/>
                  </w:divBdr>
                  <w:divsChild>
                    <w:div w:id="853498159">
                      <w:marLeft w:val="0"/>
                      <w:marRight w:val="0"/>
                      <w:marTop w:val="0"/>
                      <w:marBottom w:val="0"/>
                      <w:divBdr>
                        <w:top w:val="none" w:sz="0" w:space="0" w:color="auto"/>
                        <w:left w:val="none" w:sz="0" w:space="0" w:color="auto"/>
                        <w:bottom w:val="none" w:sz="0" w:space="0" w:color="auto"/>
                        <w:right w:val="none" w:sz="0" w:space="0" w:color="auto"/>
                      </w:divBdr>
                    </w:div>
                    <w:div w:id="212264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087137">
          <w:marLeft w:val="0"/>
          <w:marRight w:val="0"/>
          <w:marTop w:val="0"/>
          <w:marBottom w:val="63"/>
          <w:divBdr>
            <w:top w:val="none" w:sz="0" w:space="0" w:color="auto"/>
            <w:left w:val="none" w:sz="0" w:space="0" w:color="auto"/>
            <w:bottom w:val="single" w:sz="48" w:space="0" w:color="FFFFFF"/>
            <w:right w:val="none" w:sz="0" w:space="0" w:color="auto"/>
          </w:divBdr>
          <w:divsChild>
            <w:div w:id="1251084907">
              <w:marLeft w:val="0"/>
              <w:marRight w:val="0"/>
              <w:marTop w:val="0"/>
              <w:marBottom w:val="250"/>
              <w:divBdr>
                <w:top w:val="none" w:sz="0" w:space="0" w:color="auto"/>
                <w:left w:val="none" w:sz="0" w:space="0" w:color="auto"/>
                <w:bottom w:val="single" w:sz="4" w:space="0" w:color="AAAAAA"/>
                <w:right w:val="none" w:sz="0" w:space="0" w:color="auto"/>
              </w:divBdr>
            </w:div>
            <w:div w:id="990645413">
              <w:marLeft w:val="0"/>
              <w:marRight w:val="0"/>
              <w:marTop w:val="0"/>
              <w:marBottom w:val="0"/>
              <w:divBdr>
                <w:top w:val="none" w:sz="0" w:space="0" w:color="auto"/>
                <w:left w:val="none" w:sz="0" w:space="0" w:color="auto"/>
                <w:bottom w:val="none" w:sz="0" w:space="0" w:color="auto"/>
                <w:right w:val="none" w:sz="0" w:space="0" w:color="auto"/>
              </w:divBdr>
              <w:divsChild>
                <w:div w:id="916866931">
                  <w:marLeft w:val="0"/>
                  <w:marRight w:val="0"/>
                  <w:marTop w:val="0"/>
                  <w:marBottom w:val="0"/>
                  <w:divBdr>
                    <w:top w:val="none" w:sz="0" w:space="0" w:color="auto"/>
                    <w:left w:val="none" w:sz="0" w:space="0" w:color="auto"/>
                    <w:bottom w:val="single" w:sz="48" w:space="0" w:color="FFFFFF"/>
                    <w:right w:val="none" w:sz="0" w:space="0" w:color="auto"/>
                  </w:divBdr>
                  <w:divsChild>
                    <w:div w:id="909659229">
                      <w:marLeft w:val="0"/>
                      <w:marRight w:val="0"/>
                      <w:marTop w:val="0"/>
                      <w:marBottom w:val="0"/>
                      <w:divBdr>
                        <w:top w:val="none" w:sz="0" w:space="0" w:color="auto"/>
                        <w:left w:val="none" w:sz="0" w:space="0" w:color="auto"/>
                        <w:bottom w:val="none" w:sz="0" w:space="0" w:color="auto"/>
                        <w:right w:val="none" w:sz="0" w:space="0" w:color="auto"/>
                      </w:divBdr>
                    </w:div>
                    <w:div w:id="732511865">
                      <w:marLeft w:val="0"/>
                      <w:marRight w:val="0"/>
                      <w:marTop w:val="0"/>
                      <w:marBottom w:val="0"/>
                      <w:divBdr>
                        <w:top w:val="none" w:sz="0" w:space="0" w:color="auto"/>
                        <w:left w:val="none" w:sz="0" w:space="0" w:color="auto"/>
                        <w:bottom w:val="none" w:sz="0" w:space="0" w:color="auto"/>
                        <w:right w:val="none" w:sz="0" w:space="0" w:color="auto"/>
                      </w:divBdr>
                    </w:div>
                  </w:divsChild>
                </w:div>
                <w:div w:id="2064793638">
                  <w:marLeft w:val="0"/>
                  <w:marRight w:val="0"/>
                  <w:marTop w:val="0"/>
                  <w:marBottom w:val="0"/>
                  <w:divBdr>
                    <w:top w:val="none" w:sz="0" w:space="0" w:color="auto"/>
                    <w:left w:val="none" w:sz="0" w:space="0" w:color="auto"/>
                    <w:bottom w:val="single" w:sz="48" w:space="0" w:color="FFFFFF"/>
                    <w:right w:val="none" w:sz="0" w:space="0" w:color="auto"/>
                  </w:divBdr>
                  <w:divsChild>
                    <w:div w:id="704721759">
                      <w:marLeft w:val="0"/>
                      <w:marRight w:val="0"/>
                      <w:marTop w:val="0"/>
                      <w:marBottom w:val="0"/>
                      <w:divBdr>
                        <w:top w:val="none" w:sz="0" w:space="0" w:color="auto"/>
                        <w:left w:val="none" w:sz="0" w:space="0" w:color="auto"/>
                        <w:bottom w:val="none" w:sz="0" w:space="0" w:color="auto"/>
                        <w:right w:val="none" w:sz="0" w:space="0" w:color="auto"/>
                      </w:divBdr>
                    </w:div>
                    <w:div w:id="1793671609">
                      <w:marLeft w:val="0"/>
                      <w:marRight w:val="0"/>
                      <w:marTop w:val="0"/>
                      <w:marBottom w:val="0"/>
                      <w:divBdr>
                        <w:top w:val="none" w:sz="0" w:space="0" w:color="auto"/>
                        <w:left w:val="none" w:sz="0" w:space="0" w:color="auto"/>
                        <w:bottom w:val="none" w:sz="0" w:space="0" w:color="auto"/>
                        <w:right w:val="none" w:sz="0" w:space="0" w:color="auto"/>
                      </w:divBdr>
                    </w:div>
                  </w:divsChild>
                </w:div>
                <w:div w:id="948925409">
                  <w:marLeft w:val="0"/>
                  <w:marRight w:val="0"/>
                  <w:marTop w:val="0"/>
                  <w:marBottom w:val="0"/>
                  <w:divBdr>
                    <w:top w:val="none" w:sz="0" w:space="0" w:color="auto"/>
                    <w:left w:val="none" w:sz="0" w:space="0" w:color="auto"/>
                    <w:bottom w:val="single" w:sz="48" w:space="0" w:color="FFFFFF"/>
                    <w:right w:val="none" w:sz="0" w:space="0" w:color="auto"/>
                  </w:divBdr>
                  <w:divsChild>
                    <w:div w:id="2120564525">
                      <w:marLeft w:val="0"/>
                      <w:marRight w:val="0"/>
                      <w:marTop w:val="0"/>
                      <w:marBottom w:val="0"/>
                      <w:divBdr>
                        <w:top w:val="none" w:sz="0" w:space="0" w:color="auto"/>
                        <w:left w:val="none" w:sz="0" w:space="0" w:color="auto"/>
                        <w:bottom w:val="none" w:sz="0" w:space="0" w:color="auto"/>
                        <w:right w:val="none" w:sz="0" w:space="0" w:color="auto"/>
                      </w:divBdr>
                    </w:div>
                    <w:div w:id="1060665634">
                      <w:marLeft w:val="0"/>
                      <w:marRight w:val="0"/>
                      <w:marTop w:val="0"/>
                      <w:marBottom w:val="0"/>
                      <w:divBdr>
                        <w:top w:val="none" w:sz="0" w:space="0" w:color="auto"/>
                        <w:left w:val="none" w:sz="0" w:space="0" w:color="auto"/>
                        <w:bottom w:val="none" w:sz="0" w:space="0" w:color="auto"/>
                        <w:right w:val="none" w:sz="0" w:space="0" w:color="auto"/>
                      </w:divBdr>
                    </w:div>
                  </w:divsChild>
                </w:div>
                <w:div w:id="1836266445">
                  <w:marLeft w:val="0"/>
                  <w:marRight w:val="0"/>
                  <w:marTop w:val="0"/>
                  <w:marBottom w:val="0"/>
                  <w:divBdr>
                    <w:top w:val="none" w:sz="0" w:space="0" w:color="auto"/>
                    <w:left w:val="none" w:sz="0" w:space="0" w:color="auto"/>
                    <w:bottom w:val="single" w:sz="48" w:space="0" w:color="FFFFFF"/>
                    <w:right w:val="none" w:sz="0" w:space="0" w:color="auto"/>
                  </w:divBdr>
                  <w:divsChild>
                    <w:div w:id="945651629">
                      <w:marLeft w:val="0"/>
                      <w:marRight w:val="0"/>
                      <w:marTop w:val="0"/>
                      <w:marBottom w:val="0"/>
                      <w:divBdr>
                        <w:top w:val="none" w:sz="0" w:space="0" w:color="auto"/>
                        <w:left w:val="none" w:sz="0" w:space="0" w:color="auto"/>
                        <w:bottom w:val="none" w:sz="0" w:space="0" w:color="auto"/>
                        <w:right w:val="none" w:sz="0" w:space="0" w:color="auto"/>
                      </w:divBdr>
                    </w:div>
                    <w:div w:id="1250580455">
                      <w:marLeft w:val="0"/>
                      <w:marRight w:val="0"/>
                      <w:marTop w:val="0"/>
                      <w:marBottom w:val="0"/>
                      <w:divBdr>
                        <w:top w:val="none" w:sz="0" w:space="0" w:color="auto"/>
                        <w:left w:val="none" w:sz="0" w:space="0" w:color="auto"/>
                        <w:bottom w:val="none" w:sz="0" w:space="0" w:color="auto"/>
                        <w:right w:val="none" w:sz="0" w:space="0" w:color="auto"/>
                      </w:divBdr>
                    </w:div>
                  </w:divsChild>
                </w:div>
                <w:div w:id="1423648582">
                  <w:marLeft w:val="0"/>
                  <w:marRight w:val="0"/>
                  <w:marTop w:val="0"/>
                  <w:marBottom w:val="0"/>
                  <w:divBdr>
                    <w:top w:val="none" w:sz="0" w:space="0" w:color="auto"/>
                    <w:left w:val="none" w:sz="0" w:space="0" w:color="auto"/>
                    <w:bottom w:val="single" w:sz="48" w:space="0" w:color="FFFFFF"/>
                    <w:right w:val="none" w:sz="0" w:space="0" w:color="auto"/>
                  </w:divBdr>
                  <w:divsChild>
                    <w:div w:id="1526627306">
                      <w:marLeft w:val="0"/>
                      <w:marRight w:val="0"/>
                      <w:marTop w:val="0"/>
                      <w:marBottom w:val="0"/>
                      <w:divBdr>
                        <w:top w:val="none" w:sz="0" w:space="0" w:color="auto"/>
                        <w:left w:val="none" w:sz="0" w:space="0" w:color="auto"/>
                        <w:bottom w:val="none" w:sz="0" w:space="0" w:color="auto"/>
                        <w:right w:val="none" w:sz="0" w:space="0" w:color="auto"/>
                      </w:divBdr>
                    </w:div>
                    <w:div w:id="208571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630347">
          <w:marLeft w:val="0"/>
          <w:marRight w:val="0"/>
          <w:marTop w:val="0"/>
          <w:marBottom w:val="63"/>
          <w:divBdr>
            <w:top w:val="none" w:sz="0" w:space="0" w:color="auto"/>
            <w:left w:val="none" w:sz="0" w:space="0" w:color="auto"/>
            <w:bottom w:val="single" w:sz="48" w:space="0" w:color="FFFFFF"/>
            <w:right w:val="none" w:sz="0" w:space="0" w:color="auto"/>
          </w:divBdr>
          <w:divsChild>
            <w:div w:id="1276595432">
              <w:marLeft w:val="0"/>
              <w:marRight w:val="0"/>
              <w:marTop w:val="0"/>
              <w:marBottom w:val="250"/>
              <w:divBdr>
                <w:top w:val="none" w:sz="0" w:space="0" w:color="auto"/>
                <w:left w:val="none" w:sz="0" w:space="0" w:color="auto"/>
                <w:bottom w:val="single" w:sz="4" w:space="0" w:color="AAAAAA"/>
                <w:right w:val="none" w:sz="0" w:space="0" w:color="auto"/>
              </w:divBdr>
            </w:div>
            <w:div w:id="116023786">
              <w:marLeft w:val="0"/>
              <w:marRight w:val="0"/>
              <w:marTop w:val="0"/>
              <w:marBottom w:val="0"/>
              <w:divBdr>
                <w:top w:val="none" w:sz="0" w:space="0" w:color="auto"/>
                <w:left w:val="none" w:sz="0" w:space="0" w:color="auto"/>
                <w:bottom w:val="none" w:sz="0" w:space="0" w:color="auto"/>
                <w:right w:val="none" w:sz="0" w:space="0" w:color="auto"/>
              </w:divBdr>
              <w:divsChild>
                <w:div w:id="710036452">
                  <w:marLeft w:val="0"/>
                  <w:marRight w:val="0"/>
                  <w:marTop w:val="0"/>
                  <w:marBottom w:val="0"/>
                  <w:divBdr>
                    <w:top w:val="none" w:sz="0" w:space="0" w:color="auto"/>
                    <w:left w:val="none" w:sz="0" w:space="0" w:color="auto"/>
                    <w:bottom w:val="single" w:sz="48" w:space="0" w:color="FFFFFF"/>
                    <w:right w:val="none" w:sz="0" w:space="0" w:color="auto"/>
                  </w:divBdr>
                  <w:divsChild>
                    <w:div w:id="2111394285">
                      <w:marLeft w:val="0"/>
                      <w:marRight w:val="0"/>
                      <w:marTop w:val="0"/>
                      <w:marBottom w:val="0"/>
                      <w:divBdr>
                        <w:top w:val="none" w:sz="0" w:space="0" w:color="auto"/>
                        <w:left w:val="none" w:sz="0" w:space="0" w:color="auto"/>
                        <w:bottom w:val="none" w:sz="0" w:space="0" w:color="auto"/>
                        <w:right w:val="none" w:sz="0" w:space="0" w:color="auto"/>
                      </w:divBdr>
                    </w:div>
                    <w:div w:id="2132823860">
                      <w:marLeft w:val="0"/>
                      <w:marRight w:val="0"/>
                      <w:marTop w:val="0"/>
                      <w:marBottom w:val="0"/>
                      <w:divBdr>
                        <w:top w:val="none" w:sz="0" w:space="0" w:color="auto"/>
                        <w:left w:val="none" w:sz="0" w:space="0" w:color="auto"/>
                        <w:bottom w:val="none" w:sz="0" w:space="0" w:color="auto"/>
                        <w:right w:val="none" w:sz="0" w:space="0" w:color="auto"/>
                      </w:divBdr>
                    </w:div>
                  </w:divsChild>
                </w:div>
                <w:div w:id="566066224">
                  <w:marLeft w:val="0"/>
                  <w:marRight w:val="0"/>
                  <w:marTop w:val="0"/>
                  <w:marBottom w:val="0"/>
                  <w:divBdr>
                    <w:top w:val="none" w:sz="0" w:space="0" w:color="auto"/>
                    <w:left w:val="none" w:sz="0" w:space="0" w:color="auto"/>
                    <w:bottom w:val="single" w:sz="48" w:space="0" w:color="FFFFFF"/>
                    <w:right w:val="none" w:sz="0" w:space="0" w:color="auto"/>
                  </w:divBdr>
                  <w:divsChild>
                    <w:div w:id="77212182">
                      <w:marLeft w:val="0"/>
                      <w:marRight w:val="0"/>
                      <w:marTop w:val="0"/>
                      <w:marBottom w:val="0"/>
                      <w:divBdr>
                        <w:top w:val="none" w:sz="0" w:space="0" w:color="auto"/>
                        <w:left w:val="none" w:sz="0" w:space="0" w:color="auto"/>
                        <w:bottom w:val="none" w:sz="0" w:space="0" w:color="auto"/>
                        <w:right w:val="none" w:sz="0" w:space="0" w:color="auto"/>
                      </w:divBdr>
                    </w:div>
                    <w:div w:id="424426134">
                      <w:marLeft w:val="0"/>
                      <w:marRight w:val="0"/>
                      <w:marTop w:val="0"/>
                      <w:marBottom w:val="0"/>
                      <w:divBdr>
                        <w:top w:val="none" w:sz="0" w:space="0" w:color="auto"/>
                        <w:left w:val="none" w:sz="0" w:space="0" w:color="auto"/>
                        <w:bottom w:val="none" w:sz="0" w:space="0" w:color="auto"/>
                        <w:right w:val="none" w:sz="0" w:space="0" w:color="auto"/>
                      </w:divBdr>
                    </w:div>
                  </w:divsChild>
                </w:div>
                <w:div w:id="151020539">
                  <w:marLeft w:val="0"/>
                  <w:marRight w:val="0"/>
                  <w:marTop w:val="0"/>
                  <w:marBottom w:val="0"/>
                  <w:divBdr>
                    <w:top w:val="none" w:sz="0" w:space="0" w:color="auto"/>
                    <w:left w:val="none" w:sz="0" w:space="0" w:color="auto"/>
                    <w:bottom w:val="single" w:sz="48" w:space="0" w:color="FFFFFF"/>
                    <w:right w:val="none" w:sz="0" w:space="0" w:color="auto"/>
                  </w:divBdr>
                  <w:divsChild>
                    <w:div w:id="2067297354">
                      <w:marLeft w:val="0"/>
                      <w:marRight w:val="0"/>
                      <w:marTop w:val="0"/>
                      <w:marBottom w:val="0"/>
                      <w:divBdr>
                        <w:top w:val="none" w:sz="0" w:space="0" w:color="auto"/>
                        <w:left w:val="none" w:sz="0" w:space="0" w:color="auto"/>
                        <w:bottom w:val="none" w:sz="0" w:space="0" w:color="auto"/>
                        <w:right w:val="none" w:sz="0" w:space="0" w:color="auto"/>
                      </w:divBdr>
                    </w:div>
                    <w:div w:id="1856193040">
                      <w:marLeft w:val="0"/>
                      <w:marRight w:val="0"/>
                      <w:marTop w:val="0"/>
                      <w:marBottom w:val="0"/>
                      <w:divBdr>
                        <w:top w:val="none" w:sz="0" w:space="0" w:color="auto"/>
                        <w:left w:val="none" w:sz="0" w:space="0" w:color="auto"/>
                        <w:bottom w:val="none" w:sz="0" w:space="0" w:color="auto"/>
                        <w:right w:val="none" w:sz="0" w:space="0" w:color="auto"/>
                      </w:divBdr>
                    </w:div>
                  </w:divsChild>
                </w:div>
                <w:div w:id="115491474">
                  <w:marLeft w:val="0"/>
                  <w:marRight w:val="0"/>
                  <w:marTop w:val="0"/>
                  <w:marBottom w:val="0"/>
                  <w:divBdr>
                    <w:top w:val="none" w:sz="0" w:space="0" w:color="auto"/>
                    <w:left w:val="none" w:sz="0" w:space="0" w:color="auto"/>
                    <w:bottom w:val="single" w:sz="48" w:space="0" w:color="FFFFFF"/>
                    <w:right w:val="none" w:sz="0" w:space="0" w:color="auto"/>
                  </w:divBdr>
                  <w:divsChild>
                    <w:div w:id="830410315">
                      <w:marLeft w:val="0"/>
                      <w:marRight w:val="0"/>
                      <w:marTop w:val="0"/>
                      <w:marBottom w:val="0"/>
                      <w:divBdr>
                        <w:top w:val="none" w:sz="0" w:space="0" w:color="auto"/>
                        <w:left w:val="none" w:sz="0" w:space="0" w:color="auto"/>
                        <w:bottom w:val="none" w:sz="0" w:space="0" w:color="auto"/>
                        <w:right w:val="none" w:sz="0" w:space="0" w:color="auto"/>
                      </w:divBdr>
                    </w:div>
                    <w:div w:id="1629777995">
                      <w:marLeft w:val="0"/>
                      <w:marRight w:val="0"/>
                      <w:marTop w:val="0"/>
                      <w:marBottom w:val="0"/>
                      <w:divBdr>
                        <w:top w:val="none" w:sz="0" w:space="0" w:color="auto"/>
                        <w:left w:val="none" w:sz="0" w:space="0" w:color="auto"/>
                        <w:bottom w:val="none" w:sz="0" w:space="0" w:color="auto"/>
                        <w:right w:val="none" w:sz="0" w:space="0" w:color="auto"/>
                      </w:divBdr>
                    </w:div>
                  </w:divsChild>
                </w:div>
                <w:div w:id="40980466">
                  <w:marLeft w:val="0"/>
                  <w:marRight w:val="0"/>
                  <w:marTop w:val="0"/>
                  <w:marBottom w:val="0"/>
                  <w:divBdr>
                    <w:top w:val="none" w:sz="0" w:space="0" w:color="auto"/>
                    <w:left w:val="none" w:sz="0" w:space="0" w:color="auto"/>
                    <w:bottom w:val="single" w:sz="48" w:space="0" w:color="FFFFFF"/>
                    <w:right w:val="none" w:sz="0" w:space="0" w:color="auto"/>
                  </w:divBdr>
                  <w:divsChild>
                    <w:div w:id="116803262">
                      <w:marLeft w:val="0"/>
                      <w:marRight w:val="0"/>
                      <w:marTop w:val="0"/>
                      <w:marBottom w:val="0"/>
                      <w:divBdr>
                        <w:top w:val="none" w:sz="0" w:space="0" w:color="auto"/>
                        <w:left w:val="none" w:sz="0" w:space="0" w:color="auto"/>
                        <w:bottom w:val="none" w:sz="0" w:space="0" w:color="auto"/>
                        <w:right w:val="none" w:sz="0" w:space="0" w:color="auto"/>
                      </w:divBdr>
                    </w:div>
                    <w:div w:id="891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006172">
          <w:marLeft w:val="0"/>
          <w:marRight w:val="0"/>
          <w:marTop w:val="0"/>
          <w:marBottom w:val="63"/>
          <w:divBdr>
            <w:top w:val="none" w:sz="0" w:space="0" w:color="auto"/>
            <w:left w:val="none" w:sz="0" w:space="0" w:color="auto"/>
            <w:bottom w:val="single" w:sz="48" w:space="0" w:color="FFFFFF"/>
            <w:right w:val="none" w:sz="0" w:space="0" w:color="auto"/>
          </w:divBdr>
          <w:divsChild>
            <w:div w:id="673338950">
              <w:marLeft w:val="0"/>
              <w:marRight w:val="0"/>
              <w:marTop w:val="0"/>
              <w:marBottom w:val="250"/>
              <w:divBdr>
                <w:top w:val="none" w:sz="0" w:space="0" w:color="auto"/>
                <w:left w:val="none" w:sz="0" w:space="0" w:color="auto"/>
                <w:bottom w:val="single" w:sz="4" w:space="0" w:color="AAAAAA"/>
                <w:right w:val="none" w:sz="0" w:space="0" w:color="auto"/>
              </w:divBdr>
            </w:div>
            <w:div w:id="1513840691">
              <w:marLeft w:val="0"/>
              <w:marRight w:val="0"/>
              <w:marTop w:val="0"/>
              <w:marBottom w:val="0"/>
              <w:divBdr>
                <w:top w:val="none" w:sz="0" w:space="0" w:color="auto"/>
                <w:left w:val="none" w:sz="0" w:space="0" w:color="auto"/>
                <w:bottom w:val="none" w:sz="0" w:space="0" w:color="auto"/>
                <w:right w:val="none" w:sz="0" w:space="0" w:color="auto"/>
              </w:divBdr>
              <w:divsChild>
                <w:div w:id="1520729757">
                  <w:marLeft w:val="0"/>
                  <w:marRight w:val="0"/>
                  <w:marTop w:val="0"/>
                  <w:marBottom w:val="0"/>
                  <w:divBdr>
                    <w:top w:val="none" w:sz="0" w:space="0" w:color="auto"/>
                    <w:left w:val="none" w:sz="0" w:space="0" w:color="auto"/>
                    <w:bottom w:val="single" w:sz="48" w:space="0" w:color="FFFFFF"/>
                    <w:right w:val="none" w:sz="0" w:space="0" w:color="auto"/>
                  </w:divBdr>
                  <w:divsChild>
                    <w:div w:id="1352682421">
                      <w:marLeft w:val="0"/>
                      <w:marRight w:val="0"/>
                      <w:marTop w:val="0"/>
                      <w:marBottom w:val="0"/>
                      <w:divBdr>
                        <w:top w:val="none" w:sz="0" w:space="0" w:color="auto"/>
                        <w:left w:val="none" w:sz="0" w:space="0" w:color="auto"/>
                        <w:bottom w:val="none" w:sz="0" w:space="0" w:color="auto"/>
                        <w:right w:val="none" w:sz="0" w:space="0" w:color="auto"/>
                      </w:divBdr>
                    </w:div>
                    <w:div w:id="2057195151">
                      <w:marLeft w:val="0"/>
                      <w:marRight w:val="0"/>
                      <w:marTop w:val="0"/>
                      <w:marBottom w:val="0"/>
                      <w:divBdr>
                        <w:top w:val="none" w:sz="0" w:space="0" w:color="auto"/>
                        <w:left w:val="none" w:sz="0" w:space="0" w:color="auto"/>
                        <w:bottom w:val="none" w:sz="0" w:space="0" w:color="auto"/>
                        <w:right w:val="none" w:sz="0" w:space="0" w:color="auto"/>
                      </w:divBdr>
                    </w:div>
                  </w:divsChild>
                </w:div>
                <w:div w:id="722604327">
                  <w:marLeft w:val="0"/>
                  <w:marRight w:val="0"/>
                  <w:marTop w:val="0"/>
                  <w:marBottom w:val="0"/>
                  <w:divBdr>
                    <w:top w:val="none" w:sz="0" w:space="0" w:color="auto"/>
                    <w:left w:val="none" w:sz="0" w:space="0" w:color="auto"/>
                    <w:bottom w:val="single" w:sz="48" w:space="0" w:color="FFFFFF"/>
                    <w:right w:val="none" w:sz="0" w:space="0" w:color="auto"/>
                  </w:divBdr>
                  <w:divsChild>
                    <w:div w:id="65109214">
                      <w:marLeft w:val="0"/>
                      <w:marRight w:val="0"/>
                      <w:marTop w:val="0"/>
                      <w:marBottom w:val="0"/>
                      <w:divBdr>
                        <w:top w:val="none" w:sz="0" w:space="0" w:color="auto"/>
                        <w:left w:val="none" w:sz="0" w:space="0" w:color="auto"/>
                        <w:bottom w:val="none" w:sz="0" w:space="0" w:color="auto"/>
                        <w:right w:val="none" w:sz="0" w:space="0" w:color="auto"/>
                      </w:divBdr>
                    </w:div>
                    <w:div w:id="1998655110">
                      <w:marLeft w:val="0"/>
                      <w:marRight w:val="0"/>
                      <w:marTop w:val="0"/>
                      <w:marBottom w:val="0"/>
                      <w:divBdr>
                        <w:top w:val="none" w:sz="0" w:space="0" w:color="auto"/>
                        <w:left w:val="none" w:sz="0" w:space="0" w:color="auto"/>
                        <w:bottom w:val="none" w:sz="0" w:space="0" w:color="auto"/>
                        <w:right w:val="none" w:sz="0" w:space="0" w:color="auto"/>
                      </w:divBdr>
                    </w:div>
                  </w:divsChild>
                </w:div>
                <w:div w:id="833959545">
                  <w:marLeft w:val="0"/>
                  <w:marRight w:val="0"/>
                  <w:marTop w:val="0"/>
                  <w:marBottom w:val="0"/>
                  <w:divBdr>
                    <w:top w:val="none" w:sz="0" w:space="0" w:color="auto"/>
                    <w:left w:val="none" w:sz="0" w:space="0" w:color="auto"/>
                    <w:bottom w:val="single" w:sz="48" w:space="0" w:color="FFFFFF"/>
                    <w:right w:val="none" w:sz="0" w:space="0" w:color="auto"/>
                  </w:divBdr>
                  <w:divsChild>
                    <w:div w:id="145362759">
                      <w:marLeft w:val="0"/>
                      <w:marRight w:val="0"/>
                      <w:marTop w:val="0"/>
                      <w:marBottom w:val="0"/>
                      <w:divBdr>
                        <w:top w:val="none" w:sz="0" w:space="0" w:color="auto"/>
                        <w:left w:val="none" w:sz="0" w:space="0" w:color="auto"/>
                        <w:bottom w:val="none" w:sz="0" w:space="0" w:color="auto"/>
                        <w:right w:val="none" w:sz="0" w:space="0" w:color="auto"/>
                      </w:divBdr>
                    </w:div>
                    <w:div w:id="697043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26751">
          <w:marLeft w:val="0"/>
          <w:marRight w:val="0"/>
          <w:marTop w:val="0"/>
          <w:marBottom w:val="63"/>
          <w:divBdr>
            <w:top w:val="none" w:sz="0" w:space="0" w:color="auto"/>
            <w:left w:val="none" w:sz="0" w:space="0" w:color="auto"/>
            <w:bottom w:val="single" w:sz="48" w:space="0" w:color="FFFFFF"/>
            <w:right w:val="none" w:sz="0" w:space="0" w:color="auto"/>
          </w:divBdr>
          <w:divsChild>
            <w:div w:id="2032758746">
              <w:marLeft w:val="0"/>
              <w:marRight w:val="0"/>
              <w:marTop w:val="0"/>
              <w:marBottom w:val="250"/>
              <w:divBdr>
                <w:top w:val="none" w:sz="0" w:space="0" w:color="auto"/>
                <w:left w:val="none" w:sz="0" w:space="0" w:color="auto"/>
                <w:bottom w:val="single" w:sz="4" w:space="0" w:color="AAAAAA"/>
                <w:right w:val="none" w:sz="0" w:space="0" w:color="auto"/>
              </w:divBdr>
            </w:div>
            <w:div w:id="1177689831">
              <w:marLeft w:val="0"/>
              <w:marRight w:val="0"/>
              <w:marTop w:val="0"/>
              <w:marBottom w:val="0"/>
              <w:divBdr>
                <w:top w:val="none" w:sz="0" w:space="0" w:color="auto"/>
                <w:left w:val="none" w:sz="0" w:space="0" w:color="auto"/>
                <w:bottom w:val="none" w:sz="0" w:space="0" w:color="auto"/>
                <w:right w:val="none" w:sz="0" w:space="0" w:color="auto"/>
              </w:divBdr>
              <w:divsChild>
                <w:div w:id="1696076815">
                  <w:marLeft w:val="0"/>
                  <w:marRight w:val="0"/>
                  <w:marTop w:val="0"/>
                  <w:marBottom w:val="0"/>
                  <w:divBdr>
                    <w:top w:val="none" w:sz="0" w:space="0" w:color="auto"/>
                    <w:left w:val="none" w:sz="0" w:space="0" w:color="auto"/>
                    <w:bottom w:val="single" w:sz="48" w:space="0" w:color="FFFFFF"/>
                    <w:right w:val="none" w:sz="0" w:space="0" w:color="auto"/>
                  </w:divBdr>
                  <w:divsChild>
                    <w:div w:id="773405912">
                      <w:marLeft w:val="0"/>
                      <w:marRight w:val="0"/>
                      <w:marTop w:val="0"/>
                      <w:marBottom w:val="0"/>
                      <w:divBdr>
                        <w:top w:val="none" w:sz="0" w:space="0" w:color="auto"/>
                        <w:left w:val="none" w:sz="0" w:space="0" w:color="auto"/>
                        <w:bottom w:val="none" w:sz="0" w:space="0" w:color="auto"/>
                        <w:right w:val="none" w:sz="0" w:space="0" w:color="auto"/>
                      </w:divBdr>
                    </w:div>
                    <w:div w:id="1319843316">
                      <w:marLeft w:val="0"/>
                      <w:marRight w:val="0"/>
                      <w:marTop w:val="0"/>
                      <w:marBottom w:val="0"/>
                      <w:divBdr>
                        <w:top w:val="none" w:sz="0" w:space="0" w:color="auto"/>
                        <w:left w:val="none" w:sz="0" w:space="0" w:color="auto"/>
                        <w:bottom w:val="none" w:sz="0" w:space="0" w:color="auto"/>
                        <w:right w:val="none" w:sz="0" w:space="0" w:color="auto"/>
                      </w:divBdr>
                    </w:div>
                  </w:divsChild>
                </w:div>
                <w:div w:id="1963802397">
                  <w:marLeft w:val="0"/>
                  <w:marRight w:val="0"/>
                  <w:marTop w:val="0"/>
                  <w:marBottom w:val="0"/>
                  <w:divBdr>
                    <w:top w:val="none" w:sz="0" w:space="0" w:color="auto"/>
                    <w:left w:val="none" w:sz="0" w:space="0" w:color="auto"/>
                    <w:bottom w:val="single" w:sz="48" w:space="0" w:color="FFFFFF"/>
                    <w:right w:val="none" w:sz="0" w:space="0" w:color="auto"/>
                  </w:divBdr>
                  <w:divsChild>
                    <w:div w:id="139198974">
                      <w:marLeft w:val="0"/>
                      <w:marRight w:val="0"/>
                      <w:marTop w:val="0"/>
                      <w:marBottom w:val="0"/>
                      <w:divBdr>
                        <w:top w:val="none" w:sz="0" w:space="0" w:color="auto"/>
                        <w:left w:val="none" w:sz="0" w:space="0" w:color="auto"/>
                        <w:bottom w:val="none" w:sz="0" w:space="0" w:color="auto"/>
                        <w:right w:val="none" w:sz="0" w:space="0" w:color="auto"/>
                      </w:divBdr>
                    </w:div>
                    <w:div w:id="2007512538">
                      <w:marLeft w:val="0"/>
                      <w:marRight w:val="0"/>
                      <w:marTop w:val="0"/>
                      <w:marBottom w:val="0"/>
                      <w:divBdr>
                        <w:top w:val="none" w:sz="0" w:space="0" w:color="auto"/>
                        <w:left w:val="none" w:sz="0" w:space="0" w:color="auto"/>
                        <w:bottom w:val="none" w:sz="0" w:space="0" w:color="auto"/>
                        <w:right w:val="none" w:sz="0" w:space="0" w:color="auto"/>
                      </w:divBdr>
                    </w:div>
                  </w:divsChild>
                </w:div>
                <w:div w:id="2123721454">
                  <w:marLeft w:val="0"/>
                  <w:marRight w:val="0"/>
                  <w:marTop w:val="0"/>
                  <w:marBottom w:val="0"/>
                  <w:divBdr>
                    <w:top w:val="none" w:sz="0" w:space="0" w:color="auto"/>
                    <w:left w:val="none" w:sz="0" w:space="0" w:color="auto"/>
                    <w:bottom w:val="single" w:sz="48" w:space="0" w:color="FFFFFF"/>
                    <w:right w:val="none" w:sz="0" w:space="0" w:color="auto"/>
                  </w:divBdr>
                  <w:divsChild>
                    <w:div w:id="1371685219">
                      <w:marLeft w:val="0"/>
                      <w:marRight w:val="0"/>
                      <w:marTop w:val="0"/>
                      <w:marBottom w:val="0"/>
                      <w:divBdr>
                        <w:top w:val="none" w:sz="0" w:space="0" w:color="auto"/>
                        <w:left w:val="none" w:sz="0" w:space="0" w:color="auto"/>
                        <w:bottom w:val="none" w:sz="0" w:space="0" w:color="auto"/>
                        <w:right w:val="none" w:sz="0" w:space="0" w:color="auto"/>
                      </w:divBdr>
                    </w:div>
                    <w:div w:id="38743597">
                      <w:marLeft w:val="0"/>
                      <w:marRight w:val="0"/>
                      <w:marTop w:val="0"/>
                      <w:marBottom w:val="0"/>
                      <w:divBdr>
                        <w:top w:val="none" w:sz="0" w:space="0" w:color="auto"/>
                        <w:left w:val="none" w:sz="0" w:space="0" w:color="auto"/>
                        <w:bottom w:val="none" w:sz="0" w:space="0" w:color="auto"/>
                        <w:right w:val="none" w:sz="0" w:space="0" w:color="auto"/>
                      </w:divBdr>
                    </w:div>
                  </w:divsChild>
                </w:div>
                <w:div w:id="397359473">
                  <w:marLeft w:val="0"/>
                  <w:marRight w:val="0"/>
                  <w:marTop w:val="0"/>
                  <w:marBottom w:val="0"/>
                  <w:divBdr>
                    <w:top w:val="none" w:sz="0" w:space="0" w:color="auto"/>
                    <w:left w:val="none" w:sz="0" w:space="0" w:color="auto"/>
                    <w:bottom w:val="single" w:sz="48" w:space="0" w:color="FFFFFF"/>
                    <w:right w:val="none" w:sz="0" w:space="0" w:color="auto"/>
                  </w:divBdr>
                  <w:divsChild>
                    <w:div w:id="1646542674">
                      <w:marLeft w:val="0"/>
                      <w:marRight w:val="0"/>
                      <w:marTop w:val="0"/>
                      <w:marBottom w:val="0"/>
                      <w:divBdr>
                        <w:top w:val="none" w:sz="0" w:space="0" w:color="auto"/>
                        <w:left w:val="none" w:sz="0" w:space="0" w:color="auto"/>
                        <w:bottom w:val="none" w:sz="0" w:space="0" w:color="auto"/>
                        <w:right w:val="none" w:sz="0" w:space="0" w:color="auto"/>
                      </w:divBdr>
                    </w:div>
                    <w:div w:id="93482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695931">
          <w:marLeft w:val="0"/>
          <w:marRight w:val="0"/>
          <w:marTop w:val="0"/>
          <w:marBottom w:val="63"/>
          <w:divBdr>
            <w:top w:val="none" w:sz="0" w:space="0" w:color="auto"/>
            <w:left w:val="none" w:sz="0" w:space="0" w:color="auto"/>
            <w:bottom w:val="single" w:sz="48" w:space="0" w:color="FFFFFF"/>
            <w:right w:val="none" w:sz="0" w:space="0" w:color="auto"/>
          </w:divBdr>
          <w:divsChild>
            <w:div w:id="738141100">
              <w:marLeft w:val="0"/>
              <w:marRight w:val="0"/>
              <w:marTop w:val="0"/>
              <w:marBottom w:val="250"/>
              <w:divBdr>
                <w:top w:val="none" w:sz="0" w:space="0" w:color="auto"/>
                <w:left w:val="none" w:sz="0" w:space="0" w:color="auto"/>
                <w:bottom w:val="single" w:sz="4" w:space="0" w:color="AAAAAA"/>
                <w:right w:val="none" w:sz="0" w:space="0" w:color="auto"/>
              </w:divBdr>
            </w:div>
            <w:div w:id="312492378">
              <w:marLeft w:val="0"/>
              <w:marRight w:val="0"/>
              <w:marTop w:val="0"/>
              <w:marBottom w:val="0"/>
              <w:divBdr>
                <w:top w:val="none" w:sz="0" w:space="0" w:color="auto"/>
                <w:left w:val="none" w:sz="0" w:space="0" w:color="auto"/>
                <w:bottom w:val="none" w:sz="0" w:space="0" w:color="auto"/>
                <w:right w:val="none" w:sz="0" w:space="0" w:color="auto"/>
              </w:divBdr>
              <w:divsChild>
                <w:div w:id="1903132153">
                  <w:marLeft w:val="0"/>
                  <w:marRight w:val="0"/>
                  <w:marTop w:val="0"/>
                  <w:marBottom w:val="0"/>
                  <w:divBdr>
                    <w:top w:val="none" w:sz="0" w:space="0" w:color="auto"/>
                    <w:left w:val="none" w:sz="0" w:space="0" w:color="auto"/>
                    <w:bottom w:val="single" w:sz="48" w:space="0" w:color="FFFFFF"/>
                    <w:right w:val="none" w:sz="0" w:space="0" w:color="auto"/>
                  </w:divBdr>
                  <w:divsChild>
                    <w:div w:id="75328016">
                      <w:marLeft w:val="0"/>
                      <w:marRight w:val="0"/>
                      <w:marTop w:val="0"/>
                      <w:marBottom w:val="0"/>
                      <w:divBdr>
                        <w:top w:val="none" w:sz="0" w:space="0" w:color="auto"/>
                        <w:left w:val="none" w:sz="0" w:space="0" w:color="auto"/>
                        <w:bottom w:val="none" w:sz="0" w:space="0" w:color="auto"/>
                        <w:right w:val="none" w:sz="0" w:space="0" w:color="auto"/>
                      </w:divBdr>
                    </w:div>
                    <w:div w:id="449594599">
                      <w:marLeft w:val="0"/>
                      <w:marRight w:val="0"/>
                      <w:marTop w:val="0"/>
                      <w:marBottom w:val="0"/>
                      <w:divBdr>
                        <w:top w:val="none" w:sz="0" w:space="0" w:color="auto"/>
                        <w:left w:val="none" w:sz="0" w:space="0" w:color="auto"/>
                        <w:bottom w:val="none" w:sz="0" w:space="0" w:color="auto"/>
                        <w:right w:val="none" w:sz="0" w:space="0" w:color="auto"/>
                      </w:divBdr>
                    </w:div>
                  </w:divsChild>
                </w:div>
                <w:div w:id="580144097">
                  <w:marLeft w:val="0"/>
                  <w:marRight w:val="0"/>
                  <w:marTop w:val="0"/>
                  <w:marBottom w:val="0"/>
                  <w:divBdr>
                    <w:top w:val="none" w:sz="0" w:space="0" w:color="auto"/>
                    <w:left w:val="none" w:sz="0" w:space="0" w:color="auto"/>
                    <w:bottom w:val="single" w:sz="48" w:space="0" w:color="FFFFFF"/>
                    <w:right w:val="none" w:sz="0" w:space="0" w:color="auto"/>
                  </w:divBdr>
                  <w:divsChild>
                    <w:div w:id="1806311396">
                      <w:marLeft w:val="0"/>
                      <w:marRight w:val="0"/>
                      <w:marTop w:val="0"/>
                      <w:marBottom w:val="0"/>
                      <w:divBdr>
                        <w:top w:val="none" w:sz="0" w:space="0" w:color="auto"/>
                        <w:left w:val="none" w:sz="0" w:space="0" w:color="auto"/>
                        <w:bottom w:val="none" w:sz="0" w:space="0" w:color="auto"/>
                        <w:right w:val="none" w:sz="0" w:space="0" w:color="auto"/>
                      </w:divBdr>
                    </w:div>
                    <w:div w:id="2090229080">
                      <w:marLeft w:val="0"/>
                      <w:marRight w:val="0"/>
                      <w:marTop w:val="0"/>
                      <w:marBottom w:val="0"/>
                      <w:divBdr>
                        <w:top w:val="none" w:sz="0" w:space="0" w:color="auto"/>
                        <w:left w:val="none" w:sz="0" w:space="0" w:color="auto"/>
                        <w:bottom w:val="none" w:sz="0" w:space="0" w:color="auto"/>
                        <w:right w:val="none" w:sz="0" w:space="0" w:color="auto"/>
                      </w:divBdr>
                    </w:div>
                  </w:divsChild>
                </w:div>
                <w:div w:id="1632861096">
                  <w:marLeft w:val="0"/>
                  <w:marRight w:val="0"/>
                  <w:marTop w:val="0"/>
                  <w:marBottom w:val="0"/>
                  <w:divBdr>
                    <w:top w:val="none" w:sz="0" w:space="0" w:color="auto"/>
                    <w:left w:val="none" w:sz="0" w:space="0" w:color="auto"/>
                    <w:bottom w:val="single" w:sz="48" w:space="0" w:color="FFFFFF"/>
                    <w:right w:val="none" w:sz="0" w:space="0" w:color="auto"/>
                  </w:divBdr>
                  <w:divsChild>
                    <w:div w:id="607860289">
                      <w:marLeft w:val="0"/>
                      <w:marRight w:val="0"/>
                      <w:marTop w:val="0"/>
                      <w:marBottom w:val="0"/>
                      <w:divBdr>
                        <w:top w:val="none" w:sz="0" w:space="0" w:color="auto"/>
                        <w:left w:val="none" w:sz="0" w:space="0" w:color="auto"/>
                        <w:bottom w:val="none" w:sz="0" w:space="0" w:color="auto"/>
                        <w:right w:val="none" w:sz="0" w:space="0" w:color="auto"/>
                      </w:divBdr>
                    </w:div>
                    <w:div w:id="29845680">
                      <w:marLeft w:val="0"/>
                      <w:marRight w:val="0"/>
                      <w:marTop w:val="0"/>
                      <w:marBottom w:val="0"/>
                      <w:divBdr>
                        <w:top w:val="none" w:sz="0" w:space="0" w:color="auto"/>
                        <w:left w:val="none" w:sz="0" w:space="0" w:color="auto"/>
                        <w:bottom w:val="none" w:sz="0" w:space="0" w:color="auto"/>
                        <w:right w:val="none" w:sz="0" w:space="0" w:color="auto"/>
                      </w:divBdr>
                    </w:div>
                  </w:divsChild>
                </w:div>
                <w:div w:id="1925800954">
                  <w:marLeft w:val="0"/>
                  <w:marRight w:val="0"/>
                  <w:marTop w:val="0"/>
                  <w:marBottom w:val="0"/>
                  <w:divBdr>
                    <w:top w:val="none" w:sz="0" w:space="0" w:color="auto"/>
                    <w:left w:val="none" w:sz="0" w:space="0" w:color="auto"/>
                    <w:bottom w:val="single" w:sz="48" w:space="0" w:color="FFFFFF"/>
                    <w:right w:val="none" w:sz="0" w:space="0" w:color="auto"/>
                  </w:divBdr>
                  <w:divsChild>
                    <w:div w:id="2035230733">
                      <w:marLeft w:val="0"/>
                      <w:marRight w:val="0"/>
                      <w:marTop w:val="0"/>
                      <w:marBottom w:val="0"/>
                      <w:divBdr>
                        <w:top w:val="none" w:sz="0" w:space="0" w:color="auto"/>
                        <w:left w:val="none" w:sz="0" w:space="0" w:color="auto"/>
                        <w:bottom w:val="none" w:sz="0" w:space="0" w:color="auto"/>
                        <w:right w:val="none" w:sz="0" w:space="0" w:color="auto"/>
                      </w:divBdr>
                    </w:div>
                    <w:div w:id="32732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760001">
          <w:marLeft w:val="0"/>
          <w:marRight w:val="0"/>
          <w:marTop w:val="0"/>
          <w:marBottom w:val="63"/>
          <w:divBdr>
            <w:top w:val="none" w:sz="0" w:space="0" w:color="auto"/>
            <w:left w:val="none" w:sz="0" w:space="0" w:color="auto"/>
            <w:bottom w:val="single" w:sz="48" w:space="0" w:color="FFFFFF"/>
            <w:right w:val="none" w:sz="0" w:space="0" w:color="auto"/>
          </w:divBdr>
          <w:divsChild>
            <w:div w:id="1249121799">
              <w:marLeft w:val="0"/>
              <w:marRight w:val="0"/>
              <w:marTop w:val="0"/>
              <w:marBottom w:val="250"/>
              <w:divBdr>
                <w:top w:val="none" w:sz="0" w:space="0" w:color="auto"/>
                <w:left w:val="none" w:sz="0" w:space="0" w:color="auto"/>
                <w:bottom w:val="single" w:sz="4" w:space="0" w:color="AAAAAA"/>
                <w:right w:val="none" w:sz="0" w:space="0" w:color="auto"/>
              </w:divBdr>
            </w:div>
            <w:div w:id="42871149">
              <w:marLeft w:val="0"/>
              <w:marRight w:val="0"/>
              <w:marTop w:val="0"/>
              <w:marBottom w:val="0"/>
              <w:divBdr>
                <w:top w:val="none" w:sz="0" w:space="0" w:color="auto"/>
                <w:left w:val="none" w:sz="0" w:space="0" w:color="auto"/>
                <w:bottom w:val="none" w:sz="0" w:space="0" w:color="auto"/>
                <w:right w:val="none" w:sz="0" w:space="0" w:color="auto"/>
              </w:divBdr>
              <w:divsChild>
                <w:div w:id="701370638">
                  <w:marLeft w:val="0"/>
                  <w:marRight w:val="0"/>
                  <w:marTop w:val="0"/>
                  <w:marBottom w:val="0"/>
                  <w:divBdr>
                    <w:top w:val="none" w:sz="0" w:space="0" w:color="auto"/>
                    <w:left w:val="none" w:sz="0" w:space="0" w:color="auto"/>
                    <w:bottom w:val="single" w:sz="48" w:space="0" w:color="FFFFFF"/>
                    <w:right w:val="none" w:sz="0" w:space="0" w:color="auto"/>
                  </w:divBdr>
                  <w:divsChild>
                    <w:div w:id="356810246">
                      <w:marLeft w:val="0"/>
                      <w:marRight w:val="0"/>
                      <w:marTop w:val="0"/>
                      <w:marBottom w:val="0"/>
                      <w:divBdr>
                        <w:top w:val="none" w:sz="0" w:space="0" w:color="auto"/>
                        <w:left w:val="none" w:sz="0" w:space="0" w:color="auto"/>
                        <w:bottom w:val="none" w:sz="0" w:space="0" w:color="auto"/>
                        <w:right w:val="none" w:sz="0" w:space="0" w:color="auto"/>
                      </w:divBdr>
                    </w:div>
                    <w:div w:id="1353530333">
                      <w:marLeft w:val="0"/>
                      <w:marRight w:val="0"/>
                      <w:marTop w:val="0"/>
                      <w:marBottom w:val="0"/>
                      <w:divBdr>
                        <w:top w:val="none" w:sz="0" w:space="0" w:color="auto"/>
                        <w:left w:val="none" w:sz="0" w:space="0" w:color="auto"/>
                        <w:bottom w:val="none" w:sz="0" w:space="0" w:color="auto"/>
                        <w:right w:val="none" w:sz="0" w:space="0" w:color="auto"/>
                      </w:divBdr>
                    </w:div>
                  </w:divsChild>
                </w:div>
                <w:div w:id="1402603803">
                  <w:marLeft w:val="0"/>
                  <w:marRight w:val="0"/>
                  <w:marTop w:val="0"/>
                  <w:marBottom w:val="0"/>
                  <w:divBdr>
                    <w:top w:val="none" w:sz="0" w:space="0" w:color="auto"/>
                    <w:left w:val="none" w:sz="0" w:space="0" w:color="auto"/>
                    <w:bottom w:val="single" w:sz="48" w:space="0" w:color="FFFFFF"/>
                    <w:right w:val="none" w:sz="0" w:space="0" w:color="auto"/>
                  </w:divBdr>
                  <w:divsChild>
                    <w:div w:id="1633828127">
                      <w:marLeft w:val="0"/>
                      <w:marRight w:val="0"/>
                      <w:marTop w:val="0"/>
                      <w:marBottom w:val="0"/>
                      <w:divBdr>
                        <w:top w:val="none" w:sz="0" w:space="0" w:color="auto"/>
                        <w:left w:val="none" w:sz="0" w:space="0" w:color="auto"/>
                        <w:bottom w:val="none" w:sz="0" w:space="0" w:color="auto"/>
                        <w:right w:val="none" w:sz="0" w:space="0" w:color="auto"/>
                      </w:divBdr>
                    </w:div>
                    <w:div w:id="1666780443">
                      <w:marLeft w:val="0"/>
                      <w:marRight w:val="0"/>
                      <w:marTop w:val="0"/>
                      <w:marBottom w:val="0"/>
                      <w:divBdr>
                        <w:top w:val="none" w:sz="0" w:space="0" w:color="auto"/>
                        <w:left w:val="none" w:sz="0" w:space="0" w:color="auto"/>
                        <w:bottom w:val="none" w:sz="0" w:space="0" w:color="auto"/>
                        <w:right w:val="none" w:sz="0" w:space="0" w:color="auto"/>
                      </w:divBdr>
                    </w:div>
                  </w:divsChild>
                </w:div>
                <w:div w:id="2063165624">
                  <w:marLeft w:val="0"/>
                  <w:marRight w:val="0"/>
                  <w:marTop w:val="0"/>
                  <w:marBottom w:val="0"/>
                  <w:divBdr>
                    <w:top w:val="none" w:sz="0" w:space="0" w:color="auto"/>
                    <w:left w:val="none" w:sz="0" w:space="0" w:color="auto"/>
                    <w:bottom w:val="single" w:sz="48" w:space="0" w:color="FFFFFF"/>
                    <w:right w:val="none" w:sz="0" w:space="0" w:color="auto"/>
                  </w:divBdr>
                  <w:divsChild>
                    <w:div w:id="1398817611">
                      <w:marLeft w:val="0"/>
                      <w:marRight w:val="0"/>
                      <w:marTop w:val="0"/>
                      <w:marBottom w:val="0"/>
                      <w:divBdr>
                        <w:top w:val="none" w:sz="0" w:space="0" w:color="auto"/>
                        <w:left w:val="none" w:sz="0" w:space="0" w:color="auto"/>
                        <w:bottom w:val="none" w:sz="0" w:space="0" w:color="auto"/>
                        <w:right w:val="none" w:sz="0" w:space="0" w:color="auto"/>
                      </w:divBdr>
                    </w:div>
                    <w:div w:id="105750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4000631">
      <w:bodyDiv w:val="1"/>
      <w:marLeft w:val="0"/>
      <w:marRight w:val="0"/>
      <w:marTop w:val="0"/>
      <w:marBottom w:val="0"/>
      <w:divBdr>
        <w:top w:val="none" w:sz="0" w:space="0" w:color="auto"/>
        <w:left w:val="none" w:sz="0" w:space="0" w:color="auto"/>
        <w:bottom w:val="none" w:sz="0" w:space="0" w:color="auto"/>
        <w:right w:val="none" w:sz="0" w:space="0" w:color="auto"/>
      </w:divBdr>
      <w:divsChild>
        <w:div w:id="426123325">
          <w:marLeft w:val="0"/>
          <w:marRight w:val="0"/>
          <w:marTop w:val="0"/>
          <w:marBottom w:val="63"/>
          <w:divBdr>
            <w:top w:val="none" w:sz="0" w:space="0" w:color="auto"/>
            <w:left w:val="none" w:sz="0" w:space="0" w:color="auto"/>
            <w:bottom w:val="single" w:sz="48" w:space="0" w:color="FFFFFF"/>
            <w:right w:val="none" w:sz="0" w:space="0" w:color="auto"/>
          </w:divBdr>
          <w:divsChild>
            <w:div w:id="141971631">
              <w:marLeft w:val="0"/>
              <w:marRight w:val="0"/>
              <w:marTop w:val="0"/>
              <w:marBottom w:val="250"/>
              <w:divBdr>
                <w:top w:val="none" w:sz="0" w:space="0" w:color="auto"/>
                <w:left w:val="none" w:sz="0" w:space="0" w:color="auto"/>
                <w:bottom w:val="single" w:sz="4" w:space="0" w:color="AAAAAA"/>
                <w:right w:val="none" w:sz="0" w:space="0" w:color="auto"/>
              </w:divBdr>
            </w:div>
            <w:div w:id="1266302784">
              <w:marLeft w:val="0"/>
              <w:marRight w:val="0"/>
              <w:marTop w:val="0"/>
              <w:marBottom w:val="0"/>
              <w:divBdr>
                <w:top w:val="none" w:sz="0" w:space="0" w:color="auto"/>
                <w:left w:val="none" w:sz="0" w:space="0" w:color="auto"/>
                <w:bottom w:val="none" w:sz="0" w:space="0" w:color="auto"/>
                <w:right w:val="none" w:sz="0" w:space="0" w:color="auto"/>
              </w:divBdr>
              <w:divsChild>
                <w:div w:id="1614245895">
                  <w:marLeft w:val="0"/>
                  <w:marRight w:val="0"/>
                  <w:marTop w:val="0"/>
                  <w:marBottom w:val="0"/>
                  <w:divBdr>
                    <w:top w:val="none" w:sz="0" w:space="0" w:color="auto"/>
                    <w:left w:val="none" w:sz="0" w:space="0" w:color="auto"/>
                    <w:bottom w:val="single" w:sz="48" w:space="0" w:color="FFFFFF"/>
                    <w:right w:val="none" w:sz="0" w:space="0" w:color="auto"/>
                  </w:divBdr>
                  <w:divsChild>
                    <w:div w:id="2071921381">
                      <w:marLeft w:val="0"/>
                      <w:marRight w:val="0"/>
                      <w:marTop w:val="0"/>
                      <w:marBottom w:val="0"/>
                      <w:divBdr>
                        <w:top w:val="none" w:sz="0" w:space="0" w:color="auto"/>
                        <w:left w:val="none" w:sz="0" w:space="0" w:color="auto"/>
                        <w:bottom w:val="none" w:sz="0" w:space="0" w:color="auto"/>
                        <w:right w:val="none" w:sz="0" w:space="0" w:color="auto"/>
                      </w:divBdr>
                    </w:div>
                    <w:div w:id="299844875">
                      <w:marLeft w:val="0"/>
                      <w:marRight w:val="0"/>
                      <w:marTop w:val="0"/>
                      <w:marBottom w:val="0"/>
                      <w:divBdr>
                        <w:top w:val="none" w:sz="0" w:space="0" w:color="auto"/>
                        <w:left w:val="none" w:sz="0" w:space="0" w:color="auto"/>
                        <w:bottom w:val="none" w:sz="0" w:space="0" w:color="auto"/>
                        <w:right w:val="none" w:sz="0" w:space="0" w:color="auto"/>
                      </w:divBdr>
                    </w:div>
                  </w:divsChild>
                </w:div>
                <w:div w:id="445005351">
                  <w:marLeft w:val="0"/>
                  <w:marRight w:val="0"/>
                  <w:marTop w:val="0"/>
                  <w:marBottom w:val="0"/>
                  <w:divBdr>
                    <w:top w:val="none" w:sz="0" w:space="0" w:color="auto"/>
                    <w:left w:val="none" w:sz="0" w:space="0" w:color="auto"/>
                    <w:bottom w:val="single" w:sz="48" w:space="0" w:color="FFFFFF"/>
                    <w:right w:val="none" w:sz="0" w:space="0" w:color="auto"/>
                  </w:divBdr>
                  <w:divsChild>
                    <w:div w:id="2002662630">
                      <w:marLeft w:val="0"/>
                      <w:marRight w:val="0"/>
                      <w:marTop w:val="0"/>
                      <w:marBottom w:val="0"/>
                      <w:divBdr>
                        <w:top w:val="none" w:sz="0" w:space="0" w:color="auto"/>
                        <w:left w:val="none" w:sz="0" w:space="0" w:color="auto"/>
                        <w:bottom w:val="none" w:sz="0" w:space="0" w:color="auto"/>
                        <w:right w:val="none" w:sz="0" w:space="0" w:color="auto"/>
                      </w:divBdr>
                    </w:div>
                    <w:div w:id="1810779776">
                      <w:marLeft w:val="0"/>
                      <w:marRight w:val="0"/>
                      <w:marTop w:val="0"/>
                      <w:marBottom w:val="0"/>
                      <w:divBdr>
                        <w:top w:val="none" w:sz="0" w:space="0" w:color="auto"/>
                        <w:left w:val="none" w:sz="0" w:space="0" w:color="auto"/>
                        <w:bottom w:val="none" w:sz="0" w:space="0" w:color="auto"/>
                        <w:right w:val="none" w:sz="0" w:space="0" w:color="auto"/>
                      </w:divBdr>
                    </w:div>
                  </w:divsChild>
                </w:div>
                <w:div w:id="558440390">
                  <w:marLeft w:val="0"/>
                  <w:marRight w:val="0"/>
                  <w:marTop w:val="0"/>
                  <w:marBottom w:val="0"/>
                  <w:divBdr>
                    <w:top w:val="none" w:sz="0" w:space="0" w:color="auto"/>
                    <w:left w:val="none" w:sz="0" w:space="0" w:color="auto"/>
                    <w:bottom w:val="single" w:sz="48" w:space="0" w:color="FFFFFF"/>
                    <w:right w:val="none" w:sz="0" w:space="0" w:color="auto"/>
                  </w:divBdr>
                  <w:divsChild>
                    <w:div w:id="8601406">
                      <w:marLeft w:val="0"/>
                      <w:marRight w:val="0"/>
                      <w:marTop w:val="0"/>
                      <w:marBottom w:val="0"/>
                      <w:divBdr>
                        <w:top w:val="none" w:sz="0" w:space="0" w:color="auto"/>
                        <w:left w:val="none" w:sz="0" w:space="0" w:color="auto"/>
                        <w:bottom w:val="none" w:sz="0" w:space="0" w:color="auto"/>
                        <w:right w:val="none" w:sz="0" w:space="0" w:color="auto"/>
                      </w:divBdr>
                    </w:div>
                    <w:div w:id="1418675219">
                      <w:marLeft w:val="0"/>
                      <w:marRight w:val="0"/>
                      <w:marTop w:val="0"/>
                      <w:marBottom w:val="0"/>
                      <w:divBdr>
                        <w:top w:val="none" w:sz="0" w:space="0" w:color="auto"/>
                        <w:left w:val="none" w:sz="0" w:space="0" w:color="auto"/>
                        <w:bottom w:val="none" w:sz="0" w:space="0" w:color="auto"/>
                        <w:right w:val="none" w:sz="0" w:space="0" w:color="auto"/>
                      </w:divBdr>
                    </w:div>
                  </w:divsChild>
                </w:div>
                <w:div w:id="39332599">
                  <w:marLeft w:val="0"/>
                  <w:marRight w:val="0"/>
                  <w:marTop w:val="0"/>
                  <w:marBottom w:val="0"/>
                  <w:divBdr>
                    <w:top w:val="none" w:sz="0" w:space="0" w:color="auto"/>
                    <w:left w:val="none" w:sz="0" w:space="0" w:color="auto"/>
                    <w:bottom w:val="single" w:sz="48" w:space="0" w:color="FFFFFF"/>
                    <w:right w:val="none" w:sz="0" w:space="0" w:color="auto"/>
                  </w:divBdr>
                  <w:divsChild>
                    <w:div w:id="146824246">
                      <w:marLeft w:val="0"/>
                      <w:marRight w:val="0"/>
                      <w:marTop w:val="0"/>
                      <w:marBottom w:val="0"/>
                      <w:divBdr>
                        <w:top w:val="none" w:sz="0" w:space="0" w:color="auto"/>
                        <w:left w:val="none" w:sz="0" w:space="0" w:color="auto"/>
                        <w:bottom w:val="none" w:sz="0" w:space="0" w:color="auto"/>
                        <w:right w:val="none" w:sz="0" w:space="0" w:color="auto"/>
                      </w:divBdr>
                    </w:div>
                    <w:div w:id="70957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325286">
          <w:marLeft w:val="0"/>
          <w:marRight w:val="0"/>
          <w:marTop w:val="0"/>
          <w:marBottom w:val="63"/>
          <w:divBdr>
            <w:top w:val="none" w:sz="0" w:space="0" w:color="auto"/>
            <w:left w:val="none" w:sz="0" w:space="0" w:color="auto"/>
            <w:bottom w:val="single" w:sz="48" w:space="0" w:color="FFFFFF"/>
            <w:right w:val="none" w:sz="0" w:space="0" w:color="auto"/>
          </w:divBdr>
          <w:divsChild>
            <w:div w:id="1136029680">
              <w:marLeft w:val="0"/>
              <w:marRight w:val="0"/>
              <w:marTop w:val="0"/>
              <w:marBottom w:val="250"/>
              <w:divBdr>
                <w:top w:val="none" w:sz="0" w:space="0" w:color="auto"/>
                <w:left w:val="none" w:sz="0" w:space="0" w:color="auto"/>
                <w:bottom w:val="single" w:sz="4" w:space="0" w:color="AAAAAA"/>
                <w:right w:val="none" w:sz="0" w:space="0" w:color="auto"/>
              </w:divBdr>
            </w:div>
            <w:div w:id="966205512">
              <w:marLeft w:val="0"/>
              <w:marRight w:val="0"/>
              <w:marTop w:val="0"/>
              <w:marBottom w:val="0"/>
              <w:divBdr>
                <w:top w:val="none" w:sz="0" w:space="0" w:color="auto"/>
                <w:left w:val="none" w:sz="0" w:space="0" w:color="auto"/>
                <w:bottom w:val="none" w:sz="0" w:space="0" w:color="auto"/>
                <w:right w:val="none" w:sz="0" w:space="0" w:color="auto"/>
              </w:divBdr>
              <w:divsChild>
                <w:div w:id="951517335">
                  <w:marLeft w:val="0"/>
                  <w:marRight w:val="0"/>
                  <w:marTop w:val="0"/>
                  <w:marBottom w:val="0"/>
                  <w:divBdr>
                    <w:top w:val="none" w:sz="0" w:space="0" w:color="auto"/>
                    <w:left w:val="none" w:sz="0" w:space="0" w:color="auto"/>
                    <w:bottom w:val="single" w:sz="48" w:space="0" w:color="FFFFFF"/>
                    <w:right w:val="none" w:sz="0" w:space="0" w:color="auto"/>
                  </w:divBdr>
                  <w:divsChild>
                    <w:div w:id="104929432">
                      <w:marLeft w:val="0"/>
                      <w:marRight w:val="0"/>
                      <w:marTop w:val="0"/>
                      <w:marBottom w:val="0"/>
                      <w:divBdr>
                        <w:top w:val="none" w:sz="0" w:space="0" w:color="auto"/>
                        <w:left w:val="none" w:sz="0" w:space="0" w:color="auto"/>
                        <w:bottom w:val="none" w:sz="0" w:space="0" w:color="auto"/>
                        <w:right w:val="none" w:sz="0" w:space="0" w:color="auto"/>
                      </w:divBdr>
                    </w:div>
                    <w:div w:id="2069497701">
                      <w:marLeft w:val="0"/>
                      <w:marRight w:val="0"/>
                      <w:marTop w:val="0"/>
                      <w:marBottom w:val="0"/>
                      <w:divBdr>
                        <w:top w:val="none" w:sz="0" w:space="0" w:color="auto"/>
                        <w:left w:val="none" w:sz="0" w:space="0" w:color="auto"/>
                        <w:bottom w:val="none" w:sz="0" w:space="0" w:color="auto"/>
                        <w:right w:val="none" w:sz="0" w:space="0" w:color="auto"/>
                      </w:divBdr>
                    </w:div>
                  </w:divsChild>
                </w:div>
                <w:div w:id="1448042314">
                  <w:marLeft w:val="0"/>
                  <w:marRight w:val="0"/>
                  <w:marTop w:val="0"/>
                  <w:marBottom w:val="0"/>
                  <w:divBdr>
                    <w:top w:val="none" w:sz="0" w:space="0" w:color="auto"/>
                    <w:left w:val="none" w:sz="0" w:space="0" w:color="auto"/>
                    <w:bottom w:val="single" w:sz="48" w:space="0" w:color="FFFFFF"/>
                    <w:right w:val="none" w:sz="0" w:space="0" w:color="auto"/>
                  </w:divBdr>
                  <w:divsChild>
                    <w:div w:id="447939064">
                      <w:marLeft w:val="0"/>
                      <w:marRight w:val="0"/>
                      <w:marTop w:val="0"/>
                      <w:marBottom w:val="0"/>
                      <w:divBdr>
                        <w:top w:val="none" w:sz="0" w:space="0" w:color="auto"/>
                        <w:left w:val="none" w:sz="0" w:space="0" w:color="auto"/>
                        <w:bottom w:val="none" w:sz="0" w:space="0" w:color="auto"/>
                        <w:right w:val="none" w:sz="0" w:space="0" w:color="auto"/>
                      </w:divBdr>
                    </w:div>
                    <w:div w:id="427583754">
                      <w:marLeft w:val="0"/>
                      <w:marRight w:val="0"/>
                      <w:marTop w:val="0"/>
                      <w:marBottom w:val="0"/>
                      <w:divBdr>
                        <w:top w:val="none" w:sz="0" w:space="0" w:color="auto"/>
                        <w:left w:val="none" w:sz="0" w:space="0" w:color="auto"/>
                        <w:bottom w:val="none" w:sz="0" w:space="0" w:color="auto"/>
                        <w:right w:val="none" w:sz="0" w:space="0" w:color="auto"/>
                      </w:divBdr>
                    </w:div>
                  </w:divsChild>
                </w:div>
                <w:div w:id="1159343415">
                  <w:marLeft w:val="0"/>
                  <w:marRight w:val="0"/>
                  <w:marTop w:val="0"/>
                  <w:marBottom w:val="0"/>
                  <w:divBdr>
                    <w:top w:val="none" w:sz="0" w:space="0" w:color="auto"/>
                    <w:left w:val="none" w:sz="0" w:space="0" w:color="auto"/>
                    <w:bottom w:val="single" w:sz="48" w:space="0" w:color="FFFFFF"/>
                    <w:right w:val="none" w:sz="0" w:space="0" w:color="auto"/>
                  </w:divBdr>
                  <w:divsChild>
                    <w:div w:id="1175415110">
                      <w:marLeft w:val="0"/>
                      <w:marRight w:val="0"/>
                      <w:marTop w:val="0"/>
                      <w:marBottom w:val="0"/>
                      <w:divBdr>
                        <w:top w:val="none" w:sz="0" w:space="0" w:color="auto"/>
                        <w:left w:val="none" w:sz="0" w:space="0" w:color="auto"/>
                        <w:bottom w:val="none" w:sz="0" w:space="0" w:color="auto"/>
                        <w:right w:val="none" w:sz="0" w:space="0" w:color="auto"/>
                      </w:divBdr>
                    </w:div>
                    <w:div w:id="95093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020584">
          <w:marLeft w:val="0"/>
          <w:marRight w:val="0"/>
          <w:marTop w:val="0"/>
          <w:marBottom w:val="63"/>
          <w:divBdr>
            <w:top w:val="none" w:sz="0" w:space="0" w:color="auto"/>
            <w:left w:val="none" w:sz="0" w:space="0" w:color="auto"/>
            <w:bottom w:val="single" w:sz="48" w:space="0" w:color="FFFFFF"/>
            <w:right w:val="none" w:sz="0" w:space="0" w:color="auto"/>
          </w:divBdr>
          <w:divsChild>
            <w:div w:id="1400516273">
              <w:marLeft w:val="0"/>
              <w:marRight w:val="0"/>
              <w:marTop w:val="0"/>
              <w:marBottom w:val="250"/>
              <w:divBdr>
                <w:top w:val="none" w:sz="0" w:space="0" w:color="auto"/>
                <w:left w:val="none" w:sz="0" w:space="0" w:color="auto"/>
                <w:bottom w:val="single" w:sz="4" w:space="0" w:color="AAAAAA"/>
                <w:right w:val="none" w:sz="0" w:space="0" w:color="auto"/>
              </w:divBdr>
            </w:div>
            <w:div w:id="1794667657">
              <w:marLeft w:val="0"/>
              <w:marRight w:val="0"/>
              <w:marTop w:val="0"/>
              <w:marBottom w:val="0"/>
              <w:divBdr>
                <w:top w:val="none" w:sz="0" w:space="0" w:color="auto"/>
                <w:left w:val="none" w:sz="0" w:space="0" w:color="auto"/>
                <w:bottom w:val="none" w:sz="0" w:space="0" w:color="auto"/>
                <w:right w:val="none" w:sz="0" w:space="0" w:color="auto"/>
              </w:divBdr>
              <w:divsChild>
                <w:div w:id="1157384467">
                  <w:marLeft w:val="0"/>
                  <w:marRight w:val="0"/>
                  <w:marTop w:val="0"/>
                  <w:marBottom w:val="0"/>
                  <w:divBdr>
                    <w:top w:val="none" w:sz="0" w:space="0" w:color="auto"/>
                    <w:left w:val="none" w:sz="0" w:space="0" w:color="auto"/>
                    <w:bottom w:val="single" w:sz="48" w:space="0" w:color="FFFFFF"/>
                    <w:right w:val="none" w:sz="0" w:space="0" w:color="auto"/>
                  </w:divBdr>
                  <w:divsChild>
                    <w:div w:id="1075085293">
                      <w:marLeft w:val="0"/>
                      <w:marRight w:val="0"/>
                      <w:marTop w:val="0"/>
                      <w:marBottom w:val="0"/>
                      <w:divBdr>
                        <w:top w:val="none" w:sz="0" w:space="0" w:color="auto"/>
                        <w:left w:val="none" w:sz="0" w:space="0" w:color="auto"/>
                        <w:bottom w:val="none" w:sz="0" w:space="0" w:color="auto"/>
                        <w:right w:val="none" w:sz="0" w:space="0" w:color="auto"/>
                      </w:divBdr>
                    </w:div>
                    <w:div w:id="1206867782">
                      <w:marLeft w:val="0"/>
                      <w:marRight w:val="0"/>
                      <w:marTop w:val="0"/>
                      <w:marBottom w:val="0"/>
                      <w:divBdr>
                        <w:top w:val="none" w:sz="0" w:space="0" w:color="auto"/>
                        <w:left w:val="none" w:sz="0" w:space="0" w:color="auto"/>
                        <w:bottom w:val="none" w:sz="0" w:space="0" w:color="auto"/>
                        <w:right w:val="none" w:sz="0" w:space="0" w:color="auto"/>
                      </w:divBdr>
                    </w:div>
                  </w:divsChild>
                </w:div>
                <w:div w:id="1175455268">
                  <w:marLeft w:val="0"/>
                  <w:marRight w:val="0"/>
                  <w:marTop w:val="0"/>
                  <w:marBottom w:val="0"/>
                  <w:divBdr>
                    <w:top w:val="none" w:sz="0" w:space="0" w:color="auto"/>
                    <w:left w:val="none" w:sz="0" w:space="0" w:color="auto"/>
                    <w:bottom w:val="single" w:sz="48" w:space="0" w:color="FFFFFF"/>
                    <w:right w:val="none" w:sz="0" w:space="0" w:color="auto"/>
                  </w:divBdr>
                  <w:divsChild>
                    <w:div w:id="1773012447">
                      <w:marLeft w:val="0"/>
                      <w:marRight w:val="0"/>
                      <w:marTop w:val="0"/>
                      <w:marBottom w:val="0"/>
                      <w:divBdr>
                        <w:top w:val="none" w:sz="0" w:space="0" w:color="auto"/>
                        <w:left w:val="none" w:sz="0" w:space="0" w:color="auto"/>
                        <w:bottom w:val="none" w:sz="0" w:space="0" w:color="auto"/>
                        <w:right w:val="none" w:sz="0" w:space="0" w:color="auto"/>
                      </w:divBdr>
                    </w:div>
                    <w:div w:id="1043988862">
                      <w:marLeft w:val="0"/>
                      <w:marRight w:val="0"/>
                      <w:marTop w:val="0"/>
                      <w:marBottom w:val="0"/>
                      <w:divBdr>
                        <w:top w:val="none" w:sz="0" w:space="0" w:color="auto"/>
                        <w:left w:val="none" w:sz="0" w:space="0" w:color="auto"/>
                        <w:bottom w:val="none" w:sz="0" w:space="0" w:color="auto"/>
                        <w:right w:val="none" w:sz="0" w:space="0" w:color="auto"/>
                      </w:divBdr>
                    </w:div>
                  </w:divsChild>
                </w:div>
                <w:div w:id="1215896247">
                  <w:marLeft w:val="0"/>
                  <w:marRight w:val="0"/>
                  <w:marTop w:val="0"/>
                  <w:marBottom w:val="0"/>
                  <w:divBdr>
                    <w:top w:val="none" w:sz="0" w:space="0" w:color="auto"/>
                    <w:left w:val="none" w:sz="0" w:space="0" w:color="auto"/>
                    <w:bottom w:val="single" w:sz="48" w:space="0" w:color="FFFFFF"/>
                    <w:right w:val="none" w:sz="0" w:space="0" w:color="auto"/>
                  </w:divBdr>
                  <w:divsChild>
                    <w:div w:id="291833676">
                      <w:marLeft w:val="0"/>
                      <w:marRight w:val="0"/>
                      <w:marTop w:val="0"/>
                      <w:marBottom w:val="0"/>
                      <w:divBdr>
                        <w:top w:val="none" w:sz="0" w:space="0" w:color="auto"/>
                        <w:left w:val="none" w:sz="0" w:space="0" w:color="auto"/>
                        <w:bottom w:val="none" w:sz="0" w:space="0" w:color="auto"/>
                        <w:right w:val="none" w:sz="0" w:space="0" w:color="auto"/>
                      </w:divBdr>
                    </w:div>
                    <w:div w:id="1826698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856308">
          <w:marLeft w:val="0"/>
          <w:marRight w:val="0"/>
          <w:marTop w:val="0"/>
          <w:marBottom w:val="63"/>
          <w:divBdr>
            <w:top w:val="none" w:sz="0" w:space="0" w:color="auto"/>
            <w:left w:val="none" w:sz="0" w:space="0" w:color="auto"/>
            <w:bottom w:val="single" w:sz="48" w:space="0" w:color="FFFFFF"/>
            <w:right w:val="none" w:sz="0" w:space="0" w:color="auto"/>
          </w:divBdr>
          <w:divsChild>
            <w:div w:id="1324966837">
              <w:marLeft w:val="0"/>
              <w:marRight w:val="0"/>
              <w:marTop w:val="0"/>
              <w:marBottom w:val="250"/>
              <w:divBdr>
                <w:top w:val="none" w:sz="0" w:space="0" w:color="auto"/>
                <w:left w:val="none" w:sz="0" w:space="0" w:color="auto"/>
                <w:bottom w:val="single" w:sz="4" w:space="0" w:color="AAAAAA"/>
                <w:right w:val="none" w:sz="0" w:space="0" w:color="auto"/>
              </w:divBdr>
            </w:div>
            <w:div w:id="1549369185">
              <w:marLeft w:val="0"/>
              <w:marRight w:val="0"/>
              <w:marTop w:val="0"/>
              <w:marBottom w:val="0"/>
              <w:divBdr>
                <w:top w:val="none" w:sz="0" w:space="0" w:color="auto"/>
                <w:left w:val="none" w:sz="0" w:space="0" w:color="auto"/>
                <w:bottom w:val="none" w:sz="0" w:space="0" w:color="auto"/>
                <w:right w:val="none" w:sz="0" w:space="0" w:color="auto"/>
              </w:divBdr>
              <w:divsChild>
                <w:div w:id="116728569">
                  <w:marLeft w:val="0"/>
                  <w:marRight w:val="0"/>
                  <w:marTop w:val="0"/>
                  <w:marBottom w:val="0"/>
                  <w:divBdr>
                    <w:top w:val="none" w:sz="0" w:space="0" w:color="auto"/>
                    <w:left w:val="none" w:sz="0" w:space="0" w:color="auto"/>
                    <w:bottom w:val="single" w:sz="48" w:space="0" w:color="FFFFFF"/>
                    <w:right w:val="none" w:sz="0" w:space="0" w:color="auto"/>
                  </w:divBdr>
                  <w:divsChild>
                    <w:div w:id="1065489022">
                      <w:marLeft w:val="0"/>
                      <w:marRight w:val="0"/>
                      <w:marTop w:val="0"/>
                      <w:marBottom w:val="0"/>
                      <w:divBdr>
                        <w:top w:val="none" w:sz="0" w:space="0" w:color="auto"/>
                        <w:left w:val="none" w:sz="0" w:space="0" w:color="auto"/>
                        <w:bottom w:val="none" w:sz="0" w:space="0" w:color="auto"/>
                        <w:right w:val="none" w:sz="0" w:space="0" w:color="auto"/>
                      </w:divBdr>
                    </w:div>
                    <w:div w:id="154302799">
                      <w:marLeft w:val="0"/>
                      <w:marRight w:val="0"/>
                      <w:marTop w:val="0"/>
                      <w:marBottom w:val="0"/>
                      <w:divBdr>
                        <w:top w:val="none" w:sz="0" w:space="0" w:color="auto"/>
                        <w:left w:val="none" w:sz="0" w:space="0" w:color="auto"/>
                        <w:bottom w:val="none" w:sz="0" w:space="0" w:color="auto"/>
                        <w:right w:val="none" w:sz="0" w:space="0" w:color="auto"/>
                      </w:divBdr>
                    </w:div>
                  </w:divsChild>
                </w:div>
                <w:div w:id="754940922">
                  <w:marLeft w:val="0"/>
                  <w:marRight w:val="0"/>
                  <w:marTop w:val="0"/>
                  <w:marBottom w:val="0"/>
                  <w:divBdr>
                    <w:top w:val="none" w:sz="0" w:space="0" w:color="auto"/>
                    <w:left w:val="none" w:sz="0" w:space="0" w:color="auto"/>
                    <w:bottom w:val="single" w:sz="48" w:space="0" w:color="FFFFFF"/>
                    <w:right w:val="none" w:sz="0" w:space="0" w:color="auto"/>
                  </w:divBdr>
                  <w:divsChild>
                    <w:div w:id="1221132416">
                      <w:marLeft w:val="0"/>
                      <w:marRight w:val="0"/>
                      <w:marTop w:val="0"/>
                      <w:marBottom w:val="0"/>
                      <w:divBdr>
                        <w:top w:val="none" w:sz="0" w:space="0" w:color="auto"/>
                        <w:left w:val="none" w:sz="0" w:space="0" w:color="auto"/>
                        <w:bottom w:val="none" w:sz="0" w:space="0" w:color="auto"/>
                        <w:right w:val="none" w:sz="0" w:space="0" w:color="auto"/>
                      </w:divBdr>
                    </w:div>
                    <w:div w:id="1078675772">
                      <w:marLeft w:val="0"/>
                      <w:marRight w:val="0"/>
                      <w:marTop w:val="0"/>
                      <w:marBottom w:val="0"/>
                      <w:divBdr>
                        <w:top w:val="none" w:sz="0" w:space="0" w:color="auto"/>
                        <w:left w:val="none" w:sz="0" w:space="0" w:color="auto"/>
                        <w:bottom w:val="none" w:sz="0" w:space="0" w:color="auto"/>
                        <w:right w:val="none" w:sz="0" w:space="0" w:color="auto"/>
                      </w:divBdr>
                    </w:div>
                  </w:divsChild>
                </w:div>
                <w:div w:id="904534873">
                  <w:marLeft w:val="0"/>
                  <w:marRight w:val="0"/>
                  <w:marTop w:val="0"/>
                  <w:marBottom w:val="0"/>
                  <w:divBdr>
                    <w:top w:val="none" w:sz="0" w:space="0" w:color="auto"/>
                    <w:left w:val="none" w:sz="0" w:space="0" w:color="auto"/>
                    <w:bottom w:val="single" w:sz="48" w:space="0" w:color="FFFFFF"/>
                    <w:right w:val="none" w:sz="0" w:space="0" w:color="auto"/>
                  </w:divBdr>
                  <w:divsChild>
                    <w:div w:id="1165823301">
                      <w:marLeft w:val="0"/>
                      <w:marRight w:val="0"/>
                      <w:marTop w:val="0"/>
                      <w:marBottom w:val="0"/>
                      <w:divBdr>
                        <w:top w:val="none" w:sz="0" w:space="0" w:color="auto"/>
                        <w:left w:val="none" w:sz="0" w:space="0" w:color="auto"/>
                        <w:bottom w:val="none" w:sz="0" w:space="0" w:color="auto"/>
                        <w:right w:val="none" w:sz="0" w:space="0" w:color="auto"/>
                      </w:divBdr>
                    </w:div>
                    <w:div w:id="424574302">
                      <w:marLeft w:val="0"/>
                      <w:marRight w:val="0"/>
                      <w:marTop w:val="0"/>
                      <w:marBottom w:val="0"/>
                      <w:divBdr>
                        <w:top w:val="none" w:sz="0" w:space="0" w:color="auto"/>
                        <w:left w:val="none" w:sz="0" w:space="0" w:color="auto"/>
                        <w:bottom w:val="none" w:sz="0" w:space="0" w:color="auto"/>
                        <w:right w:val="none" w:sz="0" w:space="0" w:color="auto"/>
                      </w:divBdr>
                    </w:div>
                  </w:divsChild>
                </w:div>
                <w:div w:id="1000472612">
                  <w:marLeft w:val="0"/>
                  <w:marRight w:val="0"/>
                  <w:marTop w:val="0"/>
                  <w:marBottom w:val="0"/>
                  <w:divBdr>
                    <w:top w:val="none" w:sz="0" w:space="0" w:color="auto"/>
                    <w:left w:val="none" w:sz="0" w:space="0" w:color="auto"/>
                    <w:bottom w:val="single" w:sz="48" w:space="0" w:color="FFFFFF"/>
                    <w:right w:val="none" w:sz="0" w:space="0" w:color="auto"/>
                  </w:divBdr>
                  <w:divsChild>
                    <w:div w:id="577634552">
                      <w:marLeft w:val="0"/>
                      <w:marRight w:val="0"/>
                      <w:marTop w:val="0"/>
                      <w:marBottom w:val="0"/>
                      <w:divBdr>
                        <w:top w:val="none" w:sz="0" w:space="0" w:color="auto"/>
                        <w:left w:val="none" w:sz="0" w:space="0" w:color="auto"/>
                        <w:bottom w:val="none" w:sz="0" w:space="0" w:color="auto"/>
                        <w:right w:val="none" w:sz="0" w:space="0" w:color="auto"/>
                      </w:divBdr>
                    </w:div>
                    <w:div w:id="112913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115942">
          <w:marLeft w:val="0"/>
          <w:marRight w:val="0"/>
          <w:marTop w:val="0"/>
          <w:marBottom w:val="63"/>
          <w:divBdr>
            <w:top w:val="none" w:sz="0" w:space="0" w:color="auto"/>
            <w:left w:val="none" w:sz="0" w:space="0" w:color="auto"/>
            <w:bottom w:val="single" w:sz="48" w:space="0" w:color="FFFFFF"/>
            <w:right w:val="none" w:sz="0" w:space="0" w:color="auto"/>
          </w:divBdr>
          <w:divsChild>
            <w:div w:id="68189508">
              <w:marLeft w:val="0"/>
              <w:marRight w:val="0"/>
              <w:marTop w:val="0"/>
              <w:marBottom w:val="250"/>
              <w:divBdr>
                <w:top w:val="none" w:sz="0" w:space="0" w:color="auto"/>
                <w:left w:val="none" w:sz="0" w:space="0" w:color="auto"/>
                <w:bottom w:val="single" w:sz="4" w:space="0" w:color="AAAAAA"/>
                <w:right w:val="none" w:sz="0" w:space="0" w:color="auto"/>
              </w:divBdr>
            </w:div>
            <w:div w:id="1503424386">
              <w:marLeft w:val="0"/>
              <w:marRight w:val="0"/>
              <w:marTop w:val="0"/>
              <w:marBottom w:val="0"/>
              <w:divBdr>
                <w:top w:val="none" w:sz="0" w:space="0" w:color="auto"/>
                <w:left w:val="none" w:sz="0" w:space="0" w:color="auto"/>
                <w:bottom w:val="none" w:sz="0" w:space="0" w:color="auto"/>
                <w:right w:val="none" w:sz="0" w:space="0" w:color="auto"/>
              </w:divBdr>
              <w:divsChild>
                <w:div w:id="1073314564">
                  <w:marLeft w:val="0"/>
                  <w:marRight w:val="0"/>
                  <w:marTop w:val="0"/>
                  <w:marBottom w:val="0"/>
                  <w:divBdr>
                    <w:top w:val="none" w:sz="0" w:space="0" w:color="auto"/>
                    <w:left w:val="none" w:sz="0" w:space="0" w:color="auto"/>
                    <w:bottom w:val="single" w:sz="48" w:space="0" w:color="FFFFFF"/>
                    <w:right w:val="none" w:sz="0" w:space="0" w:color="auto"/>
                  </w:divBdr>
                  <w:divsChild>
                    <w:div w:id="1330597148">
                      <w:marLeft w:val="0"/>
                      <w:marRight w:val="0"/>
                      <w:marTop w:val="0"/>
                      <w:marBottom w:val="0"/>
                      <w:divBdr>
                        <w:top w:val="none" w:sz="0" w:space="0" w:color="auto"/>
                        <w:left w:val="none" w:sz="0" w:space="0" w:color="auto"/>
                        <w:bottom w:val="none" w:sz="0" w:space="0" w:color="auto"/>
                        <w:right w:val="none" w:sz="0" w:space="0" w:color="auto"/>
                      </w:divBdr>
                    </w:div>
                    <w:div w:id="1407144961">
                      <w:marLeft w:val="0"/>
                      <w:marRight w:val="0"/>
                      <w:marTop w:val="0"/>
                      <w:marBottom w:val="0"/>
                      <w:divBdr>
                        <w:top w:val="none" w:sz="0" w:space="0" w:color="auto"/>
                        <w:left w:val="none" w:sz="0" w:space="0" w:color="auto"/>
                        <w:bottom w:val="none" w:sz="0" w:space="0" w:color="auto"/>
                        <w:right w:val="none" w:sz="0" w:space="0" w:color="auto"/>
                      </w:divBdr>
                    </w:div>
                  </w:divsChild>
                </w:div>
                <w:div w:id="311300407">
                  <w:marLeft w:val="0"/>
                  <w:marRight w:val="0"/>
                  <w:marTop w:val="0"/>
                  <w:marBottom w:val="0"/>
                  <w:divBdr>
                    <w:top w:val="none" w:sz="0" w:space="0" w:color="auto"/>
                    <w:left w:val="none" w:sz="0" w:space="0" w:color="auto"/>
                    <w:bottom w:val="single" w:sz="48" w:space="0" w:color="FFFFFF"/>
                    <w:right w:val="none" w:sz="0" w:space="0" w:color="auto"/>
                  </w:divBdr>
                  <w:divsChild>
                    <w:div w:id="1860391750">
                      <w:marLeft w:val="0"/>
                      <w:marRight w:val="0"/>
                      <w:marTop w:val="0"/>
                      <w:marBottom w:val="0"/>
                      <w:divBdr>
                        <w:top w:val="none" w:sz="0" w:space="0" w:color="auto"/>
                        <w:left w:val="none" w:sz="0" w:space="0" w:color="auto"/>
                        <w:bottom w:val="none" w:sz="0" w:space="0" w:color="auto"/>
                        <w:right w:val="none" w:sz="0" w:space="0" w:color="auto"/>
                      </w:divBdr>
                    </w:div>
                    <w:div w:id="1328554701">
                      <w:marLeft w:val="0"/>
                      <w:marRight w:val="0"/>
                      <w:marTop w:val="0"/>
                      <w:marBottom w:val="0"/>
                      <w:divBdr>
                        <w:top w:val="none" w:sz="0" w:space="0" w:color="auto"/>
                        <w:left w:val="none" w:sz="0" w:space="0" w:color="auto"/>
                        <w:bottom w:val="none" w:sz="0" w:space="0" w:color="auto"/>
                        <w:right w:val="none" w:sz="0" w:space="0" w:color="auto"/>
                      </w:divBdr>
                    </w:div>
                  </w:divsChild>
                </w:div>
                <w:div w:id="1492722816">
                  <w:marLeft w:val="0"/>
                  <w:marRight w:val="0"/>
                  <w:marTop w:val="0"/>
                  <w:marBottom w:val="0"/>
                  <w:divBdr>
                    <w:top w:val="none" w:sz="0" w:space="0" w:color="auto"/>
                    <w:left w:val="none" w:sz="0" w:space="0" w:color="auto"/>
                    <w:bottom w:val="single" w:sz="48" w:space="0" w:color="FFFFFF"/>
                    <w:right w:val="none" w:sz="0" w:space="0" w:color="auto"/>
                  </w:divBdr>
                  <w:divsChild>
                    <w:div w:id="1919705189">
                      <w:marLeft w:val="0"/>
                      <w:marRight w:val="0"/>
                      <w:marTop w:val="0"/>
                      <w:marBottom w:val="0"/>
                      <w:divBdr>
                        <w:top w:val="none" w:sz="0" w:space="0" w:color="auto"/>
                        <w:left w:val="none" w:sz="0" w:space="0" w:color="auto"/>
                        <w:bottom w:val="none" w:sz="0" w:space="0" w:color="auto"/>
                        <w:right w:val="none" w:sz="0" w:space="0" w:color="auto"/>
                      </w:divBdr>
                    </w:div>
                    <w:div w:id="579295661">
                      <w:marLeft w:val="0"/>
                      <w:marRight w:val="0"/>
                      <w:marTop w:val="0"/>
                      <w:marBottom w:val="0"/>
                      <w:divBdr>
                        <w:top w:val="none" w:sz="0" w:space="0" w:color="auto"/>
                        <w:left w:val="none" w:sz="0" w:space="0" w:color="auto"/>
                        <w:bottom w:val="none" w:sz="0" w:space="0" w:color="auto"/>
                        <w:right w:val="none" w:sz="0" w:space="0" w:color="auto"/>
                      </w:divBdr>
                    </w:div>
                  </w:divsChild>
                </w:div>
                <w:div w:id="1814984864">
                  <w:marLeft w:val="0"/>
                  <w:marRight w:val="0"/>
                  <w:marTop w:val="0"/>
                  <w:marBottom w:val="0"/>
                  <w:divBdr>
                    <w:top w:val="none" w:sz="0" w:space="0" w:color="auto"/>
                    <w:left w:val="none" w:sz="0" w:space="0" w:color="auto"/>
                    <w:bottom w:val="single" w:sz="48" w:space="0" w:color="FFFFFF"/>
                    <w:right w:val="none" w:sz="0" w:space="0" w:color="auto"/>
                  </w:divBdr>
                  <w:divsChild>
                    <w:div w:id="1288972139">
                      <w:marLeft w:val="0"/>
                      <w:marRight w:val="0"/>
                      <w:marTop w:val="0"/>
                      <w:marBottom w:val="0"/>
                      <w:divBdr>
                        <w:top w:val="none" w:sz="0" w:space="0" w:color="auto"/>
                        <w:left w:val="none" w:sz="0" w:space="0" w:color="auto"/>
                        <w:bottom w:val="none" w:sz="0" w:space="0" w:color="auto"/>
                        <w:right w:val="none" w:sz="0" w:space="0" w:color="auto"/>
                      </w:divBdr>
                    </w:div>
                    <w:div w:id="1097824024">
                      <w:marLeft w:val="0"/>
                      <w:marRight w:val="0"/>
                      <w:marTop w:val="0"/>
                      <w:marBottom w:val="0"/>
                      <w:divBdr>
                        <w:top w:val="none" w:sz="0" w:space="0" w:color="auto"/>
                        <w:left w:val="none" w:sz="0" w:space="0" w:color="auto"/>
                        <w:bottom w:val="none" w:sz="0" w:space="0" w:color="auto"/>
                        <w:right w:val="none" w:sz="0" w:space="0" w:color="auto"/>
                      </w:divBdr>
                    </w:div>
                  </w:divsChild>
                </w:div>
                <w:div w:id="1658071846">
                  <w:marLeft w:val="0"/>
                  <w:marRight w:val="0"/>
                  <w:marTop w:val="0"/>
                  <w:marBottom w:val="0"/>
                  <w:divBdr>
                    <w:top w:val="none" w:sz="0" w:space="0" w:color="auto"/>
                    <w:left w:val="none" w:sz="0" w:space="0" w:color="auto"/>
                    <w:bottom w:val="single" w:sz="48" w:space="0" w:color="FFFFFF"/>
                    <w:right w:val="none" w:sz="0" w:space="0" w:color="auto"/>
                  </w:divBdr>
                  <w:divsChild>
                    <w:div w:id="1214653759">
                      <w:marLeft w:val="0"/>
                      <w:marRight w:val="0"/>
                      <w:marTop w:val="0"/>
                      <w:marBottom w:val="0"/>
                      <w:divBdr>
                        <w:top w:val="none" w:sz="0" w:space="0" w:color="auto"/>
                        <w:left w:val="none" w:sz="0" w:space="0" w:color="auto"/>
                        <w:bottom w:val="none" w:sz="0" w:space="0" w:color="auto"/>
                        <w:right w:val="none" w:sz="0" w:space="0" w:color="auto"/>
                      </w:divBdr>
                    </w:div>
                    <w:div w:id="178765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604986">
          <w:marLeft w:val="0"/>
          <w:marRight w:val="0"/>
          <w:marTop w:val="0"/>
          <w:marBottom w:val="63"/>
          <w:divBdr>
            <w:top w:val="none" w:sz="0" w:space="0" w:color="auto"/>
            <w:left w:val="none" w:sz="0" w:space="0" w:color="auto"/>
            <w:bottom w:val="single" w:sz="48" w:space="0" w:color="FFFFFF"/>
            <w:right w:val="none" w:sz="0" w:space="0" w:color="auto"/>
          </w:divBdr>
          <w:divsChild>
            <w:div w:id="1873808361">
              <w:marLeft w:val="0"/>
              <w:marRight w:val="0"/>
              <w:marTop w:val="0"/>
              <w:marBottom w:val="250"/>
              <w:divBdr>
                <w:top w:val="none" w:sz="0" w:space="0" w:color="auto"/>
                <w:left w:val="none" w:sz="0" w:space="0" w:color="auto"/>
                <w:bottom w:val="single" w:sz="4" w:space="0" w:color="AAAAAA"/>
                <w:right w:val="none" w:sz="0" w:space="0" w:color="auto"/>
              </w:divBdr>
            </w:div>
            <w:div w:id="1517889888">
              <w:marLeft w:val="0"/>
              <w:marRight w:val="0"/>
              <w:marTop w:val="0"/>
              <w:marBottom w:val="0"/>
              <w:divBdr>
                <w:top w:val="none" w:sz="0" w:space="0" w:color="auto"/>
                <w:left w:val="none" w:sz="0" w:space="0" w:color="auto"/>
                <w:bottom w:val="none" w:sz="0" w:space="0" w:color="auto"/>
                <w:right w:val="none" w:sz="0" w:space="0" w:color="auto"/>
              </w:divBdr>
              <w:divsChild>
                <w:div w:id="1853297637">
                  <w:marLeft w:val="0"/>
                  <w:marRight w:val="0"/>
                  <w:marTop w:val="0"/>
                  <w:marBottom w:val="0"/>
                  <w:divBdr>
                    <w:top w:val="none" w:sz="0" w:space="0" w:color="auto"/>
                    <w:left w:val="none" w:sz="0" w:space="0" w:color="auto"/>
                    <w:bottom w:val="single" w:sz="48" w:space="0" w:color="FFFFFF"/>
                    <w:right w:val="none" w:sz="0" w:space="0" w:color="auto"/>
                  </w:divBdr>
                  <w:divsChild>
                    <w:div w:id="2016111269">
                      <w:marLeft w:val="0"/>
                      <w:marRight w:val="0"/>
                      <w:marTop w:val="0"/>
                      <w:marBottom w:val="0"/>
                      <w:divBdr>
                        <w:top w:val="none" w:sz="0" w:space="0" w:color="auto"/>
                        <w:left w:val="none" w:sz="0" w:space="0" w:color="auto"/>
                        <w:bottom w:val="none" w:sz="0" w:space="0" w:color="auto"/>
                        <w:right w:val="none" w:sz="0" w:space="0" w:color="auto"/>
                      </w:divBdr>
                    </w:div>
                    <w:div w:id="1930308097">
                      <w:marLeft w:val="0"/>
                      <w:marRight w:val="0"/>
                      <w:marTop w:val="0"/>
                      <w:marBottom w:val="0"/>
                      <w:divBdr>
                        <w:top w:val="none" w:sz="0" w:space="0" w:color="auto"/>
                        <w:left w:val="none" w:sz="0" w:space="0" w:color="auto"/>
                        <w:bottom w:val="none" w:sz="0" w:space="0" w:color="auto"/>
                        <w:right w:val="none" w:sz="0" w:space="0" w:color="auto"/>
                      </w:divBdr>
                    </w:div>
                  </w:divsChild>
                </w:div>
                <w:div w:id="402610391">
                  <w:marLeft w:val="0"/>
                  <w:marRight w:val="0"/>
                  <w:marTop w:val="0"/>
                  <w:marBottom w:val="0"/>
                  <w:divBdr>
                    <w:top w:val="none" w:sz="0" w:space="0" w:color="auto"/>
                    <w:left w:val="none" w:sz="0" w:space="0" w:color="auto"/>
                    <w:bottom w:val="single" w:sz="48" w:space="0" w:color="FFFFFF"/>
                    <w:right w:val="none" w:sz="0" w:space="0" w:color="auto"/>
                  </w:divBdr>
                  <w:divsChild>
                    <w:div w:id="1443846232">
                      <w:marLeft w:val="0"/>
                      <w:marRight w:val="0"/>
                      <w:marTop w:val="0"/>
                      <w:marBottom w:val="0"/>
                      <w:divBdr>
                        <w:top w:val="none" w:sz="0" w:space="0" w:color="auto"/>
                        <w:left w:val="none" w:sz="0" w:space="0" w:color="auto"/>
                        <w:bottom w:val="none" w:sz="0" w:space="0" w:color="auto"/>
                        <w:right w:val="none" w:sz="0" w:space="0" w:color="auto"/>
                      </w:divBdr>
                    </w:div>
                    <w:div w:id="994265814">
                      <w:marLeft w:val="0"/>
                      <w:marRight w:val="0"/>
                      <w:marTop w:val="0"/>
                      <w:marBottom w:val="0"/>
                      <w:divBdr>
                        <w:top w:val="none" w:sz="0" w:space="0" w:color="auto"/>
                        <w:left w:val="none" w:sz="0" w:space="0" w:color="auto"/>
                        <w:bottom w:val="none" w:sz="0" w:space="0" w:color="auto"/>
                        <w:right w:val="none" w:sz="0" w:space="0" w:color="auto"/>
                      </w:divBdr>
                    </w:div>
                  </w:divsChild>
                </w:div>
                <w:div w:id="1289629366">
                  <w:marLeft w:val="0"/>
                  <w:marRight w:val="0"/>
                  <w:marTop w:val="0"/>
                  <w:marBottom w:val="0"/>
                  <w:divBdr>
                    <w:top w:val="none" w:sz="0" w:space="0" w:color="auto"/>
                    <w:left w:val="none" w:sz="0" w:space="0" w:color="auto"/>
                    <w:bottom w:val="single" w:sz="48" w:space="0" w:color="FFFFFF"/>
                    <w:right w:val="none" w:sz="0" w:space="0" w:color="auto"/>
                  </w:divBdr>
                  <w:divsChild>
                    <w:div w:id="1377657839">
                      <w:marLeft w:val="0"/>
                      <w:marRight w:val="0"/>
                      <w:marTop w:val="0"/>
                      <w:marBottom w:val="0"/>
                      <w:divBdr>
                        <w:top w:val="none" w:sz="0" w:space="0" w:color="auto"/>
                        <w:left w:val="none" w:sz="0" w:space="0" w:color="auto"/>
                        <w:bottom w:val="none" w:sz="0" w:space="0" w:color="auto"/>
                        <w:right w:val="none" w:sz="0" w:space="0" w:color="auto"/>
                      </w:divBdr>
                    </w:div>
                    <w:div w:id="2070573346">
                      <w:marLeft w:val="0"/>
                      <w:marRight w:val="0"/>
                      <w:marTop w:val="0"/>
                      <w:marBottom w:val="0"/>
                      <w:divBdr>
                        <w:top w:val="none" w:sz="0" w:space="0" w:color="auto"/>
                        <w:left w:val="none" w:sz="0" w:space="0" w:color="auto"/>
                        <w:bottom w:val="none" w:sz="0" w:space="0" w:color="auto"/>
                        <w:right w:val="none" w:sz="0" w:space="0" w:color="auto"/>
                      </w:divBdr>
                    </w:div>
                  </w:divsChild>
                </w:div>
                <w:div w:id="1266812877">
                  <w:marLeft w:val="0"/>
                  <w:marRight w:val="0"/>
                  <w:marTop w:val="0"/>
                  <w:marBottom w:val="0"/>
                  <w:divBdr>
                    <w:top w:val="none" w:sz="0" w:space="0" w:color="auto"/>
                    <w:left w:val="none" w:sz="0" w:space="0" w:color="auto"/>
                    <w:bottom w:val="single" w:sz="48" w:space="0" w:color="FFFFFF"/>
                    <w:right w:val="none" w:sz="0" w:space="0" w:color="auto"/>
                  </w:divBdr>
                  <w:divsChild>
                    <w:div w:id="174392021">
                      <w:marLeft w:val="0"/>
                      <w:marRight w:val="0"/>
                      <w:marTop w:val="0"/>
                      <w:marBottom w:val="0"/>
                      <w:divBdr>
                        <w:top w:val="none" w:sz="0" w:space="0" w:color="auto"/>
                        <w:left w:val="none" w:sz="0" w:space="0" w:color="auto"/>
                        <w:bottom w:val="none" w:sz="0" w:space="0" w:color="auto"/>
                        <w:right w:val="none" w:sz="0" w:space="0" w:color="auto"/>
                      </w:divBdr>
                    </w:div>
                    <w:div w:id="54286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539263">
          <w:marLeft w:val="0"/>
          <w:marRight w:val="0"/>
          <w:marTop w:val="0"/>
          <w:marBottom w:val="63"/>
          <w:divBdr>
            <w:top w:val="none" w:sz="0" w:space="0" w:color="auto"/>
            <w:left w:val="none" w:sz="0" w:space="0" w:color="auto"/>
            <w:bottom w:val="single" w:sz="48" w:space="0" w:color="FFFFFF"/>
            <w:right w:val="none" w:sz="0" w:space="0" w:color="auto"/>
          </w:divBdr>
          <w:divsChild>
            <w:div w:id="1765026653">
              <w:marLeft w:val="0"/>
              <w:marRight w:val="0"/>
              <w:marTop w:val="0"/>
              <w:marBottom w:val="250"/>
              <w:divBdr>
                <w:top w:val="none" w:sz="0" w:space="0" w:color="auto"/>
                <w:left w:val="none" w:sz="0" w:space="0" w:color="auto"/>
                <w:bottom w:val="single" w:sz="4" w:space="0" w:color="AAAAAA"/>
                <w:right w:val="none" w:sz="0" w:space="0" w:color="auto"/>
              </w:divBdr>
            </w:div>
            <w:div w:id="1558393417">
              <w:marLeft w:val="0"/>
              <w:marRight w:val="0"/>
              <w:marTop w:val="0"/>
              <w:marBottom w:val="0"/>
              <w:divBdr>
                <w:top w:val="none" w:sz="0" w:space="0" w:color="auto"/>
                <w:left w:val="none" w:sz="0" w:space="0" w:color="auto"/>
                <w:bottom w:val="none" w:sz="0" w:space="0" w:color="auto"/>
                <w:right w:val="none" w:sz="0" w:space="0" w:color="auto"/>
              </w:divBdr>
              <w:divsChild>
                <w:div w:id="403723423">
                  <w:marLeft w:val="0"/>
                  <w:marRight w:val="0"/>
                  <w:marTop w:val="0"/>
                  <w:marBottom w:val="0"/>
                  <w:divBdr>
                    <w:top w:val="none" w:sz="0" w:space="0" w:color="auto"/>
                    <w:left w:val="none" w:sz="0" w:space="0" w:color="auto"/>
                    <w:bottom w:val="single" w:sz="48" w:space="0" w:color="FFFFFF"/>
                    <w:right w:val="none" w:sz="0" w:space="0" w:color="auto"/>
                  </w:divBdr>
                  <w:divsChild>
                    <w:div w:id="439765076">
                      <w:marLeft w:val="0"/>
                      <w:marRight w:val="0"/>
                      <w:marTop w:val="0"/>
                      <w:marBottom w:val="0"/>
                      <w:divBdr>
                        <w:top w:val="none" w:sz="0" w:space="0" w:color="auto"/>
                        <w:left w:val="none" w:sz="0" w:space="0" w:color="auto"/>
                        <w:bottom w:val="none" w:sz="0" w:space="0" w:color="auto"/>
                        <w:right w:val="none" w:sz="0" w:space="0" w:color="auto"/>
                      </w:divBdr>
                    </w:div>
                    <w:div w:id="1817796235">
                      <w:marLeft w:val="0"/>
                      <w:marRight w:val="0"/>
                      <w:marTop w:val="0"/>
                      <w:marBottom w:val="0"/>
                      <w:divBdr>
                        <w:top w:val="none" w:sz="0" w:space="0" w:color="auto"/>
                        <w:left w:val="none" w:sz="0" w:space="0" w:color="auto"/>
                        <w:bottom w:val="none" w:sz="0" w:space="0" w:color="auto"/>
                        <w:right w:val="none" w:sz="0" w:space="0" w:color="auto"/>
                      </w:divBdr>
                    </w:div>
                  </w:divsChild>
                </w:div>
                <w:div w:id="1591965862">
                  <w:marLeft w:val="0"/>
                  <w:marRight w:val="0"/>
                  <w:marTop w:val="0"/>
                  <w:marBottom w:val="0"/>
                  <w:divBdr>
                    <w:top w:val="none" w:sz="0" w:space="0" w:color="auto"/>
                    <w:left w:val="none" w:sz="0" w:space="0" w:color="auto"/>
                    <w:bottom w:val="single" w:sz="48" w:space="0" w:color="FFFFFF"/>
                    <w:right w:val="none" w:sz="0" w:space="0" w:color="auto"/>
                  </w:divBdr>
                  <w:divsChild>
                    <w:div w:id="1812288777">
                      <w:marLeft w:val="0"/>
                      <w:marRight w:val="0"/>
                      <w:marTop w:val="0"/>
                      <w:marBottom w:val="0"/>
                      <w:divBdr>
                        <w:top w:val="none" w:sz="0" w:space="0" w:color="auto"/>
                        <w:left w:val="none" w:sz="0" w:space="0" w:color="auto"/>
                        <w:bottom w:val="none" w:sz="0" w:space="0" w:color="auto"/>
                        <w:right w:val="none" w:sz="0" w:space="0" w:color="auto"/>
                      </w:divBdr>
                    </w:div>
                    <w:div w:id="1477533305">
                      <w:marLeft w:val="0"/>
                      <w:marRight w:val="0"/>
                      <w:marTop w:val="0"/>
                      <w:marBottom w:val="0"/>
                      <w:divBdr>
                        <w:top w:val="none" w:sz="0" w:space="0" w:color="auto"/>
                        <w:left w:val="none" w:sz="0" w:space="0" w:color="auto"/>
                        <w:bottom w:val="none" w:sz="0" w:space="0" w:color="auto"/>
                        <w:right w:val="none" w:sz="0" w:space="0" w:color="auto"/>
                      </w:divBdr>
                    </w:div>
                  </w:divsChild>
                </w:div>
                <w:div w:id="1832328111">
                  <w:marLeft w:val="0"/>
                  <w:marRight w:val="0"/>
                  <w:marTop w:val="0"/>
                  <w:marBottom w:val="0"/>
                  <w:divBdr>
                    <w:top w:val="none" w:sz="0" w:space="0" w:color="auto"/>
                    <w:left w:val="none" w:sz="0" w:space="0" w:color="auto"/>
                    <w:bottom w:val="single" w:sz="48" w:space="0" w:color="FFFFFF"/>
                    <w:right w:val="none" w:sz="0" w:space="0" w:color="auto"/>
                  </w:divBdr>
                  <w:divsChild>
                    <w:div w:id="638413284">
                      <w:marLeft w:val="0"/>
                      <w:marRight w:val="0"/>
                      <w:marTop w:val="0"/>
                      <w:marBottom w:val="0"/>
                      <w:divBdr>
                        <w:top w:val="none" w:sz="0" w:space="0" w:color="auto"/>
                        <w:left w:val="none" w:sz="0" w:space="0" w:color="auto"/>
                        <w:bottom w:val="none" w:sz="0" w:space="0" w:color="auto"/>
                        <w:right w:val="none" w:sz="0" w:space="0" w:color="auto"/>
                      </w:divBdr>
                    </w:div>
                    <w:div w:id="2027561185">
                      <w:marLeft w:val="0"/>
                      <w:marRight w:val="0"/>
                      <w:marTop w:val="0"/>
                      <w:marBottom w:val="0"/>
                      <w:divBdr>
                        <w:top w:val="none" w:sz="0" w:space="0" w:color="auto"/>
                        <w:left w:val="none" w:sz="0" w:space="0" w:color="auto"/>
                        <w:bottom w:val="none" w:sz="0" w:space="0" w:color="auto"/>
                        <w:right w:val="none" w:sz="0" w:space="0" w:color="auto"/>
                      </w:divBdr>
                    </w:div>
                  </w:divsChild>
                </w:div>
                <w:div w:id="2121949164">
                  <w:marLeft w:val="0"/>
                  <w:marRight w:val="0"/>
                  <w:marTop w:val="0"/>
                  <w:marBottom w:val="0"/>
                  <w:divBdr>
                    <w:top w:val="none" w:sz="0" w:space="0" w:color="auto"/>
                    <w:left w:val="none" w:sz="0" w:space="0" w:color="auto"/>
                    <w:bottom w:val="single" w:sz="48" w:space="0" w:color="FFFFFF"/>
                    <w:right w:val="none" w:sz="0" w:space="0" w:color="auto"/>
                  </w:divBdr>
                  <w:divsChild>
                    <w:div w:id="265772233">
                      <w:marLeft w:val="0"/>
                      <w:marRight w:val="0"/>
                      <w:marTop w:val="0"/>
                      <w:marBottom w:val="0"/>
                      <w:divBdr>
                        <w:top w:val="none" w:sz="0" w:space="0" w:color="auto"/>
                        <w:left w:val="none" w:sz="0" w:space="0" w:color="auto"/>
                        <w:bottom w:val="none" w:sz="0" w:space="0" w:color="auto"/>
                        <w:right w:val="none" w:sz="0" w:space="0" w:color="auto"/>
                      </w:divBdr>
                    </w:div>
                    <w:div w:id="806700944">
                      <w:marLeft w:val="0"/>
                      <w:marRight w:val="0"/>
                      <w:marTop w:val="0"/>
                      <w:marBottom w:val="0"/>
                      <w:divBdr>
                        <w:top w:val="none" w:sz="0" w:space="0" w:color="auto"/>
                        <w:left w:val="none" w:sz="0" w:space="0" w:color="auto"/>
                        <w:bottom w:val="none" w:sz="0" w:space="0" w:color="auto"/>
                        <w:right w:val="none" w:sz="0" w:space="0" w:color="auto"/>
                      </w:divBdr>
                    </w:div>
                  </w:divsChild>
                </w:div>
                <w:div w:id="1782725930">
                  <w:marLeft w:val="0"/>
                  <w:marRight w:val="0"/>
                  <w:marTop w:val="0"/>
                  <w:marBottom w:val="0"/>
                  <w:divBdr>
                    <w:top w:val="none" w:sz="0" w:space="0" w:color="auto"/>
                    <w:left w:val="none" w:sz="0" w:space="0" w:color="auto"/>
                    <w:bottom w:val="single" w:sz="48" w:space="0" w:color="FFFFFF"/>
                    <w:right w:val="none" w:sz="0" w:space="0" w:color="auto"/>
                  </w:divBdr>
                  <w:divsChild>
                    <w:div w:id="370420911">
                      <w:marLeft w:val="0"/>
                      <w:marRight w:val="0"/>
                      <w:marTop w:val="0"/>
                      <w:marBottom w:val="0"/>
                      <w:divBdr>
                        <w:top w:val="none" w:sz="0" w:space="0" w:color="auto"/>
                        <w:left w:val="none" w:sz="0" w:space="0" w:color="auto"/>
                        <w:bottom w:val="none" w:sz="0" w:space="0" w:color="auto"/>
                        <w:right w:val="none" w:sz="0" w:space="0" w:color="auto"/>
                      </w:divBdr>
                    </w:div>
                    <w:div w:id="1045063386">
                      <w:marLeft w:val="0"/>
                      <w:marRight w:val="0"/>
                      <w:marTop w:val="0"/>
                      <w:marBottom w:val="0"/>
                      <w:divBdr>
                        <w:top w:val="none" w:sz="0" w:space="0" w:color="auto"/>
                        <w:left w:val="none" w:sz="0" w:space="0" w:color="auto"/>
                        <w:bottom w:val="none" w:sz="0" w:space="0" w:color="auto"/>
                        <w:right w:val="none" w:sz="0" w:space="0" w:color="auto"/>
                      </w:divBdr>
                    </w:div>
                  </w:divsChild>
                </w:div>
                <w:div w:id="1967661144">
                  <w:marLeft w:val="0"/>
                  <w:marRight w:val="0"/>
                  <w:marTop w:val="0"/>
                  <w:marBottom w:val="0"/>
                  <w:divBdr>
                    <w:top w:val="none" w:sz="0" w:space="0" w:color="auto"/>
                    <w:left w:val="none" w:sz="0" w:space="0" w:color="auto"/>
                    <w:bottom w:val="single" w:sz="48" w:space="0" w:color="FFFFFF"/>
                    <w:right w:val="none" w:sz="0" w:space="0" w:color="auto"/>
                  </w:divBdr>
                  <w:divsChild>
                    <w:div w:id="207690255">
                      <w:marLeft w:val="0"/>
                      <w:marRight w:val="0"/>
                      <w:marTop w:val="0"/>
                      <w:marBottom w:val="0"/>
                      <w:divBdr>
                        <w:top w:val="none" w:sz="0" w:space="0" w:color="auto"/>
                        <w:left w:val="none" w:sz="0" w:space="0" w:color="auto"/>
                        <w:bottom w:val="none" w:sz="0" w:space="0" w:color="auto"/>
                        <w:right w:val="none" w:sz="0" w:space="0" w:color="auto"/>
                      </w:divBdr>
                    </w:div>
                    <w:div w:id="109035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918679">
          <w:marLeft w:val="0"/>
          <w:marRight w:val="0"/>
          <w:marTop w:val="0"/>
          <w:marBottom w:val="63"/>
          <w:divBdr>
            <w:top w:val="none" w:sz="0" w:space="0" w:color="auto"/>
            <w:left w:val="none" w:sz="0" w:space="0" w:color="auto"/>
            <w:bottom w:val="single" w:sz="48" w:space="0" w:color="FFFFFF"/>
            <w:right w:val="none" w:sz="0" w:space="0" w:color="auto"/>
          </w:divBdr>
          <w:divsChild>
            <w:div w:id="1151563093">
              <w:marLeft w:val="0"/>
              <w:marRight w:val="0"/>
              <w:marTop w:val="0"/>
              <w:marBottom w:val="250"/>
              <w:divBdr>
                <w:top w:val="none" w:sz="0" w:space="0" w:color="auto"/>
                <w:left w:val="none" w:sz="0" w:space="0" w:color="auto"/>
                <w:bottom w:val="single" w:sz="4" w:space="0" w:color="AAAAAA"/>
                <w:right w:val="none" w:sz="0" w:space="0" w:color="auto"/>
              </w:divBdr>
            </w:div>
            <w:div w:id="439111811">
              <w:marLeft w:val="0"/>
              <w:marRight w:val="0"/>
              <w:marTop w:val="0"/>
              <w:marBottom w:val="0"/>
              <w:divBdr>
                <w:top w:val="none" w:sz="0" w:space="0" w:color="auto"/>
                <w:left w:val="none" w:sz="0" w:space="0" w:color="auto"/>
                <w:bottom w:val="none" w:sz="0" w:space="0" w:color="auto"/>
                <w:right w:val="none" w:sz="0" w:space="0" w:color="auto"/>
              </w:divBdr>
              <w:divsChild>
                <w:div w:id="1310817675">
                  <w:marLeft w:val="0"/>
                  <w:marRight w:val="0"/>
                  <w:marTop w:val="0"/>
                  <w:marBottom w:val="0"/>
                  <w:divBdr>
                    <w:top w:val="none" w:sz="0" w:space="0" w:color="auto"/>
                    <w:left w:val="none" w:sz="0" w:space="0" w:color="auto"/>
                    <w:bottom w:val="single" w:sz="48" w:space="0" w:color="FFFFFF"/>
                    <w:right w:val="none" w:sz="0" w:space="0" w:color="auto"/>
                  </w:divBdr>
                  <w:divsChild>
                    <w:div w:id="1559239347">
                      <w:marLeft w:val="0"/>
                      <w:marRight w:val="0"/>
                      <w:marTop w:val="0"/>
                      <w:marBottom w:val="0"/>
                      <w:divBdr>
                        <w:top w:val="none" w:sz="0" w:space="0" w:color="auto"/>
                        <w:left w:val="none" w:sz="0" w:space="0" w:color="auto"/>
                        <w:bottom w:val="none" w:sz="0" w:space="0" w:color="auto"/>
                        <w:right w:val="none" w:sz="0" w:space="0" w:color="auto"/>
                      </w:divBdr>
                    </w:div>
                    <w:div w:id="1587107831">
                      <w:marLeft w:val="0"/>
                      <w:marRight w:val="0"/>
                      <w:marTop w:val="0"/>
                      <w:marBottom w:val="0"/>
                      <w:divBdr>
                        <w:top w:val="none" w:sz="0" w:space="0" w:color="auto"/>
                        <w:left w:val="none" w:sz="0" w:space="0" w:color="auto"/>
                        <w:bottom w:val="none" w:sz="0" w:space="0" w:color="auto"/>
                        <w:right w:val="none" w:sz="0" w:space="0" w:color="auto"/>
                      </w:divBdr>
                    </w:div>
                  </w:divsChild>
                </w:div>
                <w:div w:id="440151675">
                  <w:marLeft w:val="0"/>
                  <w:marRight w:val="0"/>
                  <w:marTop w:val="0"/>
                  <w:marBottom w:val="0"/>
                  <w:divBdr>
                    <w:top w:val="none" w:sz="0" w:space="0" w:color="auto"/>
                    <w:left w:val="none" w:sz="0" w:space="0" w:color="auto"/>
                    <w:bottom w:val="single" w:sz="48" w:space="0" w:color="FFFFFF"/>
                    <w:right w:val="none" w:sz="0" w:space="0" w:color="auto"/>
                  </w:divBdr>
                  <w:divsChild>
                    <w:div w:id="1540777337">
                      <w:marLeft w:val="0"/>
                      <w:marRight w:val="0"/>
                      <w:marTop w:val="0"/>
                      <w:marBottom w:val="0"/>
                      <w:divBdr>
                        <w:top w:val="none" w:sz="0" w:space="0" w:color="auto"/>
                        <w:left w:val="none" w:sz="0" w:space="0" w:color="auto"/>
                        <w:bottom w:val="none" w:sz="0" w:space="0" w:color="auto"/>
                        <w:right w:val="none" w:sz="0" w:space="0" w:color="auto"/>
                      </w:divBdr>
                    </w:div>
                    <w:div w:id="68307760">
                      <w:marLeft w:val="0"/>
                      <w:marRight w:val="0"/>
                      <w:marTop w:val="0"/>
                      <w:marBottom w:val="0"/>
                      <w:divBdr>
                        <w:top w:val="none" w:sz="0" w:space="0" w:color="auto"/>
                        <w:left w:val="none" w:sz="0" w:space="0" w:color="auto"/>
                        <w:bottom w:val="none" w:sz="0" w:space="0" w:color="auto"/>
                        <w:right w:val="none" w:sz="0" w:space="0" w:color="auto"/>
                      </w:divBdr>
                    </w:div>
                  </w:divsChild>
                </w:div>
                <w:div w:id="887955404">
                  <w:marLeft w:val="0"/>
                  <w:marRight w:val="0"/>
                  <w:marTop w:val="0"/>
                  <w:marBottom w:val="0"/>
                  <w:divBdr>
                    <w:top w:val="none" w:sz="0" w:space="0" w:color="auto"/>
                    <w:left w:val="none" w:sz="0" w:space="0" w:color="auto"/>
                    <w:bottom w:val="single" w:sz="48" w:space="0" w:color="FFFFFF"/>
                    <w:right w:val="none" w:sz="0" w:space="0" w:color="auto"/>
                  </w:divBdr>
                  <w:divsChild>
                    <w:div w:id="909925792">
                      <w:marLeft w:val="0"/>
                      <w:marRight w:val="0"/>
                      <w:marTop w:val="0"/>
                      <w:marBottom w:val="0"/>
                      <w:divBdr>
                        <w:top w:val="none" w:sz="0" w:space="0" w:color="auto"/>
                        <w:left w:val="none" w:sz="0" w:space="0" w:color="auto"/>
                        <w:bottom w:val="none" w:sz="0" w:space="0" w:color="auto"/>
                        <w:right w:val="none" w:sz="0" w:space="0" w:color="auto"/>
                      </w:divBdr>
                    </w:div>
                    <w:div w:id="1974947693">
                      <w:marLeft w:val="0"/>
                      <w:marRight w:val="0"/>
                      <w:marTop w:val="0"/>
                      <w:marBottom w:val="0"/>
                      <w:divBdr>
                        <w:top w:val="none" w:sz="0" w:space="0" w:color="auto"/>
                        <w:left w:val="none" w:sz="0" w:space="0" w:color="auto"/>
                        <w:bottom w:val="none" w:sz="0" w:space="0" w:color="auto"/>
                        <w:right w:val="none" w:sz="0" w:space="0" w:color="auto"/>
                      </w:divBdr>
                    </w:div>
                  </w:divsChild>
                </w:div>
                <w:div w:id="2085758681">
                  <w:marLeft w:val="0"/>
                  <w:marRight w:val="0"/>
                  <w:marTop w:val="0"/>
                  <w:marBottom w:val="0"/>
                  <w:divBdr>
                    <w:top w:val="none" w:sz="0" w:space="0" w:color="auto"/>
                    <w:left w:val="none" w:sz="0" w:space="0" w:color="auto"/>
                    <w:bottom w:val="single" w:sz="48" w:space="0" w:color="FFFFFF"/>
                    <w:right w:val="none" w:sz="0" w:space="0" w:color="auto"/>
                  </w:divBdr>
                  <w:divsChild>
                    <w:div w:id="1718629358">
                      <w:marLeft w:val="0"/>
                      <w:marRight w:val="0"/>
                      <w:marTop w:val="0"/>
                      <w:marBottom w:val="0"/>
                      <w:divBdr>
                        <w:top w:val="none" w:sz="0" w:space="0" w:color="auto"/>
                        <w:left w:val="none" w:sz="0" w:space="0" w:color="auto"/>
                        <w:bottom w:val="none" w:sz="0" w:space="0" w:color="auto"/>
                        <w:right w:val="none" w:sz="0" w:space="0" w:color="auto"/>
                      </w:divBdr>
                    </w:div>
                    <w:div w:id="1211066539">
                      <w:marLeft w:val="0"/>
                      <w:marRight w:val="0"/>
                      <w:marTop w:val="0"/>
                      <w:marBottom w:val="0"/>
                      <w:divBdr>
                        <w:top w:val="none" w:sz="0" w:space="0" w:color="auto"/>
                        <w:left w:val="none" w:sz="0" w:space="0" w:color="auto"/>
                        <w:bottom w:val="none" w:sz="0" w:space="0" w:color="auto"/>
                        <w:right w:val="none" w:sz="0" w:space="0" w:color="auto"/>
                      </w:divBdr>
                    </w:div>
                  </w:divsChild>
                </w:div>
                <w:div w:id="839273757">
                  <w:marLeft w:val="0"/>
                  <w:marRight w:val="0"/>
                  <w:marTop w:val="0"/>
                  <w:marBottom w:val="0"/>
                  <w:divBdr>
                    <w:top w:val="none" w:sz="0" w:space="0" w:color="auto"/>
                    <w:left w:val="none" w:sz="0" w:space="0" w:color="auto"/>
                    <w:bottom w:val="single" w:sz="48" w:space="0" w:color="FFFFFF"/>
                    <w:right w:val="none" w:sz="0" w:space="0" w:color="auto"/>
                  </w:divBdr>
                  <w:divsChild>
                    <w:div w:id="1411543625">
                      <w:marLeft w:val="0"/>
                      <w:marRight w:val="0"/>
                      <w:marTop w:val="0"/>
                      <w:marBottom w:val="0"/>
                      <w:divBdr>
                        <w:top w:val="none" w:sz="0" w:space="0" w:color="auto"/>
                        <w:left w:val="none" w:sz="0" w:space="0" w:color="auto"/>
                        <w:bottom w:val="none" w:sz="0" w:space="0" w:color="auto"/>
                        <w:right w:val="none" w:sz="0" w:space="0" w:color="auto"/>
                      </w:divBdr>
                    </w:div>
                    <w:div w:id="2117096338">
                      <w:marLeft w:val="0"/>
                      <w:marRight w:val="0"/>
                      <w:marTop w:val="0"/>
                      <w:marBottom w:val="0"/>
                      <w:divBdr>
                        <w:top w:val="none" w:sz="0" w:space="0" w:color="auto"/>
                        <w:left w:val="none" w:sz="0" w:space="0" w:color="auto"/>
                        <w:bottom w:val="none" w:sz="0" w:space="0" w:color="auto"/>
                        <w:right w:val="none" w:sz="0" w:space="0" w:color="auto"/>
                      </w:divBdr>
                    </w:div>
                  </w:divsChild>
                </w:div>
                <w:div w:id="2121367311">
                  <w:marLeft w:val="0"/>
                  <w:marRight w:val="0"/>
                  <w:marTop w:val="0"/>
                  <w:marBottom w:val="0"/>
                  <w:divBdr>
                    <w:top w:val="none" w:sz="0" w:space="0" w:color="auto"/>
                    <w:left w:val="none" w:sz="0" w:space="0" w:color="auto"/>
                    <w:bottom w:val="single" w:sz="48" w:space="0" w:color="FFFFFF"/>
                    <w:right w:val="none" w:sz="0" w:space="0" w:color="auto"/>
                  </w:divBdr>
                  <w:divsChild>
                    <w:div w:id="1730572144">
                      <w:marLeft w:val="0"/>
                      <w:marRight w:val="0"/>
                      <w:marTop w:val="0"/>
                      <w:marBottom w:val="0"/>
                      <w:divBdr>
                        <w:top w:val="none" w:sz="0" w:space="0" w:color="auto"/>
                        <w:left w:val="none" w:sz="0" w:space="0" w:color="auto"/>
                        <w:bottom w:val="none" w:sz="0" w:space="0" w:color="auto"/>
                        <w:right w:val="none" w:sz="0" w:space="0" w:color="auto"/>
                      </w:divBdr>
                    </w:div>
                    <w:div w:id="136729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750814">
          <w:marLeft w:val="0"/>
          <w:marRight w:val="0"/>
          <w:marTop w:val="0"/>
          <w:marBottom w:val="63"/>
          <w:divBdr>
            <w:top w:val="none" w:sz="0" w:space="0" w:color="auto"/>
            <w:left w:val="none" w:sz="0" w:space="0" w:color="auto"/>
            <w:bottom w:val="single" w:sz="48" w:space="0" w:color="FFFFFF"/>
            <w:right w:val="none" w:sz="0" w:space="0" w:color="auto"/>
          </w:divBdr>
          <w:divsChild>
            <w:div w:id="1937713512">
              <w:marLeft w:val="0"/>
              <w:marRight w:val="0"/>
              <w:marTop w:val="0"/>
              <w:marBottom w:val="250"/>
              <w:divBdr>
                <w:top w:val="none" w:sz="0" w:space="0" w:color="auto"/>
                <w:left w:val="none" w:sz="0" w:space="0" w:color="auto"/>
                <w:bottom w:val="single" w:sz="4" w:space="0" w:color="AAAAAA"/>
                <w:right w:val="none" w:sz="0" w:space="0" w:color="auto"/>
              </w:divBdr>
            </w:div>
            <w:div w:id="1738286331">
              <w:marLeft w:val="0"/>
              <w:marRight w:val="0"/>
              <w:marTop w:val="0"/>
              <w:marBottom w:val="0"/>
              <w:divBdr>
                <w:top w:val="none" w:sz="0" w:space="0" w:color="auto"/>
                <w:left w:val="none" w:sz="0" w:space="0" w:color="auto"/>
                <w:bottom w:val="none" w:sz="0" w:space="0" w:color="auto"/>
                <w:right w:val="none" w:sz="0" w:space="0" w:color="auto"/>
              </w:divBdr>
              <w:divsChild>
                <w:div w:id="334380342">
                  <w:marLeft w:val="0"/>
                  <w:marRight w:val="0"/>
                  <w:marTop w:val="0"/>
                  <w:marBottom w:val="0"/>
                  <w:divBdr>
                    <w:top w:val="none" w:sz="0" w:space="0" w:color="auto"/>
                    <w:left w:val="none" w:sz="0" w:space="0" w:color="auto"/>
                    <w:bottom w:val="single" w:sz="48" w:space="0" w:color="FFFFFF"/>
                    <w:right w:val="none" w:sz="0" w:space="0" w:color="auto"/>
                  </w:divBdr>
                  <w:divsChild>
                    <w:div w:id="380325615">
                      <w:marLeft w:val="0"/>
                      <w:marRight w:val="0"/>
                      <w:marTop w:val="0"/>
                      <w:marBottom w:val="0"/>
                      <w:divBdr>
                        <w:top w:val="none" w:sz="0" w:space="0" w:color="auto"/>
                        <w:left w:val="none" w:sz="0" w:space="0" w:color="auto"/>
                        <w:bottom w:val="none" w:sz="0" w:space="0" w:color="auto"/>
                        <w:right w:val="none" w:sz="0" w:space="0" w:color="auto"/>
                      </w:divBdr>
                    </w:div>
                    <w:div w:id="1279412993">
                      <w:marLeft w:val="0"/>
                      <w:marRight w:val="0"/>
                      <w:marTop w:val="0"/>
                      <w:marBottom w:val="0"/>
                      <w:divBdr>
                        <w:top w:val="none" w:sz="0" w:space="0" w:color="auto"/>
                        <w:left w:val="none" w:sz="0" w:space="0" w:color="auto"/>
                        <w:bottom w:val="none" w:sz="0" w:space="0" w:color="auto"/>
                        <w:right w:val="none" w:sz="0" w:space="0" w:color="auto"/>
                      </w:divBdr>
                    </w:div>
                  </w:divsChild>
                </w:div>
                <w:div w:id="194083090">
                  <w:marLeft w:val="0"/>
                  <w:marRight w:val="0"/>
                  <w:marTop w:val="0"/>
                  <w:marBottom w:val="0"/>
                  <w:divBdr>
                    <w:top w:val="none" w:sz="0" w:space="0" w:color="auto"/>
                    <w:left w:val="none" w:sz="0" w:space="0" w:color="auto"/>
                    <w:bottom w:val="single" w:sz="48" w:space="0" w:color="FFFFFF"/>
                    <w:right w:val="none" w:sz="0" w:space="0" w:color="auto"/>
                  </w:divBdr>
                  <w:divsChild>
                    <w:div w:id="1723794989">
                      <w:marLeft w:val="0"/>
                      <w:marRight w:val="0"/>
                      <w:marTop w:val="0"/>
                      <w:marBottom w:val="0"/>
                      <w:divBdr>
                        <w:top w:val="none" w:sz="0" w:space="0" w:color="auto"/>
                        <w:left w:val="none" w:sz="0" w:space="0" w:color="auto"/>
                        <w:bottom w:val="none" w:sz="0" w:space="0" w:color="auto"/>
                        <w:right w:val="none" w:sz="0" w:space="0" w:color="auto"/>
                      </w:divBdr>
                    </w:div>
                    <w:div w:id="1732581792">
                      <w:marLeft w:val="0"/>
                      <w:marRight w:val="0"/>
                      <w:marTop w:val="0"/>
                      <w:marBottom w:val="0"/>
                      <w:divBdr>
                        <w:top w:val="none" w:sz="0" w:space="0" w:color="auto"/>
                        <w:left w:val="none" w:sz="0" w:space="0" w:color="auto"/>
                        <w:bottom w:val="none" w:sz="0" w:space="0" w:color="auto"/>
                        <w:right w:val="none" w:sz="0" w:space="0" w:color="auto"/>
                      </w:divBdr>
                    </w:div>
                  </w:divsChild>
                </w:div>
                <w:div w:id="1388066191">
                  <w:marLeft w:val="0"/>
                  <w:marRight w:val="0"/>
                  <w:marTop w:val="0"/>
                  <w:marBottom w:val="0"/>
                  <w:divBdr>
                    <w:top w:val="none" w:sz="0" w:space="0" w:color="auto"/>
                    <w:left w:val="none" w:sz="0" w:space="0" w:color="auto"/>
                    <w:bottom w:val="single" w:sz="48" w:space="0" w:color="FFFFFF"/>
                    <w:right w:val="none" w:sz="0" w:space="0" w:color="auto"/>
                  </w:divBdr>
                  <w:divsChild>
                    <w:div w:id="1520658954">
                      <w:marLeft w:val="0"/>
                      <w:marRight w:val="0"/>
                      <w:marTop w:val="0"/>
                      <w:marBottom w:val="0"/>
                      <w:divBdr>
                        <w:top w:val="none" w:sz="0" w:space="0" w:color="auto"/>
                        <w:left w:val="none" w:sz="0" w:space="0" w:color="auto"/>
                        <w:bottom w:val="none" w:sz="0" w:space="0" w:color="auto"/>
                        <w:right w:val="none" w:sz="0" w:space="0" w:color="auto"/>
                      </w:divBdr>
                    </w:div>
                    <w:div w:id="955218511">
                      <w:marLeft w:val="0"/>
                      <w:marRight w:val="0"/>
                      <w:marTop w:val="0"/>
                      <w:marBottom w:val="0"/>
                      <w:divBdr>
                        <w:top w:val="none" w:sz="0" w:space="0" w:color="auto"/>
                        <w:left w:val="none" w:sz="0" w:space="0" w:color="auto"/>
                        <w:bottom w:val="none" w:sz="0" w:space="0" w:color="auto"/>
                        <w:right w:val="none" w:sz="0" w:space="0" w:color="auto"/>
                      </w:divBdr>
                    </w:div>
                  </w:divsChild>
                </w:div>
                <w:div w:id="351418117">
                  <w:marLeft w:val="0"/>
                  <w:marRight w:val="0"/>
                  <w:marTop w:val="0"/>
                  <w:marBottom w:val="0"/>
                  <w:divBdr>
                    <w:top w:val="none" w:sz="0" w:space="0" w:color="auto"/>
                    <w:left w:val="none" w:sz="0" w:space="0" w:color="auto"/>
                    <w:bottom w:val="single" w:sz="48" w:space="0" w:color="FFFFFF"/>
                    <w:right w:val="none" w:sz="0" w:space="0" w:color="auto"/>
                  </w:divBdr>
                  <w:divsChild>
                    <w:div w:id="881556941">
                      <w:marLeft w:val="0"/>
                      <w:marRight w:val="0"/>
                      <w:marTop w:val="0"/>
                      <w:marBottom w:val="0"/>
                      <w:divBdr>
                        <w:top w:val="none" w:sz="0" w:space="0" w:color="auto"/>
                        <w:left w:val="none" w:sz="0" w:space="0" w:color="auto"/>
                        <w:bottom w:val="none" w:sz="0" w:space="0" w:color="auto"/>
                        <w:right w:val="none" w:sz="0" w:space="0" w:color="auto"/>
                      </w:divBdr>
                    </w:div>
                    <w:div w:id="1484546599">
                      <w:marLeft w:val="0"/>
                      <w:marRight w:val="0"/>
                      <w:marTop w:val="0"/>
                      <w:marBottom w:val="0"/>
                      <w:divBdr>
                        <w:top w:val="none" w:sz="0" w:space="0" w:color="auto"/>
                        <w:left w:val="none" w:sz="0" w:space="0" w:color="auto"/>
                        <w:bottom w:val="none" w:sz="0" w:space="0" w:color="auto"/>
                        <w:right w:val="none" w:sz="0" w:space="0" w:color="auto"/>
                      </w:divBdr>
                    </w:div>
                  </w:divsChild>
                </w:div>
                <w:div w:id="627785265">
                  <w:marLeft w:val="0"/>
                  <w:marRight w:val="0"/>
                  <w:marTop w:val="0"/>
                  <w:marBottom w:val="0"/>
                  <w:divBdr>
                    <w:top w:val="none" w:sz="0" w:space="0" w:color="auto"/>
                    <w:left w:val="none" w:sz="0" w:space="0" w:color="auto"/>
                    <w:bottom w:val="single" w:sz="48" w:space="0" w:color="FFFFFF"/>
                    <w:right w:val="none" w:sz="0" w:space="0" w:color="auto"/>
                  </w:divBdr>
                  <w:divsChild>
                    <w:div w:id="1644431924">
                      <w:marLeft w:val="0"/>
                      <w:marRight w:val="0"/>
                      <w:marTop w:val="0"/>
                      <w:marBottom w:val="0"/>
                      <w:divBdr>
                        <w:top w:val="none" w:sz="0" w:space="0" w:color="auto"/>
                        <w:left w:val="none" w:sz="0" w:space="0" w:color="auto"/>
                        <w:bottom w:val="none" w:sz="0" w:space="0" w:color="auto"/>
                        <w:right w:val="none" w:sz="0" w:space="0" w:color="auto"/>
                      </w:divBdr>
                    </w:div>
                    <w:div w:id="193089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124298">
          <w:marLeft w:val="0"/>
          <w:marRight w:val="0"/>
          <w:marTop w:val="0"/>
          <w:marBottom w:val="63"/>
          <w:divBdr>
            <w:top w:val="none" w:sz="0" w:space="0" w:color="auto"/>
            <w:left w:val="none" w:sz="0" w:space="0" w:color="auto"/>
            <w:bottom w:val="single" w:sz="48" w:space="0" w:color="FFFFFF"/>
            <w:right w:val="none" w:sz="0" w:space="0" w:color="auto"/>
          </w:divBdr>
          <w:divsChild>
            <w:div w:id="1623539329">
              <w:marLeft w:val="0"/>
              <w:marRight w:val="0"/>
              <w:marTop w:val="0"/>
              <w:marBottom w:val="250"/>
              <w:divBdr>
                <w:top w:val="none" w:sz="0" w:space="0" w:color="auto"/>
                <w:left w:val="none" w:sz="0" w:space="0" w:color="auto"/>
                <w:bottom w:val="single" w:sz="4" w:space="0" w:color="AAAAAA"/>
                <w:right w:val="none" w:sz="0" w:space="0" w:color="auto"/>
              </w:divBdr>
            </w:div>
            <w:div w:id="1526363988">
              <w:marLeft w:val="0"/>
              <w:marRight w:val="0"/>
              <w:marTop w:val="0"/>
              <w:marBottom w:val="0"/>
              <w:divBdr>
                <w:top w:val="none" w:sz="0" w:space="0" w:color="auto"/>
                <w:left w:val="none" w:sz="0" w:space="0" w:color="auto"/>
                <w:bottom w:val="none" w:sz="0" w:space="0" w:color="auto"/>
                <w:right w:val="none" w:sz="0" w:space="0" w:color="auto"/>
              </w:divBdr>
              <w:divsChild>
                <w:div w:id="2015453301">
                  <w:marLeft w:val="0"/>
                  <w:marRight w:val="0"/>
                  <w:marTop w:val="0"/>
                  <w:marBottom w:val="0"/>
                  <w:divBdr>
                    <w:top w:val="none" w:sz="0" w:space="0" w:color="auto"/>
                    <w:left w:val="none" w:sz="0" w:space="0" w:color="auto"/>
                    <w:bottom w:val="single" w:sz="48" w:space="0" w:color="FFFFFF"/>
                    <w:right w:val="none" w:sz="0" w:space="0" w:color="auto"/>
                  </w:divBdr>
                  <w:divsChild>
                    <w:div w:id="1852797419">
                      <w:marLeft w:val="0"/>
                      <w:marRight w:val="0"/>
                      <w:marTop w:val="0"/>
                      <w:marBottom w:val="0"/>
                      <w:divBdr>
                        <w:top w:val="none" w:sz="0" w:space="0" w:color="auto"/>
                        <w:left w:val="none" w:sz="0" w:space="0" w:color="auto"/>
                        <w:bottom w:val="none" w:sz="0" w:space="0" w:color="auto"/>
                        <w:right w:val="none" w:sz="0" w:space="0" w:color="auto"/>
                      </w:divBdr>
                    </w:div>
                    <w:div w:id="2134981312">
                      <w:marLeft w:val="0"/>
                      <w:marRight w:val="0"/>
                      <w:marTop w:val="0"/>
                      <w:marBottom w:val="0"/>
                      <w:divBdr>
                        <w:top w:val="none" w:sz="0" w:space="0" w:color="auto"/>
                        <w:left w:val="none" w:sz="0" w:space="0" w:color="auto"/>
                        <w:bottom w:val="none" w:sz="0" w:space="0" w:color="auto"/>
                        <w:right w:val="none" w:sz="0" w:space="0" w:color="auto"/>
                      </w:divBdr>
                    </w:div>
                  </w:divsChild>
                </w:div>
                <w:div w:id="478350360">
                  <w:marLeft w:val="0"/>
                  <w:marRight w:val="0"/>
                  <w:marTop w:val="0"/>
                  <w:marBottom w:val="0"/>
                  <w:divBdr>
                    <w:top w:val="none" w:sz="0" w:space="0" w:color="auto"/>
                    <w:left w:val="none" w:sz="0" w:space="0" w:color="auto"/>
                    <w:bottom w:val="single" w:sz="48" w:space="0" w:color="FFFFFF"/>
                    <w:right w:val="none" w:sz="0" w:space="0" w:color="auto"/>
                  </w:divBdr>
                  <w:divsChild>
                    <w:div w:id="176771251">
                      <w:marLeft w:val="0"/>
                      <w:marRight w:val="0"/>
                      <w:marTop w:val="0"/>
                      <w:marBottom w:val="0"/>
                      <w:divBdr>
                        <w:top w:val="none" w:sz="0" w:space="0" w:color="auto"/>
                        <w:left w:val="none" w:sz="0" w:space="0" w:color="auto"/>
                        <w:bottom w:val="none" w:sz="0" w:space="0" w:color="auto"/>
                        <w:right w:val="none" w:sz="0" w:space="0" w:color="auto"/>
                      </w:divBdr>
                    </w:div>
                    <w:div w:id="1938126140">
                      <w:marLeft w:val="0"/>
                      <w:marRight w:val="0"/>
                      <w:marTop w:val="0"/>
                      <w:marBottom w:val="0"/>
                      <w:divBdr>
                        <w:top w:val="none" w:sz="0" w:space="0" w:color="auto"/>
                        <w:left w:val="none" w:sz="0" w:space="0" w:color="auto"/>
                        <w:bottom w:val="none" w:sz="0" w:space="0" w:color="auto"/>
                        <w:right w:val="none" w:sz="0" w:space="0" w:color="auto"/>
                      </w:divBdr>
                    </w:div>
                  </w:divsChild>
                </w:div>
                <w:div w:id="1079400044">
                  <w:marLeft w:val="0"/>
                  <w:marRight w:val="0"/>
                  <w:marTop w:val="0"/>
                  <w:marBottom w:val="0"/>
                  <w:divBdr>
                    <w:top w:val="none" w:sz="0" w:space="0" w:color="auto"/>
                    <w:left w:val="none" w:sz="0" w:space="0" w:color="auto"/>
                    <w:bottom w:val="single" w:sz="48" w:space="0" w:color="FFFFFF"/>
                    <w:right w:val="none" w:sz="0" w:space="0" w:color="auto"/>
                  </w:divBdr>
                  <w:divsChild>
                    <w:div w:id="2018998138">
                      <w:marLeft w:val="0"/>
                      <w:marRight w:val="0"/>
                      <w:marTop w:val="0"/>
                      <w:marBottom w:val="0"/>
                      <w:divBdr>
                        <w:top w:val="none" w:sz="0" w:space="0" w:color="auto"/>
                        <w:left w:val="none" w:sz="0" w:space="0" w:color="auto"/>
                        <w:bottom w:val="none" w:sz="0" w:space="0" w:color="auto"/>
                        <w:right w:val="none" w:sz="0" w:space="0" w:color="auto"/>
                      </w:divBdr>
                    </w:div>
                    <w:div w:id="581186588">
                      <w:marLeft w:val="0"/>
                      <w:marRight w:val="0"/>
                      <w:marTop w:val="0"/>
                      <w:marBottom w:val="0"/>
                      <w:divBdr>
                        <w:top w:val="none" w:sz="0" w:space="0" w:color="auto"/>
                        <w:left w:val="none" w:sz="0" w:space="0" w:color="auto"/>
                        <w:bottom w:val="none" w:sz="0" w:space="0" w:color="auto"/>
                        <w:right w:val="none" w:sz="0" w:space="0" w:color="auto"/>
                      </w:divBdr>
                    </w:div>
                  </w:divsChild>
                </w:div>
                <w:div w:id="1502619363">
                  <w:marLeft w:val="0"/>
                  <w:marRight w:val="0"/>
                  <w:marTop w:val="0"/>
                  <w:marBottom w:val="0"/>
                  <w:divBdr>
                    <w:top w:val="none" w:sz="0" w:space="0" w:color="auto"/>
                    <w:left w:val="none" w:sz="0" w:space="0" w:color="auto"/>
                    <w:bottom w:val="single" w:sz="48" w:space="0" w:color="FFFFFF"/>
                    <w:right w:val="none" w:sz="0" w:space="0" w:color="auto"/>
                  </w:divBdr>
                  <w:divsChild>
                    <w:div w:id="155998836">
                      <w:marLeft w:val="0"/>
                      <w:marRight w:val="0"/>
                      <w:marTop w:val="0"/>
                      <w:marBottom w:val="0"/>
                      <w:divBdr>
                        <w:top w:val="none" w:sz="0" w:space="0" w:color="auto"/>
                        <w:left w:val="none" w:sz="0" w:space="0" w:color="auto"/>
                        <w:bottom w:val="none" w:sz="0" w:space="0" w:color="auto"/>
                        <w:right w:val="none" w:sz="0" w:space="0" w:color="auto"/>
                      </w:divBdr>
                    </w:div>
                    <w:div w:id="1229002622">
                      <w:marLeft w:val="0"/>
                      <w:marRight w:val="0"/>
                      <w:marTop w:val="0"/>
                      <w:marBottom w:val="0"/>
                      <w:divBdr>
                        <w:top w:val="none" w:sz="0" w:space="0" w:color="auto"/>
                        <w:left w:val="none" w:sz="0" w:space="0" w:color="auto"/>
                        <w:bottom w:val="none" w:sz="0" w:space="0" w:color="auto"/>
                        <w:right w:val="none" w:sz="0" w:space="0" w:color="auto"/>
                      </w:divBdr>
                    </w:div>
                  </w:divsChild>
                </w:div>
                <w:div w:id="179396423">
                  <w:marLeft w:val="0"/>
                  <w:marRight w:val="0"/>
                  <w:marTop w:val="0"/>
                  <w:marBottom w:val="0"/>
                  <w:divBdr>
                    <w:top w:val="none" w:sz="0" w:space="0" w:color="auto"/>
                    <w:left w:val="none" w:sz="0" w:space="0" w:color="auto"/>
                    <w:bottom w:val="single" w:sz="48" w:space="0" w:color="FFFFFF"/>
                    <w:right w:val="none" w:sz="0" w:space="0" w:color="auto"/>
                  </w:divBdr>
                  <w:divsChild>
                    <w:div w:id="1590625949">
                      <w:marLeft w:val="0"/>
                      <w:marRight w:val="0"/>
                      <w:marTop w:val="0"/>
                      <w:marBottom w:val="0"/>
                      <w:divBdr>
                        <w:top w:val="none" w:sz="0" w:space="0" w:color="auto"/>
                        <w:left w:val="none" w:sz="0" w:space="0" w:color="auto"/>
                        <w:bottom w:val="none" w:sz="0" w:space="0" w:color="auto"/>
                        <w:right w:val="none" w:sz="0" w:space="0" w:color="auto"/>
                      </w:divBdr>
                    </w:div>
                    <w:div w:id="99899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758862">
          <w:marLeft w:val="0"/>
          <w:marRight w:val="0"/>
          <w:marTop w:val="0"/>
          <w:marBottom w:val="63"/>
          <w:divBdr>
            <w:top w:val="none" w:sz="0" w:space="0" w:color="auto"/>
            <w:left w:val="none" w:sz="0" w:space="0" w:color="auto"/>
            <w:bottom w:val="single" w:sz="48" w:space="0" w:color="FFFFFF"/>
            <w:right w:val="none" w:sz="0" w:space="0" w:color="auto"/>
          </w:divBdr>
          <w:divsChild>
            <w:div w:id="911083704">
              <w:marLeft w:val="0"/>
              <w:marRight w:val="0"/>
              <w:marTop w:val="0"/>
              <w:marBottom w:val="250"/>
              <w:divBdr>
                <w:top w:val="none" w:sz="0" w:space="0" w:color="auto"/>
                <w:left w:val="none" w:sz="0" w:space="0" w:color="auto"/>
                <w:bottom w:val="single" w:sz="4" w:space="0" w:color="AAAAAA"/>
                <w:right w:val="none" w:sz="0" w:space="0" w:color="auto"/>
              </w:divBdr>
            </w:div>
            <w:div w:id="1593200478">
              <w:marLeft w:val="0"/>
              <w:marRight w:val="0"/>
              <w:marTop w:val="0"/>
              <w:marBottom w:val="0"/>
              <w:divBdr>
                <w:top w:val="none" w:sz="0" w:space="0" w:color="auto"/>
                <w:left w:val="none" w:sz="0" w:space="0" w:color="auto"/>
                <w:bottom w:val="none" w:sz="0" w:space="0" w:color="auto"/>
                <w:right w:val="none" w:sz="0" w:space="0" w:color="auto"/>
              </w:divBdr>
              <w:divsChild>
                <w:div w:id="528220984">
                  <w:marLeft w:val="0"/>
                  <w:marRight w:val="0"/>
                  <w:marTop w:val="0"/>
                  <w:marBottom w:val="0"/>
                  <w:divBdr>
                    <w:top w:val="none" w:sz="0" w:space="0" w:color="auto"/>
                    <w:left w:val="none" w:sz="0" w:space="0" w:color="auto"/>
                    <w:bottom w:val="single" w:sz="48" w:space="0" w:color="FFFFFF"/>
                    <w:right w:val="none" w:sz="0" w:space="0" w:color="auto"/>
                  </w:divBdr>
                  <w:divsChild>
                    <w:div w:id="105347722">
                      <w:marLeft w:val="0"/>
                      <w:marRight w:val="0"/>
                      <w:marTop w:val="0"/>
                      <w:marBottom w:val="0"/>
                      <w:divBdr>
                        <w:top w:val="none" w:sz="0" w:space="0" w:color="auto"/>
                        <w:left w:val="none" w:sz="0" w:space="0" w:color="auto"/>
                        <w:bottom w:val="none" w:sz="0" w:space="0" w:color="auto"/>
                        <w:right w:val="none" w:sz="0" w:space="0" w:color="auto"/>
                      </w:divBdr>
                    </w:div>
                    <w:div w:id="714082218">
                      <w:marLeft w:val="0"/>
                      <w:marRight w:val="0"/>
                      <w:marTop w:val="0"/>
                      <w:marBottom w:val="0"/>
                      <w:divBdr>
                        <w:top w:val="none" w:sz="0" w:space="0" w:color="auto"/>
                        <w:left w:val="none" w:sz="0" w:space="0" w:color="auto"/>
                        <w:bottom w:val="none" w:sz="0" w:space="0" w:color="auto"/>
                        <w:right w:val="none" w:sz="0" w:space="0" w:color="auto"/>
                      </w:divBdr>
                    </w:div>
                  </w:divsChild>
                </w:div>
                <w:div w:id="265425433">
                  <w:marLeft w:val="0"/>
                  <w:marRight w:val="0"/>
                  <w:marTop w:val="0"/>
                  <w:marBottom w:val="0"/>
                  <w:divBdr>
                    <w:top w:val="none" w:sz="0" w:space="0" w:color="auto"/>
                    <w:left w:val="none" w:sz="0" w:space="0" w:color="auto"/>
                    <w:bottom w:val="single" w:sz="48" w:space="0" w:color="FFFFFF"/>
                    <w:right w:val="none" w:sz="0" w:space="0" w:color="auto"/>
                  </w:divBdr>
                  <w:divsChild>
                    <w:div w:id="2053462567">
                      <w:marLeft w:val="0"/>
                      <w:marRight w:val="0"/>
                      <w:marTop w:val="0"/>
                      <w:marBottom w:val="0"/>
                      <w:divBdr>
                        <w:top w:val="none" w:sz="0" w:space="0" w:color="auto"/>
                        <w:left w:val="none" w:sz="0" w:space="0" w:color="auto"/>
                        <w:bottom w:val="none" w:sz="0" w:space="0" w:color="auto"/>
                        <w:right w:val="none" w:sz="0" w:space="0" w:color="auto"/>
                      </w:divBdr>
                    </w:div>
                    <w:div w:id="672343486">
                      <w:marLeft w:val="0"/>
                      <w:marRight w:val="0"/>
                      <w:marTop w:val="0"/>
                      <w:marBottom w:val="0"/>
                      <w:divBdr>
                        <w:top w:val="none" w:sz="0" w:space="0" w:color="auto"/>
                        <w:left w:val="none" w:sz="0" w:space="0" w:color="auto"/>
                        <w:bottom w:val="none" w:sz="0" w:space="0" w:color="auto"/>
                        <w:right w:val="none" w:sz="0" w:space="0" w:color="auto"/>
                      </w:divBdr>
                    </w:div>
                  </w:divsChild>
                </w:div>
                <w:div w:id="254215804">
                  <w:marLeft w:val="0"/>
                  <w:marRight w:val="0"/>
                  <w:marTop w:val="0"/>
                  <w:marBottom w:val="0"/>
                  <w:divBdr>
                    <w:top w:val="none" w:sz="0" w:space="0" w:color="auto"/>
                    <w:left w:val="none" w:sz="0" w:space="0" w:color="auto"/>
                    <w:bottom w:val="single" w:sz="48" w:space="0" w:color="FFFFFF"/>
                    <w:right w:val="none" w:sz="0" w:space="0" w:color="auto"/>
                  </w:divBdr>
                  <w:divsChild>
                    <w:div w:id="1596744869">
                      <w:marLeft w:val="0"/>
                      <w:marRight w:val="0"/>
                      <w:marTop w:val="0"/>
                      <w:marBottom w:val="0"/>
                      <w:divBdr>
                        <w:top w:val="none" w:sz="0" w:space="0" w:color="auto"/>
                        <w:left w:val="none" w:sz="0" w:space="0" w:color="auto"/>
                        <w:bottom w:val="none" w:sz="0" w:space="0" w:color="auto"/>
                        <w:right w:val="none" w:sz="0" w:space="0" w:color="auto"/>
                      </w:divBdr>
                    </w:div>
                    <w:div w:id="867837248">
                      <w:marLeft w:val="0"/>
                      <w:marRight w:val="0"/>
                      <w:marTop w:val="0"/>
                      <w:marBottom w:val="0"/>
                      <w:divBdr>
                        <w:top w:val="none" w:sz="0" w:space="0" w:color="auto"/>
                        <w:left w:val="none" w:sz="0" w:space="0" w:color="auto"/>
                        <w:bottom w:val="none" w:sz="0" w:space="0" w:color="auto"/>
                        <w:right w:val="none" w:sz="0" w:space="0" w:color="auto"/>
                      </w:divBdr>
                    </w:div>
                  </w:divsChild>
                </w:div>
                <w:div w:id="1982036339">
                  <w:marLeft w:val="0"/>
                  <w:marRight w:val="0"/>
                  <w:marTop w:val="0"/>
                  <w:marBottom w:val="0"/>
                  <w:divBdr>
                    <w:top w:val="none" w:sz="0" w:space="0" w:color="auto"/>
                    <w:left w:val="none" w:sz="0" w:space="0" w:color="auto"/>
                    <w:bottom w:val="single" w:sz="48" w:space="0" w:color="FFFFFF"/>
                    <w:right w:val="none" w:sz="0" w:space="0" w:color="auto"/>
                  </w:divBdr>
                  <w:divsChild>
                    <w:div w:id="996306075">
                      <w:marLeft w:val="0"/>
                      <w:marRight w:val="0"/>
                      <w:marTop w:val="0"/>
                      <w:marBottom w:val="0"/>
                      <w:divBdr>
                        <w:top w:val="none" w:sz="0" w:space="0" w:color="auto"/>
                        <w:left w:val="none" w:sz="0" w:space="0" w:color="auto"/>
                        <w:bottom w:val="none" w:sz="0" w:space="0" w:color="auto"/>
                        <w:right w:val="none" w:sz="0" w:space="0" w:color="auto"/>
                      </w:divBdr>
                    </w:div>
                    <w:div w:id="446199886">
                      <w:marLeft w:val="0"/>
                      <w:marRight w:val="0"/>
                      <w:marTop w:val="0"/>
                      <w:marBottom w:val="0"/>
                      <w:divBdr>
                        <w:top w:val="none" w:sz="0" w:space="0" w:color="auto"/>
                        <w:left w:val="none" w:sz="0" w:space="0" w:color="auto"/>
                        <w:bottom w:val="none" w:sz="0" w:space="0" w:color="auto"/>
                        <w:right w:val="none" w:sz="0" w:space="0" w:color="auto"/>
                      </w:divBdr>
                    </w:div>
                  </w:divsChild>
                </w:div>
                <w:div w:id="1615405875">
                  <w:marLeft w:val="0"/>
                  <w:marRight w:val="0"/>
                  <w:marTop w:val="0"/>
                  <w:marBottom w:val="0"/>
                  <w:divBdr>
                    <w:top w:val="none" w:sz="0" w:space="0" w:color="auto"/>
                    <w:left w:val="none" w:sz="0" w:space="0" w:color="auto"/>
                    <w:bottom w:val="single" w:sz="48" w:space="0" w:color="FFFFFF"/>
                    <w:right w:val="none" w:sz="0" w:space="0" w:color="auto"/>
                  </w:divBdr>
                  <w:divsChild>
                    <w:div w:id="1758095769">
                      <w:marLeft w:val="0"/>
                      <w:marRight w:val="0"/>
                      <w:marTop w:val="0"/>
                      <w:marBottom w:val="0"/>
                      <w:divBdr>
                        <w:top w:val="none" w:sz="0" w:space="0" w:color="auto"/>
                        <w:left w:val="none" w:sz="0" w:space="0" w:color="auto"/>
                        <w:bottom w:val="none" w:sz="0" w:space="0" w:color="auto"/>
                        <w:right w:val="none" w:sz="0" w:space="0" w:color="auto"/>
                      </w:divBdr>
                    </w:div>
                    <w:div w:id="118517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915674">
          <w:marLeft w:val="0"/>
          <w:marRight w:val="0"/>
          <w:marTop w:val="0"/>
          <w:marBottom w:val="63"/>
          <w:divBdr>
            <w:top w:val="none" w:sz="0" w:space="0" w:color="auto"/>
            <w:left w:val="none" w:sz="0" w:space="0" w:color="auto"/>
            <w:bottom w:val="single" w:sz="48" w:space="0" w:color="FFFFFF"/>
            <w:right w:val="none" w:sz="0" w:space="0" w:color="auto"/>
          </w:divBdr>
          <w:divsChild>
            <w:div w:id="481849697">
              <w:marLeft w:val="0"/>
              <w:marRight w:val="0"/>
              <w:marTop w:val="0"/>
              <w:marBottom w:val="250"/>
              <w:divBdr>
                <w:top w:val="none" w:sz="0" w:space="0" w:color="auto"/>
                <w:left w:val="none" w:sz="0" w:space="0" w:color="auto"/>
                <w:bottom w:val="single" w:sz="4" w:space="0" w:color="AAAAAA"/>
                <w:right w:val="none" w:sz="0" w:space="0" w:color="auto"/>
              </w:divBdr>
            </w:div>
            <w:div w:id="292298495">
              <w:marLeft w:val="0"/>
              <w:marRight w:val="0"/>
              <w:marTop w:val="0"/>
              <w:marBottom w:val="0"/>
              <w:divBdr>
                <w:top w:val="none" w:sz="0" w:space="0" w:color="auto"/>
                <w:left w:val="none" w:sz="0" w:space="0" w:color="auto"/>
                <w:bottom w:val="none" w:sz="0" w:space="0" w:color="auto"/>
                <w:right w:val="none" w:sz="0" w:space="0" w:color="auto"/>
              </w:divBdr>
              <w:divsChild>
                <w:div w:id="465205156">
                  <w:marLeft w:val="0"/>
                  <w:marRight w:val="0"/>
                  <w:marTop w:val="0"/>
                  <w:marBottom w:val="0"/>
                  <w:divBdr>
                    <w:top w:val="none" w:sz="0" w:space="0" w:color="auto"/>
                    <w:left w:val="none" w:sz="0" w:space="0" w:color="auto"/>
                    <w:bottom w:val="single" w:sz="48" w:space="0" w:color="FFFFFF"/>
                    <w:right w:val="none" w:sz="0" w:space="0" w:color="auto"/>
                  </w:divBdr>
                  <w:divsChild>
                    <w:div w:id="1094281130">
                      <w:marLeft w:val="0"/>
                      <w:marRight w:val="0"/>
                      <w:marTop w:val="0"/>
                      <w:marBottom w:val="0"/>
                      <w:divBdr>
                        <w:top w:val="none" w:sz="0" w:space="0" w:color="auto"/>
                        <w:left w:val="none" w:sz="0" w:space="0" w:color="auto"/>
                        <w:bottom w:val="none" w:sz="0" w:space="0" w:color="auto"/>
                        <w:right w:val="none" w:sz="0" w:space="0" w:color="auto"/>
                      </w:divBdr>
                    </w:div>
                    <w:div w:id="2139377597">
                      <w:marLeft w:val="0"/>
                      <w:marRight w:val="0"/>
                      <w:marTop w:val="0"/>
                      <w:marBottom w:val="0"/>
                      <w:divBdr>
                        <w:top w:val="none" w:sz="0" w:space="0" w:color="auto"/>
                        <w:left w:val="none" w:sz="0" w:space="0" w:color="auto"/>
                        <w:bottom w:val="none" w:sz="0" w:space="0" w:color="auto"/>
                        <w:right w:val="none" w:sz="0" w:space="0" w:color="auto"/>
                      </w:divBdr>
                    </w:div>
                  </w:divsChild>
                </w:div>
                <w:div w:id="1387483998">
                  <w:marLeft w:val="0"/>
                  <w:marRight w:val="0"/>
                  <w:marTop w:val="0"/>
                  <w:marBottom w:val="0"/>
                  <w:divBdr>
                    <w:top w:val="none" w:sz="0" w:space="0" w:color="auto"/>
                    <w:left w:val="none" w:sz="0" w:space="0" w:color="auto"/>
                    <w:bottom w:val="single" w:sz="48" w:space="0" w:color="FFFFFF"/>
                    <w:right w:val="none" w:sz="0" w:space="0" w:color="auto"/>
                  </w:divBdr>
                  <w:divsChild>
                    <w:div w:id="50933149">
                      <w:marLeft w:val="0"/>
                      <w:marRight w:val="0"/>
                      <w:marTop w:val="0"/>
                      <w:marBottom w:val="0"/>
                      <w:divBdr>
                        <w:top w:val="none" w:sz="0" w:space="0" w:color="auto"/>
                        <w:left w:val="none" w:sz="0" w:space="0" w:color="auto"/>
                        <w:bottom w:val="none" w:sz="0" w:space="0" w:color="auto"/>
                        <w:right w:val="none" w:sz="0" w:space="0" w:color="auto"/>
                      </w:divBdr>
                    </w:div>
                    <w:div w:id="1869834266">
                      <w:marLeft w:val="0"/>
                      <w:marRight w:val="0"/>
                      <w:marTop w:val="0"/>
                      <w:marBottom w:val="0"/>
                      <w:divBdr>
                        <w:top w:val="none" w:sz="0" w:space="0" w:color="auto"/>
                        <w:left w:val="none" w:sz="0" w:space="0" w:color="auto"/>
                        <w:bottom w:val="none" w:sz="0" w:space="0" w:color="auto"/>
                        <w:right w:val="none" w:sz="0" w:space="0" w:color="auto"/>
                      </w:divBdr>
                    </w:div>
                  </w:divsChild>
                </w:div>
                <w:div w:id="2050909018">
                  <w:marLeft w:val="0"/>
                  <w:marRight w:val="0"/>
                  <w:marTop w:val="0"/>
                  <w:marBottom w:val="0"/>
                  <w:divBdr>
                    <w:top w:val="none" w:sz="0" w:space="0" w:color="auto"/>
                    <w:left w:val="none" w:sz="0" w:space="0" w:color="auto"/>
                    <w:bottom w:val="single" w:sz="48" w:space="0" w:color="FFFFFF"/>
                    <w:right w:val="none" w:sz="0" w:space="0" w:color="auto"/>
                  </w:divBdr>
                  <w:divsChild>
                    <w:div w:id="1856378066">
                      <w:marLeft w:val="0"/>
                      <w:marRight w:val="0"/>
                      <w:marTop w:val="0"/>
                      <w:marBottom w:val="0"/>
                      <w:divBdr>
                        <w:top w:val="none" w:sz="0" w:space="0" w:color="auto"/>
                        <w:left w:val="none" w:sz="0" w:space="0" w:color="auto"/>
                        <w:bottom w:val="none" w:sz="0" w:space="0" w:color="auto"/>
                        <w:right w:val="none" w:sz="0" w:space="0" w:color="auto"/>
                      </w:divBdr>
                    </w:div>
                    <w:div w:id="1447386902">
                      <w:marLeft w:val="0"/>
                      <w:marRight w:val="0"/>
                      <w:marTop w:val="0"/>
                      <w:marBottom w:val="0"/>
                      <w:divBdr>
                        <w:top w:val="none" w:sz="0" w:space="0" w:color="auto"/>
                        <w:left w:val="none" w:sz="0" w:space="0" w:color="auto"/>
                        <w:bottom w:val="none" w:sz="0" w:space="0" w:color="auto"/>
                        <w:right w:val="none" w:sz="0" w:space="0" w:color="auto"/>
                      </w:divBdr>
                    </w:div>
                  </w:divsChild>
                </w:div>
                <w:div w:id="270403500">
                  <w:marLeft w:val="0"/>
                  <w:marRight w:val="0"/>
                  <w:marTop w:val="0"/>
                  <w:marBottom w:val="0"/>
                  <w:divBdr>
                    <w:top w:val="none" w:sz="0" w:space="0" w:color="auto"/>
                    <w:left w:val="none" w:sz="0" w:space="0" w:color="auto"/>
                    <w:bottom w:val="single" w:sz="48" w:space="0" w:color="FFFFFF"/>
                    <w:right w:val="none" w:sz="0" w:space="0" w:color="auto"/>
                  </w:divBdr>
                  <w:divsChild>
                    <w:div w:id="691878384">
                      <w:marLeft w:val="0"/>
                      <w:marRight w:val="0"/>
                      <w:marTop w:val="0"/>
                      <w:marBottom w:val="0"/>
                      <w:divBdr>
                        <w:top w:val="none" w:sz="0" w:space="0" w:color="auto"/>
                        <w:left w:val="none" w:sz="0" w:space="0" w:color="auto"/>
                        <w:bottom w:val="none" w:sz="0" w:space="0" w:color="auto"/>
                        <w:right w:val="none" w:sz="0" w:space="0" w:color="auto"/>
                      </w:divBdr>
                    </w:div>
                    <w:div w:id="1475174540">
                      <w:marLeft w:val="0"/>
                      <w:marRight w:val="0"/>
                      <w:marTop w:val="0"/>
                      <w:marBottom w:val="0"/>
                      <w:divBdr>
                        <w:top w:val="none" w:sz="0" w:space="0" w:color="auto"/>
                        <w:left w:val="none" w:sz="0" w:space="0" w:color="auto"/>
                        <w:bottom w:val="none" w:sz="0" w:space="0" w:color="auto"/>
                        <w:right w:val="none" w:sz="0" w:space="0" w:color="auto"/>
                      </w:divBdr>
                    </w:div>
                  </w:divsChild>
                </w:div>
                <w:div w:id="1012876073">
                  <w:marLeft w:val="0"/>
                  <w:marRight w:val="0"/>
                  <w:marTop w:val="0"/>
                  <w:marBottom w:val="0"/>
                  <w:divBdr>
                    <w:top w:val="none" w:sz="0" w:space="0" w:color="auto"/>
                    <w:left w:val="none" w:sz="0" w:space="0" w:color="auto"/>
                    <w:bottom w:val="single" w:sz="48" w:space="0" w:color="FFFFFF"/>
                    <w:right w:val="none" w:sz="0" w:space="0" w:color="auto"/>
                  </w:divBdr>
                  <w:divsChild>
                    <w:div w:id="1546135347">
                      <w:marLeft w:val="0"/>
                      <w:marRight w:val="0"/>
                      <w:marTop w:val="0"/>
                      <w:marBottom w:val="0"/>
                      <w:divBdr>
                        <w:top w:val="none" w:sz="0" w:space="0" w:color="auto"/>
                        <w:left w:val="none" w:sz="0" w:space="0" w:color="auto"/>
                        <w:bottom w:val="none" w:sz="0" w:space="0" w:color="auto"/>
                        <w:right w:val="none" w:sz="0" w:space="0" w:color="auto"/>
                      </w:divBdr>
                    </w:div>
                    <w:div w:id="1755082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374686">
          <w:marLeft w:val="0"/>
          <w:marRight w:val="0"/>
          <w:marTop w:val="0"/>
          <w:marBottom w:val="63"/>
          <w:divBdr>
            <w:top w:val="none" w:sz="0" w:space="0" w:color="auto"/>
            <w:left w:val="none" w:sz="0" w:space="0" w:color="auto"/>
            <w:bottom w:val="single" w:sz="48" w:space="0" w:color="FFFFFF"/>
            <w:right w:val="none" w:sz="0" w:space="0" w:color="auto"/>
          </w:divBdr>
          <w:divsChild>
            <w:div w:id="1409352150">
              <w:marLeft w:val="0"/>
              <w:marRight w:val="0"/>
              <w:marTop w:val="0"/>
              <w:marBottom w:val="250"/>
              <w:divBdr>
                <w:top w:val="none" w:sz="0" w:space="0" w:color="auto"/>
                <w:left w:val="none" w:sz="0" w:space="0" w:color="auto"/>
                <w:bottom w:val="single" w:sz="4" w:space="0" w:color="AAAAAA"/>
                <w:right w:val="none" w:sz="0" w:space="0" w:color="auto"/>
              </w:divBdr>
            </w:div>
            <w:div w:id="1313481689">
              <w:marLeft w:val="0"/>
              <w:marRight w:val="0"/>
              <w:marTop w:val="0"/>
              <w:marBottom w:val="0"/>
              <w:divBdr>
                <w:top w:val="none" w:sz="0" w:space="0" w:color="auto"/>
                <w:left w:val="none" w:sz="0" w:space="0" w:color="auto"/>
                <w:bottom w:val="none" w:sz="0" w:space="0" w:color="auto"/>
                <w:right w:val="none" w:sz="0" w:space="0" w:color="auto"/>
              </w:divBdr>
              <w:divsChild>
                <w:div w:id="1001811663">
                  <w:marLeft w:val="0"/>
                  <w:marRight w:val="0"/>
                  <w:marTop w:val="0"/>
                  <w:marBottom w:val="0"/>
                  <w:divBdr>
                    <w:top w:val="none" w:sz="0" w:space="0" w:color="auto"/>
                    <w:left w:val="none" w:sz="0" w:space="0" w:color="auto"/>
                    <w:bottom w:val="single" w:sz="48" w:space="0" w:color="FFFFFF"/>
                    <w:right w:val="none" w:sz="0" w:space="0" w:color="auto"/>
                  </w:divBdr>
                  <w:divsChild>
                    <w:div w:id="1771509071">
                      <w:marLeft w:val="0"/>
                      <w:marRight w:val="0"/>
                      <w:marTop w:val="0"/>
                      <w:marBottom w:val="0"/>
                      <w:divBdr>
                        <w:top w:val="none" w:sz="0" w:space="0" w:color="auto"/>
                        <w:left w:val="none" w:sz="0" w:space="0" w:color="auto"/>
                        <w:bottom w:val="none" w:sz="0" w:space="0" w:color="auto"/>
                        <w:right w:val="none" w:sz="0" w:space="0" w:color="auto"/>
                      </w:divBdr>
                    </w:div>
                    <w:div w:id="305353518">
                      <w:marLeft w:val="0"/>
                      <w:marRight w:val="0"/>
                      <w:marTop w:val="0"/>
                      <w:marBottom w:val="0"/>
                      <w:divBdr>
                        <w:top w:val="none" w:sz="0" w:space="0" w:color="auto"/>
                        <w:left w:val="none" w:sz="0" w:space="0" w:color="auto"/>
                        <w:bottom w:val="none" w:sz="0" w:space="0" w:color="auto"/>
                        <w:right w:val="none" w:sz="0" w:space="0" w:color="auto"/>
                      </w:divBdr>
                    </w:div>
                  </w:divsChild>
                </w:div>
                <w:div w:id="822622554">
                  <w:marLeft w:val="0"/>
                  <w:marRight w:val="0"/>
                  <w:marTop w:val="0"/>
                  <w:marBottom w:val="0"/>
                  <w:divBdr>
                    <w:top w:val="none" w:sz="0" w:space="0" w:color="auto"/>
                    <w:left w:val="none" w:sz="0" w:space="0" w:color="auto"/>
                    <w:bottom w:val="single" w:sz="48" w:space="0" w:color="FFFFFF"/>
                    <w:right w:val="none" w:sz="0" w:space="0" w:color="auto"/>
                  </w:divBdr>
                  <w:divsChild>
                    <w:div w:id="676688344">
                      <w:marLeft w:val="0"/>
                      <w:marRight w:val="0"/>
                      <w:marTop w:val="0"/>
                      <w:marBottom w:val="0"/>
                      <w:divBdr>
                        <w:top w:val="none" w:sz="0" w:space="0" w:color="auto"/>
                        <w:left w:val="none" w:sz="0" w:space="0" w:color="auto"/>
                        <w:bottom w:val="none" w:sz="0" w:space="0" w:color="auto"/>
                        <w:right w:val="none" w:sz="0" w:space="0" w:color="auto"/>
                      </w:divBdr>
                    </w:div>
                    <w:div w:id="543642144">
                      <w:marLeft w:val="0"/>
                      <w:marRight w:val="0"/>
                      <w:marTop w:val="0"/>
                      <w:marBottom w:val="0"/>
                      <w:divBdr>
                        <w:top w:val="none" w:sz="0" w:space="0" w:color="auto"/>
                        <w:left w:val="none" w:sz="0" w:space="0" w:color="auto"/>
                        <w:bottom w:val="none" w:sz="0" w:space="0" w:color="auto"/>
                        <w:right w:val="none" w:sz="0" w:space="0" w:color="auto"/>
                      </w:divBdr>
                    </w:div>
                  </w:divsChild>
                </w:div>
                <w:div w:id="161091988">
                  <w:marLeft w:val="0"/>
                  <w:marRight w:val="0"/>
                  <w:marTop w:val="0"/>
                  <w:marBottom w:val="0"/>
                  <w:divBdr>
                    <w:top w:val="none" w:sz="0" w:space="0" w:color="auto"/>
                    <w:left w:val="none" w:sz="0" w:space="0" w:color="auto"/>
                    <w:bottom w:val="single" w:sz="48" w:space="0" w:color="FFFFFF"/>
                    <w:right w:val="none" w:sz="0" w:space="0" w:color="auto"/>
                  </w:divBdr>
                  <w:divsChild>
                    <w:div w:id="1483696596">
                      <w:marLeft w:val="0"/>
                      <w:marRight w:val="0"/>
                      <w:marTop w:val="0"/>
                      <w:marBottom w:val="0"/>
                      <w:divBdr>
                        <w:top w:val="none" w:sz="0" w:space="0" w:color="auto"/>
                        <w:left w:val="none" w:sz="0" w:space="0" w:color="auto"/>
                        <w:bottom w:val="none" w:sz="0" w:space="0" w:color="auto"/>
                        <w:right w:val="none" w:sz="0" w:space="0" w:color="auto"/>
                      </w:divBdr>
                    </w:div>
                    <w:div w:id="52847913">
                      <w:marLeft w:val="0"/>
                      <w:marRight w:val="0"/>
                      <w:marTop w:val="0"/>
                      <w:marBottom w:val="0"/>
                      <w:divBdr>
                        <w:top w:val="none" w:sz="0" w:space="0" w:color="auto"/>
                        <w:left w:val="none" w:sz="0" w:space="0" w:color="auto"/>
                        <w:bottom w:val="none" w:sz="0" w:space="0" w:color="auto"/>
                        <w:right w:val="none" w:sz="0" w:space="0" w:color="auto"/>
                      </w:divBdr>
                    </w:div>
                  </w:divsChild>
                </w:div>
                <w:div w:id="668867339">
                  <w:marLeft w:val="0"/>
                  <w:marRight w:val="0"/>
                  <w:marTop w:val="0"/>
                  <w:marBottom w:val="0"/>
                  <w:divBdr>
                    <w:top w:val="none" w:sz="0" w:space="0" w:color="auto"/>
                    <w:left w:val="none" w:sz="0" w:space="0" w:color="auto"/>
                    <w:bottom w:val="single" w:sz="48" w:space="0" w:color="FFFFFF"/>
                    <w:right w:val="none" w:sz="0" w:space="0" w:color="auto"/>
                  </w:divBdr>
                  <w:divsChild>
                    <w:div w:id="1503200695">
                      <w:marLeft w:val="0"/>
                      <w:marRight w:val="0"/>
                      <w:marTop w:val="0"/>
                      <w:marBottom w:val="0"/>
                      <w:divBdr>
                        <w:top w:val="none" w:sz="0" w:space="0" w:color="auto"/>
                        <w:left w:val="none" w:sz="0" w:space="0" w:color="auto"/>
                        <w:bottom w:val="none" w:sz="0" w:space="0" w:color="auto"/>
                        <w:right w:val="none" w:sz="0" w:space="0" w:color="auto"/>
                      </w:divBdr>
                    </w:div>
                    <w:div w:id="1259867104">
                      <w:marLeft w:val="0"/>
                      <w:marRight w:val="0"/>
                      <w:marTop w:val="0"/>
                      <w:marBottom w:val="0"/>
                      <w:divBdr>
                        <w:top w:val="none" w:sz="0" w:space="0" w:color="auto"/>
                        <w:left w:val="none" w:sz="0" w:space="0" w:color="auto"/>
                        <w:bottom w:val="none" w:sz="0" w:space="0" w:color="auto"/>
                        <w:right w:val="none" w:sz="0" w:space="0" w:color="auto"/>
                      </w:divBdr>
                    </w:div>
                  </w:divsChild>
                </w:div>
                <w:div w:id="209850067">
                  <w:marLeft w:val="0"/>
                  <w:marRight w:val="0"/>
                  <w:marTop w:val="0"/>
                  <w:marBottom w:val="0"/>
                  <w:divBdr>
                    <w:top w:val="none" w:sz="0" w:space="0" w:color="auto"/>
                    <w:left w:val="none" w:sz="0" w:space="0" w:color="auto"/>
                    <w:bottom w:val="single" w:sz="48" w:space="0" w:color="FFFFFF"/>
                    <w:right w:val="none" w:sz="0" w:space="0" w:color="auto"/>
                  </w:divBdr>
                  <w:divsChild>
                    <w:div w:id="275212825">
                      <w:marLeft w:val="0"/>
                      <w:marRight w:val="0"/>
                      <w:marTop w:val="0"/>
                      <w:marBottom w:val="0"/>
                      <w:divBdr>
                        <w:top w:val="none" w:sz="0" w:space="0" w:color="auto"/>
                        <w:left w:val="none" w:sz="0" w:space="0" w:color="auto"/>
                        <w:bottom w:val="none" w:sz="0" w:space="0" w:color="auto"/>
                        <w:right w:val="none" w:sz="0" w:space="0" w:color="auto"/>
                      </w:divBdr>
                    </w:div>
                    <w:div w:id="176711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35263">
          <w:marLeft w:val="0"/>
          <w:marRight w:val="0"/>
          <w:marTop w:val="0"/>
          <w:marBottom w:val="63"/>
          <w:divBdr>
            <w:top w:val="none" w:sz="0" w:space="0" w:color="auto"/>
            <w:left w:val="none" w:sz="0" w:space="0" w:color="auto"/>
            <w:bottom w:val="single" w:sz="48" w:space="0" w:color="FFFFFF"/>
            <w:right w:val="none" w:sz="0" w:space="0" w:color="auto"/>
          </w:divBdr>
          <w:divsChild>
            <w:div w:id="1153988759">
              <w:marLeft w:val="0"/>
              <w:marRight w:val="0"/>
              <w:marTop w:val="0"/>
              <w:marBottom w:val="250"/>
              <w:divBdr>
                <w:top w:val="none" w:sz="0" w:space="0" w:color="auto"/>
                <w:left w:val="none" w:sz="0" w:space="0" w:color="auto"/>
                <w:bottom w:val="single" w:sz="4" w:space="0" w:color="AAAAAA"/>
                <w:right w:val="none" w:sz="0" w:space="0" w:color="auto"/>
              </w:divBdr>
            </w:div>
            <w:div w:id="577516621">
              <w:marLeft w:val="0"/>
              <w:marRight w:val="0"/>
              <w:marTop w:val="0"/>
              <w:marBottom w:val="0"/>
              <w:divBdr>
                <w:top w:val="none" w:sz="0" w:space="0" w:color="auto"/>
                <w:left w:val="none" w:sz="0" w:space="0" w:color="auto"/>
                <w:bottom w:val="none" w:sz="0" w:space="0" w:color="auto"/>
                <w:right w:val="none" w:sz="0" w:space="0" w:color="auto"/>
              </w:divBdr>
              <w:divsChild>
                <w:div w:id="1150486487">
                  <w:marLeft w:val="0"/>
                  <w:marRight w:val="0"/>
                  <w:marTop w:val="0"/>
                  <w:marBottom w:val="0"/>
                  <w:divBdr>
                    <w:top w:val="none" w:sz="0" w:space="0" w:color="auto"/>
                    <w:left w:val="none" w:sz="0" w:space="0" w:color="auto"/>
                    <w:bottom w:val="single" w:sz="48" w:space="0" w:color="FFFFFF"/>
                    <w:right w:val="none" w:sz="0" w:space="0" w:color="auto"/>
                  </w:divBdr>
                  <w:divsChild>
                    <w:div w:id="1522741015">
                      <w:marLeft w:val="0"/>
                      <w:marRight w:val="0"/>
                      <w:marTop w:val="0"/>
                      <w:marBottom w:val="0"/>
                      <w:divBdr>
                        <w:top w:val="none" w:sz="0" w:space="0" w:color="auto"/>
                        <w:left w:val="none" w:sz="0" w:space="0" w:color="auto"/>
                        <w:bottom w:val="none" w:sz="0" w:space="0" w:color="auto"/>
                        <w:right w:val="none" w:sz="0" w:space="0" w:color="auto"/>
                      </w:divBdr>
                    </w:div>
                    <w:div w:id="310599722">
                      <w:marLeft w:val="0"/>
                      <w:marRight w:val="0"/>
                      <w:marTop w:val="0"/>
                      <w:marBottom w:val="0"/>
                      <w:divBdr>
                        <w:top w:val="none" w:sz="0" w:space="0" w:color="auto"/>
                        <w:left w:val="none" w:sz="0" w:space="0" w:color="auto"/>
                        <w:bottom w:val="none" w:sz="0" w:space="0" w:color="auto"/>
                        <w:right w:val="none" w:sz="0" w:space="0" w:color="auto"/>
                      </w:divBdr>
                    </w:div>
                  </w:divsChild>
                </w:div>
                <w:div w:id="1390112246">
                  <w:marLeft w:val="0"/>
                  <w:marRight w:val="0"/>
                  <w:marTop w:val="0"/>
                  <w:marBottom w:val="0"/>
                  <w:divBdr>
                    <w:top w:val="none" w:sz="0" w:space="0" w:color="auto"/>
                    <w:left w:val="none" w:sz="0" w:space="0" w:color="auto"/>
                    <w:bottom w:val="single" w:sz="48" w:space="0" w:color="FFFFFF"/>
                    <w:right w:val="none" w:sz="0" w:space="0" w:color="auto"/>
                  </w:divBdr>
                  <w:divsChild>
                    <w:div w:id="1327250163">
                      <w:marLeft w:val="0"/>
                      <w:marRight w:val="0"/>
                      <w:marTop w:val="0"/>
                      <w:marBottom w:val="0"/>
                      <w:divBdr>
                        <w:top w:val="none" w:sz="0" w:space="0" w:color="auto"/>
                        <w:left w:val="none" w:sz="0" w:space="0" w:color="auto"/>
                        <w:bottom w:val="none" w:sz="0" w:space="0" w:color="auto"/>
                        <w:right w:val="none" w:sz="0" w:space="0" w:color="auto"/>
                      </w:divBdr>
                    </w:div>
                    <w:div w:id="474834223">
                      <w:marLeft w:val="0"/>
                      <w:marRight w:val="0"/>
                      <w:marTop w:val="0"/>
                      <w:marBottom w:val="0"/>
                      <w:divBdr>
                        <w:top w:val="none" w:sz="0" w:space="0" w:color="auto"/>
                        <w:left w:val="none" w:sz="0" w:space="0" w:color="auto"/>
                        <w:bottom w:val="none" w:sz="0" w:space="0" w:color="auto"/>
                        <w:right w:val="none" w:sz="0" w:space="0" w:color="auto"/>
                      </w:divBdr>
                    </w:div>
                  </w:divsChild>
                </w:div>
                <w:div w:id="245113260">
                  <w:marLeft w:val="0"/>
                  <w:marRight w:val="0"/>
                  <w:marTop w:val="0"/>
                  <w:marBottom w:val="0"/>
                  <w:divBdr>
                    <w:top w:val="none" w:sz="0" w:space="0" w:color="auto"/>
                    <w:left w:val="none" w:sz="0" w:space="0" w:color="auto"/>
                    <w:bottom w:val="single" w:sz="48" w:space="0" w:color="FFFFFF"/>
                    <w:right w:val="none" w:sz="0" w:space="0" w:color="auto"/>
                  </w:divBdr>
                  <w:divsChild>
                    <w:div w:id="781538073">
                      <w:marLeft w:val="0"/>
                      <w:marRight w:val="0"/>
                      <w:marTop w:val="0"/>
                      <w:marBottom w:val="0"/>
                      <w:divBdr>
                        <w:top w:val="none" w:sz="0" w:space="0" w:color="auto"/>
                        <w:left w:val="none" w:sz="0" w:space="0" w:color="auto"/>
                        <w:bottom w:val="none" w:sz="0" w:space="0" w:color="auto"/>
                        <w:right w:val="none" w:sz="0" w:space="0" w:color="auto"/>
                      </w:divBdr>
                    </w:div>
                    <w:div w:id="109707901">
                      <w:marLeft w:val="0"/>
                      <w:marRight w:val="0"/>
                      <w:marTop w:val="0"/>
                      <w:marBottom w:val="0"/>
                      <w:divBdr>
                        <w:top w:val="none" w:sz="0" w:space="0" w:color="auto"/>
                        <w:left w:val="none" w:sz="0" w:space="0" w:color="auto"/>
                        <w:bottom w:val="none" w:sz="0" w:space="0" w:color="auto"/>
                        <w:right w:val="none" w:sz="0" w:space="0" w:color="auto"/>
                      </w:divBdr>
                    </w:div>
                  </w:divsChild>
                </w:div>
                <w:div w:id="1643804737">
                  <w:marLeft w:val="0"/>
                  <w:marRight w:val="0"/>
                  <w:marTop w:val="0"/>
                  <w:marBottom w:val="0"/>
                  <w:divBdr>
                    <w:top w:val="none" w:sz="0" w:space="0" w:color="auto"/>
                    <w:left w:val="none" w:sz="0" w:space="0" w:color="auto"/>
                    <w:bottom w:val="single" w:sz="48" w:space="0" w:color="FFFFFF"/>
                    <w:right w:val="none" w:sz="0" w:space="0" w:color="auto"/>
                  </w:divBdr>
                  <w:divsChild>
                    <w:div w:id="1194805988">
                      <w:marLeft w:val="0"/>
                      <w:marRight w:val="0"/>
                      <w:marTop w:val="0"/>
                      <w:marBottom w:val="0"/>
                      <w:divBdr>
                        <w:top w:val="none" w:sz="0" w:space="0" w:color="auto"/>
                        <w:left w:val="none" w:sz="0" w:space="0" w:color="auto"/>
                        <w:bottom w:val="none" w:sz="0" w:space="0" w:color="auto"/>
                        <w:right w:val="none" w:sz="0" w:space="0" w:color="auto"/>
                      </w:divBdr>
                    </w:div>
                    <w:div w:id="544566919">
                      <w:marLeft w:val="0"/>
                      <w:marRight w:val="0"/>
                      <w:marTop w:val="0"/>
                      <w:marBottom w:val="0"/>
                      <w:divBdr>
                        <w:top w:val="none" w:sz="0" w:space="0" w:color="auto"/>
                        <w:left w:val="none" w:sz="0" w:space="0" w:color="auto"/>
                        <w:bottom w:val="none" w:sz="0" w:space="0" w:color="auto"/>
                        <w:right w:val="none" w:sz="0" w:space="0" w:color="auto"/>
                      </w:divBdr>
                    </w:div>
                  </w:divsChild>
                </w:div>
                <w:div w:id="801384054">
                  <w:marLeft w:val="0"/>
                  <w:marRight w:val="0"/>
                  <w:marTop w:val="0"/>
                  <w:marBottom w:val="0"/>
                  <w:divBdr>
                    <w:top w:val="none" w:sz="0" w:space="0" w:color="auto"/>
                    <w:left w:val="none" w:sz="0" w:space="0" w:color="auto"/>
                    <w:bottom w:val="single" w:sz="48" w:space="0" w:color="FFFFFF"/>
                    <w:right w:val="none" w:sz="0" w:space="0" w:color="auto"/>
                  </w:divBdr>
                  <w:divsChild>
                    <w:div w:id="1874417076">
                      <w:marLeft w:val="0"/>
                      <w:marRight w:val="0"/>
                      <w:marTop w:val="0"/>
                      <w:marBottom w:val="0"/>
                      <w:divBdr>
                        <w:top w:val="none" w:sz="0" w:space="0" w:color="auto"/>
                        <w:left w:val="none" w:sz="0" w:space="0" w:color="auto"/>
                        <w:bottom w:val="none" w:sz="0" w:space="0" w:color="auto"/>
                        <w:right w:val="none" w:sz="0" w:space="0" w:color="auto"/>
                      </w:divBdr>
                    </w:div>
                    <w:div w:id="188220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150723">
          <w:marLeft w:val="0"/>
          <w:marRight w:val="0"/>
          <w:marTop w:val="0"/>
          <w:marBottom w:val="63"/>
          <w:divBdr>
            <w:top w:val="none" w:sz="0" w:space="0" w:color="auto"/>
            <w:left w:val="none" w:sz="0" w:space="0" w:color="auto"/>
            <w:bottom w:val="single" w:sz="48" w:space="0" w:color="FFFFFF"/>
            <w:right w:val="none" w:sz="0" w:space="0" w:color="auto"/>
          </w:divBdr>
          <w:divsChild>
            <w:div w:id="787510716">
              <w:marLeft w:val="0"/>
              <w:marRight w:val="0"/>
              <w:marTop w:val="0"/>
              <w:marBottom w:val="250"/>
              <w:divBdr>
                <w:top w:val="none" w:sz="0" w:space="0" w:color="auto"/>
                <w:left w:val="none" w:sz="0" w:space="0" w:color="auto"/>
                <w:bottom w:val="single" w:sz="4" w:space="0" w:color="AAAAAA"/>
                <w:right w:val="none" w:sz="0" w:space="0" w:color="auto"/>
              </w:divBdr>
            </w:div>
            <w:div w:id="2124617575">
              <w:marLeft w:val="0"/>
              <w:marRight w:val="0"/>
              <w:marTop w:val="0"/>
              <w:marBottom w:val="0"/>
              <w:divBdr>
                <w:top w:val="none" w:sz="0" w:space="0" w:color="auto"/>
                <w:left w:val="none" w:sz="0" w:space="0" w:color="auto"/>
                <w:bottom w:val="none" w:sz="0" w:space="0" w:color="auto"/>
                <w:right w:val="none" w:sz="0" w:space="0" w:color="auto"/>
              </w:divBdr>
              <w:divsChild>
                <w:div w:id="511837817">
                  <w:marLeft w:val="0"/>
                  <w:marRight w:val="0"/>
                  <w:marTop w:val="0"/>
                  <w:marBottom w:val="0"/>
                  <w:divBdr>
                    <w:top w:val="none" w:sz="0" w:space="0" w:color="auto"/>
                    <w:left w:val="none" w:sz="0" w:space="0" w:color="auto"/>
                    <w:bottom w:val="single" w:sz="48" w:space="0" w:color="FFFFFF"/>
                    <w:right w:val="none" w:sz="0" w:space="0" w:color="auto"/>
                  </w:divBdr>
                  <w:divsChild>
                    <w:div w:id="1421633694">
                      <w:marLeft w:val="0"/>
                      <w:marRight w:val="0"/>
                      <w:marTop w:val="0"/>
                      <w:marBottom w:val="0"/>
                      <w:divBdr>
                        <w:top w:val="none" w:sz="0" w:space="0" w:color="auto"/>
                        <w:left w:val="none" w:sz="0" w:space="0" w:color="auto"/>
                        <w:bottom w:val="none" w:sz="0" w:space="0" w:color="auto"/>
                        <w:right w:val="none" w:sz="0" w:space="0" w:color="auto"/>
                      </w:divBdr>
                    </w:div>
                    <w:div w:id="704017343">
                      <w:marLeft w:val="0"/>
                      <w:marRight w:val="0"/>
                      <w:marTop w:val="0"/>
                      <w:marBottom w:val="0"/>
                      <w:divBdr>
                        <w:top w:val="none" w:sz="0" w:space="0" w:color="auto"/>
                        <w:left w:val="none" w:sz="0" w:space="0" w:color="auto"/>
                        <w:bottom w:val="none" w:sz="0" w:space="0" w:color="auto"/>
                        <w:right w:val="none" w:sz="0" w:space="0" w:color="auto"/>
                      </w:divBdr>
                    </w:div>
                  </w:divsChild>
                </w:div>
                <w:div w:id="2067992341">
                  <w:marLeft w:val="0"/>
                  <w:marRight w:val="0"/>
                  <w:marTop w:val="0"/>
                  <w:marBottom w:val="0"/>
                  <w:divBdr>
                    <w:top w:val="none" w:sz="0" w:space="0" w:color="auto"/>
                    <w:left w:val="none" w:sz="0" w:space="0" w:color="auto"/>
                    <w:bottom w:val="single" w:sz="48" w:space="0" w:color="FFFFFF"/>
                    <w:right w:val="none" w:sz="0" w:space="0" w:color="auto"/>
                  </w:divBdr>
                  <w:divsChild>
                    <w:div w:id="1584215688">
                      <w:marLeft w:val="0"/>
                      <w:marRight w:val="0"/>
                      <w:marTop w:val="0"/>
                      <w:marBottom w:val="0"/>
                      <w:divBdr>
                        <w:top w:val="none" w:sz="0" w:space="0" w:color="auto"/>
                        <w:left w:val="none" w:sz="0" w:space="0" w:color="auto"/>
                        <w:bottom w:val="none" w:sz="0" w:space="0" w:color="auto"/>
                        <w:right w:val="none" w:sz="0" w:space="0" w:color="auto"/>
                      </w:divBdr>
                    </w:div>
                    <w:div w:id="272906350">
                      <w:marLeft w:val="0"/>
                      <w:marRight w:val="0"/>
                      <w:marTop w:val="0"/>
                      <w:marBottom w:val="0"/>
                      <w:divBdr>
                        <w:top w:val="none" w:sz="0" w:space="0" w:color="auto"/>
                        <w:left w:val="none" w:sz="0" w:space="0" w:color="auto"/>
                        <w:bottom w:val="none" w:sz="0" w:space="0" w:color="auto"/>
                        <w:right w:val="none" w:sz="0" w:space="0" w:color="auto"/>
                      </w:divBdr>
                    </w:div>
                  </w:divsChild>
                </w:div>
                <w:div w:id="1606303999">
                  <w:marLeft w:val="0"/>
                  <w:marRight w:val="0"/>
                  <w:marTop w:val="0"/>
                  <w:marBottom w:val="0"/>
                  <w:divBdr>
                    <w:top w:val="none" w:sz="0" w:space="0" w:color="auto"/>
                    <w:left w:val="none" w:sz="0" w:space="0" w:color="auto"/>
                    <w:bottom w:val="single" w:sz="48" w:space="0" w:color="FFFFFF"/>
                    <w:right w:val="none" w:sz="0" w:space="0" w:color="auto"/>
                  </w:divBdr>
                  <w:divsChild>
                    <w:div w:id="787235295">
                      <w:marLeft w:val="0"/>
                      <w:marRight w:val="0"/>
                      <w:marTop w:val="0"/>
                      <w:marBottom w:val="0"/>
                      <w:divBdr>
                        <w:top w:val="none" w:sz="0" w:space="0" w:color="auto"/>
                        <w:left w:val="none" w:sz="0" w:space="0" w:color="auto"/>
                        <w:bottom w:val="none" w:sz="0" w:space="0" w:color="auto"/>
                        <w:right w:val="none" w:sz="0" w:space="0" w:color="auto"/>
                      </w:divBdr>
                    </w:div>
                    <w:div w:id="759717240">
                      <w:marLeft w:val="0"/>
                      <w:marRight w:val="0"/>
                      <w:marTop w:val="0"/>
                      <w:marBottom w:val="0"/>
                      <w:divBdr>
                        <w:top w:val="none" w:sz="0" w:space="0" w:color="auto"/>
                        <w:left w:val="none" w:sz="0" w:space="0" w:color="auto"/>
                        <w:bottom w:val="none" w:sz="0" w:space="0" w:color="auto"/>
                        <w:right w:val="none" w:sz="0" w:space="0" w:color="auto"/>
                      </w:divBdr>
                    </w:div>
                  </w:divsChild>
                </w:div>
                <w:div w:id="906452007">
                  <w:marLeft w:val="0"/>
                  <w:marRight w:val="0"/>
                  <w:marTop w:val="0"/>
                  <w:marBottom w:val="0"/>
                  <w:divBdr>
                    <w:top w:val="none" w:sz="0" w:space="0" w:color="auto"/>
                    <w:left w:val="none" w:sz="0" w:space="0" w:color="auto"/>
                    <w:bottom w:val="single" w:sz="48" w:space="0" w:color="FFFFFF"/>
                    <w:right w:val="none" w:sz="0" w:space="0" w:color="auto"/>
                  </w:divBdr>
                  <w:divsChild>
                    <w:div w:id="507065276">
                      <w:marLeft w:val="0"/>
                      <w:marRight w:val="0"/>
                      <w:marTop w:val="0"/>
                      <w:marBottom w:val="0"/>
                      <w:divBdr>
                        <w:top w:val="none" w:sz="0" w:space="0" w:color="auto"/>
                        <w:left w:val="none" w:sz="0" w:space="0" w:color="auto"/>
                        <w:bottom w:val="none" w:sz="0" w:space="0" w:color="auto"/>
                        <w:right w:val="none" w:sz="0" w:space="0" w:color="auto"/>
                      </w:divBdr>
                    </w:div>
                    <w:div w:id="1054037690">
                      <w:marLeft w:val="0"/>
                      <w:marRight w:val="0"/>
                      <w:marTop w:val="0"/>
                      <w:marBottom w:val="0"/>
                      <w:divBdr>
                        <w:top w:val="none" w:sz="0" w:space="0" w:color="auto"/>
                        <w:left w:val="none" w:sz="0" w:space="0" w:color="auto"/>
                        <w:bottom w:val="none" w:sz="0" w:space="0" w:color="auto"/>
                        <w:right w:val="none" w:sz="0" w:space="0" w:color="auto"/>
                      </w:divBdr>
                    </w:div>
                  </w:divsChild>
                </w:div>
                <w:div w:id="425079181">
                  <w:marLeft w:val="0"/>
                  <w:marRight w:val="0"/>
                  <w:marTop w:val="0"/>
                  <w:marBottom w:val="0"/>
                  <w:divBdr>
                    <w:top w:val="none" w:sz="0" w:space="0" w:color="auto"/>
                    <w:left w:val="none" w:sz="0" w:space="0" w:color="auto"/>
                    <w:bottom w:val="single" w:sz="48" w:space="0" w:color="FFFFFF"/>
                    <w:right w:val="none" w:sz="0" w:space="0" w:color="auto"/>
                  </w:divBdr>
                  <w:divsChild>
                    <w:div w:id="2021392589">
                      <w:marLeft w:val="0"/>
                      <w:marRight w:val="0"/>
                      <w:marTop w:val="0"/>
                      <w:marBottom w:val="0"/>
                      <w:divBdr>
                        <w:top w:val="none" w:sz="0" w:space="0" w:color="auto"/>
                        <w:left w:val="none" w:sz="0" w:space="0" w:color="auto"/>
                        <w:bottom w:val="none" w:sz="0" w:space="0" w:color="auto"/>
                        <w:right w:val="none" w:sz="0" w:space="0" w:color="auto"/>
                      </w:divBdr>
                    </w:div>
                    <w:div w:id="80539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746870">
          <w:marLeft w:val="0"/>
          <w:marRight w:val="0"/>
          <w:marTop w:val="0"/>
          <w:marBottom w:val="63"/>
          <w:divBdr>
            <w:top w:val="none" w:sz="0" w:space="0" w:color="auto"/>
            <w:left w:val="none" w:sz="0" w:space="0" w:color="auto"/>
            <w:bottom w:val="single" w:sz="48" w:space="0" w:color="FFFFFF"/>
            <w:right w:val="none" w:sz="0" w:space="0" w:color="auto"/>
          </w:divBdr>
          <w:divsChild>
            <w:div w:id="2080513932">
              <w:marLeft w:val="0"/>
              <w:marRight w:val="0"/>
              <w:marTop w:val="0"/>
              <w:marBottom w:val="250"/>
              <w:divBdr>
                <w:top w:val="none" w:sz="0" w:space="0" w:color="auto"/>
                <w:left w:val="none" w:sz="0" w:space="0" w:color="auto"/>
                <w:bottom w:val="single" w:sz="4" w:space="0" w:color="AAAAAA"/>
                <w:right w:val="none" w:sz="0" w:space="0" w:color="auto"/>
              </w:divBdr>
            </w:div>
            <w:div w:id="1455564005">
              <w:marLeft w:val="0"/>
              <w:marRight w:val="0"/>
              <w:marTop w:val="0"/>
              <w:marBottom w:val="0"/>
              <w:divBdr>
                <w:top w:val="none" w:sz="0" w:space="0" w:color="auto"/>
                <w:left w:val="none" w:sz="0" w:space="0" w:color="auto"/>
                <w:bottom w:val="none" w:sz="0" w:space="0" w:color="auto"/>
                <w:right w:val="none" w:sz="0" w:space="0" w:color="auto"/>
              </w:divBdr>
              <w:divsChild>
                <w:div w:id="244731217">
                  <w:marLeft w:val="0"/>
                  <w:marRight w:val="0"/>
                  <w:marTop w:val="0"/>
                  <w:marBottom w:val="0"/>
                  <w:divBdr>
                    <w:top w:val="none" w:sz="0" w:space="0" w:color="auto"/>
                    <w:left w:val="none" w:sz="0" w:space="0" w:color="auto"/>
                    <w:bottom w:val="single" w:sz="48" w:space="0" w:color="FFFFFF"/>
                    <w:right w:val="none" w:sz="0" w:space="0" w:color="auto"/>
                  </w:divBdr>
                  <w:divsChild>
                    <w:div w:id="1300376326">
                      <w:marLeft w:val="0"/>
                      <w:marRight w:val="0"/>
                      <w:marTop w:val="0"/>
                      <w:marBottom w:val="0"/>
                      <w:divBdr>
                        <w:top w:val="none" w:sz="0" w:space="0" w:color="auto"/>
                        <w:left w:val="none" w:sz="0" w:space="0" w:color="auto"/>
                        <w:bottom w:val="none" w:sz="0" w:space="0" w:color="auto"/>
                        <w:right w:val="none" w:sz="0" w:space="0" w:color="auto"/>
                      </w:divBdr>
                    </w:div>
                    <w:div w:id="569582965">
                      <w:marLeft w:val="0"/>
                      <w:marRight w:val="0"/>
                      <w:marTop w:val="0"/>
                      <w:marBottom w:val="0"/>
                      <w:divBdr>
                        <w:top w:val="none" w:sz="0" w:space="0" w:color="auto"/>
                        <w:left w:val="none" w:sz="0" w:space="0" w:color="auto"/>
                        <w:bottom w:val="none" w:sz="0" w:space="0" w:color="auto"/>
                        <w:right w:val="none" w:sz="0" w:space="0" w:color="auto"/>
                      </w:divBdr>
                    </w:div>
                  </w:divsChild>
                </w:div>
                <w:div w:id="149173371">
                  <w:marLeft w:val="0"/>
                  <w:marRight w:val="0"/>
                  <w:marTop w:val="0"/>
                  <w:marBottom w:val="0"/>
                  <w:divBdr>
                    <w:top w:val="none" w:sz="0" w:space="0" w:color="auto"/>
                    <w:left w:val="none" w:sz="0" w:space="0" w:color="auto"/>
                    <w:bottom w:val="single" w:sz="48" w:space="0" w:color="FFFFFF"/>
                    <w:right w:val="none" w:sz="0" w:space="0" w:color="auto"/>
                  </w:divBdr>
                  <w:divsChild>
                    <w:div w:id="1197304731">
                      <w:marLeft w:val="0"/>
                      <w:marRight w:val="0"/>
                      <w:marTop w:val="0"/>
                      <w:marBottom w:val="0"/>
                      <w:divBdr>
                        <w:top w:val="none" w:sz="0" w:space="0" w:color="auto"/>
                        <w:left w:val="none" w:sz="0" w:space="0" w:color="auto"/>
                        <w:bottom w:val="none" w:sz="0" w:space="0" w:color="auto"/>
                        <w:right w:val="none" w:sz="0" w:space="0" w:color="auto"/>
                      </w:divBdr>
                    </w:div>
                    <w:div w:id="1367825942">
                      <w:marLeft w:val="0"/>
                      <w:marRight w:val="0"/>
                      <w:marTop w:val="0"/>
                      <w:marBottom w:val="0"/>
                      <w:divBdr>
                        <w:top w:val="none" w:sz="0" w:space="0" w:color="auto"/>
                        <w:left w:val="none" w:sz="0" w:space="0" w:color="auto"/>
                        <w:bottom w:val="none" w:sz="0" w:space="0" w:color="auto"/>
                        <w:right w:val="none" w:sz="0" w:space="0" w:color="auto"/>
                      </w:divBdr>
                    </w:div>
                  </w:divsChild>
                </w:div>
                <w:div w:id="986394949">
                  <w:marLeft w:val="0"/>
                  <w:marRight w:val="0"/>
                  <w:marTop w:val="0"/>
                  <w:marBottom w:val="0"/>
                  <w:divBdr>
                    <w:top w:val="none" w:sz="0" w:space="0" w:color="auto"/>
                    <w:left w:val="none" w:sz="0" w:space="0" w:color="auto"/>
                    <w:bottom w:val="single" w:sz="48" w:space="0" w:color="FFFFFF"/>
                    <w:right w:val="none" w:sz="0" w:space="0" w:color="auto"/>
                  </w:divBdr>
                  <w:divsChild>
                    <w:div w:id="1631127776">
                      <w:marLeft w:val="0"/>
                      <w:marRight w:val="0"/>
                      <w:marTop w:val="0"/>
                      <w:marBottom w:val="0"/>
                      <w:divBdr>
                        <w:top w:val="none" w:sz="0" w:space="0" w:color="auto"/>
                        <w:left w:val="none" w:sz="0" w:space="0" w:color="auto"/>
                        <w:bottom w:val="none" w:sz="0" w:space="0" w:color="auto"/>
                        <w:right w:val="none" w:sz="0" w:space="0" w:color="auto"/>
                      </w:divBdr>
                    </w:div>
                    <w:div w:id="108399178">
                      <w:marLeft w:val="0"/>
                      <w:marRight w:val="0"/>
                      <w:marTop w:val="0"/>
                      <w:marBottom w:val="0"/>
                      <w:divBdr>
                        <w:top w:val="none" w:sz="0" w:space="0" w:color="auto"/>
                        <w:left w:val="none" w:sz="0" w:space="0" w:color="auto"/>
                        <w:bottom w:val="none" w:sz="0" w:space="0" w:color="auto"/>
                        <w:right w:val="none" w:sz="0" w:space="0" w:color="auto"/>
                      </w:divBdr>
                    </w:div>
                  </w:divsChild>
                </w:div>
                <w:div w:id="771784484">
                  <w:marLeft w:val="0"/>
                  <w:marRight w:val="0"/>
                  <w:marTop w:val="0"/>
                  <w:marBottom w:val="0"/>
                  <w:divBdr>
                    <w:top w:val="none" w:sz="0" w:space="0" w:color="auto"/>
                    <w:left w:val="none" w:sz="0" w:space="0" w:color="auto"/>
                    <w:bottom w:val="single" w:sz="48" w:space="0" w:color="FFFFFF"/>
                    <w:right w:val="none" w:sz="0" w:space="0" w:color="auto"/>
                  </w:divBdr>
                  <w:divsChild>
                    <w:div w:id="989797077">
                      <w:marLeft w:val="0"/>
                      <w:marRight w:val="0"/>
                      <w:marTop w:val="0"/>
                      <w:marBottom w:val="0"/>
                      <w:divBdr>
                        <w:top w:val="none" w:sz="0" w:space="0" w:color="auto"/>
                        <w:left w:val="none" w:sz="0" w:space="0" w:color="auto"/>
                        <w:bottom w:val="none" w:sz="0" w:space="0" w:color="auto"/>
                        <w:right w:val="none" w:sz="0" w:space="0" w:color="auto"/>
                      </w:divBdr>
                    </w:div>
                    <w:div w:id="1815752668">
                      <w:marLeft w:val="0"/>
                      <w:marRight w:val="0"/>
                      <w:marTop w:val="0"/>
                      <w:marBottom w:val="0"/>
                      <w:divBdr>
                        <w:top w:val="none" w:sz="0" w:space="0" w:color="auto"/>
                        <w:left w:val="none" w:sz="0" w:space="0" w:color="auto"/>
                        <w:bottom w:val="none" w:sz="0" w:space="0" w:color="auto"/>
                        <w:right w:val="none" w:sz="0" w:space="0" w:color="auto"/>
                      </w:divBdr>
                    </w:div>
                  </w:divsChild>
                </w:div>
                <w:div w:id="1658609029">
                  <w:marLeft w:val="0"/>
                  <w:marRight w:val="0"/>
                  <w:marTop w:val="0"/>
                  <w:marBottom w:val="0"/>
                  <w:divBdr>
                    <w:top w:val="none" w:sz="0" w:space="0" w:color="auto"/>
                    <w:left w:val="none" w:sz="0" w:space="0" w:color="auto"/>
                    <w:bottom w:val="single" w:sz="48" w:space="0" w:color="FFFFFF"/>
                    <w:right w:val="none" w:sz="0" w:space="0" w:color="auto"/>
                  </w:divBdr>
                  <w:divsChild>
                    <w:div w:id="987592575">
                      <w:marLeft w:val="0"/>
                      <w:marRight w:val="0"/>
                      <w:marTop w:val="0"/>
                      <w:marBottom w:val="0"/>
                      <w:divBdr>
                        <w:top w:val="none" w:sz="0" w:space="0" w:color="auto"/>
                        <w:left w:val="none" w:sz="0" w:space="0" w:color="auto"/>
                        <w:bottom w:val="none" w:sz="0" w:space="0" w:color="auto"/>
                        <w:right w:val="none" w:sz="0" w:space="0" w:color="auto"/>
                      </w:divBdr>
                    </w:div>
                    <w:div w:id="172741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012320">
          <w:marLeft w:val="0"/>
          <w:marRight w:val="0"/>
          <w:marTop w:val="0"/>
          <w:marBottom w:val="63"/>
          <w:divBdr>
            <w:top w:val="none" w:sz="0" w:space="0" w:color="auto"/>
            <w:left w:val="none" w:sz="0" w:space="0" w:color="auto"/>
            <w:bottom w:val="single" w:sz="48" w:space="0" w:color="FFFFFF"/>
            <w:right w:val="none" w:sz="0" w:space="0" w:color="auto"/>
          </w:divBdr>
          <w:divsChild>
            <w:div w:id="1705977157">
              <w:marLeft w:val="0"/>
              <w:marRight w:val="0"/>
              <w:marTop w:val="0"/>
              <w:marBottom w:val="250"/>
              <w:divBdr>
                <w:top w:val="none" w:sz="0" w:space="0" w:color="auto"/>
                <w:left w:val="none" w:sz="0" w:space="0" w:color="auto"/>
                <w:bottom w:val="single" w:sz="4" w:space="0" w:color="AAAAAA"/>
                <w:right w:val="none" w:sz="0" w:space="0" w:color="auto"/>
              </w:divBdr>
            </w:div>
            <w:div w:id="296450242">
              <w:marLeft w:val="0"/>
              <w:marRight w:val="0"/>
              <w:marTop w:val="0"/>
              <w:marBottom w:val="0"/>
              <w:divBdr>
                <w:top w:val="none" w:sz="0" w:space="0" w:color="auto"/>
                <w:left w:val="none" w:sz="0" w:space="0" w:color="auto"/>
                <w:bottom w:val="none" w:sz="0" w:space="0" w:color="auto"/>
                <w:right w:val="none" w:sz="0" w:space="0" w:color="auto"/>
              </w:divBdr>
              <w:divsChild>
                <w:div w:id="1485702991">
                  <w:marLeft w:val="0"/>
                  <w:marRight w:val="0"/>
                  <w:marTop w:val="0"/>
                  <w:marBottom w:val="0"/>
                  <w:divBdr>
                    <w:top w:val="none" w:sz="0" w:space="0" w:color="auto"/>
                    <w:left w:val="none" w:sz="0" w:space="0" w:color="auto"/>
                    <w:bottom w:val="single" w:sz="48" w:space="0" w:color="FFFFFF"/>
                    <w:right w:val="none" w:sz="0" w:space="0" w:color="auto"/>
                  </w:divBdr>
                  <w:divsChild>
                    <w:div w:id="1729763184">
                      <w:marLeft w:val="0"/>
                      <w:marRight w:val="0"/>
                      <w:marTop w:val="0"/>
                      <w:marBottom w:val="0"/>
                      <w:divBdr>
                        <w:top w:val="none" w:sz="0" w:space="0" w:color="auto"/>
                        <w:left w:val="none" w:sz="0" w:space="0" w:color="auto"/>
                        <w:bottom w:val="none" w:sz="0" w:space="0" w:color="auto"/>
                        <w:right w:val="none" w:sz="0" w:space="0" w:color="auto"/>
                      </w:divBdr>
                    </w:div>
                    <w:div w:id="888882607">
                      <w:marLeft w:val="0"/>
                      <w:marRight w:val="0"/>
                      <w:marTop w:val="0"/>
                      <w:marBottom w:val="0"/>
                      <w:divBdr>
                        <w:top w:val="none" w:sz="0" w:space="0" w:color="auto"/>
                        <w:left w:val="none" w:sz="0" w:space="0" w:color="auto"/>
                        <w:bottom w:val="none" w:sz="0" w:space="0" w:color="auto"/>
                        <w:right w:val="none" w:sz="0" w:space="0" w:color="auto"/>
                      </w:divBdr>
                    </w:div>
                  </w:divsChild>
                </w:div>
                <w:div w:id="696468757">
                  <w:marLeft w:val="0"/>
                  <w:marRight w:val="0"/>
                  <w:marTop w:val="0"/>
                  <w:marBottom w:val="0"/>
                  <w:divBdr>
                    <w:top w:val="none" w:sz="0" w:space="0" w:color="auto"/>
                    <w:left w:val="none" w:sz="0" w:space="0" w:color="auto"/>
                    <w:bottom w:val="single" w:sz="48" w:space="0" w:color="FFFFFF"/>
                    <w:right w:val="none" w:sz="0" w:space="0" w:color="auto"/>
                  </w:divBdr>
                  <w:divsChild>
                    <w:div w:id="2033918594">
                      <w:marLeft w:val="0"/>
                      <w:marRight w:val="0"/>
                      <w:marTop w:val="0"/>
                      <w:marBottom w:val="0"/>
                      <w:divBdr>
                        <w:top w:val="none" w:sz="0" w:space="0" w:color="auto"/>
                        <w:left w:val="none" w:sz="0" w:space="0" w:color="auto"/>
                        <w:bottom w:val="none" w:sz="0" w:space="0" w:color="auto"/>
                        <w:right w:val="none" w:sz="0" w:space="0" w:color="auto"/>
                      </w:divBdr>
                    </w:div>
                    <w:div w:id="1854176166">
                      <w:marLeft w:val="0"/>
                      <w:marRight w:val="0"/>
                      <w:marTop w:val="0"/>
                      <w:marBottom w:val="0"/>
                      <w:divBdr>
                        <w:top w:val="none" w:sz="0" w:space="0" w:color="auto"/>
                        <w:left w:val="none" w:sz="0" w:space="0" w:color="auto"/>
                        <w:bottom w:val="none" w:sz="0" w:space="0" w:color="auto"/>
                        <w:right w:val="none" w:sz="0" w:space="0" w:color="auto"/>
                      </w:divBdr>
                    </w:div>
                  </w:divsChild>
                </w:div>
                <w:div w:id="385564175">
                  <w:marLeft w:val="0"/>
                  <w:marRight w:val="0"/>
                  <w:marTop w:val="0"/>
                  <w:marBottom w:val="0"/>
                  <w:divBdr>
                    <w:top w:val="none" w:sz="0" w:space="0" w:color="auto"/>
                    <w:left w:val="none" w:sz="0" w:space="0" w:color="auto"/>
                    <w:bottom w:val="single" w:sz="48" w:space="0" w:color="FFFFFF"/>
                    <w:right w:val="none" w:sz="0" w:space="0" w:color="auto"/>
                  </w:divBdr>
                  <w:divsChild>
                    <w:div w:id="1263226550">
                      <w:marLeft w:val="0"/>
                      <w:marRight w:val="0"/>
                      <w:marTop w:val="0"/>
                      <w:marBottom w:val="0"/>
                      <w:divBdr>
                        <w:top w:val="none" w:sz="0" w:space="0" w:color="auto"/>
                        <w:left w:val="none" w:sz="0" w:space="0" w:color="auto"/>
                        <w:bottom w:val="none" w:sz="0" w:space="0" w:color="auto"/>
                        <w:right w:val="none" w:sz="0" w:space="0" w:color="auto"/>
                      </w:divBdr>
                    </w:div>
                    <w:div w:id="1084499688">
                      <w:marLeft w:val="0"/>
                      <w:marRight w:val="0"/>
                      <w:marTop w:val="0"/>
                      <w:marBottom w:val="0"/>
                      <w:divBdr>
                        <w:top w:val="none" w:sz="0" w:space="0" w:color="auto"/>
                        <w:left w:val="none" w:sz="0" w:space="0" w:color="auto"/>
                        <w:bottom w:val="none" w:sz="0" w:space="0" w:color="auto"/>
                        <w:right w:val="none" w:sz="0" w:space="0" w:color="auto"/>
                      </w:divBdr>
                    </w:div>
                  </w:divsChild>
                </w:div>
                <w:div w:id="496727839">
                  <w:marLeft w:val="0"/>
                  <w:marRight w:val="0"/>
                  <w:marTop w:val="0"/>
                  <w:marBottom w:val="0"/>
                  <w:divBdr>
                    <w:top w:val="none" w:sz="0" w:space="0" w:color="auto"/>
                    <w:left w:val="none" w:sz="0" w:space="0" w:color="auto"/>
                    <w:bottom w:val="single" w:sz="48" w:space="0" w:color="FFFFFF"/>
                    <w:right w:val="none" w:sz="0" w:space="0" w:color="auto"/>
                  </w:divBdr>
                  <w:divsChild>
                    <w:div w:id="1638949823">
                      <w:marLeft w:val="0"/>
                      <w:marRight w:val="0"/>
                      <w:marTop w:val="0"/>
                      <w:marBottom w:val="0"/>
                      <w:divBdr>
                        <w:top w:val="none" w:sz="0" w:space="0" w:color="auto"/>
                        <w:left w:val="none" w:sz="0" w:space="0" w:color="auto"/>
                        <w:bottom w:val="none" w:sz="0" w:space="0" w:color="auto"/>
                        <w:right w:val="none" w:sz="0" w:space="0" w:color="auto"/>
                      </w:divBdr>
                    </w:div>
                    <w:div w:id="1033115370">
                      <w:marLeft w:val="0"/>
                      <w:marRight w:val="0"/>
                      <w:marTop w:val="0"/>
                      <w:marBottom w:val="0"/>
                      <w:divBdr>
                        <w:top w:val="none" w:sz="0" w:space="0" w:color="auto"/>
                        <w:left w:val="none" w:sz="0" w:space="0" w:color="auto"/>
                        <w:bottom w:val="none" w:sz="0" w:space="0" w:color="auto"/>
                        <w:right w:val="none" w:sz="0" w:space="0" w:color="auto"/>
                      </w:divBdr>
                    </w:div>
                  </w:divsChild>
                </w:div>
                <w:div w:id="862982589">
                  <w:marLeft w:val="0"/>
                  <w:marRight w:val="0"/>
                  <w:marTop w:val="0"/>
                  <w:marBottom w:val="0"/>
                  <w:divBdr>
                    <w:top w:val="none" w:sz="0" w:space="0" w:color="auto"/>
                    <w:left w:val="none" w:sz="0" w:space="0" w:color="auto"/>
                    <w:bottom w:val="single" w:sz="48" w:space="0" w:color="FFFFFF"/>
                    <w:right w:val="none" w:sz="0" w:space="0" w:color="auto"/>
                  </w:divBdr>
                  <w:divsChild>
                    <w:div w:id="466321083">
                      <w:marLeft w:val="0"/>
                      <w:marRight w:val="0"/>
                      <w:marTop w:val="0"/>
                      <w:marBottom w:val="0"/>
                      <w:divBdr>
                        <w:top w:val="none" w:sz="0" w:space="0" w:color="auto"/>
                        <w:left w:val="none" w:sz="0" w:space="0" w:color="auto"/>
                        <w:bottom w:val="none" w:sz="0" w:space="0" w:color="auto"/>
                        <w:right w:val="none" w:sz="0" w:space="0" w:color="auto"/>
                      </w:divBdr>
                    </w:div>
                    <w:div w:id="60249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659614">
          <w:marLeft w:val="0"/>
          <w:marRight w:val="0"/>
          <w:marTop w:val="0"/>
          <w:marBottom w:val="63"/>
          <w:divBdr>
            <w:top w:val="none" w:sz="0" w:space="0" w:color="auto"/>
            <w:left w:val="none" w:sz="0" w:space="0" w:color="auto"/>
            <w:bottom w:val="single" w:sz="48" w:space="0" w:color="FFFFFF"/>
            <w:right w:val="none" w:sz="0" w:space="0" w:color="auto"/>
          </w:divBdr>
          <w:divsChild>
            <w:div w:id="1811359937">
              <w:marLeft w:val="0"/>
              <w:marRight w:val="0"/>
              <w:marTop w:val="0"/>
              <w:marBottom w:val="250"/>
              <w:divBdr>
                <w:top w:val="none" w:sz="0" w:space="0" w:color="auto"/>
                <w:left w:val="none" w:sz="0" w:space="0" w:color="auto"/>
                <w:bottom w:val="single" w:sz="4" w:space="0" w:color="AAAAAA"/>
                <w:right w:val="none" w:sz="0" w:space="0" w:color="auto"/>
              </w:divBdr>
            </w:div>
            <w:div w:id="134294752">
              <w:marLeft w:val="0"/>
              <w:marRight w:val="0"/>
              <w:marTop w:val="0"/>
              <w:marBottom w:val="0"/>
              <w:divBdr>
                <w:top w:val="none" w:sz="0" w:space="0" w:color="auto"/>
                <w:left w:val="none" w:sz="0" w:space="0" w:color="auto"/>
                <w:bottom w:val="none" w:sz="0" w:space="0" w:color="auto"/>
                <w:right w:val="none" w:sz="0" w:space="0" w:color="auto"/>
              </w:divBdr>
              <w:divsChild>
                <w:div w:id="221404334">
                  <w:marLeft w:val="0"/>
                  <w:marRight w:val="0"/>
                  <w:marTop w:val="0"/>
                  <w:marBottom w:val="0"/>
                  <w:divBdr>
                    <w:top w:val="none" w:sz="0" w:space="0" w:color="auto"/>
                    <w:left w:val="none" w:sz="0" w:space="0" w:color="auto"/>
                    <w:bottom w:val="single" w:sz="48" w:space="0" w:color="FFFFFF"/>
                    <w:right w:val="none" w:sz="0" w:space="0" w:color="auto"/>
                  </w:divBdr>
                  <w:divsChild>
                    <w:div w:id="350879886">
                      <w:marLeft w:val="0"/>
                      <w:marRight w:val="0"/>
                      <w:marTop w:val="0"/>
                      <w:marBottom w:val="0"/>
                      <w:divBdr>
                        <w:top w:val="none" w:sz="0" w:space="0" w:color="auto"/>
                        <w:left w:val="none" w:sz="0" w:space="0" w:color="auto"/>
                        <w:bottom w:val="none" w:sz="0" w:space="0" w:color="auto"/>
                        <w:right w:val="none" w:sz="0" w:space="0" w:color="auto"/>
                      </w:divBdr>
                    </w:div>
                    <w:div w:id="1304433979">
                      <w:marLeft w:val="0"/>
                      <w:marRight w:val="0"/>
                      <w:marTop w:val="0"/>
                      <w:marBottom w:val="0"/>
                      <w:divBdr>
                        <w:top w:val="none" w:sz="0" w:space="0" w:color="auto"/>
                        <w:left w:val="none" w:sz="0" w:space="0" w:color="auto"/>
                        <w:bottom w:val="none" w:sz="0" w:space="0" w:color="auto"/>
                        <w:right w:val="none" w:sz="0" w:space="0" w:color="auto"/>
                      </w:divBdr>
                    </w:div>
                  </w:divsChild>
                </w:div>
                <w:div w:id="1641152690">
                  <w:marLeft w:val="0"/>
                  <w:marRight w:val="0"/>
                  <w:marTop w:val="0"/>
                  <w:marBottom w:val="0"/>
                  <w:divBdr>
                    <w:top w:val="none" w:sz="0" w:space="0" w:color="auto"/>
                    <w:left w:val="none" w:sz="0" w:space="0" w:color="auto"/>
                    <w:bottom w:val="single" w:sz="48" w:space="0" w:color="FFFFFF"/>
                    <w:right w:val="none" w:sz="0" w:space="0" w:color="auto"/>
                  </w:divBdr>
                  <w:divsChild>
                    <w:div w:id="839203007">
                      <w:marLeft w:val="0"/>
                      <w:marRight w:val="0"/>
                      <w:marTop w:val="0"/>
                      <w:marBottom w:val="0"/>
                      <w:divBdr>
                        <w:top w:val="none" w:sz="0" w:space="0" w:color="auto"/>
                        <w:left w:val="none" w:sz="0" w:space="0" w:color="auto"/>
                        <w:bottom w:val="none" w:sz="0" w:space="0" w:color="auto"/>
                        <w:right w:val="none" w:sz="0" w:space="0" w:color="auto"/>
                      </w:divBdr>
                    </w:div>
                    <w:div w:id="406002299">
                      <w:marLeft w:val="0"/>
                      <w:marRight w:val="0"/>
                      <w:marTop w:val="0"/>
                      <w:marBottom w:val="0"/>
                      <w:divBdr>
                        <w:top w:val="none" w:sz="0" w:space="0" w:color="auto"/>
                        <w:left w:val="none" w:sz="0" w:space="0" w:color="auto"/>
                        <w:bottom w:val="none" w:sz="0" w:space="0" w:color="auto"/>
                        <w:right w:val="none" w:sz="0" w:space="0" w:color="auto"/>
                      </w:divBdr>
                    </w:div>
                  </w:divsChild>
                </w:div>
                <w:div w:id="460999145">
                  <w:marLeft w:val="0"/>
                  <w:marRight w:val="0"/>
                  <w:marTop w:val="0"/>
                  <w:marBottom w:val="0"/>
                  <w:divBdr>
                    <w:top w:val="none" w:sz="0" w:space="0" w:color="auto"/>
                    <w:left w:val="none" w:sz="0" w:space="0" w:color="auto"/>
                    <w:bottom w:val="single" w:sz="48" w:space="0" w:color="FFFFFF"/>
                    <w:right w:val="none" w:sz="0" w:space="0" w:color="auto"/>
                  </w:divBdr>
                  <w:divsChild>
                    <w:div w:id="923344878">
                      <w:marLeft w:val="0"/>
                      <w:marRight w:val="0"/>
                      <w:marTop w:val="0"/>
                      <w:marBottom w:val="0"/>
                      <w:divBdr>
                        <w:top w:val="none" w:sz="0" w:space="0" w:color="auto"/>
                        <w:left w:val="none" w:sz="0" w:space="0" w:color="auto"/>
                        <w:bottom w:val="none" w:sz="0" w:space="0" w:color="auto"/>
                        <w:right w:val="none" w:sz="0" w:space="0" w:color="auto"/>
                      </w:divBdr>
                    </w:div>
                    <w:div w:id="175510423">
                      <w:marLeft w:val="0"/>
                      <w:marRight w:val="0"/>
                      <w:marTop w:val="0"/>
                      <w:marBottom w:val="0"/>
                      <w:divBdr>
                        <w:top w:val="none" w:sz="0" w:space="0" w:color="auto"/>
                        <w:left w:val="none" w:sz="0" w:space="0" w:color="auto"/>
                        <w:bottom w:val="none" w:sz="0" w:space="0" w:color="auto"/>
                        <w:right w:val="none" w:sz="0" w:space="0" w:color="auto"/>
                      </w:divBdr>
                    </w:div>
                  </w:divsChild>
                </w:div>
                <w:div w:id="778527236">
                  <w:marLeft w:val="0"/>
                  <w:marRight w:val="0"/>
                  <w:marTop w:val="0"/>
                  <w:marBottom w:val="0"/>
                  <w:divBdr>
                    <w:top w:val="none" w:sz="0" w:space="0" w:color="auto"/>
                    <w:left w:val="none" w:sz="0" w:space="0" w:color="auto"/>
                    <w:bottom w:val="single" w:sz="48" w:space="0" w:color="FFFFFF"/>
                    <w:right w:val="none" w:sz="0" w:space="0" w:color="auto"/>
                  </w:divBdr>
                  <w:divsChild>
                    <w:div w:id="434831993">
                      <w:marLeft w:val="0"/>
                      <w:marRight w:val="0"/>
                      <w:marTop w:val="0"/>
                      <w:marBottom w:val="0"/>
                      <w:divBdr>
                        <w:top w:val="none" w:sz="0" w:space="0" w:color="auto"/>
                        <w:left w:val="none" w:sz="0" w:space="0" w:color="auto"/>
                        <w:bottom w:val="none" w:sz="0" w:space="0" w:color="auto"/>
                        <w:right w:val="none" w:sz="0" w:space="0" w:color="auto"/>
                      </w:divBdr>
                    </w:div>
                    <w:div w:id="1959293938">
                      <w:marLeft w:val="0"/>
                      <w:marRight w:val="0"/>
                      <w:marTop w:val="0"/>
                      <w:marBottom w:val="0"/>
                      <w:divBdr>
                        <w:top w:val="none" w:sz="0" w:space="0" w:color="auto"/>
                        <w:left w:val="none" w:sz="0" w:space="0" w:color="auto"/>
                        <w:bottom w:val="none" w:sz="0" w:space="0" w:color="auto"/>
                        <w:right w:val="none" w:sz="0" w:space="0" w:color="auto"/>
                      </w:divBdr>
                    </w:div>
                  </w:divsChild>
                </w:div>
                <w:div w:id="1642036246">
                  <w:marLeft w:val="0"/>
                  <w:marRight w:val="0"/>
                  <w:marTop w:val="0"/>
                  <w:marBottom w:val="0"/>
                  <w:divBdr>
                    <w:top w:val="none" w:sz="0" w:space="0" w:color="auto"/>
                    <w:left w:val="none" w:sz="0" w:space="0" w:color="auto"/>
                    <w:bottom w:val="single" w:sz="48" w:space="0" w:color="FFFFFF"/>
                    <w:right w:val="none" w:sz="0" w:space="0" w:color="auto"/>
                  </w:divBdr>
                  <w:divsChild>
                    <w:div w:id="1770009501">
                      <w:marLeft w:val="0"/>
                      <w:marRight w:val="0"/>
                      <w:marTop w:val="0"/>
                      <w:marBottom w:val="0"/>
                      <w:divBdr>
                        <w:top w:val="none" w:sz="0" w:space="0" w:color="auto"/>
                        <w:left w:val="none" w:sz="0" w:space="0" w:color="auto"/>
                        <w:bottom w:val="none" w:sz="0" w:space="0" w:color="auto"/>
                        <w:right w:val="none" w:sz="0" w:space="0" w:color="auto"/>
                      </w:divBdr>
                    </w:div>
                    <w:div w:id="70668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652709">
          <w:marLeft w:val="0"/>
          <w:marRight w:val="0"/>
          <w:marTop w:val="0"/>
          <w:marBottom w:val="63"/>
          <w:divBdr>
            <w:top w:val="none" w:sz="0" w:space="0" w:color="auto"/>
            <w:left w:val="none" w:sz="0" w:space="0" w:color="auto"/>
            <w:bottom w:val="single" w:sz="48" w:space="0" w:color="FFFFFF"/>
            <w:right w:val="none" w:sz="0" w:space="0" w:color="auto"/>
          </w:divBdr>
          <w:divsChild>
            <w:div w:id="446631712">
              <w:marLeft w:val="0"/>
              <w:marRight w:val="0"/>
              <w:marTop w:val="0"/>
              <w:marBottom w:val="250"/>
              <w:divBdr>
                <w:top w:val="none" w:sz="0" w:space="0" w:color="auto"/>
                <w:left w:val="none" w:sz="0" w:space="0" w:color="auto"/>
                <w:bottom w:val="single" w:sz="4" w:space="0" w:color="AAAAAA"/>
                <w:right w:val="none" w:sz="0" w:space="0" w:color="auto"/>
              </w:divBdr>
            </w:div>
            <w:div w:id="1194884617">
              <w:marLeft w:val="0"/>
              <w:marRight w:val="0"/>
              <w:marTop w:val="0"/>
              <w:marBottom w:val="0"/>
              <w:divBdr>
                <w:top w:val="none" w:sz="0" w:space="0" w:color="auto"/>
                <w:left w:val="none" w:sz="0" w:space="0" w:color="auto"/>
                <w:bottom w:val="none" w:sz="0" w:space="0" w:color="auto"/>
                <w:right w:val="none" w:sz="0" w:space="0" w:color="auto"/>
              </w:divBdr>
              <w:divsChild>
                <w:div w:id="1708722031">
                  <w:marLeft w:val="0"/>
                  <w:marRight w:val="0"/>
                  <w:marTop w:val="0"/>
                  <w:marBottom w:val="0"/>
                  <w:divBdr>
                    <w:top w:val="none" w:sz="0" w:space="0" w:color="auto"/>
                    <w:left w:val="none" w:sz="0" w:space="0" w:color="auto"/>
                    <w:bottom w:val="single" w:sz="48" w:space="0" w:color="FFFFFF"/>
                    <w:right w:val="none" w:sz="0" w:space="0" w:color="auto"/>
                  </w:divBdr>
                  <w:divsChild>
                    <w:div w:id="1126386849">
                      <w:marLeft w:val="0"/>
                      <w:marRight w:val="0"/>
                      <w:marTop w:val="0"/>
                      <w:marBottom w:val="0"/>
                      <w:divBdr>
                        <w:top w:val="none" w:sz="0" w:space="0" w:color="auto"/>
                        <w:left w:val="none" w:sz="0" w:space="0" w:color="auto"/>
                        <w:bottom w:val="none" w:sz="0" w:space="0" w:color="auto"/>
                        <w:right w:val="none" w:sz="0" w:space="0" w:color="auto"/>
                      </w:divBdr>
                    </w:div>
                    <w:div w:id="1775710788">
                      <w:marLeft w:val="0"/>
                      <w:marRight w:val="0"/>
                      <w:marTop w:val="0"/>
                      <w:marBottom w:val="0"/>
                      <w:divBdr>
                        <w:top w:val="none" w:sz="0" w:space="0" w:color="auto"/>
                        <w:left w:val="none" w:sz="0" w:space="0" w:color="auto"/>
                        <w:bottom w:val="none" w:sz="0" w:space="0" w:color="auto"/>
                        <w:right w:val="none" w:sz="0" w:space="0" w:color="auto"/>
                      </w:divBdr>
                    </w:div>
                  </w:divsChild>
                </w:div>
                <w:div w:id="665784696">
                  <w:marLeft w:val="0"/>
                  <w:marRight w:val="0"/>
                  <w:marTop w:val="0"/>
                  <w:marBottom w:val="0"/>
                  <w:divBdr>
                    <w:top w:val="none" w:sz="0" w:space="0" w:color="auto"/>
                    <w:left w:val="none" w:sz="0" w:space="0" w:color="auto"/>
                    <w:bottom w:val="single" w:sz="48" w:space="0" w:color="FFFFFF"/>
                    <w:right w:val="none" w:sz="0" w:space="0" w:color="auto"/>
                  </w:divBdr>
                  <w:divsChild>
                    <w:div w:id="1237739960">
                      <w:marLeft w:val="0"/>
                      <w:marRight w:val="0"/>
                      <w:marTop w:val="0"/>
                      <w:marBottom w:val="0"/>
                      <w:divBdr>
                        <w:top w:val="none" w:sz="0" w:space="0" w:color="auto"/>
                        <w:left w:val="none" w:sz="0" w:space="0" w:color="auto"/>
                        <w:bottom w:val="none" w:sz="0" w:space="0" w:color="auto"/>
                        <w:right w:val="none" w:sz="0" w:space="0" w:color="auto"/>
                      </w:divBdr>
                    </w:div>
                    <w:div w:id="1869181003">
                      <w:marLeft w:val="0"/>
                      <w:marRight w:val="0"/>
                      <w:marTop w:val="0"/>
                      <w:marBottom w:val="0"/>
                      <w:divBdr>
                        <w:top w:val="none" w:sz="0" w:space="0" w:color="auto"/>
                        <w:left w:val="none" w:sz="0" w:space="0" w:color="auto"/>
                        <w:bottom w:val="none" w:sz="0" w:space="0" w:color="auto"/>
                        <w:right w:val="none" w:sz="0" w:space="0" w:color="auto"/>
                      </w:divBdr>
                    </w:div>
                  </w:divsChild>
                </w:div>
                <w:div w:id="1853643350">
                  <w:marLeft w:val="0"/>
                  <w:marRight w:val="0"/>
                  <w:marTop w:val="0"/>
                  <w:marBottom w:val="0"/>
                  <w:divBdr>
                    <w:top w:val="none" w:sz="0" w:space="0" w:color="auto"/>
                    <w:left w:val="none" w:sz="0" w:space="0" w:color="auto"/>
                    <w:bottom w:val="single" w:sz="48" w:space="0" w:color="FFFFFF"/>
                    <w:right w:val="none" w:sz="0" w:space="0" w:color="auto"/>
                  </w:divBdr>
                  <w:divsChild>
                    <w:div w:id="612325987">
                      <w:marLeft w:val="0"/>
                      <w:marRight w:val="0"/>
                      <w:marTop w:val="0"/>
                      <w:marBottom w:val="0"/>
                      <w:divBdr>
                        <w:top w:val="none" w:sz="0" w:space="0" w:color="auto"/>
                        <w:left w:val="none" w:sz="0" w:space="0" w:color="auto"/>
                        <w:bottom w:val="none" w:sz="0" w:space="0" w:color="auto"/>
                        <w:right w:val="none" w:sz="0" w:space="0" w:color="auto"/>
                      </w:divBdr>
                    </w:div>
                    <w:div w:id="58156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708086">
          <w:marLeft w:val="0"/>
          <w:marRight w:val="0"/>
          <w:marTop w:val="0"/>
          <w:marBottom w:val="63"/>
          <w:divBdr>
            <w:top w:val="none" w:sz="0" w:space="0" w:color="auto"/>
            <w:left w:val="none" w:sz="0" w:space="0" w:color="auto"/>
            <w:bottom w:val="single" w:sz="48" w:space="0" w:color="FFFFFF"/>
            <w:right w:val="none" w:sz="0" w:space="0" w:color="auto"/>
          </w:divBdr>
          <w:divsChild>
            <w:div w:id="815953848">
              <w:marLeft w:val="0"/>
              <w:marRight w:val="0"/>
              <w:marTop w:val="0"/>
              <w:marBottom w:val="250"/>
              <w:divBdr>
                <w:top w:val="none" w:sz="0" w:space="0" w:color="auto"/>
                <w:left w:val="none" w:sz="0" w:space="0" w:color="auto"/>
                <w:bottom w:val="single" w:sz="4" w:space="0" w:color="AAAAAA"/>
                <w:right w:val="none" w:sz="0" w:space="0" w:color="auto"/>
              </w:divBdr>
            </w:div>
            <w:div w:id="435832218">
              <w:marLeft w:val="0"/>
              <w:marRight w:val="0"/>
              <w:marTop w:val="0"/>
              <w:marBottom w:val="0"/>
              <w:divBdr>
                <w:top w:val="none" w:sz="0" w:space="0" w:color="auto"/>
                <w:left w:val="none" w:sz="0" w:space="0" w:color="auto"/>
                <w:bottom w:val="none" w:sz="0" w:space="0" w:color="auto"/>
                <w:right w:val="none" w:sz="0" w:space="0" w:color="auto"/>
              </w:divBdr>
              <w:divsChild>
                <w:div w:id="643966132">
                  <w:marLeft w:val="0"/>
                  <w:marRight w:val="0"/>
                  <w:marTop w:val="0"/>
                  <w:marBottom w:val="0"/>
                  <w:divBdr>
                    <w:top w:val="none" w:sz="0" w:space="0" w:color="auto"/>
                    <w:left w:val="none" w:sz="0" w:space="0" w:color="auto"/>
                    <w:bottom w:val="single" w:sz="48" w:space="0" w:color="FFFFFF"/>
                    <w:right w:val="none" w:sz="0" w:space="0" w:color="auto"/>
                  </w:divBdr>
                  <w:divsChild>
                    <w:div w:id="1950895090">
                      <w:marLeft w:val="0"/>
                      <w:marRight w:val="0"/>
                      <w:marTop w:val="0"/>
                      <w:marBottom w:val="0"/>
                      <w:divBdr>
                        <w:top w:val="none" w:sz="0" w:space="0" w:color="auto"/>
                        <w:left w:val="none" w:sz="0" w:space="0" w:color="auto"/>
                        <w:bottom w:val="none" w:sz="0" w:space="0" w:color="auto"/>
                        <w:right w:val="none" w:sz="0" w:space="0" w:color="auto"/>
                      </w:divBdr>
                    </w:div>
                    <w:div w:id="476649578">
                      <w:marLeft w:val="0"/>
                      <w:marRight w:val="0"/>
                      <w:marTop w:val="0"/>
                      <w:marBottom w:val="0"/>
                      <w:divBdr>
                        <w:top w:val="none" w:sz="0" w:space="0" w:color="auto"/>
                        <w:left w:val="none" w:sz="0" w:space="0" w:color="auto"/>
                        <w:bottom w:val="none" w:sz="0" w:space="0" w:color="auto"/>
                        <w:right w:val="none" w:sz="0" w:space="0" w:color="auto"/>
                      </w:divBdr>
                    </w:div>
                  </w:divsChild>
                </w:div>
                <w:div w:id="816725108">
                  <w:marLeft w:val="0"/>
                  <w:marRight w:val="0"/>
                  <w:marTop w:val="0"/>
                  <w:marBottom w:val="0"/>
                  <w:divBdr>
                    <w:top w:val="none" w:sz="0" w:space="0" w:color="auto"/>
                    <w:left w:val="none" w:sz="0" w:space="0" w:color="auto"/>
                    <w:bottom w:val="single" w:sz="48" w:space="0" w:color="FFFFFF"/>
                    <w:right w:val="none" w:sz="0" w:space="0" w:color="auto"/>
                  </w:divBdr>
                  <w:divsChild>
                    <w:div w:id="236090868">
                      <w:marLeft w:val="0"/>
                      <w:marRight w:val="0"/>
                      <w:marTop w:val="0"/>
                      <w:marBottom w:val="0"/>
                      <w:divBdr>
                        <w:top w:val="none" w:sz="0" w:space="0" w:color="auto"/>
                        <w:left w:val="none" w:sz="0" w:space="0" w:color="auto"/>
                        <w:bottom w:val="none" w:sz="0" w:space="0" w:color="auto"/>
                        <w:right w:val="none" w:sz="0" w:space="0" w:color="auto"/>
                      </w:divBdr>
                    </w:div>
                    <w:div w:id="1059326371">
                      <w:marLeft w:val="0"/>
                      <w:marRight w:val="0"/>
                      <w:marTop w:val="0"/>
                      <w:marBottom w:val="0"/>
                      <w:divBdr>
                        <w:top w:val="none" w:sz="0" w:space="0" w:color="auto"/>
                        <w:left w:val="none" w:sz="0" w:space="0" w:color="auto"/>
                        <w:bottom w:val="none" w:sz="0" w:space="0" w:color="auto"/>
                        <w:right w:val="none" w:sz="0" w:space="0" w:color="auto"/>
                      </w:divBdr>
                    </w:div>
                  </w:divsChild>
                </w:div>
                <w:div w:id="1878006069">
                  <w:marLeft w:val="0"/>
                  <w:marRight w:val="0"/>
                  <w:marTop w:val="0"/>
                  <w:marBottom w:val="0"/>
                  <w:divBdr>
                    <w:top w:val="none" w:sz="0" w:space="0" w:color="auto"/>
                    <w:left w:val="none" w:sz="0" w:space="0" w:color="auto"/>
                    <w:bottom w:val="single" w:sz="48" w:space="0" w:color="FFFFFF"/>
                    <w:right w:val="none" w:sz="0" w:space="0" w:color="auto"/>
                  </w:divBdr>
                  <w:divsChild>
                    <w:div w:id="1526017558">
                      <w:marLeft w:val="0"/>
                      <w:marRight w:val="0"/>
                      <w:marTop w:val="0"/>
                      <w:marBottom w:val="0"/>
                      <w:divBdr>
                        <w:top w:val="none" w:sz="0" w:space="0" w:color="auto"/>
                        <w:left w:val="none" w:sz="0" w:space="0" w:color="auto"/>
                        <w:bottom w:val="none" w:sz="0" w:space="0" w:color="auto"/>
                        <w:right w:val="none" w:sz="0" w:space="0" w:color="auto"/>
                      </w:divBdr>
                    </w:div>
                    <w:div w:id="50020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26726">
          <w:marLeft w:val="0"/>
          <w:marRight w:val="0"/>
          <w:marTop w:val="0"/>
          <w:marBottom w:val="63"/>
          <w:divBdr>
            <w:top w:val="none" w:sz="0" w:space="0" w:color="auto"/>
            <w:left w:val="none" w:sz="0" w:space="0" w:color="auto"/>
            <w:bottom w:val="single" w:sz="48" w:space="0" w:color="FFFFFF"/>
            <w:right w:val="none" w:sz="0" w:space="0" w:color="auto"/>
          </w:divBdr>
          <w:divsChild>
            <w:div w:id="1175878840">
              <w:marLeft w:val="0"/>
              <w:marRight w:val="0"/>
              <w:marTop w:val="0"/>
              <w:marBottom w:val="250"/>
              <w:divBdr>
                <w:top w:val="none" w:sz="0" w:space="0" w:color="auto"/>
                <w:left w:val="none" w:sz="0" w:space="0" w:color="auto"/>
                <w:bottom w:val="single" w:sz="4" w:space="0" w:color="AAAAAA"/>
                <w:right w:val="none" w:sz="0" w:space="0" w:color="auto"/>
              </w:divBdr>
            </w:div>
            <w:div w:id="1541817816">
              <w:marLeft w:val="0"/>
              <w:marRight w:val="0"/>
              <w:marTop w:val="0"/>
              <w:marBottom w:val="0"/>
              <w:divBdr>
                <w:top w:val="none" w:sz="0" w:space="0" w:color="auto"/>
                <w:left w:val="none" w:sz="0" w:space="0" w:color="auto"/>
                <w:bottom w:val="none" w:sz="0" w:space="0" w:color="auto"/>
                <w:right w:val="none" w:sz="0" w:space="0" w:color="auto"/>
              </w:divBdr>
              <w:divsChild>
                <w:div w:id="1953825047">
                  <w:marLeft w:val="0"/>
                  <w:marRight w:val="0"/>
                  <w:marTop w:val="0"/>
                  <w:marBottom w:val="0"/>
                  <w:divBdr>
                    <w:top w:val="none" w:sz="0" w:space="0" w:color="auto"/>
                    <w:left w:val="none" w:sz="0" w:space="0" w:color="auto"/>
                    <w:bottom w:val="single" w:sz="48" w:space="0" w:color="FFFFFF"/>
                    <w:right w:val="none" w:sz="0" w:space="0" w:color="auto"/>
                  </w:divBdr>
                  <w:divsChild>
                    <w:div w:id="984817026">
                      <w:marLeft w:val="0"/>
                      <w:marRight w:val="0"/>
                      <w:marTop w:val="0"/>
                      <w:marBottom w:val="0"/>
                      <w:divBdr>
                        <w:top w:val="none" w:sz="0" w:space="0" w:color="auto"/>
                        <w:left w:val="none" w:sz="0" w:space="0" w:color="auto"/>
                        <w:bottom w:val="none" w:sz="0" w:space="0" w:color="auto"/>
                        <w:right w:val="none" w:sz="0" w:space="0" w:color="auto"/>
                      </w:divBdr>
                    </w:div>
                    <w:div w:id="514463555">
                      <w:marLeft w:val="0"/>
                      <w:marRight w:val="0"/>
                      <w:marTop w:val="0"/>
                      <w:marBottom w:val="0"/>
                      <w:divBdr>
                        <w:top w:val="none" w:sz="0" w:space="0" w:color="auto"/>
                        <w:left w:val="none" w:sz="0" w:space="0" w:color="auto"/>
                        <w:bottom w:val="none" w:sz="0" w:space="0" w:color="auto"/>
                        <w:right w:val="none" w:sz="0" w:space="0" w:color="auto"/>
                      </w:divBdr>
                    </w:div>
                  </w:divsChild>
                </w:div>
                <w:div w:id="1095980558">
                  <w:marLeft w:val="0"/>
                  <w:marRight w:val="0"/>
                  <w:marTop w:val="0"/>
                  <w:marBottom w:val="0"/>
                  <w:divBdr>
                    <w:top w:val="none" w:sz="0" w:space="0" w:color="auto"/>
                    <w:left w:val="none" w:sz="0" w:space="0" w:color="auto"/>
                    <w:bottom w:val="single" w:sz="48" w:space="0" w:color="FFFFFF"/>
                    <w:right w:val="none" w:sz="0" w:space="0" w:color="auto"/>
                  </w:divBdr>
                  <w:divsChild>
                    <w:div w:id="1183475900">
                      <w:marLeft w:val="0"/>
                      <w:marRight w:val="0"/>
                      <w:marTop w:val="0"/>
                      <w:marBottom w:val="0"/>
                      <w:divBdr>
                        <w:top w:val="none" w:sz="0" w:space="0" w:color="auto"/>
                        <w:left w:val="none" w:sz="0" w:space="0" w:color="auto"/>
                        <w:bottom w:val="none" w:sz="0" w:space="0" w:color="auto"/>
                        <w:right w:val="none" w:sz="0" w:space="0" w:color="auto"/>
                      </w:divBdr>
                    </w:div>
                    <w:div w:id="400712556">
                      <w:marLeft w:val="0"/>
                      <w:marRight w:val="0"/>
                      <w:marTop w:val="0"/>
                      <w:marBottom w:val="0"/>
                      <w:divBdr>
                        <w:top w:val="none" w:sz="0" w:space="0" w:color="auto"/>
                        <w:left w:val="none" w:sz="0" w:space="0" w:color="auto"/>
                        <w:bottom w:val="none" w:sz="0" w:space="0" w:color="auto"/>
                        <w:right w:val="none" w:sz="0" w:space="0" w:color="auto"/>
                      </w:divBdr>
                    </w:div>
                  </w:divsChild>
                </w:div>
                <w:div w:id="63383977">
                  <w:marLeft w:val="0"/>
                  <w:marRight w:val="0"/>
                  <w:marTop w:val="0"/>
                  <w:marBottom w:val="0"/>
                  <w:divBdr>
                    <w:top w:val="none" w:sz="0" w:space="0" w:color="auto"/>
                    <w:left w:val="none" w:sz="0" w:space="0" w:color="auto"/>
                    <w:bottom w:val="single" w:sz="48" w:space="0" w:color="FFFFFF"/>
                    <w:right w:val="none" w:sz="0" w:space="0" w:color="auto"/>
                  </w:divBdr>
                  <w:divsChild>
                    <w:div w:id="34504193">
                      <w:marLeft w:val="0"/>
                      <w:marRight w:val="0"/>
                      <w:marTop w:val="0"/>
                      <w:marBottom w:val="0"/>
                      <w:divBdr>
                        <w:top w:val="none" w:sz="0" w:space="0" w:color="auto"/>
                        <w:left w:val="none" w:sz="0" w:space="0" w:color="auto"/>
                        <w:bottom w:val="none" w:sz="0" w:space="0" w:color="auto"/>
                        <w:right w:val="none" w:sz="0" w:space="0" w:color="auto"/>
                      </w:divBdr>
                    </w:div>
                    <w:div w:id="345139077">
                      <w:marLeft w:val="0"/>
                      <w:marRight w:val="0"/>
                      <w:marTop w:val="0"/>
                      <w:marBottom w:val="0"/>
                      <w:divBdr>
                        <w:top w:val="none" w:sz="0" w:space="0" w:color="auto"/>
                        <w:left w:val="none" w:sz="0" w:space="0" w:color="auto"/>
                        <w:bottom w:val="none" w:sz="0" w:space="0" w:color="auto"/>
                        <w:right w:val="none" w:sz="0" w:space="0" w:color="auto"/>
                      </w:divBdr>
                    </w:div>
                  </w:divsChild>
                </w:div>
                <w:div w:id="449201032">
                  <w:marLeft w:val="0"/>
                  <w:marRight w:val="0"/>
                  <w:marTop w:val="0"/>
                  <w:marBottom w:val="0"/>
                  <w:divBdr>
                    <w:top w:val="none" w:sz="0" w:space="0" w:color="auto"/>
                    <w:left w:val="none" w:sz="0" w:space="0" w:color="auto"/>
                    <w:bottom w:val="single" w:sz="48" w:space="0" w:color="FFFFFF"/>
                    <w:right w:val="none" w:sz="0" w:space="0" w:color="auto"/>
                  </w:divBdr>
                  <w:divsChild>
                    <w:div w:id="1243904275">
                      <w:marLeft w:val="0"/>
                      <w:marRight w:val="0"/>
                      <w:marTop w:val="0"/>
                      <w:marBottom w:val="0"/>
                      <w:divBdr>
                        <w:top w:val="none" w:sz="0" w:space="0" w:color="auto"/>
                        <w:left w:val="none" w:sz="0" w:space="0" w:color="auto"/>
                        <w:bottom w:val="none" w:sz="0" w:space="0" w:color="auto"/>
                        <w:right w:val="none" w:sz="0" w:space="0" w:color="auto"/>
                      </w:divBdr>
                    </w:div>
                    <w:div w:id="209944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00940">
          <w:marLeft w:val="0"/>
          <w:marRight w:val="0"/>
          <w:marTop w:val="0"/>
          <w:marBottom w:val="63"/>
          <w:divBdr>
            <w:top w:val="none" w:sz="0" w:space="0" w:color="auto"/>
            <w:left w:val="none" w:sz="0" w:space="0" w:color="auto"/>
            <w:bottom w:val="single" w:sz="48" w:space="0" w:color="FFFFFF"/>
            <w:right w:val="none" w:sz="0" w:space="0" w:color="auto"/>
          </w:divBdr>
          <w:divsChild>
            <w:div w:id="632634093">
              <w:marLeft w:val="0"/>
              <w:marRight w:val="0"/>
              <w:marTop w:val="0"/>
              <w:marBottom w:val="250"/>
              <w:divBdr>
                <w:top w:val="none" w:sz="0" w:space="0" w:color="auto"/>
                <w:left w:val="none" w:sz="0" w:space="0" w:color="auto"/>
                <w:bottom w:val="single" w:sz="4" w:space="0" w:color="AAAAAA"/>
                <w:right w:val="none" w:sz="0" w:space="0" w:color="auto"/>
              </w:divBdr>
            </w:div>
            <w:div w:id="933438383">
              <w:marLeft w:val="0"/>
              <w:marRight w:val="0"/>
              <w:marTop w:val="0"/>
              <w:marBottom w:val="0"/>
              <w:divBdr>
                <w:top w:val="none" w:sz="0" w:space="0" w:color="auto"/>
                <w:left w:val="none" w:sz="0" w:space="0" w:color="auto"/>
                <w:bottom w:val="none" w:sz="0" w:space="0" w:color="auto"/>
                <w:right w:val="none" w:sz="0" w:space="0" w:color="auto"/>
              </w:divBdr>
              <w:divsChild>
                <w:div w:id="409087576">
                  <w:marLeft w:val="0"/>
                  <w:marRight w:val="0"/>
                  <w:marTop w:val="0"/>
                  <w:marBottom w:val="0"/>
                  <w:divBdr>
                    <w:top w:val="none" w:sz="0" w:space="0" w:color="auto"/>
                    <w:left w:val="none" w:sz="0" w:space="0" w:color="auto"/>
                    <w:bottom w:val="single" w:sz="48" w:space="0" w:color="FFFFFF"/>
                    <w:right w:val="none" w:sz="0" w:space="0" w:color="auto"/>
                  </w:divBdr>
                  <w:divsChild>
                    <w:div w:id="723523126">
                      <w:marLeft w:val="0"/>
                      <w:marRight w:val="0"/>
                      <w:marTop w:val="0"/>
                      <w:marBottom w:val="0"/>
                      <w:divBdr>
                        <w:top w:val="none" w:sz="0" w:space="0" w:color="auto"/>
                        <w:left w:val="none" w:sz="0" w:space="0" w:color="auto"/>
                        <w:bottom w:val="none" w:sz="0" w:space="0" w:color="auto"/>
                        <w:right w:val="none" w:sz="0" w:space="0" w:color="auto"/>
                      </w:divBdr>
                    </w:div>
                    <w:div w:id="400635401">
                      <w:marLeft w:val="0"/>
                      <w:marRight w:val="0"/>
                      <w:marTop w:val="0"/>
                      <w:marBottom w:val="0"/>
                      <w:divBdr>
                        <w:top w:val="none" w:sz="0" w:space="0" w:color="auto"/>
                        <w:left w:val="none" w:sz="0" w:space="0" w:color="auto"/>
                        <w:bottom w:val="none" w:sz="0" w:space="0" w:color="auto"/>
                        <w:right w:val="none" w:sz="0" w:space="0" w:color="auto"/>
                      </w:divBdr>
                    </w:div>
                  </w:divsChild>
                </w:div>
                <w:div w:id="710303619">
                  <w:marLeft w:val="0"/>
                  <w:marRight w:val="0"/>
                  <w:marTop w:val="0"/>
                  <w:marBottom w:val="0"/>
                  <w:divBdr>
                    <w:top w:val="none" w:sz="0" w:space="0" w:color="auto"/>
                    <w:left w:val="none" w:sz="0" w:space="0" w:color="auto"/>
                    <w:bottom w:val="single" w:sz="48" w:space="0" w:color="FFFFFF"/>
                    <w:right w:val="none" w:sz="0" w:space="0" w:color="auto"/>
                  </w:divBdr>
                  <w:divsChild>
                    <w:div w:id="1779986369">
                      <w:marLeft w:val="0"/>
                      <w:marRight w:val="0"/>
                      <w:marTop w:val="0"/>
                      <w:marBottom w:val="0"/>
                      <w:divBdr>
                        <w:top w:val="none" w:sz="0" w:space="0" w:color="auto"/>
                        <w:left w:val="none" w:sz="0" w:space="0" w:color="auto"/>
                        <w:bottom w:val="none" w:sz="0" w:space="0" w:color="auto"/>
                        <w:right w:val="none" w:sz="0" w:space="0" w:color="auto"/>
                      </w:divBdr>
                    </w:div>
                    <w:div w:id="1590238631">
                      <w:marLeft w:val="0"/>
                      <w:marRight w:val="0"/>
                      <w:marTop w:val="0"/>
                      <w:marBottom w:val="0"/>
                      <w:divBdr>
                        <w:top w:val="none" w:sz="0" w:space="0" w:color="auto"/>
                        <w:left w:val="none" w:sz="0" w:space="0" w:color="auto"/>
                        <w:bottom w:val="none" w:sz="0" w:space="0" w:color="auto"/>
                        <w:right w:val="none" w:sz="0" w:space="0" w:color="auto"/>
                      </w:divBdr>
                    </w:div>
                  </w:divsChild>
                </w:div>
                <w:div w:id="353380853">
                  <w:marLeft w:val="0"/>
                  <w:marRight w:val="0"/>
                  <w:marTop w:val="0"/>
                  <w:marBottom w:val="0"/>
                  <w:divBdr>
                    <w:top w:val="none" w:sz="0" w:space="0" w:color="auto"/>
                    <w:left w:val="none" w:sz="0" w:space="0" w:color="auto"/>
                    <w:bottom w:val="single" w:sz="48" w:space="0" w:color="FFFFFF"/>
                    <w:right w:val="none" w:sz="0" w:space="0" w:color="auto"/>
                  </w:divBdr>
                  <w:divsChild>
                    <w:div w:id="1377119330">
                      <w:marLeft w:val="0"/>
                      <w:marRight w:val="0"/>
                      <w:marTop w:val="0"/>
                      <w:marBottom w:val="0"/>
                      <w:divBdr>
                        <w:top w:val="none" w:sz="0" w:space="0" w:color="auto"/>
                        <w:left w:val="none" w:sz="0" w:space="0" w:color="auto"/>
                        <w:bottom w:val="none" w:sz="0" w:space="0" w:color="auto"/>
                        <w:right w:val="none" w:sz="0" w:space="0" w:color="auto"/>
                      </w:divBdr>
                    </w:div>
                    <w:div w:id="894269806">
                      <w:marLeft w:val="0"/>
                      <w:marRight w:val="0"/>
                      <w:marTop w:val="0"/>
                      <w:marBottom w:val="0"/>
                      <w:divBdr>
                        <w:top w:val="none" w:sz="0" w:space="0" w:color="auto"/>
                        <w:left w:val="none" w:sz="0" w:space="0" w:color="auto"/>
                        <w:bottom w:val="none" w:sz="0" w:space="0" w:color="auto"/>
                        <w:right w:val="none" w:sz="0" w:space="0" w:color="auto"/>
                      </w:divBdr>
                    </w:div>
                  </w:divsChild>
                </w:div>
                <w:div w:id="157310867">
                  <w:marLeft w:val="0"/>
                  <w:marRight w:val="0"/>
                  <w:marTop w:val="0"/>
                  <w:marBottom w:val="0"/>
                  <w:divBdr>
                    <w:top w:val="none" w:sz="0" w:space="0" w:color="auto"/>
                    <w:left w:val="none" w:sz="0" w:space="0" w:color="auto"/>
                    <w:bottom w:val="single" w:sz="48" w:space="0" w:color="FFFFFF"/>
                    <w:right w:val="none" w:sz="0" w:space="0" w:color="auto"/>
                  </w:divBdr>
                  <w:divsChild>
                    <w:div w:id="597102277">
                      <w:marLeft w:val="0"/>
                      <w:marRight w:val="0"/>
                      <w:marTop w:val="0"/>
                      <w:marBottom w:val="0"/>
                      <w:divBdr>
                        <w:top w:val="none" w:sz="0" w:space="0" w:color="auto"/>
                        <w:left w:val="none" w:sz="0" w:space="0" w:color="auto"/>
                        <w:bottom w:val="none" w:sz="0" w:space="0" w:color="auto"/>
                        <w:right w:val="none" w:sz="0" w:space="0" w:color="auto"/>
                      </w:divBdr>
                    </w:div>
                    <w:div w:id="349337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069264">
          <w:marLeft w:val="0"/>
          <w:marRight w:val="0"/>
          <w:marTop w:val="0"/>
          <w:marBottom w:val="63"/>
          <w:divBdr>
            <w:top w:val="none" w:sz="0" w:space="0" w:color="auto"/>
            <w:left w:val="none" w:sz="0" w:space="0" w:color="auto"/>
            <w:bottom w:val="single" w:sz="48" w:space="0" w:color="FFFFFF"/>
            <w:right w:val="none" w:sz="0" w:space="0" w:color="auto"/>
          </w:divBdr>
          <w:divsChild>
            <w:div w:id="1949585845">
              <w:marLeft w:val="0"/>
              <w:marRight w:val="0"/>
              <w:marTop w:val="0"/>
              <w:marBottom w:val="250"/>
              <w:divBdr>
                <w:top w:val="none" w:sz="0" w:space="0" w:color="auto"/>
                <w:left w:val="none" w:sz="0" w:space="0" w:color="auto"/>
                <w:bottom w:val="single" w:sz="4" w:space="0" w:color="AAAAAA"/>
                <w:right w:val="none" w:sz="0" w:space="0" w:color="auto"/>
              </w:divBdr>
            </w:div>
            <w:div w:id="1754203911">
              <w:marLeft w:val="0"/>
              <w:marRight w:val="0"/>
              <w:marTop w:val="0"/>
              <w:marBottom w:val="0"/>
              <w:divBdr>
                <w:top w:val="none" w:sz="0" w:space="0" w:color="auto"/>
                <w:left w:val="none" w:sz="0" w:space="0" w:color="auto"/>
                <w:bottom w:val="none" w:sz="0" w:space="0" w:color="auto"/>
                <w:right w:val="none" w:sz="0" w:space="0" w:color="auto"/>
              </w:divBdr>
              <w:divsChild>
                <w:div w:id="70010721">
                  <w:marLeft w:val="0"/>
                  <w:marRight w:val="0"/>
                  <w:marTop w:val="0"/>
                  <w:marBottom w:val="0"/>
                  <w:divBdr>
                    <w:top w:val="none" w:sz="0" w:space="0" w:color="auto"/>
                    <w:left w:val="none" w:sz="0" w:space="0" w:color="auto"/>
                    <w:bottom w:val="single" w:sz="48" w:space="0" w:color="FFFFFF"/>
                    <w:right w:val="none" w:sz="0" w:space="0" w:color="auto"/>
                  </w:divBdr>
                  <w:divsChild>
                    <w:div w:id="454177444">
                      <w:marLeft w:val="0"/>
                      <w:marRight w:val="0"/>
                      <w:marTop w:val="0"/>
                      <w:marBottom w:val="0"/>
                      <w:divBdr>
                        <w:top w:val="none" w:sz="0" w:space="0" w:color="auto"/>
                        <w:left w:val="none" w:sz="0" w:space="0" w:color="auto"/>
                        <w:bottom w:val="none" w:sz="0" w:space="0" w:color="auto"/>
                        <w:right w:val="none" w:sz="0" w:space="0" w:color="auto"/>
                      </w:divBdr>
                    </w:div>
                    <w:div w:id="1400396162">
                      <w:marLeft w:val="0"/>
                      <w:marRight w:val="0"/>
                      <w:marTop w:val="0"/>
                      <w:marBottom w:val="0"/>
                      <w:divBdr>
                        <w:top w:val="none" w:sz="0" w:space="0" w:color="auto"/>
                        <w:left w:val="none" w:sz="0" w:space="0" w:color="auto"/>
                        <w:bottom w:val="none" w:sz="0" w:space="0" w:color="auto"/>
                        <w:right w:val="none" w:sz="0" w:space="0" w:color="auto"/>
                      </w:divBdr>
                    </w:div>
                  </w:divsChild>
                </w:div>
                <w:div w:id="164708053">
                  <w:marLeft w:val="0"/>
                  <w:marRight w:val="0"/>
                  <w:marTop w:val="0"/>
                  <w:marBottom w:val="0"/>
                  <w:divBdr>
                    <w:top w:val="none" w:sz="0" w:space="0" w:color="auto"/>
                    <w:left w:val="none" w:sz="0" w:space="0" w:color="auto"/>
                    <w:bottom w:val="single" w:sz="48" w:space="0" w:color="FFFFFF"/>
                    <w:right w:val="none" w:sz="0" w:space="0" w:color="auto"/>
                  </w:divBdr>
                  <w:divsChild>
                    <w:div w:id="2117747950">
                      <w:marLeft w:val="0"/>
                      <w:marRight w:val="0"/>
                      <w:marTop w:val="0"/>
                      <w:marBottom w:val="0"/>
                      <w:divBdr>
                        <w:top w:val="none" w:sz="0" w:space="0" w:color="auto"/>
                        <w:left w:val="none" w:sz="0" w:space="0" w:color="auto"/>
                        <w:bottom w:val="none" w:sz="0" w:space="0" w:color="auto"/>
                        <w:right w:val="none" w:sz="0" w:space="0" w:color="auto"/>
                      </w:divBdr>
                    </w:div>
                    <w:div w:id="1955476550">
                      <w:marLeft w:val="0"/>
                      <w:marRight w:val="0"/>
                      <w:marTop w:val="0"/>
                      <w:marBottom w:val="0"/>
                      <w:divBdr>
                        <w:top w:val="none" w:sz="0" w:space="0" w:color="auto"/>
                        <w:left w:val="none" w:sz="0" w:space="0" w:color="auto"/>
                        <w:bottom w:val="none" w:sz="0" w:space="0" w:color="auto"/>
                        <w:right w:val="none" w:sz="0" w:space="0" w:color="auto"/>
                      </w:divBdr>
                    </w:div>
                  </w:divsChild>
                </w:div>
                <w:div w:id="1126696933">
                  <w:marLeft w:val="0"/>
                  <w:marRight w:val="0"/>
                  <w:marTop w:val="0"/>
                  <w:marBottom w:val="0"/>
                  <w:divBdr>
                    <w:top w:val="none" w:sz="0" w:space="0" w:color="auto"/>
                    <w:left w:val="none" w:sz="0" w:space="0" w:color="auto"/>
                    <w:bottom w:val="single" w:sz="48" w:space="0" w:color="FFFFFF"/>
                    <w:right w:val="none" w:sz="0" w:space="0" w:color="auto"/>
                  </w:divBdr>
                  <w:divsChild>
                    <w:div w:id="521557523">
                      <w:marLeft w:val="0"/>
                      <w:marRight w:val="0"/>
                      <w:marTop w:val="0"/>
                      <w:marBottom w:val="0"/>
                      <w:divBdr>
                        <w:top w:val="none" w:sz="0" w:space="0" w:color="auto"/>
                        <w:left w:val="none" w:sz="0" w:space="0" w:color="auto"/>
                        <w:bottom w:val="none" w:sz="0" w:space="0" w:color="auto"/>
                        <w:right w:val="none" w:sz="0" w:space="0" w:color="auto"/>
                      </w:divBdr>
                    </w:div>
                    <w:div w:id="856231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127446">
          <w:marLeft w:val="0"/>
          <w:marRight w:val="0"/>
          <w:marTop w:val="0"/>
          <w:marBottom w:val="63"/>
          <w:divBdr>
            <w:top w:val="none" w:sz="0" w:space="0" w:color="auto"/>
            <w:left w:val="none" w:sz="0" w:space="0" w:color="auto"/>
            <w:bottom w:val="single" w:sz="48" w:space="0" w:color="FFFFFF"/>
            <w:right w:val="none" w:sz="0" w:space="0" w:color="auto"/>
          </w:divBdr>
          <w:divsChild>
            <w:div w:id="1086463353">
              <w:marLeft w:val="0"/>
              <w:marRight w:val="0"/>
              <w:marTop w:val="0"/>
              <w:marBottom w:val="250"/>
              <w:divBdr>
                <w:top w:val="none" w:sz="0" w:space="0" w:color="auto"/>
                <w:left w:val="none" w:sz="0" w:space="0" w:color="auto"/>
                <w:bottom w:val="single" w:sz="4" w:space="0" w:color="AAAAAA"/>
                <w:right w:val="none" w:sz="0" w:space="0" w:color="auto"/>
              </w:divBdr>
            </w:div>
            <w:div w:id="1801802801">
              <w:marLeft w:val="0"/>
              <w:marRight w:val="0"/>
              <w:marTop w:val="0"/>
              <w:marBottom w:val="0"/>
              <w:divBdr>
                <w:top w:val="none" w:sz="0" w:space="0" w:color="auto"/>
                <w:left w:val="none" w:sz="0" w:space="0" w:color="auto"/>
                <w:bottom w:val="none" w:sz="0" w:space="0" w:color="auto"/>
                <w:right w:val="none" w:sz="0" w:space="0" w:color="auto"/>
              </w:divBdr>
              <w:divsChild>
                <w:div w:id="1437598771">
                  <w:marLeft w:val="0"/>
                  <w:marRight w:val="0"/>
                  <w:marTop w:val="0"/>
                  <w:marBottom w:val="0"/>
                  <w:divBdr>
                    <w:top w:val="none" w:sz="0" w:space="0" w:color="auto"/>
                    <w:left w:val="none" w:sz="0" w:space="0" w:color="auto"/>
                    <w:bottom w:val="single" w:sz="48" w:space="0" w:color="FFFFFF"/>
                    <w:right w:val="none" w:sz="0" w:space="0" w:color="auto"/>
                  </w:divBdr>
                  <w:divsChild>
                    <w:div w:id="975724917">
                      <w:marLeft w:val="0"/>
                      <w:marRight w:val="0"/>
                      <w:marTop w:val="0"/>
                      <w:marBottom w:val="0"/>
                      <w:divBdr>
                        <w:top w:val="none" w:sz="0" w:space="0" w:color="auto"/>
                        <w:left w:val="none" w:sz="0" w:space="0" w:color="auto"/>
                        <w:bottom w:val="none" w:sz="0" w:space="0" w:color="auto"/>
                        <w:right w:val="none" w:sz="0" w:space="0" w:color="auto"/>
                      </w:divBdr>
                    </w:div>
                    <w:div w:id="1689869547">
                      <w:marLeft w:val="0"/>
                      <w:marRight w:val="0"/>
                      <w:marTop w:val="0"/>
                      <w:marBottom w:val="0"/>
                      <w:divBdr>
                        <w:top w:val="none" w:sz="0" w:space="0" w:color="auto"/>
                        <w:left w:val="none" w:sz="0" w:space="0" w:color="auto"/>
                        <w:bottom w:val="none" w:sz="0" w:space="0" w:color="auto"/>
                        <w:right w:val="none" w:sz="0" w:space="0" w:color="auto"/>
                      </w:divBdr>
                    </w:div>
                  </w:divsChild>
                </w:div>
                <w:div w:id="1131048355">
                  <w:marLeft w:val="0"/>
                  <w:marRight w:val="0"/>
                  <w:marTop w:val="0"/>
                  <w:marBottom w:val="0"/>
                  <w:divBdr>
                    <w:top w:val="none" w:sz="0" w:space="0" w:color="auto"/>
                    <w:left w:val="none" w:sz="0" w:space="0" w:color="auto"/>
                    <w:bottom w:val="single" w:sz="48" w:space="0" w:color="FFFFFF"/>
                    <w:right w:val="none" w:sz="0" w:space="0" w:color="auto"/>
                  </w:divBdr>
                  <w:divsChild>
                    <w:div w:id="560093032">
                      <w:marLeft w:val="0"/>
                      <w:marRight w:val="0"/>
                      <w:marTop w:val="0"/>
                      <w:marBottom w:val="0"/>
                      <w:divBdr>
                        <w:top w:val="none" w:sz="0" w:space="0" w:color="auto"/>
                        <w:left w:val="none" w:sz="0" w:space="0" w:color="auto"/>
                        <w:bottom w:val="none" w:sz="0" w:space="0" w:color="auto"/>
                        <w:right w:val="none" w:sz="0" w:space="0" w:color="auto"/>
                      </w:divBdr>
                    </w:div>
                    <w:div w:id="1330324471">
                      <w:marLeft w:val="0"/>
                      <w:marRight w:val="0"/>
                      <w:marTop w:val="0"/>
                      <w:marBottom w:val="0"/>
                      <w:divBdr>
                        <w:top w:val="none" w:sz="0" w:space="0" w:color="auto"/>
                        <w:left w:val="none" w:sz="0" w:space="0" w:color="auto"/>
                        <w:bottom w:val="none" w:sz="0" w:space="0" w:color="auto"/>
                        <w:right w:val="none" w:sz="0" w:space="0" w:color="auto"/>
                      </w:divBdr>
                    </w:div>
                  </w:divsChild>
                </w:div>
                <w:div w:id="1442918366">
                  <w:marLeft w:val="0"/>
                  <w:marRight w:val="0"/>
                  <w:marTop w:val="0"/>
                  <w:marBottom w:val="0"/>
                  <w:divBdr>
                    <w:top w:val="none" w:sz="0" w:space="0" w:color="auto"/>
                    <w:left w:val="none" w:sz="0" w:space="0" w:color="auto"/>
                    <w:bottom w:val="single" w:sz="48" w:space="0" w:color="FFFFFF"/>
                    <w:right w:val="none" w:sz="0" w:space="0" w:color="auto"/>
                  </w:divBdr>
                  <w:divsChild>
                    <w:div w:id="631792949">
                      <w:marLeft w:val="0"/>
                      <w:marRight w:val="0"/>
                      <w:marTop w:val="0"/>
                      <w:marBottom w:val="0"/>
                      <w:divBdr>
                        <w:top w:val="none" w:sz="0" w:space="0" w:color="auto"/>
                        <w:left w:val="none" w:sz="0" w:space="0" w:color="auto"/>
                        <w:bottom w:val="none" w:sz="0" w:space="0" w:color="auto"/>
                        <w:right w:val="none" w:sz="0" w:space="0" w:color="auto"/>
                      </w:divBdr>
                    </w:div>
                    <w:div w:id="125960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779321">
          <w:marLeft w:val="0"/>
          <w:marRight w:val="0"/>
          <w:marTop w:val="0"/>
          <w:marBottom w:val="63"/>
          <w:divBdr>
            <w:top w:val="none" w:sz="0" w:space="0" w:color="auto"/>
            <w:left w:val="none" w:sz="0" w:space="0" w:color="auto"/>
            <w:bottom w:val="single" w:sz="48" w:space="0" w:color="FFFFFF"/>
            <w:right w:val="none" w:sz="0" w:space="0" w:color="auto"/>
          </w:divBdr>
          <w:divsChild>
            <w:div w:id="260840102">
              <w:marLeft w:val="0"/>
              <w:marRight w:val="0"/>
              <w:marTop w:val="0"/>
              <w:marBottom w:val="250"/>
              <w:divBdr>
                <w:top w:val="none" w:sz="0" w:space="0" w:color="auto"/>
                <w:left w:val="none" w:sz="0" w:space="0" w:color="auto"/>
                <w:bottom w:val="single" w:sz="4" w:space="0" w:color="AAAAAA"/>
                <w:right w:val="none" w:sz="0" w:space="0" w:color="auto"/>
              </w:divBdr>
            </w:div>
            <w:div w:id="651058285">
              <w:marLeft w:val="0"/>
              <w:marRight w:val="0"/>
              <w:marTop w:val="0"/>
              <w:marBottom w:val="0"/>
              <w:divBdr>
                <w:top w:val="none" w:sz="0" w:space="0" w:color="auto"/>
                <w:left w:val="none" w:sz="0" w:space="0" w:color="auto"/>
                <w:bottom w:val="none" w:sz="0" w:space="0" w:color="auto"/>
                <w:right w:val="none" w:sz="0" w:space="0" w:color="auto"/>
              </w:divBdr>
              <w:divsChild>
                <w:div w:id="1701319359">
                  <w:marLeft w:val="0"/>
                  <w:marRight w:val="0"/>
                  <w:marTop w:val="0"/>
                  <w:marBottom w:val="0"/>
                  <w:divBdr>
                    <w:top w:val="none" w:sz="0" w:space="0" w:color="auto"/>
                    <w:left w:val="none" w:sz="0" w:space="0" w:color="auto"/>
                    <w:bottom w:val="single" w:sz="48" w:space="0" w:color="FFFFFF"/>
                    <w:right w:val="none" w:sz="0" w:space="0" w:color="auto"/>
                  </w:divBdr>
                  <w:divsChild>
                    <w:div w:id="1875993043">
                      <w:marLeft w:val="0"/>
                      <w:marRight w:val="0"/>
                      <w:marTop w:val="0"/>
                      <w:marBottom w:val="0"/>
                      <w:divBdr>
                        <w:top w:val="none" w:sz="0" w:space="0" w:color="auto"/>
                        <w:left w:val="none" w:sz="0" w:space="0" w:color="auto"/>
                        <w:bottom w:val="none" w:sz="0" w:space="0" w:color="auto"/>
                        <w:right w:val="none" w:sz="0" w:space="0" w:color="auto"/>
                      </w:divBdr>
                    </w:div>
                    <w:div w:id="1967588605">
                      <w:marLeft w:val="0"/>
                      <w:marRight w:val="0"/>
                      <w:marTop w:val="0"/>
                      <w:marBottom w:val="0"/>
                      <w:divBdr>
                        <w:top w:val="none" w:sz="0" w:space="0" w:color="auto"/>
                        <w:left w:val="none" w:sz="0" w:space="0" w:color="auto"/>
                        <w:bottom w:val="none" w:sz="0" w:space="0" w:color="auto"/>
                        <w:right w:val="none" w:sz="0" w:space="0" w:color="auto"/>
                      </w:divBdr>
                    </w:div>
                  </w:divsChild>
                </w:div>
                <w:div w:id="211889463">
                  <w:marLeft w:val="0"/>
                  <w:marRight w:val="0"/>
                  <w:marTop w:val="0"/>
                  <w:marBottom w:val="0"/>
                  <w:divBdr>
                    <w:top w:val="none" w:sz="0" w:space="0" w:color="auto"/>
                    <w:left w:val="none" w:sz="0" w:space="0" w:color="auto"/>
                    <w:bottom w:val="single" w:sz="48" w:space="0" w:color="FFFFFF"/>
                    <w:right w:val="none" w:sz="0" w:space="0" w:color="auto"/>
                  </w:divBdr>
                  <w:divsChild>
                    <w:div w:id="662128269">
                      <w:marLeft w:val="0"/>
                      <w:marRight w:val="0"/>
                      <w:marTop w:val="0"/>
                      <w:marBottom w:val="0"/>
                      <w:divBdr>
                        <w:top w:val="none" w:sz="0" w:space="0" w:color="auto"/>
                        <w:left w:val="none" w:sz="0" w:space="0" w:color="auto"/>
                        <w:bottom w:val="none" w:sz="0" w:space="0" w:color="auto"/>
                        <w:right w:val="none" w:sz="0" w:space="0" w:color="auto"/>
                      </w:divBdr>
                    </w:div>
                    <w:div w:id="466893338">
                      <w:marLeft w:val="0"/>
                      <w:marRight w:val="0"/>
                      <w:marTop w:val="0"/>
                      <w:marBottom w:val="0"/>
                      <w:divBdr>
                        <w:top w:val="none" w:sz="0" w:space="0" w:color="auto"/>
                        <w:left w:val="none" w:sz="0" w:space="0" w:color="auto"/>
                        <w:bottom w:val="none" w:sz="0" w:space="0" w:color="auto"/>
                        <w:right w:val="none" w:sz="0" w:space="0" w:color="auto"/>
                      </w:divBdr>
                    </w:div>
                  </w:divsChild>
                </w:div>
                <w:div w:id="2088576348">
                  <w:marLeft w:val="0"/>
                  <w:marRight w:val="0"/>
                  <w:marTop w:val="0"/>
                  <w:marBottom w:val="0"/>
                  <w:divBdr>
                    <w:top w:val="none" w:sz="0" w:space="0" w:color="auto"/>
                    <w:left w:val="none" w:sz="0" w:space="0" w:color="auto"/>
                    <w:bottom w:val="single" w:sz="48" w:space="0" w:color="FFFFFF"/>
                    <w:right w:val="none" w:sz="0" w:space="0" w:color="auto"/>
                  </w:divBdr>
                  <w:divsChild>
                    <w:div w:id="731657901">
                      <w:marLeft w:val="0"/>
                      <w:marRight w:val="0"/>
                      <w:marTop w:val="0"/>
                      <w:marBottom w:val="0"/>
                      <w:divBdr>
                        <w:top w:val="none" w:sz="0" w:space="0" w:color="auto"/>
                        <w:left w:val="none" w:sz="0" w:space="0" w:color="auto"/>
                        <w:bottom w:val="none" w:sz="0" w:space="0" w:color="auto"/>
                        <w:right w:val="none" w:sz="0" w:space="0" w:color="auto"/>
                      </w:divBdr>
                    </w:div>
                    <w:div w:id="887763014">
                      <w:marLeft w:val="0"/>
                      <w:marRight w:val="0"/>
                      <w:marTop w:val="0"/>
                      <w:marBottom w:val="0"/>
                      <w:divBdr>
                        <w:top w:val="none" w:sz="0" w:space="0" w:color="auto"/>
                        <w:left w:val="none" w:sz="0" w:space="0" w:color="auto"/>
                        <w:bottom w:val="none" w:sz="0" w:space="0" w:color="auto"/>
                        <w:right w:val="none" w:sz="0" w:space="0" w:color="auto"/>
                      </w:divBdr>
                    </w:div>
                  </w:divsChild>
                </w:div>
                <w:div w:id="245388468">
                  <w:marLeft w:val="0"/>
                  <w:marRight w:val="0"/>
                  <w:marTop w:val="0"/>
                  <w:marBottom w:val="0"/>
                  <w:divBdr>
                    <w:top w:val="none" w:sz="0" w:space="0" w:color="auto"/>
                    <w:left w:val="none" w:sz="0" w:space="0" w:color="auto"/>
                    <w:bottom w:val="single" w:sz="48" w:space="0" w:color="FFFFFF"/>
                    <w:right w:val="none" w:sz="0" w:space="0" w:color="auto"/>
                  </w:divBdr>
                  <w:divsChild>
                    <w:div w:id="1053427596">
                      <w:marLeft w:val="0"/>
                      <w:marRight w:val="0"/>
                      <w:marTop w:val="0"/>
                      <w:marBottom w:val="0"/>
                      <w:divBdr>
                        <w:top w:val="none" w:sz="0" w:space="0" w:color="auto"/>
                        <w:left w:val="none" w:sz="0" w:space="0" w:color="auto"/>
                        <w:bottom w:val="none" w:sz="0" w:space="0" w:color="auto"/>
                        <w:right w:val="none" w:sz="0" w:space="0" w:color="auto"/>
                      </w:divBdr>
                    </w:div>
                    <w:div w:id="216163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674013">
          <w:marLeft w:val="0"/>
          <w:marRight w:val="0"/>
          <w:marTop w:val="0"/>
          <w:marBottom w:val="63"/>
          <w:divBdr>
            <w:top w:val="none" w:sz="0" w:space="0" w:color="auto"/>
            <w:left w:val="none" w:sz="0" w:space="0" w:color="auto"/>
            <w:bottom w:val="single" w:sz="48" w:space="0" w:color="FFFFFF"/>
            <w:right w:val="none" w:sz="0" w:space="0" w:color="auto"/>
          </w:divBdr>
          <w:divsChild>
            <w:div w:id="659314428">
              <w:marLeft w:val="0"/>
              <w:marRight w:val="0"/>
              <w:marTop w:val="0"/>
              <w:marBottom w:val="250"/>
              <w:divBdr>
                <w:top w:val="none" w:sz="0" w:space="0" w:color="auto"/>
                <w:left w:val="none" w:sz="0" w:space="0" w:color="auto"/>
                <w:bottom w:val="single" w:sz="4" w:space="0" w:color="AAAAAA"/>
                <w:right w:val="none" w:sz="0" w:space="0" w:color="auto"/>
              </w:divBdr>
            </w:div>
            <w:div w:id="87820535">
              <w:marLeft w:val="0"/>
              <w:marRight w:val="0"/>
              <w:marTop w:val="0"/>
              <w:marBottom w:val="0"/>
              <w:divBdr>
                <w:top w:val="none" w:sz="0" w:space="0" w:color="auto"/>
                <w:left w:val="none" w:sz="0" w:space="0" w:color="auto"/>
                <w:bottom w:val="none" w:sz="0" w:space="0" w:color="auto"/>
                <w:right w:val="none" w:sz="0" w:space="0" w:color="auto"/>
              </w:divBdr>
              <w:divsChild>
                <w:div w:id="1015302729">
                  <w:marLeft w:val="0"/>
                  <w:marRight w:val="0"/>
                  <w:marTop w:val="0"/>
                  <w:marBottom w:val="0"/>
                  <w:divBdr>
                    <w:top w:val="none" w:sz="0" w:space="0" w:color="auto"/>
                    <w:left w:val="none" w:sz="0" w:space="0" w:color="auto"/>
                    <w:bottom w:val="single" w:sz="48" w:space="0" w:color="FFFFFF"/>
                    <w:right w:val="none" w:sz="0" w:space="0" w:color="auto"/>
                  </w:divBdr>
                  <w:divsChild>
                    <w:div w:id="515537474">
                      <w:marLeft w:val="0"/>
                      <w:marRight w:val="0"/>
                      <w:marTop w:val="0"/>
                      <w:marBottom w:val="0"/>
                      <w:divBdr>
                        <w:top w:val="none" w:sz="0" w:space="0" w:color="auto"/>
                        <w:left w:val="none" w:sz="0" w:space="0" w:color="auto"/>
                        <w:bottom w:val="none" w:sz="0" w:space="0" w:color="auto"/>
                        <w:right w:val="none" w:sz="0" w:space="0" w:color="auto"/>
                      </w:divBdr>
                    </w:div>
                    <w:div w:id="1869023774">
                      <w:marLeft w:val="0"/>
                      <w:marRight w:val="0"/>
                      <w:marTop w:val="0"/>
                      <w:marBottom w:val="0"/>
                      <w:divBdr>
                        <w:top w:val="none" w:sz="0" w:space="0" w:color="auto"/>
                        <w:left w:val="none" w:sz="0" w:space="0" w:color="auto"/>
                        <w:bottom w:val="none" w:sz="0" w:space="0" w:color="auto"/>
                        <w:right w:val="none" w:sz="0" w:space="0" w:color="auto"/>
                      </w:divBdr>
                    </w:div>
                  </w:divsChild>
                </w:div>
                <w:div w:id="1353650555">
                  <w:marLeft w:val="0"/>
                  <w:marRight w:val="0"/>
                  <w:marTop w:val="0"/>
                  <w:marBottom w:val="0"/>
                  <w:divBdr>
                    <w:top w:val="none" w:sz="0" w:space="0" w:color="auto"/>
                    <w:left w:val="none" w:sz="0" w:space="0" w:color="auto"/>
                    <w:bottom w:val="single" w:sz="48" w:space="0" w:color="FFFFFF"/>
                    <w:right w:val="none" w:sz="0" w:space="0" w:color="auto"/>
                  </w:divBdr>
                  <w:divsChild>
                    <w:div w:id="1752114856">
                      <w:marLeft w:val="0"/>
                      <w:marRight w:val="0"/>
                      <w:marTop w:val="0"/>
                      <w:marBottom w:val="0"/>
                      <w:divBdr>
                        <w:top w:val="none" w:sz="0" w:space="0" w:color="auto"/>
                        <w:left w:val="none" w:sz="0" w:space="0" w:color="auto"/>
                        <w:bottom w:val="none" w:sz="0" w:space="0" w:color="auto"/>
                        <w:right w:val="none" w:sz="0" w:space="0" w:color="auto"/>
                      </w:divBdr>
                    </w:div>
                    <w:div w:id="563103948">
                      <w:marLeft w:val="0"/>
                      <w:marRight w:val="0"/>
                      <w:marTop w:val="0"/>
                      <w:marBottom w:val="0"/>
                      <w:divBdr>
                        <w:top w:val="none" w:sz="0" w:space="0" w:color="auto"/>
                        <w:left w:val="none" w:sz="0" w:space="0" w:color="auto"/>
                        <w:bottom w:val="none" w:sz="0" w:space="0" w:color="auto"/>
                        <w:right w:val="none" w:sz="0" w:space="0" w:color="auto"/>
                      </w:divBdr>
                    </w:div>
                  </w:divsChild>
                </w:div>
                <w:div w:id="115605812">
                  <w:marLeft w:val="0"/>
                  <w:marRight w:val="0"/>
                  <w:marTop w:val="0"/>
                  <w:marBottom w:val="0"/>
                  <w:divBdr>
                    <w:top w:val="none" w:sz="0" w:space="0" w:color="auto"/>
                    <w:left w:val="none" w:sz="0" w:space="0" w:color="auto"/>
                    <w:bottom w:val="single" w:sz="48" w:space="0" w:color="FFFFFF"/>
                    <w:right w:val="none" w:sz="0" w:space="0" w:color="auto"/>
                  </w:divBdr>
                  <w:divsChild>
                    <w:div w:id="651518418">
                      <w:marLeft w:val="0"/>
                      <w:marRight w:val="0"/>
                      <w:marTop w:val="0"/>
                      <w:marBottom w:val="0"/>
                      <w:divBdr>
                        <w:top w:val="none" w:sz="0" w:space="0" w:color="auto"/>
                        <w:left w:val="none" w:sz="0" w:space="0" w:color="auto"/>
                        <w:bottom w:val="none" w:sz="0" w:space="0" w:color="auto"/>
                        <w:right w:val="none" w:sz="0" w:space="0" w:color="auto"/>
                      </w:divBdr>
                    </w:div>
                    <w:div w:id="1532760422">
                      <w:marLeft w:val="0"/>
                      <w:marRight w:val="0"/>
                      <w:marTop w:val="0"/>
                      <w:marBottom w:val="0"/>
                      <w:divBdr>
                        <w:top w:val="none" w:sz="0" w:space="0" w:color="auto"/>
                        <w:left w:val="none" w:sz="0" w:space="0" w:color="auto"/>
                        <w:bottom w:val="none" w:sz="0" w:space="0" w:color="auto"/>
                        <w:right w:val="none" w:sz="0" w:space="0" w:color="auto"/>
                      </w:divBdr>
                    </w:div>
                  </w:divsChild>
                </w:div>
                <w:div w:id="1205023854">
                  <w:marLeft w:val="0"/>
                  <w:marRight w:val="0"/>
                  <w:marTop w:val="0"/>
                  <w:marBottom w:val="0"/>
                  <w:divBdr>
                    <w:top w:val="none" w:sz="0" w:space="0" w:color="auto"/>
                    <w:left w:val="none" w:sz="0" w:space="0" w:color="auto"/>
                    <w:bottom w:val="single" w:sz="48" w:space="0" w:color="FFFFFF"/>
                    <w:right w:val="none" w:sz="0" w:space="0" w:color="auto"/>
                  </w:divBdr>
                  <w:divsChild>
                    <w:div w:id="956520652">
                      <w:marLeft w:val="0"/>
                      <w:marRight w:val="0"/>
                      <w:marTop w:val="0"/>
                      <w:marBottom w:val="0"/>
                      <w:divBdr>
                        <w:top w:val="none" w:sz="0" w:space="0" w:color="auto"/>
                        <w:left w:val="none" w:sz="0" w:space="0" w:color="auto"/>
                        <w:bottom w:val="none" w:sz="0" w:space="0" w:color="auto"/>
                        <w:right w:val="none" w:sz="0" w:space="0" w:color="auto"/>
                      </w:divBdr>
                    </w:div>
                    <w:div w:id="699747405">
                      <w:marLeft w:val="0"/>
                      <w:marRight w:val="0"/>
                      <w:marTop w:val="0"/>
                      <w:marBottom w:val="0"/>
                      <w:divBdr>
                        <w:top w:val="none" w:sz="0" w:space="0" w:color="auto"/>
                        <w:left w:val="none" w:sz="0" w:space="0" w:color="auto"/>
                        <w:bottom w:val="none" w:sz="0" w:space="0" w:color="auto"/>
                        <w:right w:val="none" w:sz="0" w:space="0" w:color="auto"/>
                      </w:divBdr>
                    </w:div>
                  </w:divsChild>
                </w:div>
                <w:div w:id="1709447767">
                  <w:marLeft w:val="0"/>
                  <w:marRight w:val="0"/>
                  <w:marTop w:val="0"/>
                  <w:marBottom w:val="0"/>
                  <w:divBdr>
                    <w:top w:val="none" w:sz="0" w:space="0" w:color="auto"/>
                    <w:left w:val="none" w:sz="0" w:space="0" w:color="auto"/>
                    <w:bottom w:val="single" w:sz="48" w:space="0" w:color="FFFFFF"/>
                    <w:right w:val="none" w:sz="0" w:space="0" w:color="auto"/>
                  </w:divBdr>
                  <w:divsChild>
                    <w:div w:id="1988314370">
                      <w:marLeft w:val="0"/>
                      <w:marRight w:val="0"/>
                      <w:marTop w:val="0"/>
                      <w:marBottom w:val="0"/>
                      <w:divBdr>
                        <w:top w:val="none" w:sz="0" w:space="0" w:color="auto"/>
                        <w:left w:val="none" w:sz="0" w:space="0" w:color="auto"/>
                        <w:bottom w:val="none" w:sz="0" w:space="0" w:color="auto"/>
                        <w:right w:val="none" w:sz="0" w:space="0" w:color="auto"/>
                      </w:divBdr>
                    </w:div>
                    <w:div w:id="2141027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669105">
          <w:marLeft w:val="0"/>
          <w:marRight w:val="0"/>
          <w:marTop w:val="0"/>
          <w:marBottom w:val="63"/>
          <w:divBdr>
            <w:top w:val="none" w:sz="0" w:space="0" w:color="auto"/>
            <w:left w:val="none" w:sz="0" w:space="0" w:color="auto"/>
            <w:bottom w:val="single" w:sz="48" w:space="0" w:color="FFFFFF"/>
            <w:right w:val="none" w:sz="0" w:space="0" w:color="auto"/>
          </w:divBdr>
          <w:divsChild>
            <w:div w:id="196822540">
              <w:marLeft w:val="0"/>
              <w:marRight w:val="0"/>
              <w:marTop w:val="0"/>
              <w:marBottom w:val="250"/>
              <w:divBdr>
                <w:top w:val="none" w:sz="0" w:space="0" w:color="auto"/>
                <w:left w:val="none" w:sz="0" w:space="0" w:color="auto"/>
                <w:bottom w:val="single" w:sz="4" w:space="0" w:color="AAAAAA"/>
                <w:right w:val="none" w:sz="0" w:space="0" w:color="auto"/>
              </w:divBdr>
            </w:div>
            <w:div w:id="950284623">
              <w:marLeft w:val="0"/>
              <w:marRight w:val="0"/>
              <w:marTop w:val="0"/>
              <w:marBottom w:val="0"/>
              <w:divBdr>
                <w:top w:val="none" w:sz="0" w:space="0" w:color="auto"/>
                <w:left w:val="none" w:sz="0" w:space="0" w:color="auto"/>
                <w:bottom w:val="none" w:sz="0" w:space="0" w:color="auto"/>
                <w:right w:val="none" w:sz="0" w:space="0" w:color="auto"/>
              </w:divBdr>
              <w:divsChild>
                <w:div w:id="549057">
                  <w:marLeft w:val="0"/>
                  <w:marRight w:val="0"/>
                  <w:marTop w:val="0"/>
                  <w:marBottom w:val="0"/>
                  <w:divBdr>
                    <w:top w:val="none" w:sz="0" w:space="0" w:color="auto"/>
                    <w:left w:val="none" w:sz="0" w:space="0" w:color="auto"/>
                    <w:bottom w:val="single" w:sz="48" w:space="0" w:color="FFFFFF"/>
                    <w:right w:val="none" w:sz="0" w:space="0" w:color="auto"/>
                  </w:divBdr>
                  <w:divsChild>
                    <w:div w:id="1187982541">
                      <w:marLeft w:val="0"/>
                      <w:marRight w:val="0"/>
                      <w:marTop w:val="0"/>
                      <w:marBottom w:val="0"/>
                      <w:divBdr>
                        <w:top w:val="none" w:sz="0" w:space="0" w:color="auto"/>
                        <w:left w:val="none" w:sz="0" w:space="0" w:color="auto"/>
                        <w:bottom w:val="none" w:sz="0" w:space="0" w:color="auto"/>
                        <w:right w:val="none" w:sz="0" w:space="0" w:color="auto"/>
                      </w:divBdr>
                    </w:div>
                    <w:div w:id="1178932639">
                      <w:marLeft w:val="0"/>
                      <w:marRight w:val="0"/>
                      <w:marTop w:val="0"/>
                      <w:marBottom w:val="0"/>
                      <w:divBdr>
                        <w:top w:val="none" w:sz="0" w:space="0" w:color="auto"/>
                        <w:left w:val="none" w:sz="0" w:space="0" w:color="auto"/>
                        <w:bottom w:val="none" w:sz="0" w:space="0" w:color="auto"/>
                        <w:right w:val="none" w:sz="0" w:space="0" w:color="auto"/>
                      </w:divBdr>
                    </w:div>
                  </w:divsChild>
                </w:div>
                <w:div w:id="677195946">
                  <w:marLeft w:val="0"/>
                  <w:marRight w:val="0"/>
                  <w:marTop w:val="0"/>
                  <w:marBottom w:val="0"/>
                  <w:divBdr>
                    <w:top w:val="none" w:sz="0" w:space="0" w:color="auto"/>
                    <w:left w:val="none" w:sz="0" w:space="0" w:color="auto"/>
                    <w:bottom w:val="single" w:sz="48" w:space="0" w:color="FFFFFF"/>
                    <w:right w:val="none" w:sz="0" w:space="0" w:color="auto"/>
                  </w:divBdr>
                  <w:divsChild>
                    <w:div w:id="1755391823">
                      <w:marLeft w:val="0"/>
                      <w:marRight w:val="0"/>
                      <w:marTop w:val="0"/>
                      <w:marBottom w:val="0"/>
                      <w:divBdr>
                        <w:top w:val="none" w:sz="0" w:space="0" w:color="auto"/>
                        <w:left w:val="none" w:sz="0" w:space="0" w:color="auto"/>
                        <w:bottom w:val="none" w:sz="0" w:space="0" w:color="auto"/>
                        <w:right w:val="none" w:sz="0" w:space="0" w:color="auto"/>
                      </w:divBdr>
                    </w:div>
                    <w:div w:id="359166862">
                      <w:marLeft w:val="0"/>
                      <w:marRight w:val="0"/>
                      <w:marTop w:val="0"/>
                      <w:marBottom w:val="0"/>
                      <w:divBdr>
                        <w:top w:val="none" w:sz="0" w:space="0" w:color="auto"/>
                        <w:left w:val="none" w:sz="0" w:space="0" w:color="auto"/>
                        <w:bottom w:val="none" w:sz="0" w:space="0" w:color="auto"/>
                        <w:right w:val="none" w:sz="0" w:space="0" w:color="auto"/>
                      </w:divBdr>
                    </w:div>
                  </w:divsChild>
                </w:div>
                <w:div w:id="1768498417">
                  <w:marLeft w:val="0"/>
                  <w:marRight w:val="0"/>
                  <w:marTop w:val="0"/>
                  <w:marBottom w:val="0"/>
                  <w:divBdr>
                    <w:top w:val="none" w:sz="0" w:space="0" w:color="auto"/>
                    <w:left w:val="none" w:sz="0" w:space="0" w:color="auto"/>
                    <w:bottom w:val="single" w:sz="48" w:space="0" w:color="FFFFFF"/>
                    <w:right w:val="none" w:sz="0" w:space="0" w:color="auto"/>
                  </w:divBdr>
                  <w:divsChild>
                    <w:div w:id="2032222922">
                      <w:marLeft w:val="0"/>
                      <w:marRight w:val="0"/>
                      <w:marTop w:val="0"/>
                      <w:marBottom w:val="0"/>
                      <w:divBdr>
                        <w:top w:val="none" w:sz="0" w:space="0" w:color="auto"/>
                        <w:left w:val="none" w:sz="0" w:space="0" w:color="auto"/>
                        <w:bottom w:val="none" w:sz="0" w:space="0" w:color="auto"/>
                        <w:right w:val="none" w:sz="0" w:space="0" w:color="auto"/>
                      </w:divBdr>
                    </w:div>
                    <w:div w:id="1710716412">
                      <w:marLeft w:val="0"/>
                      <w:marRight w:val="0"/>
                      <w:marTop w:val="0"/>
                      <w:marBottom w:val="0"/>
                      <w:divBdr>
                        <w:top w:val="none" w:sz="0" w:space="0" w:color="auto"/>
                        <w:left w:val="none" w:sz="0" w:space="0" w:color="auto"/>
                        <w:bottom w:val="none" w:sz="0" w:space="0" w:color="auto"/>
                        <w:right w:val="none" w:sz="0" w:space="0" w:color="auto"/>
                      </w:divBdr>
                    </w:div>
                  </w:divsChild>
                </w:div>
                <w:div w:id="2102796360">
                  <w:marLeft w:val="0"/>
                  <w:marRight w:val="0"/>
                  <w:marTop w:val="0"/>
                  <w:marBottom w:val="0"/>
                  <w:divBdr>
                    <w:top w:val="none" w:sz="0" w:space="0" w:color="auto"/>
                    <w:left w:val="none" w:sz="0" w:space="0" w:color="auto"/>
                    <w:bottom w:val="single" w:sz="48" w:space="0" w:color="FFFFFF"/>
                    <w:right w:val="none" w:sz="0" w:space="0" w:color="auto"/>
                  </w:divBdr>
                  <w:divsChild>
                    <w:div w:id="853805387">
                      <w:marLeft w:val="0"/>
                      <w:marRight w:val="0"/>
                      <w:marTop w:val="0"/>
                      <w:marBottom w:val="0"/>
                      <w:divBdr>
                        <w:top w:val="none" w:sz="0" w:space="0" w:color="auto"/>
                        <w:left w:val="none" w:sz="0" w:space="0" w:color="auto"/>
                        <w:bottom w:val="none" w:sz="0" w:space="0" w:color="auto"/>
                        <w:right w:val="none" w:sz="0" w:space="0" w:color="auto"/>
                      </w:divBdr>
                    </w:div>
                    <w:div w:id="70398049">
                      <w:marLeft w:val="0"/>
                      <w:marRight w:val="0"/>
                      <w:marTop w:val="0"/>
                      <w:marBottom w:val="0"/>
                      <w:divBdr>
                        <w:top w:val="none" w:sz="0" w:space="0" w:color="auto"/>
                        <w:left w:val="none" w:sz="0" w:space="0" w:color="auto"/>
                        <w:bottom w:val="none" w:sz="0" w:space="0" w:color="auto"/>
                        <w:right w:val="none" w:sz="0" w:space="0" w:color="auto"/>
                      </w:divBdr>
                    </w:div>
                  </w:divsChild>
                </w:div>
                <w:div w:id="143199678">
                  <w:marLeft w:val="0"/>
                  <w:marRight w:val="0"/>
                  <w:marTop w:val="0"/>
                  <w:marBottom w:val="0"/>
                  <w:divBdr>
                    <w:top w:val="none" w:sz="0" w:space="0" w:color="auto"/>
                    <w:left w:val="none" w:sz="0" w:space="0" w:color="auto"/>
                    <w:bottom w:val="single" w:sz="48" w:space="0" w:color="FFFFFF"/>
                    <w:right w:val="none" w:sz="0" w:space="0" w:color="auto"/>
                  </w:divBdr>
                  <w:divsChild>
                    <w:div w:id="5251879">
                      <w:marLeft w:val="0"/>
                      <w:marRight w:val="0"/>
                      <w:marTop w:val="0"/>
                      <w:marBottom w:val="0"/>
                      <w:divBdr>
                        <w:top w:val="none" w:sz="0" w:space="0" w:color="auto"/>
                        <w:left w:val="none" w:sz="0" w:space="0" w:color="auto"/>
                        <w:bottom w:val="none" w:sz="0" w:space="0" w:color="auto"/>
                        <w:right w:val="none" w:sz="0" w:space="0" w:color="auto"/>
                      </w:divBdr>
                    </w:div>
                    <w:div w:id="25035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893776">
          <w:marLeft w:val="0"/>
          <w:marRight w:val="0"/>
          <w:marTop w:val="0"/>
          <w:marBottom w:val="63"/>
          <w:divBdr>
            <w:top w:val="none" w:sz="0" w:space="0" w:color="auto"/>
            <w:left w:val="none" w:sz="0" w:space="0" w:color="auto"/>
            <w:bottom w:val="single" w:sz="48" w:space="0" w:color="FFFFFF"/>
            <w:right w:val="none" w:sz="0" w:space="0" w:color="auto"/>
          </w:divBdr>
          <w:divsChild>
            <w:div w:id="807940502">
              <w:marLeft w:val="0"/>
              <w:marRight w:val="0"/>
              <w:marTop w:val="0"/>
              <w:marBottom w:val="250"/>
              <w:divBdr>
                <w:top w:val="none" w:sz="0" w:space="0" w:color="auto"/>
                <w:left w:val="none" w:sz="0" w:space="0" w:color="auto"/>
                <w:bottom w:val="single" w:sz="4" w:space="0" w:color="AAAAAA"/>
                <w:right w:val="none" w:sz="0" w:space="0" w:color="auto"/>
              </w:divBdr>
            </w:div>
            <w:div w:id="818888466">
              <w:marLeft w:val="0"/>
              <w:marRight w:val="0"/>
              <w:marTop w:val="0"/>
              <w:marBottom w:val="0"/>
              <w:divBdr>
                <w:top w:val="none" w:sz="0" w:space="0" w:color="auto"/>
                <w:left w:val="none" w:sz="0" w:space="0" w:color="auto"/>
                <w:bottom w:val="none" w:sz="0" w:space="0" w:color="auto"/>
                <w:right w:val="none" w:sz="0" w:space="0" w:color="auto"/>
              </w:divBdr>
              <w:divsChild>
                <w:div w:id="1418936993">
                  <w:marLeft w:val="0"/>
                  <w:marRight w:val="0"/>
                  <w:marTop w:val="0"/>
                  <w:marBottom w:val="0"/>
                  <w:divBdr>
                    <w:top w:val="none" w:sz="0" w:space="0" w:color="auto"/>
                    <w:left w:val="none" w:sz="0" w:space="0" w:color="auto"/>
                    <w:bottom w:val="single" w:sz="48" w:space="0" w:color="FFFFFF"/>
                    <w:right w:val="none" w:sz="0" w:space="0" w:color="auto"/>
                  </w:divBdr>
                  <w:divsChild>
                    <w:div w:id="1897273129">
                      <w:marLeft w:val="0"/>
                      <w:marRight w:val="0"/>
                      <w:marTop w:val="0"/>
                      <w:marBottom w:val="0"/>
                      <w:divBdr>
                        <w:top w:val="none" w:sz="0" w:space="0" w:color="auto"/>
                        <w:left w:val="none" w:sz="0" w:space="0" w:color="auto"/>
                        <w:bottom w:val="none" w:sz="0" w:space="0" w:color="auto"/>
                        <w:right w:val="none" w:sz="0" w:space="0" w:color="auto"/>
                      </w:divBdr>
                    </w:div>
                    <w:div w:id="550112022">
                      <w:marLeft w:val="0"/>
                      <w:marRight w:val="0"/>
                      <w:marTop w:val="0"/>
                      <w:marBottom w:val="0"/>
                      <w:divBdr>
                        <w:top w:val="none" w:sz="0" w:space="0" w:color="auto"/>
                        <w:left w:val="none" w:sz="0" w:space="0" w:color="auto"/>
                        <w:bottom w:val="none" w:sz="0" w:space="0" w:color="auto"/>
                        <w:right w:val="none" w:sz="0" w:space="0" w:color="auto"/>
                      </w:divBdr>
                    </w:div>
                  </w:divsChild>
                </w:div>
                <w:div w:id="1505172068">
                  <w:marLeft w:val="0"/>
                  <w:marRight w:val="0"/>
                  <w:marTop w:val="0"/>
                  <w:marBottom w:val="0"/>
                  <w:divBdr>
                    <w:top w:val="none" w:sz="0" w:space="0" w:color="auto"/>
                    <w:left w:val="none" w:sz="0" w:space="0" w:color="auto"/>
                    <w:bottom w:val="single" w:sz="48" w:space="0" w:color="FFFFFF"/>
                    <w:right w:val="none" w:sz="0" w:space="0" w:color="auto"/>
                  </w:divBdr>
                  <w:divsChild>
                    <w:div w:id="1056667185">
                      <w:marLeft w:val="0"/>
                      <w:marRight w:val="0"/>
                      <w:marTop w:val="0"/>
                      <w:marBottom w:val="0"/>
                      <w:divBdr>
                        <w:top w:val="none" w:sz="0" w:space="0" w:color="auto"/>
                        <w:left w:val="none" w:sz="0" w:space="0" w:color="auto"/>
                        <w:bottom w:val="none" w:sz="0" w:space="0" w:color="auto"/>
                        <w:right w:val="none" w:sz="0" w:space="0" w:color="auto"/>
                      </w:divBdr>
                    </w:div>
                    <w:div w:id="1591045794">
                      <w:marLeft w:val="0"/>
                      <w:marRight w:val="0"/>
                      <w:marTop w:val="0"/>
                      <w:marBottom w:val="0"/>
                      <w:divBdr>
                        <w:top w:val="none" w:sz="0" w:space="0" w:color="auto"/>
                        <w:left w:val="none" w:sz="0" w:space="0" w:color="auto"/>
                        <w:bottom w:val="none" w:sz="0" w:space="0" w:color="auto"/>
                        <w:right w:val="none" w:sz="0" w:space="0" w:color="auto"/>
                      </w:divBdr>
                    </w:div>
                  </w:divsChild>
                </w:div>
                <w:div w:id="836115180">
                  <w:marLeft w:val="0"/>
                  <w:marRight w:val="0"/>
                  <w:marTop w:val="0"/>
                  <w:marBottom w:val="0"/>
                  <w:divBdr>
                    <w:top w:val="none" w:sz="0" w:space="0" w:color="auto"/>
                    <w:left w:val="none" w:sz="0" w:space="0" w:color="auto"/>
                    <w:bottom w:val="single" w:sz="48" w:space="0" w:color="FFFFFF"/>
                    <w:right w:val="none" w:sz="0" w:space="0" w:color="auto"/>
                  </w:divBdr>
                  <w:divsChild>
                    <w:div w:id="56251893">
                      <w:marLeft w:val="0"/>
                      <w:marRight w:val="0"/>
                      <w:marTop w:val="0"/>
                      <w:marBottom w:val="0"/>
                      <w:divBdr>
                        <w:top w:val="none" w:sz="0" w:space="0" w:color="auto"/>
                        <w:left w:val="none" w:sz="0" w:space="0" w:color="auto"/>
                        <w:bottom w:val="none" w:sz="0" w:space="0" w:color="auto"/>
                        <w:right w:val="none" w:sz="0" w:space="0" w:color="auto"/>
                      </w:divBdr>
                    </w:div>
                    <w:div w:id="653526975">
                      <w:marLeft w:val="0"/>
                      <w:marRight w:val="0"/>
                      <w:marTop w:val="0"/>
                      <w:marBottom w:val="0"/>
                      <w:divBdr>
                        <w:top w:val="none" w:sz="0" w:space="0" w:color="auto"/>
                        <w:left w:val="none" w:sz="0" w:space="0" w:color="auto"/>
                        <w:bottom w:val="none" w:sz="0" w:space="0" w:color="auto"/>
                        <w:right w:val="none" w:sz="0" w:space="0" w:color="auto"/>
                      </w:divBdr>
                    </w:div>
                  </w:divsChild>
                </w:div>
                <w:div w:id="1884364202">
                  <w:marLeft w:val="0"/>
                  <w:marRight w:val="0"/>
                  <w:marTop w:val="0"/>
                  <w:marBottom w:val="0"/>
                  <w:divBdr>
                    <w:top w:val="none" w:sz="0" w:space="0" w:color="auto"/>
                    <w:left w:val="none" w:sz="0" w:space="0" w:color="auto"/>
                    <w:bottom w:val="single" w:sz="48" w:space="0" w:color="FFFFFF"/>
                    <w:right w:val="none" w:sz="0" w:space="0" w:color="auto"/>
                  </w:divBdr>
                  <w:divsChild>
                    <w:div w:id="1335837965">
                      <w:marLeft w:val="0"/>
                      <w:marRight w:val="0"/>
                      <w:marTop w:val="0"/>
                      <w:marBottom w:val="0"/>
                      <w:divBdr>
                        <w:top w:val="none" w:sz="0" w:space="0" w:color="auto"/>
                        <w:left w:val="none" w:sz="0" w:space="0" w:color="auto"/>
                        <w:bottom w:val="none" w:sz="0" w:space="0" w:color="auto"/>
                        <w:right w:val="none" w:sz="0" w:space="0" w:color="auto"/>
                      </w:divBdr>
                    </w:div>
                    <w:div w:id="821234692">
                      <w:marLeft w:val="0"/>
                      <w:marRight w:val="0"/>
                      <w:marTop w:val="0"/>
                      <w:marBottom w:val="0"/>
                      <w:divBdr>
                        <w:top w:val="none" w:sz="0" w:space="0" w:color="auto"/>
                        <w:left w:val="none" w:sz="0" w:space="0" w:color="auto"/>
                        <w:bottom w:val="none" w:sz="0" w:space="0" w:color="auto"/>
                        <w:right w:val="none" w:sz="0" w:space="0" w:color="auto"/>
                      </w:divBdr>
                    </w:div>
                  </w:divsChild>
                </w:div>
                <w:div w:id="402066671">
                  <w:marLeft w:val="0"/>
                  <w:marRight w:val="0"/>
                  <w:marTop w:val="0"/>
                  <w:marBottom w:val="0"/>
                  <w:divBdr>
                    <w:top w:val="none" w:sz="0" w:space="0" w:color="auto"/>
                    <w:left w:val="none" w:sz="0" w:space="0" w:color="auto"/>
                    <w:bottom w:val="single" w:sz="48" w:space="0" w:color="FFFFFF"/>
                    <w:right w:val="none" w:sz="0" w:space="0" w:color="auto"/>
                  </w:divBdr>
                  <w:divsChild>
                    <w:div w:id="542717645">
                      <w:marLeft w:val="0"/>
                      <w:marRight w:val="0"/>
                      <w:marTop w:val="0"/>
                      <w:marBottom w:val="0"/>
                      <w:divBdr>
                        <w:top w:val="none" w:sz="0" w:space="0" w:color="auto"/>
                        <w:left w:val="none" w:sz="0" w:space="0" w:color="auto"/>
                        <w:bottom w:val="none" w:sz="0" w:space="0" w:color="auto"/>
                        <w:right w:val="none" w:sz="0" w:space="0" w:color="auto"/>
                      </w:divBdr>
                    </w:div>
                    <w:div w:id="1925383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398083">
          <w:marLeft w:val="0"/>
          <w:marRight w:val="0"/>
          <w:marTop w:val="0"/>
          <w:marBottom w:val="63"/>
          <w:divBdr>
            <w:top w:val="none" w:sz="0" w:space="0" w:color="auto"/>
            <w:left w:val="none" w:sz="0" w:space="0" w:color="auto"/>
            <w:bottom w:val="single" w:sz="48" w:space="0" w:color="FFFFFF"/>
            <w:right w:val="none" w:sz="0" w:space="0" w:color="auto"/>
          </w:divBdr>
          <w:divsChild>
            <w:div w:id="1101341783">
              <w:marLeft w:val="0"/>
              <w:marRight w:val="0"/>
              <w:marTop w:val="0"/>
              <w:marBottom w:val="250"/>
              <w:divBdr>
                <w:top w:val="none" w:sz="0" w:space="0" w:color="auto"/>
                <w:left w:val="none" w:sz="0" w:space="0" w:color="auto"/>
                <w:bottom w:val="single" w:sz="4" w:space="0" w:color="AAAAAA"/>
                <w:right w:val="none" w:sz="0" w:space="0" w:color="auto"/>
              </w:divBdr>
            </w:div>
            <w:div w:id="1691907986">
              <w:marLeft w:val="0"/>
              <w:marRight w:val="0"/>
              <w:marTop w:val="0"/>
              <w:marBottom w:val="0"/>
              <w:divBdr>
                <w:top w:val="none" w:sz="0" w:space="0" w:color="auto"/>
                <w:left w:val="none" w:sz="0" w:space="0" w:color="auto"/>
                <w:bottom w:val="none" w:sz="0" w:space="0" w:color="auto"/>
                <w:right w:val="none" w:sz="0" w:space="0" w:color="auto"/>
              </w:divBdr>
              <w:divsChild>
                <w:div w:id="753208663">
                  <w:marLeft w:val="0"/>
                  <w:marRight w:val="0"/>
                  <w:marTop w:val="0"/>
                  <w:marBottom w:val="0"/>
                  <w:divBdr>
                    <w:top w:val="none" w:sz="0" w:space="0" w:color="auto"/>
                    <w:left w:val="none" w:sz="0" w:space="0" w:color="auto"/>
                    <w:bottom w:val="single" w:sz="48" w:space="0" w:color="FFFFFF"/>
                    <w:right w:val="none" w:sz="0" w:space="0" w:color="auto"/>
                  </w:divBdr>
                  <w:divsChild>
                    <w:div w:id="532617830">
                      <w:marLeft w:val="0"/>
                      <w:marRight w:val="0"/>
                      <w:marTop w:val="0"/>
                      <w:marBottom w:val="0"/>
                      <w:divBdr>
                        <w:top w:val="none" w:sz="0" w:space="0" w:color="auto"/>
                        <w:left w:val="none" w:sz="0" w:space="0" w:color="auto"/>
                        <w:bottom w:val="none" w:sz="0" w:space="0" w:color="auto"/>
                        <w:right w:val="none" w:sz="0" w:space="0" w:color="auto"/>
                      </w:divBdr>
                    </w:div>
                    <w:div w:id="1111244068">
                      <w:marLeft w:val="0"/>
                      <w:marRight w:val="0"/>
                      <w:marTop w:val="0"/>
                      <w:marBottom w:val="0"/>
                      <w:divBdr>
                        <w:top w:val="none" w:sz="0" w:space="0" w:color="auto"/>
                        <w:left w:val="none" w:sz="0" w:space="0" w:color="auto"/>
                        <w:bottom w:val="none" w:sz="0" w:space="0" w:color="auto"/>
                        <w:right w:val="none" w:sz="0" w:space="0" w:color="auto"/>
                      </w:divBdr>
                    </w:div>
                  </w:divsChild>
                </w:div>
                <w:div w:id="1216627681">
                  <w:marLeft w:val="0"/>
                  <w:marRight w:val="0"/>
                  <w:marTop w:val="0"/>
                  <w:marBottom w:val="0"/>
                  <w:divBdr>
                    <w:top w:val="none" w:sz="0" w:space="0" w:color="auto"/>
                    <w:left w:val="none" w:sz="0" w:space="0" w:color="auto"/>
                    <w:bottom w:val="single" w:sz="48" w:space="0" w:color="FFFFFF"/>
                    <w:right w:val="none" w:sz="0" w:space="0" w:color="auto"/>
                  </w:divBdr>
                  <w:divsChild>
                    <w:div w:id="1625502197">
                      <w:marLeft w:val="0"/>
                      <w:marRight w:val="0"/>
                      <w:marTop w:val="0"/>
                      <w:marBottom w:val="0"/>
                      <w:divBdr>
                        <w:top w:val="none" w:sz="0" w:space="0" w:color="auto"/>
                        <w:left w:val="none" w:sz="0" w:space="0" w:color="auto"/>
                        <w:bottom w:val="none" w:sz="0" w:space="0" w:color="auto"/>
                        <w:right w:val="none" w:sz="0" w:space="0" w:color="auto"/>
                      </w:divBdr>
                    </w:div>
                    <w:div w:id="324940912">
                      <w:marLeft w:val="0"/>
                      <w:marRight w:val="0"/>
                      <w:marTop w:val="0"/>
                      <w:marBottom w:val="0"/>
                      <w:divBdr>
                        <w:top w:val="none" w:sz="0" w:space="0" w:color="auto"/>
                        <w:left w:val="none" w:sz="0" w:space="0" w:color="auto"/>
                        <w:bottom w:val="none" w:sz="0" w:space="0" w:color="auto"/>
                        <w:right w:val="none" w:sz="0" w:space="0" w:color="auto"/>
                      </w:divBdr>
                    </w:div>
                  </w:divsChild>
                </w:div>
                <w:div w:id="1808233876">
                  <w:marLeft w:val="0"/>
                  <w:marRight w:val="0"/>
                  <w:marTop w:val="0"/>
                  <w:marBottom w:val="0"/>
                  <w:divBdr>
                    <w:top w:val="none" w:sz="0" w:space="0" w:color="auto"/>
                    <w:left w:val="none" w:sz="0" w:space="0" w:color="auto"/>
                    <w:bottom w:val="single" w:sz="48" w:space="0" w:color="FFFFFF"/>
                    <w:right w:val="none" w:sz="0" w:space="0" w:color="auto"/>
                  </w:divBdr>
                  <w:divsChild>
                    <w:div w:id="592317806">
                      <w:marLeft w:val="0"/>
                      <w:marRight w:val="0"/>
                      <w:marTop w:val="0"/>
                      <w:marBottom w:val="0"/>
                      <w:divBdr>
                        <w:top w:val="none" w:sz="0" w:space="0" w:color="auto"/>
                        <w:left w:val="none" w:sz="0" w:space="0" w:color="auto"/>
                        <w:bottom w:val="none" w:sz="0" w:space="0" w:color="auto"/>
                        <w:right w:val="none" w:sz="0" w:space="0" w:color="auto"/>
                      </w:divBdr>
                    </w:div>
                    <w:div w:id="871459393">
                      <w:marLeft w:val="0"/>
                      <w:marRight w:val="0"/>
                      <w:marTop w:val="0"/>
                      <w:marBottom w:val="0"/>
                      <w:divBdr>
                        <w:top w:val="none" w:sz="0" w:space="0" w:color="auto"/>
                        <w:left w:val="none" w:sz="0" w:space="0" w:color="auto"/>
                        <w:bottom w:val="none" w:sz="0" w:space="0" w:color="auto"/>
                        <w:right w:val="none" w:sz="0" w:space="0" w:color="auto"/>
                      </w:divBdr>
                    </w:div>
                  </w:divsChild>
                </w:div>
                <w:div w:id="1605384085">
                  <w:marLeft w:val="0"/>
                  <w:marRight w:val="0"/>
                  <w:marTop w:val="0"/>
                  <w:marBottom w:val="0"/>
                  <w:divBdr>
                    <w:top w:val="none" w:sz="0" w:space="0" w:color="auto"/>
                    <w:left w:val="none" w:sz="0" w:space="0" w:color="auto"/>
                    <w:bottom w:val="single" w:sz="48" w:space="0" w:color="FFFFFF"/>
                    <w:right w:val="none" w:sz="0" w:space="0" w:color="auto"/>
                  </w:divBdr>
                  <w:divsChild>
                    <w:div w:id="1670980843">
                      <w:marLeft w:val="0"/>
                      <w:marRight w:val="0"/>
                      <w:marTop w:val="0"/>
                      <w:marBottom w:val="0"/>
                      <w:divBdr>
                        <w:top w:val="none" w:sz="0" w:space="0" w:color="auto"/>
                        <w:left w:val="none" w:sz="0" w:space="0" w:color="auto"/>
                        <w:bottom w:val="none" w:sz="0" w:space="0" w:color="auto"/>
                        <w:right w:val="none" w:sz="0" w:space="0" w:color="auto"/>
                      </w:divBdr>
                    </w:div>
                    <w:div w:id="1310675699">
                      <w:marLeft w:val="0"/>
                      <w:marRight w:val="0"/>
                      <w:marTop w:val="0"/>
                      <w:marBottom w:val="0"/>
                      <w:divBdr>
                        <w:top w:val="none" w:sz="0" w:space="0" w:color="auto"/>
                        <w:left w:val="none" w:sz="0" w:space="0" w:color="auto"/>
                        <w:bottom w:val="none" w:sz="0" w:space="0" w:color="auto"/>
                        <w:right w:val="none" w:sz="0" w:space="0" w:color="auto"/>
                      </w:divBdr>
                    </w:div>
                  </w:divsChild>
                </w:div>
                <w:div w:id="1975870146">
                  <w:marLeft w:val="0"/>
                  <w:marRight w:val="0"/>
                  <w:marTop w:val="0"/>
                  <w:marBottom w:val="0"/>
                  <w:divBdr>
                    <w:top w:val="none" w:sz="0" w:space="0" w:color="auto"/>
                    <w:left w:val="none" w:sz="0" w:space="0" w:color="auto"/>
                    <w:bottom w:val="single" w:sz="48" w:space="0" w:color="FFFFFF"/>
                    <w:right w:val="none" w:sz="0" w:space="0" w:color="auto"/>
                  </w:divBdr>
                  <w:divsChild>
                    <w:div w:id="2056930817">
                      <w:marLeft w:val="0"/>
                      <w:marRight w:val="0"/>
                      <w:marTop w:val="0"/>
                      <w:marBottom w:val="0"/>
                      <w:divBdr>
                        <w:top w:val="none" w:sz="0" w:space="0" w:color="auto"/>
                        <w:left w:val="none" w:sz="0" w:space="0" w:color="auto"/>
                        <w:bottom w:val="none" w:sz="0" w:space="0" w:color="auto"/>
                        <w:right w:val="none" w:sz="0" w:space="0" w:color="auto"/>
                      </w:divBdr>
                    </w:div>
                    <w:div w:id="82689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382331">
          <w:marLeft w:val="0"/>
          <w:marRight w:val="0"/>
          <w:marTop w:val="0"/>
          <w:marBottom w:val="63"/>
          <w:divBdr>
            <w:top w:val="none" w:sz="0" w:space="0" w:color="auto"/>
            <w:left w:val="none" w:sz="0" w:space="0" w:color="auto"/>
            <w:bottom w:val="single" w:sz="48" w:space="0" w:color="FFFFFF"/>
            <w:right w:val="none" w:sz="0" w:space="0" w:color="auto"/>
          </w:divBdr>
          <w:divsChild>
            <w:div w:id="379326743">
              <w:marLeft w:val="0"/>
              <w:marRight w:val="0"/>
              <w:marTop w:val="0"/>
              <w:marBottom w:val="250"/>
              <w:divBdr>
                <w:top w:val="none" w:sz="0" w:space="0" w:color="auto"/>
                <w:left w:val="none" w:sz="0" w:space="0" w:color="auto"/>
                <w:bottom w:val="single" w:sz="4" w:space="0" w:color="AAAAAA"/>
                <w:right w:val="none" w:sz="0" w:space="0" w:color="auto"/>
              </w:divBdr>
            </w:div>
            <w:div w:id="1716467271">
              <w:marLeft w:val="0"/>
              <w:marRight w:val="0"/>
              <w:marTop w:val="0"/>
              <w:marBottom w:val="0"/>
              <w:divBdr>
                <w:top w:val="none" w:sz="0" w:space="0" w:color="auto"/>
                <w:left w:val="none" w:sz="0" w:space="0" w:color="auto"/>
                <w:bottom w:val="none" w:sz="0" w:space="0" w:color="auto"/>
                <w:right w:val="none" w:sz="0" w:space="0" w:color="auto"/>
              </w:divBdr>
              <w:divsChild>
                <w:div w:id="300497764">
                  <w:marLeft w:val="0"/>
                  <w:marRight w:val="0"/>
                  <w:marTop w:val="0"/>
                  <w:marBottom w:val="0"/>
                  <w:divBdr>
                    <w:top w:val="none" w:sz="0" w:space="0" w:color="auto"/>
                    <w:left w:val="none" w:sz="0" w:space="0" w:color="auto"/>
                    <w:bottom w:val="single" w:sz="48" w:space="0" w:color="FFFFFF"/>
                    <w:right w:val="none" w:sz="0" w:space="0" w:color="auto"/>
                  </w:divBdr>
                  <w:divsChild>
                    <w:div w:id="620304725">
                      <w:marLeft w:val="0"/>
                      <w:marRight w:val="0"/>
                      <w:marTop w:val="0"/>
                      <w:marBottom w:val="0"/>
                      <w:divBdr>
                        <w:top w:val="none" w:sz="0" w:space="0" w:color="auto"/>
                        <w:left w:val="none" w:sz="0" w:space="0" w:color="auto"/>
                        <w:bottom w:val="none" w:sz="0" w:space="0" w:color="auto"/>
                        <w:right w:val="none" w:sz="0" w:space="0" w:color="auto"/>
                      </w:divBdr>
                    </w:div>
                    <w:div w:id="1577980619">
                      <w:marLeft w:val="0"/>
                      <w:marRight w:val="0"/>
                      <w:marTop w:val="0"/>
                      <w:marBottom w:val="0"/>
                      <w:divBdr>
                        <w:top w:val="none" w:sz="0" w:space="0" w:color="auto"/>
                        <w:left w:val="none" w:sz="0" w:space="0" w:color="auto"/>
                        <w:bottom w:val="none" w:sz="0" w:space="0" w:color="auto"/>
                        <w:right w:val="none" w:sz="0" w:space="0" w:color="auto"/>
                      </w:divBdr>
                    </w:div>
                  </w:divsChild>
                </w:div>
                <w:div w:id="1715544280">
                  <w:marLeft w:val="0"/>
                  <w:marRight w:val="0"/>
                  <w:marTop w:val="0"/>
                  <w:marBottom w:val="0"/>
                  <w:divBdr>
                    <w:top w:val="none" w:sz="0" w:space="0" w:color="auto"/>
                    <w:left w:val="none" w:sz="0" w:space="0" w:color="auto"/>
                    <w:bottom w:val="single" w:sz="48" w:space="0" w:color="FFFFFF"/>
                    <w:right w:val="none" w:sz="0" w:space="0" w:color="auto"/>
                  </w:divBdr>
                  <w:divsChild>
                    <w:div w:id="388848730">
                      <w:marLeft w:val="0"/>
                      <w:marRight w:val="0"/>
                      <w:marTop w:val="0"/>
                      <w:marBottom w:val="0"/>
                      <w:divBdr>
                        <w:top w:val="none" w:sz="0" w:space="0" w:color="auto"/>
                        <w:left w:val="none" w:sz="0" w:space="0" w:color="auto"/>
                        <w:bottom w:val="none" w:sz="0" w:space="0" w:color="auto"/>
                        <w:right w:val="none" w:sz="0" w:space="0" w:color="auto"/>
                      </w:divBdr>
                    </w:div>
                    <w:div w:id="5251874">
                      <w:marLeft w:val="0"/>
                      <w:marRight w:val="0"/>
                      <w:marTop w:val="0"/>
                      <w:marBottom w:val="0"/>
                      <w:divBdr>
                        <w:top w:val="none" w:sz="0" w:space="0" w:color="auto"/>
                        <w:left w:val="none" w:sz="0" w:space="0" w:color="auto"/>
                        <w:bottom w:val="none" w:sz="0" w:space="0" w:color="auto"/>
                        <w:right w:val="none" w:sz="0" w:space="0" w:color="auto"/>
                      </w:divBdr>
                    </w:div>
                  </w:divsChild>
                </w:div>
                <w:div w:id="2092770778">
                  <w:marLeft w:val="0"/>
                  <w:marRight w:val="0"/>
                  <w:marTop w:val="0"/>
                  <w:marBottom w:val="0"/>
                  <w:divBdr>
                    <w:top w:val="none" w:sz="0" w:space="0" w:color="auto"/>
                    <w:left w:val="none" w:sz="0" w:space="0" w:color="auto"/>
                    <w:bottom w:val="single" w:sz="48" w:space="0" w:color="FFFFFF"/>
                    <w:right w:val="none" w:sz="0" w:space="0" w:color="auto"/>
                  </w:divBdr>
                  <w:divsChild>
                    <w:div w:id="63644225">
                      <w:marLeft w:val="0"/>
                      <w:marRight w:val="0"/>
                      <w:marTop w:val="0"/>
                      <w:marBottom w:val="0"/>
                      <w:divBdr>
                        <w:top w:val="none" w:sz="0" w:space="0" w:color="auto"/>
                        <w:left w:val="none" w:sz="0" w:space="0" w:color="auto"/>
                        <w:bottom w:val="none" w:sz="0" w:space="0" w:color="auto"/>
                        <w:right w:val="none" w:sz="0" w:space="0" w:color="auto"/>
                      </w:divBdr>
                    </w:div>
                    <w:div w:id="543248576">
                      <w:marLeft w:val="0"/>
                      <w:marRight w:val="0"/>
                      <w:marTop w:val="0"/>
                      <w:marBottom w:val="0"/>
                      <w:divBdr>
                        <w:top w:val="none" w:sz="0" w:space="0" w:color="auto"/>
                        <w:left w:val="none" w:sz="0" w:space="0" w:color="auto"/>
                        <w:bottom w:val="none" w:sz="0" w:space="0" w:color="auto"/>
                        <w:right w:val="none" w:sz="0" w:space="0" w:color="auto"/>
                      </w:divBdr>
                    </w:div>
                  </w:divsChild>
                </w:div>
                <w:div w:id="2017610930">
                  <w:marLeft w:val="0"/>
                  <w:marRight w:val="0"/>
                  <w:marTop w:val="0"/>
                  <w:marBottom w:val="0"/>
                  <w:divBdr>
                    <w:top w:val="none" w:sz="0" w:space="0" w:color="auto"/>
                    <w:left w:val="none" w:sz="0" w:space="0" w:color="auto"/>
                    <w:bottom w:val="single" w:sz="48" w:space="0" w:color="FFFFFF"/>
                    <w:right w:val="none" w:sz="0" w:space="0" w:color="auto"/>
                  </w:divBdr>
                  <w:divsChild>
                    <w:div w:id="676008380">
                      <w:marLeft w:val="0"/>
                      <w:marRight w:val="0"/>
                      <w:marTop w:val="0"/>
                      <w:marBottom w:val="0"/>
                      <w:divBdr>
                        <w:top w:val="none" w:sz="0" w:space="0" w:color="auto"/>
                        <w:left w:val="none" w:sz="0" w:space="0" w:color="auto"/>
                        <w:bottom w:val="none" w:sz="0" w:space="0" w:color="auto"/>
                        <w:right w:val="none" w:sz="0" w:space="0" w:color="auto"/>
                      </w:divBdr>
                    </w:div>
                    <w:div w:id="179020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336628">
          <w:marLeft w:val="0"/>
          <w:marRight w:val="0"/>
          <w:marTop w:val="0"/>
          <w:marBottom w:val="63"/>
          <w:divBdr>
            <w:top w:val="none" w:sz="0" w:space="0" w:color="auto"/>
            <w:left w:val="none" w:sz="0" w:space="0" w:color="auto"/>
            <w:bottom w:val="single" w:sz="48" w:space="0" w:color="FFFFFF"/>
            <w:right w:val="none" w:sz="0" w:space="0" w:color="auto"/>
          </w:divBdr>
          <w:divsChild>
            <w:div w:id="1813055586">
              <w:marLeft w:val="0"/>
              <w:marRight w:val="0"/>
              <w:marTop w:val="0"/>
              <w:marBottom w:val="250"/>
              <w:divBdr>
                <w:top w:val="none" w:sz="0" w:space="0" w:color="auto"/>
                <w:left w:val="none" w:sz="0" w:space="0" w:color="auto"/>
                <w:bottom w:val="single" w:sz="4" w:space="0" w:color="AAAAAA"/>
                <w:right w:val="none" w:sz="0" w:space="0" w:color="auto"/>
              </w:divBdr>
            </w:div>
            <w:div w:id="879367709">
              <w:marLeft w:val="0"/>
              <w:marRight w:val="0"/>
              <w:marTop w:val="0"/>
              <w:marBottom w:val="0"/>
              <w:divBdr>
                <w:top w:val="none" w:sz="0" w:space="0" w:color="auto"/>
                <w:left w:val="none" w:sz="0" w:space="0" w:color="auto"/>
                <w:bottom w:val="none" w:sz="0" w:space="0" w:color="auto"/>
                <w:right w:val="none" w:sz="0" w:space="0" w:color="auto"/>
              </w:divBdr>
              <w:divsChild>
                <w:div w:id="1578856733">
                  <w:marLeft w:val="0"/>
                  <w:marRight w:val="0"/>
                  <w:marTop w:val="0"/>
                  <w:marBottom w:val="0"/>
                  <w:divBdr>
                    <w:top w:val="none" w:sz="0" w:space="0" w:color="auto"/>
                    <w:left w:val="none" w:sz="0" w:space="0" w:color="auto"/>
                    <w:bottom w:val="single" w:sz="48" w:space="0" w:color="FFFFFF"/>
                    <w:right w:val="none" w:sz="0" w:space="0" w:color="auto"/>
                  </w:divBdr>
                  <w:divsChild>
                    <w:div w:id="689842033">
                      <w:marLeft w:val="0"/>
                      <w:marRight w:val="0"/>
                      <w:marTop w:val="0"/>
                      <w:marBottom w:val="0"/>
                      <w:divBdr>
                        <w:top w:val="none" w:sz="0" w:space="0" w:color="auto"/>
                        <w:left w:val="none" w:sz="0" w:space="0" w:color="auto"/>
                        <w:bottom w:val="none" w:sz="0" w:space="0" w:color="auto"/>
                        <w:right w:val="none" w:sz="0" w:space="0" w:color="auto"/>
                      </w:divBdr>
                    </w:div>
                    <w:div w:id="695039510">
                      <w:marLeft w:val="0"/>
                      <w:marRight w:val="0"/>
                      <w:marTop w:val="0"/>
                      <w:marBottom w:val="0"/>
                      <w:divBdr>
                        <w:top w:val="none" w:sz="0" w:space="0" w:color="auto"/>
                        <w:left w:val="none" w:sz="0" w:space="0" w:color="auto"/>
                        <w:bottom w:val="none" w:sz="0" w:space="0" w:color="auto"/>
                        <w:right w:val="none" w:sz="0" w:space="0" w:color="auto"/>
                      </w:divBdr>
                    </w:div>
                  </w:divsChild>
                </w:div>
                <w:div w:id="1090156078">
                  <w:marLeft w:val="0"/>
                  <w:marRight w:val="0"/>
                  <w:marTop w:val="0"/>
                  <w:marBottom w:val="0"/>
                  <w:divBdr>
                    <w:top w:val="none" w:sz="0" w:space="0" w:color="auto"/>
                    <w:left w:val="none" w:sz="0" w:space="0" w:color="auto"/>
                    <w:bottom w:val="single" w:sz="48" w:space="0" w:color="FFFFFF"/>
                    <w:right w:val="none" w:sz="0" w:space="0" w:color="auto"/>
                  </w:divBdr>
                  <w:divsChild>
                    <w:div w:id="168183976">
                      <w:marLeft w:val="0"/>
                      <w:marRight w:val="0"/>
                      <w:marTop w:val="0"/>
                      <w:marBottom w:val="0"/>
                      <w:divBdr>
                        <w:top w:val="none" w:sz="0" w:space="0" w:color="auto"/>
                        <w:left w:val="none" w:sz="0" w:space="0" w:color="auto"/>
                        <w:bottom w:val="none" w:sz="0" w:space="0" w:color="auto"/>
                        <w:right w:val="none" w:sz="0" w:space="0" w:color="auto"/>
                      </w:divBdr>
                    </w:div>
                    <w:div w:id="2073001574">
                      <w:marLeft w:val="0"/>
                      <w:marRight w:val="0"/>
                      <w:marTop w:val="0"/>
                      <w:marBottom w:val="0"/>
                      <w:divBdr>
                        <w:top w:val="none" w:sz="0" w:space="0" w:color="auto"/>
                        <w:left w:val="none" w:sz="0" w:space="0" w:color="auto"/>
                        <w:bottom w:val="none" w:sz="0" w:space="0" w:color="auto"/>
                        <w:right w:val="none" w:sz="0" w:space="0" w:color="auto"/>
                      </w:divBdr>
                    </w:div>
                  </w:divsChild>
                </w:div>
                <w:div w:id="1893731457">
                  <w:marLeft w:val="0"/>
                  <w:marRight w:val="0"/>
                  <w:marTop w:val="0"/>
                  <w:marBottom w:val="0"/>
                  <w:divBdr>
                    <w:top w:val="none" w:sz="0" w:space="0" w:color="auto"/>
                    <w:left w:val="none" w:sz="0" w:space="0" w:color="auto"/>
                    <w:bottom w:val="single" w:sz="48" w:space="0" w:color="FFFFFF"/>
                    <w:right w:val="none" w:sz="0" w:space="0" w:color="auto"/>
                  </w:divBdr>
                  <w:divsChild>
                    <w:div w:id="1590390175">
                      <w:marLeft w:val="0"/>
                      <w:marRight w:val="0"/>
                      <w:marTop w:val="0"/>
                      <w:marBottom w:val="0"/>
                      <w:divBdr>
                        <w:top w:val="none" w:sz="0" w:space="0" w:color="auto"/>
                        <w:left w:val="none" w:sz="0" w:space="0" w:color="auto"/>
                        <w:bottom w:val="none" w:sz="0" w:space="0" w:color="auto"/>
                        <w:right w:val="none" w:sz="0" w:space="0" w:color="auto"/>
                      </w:divBdr>
                    </w:div>
                    <w:div w:id="72245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749836">
          <w:marLeft w:val="0"/>
          <w:marRight w:val="0"/>
          <w:marTop w:val="0"/>
          <w:marBottom w:val="63"/>
          <w:divBdr>
            <w:top w:val="none" w:sz="0" w:space="0" w:color="auto"/>
            <w:left w:val="none" w:sz="0" w:space="0" w:color="auto"/>
            <w:bottom w:val="single" w:sz="48" w:space="0" w:color="FFFFFF"/>
            <w:right w:val="none" w:sz="0" w:space="0" w:color="auto"/>
          </w:divBdr>
          <w:divsChild>
            <w:div w:id="196239849">
              <w:marLeft w:val="0"/>
              <w:marRight w:val="0"/>
              <w:marTop w:val="0"/>
              <w:marBottom w:val="250"/>
              <w:divBdr>
                <w:top w:val="none" w:sz="0" w:space="0" w:color="auto"/>
                <w:left w:val="none" w:sz="0" w:space="0" w:color="auto"/>
                <w:bottom w:val="single" w:sz="4" w:space="0" w:color="AAAAAA"/>
                <w:right w:val="none" w:sz="0" w:space="0" w:color="auto"/>
              </w:divBdr>
            </w:div>
            <w:div w:id="1755977198">
              <w:marLeft w:val="0"/>
              <w:marRight w:val="0"/>
              <w:marTop w:val="0"/>
              <w:marBottom w:val="0"/>
              <w:divBdr>
                <w:top w:val="none" w:sz="0" w:space="0" w:color="auto"/>
                <w:left w:val="none" w:sz="0" w:space="0" w:color="auto"/>
                <w:bottom w:val="none" w:sz="0" w:space="0" w:color="auto"/>
                <w:right w:val="none" w:sz="0" w:space="0" w:color="auto"/>
              </w:divBdr>
              <w:divsChild>
                <w:div w:id="572391620">
                  <w:marLeft w:val="0"/>
                  <w:marRight w:val="0"/>
                  <w:marTop w:val="0"/>
                  <w:marBottom w:val="0"/>
                  <w:divBdr>
                    <w:top w:val="none" w:sz="0" w:space="0" w:color="auto"/>
                    <w:left w:val="none" w:sz="0" w:space="0" w:color="auto"/>
                    <w:bottom w:val="single" w:sz="48" w:space="0" w:color="FFFFFF"/>
                    <w:right w:val="none" w:sz="0" w:space="0" w:color="auto"/>
                  </w:divBdr>
                  <w:divsChild>
                    <w:div w:id="1439910545">
                      <w:marLeft w:val="0"/>
                      <w:marRight w:val="0"/>
                      <w:marTop w:val="0"/>
                      <w:marBottom w:val="0"/>
                      <w:divBdr>
                        <w:top w:val="none" w:sz="0" w:space="0" w:color="auto"/>
                        <w:left w:val="none" w:sz="0" w:space="0" w:color="auto"/>
                        <w:bottom w:val="none" w:sz="0" w:space="0" w:color="auto"/>
                        <w:right w:val="none" w:sz="0" w:space="0" w:color="auto"/>
                      </w:divBdr>
                    </w:div>
                    <w:div w:id="1102457593">
                      <w:marLeft w:val="0"/>
                      <w:marRight w:val="0"/>
                      <w:marTop w:val="0"/>
                      <w:marBottom w:val="0"/>
                      <w:divBdr>
                        <w:top w:val="none" w:sz="0" w:space="0" w:color="auto"/>
                        <w:left w:val="none" w:sz="0" w:space="0" w:color="auto"/>
                        <w:bottom w:val="none" w:sz="0" w:space="0" w:color="auto"/>
                        <w:right w:val="none" w:sz="0" w:space="0" w:color="auto"/>
                      </w:divBdr>
                    </w:div>
                  </w:divsChild>
                </w:div>
                <w:div w:id="1567258102">
                  <w:marLeft w:val="0"/>
                  <w:marRight w:val="0"/>
                  <w:marTop w:val="0"/>
                  <w:marBottom w:val="0"/>
                  <w:divBdr>
                    <w:top w:val="none" w:sz="0" w:space="0" w:color="auto"/>
                    <w:left w:val="none" w:sz="0" w:space="0" w:color="auto"/>
                    <w:bottom w:val="single" w:sz="48" w:space="0" w:color="FFFFFF"/>
                    <w:right w:val="none" w:sz="0" w:space="0" w:color="auto"/>
                  </w:divBdr>
                  <w:divsChild>
                    <w:div w:id="1754087292">
                      <w:marLeft w:val="0"/>
                      <w:marRight w:val="0"/>
                      <w:marTop w:val="0"/>
                      <w:marBottom w:val="0"/>
                      <w:divBdr>
                        <w:top w:val="none" w:sz="0" w:space="0" w:color="auto"/>
                        <w:left w:val="none" w:sz="0" w:space="0" w:color="auto"/>
                        <w:bottom w:val="none" w:sz="0" w:space="0" w:color="auto"/>
                        <w:right w:val="none" w:sz="0" w:space="0" w:color="auto"/>
                      </w:divBdr>
                    </w:div>
                    <w:div w:id="584001498">
                      <w:marLeft w:val="0"/>
                      <w:marRight w:val="0"/>
                      <w:marTop w:val="0"/>
                      <w:marBottom w:val="0"/>
                      <w:divBdr>
                        <w:top w:val="none" w:sz="0" w:space="0" w:color="auto"/>
                        <w:left w:val="none" w:sz="0" w:space="0" w:color="auto"/>
                        <w:bottom w:val="none" w:sz="0" w:space="0" w:color="auto"/>
                        <w:right w:val="none" w:sz="0" w:space="0" w:color="auto"/>
                      </w:divBdr>
                    </w:div>
                  </w:divsChild>
                </w:div>
                <w:div w:id="762262691">
                  <w:marLeft w:val="0"/>
                  <w:marRight w:val="0"/>
                  <w:marTop w:val="0"/>
                  <w:marBottom w:val="0"/>
                  <w:divBdr>
                    <w:top w:val="none" w:sz="0" w:space="0" w:color="auto"/>
                    <w:left w:val="none" w:sz="0" w:space="0" w:color="auto"/>
                    <w:bottom w:val="single" w:sz="48" w:space="0" w:color="FFFFFF"/>
                    <w:right w:val="none" w:sz="0" w:space="0" w:color="auto"/>
                  </w:divBdr>
                  <w:divsChild>
                    <w:div w:id="2026323078">
                      <w:marLeft w:val="0"/>
                      <w:marRight w:val="0"/>
                      <w:marTop w:val="0"/>
                      <w:marBottom w:val="0"/>
                      <w:divBdr>
                        <w:top w:val="none" w:sz="0" w:space="0" w:color="auto"/>
                        <w:left w:val="none" w:sz="0" w:space="0" w:color="auto"/>
                        <w:bottom w:val="none" w:sz="0" w:space="0" w:color="auto"/>
                        <w:right w:val="none" w:sz="0" w:space="0" w:color="auto"/>
                      </w:divBdr>
                    </w:div>
                    <w:div w:id="179813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243803">
          <w:marLeft w:val="0"/>
          <w:marRight w:val="0"/>
          <w:marTop w:val="0"/>
          <w:marBottom w:val="63"/>
          <w:divBdr>
            <w:top w:val="none" w:sz="0" w:space="0" w:color="auto"/>
            <w:left w:val="none" w:sz="0" w:space="0" w:color="auto"/>
            <w:bottom w:val="single" w:sz="48" w:space="0" w:color="FFFFFF"/>
            <w:right w:val="none" w:sz="0" w:space="0" w:color="auto"/>
          </w:divBdr>
          <w:divsChild>
            <w:div w:id="1290356407">
              <w:marLeft w:val="0"/>
              <w:marRight w:val="0"/>
              <w:marTop w:val="0"/>
              <w:marBottom w:val="250"/>
              <w:divBdr>
                <w:top w:val="none" w:sz="0" w:space="0" w:color="auto"/>
                <w:left w:val="none" w:sz="0" w:space="0" w:color="auto"/>
                <w:bottom w:val="single" w:sz="4" w:space="0" w:color="AAAAAA"/>
                <w:right w:val="none" w:sz="0" w:space="0" w:color="auto"/>
              </w:divBdr>
            </w:div>
            <w:div w:id="2060205846">
              <w:marLeft w:val="0"/>
              <w:marRight w:val="0"/>
              <w:marTop w:val="0"/>
              <w:marBottom w:val="0"/>
              <w:divBdr>
                <w:top w:val="none" w:sz="0" w:space="0" w:color="auto"/>
                <w:left w:val="none" w:sz="0" w:space="0" w:color="auto"/>
                <w:bottom w:val="none" w:sz="0" w:space="0" w:color="auto"/>
                <w:right w:val="none" w:sz="0" w:space="0" w:color="auto"/>
              </w:divBdr>
              <w:divsChild>
                <w:div w:id="476187000">
                  <w:marLeft w:val="0"/>
                  <w:marRight w:val="0"/>
                  <w:marTop w:val="0"/>
                  <w:marBottom w:val="0"/>
                  <w:divBdr>
                    <w:top w:val="none" w:sz="0" w:space="0" w:color="auto"/>
                    <w:left w:val="none" w:sz="0" w:space="0" w:color="auto"/>
                    <w:bottom w:val="single" w:sz="48" w:space="0" w:color="FFFFFF"/>
                    <w:right w:val="none" w:sz="0" w:space="0" w:color="auto"/>
                  </w:divBdr>
                  <w:divsChild>
                    <w:div w:id="1820919184">
                      <w:marLeft w:val="0"/>
                      <w:marRight w:val="0"/>
                      <w:marTop w:val="0"/>
                      <w:marBottom w:val="0"/>
                      <w:divBdr>
                        <w:top w:val="none" w:sz="0" w:space="0" w:color="auto"/>
                        <w:left w:val="none" w:sz="0" w:space="0" w:color="auto"/>
                        <w:bottom w:val="none" w:sz="0" w:space="0" w:color="auto"/>
                        <w:right w:val="none" w:sz="0" w:space="0" w:color="auto"/>
                      </w:divBdr>
                    </w:div>
                    <w:div w:id="1968200164">
                      <w:marLeft w:val="0"/>
                      <w:marRight w:val="0"/>
                      <w:marTop w:val="0"/>
                      <w:marBottom w:val="0"/>
                      <w:divBdr>
                        <w:top w:val="none" w:sz="0" w:space="0" w:color="auto"/>
                        <w:left w:val="none" w:sz="0" w:space="0" w:color="auto"/>
                        <w:bottom w:val="none" w:sz="0" w:space="0" w:color="auto"/>
                        <w:right w:val="none" w:sz="0" w:space="0" w:color="auto"/>
                      </w:divBdr>
                    </w:div>
                  </w:divsChild>
                </w:div>
                <w:div w:id="1145703009">
                  <w:marLeft w:val="0"/>
                  <w:marRight w:val="0"/>
                  <w:marTop w:val="0"/>
                  <w:marBottom w:val="0"/>
                  <w:divBdr>
                    <w:top w:val="none" w:sz="0" w:space="0" w:color="auto"/>
                    <w:left w:val="none" w:sz="0" w:space="0" w:color="auto"/>
                    <w:bottom w:val="single" w:sz="48" w:space="0" w:color="FFFFFF"/>
                    <w:right w:val="none" w:sz="0" w:space="0" w:color="auto"/>
                  </w:divBdr>
                  <w:divsChild>
                    <w:div w:id="1060060873">
                      <w:marLeft w:val="0"/>
                      <w:marRight w:val="0"/>
                      <w:marTop w:val="0"/>
                      <w:marBottom w:val="0"/>
                      <w:divBdr>
                        <w:top w:val="none" w:sz="0" w:space="0" w:color="auto"/>
                        <w:left w:val="none" w:sz="0" w:space="0" w:color="auto"/>
                        <w:bottom w:val="none" w:sz="0" w:space="0" w:color="auto"/>
                        <w:right w:val="none" w:sz="0" w:space="0" w:color="auto"/>
                      </w:divBdr>
                    </w:div>
                    <w:div w:id="785658738">
                      <w:marLeft w:val="0"/>
                      <w:marRight w:val="0"/>
                      <w:marTop w:val="0"/>
                      <w:marBottom w:val="0"/>
                      <w:divBdr>
                        <w:top w:val="none" w:sz="0" w:space="0" w:color="auto"/>
                        <w:left w:val="none" w:sz="0" w:space="0" w:color="auto"/>
                        <w:bottom w:val="none" w:sz="0" w:space="0" w:color="auto"/>
                        <w:right w:val="none" w:sz="0" w:space="0" w:color="auto"/>
                      </w:divBdr>
                    </w:div>
                  </w:divsChild>
                </w:div>
                <w:div w:id="1660231462">
                  <w:marLeft w:val="0"/>
                  <w:marRight w:val="0"/>
                  <w:marTop w:val="0"/>
                  <w:marBottom w:val="0"/>
                  <w:divBdr>
                    <w:top w:val="none" w:sz="0" w:space="0" w:color="auto"/>
                    <w:left w:val="none" w:sz="0" w:space="0" w:color="auto"/>
                    <w:bottom w:val="single" w:sz="48" w:space="0" w:color="FFFFFF"/>
                    <w:right w:val="none" w:sz="0" w:space="0" w:color="auto"/>
                  </w:divBdr>
                  <w:divsChild>
                    <w:div w:id="1037974460">
                      <w:marLeft w:val="0"/>
                      <w:marRight w:val="0"/>
                      <w:marTop w:val="0"/>
                      <w:marBottom w:val="0"/>
                      <w:divBdr>
                        <w:top w:val="none" w:sz="0" w:space="0" w:color="auto"/>
                        <w:left w:val="none" w:sz="0" w:space="0" w:color="auto"/>
                        <w:bottom w:val="none" w:sz="0" w:space="0" w:color="auto"/>
                        <w:right w:val="none" w:sz="0" w:space="0" w:color="auto"/>
                      </w:divBdr>
                    </w:div>
                    <w:div w:id="63032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419614">
          <w:marLeft w:val="0"/>
          <w:marRight w:val="0"/>
          <w:marTop w:val="0"/>
          <w:marBottom w:val="63"/>
          <w:divBdr>
            <w:top w:val="none" w:sz="0" w:space="0" w:color="auto"/>
            <w:left w:val="none" w:sz="0" w:space="0" w:color="auto"/>
            <w:bottom w:val="single" w:sz="48" w:space="0" w:color="FFFFFF"/>
            <w:right w:val="none" w:sz="0" w:space="0" w:color="auto"/>
          </w:divBdr>
          <w:divsChild>
            <w:div w:id="1236433454">
              <w:marLeft w:val="0"/>
              <w:marRight w:val="0"/>
              <w:marTop w:val="0"/>
              <w:marBottom w:val="250"/>
              <w:divBdr>
                <w:top w:val="none" w:sz="0" w:space="0" w:color="auto"/>
                <w:left w:val="none" w:sz="0" w:space="0" w:color="auto"/>
                <w:bottom w:val="single" w:sz="4" w:space="0" w:color="AAAAAA"/>
                <w:right w:val="none" w:sz="0" w:space="0" w:color="auto"/>
              </w:divBdr>
            </w:div>
            <w:div w:id="90129796">
              <w:marLeft w:val="0"/>
              <w:marRight w:val="0"/>
              <w:marTop w:val="0"/>
              <w:marBottom w:val="0"/>
              <w:divBdr>
                <w:top w:val="none" w:sz="0" w:space="0" w:color="auto"/>
                <w:left w:val="none" w:sz="0" w:space="0" w:color="auto"/>
                <w:bottom w:val="none" w:sz="0" w:space="0" w:color="auto"/>
                <w:right w:val="none" w:sz="0" w:space="0" w:color="auto"/>
              </w:divBdr>
              <w:divsChild>
                <w:div w:id="4943124">
                  <w:marLeft w:val="0"/>
                  <w:marRight w:val="0"/>
                  <w:marTop w:val="0"/>
                  <w:marBottom w:val="0"/>
                  <w:divBdr>
                    <w:top w:val="none" w:sz="0" w:space="0" w:color="auto"/>
                    <w:left w:val="none" w:sz="0" w:space="0" w:color="auto"/>
                    <w:bottom w:val="single" w:sz="48" w:space="0" w:color="FFFFFF"/>
                    <w:right w:val="none" w:sz="0" w:space="0" w:color="auto"/>
                  </w:divBdr>
                  <w:divsChild>
                    <w:div w:id="1705519204">
                      <w:marLeft w:val="0"/>
                      <w:marRight w:val="0"/>
                      <w:marTop w:val="0"/>
                      <w:marBottom w:val="0"/>
                      <w:divBdr>
                        <w:top w:val="none" w:sz="0" w:space="0" w:color="auto"/>
                        <w:left w:val="none" w:sz="0" w:space="0" w:color="auto"/>
                        <w:bottom w:val="none" w:sz="0" w:space="0" w:color="auto"/>
                        <w:right w:val="none" w:sz="0" w:space="0" w:color="auto"/>
                      </w:divBdr>
                    </w:div>
                    <w:div w:id="198594746">
                      <w:marLeft w:val="0"/>
                      <w:marRight w:val="0"/>
                      <w:marTop w:val="0"/>
                      <w:marBottom w:val="0"/>
                      <w:divBdr>
                        <w:top w:val="none" w:sz="0" w:space="0" w:color="auto"/>
                        <w:left w:val="none" w:sz="0" w:space="0" w:color="auto"/>
                        <w:bottom w:val="none" w:sz="0" w:space="0" w:color="auto"/>
                        <w:right w:val="none" w:sz="0" w:space="0" w:color="auto"/>
                      </w:divBdr>
                    </w:div>
                  </w:divsChild>
                </w:div>
                <w:div w:id="41566970">
                  <w:marLeft w:val="0"/>
                  <w:marRight w:val="0"/>
                  <w:marTop w:val="0"/>
                  <w:marBottom w:val="0"/>
                  <w:divBdr>
                    <w:top w:val="none" w:sz="0" w:space="0" w:color="auto"/>
                    <w:left w:val="none" w:sz="0" w:space="0" w:color="auto"/>
                    <w:bottom w:val="single" w:sz="48" w:space="0" w:color="FFFFFF"/>
                    <w:right w:val="none" w:sz="0" w:space="0" w:color="auto"/>
                  </w:divBdr>
                  <w:divsChild>
                    <w:div w:id="1237085027">
                      <w:marLeft w:val="0"/>
                      <w:marRight w:val="0"/>
                      <w:marTop w:val="0"/>
                      <w:marBottom w:val="0"/>
                      <w:divBdr>
                        <w:top w:val="none" w:sz="0" w:space="0" w:color="auto"/>
                        <w:left w:val="none" w:sz="0" w:space="0" w:color="auto"/>
                        <w:bottom w:val="none" w:sz="0" w:space="0" w:color="auto"/>
                        <w:right w:val="none" w:sz="0" w:space="0" w:color="auto"/>
                      </w:divBdr>
                    </w:div>
                    <w:div w:id="1284773146">
                      <w:marLeft w:val="0"/>
                      <w:marRight w:val="0"/>
                      <w:marTop w:val="0"/>
                      <w:marBottom w:val="0"/>
                      <w:divBdr>
                        <w:top w:val="none" w:sz="0" w:space="0" w:color="auto"/>
                        <w:left w:val="none" w:sz="0" w:space="0" w:color="auto"/>
                        <w:bottom w:val="none" w:sz="0" w:space="0" w:color="auto"/>
                        <w:right w:val="none" w:sz="0" w:space="0" w:color="auto"/>
                      </w:divBdr>
                    </w:div>
                  </w:divsChild>
                </w:div>
                <w:div w:id="1559509400">
                  <w:marLeft w:val="0"/>
                  <w:marRight w:val="0"/>
                  <w:marTop w:val="0"/>
                  <w:marBottom w:val="0"/>
                  <w:divBdr>
                    <w:top w:val="none" w:sz="0" w:space="0" w:color="auto"/>
                    <w:left w:val="none" w:sz="0" w:space="0" w:color="auto"/>
                    <w:bottom w:val="single" w:sz="48" w:space="0" w:color="FFFFFF"/>
                    <w:right w:val="none" w:sz="0" w:space="0" w:color="auto"/>
                  </w:divBdr>
                  <w:divsChild>
                    <w:div w:id="2137292332">
                      <w:marLeft w:val="0"/>
                      <w:marRight w:val="0"/>
                      <w:marTop w:val="0"/>
                      <w:marBottom w:val="0"/>
                      <w:divBdr>
                        <w:top w:val="none" w:sz="0" w:space="0" w:color="auto"/>
                        <w:left w:val="none" w:sz="0" w:space="0" w:color="auto"/>
                        <w:bottom w:val="none" w:sz="0" w:space="0" w:color="auto"/>
                        <w:right w:val="none" w:sz="0" w:space="0" w:color="auto"/>
                      </w:divBdr>
                    </w:div>
                    <w:div w:id="25810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811324">
          <w:marLeft w:val="0"/>
          <w:marRight w:val="0"/>
          <w:marTop w:val="0"/>
          <w:marBottom w:val="63"/>
          <w:divBdr>
            <w:top w:val="none" w:sz="0" w:space="0" w:color="auto"/>
            <w:left w:val="none" w:sz="0" w:space="0" w:color="auto"/>
            <w:bottom w:val="single" w:sz="48" w:space="0" w:color="FFFFFF"/>
            <w:right w:val="none" w:sz="0" w:space="0" w:color="auto"/>
          </w:divBdr>
          <w:divsChild>
            <w:div w:id="1681464841">
              <w:marLeft w:val="0"/>
              <w:marRight w:val="0"/>
              <w:marTop w:val="0"/>
              <w:marBottom w:val="250"/>
              <w:divBdr>
                <w:top w:val="none" w:sz="0" w:space="0" w:color="auto"/>
                <w:left w:val="none" w:sz="0" w:space="0" w:color="auto"/>
                <w:bottom w:val="single" w:sz="4" w:space="0" w:color="AAAAAA"/>
                <w:right w:val="none" w:sz="0" w:space="0" w:color="auto"/>
              </w:divBdr>
            </w:div>
            <w:div w:id="1787774242">
              <w:marLeft w:val="0"/>
              <w:marRight w:val="0"/>
              <w:marTop w:val="0"/>
              <w:marBottom w:val="0"/>
              <w:divBdr>
                <w:top w:val="none" w:sz="0" w:space="0" w:color="auto"/>
                <w:left w:val="none" w:sz="0" w:space="0" w:color="auto"/>
                <w:bottom w:val="none" w:sz="0" w:space="0" w:color="auto"/>
                <w:right w:val="none" w:sz="0" w:space="0" w:color="auto"/>
              </w:divBdr>
              <w:divsChild>
                <w:div w:id="2049723106">
                  <w:marLeft w:val="0"/>
                  <w:marRight w:val="0"/>
                  <w:marTop w:val="0"/>
                  <w:marBottom w:val="0"/>
                  <w:divBdr>
                    <w:top w:val="none" w:sz="0" w:space="0" w:color="auto"/>
                    <w:left w:val="none" w:sz="0" w:space="0" w:color="auto"/>
                    <w:bottom w:val="single" w:sz="48" w:space="0" w:color="FFFFFF"/>
                    <w:right w:val="none" w:sz="0" w:space="0" w:color="auto"/>
                  </w:divBdr>
                  <w:divsChild>
                    <w:div w:id="1335766116">
                      <w:marLeft w:val="0"/>
                      <w:marRight w:val="0"/>
                      <w:marTop w:val="0"/>
                      <w:marBottom w:val="0"/>
                      <w:divBdr>
                        <w:top w:val="none" w:sz="0" w:space="0" w:color="auto"/>
                        <w:left w:val="none" w:sz="0" w:space="0" w:color="auto"/>
                        <w:bottom w:val="none" w:sz="0" w:space="0" w:color="auto"/>
                        <w:right w:val="none" w:sz="0" w:space="0" w:color="auto"/>
                      </w:divBdr>
                    </w:div>
                    <w:div w:id="172688614">
                      <w:marLeft w:val="0"/>
                      <w:marRight w:val="0"/>
                      <w:marTop w:val="0"/>
                      <w:marBottom w:val="0"/>
                      <w:divBdr>
                        <w:top w:val="none" w:sz="0" w:space="0" w:color="auto"/>
                        <w:left w:val="none" w:sz="0" w:space="0" w:color="auto"/>
                        <w:bottom w:val="none" w:sz="0" w:space="0" w:color="auto"/>
                        <w:right w:val="none" w:sz="0" w:space="0" w:color="auto"/>
                      </w:divBdr>
                    </w:div>
                  </w:divsChild>
                </w:div>
                <w:div w:id="424035320">
                  <w:marLeft w:val="0"/>
                  <w:marRight w:val="0"/>
                  <w:marTop w:val="0"/>
                  <w:marBottom w:val="0"/>
                  <w:divBdr>
                    <w:top w:val="none" w:sz="0" w:space="0" w:color="auto"/>
                    <w:left w:val="none" w:sz="0" w:space="0" w:color="auto"/>
                    <w:bottom w:val="single" w:sz="48" w:space="0" w:color="FFFFFF"/>
                    <w:right w:val="none" w:sz="0" w:space="0" w:color="auto"/>
                  </w:divBdr>
                  <w:divsChild>
                    <w:div w:id="1489665220">
                      <w:marLeft w:val="0"/>
                      <w:marRight w:val="0"/>
                      <w:marTop w:val="0"/>
                      <w:marBottom w:val="0"/>
                      <w:divBdr>
                        <w:top w:val="none" w:sz="0" w:space="0" w:color="auto"/>
                        <w:left w:val="none" w:sz="0" w:space="0" w:color="auto"/>
                        <w:bottom w:val="none" w:sz="0" w:space="0" w:color="auto"/>
                        <w:right w:val="none" w:sz="0" w:space="0" w:color="auto"/>
                      </w:divBdr>
                    </w:div>
                    <w:div w:id="398014382">
                      <w:marLeft w:val="0"/>
                      <w:marRight w:val="0"/>
                      <w:marTop w:val="0"/>
                      <w:marBottom w:val="0"/>
                      <w:divBdr>
                        <w:top w:val="none" w:sz="0" w:space="0" w:color="auto"/>
                        <w:left w:val="none" w:sz="0" w:space="0" w:color="auto"/>
                        <w:bottom w:val="none" w:sz="0" w:space="0" w:color="auto"/>
                        <w:right w:val="none" w:sz="0" w:space="0" w:color="auto"/>
                      </w:divBdr>
                    </w:div>
                  </w:divsChild>
                </w:div>
                <w:div w:id="1278373104">
                  <w:marLeft w:val="0"/>
                  <w:marRight w:val="0"/>
                  <w:marTop w:val="0"/>
                  <w:marBottom w:val="0"/>
                  <w:divBdr>
                    <w:top w:val="none" w:sz="0" w:space="0" w:color="auto"/>
                    <w:left w:val="none" w:sz="0" w:space="0" w:color="auto"/>
                    <w:bottom w:val="single" w:sz="48" w:space="0" w:color="FFFFFF"/>
                    <w:right w:val="none" w:sz="0" w:space="0" w:color="auto"/>
                  </w:divBdr>
                  <w:divsChild>
                    <w:div w:id="616912870">
                      <w:marLeft w:val="0"/>
                      <w:marRight w:val="0"/>
                      <w:marTop w:val="0"/>
                      <w:marBottom w:val="0"/>
                      <w:divBdr>
                        <w:top w:val="none" w:sz="0" w:space="0" w:color="auto"/>
                        <w:left w:val="none" w:sz="0" w:space="0" w:color="auto"/>
                        <w:bottom w:val="none" w:sz="0" w:space="0" w:color="auto"/>
                        <w:right w:val="none" w:sz="0" w:space="0" w:color="auto"/>
                      </w:divBdr>
                    </w:div>
                    <w:div w:id="702631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340456">
          <w:marLeft w:val="0"/>
          <w:marRight w:val="0"/>
          <w:marTop w:val="0"/>
          <w:marBottom w:val="63"/>
          <w:divBdr>
            <w:top w:val="none" w:sz="0" w:space="0" w:color="auto"/>
            <w:left w:val="none" w:sz="0" w:space="0" w:color="auto"/>
            <w:bottom w:val="single" w:sz="48" w:space="0" w:color="FFFFFF"/>
            <w:right w:val="none" w:sz="0" w:space="0" w:color="auto"/>
          </w:divBdr>
          <w:divsChild>
            <w:div w:id="666979644">
              <w:marLeft w:val="0"/>
              <w:marRight w:val="0"/>
              <w:marTop w:val="0"/>
              <w:marBottom w:val="250"/>
              <w:divBdr>
                <w:top w:val="none" w:sz="0" w:space="0" w:color="auto"/>
                <w:left w:val="none" w:sz="0" w:space="0" w:color="auto"/>
                <w:bottom w:val="single" w:sz="4" w:space="0" w:color="AAAAAA"/>
                <w:right w:val="none" w:sz="0" w:space="0" w:color="auto"/>
              </w:divBdr>
            </w:div>
            <w:div w:id="1468932691">
              <w:marLeft w:val="0"/>
              <w:marRight w:val="0"/>
              <w:marTop w:val="0"/>
              <w:marBottom w:val="0"/>
              <w:divBdr>
                <w:top w:val="none" w:sz="0" w:space="0" w:color="auto"/>
                <w:left w:val="none" w:sz="0" w:space="0" w:color="auto"/>
                <w:bottom w:val="none" w:sz="0" w:space="0" w:color="auto"/>
                <w:right w:val="none" w:sz="0" w:space="0" w:color="auto"/>
              </w:divBdr>
              <w:divsChild>
                <w:div w:id="1413358637">
                  <w:marLeft w:val="0"/>
                  <w:marRight w:val="0"/>
                  <w:marTop w:val="0"/>
                  <w:marBottom w:val="0"/>
                  <w:divBdr>
                    <w:top w:val="none" w:sz="0" w:space="0" w:color="auto"/>
                    <w:left w:val="none" w:sz="0" w:space="0" w:color="auto"/>
                    <w:bottom w:val="single" w:sz="48" w:space="0" w:color="FFFFFF"/>
                    <w:right w:val="none" w:sz="0" w:space="0" w:color="auto"/>
                  </w:divBdr>
                  <w:divsChild>
                    <w:div w:id="532689110">
                      <w:marLeft w:val="0"/>
                      <w:marRight w:val="0"/>
                      <w:marTop w:val="0"/>
                      <w:marBottom w:val="0"/>
                      <w:divBdr>
                        <w:top w:val="none" w:sz="0" w:space="0" w:color="auto"/>
                        <w:left w:val="none" w:sz="0" w:space="0" w:color="auto"/>
                        <w:bottom w:val="none" w:sz="0" w:space="0" w:color="auto"/>
                        <w:right w:val="none" w:sz="0" w:space="0" w:color="auto"/>
                      </w:divBdr>
                    </w:div>
                    <w:div w:id="698045161">
                      <w:marLeft w:val="0"/>
                      <w:marRight w:val="0"/>
                      <w:marTop w:val="0"/>
                      <w:marBottom w:val="0"/>
                      <w:divBdr>
                        <w:top w:val="none" w:sz="0" w:space="0" w:color="auto"/>
                        <w:left w:val="none" w:sz="0" w:space="0" w:color="auto"/>
                        <w:bottom w:val="none" w:sz="0" w:space="0" w:color="auto"/>
                        <w:right w:val="none" w:sz="0" w:space="0" w:color="auto"/>
                      </w:divBdr>
                    </w:div>
                  </w:divsChild>
                </w:div>
                <w:div w:id="1422722130">
                  <w:marLeft w:val="0"/>
                  <w:marRight w:val="0"/>
                  <w:marTop w:val="0"/>
                  <w:marBottom w:val="0"/>
                  <w:divBdr>
                    <w:top w:val="none" w:sz="0" w:space="0" w:color="auto"/>
                    <w:left w:val="none" w:sz="0" w:space="0" w:color="auto"/>
                    <w:bottom w:val="single" w:sz="48" w:space="0" w:color="FFFFFF"/>
                    <w:right w:val="none" w:sz="0" w:space="0" w:color="auto"/>
                  </w:divBdr>
                  <w:divsChild>
                    <w:div w:id="1541160836">
                      <w:marLeft w:val="0"/>
                      <w:marRight w:val="0"/>
                      <w:marTop w:val="0"/>
                      <w:marBottom w:val="0"/>
                      <w:divBdr>
                        <w:top w:val="none" w:sz="0" w:space="0" w:color="auto"/>
                        <w:left w:val="none" w:sz="0" w:space="0" w:color="auto"/>
                        <w:bottom w:val="none" w:sz="0" w:space="0" w:color="auto"/>
                        <w:right w:val="none" w:sz="0" w:space="0" w:color="auto"/>
                      </w:divBdr>
                    </w:div>
                    <w:div w:id="141750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143874">
          <w:marLeft w:val="0"/>
          <w:marRight w:val="0"/>
          <w:marTop w:val="0"/>
          <w:marBottom w:val="63"/>
          <w:divBdr>
            <w:top w:val="none" w:sz="0" w:space="0" w:color="auto"/>
            <w:left w:val="none" w:sz="0" w:space="0" w:color="auto"/>
            <w:bottom w:val="single" w:sz="48" w:space="0" w:color="FFFFFF"/>
            <w:right w:val="none" w:sz="0" w:space="0" w:color="auto"/>
          </w:divBdr>
          <w:divsChild>
            <w:div w:id="1175539739">
              <w:marLeft w:val="0"/>
              <w:marRight w:val="0"/>
              <w:marTop w:val="0"/>
              <w:marBottom w:val="250"/>
              <w:divBdr>
                <w:top w:val="none" w:sz="0" w:space="0" w:color="auto"/>
                <w:left w:val="none" w:sz="0" w:space="0" w:color="auto"/>
                <w:bottom w:val="single" w:sz="4" w:space="0" w:color="AAAAAA"/>
                <w:right w:val="none" w:sz="0" w:space="0" w:color="auto"/>
              </w:divBdr>
            </w:div>
            <w:div w:id="1833794252">
              <w:marLeft w:val="0"/>
              <w:marRight w:val="0"/>
              <w:marTop w:val="0"/>
              <w:marBottom w:val="0"/>
              <w:divBdr>
                <w:top w:val="none" w:sz="0" w:space="0" w:color="auto"/>
                <w:left w:val="none" w:sz="0" w:space="0" w:color="auto"/>
                <w:bottom w:val="none" w:sz="0" w:space="0" w:color="auto"/>
                <w:right w:val="none" w:sz="0" w:space="0" w:color="auto"/>
              </w:divBdr>
              <w:divsChild>
                <w:div w:id="468519798">
                  <w:marLeft w:val="0"/>
                  <w:marRight w:val="0"/>
                  <w:marTop w:val="0"/>
                  <w:marBottom w:val="0"/>
                  <w:divBdr>
                    <w:top w:val="none" w:sz="0" w:space="0" w:color="auto"/>
                    <w:left w:val="none" w:sz="0" w:space="0" w:color="auto"/>
                    <w:bottom w:val="single" w:sz="48" w:space="0" w:color="FFFFFF"/>
                    <w:right w:val="none" w:sz="0" w:space="0" w:color="auto"/>
                  </w:divBdr>
                  <w:divsChild>
                    <w:div w:id="1149327003">
                      <w:marLeft w:val="0"/>
                      <w:marRight w:val="0"/>
                      <w:marTop w:val="0"/>
                      <w:marBottom w:val="0"/>
                      <w:divBdr>
                        <w:top w:val="none" w:sz="0" w:space="0" w:color="auto"/>
                        <w:left w:val="none" w:sz="0" w:space="0" w:color="auto"/>
                        <w:bottom w:val="none" w:sz="0" w:space="0" w:color="auto"/>
                        <w:right w:val="none" w:sz="0" w:space="0" w:color="auto"/>
                      </w:divBdr>
                    </w:div>
                    <w:div w:id="521436596">
                      <w:marLeft w:val="0"/>
                      <w:marRight w:val="0"/>
                      <w:marTop w:val="0"/>
                      <w:marBottom w:val="0"/>
                      <w:divBdr>
                        <w:top w:val="none" w:sz="0" w:space="0" w:color="auto"/>
                        <w:left w:val="none" w:sz="0" w:space="0" w:color="auto"/>
                        <w:bottom w:val="none" w:sz="0" w:space="0" w:color="auto"/>
                        <w:right w:val="none" w:sz="0" w:space="0" w:color="auto"/>
                      </w:divBdr>
                    </w:div>
                  </w:divsChild>
                </w:div>
                <w:div w:id="1568413484">
                  <w:marLeft w:val="0"/>
                  <w:marRight w:val="0"/>
                  <w:marTop w:val="0"/>
                  <w:marBottom w:val="0"/>
                  <w:divBdr>
                    <w:top w:val="none" w:sz="0" w:space="0" w:color="auto"/>
                    <w:left w:val="none" w:sz="0" w:space="0" w:color="auto"/>
                    <w:bottom w:val="single" w:sz="48" w:space="0" w:color="FFFFFF"/>
                    <w:right w:val="none" w:sz="0" w:space="0" w:color="auto"/>
                  </w:divBdr>
                  <w:divsChild>
                    <w:div w:id="1224370556">
                      <w:marLeft w:val="0"/>
                      <w:marRight w:val="0"/>
                      <w:marTop w:val="0"/>
                      <w:marBottom w:val="0"/>
                      <w:divBdr>
                        <w:top w:val="none" w:sz="0" w:space="0" w:color="auto"/>
                        <w:left w:val="none" w:sz="0" w:space="0" w:color="auto"/>
                        <w:bottom w:val="none" w:sz="0" w:space="0" w:color="auto"/>
                        <w:right w:val="none" w:sz="0" w:space="0" w:color="auto"/>
                      </w:divBdr>
                    </w:div>
                    <w:div w:id="1881821028">
                      <w:marLeft w:val="0"/>
                      <w:marRight w:val="0"/>
                      <w:marTop w:val="0"/>
                      <w:marBottom w:val="0"/>
                      <w:divBdr>
                        <w:top w:val="none" w:sz="0" w:space="0" w:color="auto"/>
                        <w:left w:val="none" w:sz="0" w:space="0" w:color="auto"/>
                        <w:bottom w:val="none" w:sz="0" w:space="0" w:color="auto"/>
                        <w:right w:val="none" w:sz="0" w:space="0" w:color="auto"/>
                      </w:divBdr>
                    </w:div>
                  </w:divsChild>
                </w:div>
                <w:div w:id="781462934">
                  <w:marLeft w:val="0"/>
                  <w:marRight w:val="0"/>
                  <w:marTop w:val="0"/>
                  <w:marBottom w:val="0"/>
                  <w:divBdr>
                    <w:top w:val="none" w:sz="0" w:space="0" w:color="auto"/>
                    <w:left w:val="none" w:sz="0" w:space="0" w:color="auto"/>
                    <w:bottom w:val="single" w:sz="48" w:space="0" w:color="FFFFFF"/>
                    <w:right w:val="none" w:sz="0" w:space="0" w:color="auto"/>
                  </w:divBdr>
                  <w:divsChild>
                    <w:div w:id="181863981">
                      <w:marLeft w:val="0"/>
                      <w:marRight w:val="0"/>
                      <w:marTop w:val="0"/>
                      <w:marBottom w:val="0"/>
                      <w:divBdr>
                        <w:top w:val="none" w:sz="0" w:space="0" w:color="auto"/>
                        <w:left w:val="none" w:sz="0" w:space="0" w:color="auto"/>
                        <w:bottom w:val="none" w:sz="0" w:space="0" w:color="auto"/>
                        <w:right w:val="none" w:sz="0" w:space="0" w:color="auto"/>
                      </w:divBdr>
                    </w:div>
                    <w:div w:id="99224611">
                      <w:marLeft w:val="0"/>
                      <w:marRight w:val="0"/>
                      <w:marTop w:val="0"/>
                      <w:marBottom w:val="0"/>
                      <w:divBdr>
                        <w:top w:val="none" w:sz="0" w:space="0" w:color="auto"/>
                        <w:left w:val="none" w:sz="0" w:space="0" w:color="auto"/>
                        <w:bottom w:val="none" w:sz="0" w:space="0" w:color="auto"/>
                        <w:right w:val="none" w:sz="0" w:space="0" w:color="auto"/>
                      </w:divBdr>
                    </w:div>
                  </w:divsChild>
                </w:div>
                <w:div w:id="711154420">
                  <w:marLeft w:val="0"/>
                  <w:marRight w:val="0"/>
                  <w:marTop w:val="0"/>
                  <w:marBottom w:val="0"/>
                  <w:divBdr>
                    <w:top w:val="none" w:sz="0" w:space="0" w:color="auto"/>
                    <w:left w:val="none" w:sz="0" w:space="0" w:color="auto"/>
                    <w:bottom w:val="single" w:sz="48" w:space="0" w:color="FFFFFF"/>
                    <w:right w:val="none" w:sz="0" w:space="0" w:color="auto"/>
                  </w:divBdr>
                  <w:divsChild>
                    <w:div w:id="1912500609">
                      <w:marLeft w:val="0"/>
                      <w:marRight w:val="0"/>
                      <w:marTop w:val="0"/>
                      <w:marBottom w:val="0"/>
                      <w:divBdr>
                        <w:top w:val="none" w:sz="0" w:space="0" w:color="auto"/>
                        <w:left w:val="none" w:sz="0" w:space="0" w:color="auto"/>
                        <w:bottom w:val="none" w:sz="0" w:space="0" w:color="auto"/>
                        <w:right w:val="none" w:sz="0" w:space="0" w:color="auto"/>
                      </w:divBdr>
                    </w:div>
                    <w:div w:id="261229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463314">
          <w:marLeft w:val="0"/>
          <w:marRight w:val="0"/>
          <w:marTop w:val="0"/>
          <w:marBottom w:val="63"/>
          <w:divBdr>
            <w:top w:val="none" w:sz="0" w:space="0" w:color="auto"/>
            <w:left w:val="none" w:sz="0" w:space="0" w:color="auto"/>
            <w:bottom w:val="single" w:sz="48" w:space="0" w:color="FFFFFF"/>
            <w:right w:val="none" w:sz="0" w:space="0" w:color="auto"/>
          </w:divBdr>
          <w:divsChild>
            <w:div w:id="1923947569">
              <w:marLeft w:val="0"/>
              <w:marRight w:val="0"/>
              <w:marTop w:val="0"/>
              <w:marBottom w:val="250"/>
              <w:divBdr>
                <w:top w:val="none" w:sz="0" w:space="0" w:color="auto"/>
                <w:left w:val="none" w:sz="0" w:space="0" w:color="auto"/>
                <w:bottom w:val="single" w:sz="4" w:space="0" w:color="AAAAAA"/>
                <w:right w:val="none" w:sz="0" w:space="0" w:color="auto"/>
              </w:divBdr>
            </w:div>
            <w:div w:id="1823886804">
              <w:marLeft w:val="0"/>
              <w:marRight w:val="0"/>
              <w:marTop w:val="0"/>
              <w:marBottom w:val="0"/>
              <w:divBdr>
                <w:top w:val="none" w:sz="0" w:space="0" w:color="auto"/>
                <w:left w:val="none" w:sz="0" w:space="0" w:color="auto"/>
                <w:bottom w:val="none" w:sz="0" w:space="0" w:color="auto"/>
                <w:right w:val="none" w:sz="0" w:space="0" w:color="auto"/>
              </w:divBdr>
              <w:divsChild>
                <w:div w:id="1030453684">
                  <w:marLeft w:val="0"/>
                  <w:marRight w:val="0"/>
                  <w:marTop w:val="0"/>
                  <w:marBottom w:val="0"/>
                  <w:divBdr>
                    <w:top w:val="none" w:sz="0" w:space="0" w:color="auto"/>
                    <w:left w:val="none" w:sz="0" w:space="0" w:color="auto"/>
                    <w:bottom w:val="single" w:sz="48" w:space="0" w:color="FFFFFF"/>
                    <w:right w:val="none" w:sz="0" w:space="0" w:color="auto"/>
                  </w:divBdr>
                  <w:divsChild>
                    <w:div w:id="588542166">
                      <w:marLeft w:val="0"/>
                      <w:marRight w:val="0"/>
                      <w:marTop w:val="0"/>
                      <w:marBottom w:val="0"/>
                      <w:divBdr>
                        <w:top w:val="none" w:sz="0" w:space="0" w:color="auto"/>
                        <w:left w:val="none" w:sz="0" w:space="0" w:color="auto"/>
                        <w:bottom w:val="none" w:sz="0" w:space="0" w:color="auto"/>
                        <w:right w:val="none" w:sz="0" w:space="0" w:color="auto"/>
                      </w:divBdr>
                    </w:div>
                    <w:div w:id="1503861153">
                      <w:marLeft w:val="0"/>
                      <w:marRight w:val="0"/>
                      <w:marTop w:val="0"/>
                      <w:marBottom w:val="0"/>
                      <w:divBdr>
                        <w:top w:val="none" w:sz="0" w:space="0" w:color="auto"/>
                        <w:left w:val="none" w:sz="0" w:space="0" w:color="auto"/>
                        <w:bottom w:val="none" w:sz="0" w:space="0" w:color="auto"/>
                        <w:right w:val="none" w:sz="0" w:space="0" w:color="auto"/>
                      </w:divBdr>
                    </w:div>
                  </w:divsChild>
                </w:div>
                <w:div w:id="1771122883">
                  <w:marLeft w:val="0"/>
                  <w:marRight w:val="0"/>
                  <w:marTop w:val="0"/>
                  <w:marBottom w:val="0"/>
                  <w:divBdr>
                    <w:top w:val="none" w:sz="0" w:space="0" w:color="auto"/>
                    <w:left w:val="none" w:sz="0" w:space="0" w:color="auto"/>
                    <w:bottom w:val="single" w:sz="48" w:space="0" w:color="FFFFFF"/>
                    <w:right w:val="none" w:sz="0" w:space="0" w:color="auto"/>
                  </w:divBdr>
                  <w:divsChild>
                    <w:div w:id="460995487">
                      <w:marLeft w:val="0"/>
                      <w:marRight w:val="0"/>
                      <w:marTop w:val="0"/>
                      <w:marBottom w:val="0"/>
                      <w:divBdr>
                        <w:top w:val="none" w:sz="0" w:space="0" w:color="auto"/>
                        <w:left w:val="none" w:sz="0" w:space="0" w:color="auto"/>
                        <w:bottom w:val="none" w:sz="0" w:space="0" w:color="auto"/>
                        <w:right w:val="none" w:sz="0" w:space="0" w:color="auto"/>
                      </w:divBdr>
                    </w:div>
                    <w:div w:id="1671251692">
                      <w:marLeft w:val="0"/>
                      <w:marRight w:val="0"/>
                      <w:marTop w:val="0"/>
                      <w:marBottom w:val="0"/>
                      <w:divBdr>
                        <w:top w:val="none" w:sz="0" w:space="0" w:color="auto"/>
                        <w:left w:val="none" w:sz="0" w:space="0" w:color="auto"/>
                        <w:bottom w:val="none" w:sz="0" w:space="0" w:color="auto"/>
                        <w:right w:val="none" w:sz="0" w:space="0" w:color="auto"/>
                      </w:divBdr>
                    </w:div>
                  </w:divsChild>
                </w:div>
                <w:div w:id="1248609789">
                  <w:marLeft w:val="0"/>
                  <w:marRight w:val="0"/>
                  <w:marTop w:val="0"/>
                  <w:marBottom w:val="0"/>
                  <w:divBdr>
                    <w:top w:val="none" w:sz="0" w:space="0" w:color="auto"/>
                    <w:left w:val="none" w:sz="0" w:space="0" w:color="auto"/>
                    <w:bottom w:val="single" w:sz="48" w:space="0" w:color="FFFFFF"/>
                    <w:right w:val="none" w:sz="0" w:space="0" w:color="auto"/>
                  </w:divBdr>
                  <w:divsChild>
                    <w:div w:id="912547014">
                      <w:marLeft w:val="0"/>
                      <w:marRight w:val="0"/>
                      <w:marTop w:val="0"/>
                      <w:marBottom w:val="0"/>
                      <w:divBdr>
                        <w:top w:val="none" w:sz="0" w:space="0" w:color="auto"/>
                        <w:left w:val="none" w:sz="0" w:space="0" w:color="auto"/>
                        <w:bottom w:val="none" w:sz="0" w:space="0" w:color="auto"/>
                        <w:right w:val="none" w:sz="0" w:space="0" w:color="auto"/>
                      </w:divBdr>
                    </w:div>
                    <w:div w:id="858666099">
                      <w:marLeft w:val="0"/>
                      <w:marRight w:val="0"/>
                      <w:marTop w:val="0"/>
                      <w:marBottom w:val="0"/>
                      <w:divBdr>
                        <w:top w:val="none" w:sz="0" w:space="0" w:color="auto"/>
                        <w:left w:val="none" w:sz="0" w:space="0" w:color="auto"/>
                        <w:bottom w:val="none" w:sz="0" w:space="0" w:color="auto"/>
                        <w:right w:val="none" w:sz="0" w:space="0" w:color="auto"/>
                      </w:divBdr>
                    </w:div>
                  </w:divsChild>
                </w:div>
                <w:div w:id="1051031840">
                  <w:marLeft w:val="0"/>
                  <w:marRight w:val="0"/>
                  <w:marTop w:val="0"/>
                  <w:marBottom w:val="0"/>
                  <w:divBdr>
                    <w:top w:val="none" w:sz="0" w:space="0" w:color="auto"/>
                    <w:left w:val="none" w:sz="0" w:space="0" w:color="auto"/>
                    <w:bottom w:val="single" w:sz="48" w:space="0" w:color="FFFFFF"/>
                    <w:right w:val="none" w:sz="0" w:space="0" w:color="auto"/>
                  </w:divBdr>
                  <w:divsChild>
                    <w:div w:id="309362650">
                      <w:marLeft w:val="0"/>
                      <w:marRight w:val="0"/>
                      <w:marTop w:val="0"/>
                      <w:marBottom w:val="0"/>
                      <w:divBdr>
                        <w:top w:val="none" w:sz="0" w:space="0" w:color="auto"/>
                        <w:left w:val="none" w:sz="0" w:space="0" w:color="auto"/>
                        <w:bottom w:val="none" w:sz="0" w:space="0" w:color="auto"/>
                        <w:right w:val="none" w:sz="0" w:space="0" w:color="auto"/>
                      </w:divBdr>
                    </w:div>
                    <w:div w:id="177898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470515">
          <w:marLeft w:val="0"/>
          <w:marRight w:val="0"/>
          <w:marTop w:val="0"/>
          <w:marBottom w:val="63"/>
          <w:divBdr>
            <w:top w:val="none" w:sz="0" w:space="0" w:color="auto"/>
            <w:left w:val="none" w:sz="0" w:space="0" w:color="auto"/>
            <w:bottom w:val="single" w:sz="48" w:space="0" w:color="FFFFFF"/>
            <w:right w:val="none" w:sz="0" w:space="0" w:color="auto"/>
          </w:divBdr>
          <w:divsChild>
            <w:div w:id="1233614183">
              <w:marLeft w:val="0"/>
              <w:marRight w:val="0"/>
              <w:marTop w:val="0"/>
              <w:marBottom w:val="250"/>
              <w:divBdr>
                <w:top w:val="none" w:sz="0" w:space="0" w:color="auto"/>
                <w:left w:val="none" w:sz="0" w:space="0" w:color="auto"/>
                <w:bottom w:val="single" w:sz="4" w:space="0" w:color="AAAAAA"/>
                <w:right w:val="none" w:sz="0" w:space="0" w:color="auto"/>
              </w:divBdr>
            </w:div>
            <w:div w:id="882450580">
              <w:marLeft w:val="0"/>
              <w:marRight w:val="0"/>
              <w:marTop w:val="0"/>
              <w:marBottom w:val="0"/>
              <w:divBdr>
                <w:top w:val="none" w:sz="0" w:space="0" w:color="auto"/>
                <w:left w:val="none" w:sz="0" w:space="0" w:color="auto"/>
                <w:bottom w:val="none" w:sz="0" w:space="0" w:color="auto"/>
                <w:right w:val="none" w:sz="0" w:space="0" w:color="auto"/>
              </w:divBdr>
              <w:divsChild>
                <w:div w:id="1311204526">
                  <w:marLeft w:val="0"/>
                  <w:marRight w:val="0"/>
                  <w:marTop w:val="0"/>
                  <w:marBottom w:val="0"/>
                  <w:divBdr>
                    <w:top w:val="none" w:sz="0" w:space="0" w:color="auto"/>
                    <w:left w:val="none" w:sz="0" w:space="0" w:color="auto"/>
                    <w:bottom w:val="single" w:sz="48" w:space="0" w:color="FFFFFF"/>
                    <w:right w:val="none" w:sz="0" w:space="0" w:color="auto"/>
                  </w:divBdr>
                  <w:divsChild>
                    <w:div w:id="618151462">
                      <w:marLeft w:val="0"/>
                      <w:marRight w:val="0"/>
                      <w:marTop w:val="0"/>
                      <w:marBottom w:val="0"/>
                      <w:divBdr>
                        <w:top w:val="none" w:sz="0" w:space="0" w:color="auto"/>
                        <w:left w:val="none" w:sz="0" w:space="0" w:color="auto"/>
                        <w:bottom w:val="none" w:sz="0" w:space="0" w:color="auto"/>
                        <w:right w:val="none" w:sz="0" w:space="0" w:color="auto"/>
                      </w:divBdr>
                    </w:div>
                    <w:div w:id="1299798538">
                      <w:marLeft w:val="0"/>
                      <w:marRight w:val="0"/>
                      <w:marTop w:val="0"/>
                      <w:marBottom w:val="0"/>
                      <w:divBdr>
                        <w:top w:val="none" w:sz="0" w:space="0" w:color="auto"/>
                        <w:left w:val="none" w:sz="0" w:space="0" w:color="auto"/>
                        <w:bottom w:val="none" w:sz="0" w:space="0" w:color="auto"/>
                        <w:right w:val="none" w:sz="0" w:space="0" w:color="auto"/>
                      </w:divBdr>
                    </w:div>
                  </w:divsChild>
                </w:div>
                <w:div w:id="174464408">
                  <w:marLeft w:val="0"/>
                  <w:marRight w:val="0"/>
                  <w:marTop w:val="0"/>
                  <w:marBottom w:val="0"/>
                  <w:divBdr>
                    <w:top w:val="none" w:sz="0" w:space="0" w:color="auto"/>
                    <w:left w:val="none" w:sz="0" w:space="0" w:color="auto"/>
                    <w:bottom w:val="single" w:sz="48" w:space="0" w:color="FFFFFF"/>
                    <w:right w:val="none" w:sz="0" w:space="0" w:color="auto"/>
                  </w:divBdr>
                  <w:divsChild>
                    <w:div w:id="538668570">
                      <w:marLeft w:val="0"/>
                      <w:marRight w:val="0"/>
                      <w:marTop w:val="0"/>
                      <w:marBottom w:val="0"/>
                      <w:divBdr>
                        <w:top w:val="none" w:sz="0" w:space="0" w:color="auto"/>
                        <w:left w:val="none" w:sz="0" w:space="0" w:color="auto"/>
                        <w:bottom w:val="none" w:sz="0" w:space="0" w:color="auto"/>
                        <w:right w:val="none" w:sz="0" w:space="0" w:color="auto"/>
                      </w:divBdr>
                    </w:div>
                    <w:div w:id="77412299">
                      <w:marLeft w:val="0"/>
                      <w:marRight w:val="0"/>
                      <w:marTop w:val="0"/>
                      <w:marBottom w:val="0"/>
                      <w:divBdr>
                        <w:top w:val="none" w:sz="0" w:space="0" w:color="auto"/>
                        <w:left w:val="none" w:sz="0" w:space="0" w:color="auto"/>
                        <w:bottom w:val="none" w:sz="0" w:space="0" w:color="auto"/>
                        <w:right w:val="none" w:sz="0" w:space="0" w:color="auto"/>
                      </w:divBdr>
                    </w:div>
                  </w:divsChild>
                </w:div>
                <w:div w:id="454492999">
                  <w:marLeft w:val="0"/>
                  <w:marRight w:val="0"/>
                  <w:marTop w:val="0"/>
                  <w:marBottom w:val="0"/>
                  <w:divBdr>
                    <w:top w:val="none" w:sz="0" w:space="0" w:color="auto"/>
                    <w:left w:val="none" w:sz="0" w:space="0" w:color="auto"/>
                    <w:bottom w:val="single" w:sz="48" w:space="0" w:color="FFFFFF"/>
                    <w:right w:val="none" w:sz="0" w:space="0" w:color="auto"/>
                  </w:divBdr>
                  <w:divsChild>
                    <w:div w:id="1503273136">
                      <w:marLeft w:val="0"/>
                      <w:marRight w:val="0"/>
                      <w:marTop w:val="0"/>
                      <w:marBottom w:val="0"/>
                      <w:divBdr>
                        <w:top w:val="none" w:sz="0" w:space="0" w:color="auto"/>
                        <w:left w:val="none" w:sz="0" w:space="0" w:color="auto"/>
                        <w:bottom w:val="none" w:sz="0" w:space="0" w:color="auto"/>
                        <w:right w:val="none" w:sz="0" w:space="0" w:color="auto"/>
                      </w:divBdr>
                    </w:div>
                    <w:div w:id="4981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95159">
          <w:marLeft w:val="0"/>
          <w:marRight w:val="0"/>
          <w:marTop w:val="0"/>
          <w:marBottom w:val="63"/>
          <w:divBdr>
            <w:top w:val="none" w:sz="0" w:space="0" w:color="auto"/>
            <w:left w:val="none" w:sz="0" w:space="0" w:color="auto"/>
            <w:bottom w:val="single" w:sz="48" w:space="0" w:color="FFFFFF"/>
            <w:right w:val="none" w:sz="0" w:space="0" w:color="auto"/>
          </w:divBdr>
          <w:divsChild>
            <w:div w:id="918100921">
              <w:marLeft w:val="0"/>
              <w:marRight w:val="0"/>
              <w:marTop w:val="0"/>
              <w:marBottom w:val="250"/>
              <w:divBdr>
                <w:top w:val="none" w:sz="0" w:space="0" w:color="auto"/>
                <w:left w:val="none" w:sz="0" w:space="0" w:color="auto"/>
                <w:bottom w:val="single" w:sz="4" w:space="0" w:color="AAAAAA"/>
                <w:right w:val="none" w:sz="0" w:space="0" w:color="auto"/>
              </w:divBdr>
            </w:div>
            <w:div w:id="92096090">
              <w:marLeft w:val="0"/>
              <w:marRight w:val="0"/>
              <w:marTop w:val="0"/>
              <w:marBottom w:val="0"/>
              <w:divBdr>
                <w:top w:val="none" w:sz="0" w:space="0" w:color="auto"/>
                <w:left w:val="none" w:sz="0" w:space="0" w:color="auto"/>
                <w:bottom w:val="none" w:sz="0" w:space="0" w:color="auto"/>
                <w:right w:val="none" w:sz="0" w:space="0" w:color="auto"/>
              </w:divBdr>
              <w:divsChild>
                <w:div w:id="1512841084">
                  <w:marLeft w:val="0"/>
                  <w:marRight w:val="0"/>
                  <w:marTop w:val="0"/>
                  <w:marBottom w:val="0"/>
                  <w:divBdr>
                    <w:top w:val="none" w:sz="0" w:space="0" w:color="auto"/>
                    <w:left w:val="none" w:sz="0" w:space="0" w:color="auto"/>
                    <w:bottom w:val="single" w:sz="48" w:space="0" w:color="FFFFFF"/>
                    <w:right w:val="none" w:sz="0" w:space="0" w:color="auto"/>
                  </w:divBdr>
                  <w:divsChild>
                    <w:div w:id="544408140">
                      <w:marLeft w:val="0"/>
                      <w:marRight w:val="0"/>
                      <w:marTop w:val="0"/>
                      <w:marBottom w:val="0"/>
                      <w:divBdr>
                        <w:top w:val="none" w:sz="0" w:space="0" w:color="auto"/>
                        <w:left w:val="none" w:sz="0" w:space="0" w:color="auto"/>
                        <w:bottom w:val="none" w:sz="0" w:space="0" w:color="auto"/>
                        <w:right w:val="none" w:sz="0" w:space="0" w:color="auto"/>
                      </w:divBdr>
                    </w:div>
                    <w:div w:id="765544402">
                      <w:marLeft w:val="0"/>
                      <w:marRight w:val="0"/>
                      <w:marTop w:val="0"/>
                      <w:marBottom w:val="0"/>
                      <w:divBdr>
                        <w:top w:val="none" w:sz="0" w:space="0" w:color="auto"/>
                        <w:left w:val="none" w:sz="0" w:space="0" w:color="auto"/>
                        <w:bottom w:val="none" w:sz="0" w:space="0" w:color="auto"/>
                        <w:right w:val="none" w:sz="0" w:space="0" w:color="auto"/>
                      </w:divBdr>
                    </w:div>
                  </w:divsChild>
                </w:div>
                <w:div w:id="1253900720">
                  <w:marLeft w:val="0"/>
                  <w:marRight w:val="0"/>
                  <w:marTop w:val="0"/>
                  <w:marBottom w:val="0"/>
                  <w:divBdr>
                    <w:top w:val="none" w:sz="0" w:space="0" w:color="auto"/>
                    <w:left w:val="none" w:sz="0" w:space="0" w:color="auto"/>
                    <w:bottom w:val="single" w:sz="48" w:space="0" w:color="FFFFFF"/>
                    <w:right w:val="none" w:sz="0" w:space="0" w:color="auto"/>
                  </w:divBdr>
                  <w:divsChild>
                    <w:div w:id="1525705436">
                      <w:marLeft w:val="0"/>
                      <w:marRight w:val="0"/>
                      <w:marTop w:val="0"/>
                      <w:marBottom w:val="0"/>
                      <w:divBdr>
                        <w:top w:val="none" w:sz="0" w:space="0" w:color="auto"/>
                        <w:left w:val="none" w:sz="0" w:space="0" w:color="auto"/>
                        <w:bottom w:val="none" w:sz="0" w:space="0" w:color="auto"/>
                        <w:right w:val="none" w:sz="0" w:space="0" w:color="auto"/>
                      </w:divBdr>
                    </w:div>
                    <w:div w:id="774207218">
                      <w:marLeft w:val="0"/>
                      <w:marRight w:val="0"/>
                      <w:marTop w:val="0"/>
                      <w:marBottom w:val="0"/>
                      <w:divBdr>
                        <w:top w:val="none" w:sz="0" w:space="0" w:color="auto"/>
                        <w:left w:val="none" w:sz="0" w:space="0" w:color="auto"/>
                        <w:bottom w:val="none" w:sz="0" w:space="0" w:color="auto"/>
                        <w:right w:val="none" w:sz="0" w:space="0" w:color="auto"/>
                      </w:divBdr>
                    </w:div>
                  </w:divsChild>
                </w:div>
                <w:div w:id="1642494310">
                  <w:marLeft w:val="0"/>
                  <w:marRight w:val="0"/>
                  <w:marTop w:val="0"/>
                  <w:marBottom w:val="0"/>
                  <w:divBdr>
                    <w:top w:val="none" w:sz="0" w:space="0" w:color="auto"/>
                    <w:left w:val="none" w:sz="0" w:space="0" w:color="auto"/>
                    <w:bottom w:val="single" w:sz="48" w:space="0" w:color="FFFFFF"/>
                    <w:right w:val="none" w:sz="0" w:space="0" w:color="auto"/>
                  </w:divBdr>
                  <w:divsChild>
                    <w:div w:id="1398894386">
                      <w:marLeft w:val="0"/>
                      <w:marRight w:val="0"/>
                      <w:marTop w:val="0"/>
                      <w:marBottom w:val="0"/>
                      <w:divBdr>
                        <w:top w:val="none" w:sz="0" w:space="0" w:color="auto"/>
                        <w:left w:val="none" w:sz="0" w:space="0" w:color="auto"/>
                        <w:bottom w:val="none" w:sz="0" w:space="0" w:color="auto"/>
                        <w:right w:val="none" w:sz="0" w:space="0" w:color="auto"/>
                      </w:divBdr>
                    </w:div>
                    <w:div w:id="180895354">
                      <w:marLeft w:val="0"/>
                      <w:marRight w:val="0"/>
                      <w:marTop w:val="0"/>
                      <w:marBottom w:val="0"/>
                      <w:divBdr>
                        <w:top w:val="none" w:sz="0" w:space="0" w:color="auto"/>
                        <w:left w:val="none" w:sz="0" w:space="0" w:color="auto"/>
                        <w:bottom w:val="none" w:sz="0" w:space="0" w:color="auto"/>
                        <w:right w:val="none" w:sz="0" w:space="0" w:color="auto"/>
                      </w:divBdr>
                    </w:div>
                  </w:divsChild>
                </w:div>
                <w:div w:id="645234327">
                  <w:marLeft w:val="0"/>
                  <w:marRight w:val="0"/>
                  <w:marTop w:val="0"/>
                  <w:marBottom w:val="0"/>
                  <w:divBdr>
                    <w:top w:val="none" w:sz="0" w:space="0" w:color="auto"/>
                    <w:left w:val="none" w:sz="0" w:space="0" w:color="auto"/>
                    <w:bottom w:val="single" w:sz="48" w:space="0" w:color="FFFFFF"/>
                    <w:right w:val="none" w:sz="0" w:space="0" w:color="auto"/>
                  </w:divBdr>
                  <w:divsChild>
                    <w:div w:id="1614945551">
                      <w:marLeft w:val="0"/>
                      <w:marRight w:val="0"/>
                      <w:marTop w:val="0"/>
                      <w:marBottom w:val="0"/>
                      <w:divBdr>
                        <w:top w:val="none" w:sz="0" w:space="0" w:color="auto"/>
                        <w:left w:val="none" w:sz="0" w:space="0" w:color="auto"/>
                        <w:bottom w:val="none" w:sz="0" w:space="0" w:color="auto"/>
                        <w:right w:val="none" w:sz="0" w:space="0" w:color="auto"/>
                      </w:divBdr>
                    </w:div>
                    <w:div w:id="160465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430022">
          <w:marLeft w:val="0"/>
          <w:marRight w:val="0"/>
          <w:marTop w:val="0"/>
          <w:marBottom w:val="63"/>
          <w:divBdr>
            <w:top w:val="none" w:sz="0" w:space="0" w:color="auto"/>
            <w:left w:val="none" w:sz="0" w:space="0" w:color="auto"/>
            <w:bottom w:val="single" w:sz="48" w:space="0" w:color="FFFFFF"/>
            <w:right w:val="none" w:sz="0" w:space="0" w:color="auto"/>
          </w:divBdr>
          <w:divsChild>
            <w:div w:id="566722558">
              <w:marLeft w:val="0"/>
              <w:marRight w:val="0"/>
              <w:marTop w:val="0"/>
              <w:marBottom w:val="250"/>
              <w:divBdr>
                <w:top w:val="none" w:sz="0" w:space="0" w:color="auto"/>
                <w:left w:val="none" w:sz="0" w:space="0" w:color="auto"/>
                <w:bottom w:val="single" w:sz="4" w:space="0" w:color="AAAAAA"/>
                <w:right w:val="none" w:sz="0" w:space="0" w:color="auto"/>
              </w:divBdr>
            </w:div>
            <w:div w:id="1985429369">
              <w:marLeft w:val="0"/>
              <w:marRight w:val="0"/>
              <w:marTop w:val="0"/>
              <w:marBottom w:val="0"/>
              <w:divBdr>
                <w:top w:val="none" w:sz="0" w:space="0" w:color="auto"/>
                <w:left w:val="none" w:sz="0" w:space="0" w:color="auto"/>
                <w:bottom w:val="none" w:sz="0" w:space="0" w:color="auto"/>
                <w:right w:val="none" w:sz="0" w:space="0" w:color="auto"/>
              </w:divBdr>
              <w:divsChild>
                <w:div w:id="1985502166">
                  <w:marLeft w:val="0"/>
                  <w:marRight w:val="0"/>
                  <w:marTop w:val="0"/>
                  <w:marBottom w:val="0"/>
                  <w:divBdr>
                    <w:top w:val="none" w:sz="0" w:space="0" w:color="auto"/>
                    <w:left w:val="none" w:sz="0" w:space="0" w:color="auto"/>
                    <w:bottom w:val="single" w:sz="48" w:space="0" w:color="FFFFFF"/>
                    <w:right w:val="none" w:sz="0" w:space="0" w:color="auto"/>
                  </w:divBdr>
                  <w:divsChild>
                    <w:div w:id="1355379152">
                      <w:marLeft w:val="0"/>
                      <w:marRight w:val="0"/>
                      <w:marTop w:val="0"/>
                      <w:marBottom w:val="0"/>
                      <w:divBdr>
                        <w:top w:val="none" w:sz="0" w:space="0" w:color="auto"/>
                        <w:left w:val="none" w:sz="0" w:space="0" w:color="auto"/>
                        <w:bottom w:val="none" w:sz="0" w:space="0" w:color="auto"/>
                        <w:right w:val="none" w:sz="0" w:space="0" w:color="auto"/>
                      </w:divBdr>
                    </w:div>
                    <w:div w:id="1450002914">
                      <w:marLeft w:val="0"/>
                      <w:marRight w:val="0"/>
                      <w:marTop w:val="0"/>
                      <w:marBottom w:val="0"/>
                      <w:divBdr>
                        <w:top w:val="none" w:sz="0" w:space="0" w:color="auto"/>
                        <w:left w:val="none" w:sz="0" w:space="0" w:color="auto"/>
                        <w:bottom w:val="none" w:sz="0" w:space="0" w:color="auto"/>
                        <w:right w:val="none" w:sz="0" w:space="0" w:color="auto"/>
                      </w:divBdr>
                    </w:div>
                  </w:divsChild>
                </w:div>
                <w:div w:id="217398489">
                  <w:marLeft w:val="0"/>
                  <w:marRight w:val="0"/>
                  <w:marTop w:val="0"/>
                  <w:marBottom w:val="0"/>
                  <w:divBdr>
                    <w:top w:val="none" w:sz="0" w:space="0" w:color="auto"/>
                    <w:left w:val="none" w:sz="0" w:space="0" w:color="auto"/>
                    <w:bottom w:val="single" w:sz="48" w:space="0" w:color="FFFFFF"/>
                    <w:right w:val="none" w:sz="0" w:space="0" w:color="auto"/>
                  </w:divBdr>
                  <w:divsChild>
                    <w:div w:id="1142238944">
                      <w:marLeft w:val="0"/>
                      <w:marRight w:val="0"/>
                      <w:marTop w:val="0"/>
                      <w:marBottom w:val="0"/>
                      <w:divBdr>
                        <w:top w:val="none" w:sz="0" w:space="0" w:color="auto"/>
                        <w:left w:val="none" w:sz="0" w:space="0" w:color="auto"/>
                        <w:bottom w:val="none" w:sz="0" w:space="0" w:color="auto"/>
                        <w:right w:val="none" w:sz="0" w:space="0" w:color="auto"/>
                      </w:divBdr>
                    </w:div>
                    <w:div w:id="1446999639">
                      <w:marLeft w:val="0"/>
                      <w:marRight w:val="0"/>
                      <w:marTop w:val="0"/>
                      <w:marBottom w:val="0"/>
                      <w:divBdr>
                        <w:top w:val="none" w:sz="0" w:space="0" w:color="auto"/>
                        <w:left w:val="none" w:sz="0" w:space="0" w:color="auto"/>
                        <w:bottom w:val="none" w:sz="0" w:space="0" w:color="auto"/>
                        <w:right w:val="none" w:sz="0" w:space="0" w:color="auto"/>
                      </w:divBdr>
                    </w:div>
                  </w:divsChild>
                </w:div>
                <w:div w:id="1513181723">
                  <w:marLeft w:val="0"/>
                  <w:marRight w:val="0"/>
                  <w:marTop w:val="0"/>
                  <w:marBottom w:val="0"/>
                  <w:divBdr>
                    <w:top w:val="none" w:sz="0" w:space="0" w:color="auto"/>
                    <w:left w:val="none" w:sz="0" w:space="0" w:color="auto"/>
                    <w:bottom w:val="single" w:sz="48" w:space="0" w:color="FFFFFF"/>
                    <w:right w:val="none" w:sz="0" w:space="0" w:color="auto"/>
                  </w:divBdr>
                  <w:divsChild>
                    <w:div w:id="1969504825">
                      <w:marLeft w:val="0"/>
                      <w:marRight w:val="0"/>
                      <w:marTop w:val="0"/>
                      <w:marBottom w:val="0"/>
                      <w:divBdr>
                        <w:top w:val="none" w:sz="0" w:space="0" w:color="auto"/>
                        <w:left w:val="none" w:sz="0" w:space="0" w:color="auto"/>
                        <w:bottom w:val="none" w:sz="0" w:space="0" w:color="auto"/>
                        <w:right w:val="none" w:sz="0" w:space="0" w:color="auto"/>
                      </w:divBdr>
                    </w:div>
                    <w:div w:id="23208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921268">
          <w:marLeft w:val="0"/>
          <w:marRight w:val="0"/>
          <w:marTop w:val="0"/>
          <w:marBottom w:val="63"/>
          <w:divBdr>
            <w:top w:val="none" w:sz="0" w:space="0" w:color="auto"/>
            <w:left w:val="none" w:sz="0" w:space="0" w:color="auto"/>
            <w:bottom w:val="single" w:sz="48" w:space="0" w:color="FFFFFF"/>
            <w:right w:val="none" w:sz="0" w:space="0" w:color="auto"/>
          </w:divBdr>
          <w:divsChild>
            <w:div w:id="579873200">
              <w:marLeft w:val="0"/>
              <w:marRight w:val="0"/>
              <w:marTop w:val="0"/>
              <w:marBottom w:val="250"/>
              <w:divBdr>
                <w:top w:val="none" w:sz="0" w:space="0" w:color="auto"/>
                <w:left w:val="none" w:sz="0" w:space="0" w:color="auto"/>
                <w:bottom w:val="single" w:sz="4" w:space="0" w:color="AAAAAA"/>
                <w:right w:val="none" w:sz="0" w:space="0" w:color="auto"/>
              </w:divBdr>
            </w:div>
            <w:div w:id="1519156110">
              <w:marLeft w:val="0"/>
              <w:marRight w:val="0"/>
              <w:marTop w:val="0"/>
              <w:marBottom w:val="0"/>
              <w:divBdr>
                <w:top w:val="none" w:sz="0" w:space="0" w:color="auto"/>
                <w:left w:val="none" w:sz="0" w:space="0" w:color="auto"/>
                <w:bottom w:val="none" w:sz="0" w:space="0" w:color="auto"/>
                <w:right w:val="none" w:sz="0" w:space="0" w:color="auto"/>
              </w:divBdr>
              <w:divsChild>
                <w:div w:id="1943342060">
                  <w:marLeft w:val="0"/>
                  <w:marRight w:val="0"/>
                  <w:marTop w:val="0"/>
                  <w:marBottom w:val="0"/>
                  <w:divBdr>
                    <w:top w:val="none" w:sz="0" w:space="0" w:color="auto"/>
                    <w:left w:val="none" w:sz="0" w:space="0" w:color="auto"/>
                    <w:bottom w:val="single" w:sz="48" w:space="0" w:color="FFFFFF"/>
                    <w:right w:val="none" w:sz="0" w:space="0" w:color="auto"/>
                  </w:divBdr>
                  <w:divsChild>
                    <w:div w:id="1790394113">
                      <w:marLeft w:val="0"/>
                      <w:marRight w:val="0"/>
                      <w:marTop w:val="0"/>
                      <w:marBottom w:val="0"/>
                      <w:divBdr>
                        <w:top w:val="none" w:sz="0" w:space="0" w:color="auto"/>
                        <w:left w:val="none" w:sz="0" w:space="0" w:color="auto"/>
                        <w:bottom w:val="none" w:sz="0" w:space="0" w:color="auto"/>
                        <w:right w:val="none" w:sz="0" w:space="0" w:color="auto"/>
                      </w:divBdr>
                    </w:div>
                    <w:div w:id="368919099">
                      <w:marLeft w:val="0"/>
                      <w:marRight w:val="0"/>
                      <w:marTop w:val="0"/>
                      <w:marBottom w:val="0"/>
                      <w:divBdr>
                        <w:top w:val="none" w:sz="0" w:space="0" w:color="auto"/>
                        <w:left w:val="none" w:sz="0" w:space="0" w:color="auto"/>
                        <w:bottom w:val="none" w:sz="0" w:space="0" w:color="auto"/>
                        <w:right w:val="none" w:sz="0" w:space="0" w:color="auto"/>
                      </w:divBdr>
                    </w:div>
                  </w:divsChild>
                </w:div>
                <w:div w:id="1796218762">
                  <w:marLeft w:val="0"/>
                  <w:marRight w:val="0"/>
                  <w:marTop w:val="0"/>
                  <w:marBottom w:val="0"/>
                  <w:divBdr>
                    <w:top w:val="none" w:sz="0" w:space="0" w:color="auto"/>
                    <w:left w:val="none" w:sz="0" w:space="0" w:color="auto"/>
                    <w:bottom w:val="single" w:sz="48" w:space="0" w:color="FFFFFF"/>
                    <w:right w:val="none" w:sz="0" w:space="0" w:color="auto"/>
                  </w:divBdr>
                  <w:divsChild>
                    <w:div w:id="1819154213">
                      <w:marLeft w:val="0"/>
                      <w:marRight w:val="0"/>
                      <w:marTop w:val="0"/>
                      <w:marBottom w:val="0"/>
                      <w:divBdr>
                        <w:top w:val="none" w:sz="0" w:space="0" w:color="auto"/>
                        <w:left w:val="none" w:sz="0" w:space="0" w:color="auto"/>
                        <w:bottom w:val="none" w:sz="0" w:space="0" w:color="auto"/>
                        <w:right w:val="none" w:sz="0" w:space="0" w:color="auto"/>
                      </w:divBdr>
                    </w:div>
                    <w:div w:id="35277278">
                      <w:marLeft w:val="0"/>
                      <w:marRight w:val="0"/>
                      <w:marTop w:val="0"/>
                      <w:marBottom w:val="0"/>
                      <w:divBdr>
                        <w:top w:val="none" w:sz="0" w:space="0" w:color="auto"/>
                        <w:left w:val="none" w:sz="0" w:space="0" w:color="auto"/>
                        <w:bottom w:val="none" w:sz="0" w:space="0" w:color="auto"/>
                        <w:right w:val="none" w:sz="0" w:space="0" w:color="auto"/>
                      </w:divBdr>
                    </w:div>
                  </w:divsChild>
                </w:div>
                <w:div w:id="372703988">
                  <w:marLeft w:val="0"/>
                  <w:marRight w:val="0"/>
                  <w:marTop w:val="0"/>
                  <w:marBottom w:val="0"/>
                  <w:divBdr>
                    <w:top w:val="none" w:sz="0" w:space="0" w:color="auto"/>
                    <w:left w:val="none" w:sz="0" w:space="0" w:color="auto"/>
                    <w:bottom w:val="single" w:sz="48" w:space="0" w:color="FFFFFF"/>
                    <w:right w:val="none" w:sz="0" w:space="0" w:color="auto"/>
                  </w:divBdr>
                  <w:divsChild>
                    <w:div w:id="1992444404">
                      <w:marLeft w:val="0"/>
                      <w:marRight w:val="0"/>
                      <w:marTop w:val="0"/>
                      <w:marBottom w:val="0"/>
                      <w:divBdr>
                        <w:top w:val="none" w:sz="0" w:space="0" w:color="auto"/>
                        <w:left w:val="none" w:sz="0" w:space="0" w:color="auto"/>
                        <w:bottom w:val="none" w:sz="0" w:space="0" w:color="auto"/>
                        <w:right w:val="none" w:sz="0" w:space="0" w:color="auto"/>
                      </w:divBdr>
                    </w:div>
                    <w:div w:id="745155434">
                      <w:marLeft w:val="0"/>
                      <w:marRight w:val="0"/>
                      <w:marTop w:val="0"/>
                      <w:marBottom w:val="0"/>
                      <w:divBdr>
                        <w:top w:val="none" w:sz="0" w:space="0" w:color="auto"/>
                        <w:left w:val="none" w:sz="0" w:space="0" w:color="auto"/>
                        <w:bottom w:val="none" w:sz="0" w:space="0" w:color="auto"/>
                        <w:right w:val="none" w:sz="0" w:space="0" w:color="auto"/>
                      </w:divBdr>
                    </w:div>
                  </w:divsChild>
                </w:div>
                <w:div w:id="1215778640">
                  <w:marLeft w:val="0"/>
                  <w:marRight w:val="0"/>
                  <w:marTop w:val="0"/>
                  <w:marBottom w:val="0"/>
                  <w:divBdr>
                    <w:top w:val="none" w:sz="0" w:space="0" w:color="auto"/>
                    <w:left w:val="none" w:sz="0" w:space="0" w:color="auto"/>
                    <w:bottom w:val="single" w:sz="48" w:space="0" w:color="FFFFFF"/>
                    <w:right w:val="none" w:sz="0" w:space="0" w:color="auto"/>
                  </w:divBdr>
                  <w:divsChild>
                    <w:div w:id="1643734142">
                      <w:marLeft w:val="0"/>
                      <w:marRight w:val="0"/>
                      <w:marTop w:val="0"/>
                      <w:marBottom w:val="0"/>
                      <w:divBdr>
                        <w:top w:val="none" w:sz="0" w:space="0" w:color="auto"/>
                        <w:left w:val="none" w:sz="0" w:space="0" w:color="auto"/>
                        <w:bottom w:val="none" w:sz="0" w:space="0" w:color="auto"/>
                        <w:right w:val="none" w:sz="0" w:space="0" w:color="auto"/>
                      </w:divBdr>
                    </w:div>
                    <w:div w:id="139565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919060">
          <w:marLeft w:val="0"/>
          <w:marRight w:val="0"/>
          <w:marTop w:val="0"/>
          <w:marBottom w:val="63"/>
          <w:divBdr>
            <w:top w:val="none" w:sz="0" w:space="0" w:color="auto"/>
            <w:left w:val="none" w:sz="0" w:space="0" w:color="auto"/>
            <w:bottom w:val="single" w:sz="48" w:space="0" w:color="FFFFFF"/>
            <w:right w:val="none" w:sz="0" w:space="0" w:color="auto"/>
          </w:divBdr>
          <w:divsChild>
            <w:div w:id="2041083868">
              <w:marLeft w:val="0"/>
              <w:marRight w:val="0"/>
              <w:marTop w:val="0"/>
              <w:marBottom w:val="250"/>
              <w:divBdr>
                <w:top w:val="none" w:sz="0" w:space="0" w:color="auto"/>
                <w:left w:val="none" w:sz="0" w:space="0" w:color="auto"/>
                <w:bottom w:val="single" w:sz="4" w:space="0" w:color="AAAAAA"/>
                <w:right w:val="none" w:sz="0" w:space="0" w:color="auto"/>
              </w:divBdr>
            </w:div>
            <w:div w:id="966855910">
              <w:marLeft w:val="0"/>
              <w:marRight w:val="0"/>
              <w:marTop w:val="0"/>
              <w:marBottom w:val="0"/>
              <w:divBdr>
                <w:top w:val="none" w:sz="0" w:space="0" w:color="auto"/>
                <w:left w:val="none" w:sz="0" w:space="0" w:color="auto"/>
                <w:bottom w:val="none" w:sz="0" w:space="0" w:color="auto"/>
                <w:right w:val="none" w:sz="0" w:space="0" w:color="auto"/>
              </w:divBdr>
              <w:divsChild>
                <w:div w:id="274138591">
                  <w:marLeft w:val="0"/>
                  <w:marRight w:val="0"/>
                  <w:marTop w:val="0"/>
                  <w:marBottom w:val="0"/>
                  <w:divBdr>
                    <w:top w:val="none" w:sz="0" w:space="0" w:color="auto"/>
                    <w:left w:val="none" w:sz="0" w:space="0" w:color="auto"/>
                    <w:bottom w:val="single" w:sz="48" w:space="0" w:color="FFFFFF"/>
                    <w:right w:val="none" w:sz="0" w:space="0" w:color="auto"/>
                  </w:divBdr>
                  <w:divsChild>
                    <w:div w:id="1596203367">
                      <w:marLeft w:val="0"/>
                      <w:marRight w:val="0"/>
                      <w:marTop w:val="0"/>
                      <w:marBottom w:val="0"/>
                      <w:divBdr>
                        <w:top w:val="none" w:sz="0" w:space="0" w:color="auto"/>
                        <w:left w:val="none" w:sz="0" w:space="0" w:color="auto"/>
                        <w:bottom w:val="none" w:sz="0" w:space="0" w:color="auto"/>
                        <w:right w:val="none" w:sz="0" w:space="0" w:color="auto"/>
                      </w:divBdr>
                    </w:div>
                    <w:div w:id="126432110">
                      <w:marLeft w:val="0"/>
                      <w:marRight w:val="0"/>
                      <w:marTop w:val="0"/>
                      <w:marBottom w:val="0"/>
                      <w:divBdr>
                        <w:top w:val="none" w:sz="0" w:space="0" w:color="auto"/>
                        <w:left w:val="none" w:sz="0" w:space="0" w:color="auto"/>
                        <w:bottom w:val="none" w:sz="0" w:space="0" w:color="auto"/>
                        <w:right w:val="none" w:sz="0" w:space="0" w:color="auto"/>
                      </w:divBdr>
                    </w:div>
                  </w:divsChild>
                </w:div>
                <w:div w:id="268247383">
                  <w:marLeft w:val="0"/>
                  <w:marRight w:val="0"/>
                  <w:marTop w:val="0"/>
                  <w:marBottom w:val="0"/>
                  <w:divBdr>
                    <w:top w:val="none" w:sz="0" w:space="0" w:color="auto"/>
                    <w:left w:val="none" w:sz="0" w:space="0" w:color="auto"/>
                    <w:bottom w:val="single" w:sz="48" w:space="0" w:color="FFFFFF"/>
                    <w:right w:val="none" w:sz="0" w:space="0" w:color="auto"/>
                  </w:divBdr>
                  <w:divsChild>
                    <w:div w:id="943881938">
                      <w:marLeft w:val="0"/>
                      <w:marRight w:val="0"/>
                      <w:marTop w:val="0"/>
                      <w:marBottom w:val="0"/>
                      <w:divBdr>
                        <w:top w:val="none" w:sz="0" w:space="0" w:color="auto"/>
                        <w:left w:val="none" w:sz="0" w:space="0" w:color="auto"/>
                        <w:bottom w:val="none" w:sz="0" w:space="0" w:color="auto"/>
                        <w:right w:val="none" w:sz="0" w:space="0" w:color="auto"/>
                      </w:divBdr>
                    </w:div>
                    <w:div w:id="1593196742">
                      <w:marLeft w:val="0"/>
                      <w:marRight w:val="0"/>
                      <w:marTop w:val="0"/>
                      <w:marBottom w:val="0"/>
                      <w:divBdr>
                        <w:top w:val="none" w:sz="0" w:space="0" w:color="auto"/>
                        <w:left w:val="none" w:sz="0" w:space="0" w:color="auto"/>
                        <w:bottom w:val="none" w:sz="0" w:space="0" w:color="auto"/>
                        <w:right w:val="none" w:sz="0" w:space="0" w:color="auto"/>
                      </w:divBdr>
                    </w:div>
                  </w:divsChild>
                </w:div>
                <w:div w:id="932132913">
                  <w:marLeft w:val="0"/>
                  <w:marRight w:val="0"/>
                  <w:marTop w:val="0"/>
                  <w:marBottom w:val="0"/>
                  <w:divBdr>
                    <w:top w:val="none" w:sz="0" w:space="0" w:color="auto"/>
                    <w:left w:val="none" w:sz="0" w:space="0" w:color="auto"/>
                    <w:bottom w:val="single" w:sz="48" w:space="0" w:color="FFFFFF"/>
                    <w:right w:val="none" w:sz="0" w:space="0" w:color="auto"/>
                  </w:divBdr>
                  <w:divsChild>
                    <w:div w:id="713308167">
                      <w:marLeft w:val="0"/>
                      <w:marRight w:val="0"/>
                      <w:marTop w:val="0"/>
                      <w:marBottom w:val="0"/>
                      <w:divBdr>
                        <w:top w:val="none" w:sz="0" w:space="0" w:color="auto"/>
                        <w:left w:val="none" w:sz="0" w:space="0" w:color="auto"/>
                        <w:bottom w:val="none" w:sz="0" w:space="0" w:color="auto"/>
                        <w:right w:val="none" w:sz="0" w:space="0" w:color="auto"/>
                      </w:divBdr>
                    </w:div>
                    <w:div w:id="186686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165793">
          <w:marLeft w:val="0"/>
          <w:marRight w:val="0"/>
          <w:marTop w:val="0"/>
          <w:marBottom w:val="63"/>
          <w:divBdr>
            <w:top w:val="none" w:sz="0" w:space="0" w:color="auto"/>
            <w:left w:val="none" w:sz="0" w:space="0" w:color="auto"/>
            <w:bottom w:val="single" w:sz="48" w:space="0" w:color="FFFFFF"/>
            <w:right w:val="none" w:sz="0" w:space="0" w:color="auto"/>
          </w:divBdr>
          <w:divsChild>
            <w:div w:id="1996298877">
              <w:marLeft w:val="0"/>
              <w:marRight w:val="0"/>
              <w:marTop w:val="0"/>
              <w:marBottom w:val="250"/>
              <w:divBdr>
                <w:top w:val="none" w:sz="0" w:space="0" w:color="auto"/>
                <w:left w:val="none" w:sz="0" w:space="0" w:color="auto"/>
                <w:bottom w:val="single" w:sz="4" w:space="0" w:color="AAAAAA"/>
                <w:right w:val="none" w:sz="0" w:space="0" w:color="auto"/>
              </w:divBdr>
            </w:div>
            <w:div w:id="1056202273">
              <w:marLeft w:val="0"/>
              <w:marRight w:val="0"/>
              <w:marTop w:val="0"/>
              <w:marBottom w:val="0"/>
              <w:divBdr>
                <w:top w:val="none" w:sz="0" w:space="0" w:color="auto"/>
                <w:left w:val="none" w:sz="0" w:space="0" w:color="auto"/>
                <w:bottom w:val="none" w:sz="0" w:space="0" w:color="auto"/>
                <w:right w:val="none" w:sz="0" w:space="0" w:color="auto"/>
              </w:divBdr>
              <w:divsChild>
                <w:div w:id="1011493208">
                  <w:marLeft w:val="0"/>
                  <w:marRight w:val="0"/>
                  <w:marTop w:val="0"/>
                  <w:marBottom w:val="0"/>
                  <w:divBdr>
                    <w:top w:val="none" w:sz="0" w:space="0" w:color="auto"/>
                    <w:left w:val="none" w:sz="0" w:space="0" w:color="auto"/>
                    <w:bottom w:val="single" w:sz="48" w:space="0" w:color="FFFFFF"/>
                    <w:right w:val="none" w:sz="0" w:space="0" w:color="auto"/>
                  </w:divBdr>
                  <w:divsChild>
                    <w:div w:id="879515933">
                      <w:marLeft w:val="0"/>
                      <w:marRight w:val="0"/>
                      <w:marTop w:val="0"/>
                      <w:marBottom w:val="0"/>
                      <w:divBdr>
                        <w:top w:val="none" w:sz="0" w:space="0" w:color="auto"/>
                        <w:left w:val="none" w:sz="0" w:space="0" w:color="auto"/>
                        <w:bottom w:val="none" w:sz="0" w:space="0" w:color="auto"/>
                        <w:right w:val="none" w:sz="0" w:space="0" w:color="auto"/>
                      </w:divBdr>
                    </w:div>
                    <w:div w:id="1566525066">
                      <w:marLeft w:val="0"/>
                      <w:marRight w:val="0"/>
                      <w:marTop w:val="0"/>
                      <w:marBottom w:val="0"/>
                      <w:divBdr>
                        <w:top w:val="none" w:sz="0" w:space="0" w:color="auto"/>
                        <w:left w:val="none" w:sz="0" w:space="0" w:color="auto"/>
                        <w:bottom w:val="none" w:sz="0" w:space="0" w:color="auto"/>
                        <w:right w:val="none" w:sz="0" w:space="0" w:color="auto"/>
                      </w:divBdr>
                    </w:div>
                  </w:divsChild>
                </w:div>
                <w:div w:id="1001661763">
                  <w:marLeft w:val="0"/>
                  <w:marRight w:val="0"/>
                  <w:marTop w:val="0"/>
                  <w:marBottom w:val="0"/>
                  <w:divBdr>
                    <w:top w:val="none" w:sz="0" w:space="0" w:color="auto"/>
                    <w:left w:val="none" w:sz="0" w:space="0" w:color="auto"/>
                    <w:bottom w:val="single" w:sz="48" w:space="0" w:color="FFFFFF"/>
                    <w:right w:val="none" w:sz="0" w:space="0" w:color="auto"/>
                  </w:divBdr>
                  <w:divsChild>
                    <w:div w:id="666592244">
                      <w:marLeft w:val="0"/>
                      <w:marRight w:val="0"/>
                      <w:marTop w:val="0"/>
                      <w:marBottom w:val="0"/>
                      <w:divBdr>
                        <w:top w:val="none" w:sz="0" w:space="0" w:color="auto"/>
                        <w:left w:val="none" w:sz="0" w:space="0" w:color="auto"/>
                        <w:bottom w:val="none" w:sz="0" w:space="0" w:color="auto"/>
                        <w:right w:val="none" w:sz="0" w:space="0" w:color="auto"/>
                      </w:divBdr>
                    </w:div>
                    <w:div w:id="483277519">
                      <w:marLeft w:val="0"/>
                      <w:marRight w:val="0"/>
                      <w:marTop w:val="0"/>
                      <w:marBottom w:val="0"/>
                      <w:divBdr>
                        <w:top w:val="none" w:sz="0" w:space="0" w:color="auto"/>
                        <w:left w:val="none" w:sz="0" w:space="0" w:color="auto"/>
                        <w:bottom w:val="none" w:sz="0" w:space="0" w:color="auto"/>
                        <w:right w:val="none" w:sz="0" w:space="0" w:color="auto"/>
                      </w:divBdr>
                    </w:div>
                  </w:divsChild>
                </w:div>
                <w:div w:id="9109595">
                  <w:marLeft w:val="0"/>
                  <w:marRight w:val="0"/>
                  <w:marTop w:val="0"/>
                  <w:marBottom w:val="0"/>
                  <w:divBdr>
                    <w:top w:val="none" w:sz="0" w:space="0" w:color="auto"/>
                    <w:left w:val="none" w:sz="0" w:space="0" w:color="auto"/>
                    <w:bottom w:val="single" w:sz="48" w:space="0" w:color="FFFFFF"/>
                    <w:right w:val="none" w:sz="0" w:space="0" w:color="auto"/>
                  </w:divBdr>
                  <w:divsChild>
                    <w:div w:id="10499034">
                      <w:marLeft w:val="0"/>
                      <w:marRight w:val="0"/>
                      <w:marTop w:val="0"/>
                      <w:marBottom w:val="0"/>
                      <w:divBdr>
                        <w:top w:val="none" w:sz="0" w:space="0" w:color="auto"/>
                        <w:left w:val="none" w:sz="0" w:space="0" w:color="auto"/>
                        <w:bottom w:val="none" w:sz="0" w:space="0" w:color="auto"/>
                        <w:right w:val="none" w:sz="0" w:space="0" w:color="auto"/>
                      </w:divBdr>
                    </w:div>
                    <w:div w:id="960455507">
                      <w:marLeft w:val="0"/>
                      <w:marRight w:val="0"/>
                      <w:marTop w:val="0"/>
                      <w:marBottom w:val="0"/>
                      <w:divBdr>
                        <w:top w:val="none" w:sz="0" w:space="0" w:color="auto"/>
                        <w:left w:val="none" w:sz="0" w:space="0" w:color="auto"/>
                        <w:bottom w:val="none" w:sz="0" w:space="0" w:color="auto"/>
                        <w:right w:val="none" w:sz="0" w:space="0" w:color="auto"/>
                      </w:divBdr>
                    </w:div>
                  </w:divsChild>
                </w:div>
                <w:div w:id="978077162">
                  <w:marLeft w:val="0"/>
                  <w:marRight w:val="0"/>
                  <w:marTop w:val="0"/>
                  <w:marBottom w:val="0"/>
                  <w:divBdr>
                    <w:top w:val="none" w:sz="0" w:space="0" w:color="auto"/>
                    <w:left w:val="none" w:sz="0" w:space="0" w:color="auto"/>
                    <w:bottom w:val="single" w:sz="48" w:space="0" w:color="FFFFFF"/>
                    <w:right w:val="none" w:sz="0" w:space="0" w:color="auto"/>
                  </w:divBdr>
                  <w:divsChild>
                    <w:div w:id="739327673">
                      <w:marLeft w:val="0"/>
                      <w:marRight w:val="0"/>
                      <w:marTop w:val="0"/>
                      <w:marBottom w:val="0"/>
                      <w:divBdr>
                        <w:top w:val="none" w:sz="0" w:space="0" w:color="auto"/>
                        <w:left w:val="none" w:sz="0" w:space="0" w:color="auto"/>
                        <w:bottom w:val="none" w:sz="0" w:space="0" w:color="auto"/>
                        <w:right w:val="none" w:sz="0" w:space="0" w:color="auto"/>
                      </w:divBdr>
                    </w:div>
                    <w:div w:id="130064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56342">
          <w:marLeft w:val="0"/>
          <w:marRight w:val="0"/>
          <w:marTop w:val="0"/>
          <w:marBottom w:val="63"/>
          <w:divBdr>
            <w:top w:val="none" w:sz="0" w:space="0" w:color="auto"/>
            <w:left w:val="none" w:sz="0" w:space="0" w:color="auto"/>
            <w:bottom w:val="single" w:sz="48" w:space="0" w:color="FFFFFF"/>
            <w:right w:val="none" w:sz="0" w:space="0" w:color="auto"/>
          </w:divBdr>
          <w:divsChild>
            <w:div w:id="1516994190">
              <w:marLeft w:val="0"/>
              <w:marRight w:val="0"/>
              <w:marTop w:val="0"/>
              <w:marBottom w:val="250"/>
              <w:divBdr>
                <w:top w:val="none" w:sz="0" w:space="0" w:color="auto"/>
                <w:left w:val="none" w:sz="0" w:space="0" w:color="auto"/>
                <w:bottom w:val="single" w:sz="4" w:space="0" w:color="AAAAAA"/>
                <w:right w:val="none" w:sz="0" w:space="0" w:color="auto"/>
              </w:divBdr>
            </w:div>
            <w:div w:id="1022363879">
              <w:marLeft w:val="0"/>
              <w:marRight w:val="0"/>
              <w:marTop w:val="0"/>
              <w:marBottom w:val="0"/>
              <w:divBdr>
                <w:top w:val="none" w:sz="0" w:space="0" w:color="auto"/>
                <w:left w:val="none" w:sz="0" w:space="0" w:color="auto"/>
                <w:bottom w:val="none" w:sz="0" w:space="0" w:color="auto"/>
                <w:right w:val="none" w:sz="0" w:space="0" w:color="auto"/>
              </w:divBdr>
              <w:divsChild>
                <w:div w:id="28072405">
                  <w:marLeft w:val="0"/>
                  <w:marRight w:val="0"/>
                  <w:marTop w:val="0"/>
                  <w:marBottom w:val="0"/>
                  <w:divBdr>
                    <w:top w:val="none" w:sz="0" w:space="0" w:color="auto"/>
                    <w:left w:val="none" w:sz="0" w:space="0" w:color="auto"/>
                    <w:bottom w:val="single" w:sz="48" w:space="0" w:color="FFFFFF"/>
                    <w:right w:val="none" w:sz="0" w:space="0" w:color="auto"/>
                  </w:divBdr>
                  <w:divsChild>
                    <w:div w:id="1136099021">
                      <w:marLeft w:val="0"/>
                      <w:marRight w:val="0"/>
                      <w:marTop w:val="0"/>
                      <w:marBottom w:val="0"/>
                      <w:divBdr>
                        <w:top w:val="none" w:sz="0" w:space="0" w:color="auto"/>
                        <w:left w:val="none" w:sz="0" w:space="0" w:color="auto"/>
                        <w:bottom w:val="none" w:sz="0" w:space="0" w:color="auto"/>
                        <w:right w:val="none" w:sz="0" w:space="0" w:color="auto"/>
                      </w:divBdr>
                    </w:div>
                    <w:div w:id="709107090">
                      <w:marLeft w:val="0"/>
                      <w:marRight w:val="0"/>
                      <w:marTop w:val="0"/>
                      <w:marBottom w:val="0"/>
                      <w:divBdr>
                        <w:top w:val="none" w:sz="0" w:space="0" w:color="auto"/>
                        <w:left w:val="none" w:sz="0" w:space="0" w:color="auto"/>
                        <w:bottom w:val="none" w:sz="0" w:space="0" w:color="auto"/>
                        <w:right w:val="none" w:sz="0" w:space="0" w:color="auto"/>
                      </w:divBdr>
                    </w:div>
                  </w:divsChild>
                </w:div>
                <w:div w:id="1250046160">
                  <w:marLeft w:val="0"/>
                  <w:marRight w:val="0"/>
                  <w:marTop w:val="0"/>
                  <w:marBottom w:val="0"/>
                  <w:divBdr>
                    <w:top w:val="none" w:sz="0" w:space="0" w:color="auto"/>
                    <w:left w:val="none" w:sz="0" w:space="0" w:color="auto"/>
                    <w:bottom w:val="single" w:sz="48" w:space="0" w:color="FFFFFF"/>
                    <w:right w:val="none" w:sz="0" w:space="0" w:color="auto"/>
                  </w:divBdr>
                  <w:divsChild>
                    <w:div w:id="1376658847">
                      <w:marLeft w:val="0"/>
                      <w:marRight w:val="0"/>
                      <w:marTop w:val="0"/>
                      <w:marBottom w:val="0"/>
                      <w:divBdr>
                        <w:top w:val="none" w:sz="0" w:space="0" w:color="auto"/>
                        <w:left w:val="none" w:sz="0" w:space="0" w:color="auto"/>
                        <w:bottom w:val="none" w:sz="0" w:space="0" w:color="auto"/>
                        <w:right w:val="none" w:sz="0" w:space="0" w:color="auto"/>
                      </w:divBdr>
                    </w:div>
                    <w:div w:id="1729691793">
                      <w:marLeft w:val="0"/>
                      <w:marRight w:val="0"/>
                      <w:marTop w:val="0"/>
                      <w:marBottom w:val="0"/>
                      <w:divBdr>
                        <w:top w:val="none" w:sz="0" w:space="0" w:color="auto"/>
                        <w:left w:val="none" w:sz="0" w:space="0" w:color="auto"/>
                        <w:bottom w:val="none" w:sz="0" w:space="0" w:color="auto"/>
                        <w:right w:val="none" w:sz="0" w:space="0" w:color="auto"/>
                      </w:divBdr>
                    </w:div>
                  </w:divsChild>
                </w:div>
                <w:div w:id="2111703696">
                  <w:marLeft w:val="0"/>
                  <w:marRight w:val="0"/>
                  <w:marTop w:val="0"/>
                  <w:marBottom w:val="0"/>
                  <w:divBdr>
                    <w:top w:val="none" w:sz="0" w:space="0" w:color="auto"/>
                    <w:left w:val="none" w:sz="0" w:space="0" w:color="auto"/>
                    <w:bottom w:val="single" w:sz="48" w:space="0" w:color="FFFFFF"/>
                    <w:right w:val="none" w:sz="0" w:space="0" w:color="auto"/>
                  </w:divBdr>
                  <w:divsChild>
                    <w:div w:id="676737097">
                      <w:marLeft w:val="0"/>
                      <w:marRight w:val="0"/>
                      <w:marTop w:val="0"/>
                      <w:marBottom w:val="0"/>
                      <w:divBdr>
                        <w:top w:val="none" w:sz="0" w:space="0" w:color="auto"/>
                        <w:left w:val="none" w:sz="0" w:space="0" w:color="auto"/>
                        <w:bottom w:val="none" w:sz="0" w:space="0" w:color="auto"/>
                        <w:right w:val="none" w:sz="0" w:space="0" w:color="auto"/>
                      </w:divBdr>
                    </w:div>
                    <w:div w:id="158277801">
                      <w:marLeft w:val="0"/>
                      <w:marRight w:val="0"/>
                      <w:marTop w:val="0"/>
                      <w:marBottom w:val="0"/>
                      <w:divBdr>
                        <w:top w:val="none" w:sz="0" w:space="0" w:color="auto"/>
                        <w:left w:val="none" w:sz="0" w:space="0" w:color="auto"/>
                        <w:bottom w:val="none" w:sz="0" w:space="0" w:color="auto"/>
                        <w:right w:val="none" w:sz="0" w:space="0" w:color="auto"/>
                      </w:divBdr>
                    </w:div>
                  </w:divsChild>
                </w:div>
                <w:div w:id="530916746">
                  <w:marLeft w:val="0"/>
                  <w:marRight w:val="0"/>
                  <w:marTop w:val="0"/>
                  <w:marBottom w:val="0"/>
                  <w:divBdr>
                    <w:top w:val="none" w:sz="0" w:space="0" w:color="auto"/>
                    <w:left w:val="none" w:sz="0" w:space="0" w:color="auto"/>
                    <w:bottom w:val="single" w:sz="48" w:space="0" w:color="FFFFFF"/>
                    <w:right w:val="none" w:sz="0" w:space="0" w:color="auto"/>
                  </w:divBdr>
                  <w:divsChild>
                    <w:div w:id="978077216">
                      <w:marLeft w:val="0"/>
                      <w:marRight w:val="0"/>
                      <w:marTop w:val="0"/>
                      <w:marBottom w:val="0"/>
                      <w:divBdr>
                        <w:top w:val="none" w:sz="0" w:space="0" w:color="auto"/>
                        <w:left w:val="none" w:sz="0" w:space="0" w:color="auto"/>
                        <w:bottom w:val="none" w:sz="0" w:space="0" w:color="auto"/>
                        <w:right w:val="none" w:sz="0" w:space="0" w:color="auto"/>
                      </w:divBdr>
                    </w:div>
                    <w:div w:id="171646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609011">
          <w:marLeft w:val="0"/>
          <w:marRight w:val="0"/>
          <w:marTop w:val="0"/>
          <w:marBottom w:val="63"/>
          <w:divBdr>
            <w:top w:val="none" w:sz="0" w:space="0" w:color="auto"/>
            <w:left w:val="none" w:sz="0" w:space="0" w:color="auto"/>
            <w:bottom w:val="single" w:sz="48" w:space="0" w:color="FFFFFF"/>
            <w:right w:val="none" w:sz="0" w:space="0" w:color="auto"/>
          </w:divBdr>
          <w:divsChild>
            <w:div w:id="1592271816">
              <w:marLeft w:val="0"/>
              <w:marRight w:val="0"/>
              <w:marTop w:val="0"/>
              <w:marBottom w:val="250"/>
              <w:divBdr>
                <w:top w:val="none" w:sz="0" w:space="0" w:color="auto"/>
                <w:left w:val="none" w:sz="0" w:space="0" w:color="auto"/>
                <w:bottom w:val="single" w:sz="4" w:space="0" w:color="AAAAAA"/>
                <w:right w:val="none" w:sz="0" w:space="0" w:color="auto"/>
              </w:divBdr>
            </w:div>
            <w:div w:id="513762459">
              <w:marLeft w:val="0"/>
              <w:marRight w:val="0"/>
              <w:marTop w:val="0"/>
              <w:marBottom w:val="0"/>
              <w:divBdr>
                <w:top w:val="none" w:sz="0" w:space="0" w:color="auto"/>
                <w:left w:val="none" w:sz="0" w:space="0" w:color="auto"/>
                <w:bottom w:val="none" w:sz="0" w:space="0" w:color="auto"/>
                <w:right w:val="none" w:sz="0" w:space="0" w:color="auto"/>
              </w:divBdr>
              <w:divsChild>
                <w:div w:id="565334231">
                  <w:marLeft w:val="0"/>
                  <w:marRight w:val="0"/>
                  <w:marTop w:val="0"/>
                  <w:marBottom w:val="0"/>
                  <w:divBdr>
                    <w:top w:val="none" w:sz="0" w:space="0" w:color="auto"/>
                    <w:left w:val="none" w:sz="0" w:space="0" w:color="auto"/>
                    <w:bottom w:val="single" w:sz="48" w:space="0" w:color="FFFFFF"/>
                    <w:right w:val="none" w:sz="0" w:space="0" w:color="auto"/>
                  </w:divBdr>
                  <w:divsChild>
                    <w:div w:id="1337341413">
                      <w:marLeft w:val="0"/>
                      <w:marRight w:val="0"/>
                      <w:marTop w:val="0"/>
                      <w:marBottom w:val="0"/>
                      <w:divBdr>
                        <w:top w:val="none" w:sz="0" w:space="0" w:color="auto"/>
                        <w:left w:val="none" w:sz="0" w:space="0" w:color="auto"/>
                        <w:bottom w:val="none" w:sz="0" w:space="0" w:color="auto"/>
                        <w:right w:val="none" w:sz="0" w:space="0" w:color="auto"/>
                      </w:divBdr>
                    </w:div>
                    <w:div w:id="659581413">
                      <w:marLeft w:val="0"/>
                      <w:marRight w:val="0"/>
                      <w:marTop w:val="0"/>
                      <w:marBottom w:val="0"/>
                      <w:divBdr>
                        <w:top w:val="none" w:sz="0" w:space="0" w:color="auto"/>
                        <w:left w:val="none" w:sz="0" w:space="0" w:color="auto"/>
                        <w:bottom w:val="none" w:sz="0" w:space="0" w:color="auto"/>
                        <w:right w:val="none" w:sz="0" w:space="0" w:color="auto"/>
                      </w:divBdr>
                    </w:div>
                  </w:divsChild>
                </w:div>
                <w:div w:id="825706561">
                  <w:marLeft w:val="0"/>
                  <w:marRight w:val="0"/>
                  <w:marTop w:val="0"/>
                  <w:marBottom w:val="0"/>
                  <w:divBdr>
                    <w:top w:val="none" w:sz="0" w:space="0" w:color="auto"/>
                    <w:left w:val="none" w:sz="0" w:space="0" w:color="auto"/>
                    <w:bottom w:val="single" w:sz="48" w:space="0" w:color="FFFFFF"/>
                    <w:right w:val="none" w:sz="0" w:space="0" w:color="auto"/>
                  </w:divBdr>
                  <w:divsChild>
                    <w:div w:id="1937054484">
                      <w:marLeft w:val="0"/>
                      <w:marRight w:val="0"/>
                      <w:marTop w:val="0"/>
                      <w:marBottom w:val="0"/>
                      <w:divBdr>
                        <w:top w:val="none" w:sz="0" w:space="0" w:color="auto"/>
                        <w:left w:val="none" w:sz="0" w:space="0" w:color="auto"/>
                        <w:bottom w:val="none" w:sz="0" w:space="0" w:color="auto"/>
                        <w:right w:val="none" w:sz="0" w:space="0" w:color="auto"/>
                      </w:divBdr>
                    </w:div>
                    <w:div w:id="1671176202">
                      <w:marLeft w:val="0"/>
                      <w:marRight w:val="0"/>
                      <w:marTop w:val="0"/>
                      <w:marBottom w:val="0"/>
                      <w:divBdr>
                        <w:top w:val="none" w:sz="0" w:space="0" w:color="auto"/>
                        <w:left w:val="none" w:sz="0" w:space="0" w:color="auto"/>
                        <w:bottom w:val="none" w:sz="0" w:space="0" w:color="auto"/>
                        <w:right w:val="none" w:sz="0" w:space="0" w:color="auto"/>
                      </w:divBdr>
                    </w:div>
                  </w:divsChild>
                </w:div>
                <w:div w:id="92825508">
                  <w:marLeft w:val="0"/>
                  <w:marRight w:val="0"/>
                  <w:marTop w:val="0"/>
                  <w:marBottom w:val="0"/>
                  <w:divBdr>
                    <w:top w:val="none" w:sz="0" w:space="0" w:color="auto"/>
                    <w:left w:val="none" w:sz="0" w:space="0" w:color="auto"/>
                    <w:bottom w:val="single" w:sz="48" w:space="0" w:color="FFFFFF"/>
                    <w:right w:val="none" w:sz="0" w:space="0" w:color="auto"/>
                  </w:divBdr>
                  <w:divsChild>
                    <w:div w:id="98530836">
                      <w:marLeft w:val="0"/>
                      <w:marRight w:val="0"/>
                      <w:marTop w:val="0"/>
                      <w:marBottom w:val="0"/>
                      <w:divBdr>
                        <w:top w:val="none" w:sz="0" w:space="0" w:color="auto"/>
                        <w:left w:val="none" w:sz="0" w:space="0" w:color="auto"/>
                        <w:bottom w:val="none" w:sz="0" w:space="0" w:color="auto"/>
                        <w:right w:val="none" w:sz="0" w:space="0" w:color="auto"/>
                      </w:divBdr>
                    </w:div>
                    <w:div w:id="170730232">
                      <w:marLeft w:val="0"/>
                      <w:marRight w:val="0"/>
                      <w:marTop w:val="0"/>
                      <w:marBottom w:val="0"/>
                      <w:divBdr>
                        <w:top w:val="none" w:sz="0" w:space="0" w:color="auto"/>
                        <w:left w:val="none" w:sz="0" w:space="0" w:color="auto"/>
                        <w:bottom w:val="none" w:sz="0" w:space="0" w:color="auto"/>
                        <w:right w:val="none" w:sz="0" w:space="0" w:color="auto"/>
                      </w:divBdr>
                    </w:div>
                  </w:divsChild>
                </w:div>
                <w:div w:id="1962304493">
                  <w:marLeft w:val="0"/>
                  <w:marRight w:val="0"/>
                  <w:marTop w:val="0"/>
                  <w:marBottom w:val="0"/>
                  <w:divBdr>
                    <w:top w:val="none" w:sz="0" w:space="0" w:color="auto"/>
                    <w:left w:val="none" w:sz="0" w:space="0" w:color="auto"/>
                    <w:bottom w:val="single" w:sz="48" w:space="0" w:color="FFFFFF"/>
                    <w:right w:val="none" w:sz="0" w:space="0" w:color="auto"/>
                  </w:divBdr>
                  <w:divsChild>
                    <w:div w:id="855389125">
                      <w:marLeft w:val="0"/>
                      <w:marRight w:val="0"/>
                      <w:marTop w:val="0"/>
                      <w:marBottom w:val="0"/>
                      <w:divBdr>
                        <w:top w:val="none" w:sz="0" w:space="0" w:color="auto"/>
                        <w:left w:val="none" w:sz="0" w:space="0" w:color="auto"/>
                        <w:bottom w:val="none" w:sz="0" w:space="0" w:color="auto"/>
                        <w:right w:val="none" w:sz="0" w:space="0" w:color="auto"/>
                      </w:divBdr>
                    </w:div>
                    <w:div w:id="57451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990562">
          <w:marLeft w:val="0"/>
          <w:marRight w:val="0"/>
          <w:marTop w:val="0"/>
          <w:marBottom w:val="63"/>
          <w:divBdr>
            <w:top w:val="none" w:sz="0" w:space="0" w:color="auto"/>
            <w:left w:val="none" w:sz="0" w:space="0" w:color="auto"/>
            <w:bottom w:val="single" w:sz="48" w:space="0" w:color="FFFFFF"/>
            <w:right w:val="none" w:sz="0" w:space="0" w:color="auto"/>
          </w:divBdr>
          <w:divsChild>
            <w:div w:id="1544291270">
              <w:marLeft w:val="0"/>
              <w:marRight w:val="0"/>
              <w:marTop w:val="0"/>
              <w:marBottom w:val="250"/>
              <w:divBdr>
                <w:top w:val="none" w:sz="0" w:space="0" w:color="auto"/>
                <w:left w:val="none" w:sz="0" w:space="0" w:color="auto"/>
                <w:bottom w:val="single" w:sz="4" w:space="0" w:color="AAAAAA"/>
                <w:right w:val="none" w:sz="0" w:space="0" w:color="auto"/>
              </w:divBdr>
            </w:div>
            <w:div w:id="1515993351">
              <w:marLeft w:val="0"/>
              <w:marRight w:val="0"/>
              <w:marTop w:val="0"/>
              <w:marBottom w:val="0"/>
              <w:divBdr>
                <w:top w:val="none" w:sz="0" w:space="0" w:color="auto"/>
                <w:left w:val="none" w:sz="0" w:space="0" w:color="auto"/>
                <w:bottom w:val="none" w:sz="0" w:space="0" w:color="auto"/>
                <w:right w:val="none" w:sz="0" w:space="0" w:color="auto"/>
              </w:divBdr>
              <w:divsChild>
                <w:div w:id="1401249064">
                  <w:marLeft w:val="0"/>
                  <w:marRight w:val="0"/>
                  <w:marTop w:val="0"/>
                  <w:marBottom w:val="0"/>
                  <w:divBdr>
                    <w:top w:val="none" w:sz="0" w:space="0" w:color="auto"/>
                    <w:left w:val="none" w:sz="0" w:space="0" w:color="auto"/>
                    <w:bottom w:val="single" w:sz="48" w:space="0" w:color="FFFFFF"/>
                    <w:right w:val="none" w:sz="0" w:space="0" w:color="auto"/>
                  </w:divBdr>
                  <w:divsChild>
                    <w:div w:id="1247374889">
                      <w:marLeft w:val="0"/>
                      <w:marRight w:val="0"/>
                      <w:marTop w:val="0"/>
                      <w:marBottom w:val="0"/>
                      <w:divBdr>
                        <w:top w:val="none" w:sz="0" w:space="0" w:color="auto"/>
                        <w:left w:val="none" w:sz="0" w:space="0" w:color="auto"/>
                        <w:bottom w:val="none" w:sz="0" w:space="0" w:color="auto"/>
                        <w:right w:val="none" w:sz="0" w:space="0" w:color="auto"/>
                      </w:divBdr>
                    </w:div>
                    <w:div w:id="1314024808">
                      <w:marLeft w:val="0"/>
                      <w:marRight w:val="0"/>
                      <w:marTop w:val="0"/>
                      <w:marBottom w:val="0"/>
                      <w:divBdr>
                        <w:top w:val="none" w:sz="0" w:space="0" w:color="auto"/>
                        <w:left w:val="none" w:sz="0" w:space="0" w:color="auto"/>
                        <w:bottom w:val="none" w:sz="0" w:space="0" w:color="auto"/>
                        <w:right w:val="none" w:sz="0" w:space="0" w:color="auto"/>
                      </w:divBdr>
                    </w:div>
                  </w:divsChild>
                </w:div>
                <w:div w:id="1002122431">
                  <w:marLeft w:val="0"/>
                  <w:marRight w:val="0"/>
                  <w:marTop w:val="0"/>
                  <w:marBottom w:val="0"/>
                  <w:divBdr>
                    <w:top w:val="none" w:sz="0" w:space="0" w:color="auto"/>
                    <w:left w:val="none" w:sz="0" w:space="0" w:color="auto"/>
                    <w:bottom w:val="single" w:sz="48" w:space="0" w:color="FFFFFF"/>
                    <w:right w:val="none" w:sz="0" w:space="0" w:color="auto"/>
                  </w:divBdr>
                  <w:divsChild>
                    <w:div w:id="1496188317">
                      <w:marLeft w:val="0"/>
                      <w:marRight w:val="0"/>
                      <w:marTop w:val="0"/>
                      <w:marBottom w:val="0"/>
                      <w:divBdr>
                        <w:top w:val="none" w:sz="0" w:space="0" w:color="auto"/>
                        <w:left w:val="none" w:sz="0" w:space="0" w:color="auto"/>
                        <w:bottom w:val="none" w:sz="0" w:space="0" w:color="auto"/>
                        <w:right w:val="none" w:sz="0" w:space="0" w:color="auto"/>
                      </w:divBdr>
                    </w:div>
                    <w:div w:id="1937669931">
                      <w:marLeft w:val="0"/>
                      <w:marRight w:val="0"/>
                      <w:marTop w:val="0"/>
                      <w:marBottom w:val="0"/>
                      <w:divBdr>
                        <w:top w:val="none" w:sz="0" w:space="0" w:color="auto"/>
                        <w:left w:val="none" w:sz="0" w:space="0" w:color="auto"/>
                        <w:bottom w:val="none" w:sz="0" w:space="0" w:color="auto"/>
                        <w:right w:val="none" w:sz="0" w:space="0" w:color="auto"/>
                      </w:divBdr>
                    </w:div>
                  </w:divsChild>
                </w:div>
                <w:div w:id="1122723124">
                  <w:marLeft w:val="0"/>
                  <w:marRight w:val="0"/>
                  <w:marTop w:val="0"/>
                  <w:marBottom w:val="0"/>
                  <w:divBdr>
                    <w:top w:val="none" w:sz="0" w:space="0" w:color="auto"/>
                    <w:left w:val="none" w:sz="0" w:space="0" w:color="auto"/>
                    <w:bottom w:val="single" w:sz="48" w:space="0" w:color="FFFFFF"/>
                    <w:right w:val="none" w:sz="0" w:space="0" w:color="auto"/>
                  </w:divBdr>
                  <w:divsChild>
                    <w:div w:id="701977111">
                      <w:marLeft w:val="0"/>
                      <w:marRight w:val="0"/>
                      <w:marTop w:val="0"/>
                      <w:marBottom w:val="0"/>
                      <w:divBdr>
                        <w:top w:val="none" w:sz="0" w:space="0" w:color="auto"/>
                        <w:left w:val="none" w:sz="0" w:space="0" w:color="auto"/>
                        <w:bottom w:val="none" w:sz="0" w:space="0" w:color="auto"/>
                        <w:right w:val="none" w:sz="0" w:space="0" w:color="auto"/>
                      </w:divBdr>
                    </w:div>
                    <w:div w:id="1727610309">
                      <w:marLeft w:val="0"/>
                      <w:marRight w:val="0"/>
                      <w:marTop w:val="0"/>
                      <w:marBottom w:val="0"/>
                      <w:divBdr>
                        <w:top w:val="none" w:sz="0" w:space="0" w:color="auto"/>
                        <w:left w:val="none" w:sz="0" w:space="0" w:color="auto"/>
                        <w:bottom w:val="none" w:sz="0" w:space="0" w:color="auto"/>
                        <w:right w:val="none" w:sz="0" w:space="0" w:color="auto"/>
                      </w:divBdr>
                    </w:div>
                  </w:divsChild>
                </w:div>
                <w:div w:id="1742175827">
                  <w:marLeft w:val="0"/>
                  <w:marRight w:val="0"/>
                  <w:marTop w:val="0"/>
                  <w:marBottom w:val="0"/>
                  <w:divBdr>
                    <w:top w:val="none" w:sz="0" w:space="0" w:color="auto"/>
                    <w:left w:val="none" w:sz="0" w:space="0" w:color="auto"/>
                    <w:bottom w:val="single" w:sz="48" w:space="0" w:color="FFFFFF"/>
                    <w:right w:val="none" w:sz="0" w:space="0" w:color="auto"/>
                  </w:divBdr>
                  <w:divsChild>
                    <w:div w:id="838468258">
                      <w:marLeft w:val="0"/>
                      <w:marRight w:val="0"/>
                      <w:marTop w:val="0"/>
                      <w:marBottom w:val="0"/>
                      <w:divBdr>
                        <w:top w:val="none" w:sz="0" w:space="0" w:color="auto"/>
                        <w:left w:val="none" w:sz="0" w:space="0" w:color="auto"/>
                        <w:bottom w:val="none" w:sz="0" w:space="0" w:color="auto"/>
                        <w:right w:val="none" w:sz="0" w:space="0" w:color="auto"/>
                      </w:divBdr>
                    </w:div>
                    <w:div w:id="214276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489167">
          <w:marLeft w:val="0"/>
          <w:marRight w:val="0"/>
          <w:marTop w:val="0"/>
          <w:marBottom w:val="63"/>
          <w:divBdr>
            <w:top w:val="none" w:sz="0" w:space="0" w:color="auto"/>
            <w:left w:val="none" w:sz="0" w:space="0" w:color="auto"/>
            <w:bottom w:val="single" w:sz="48" w:space="0" w:color="FFFFFF"/>
            <w:right w:val="none" w:sz="0" w:space="0" w:color="auto"/>
          </w:divBdr>
          <w:divsChild>
            <w:div w:id="1227182089">
              <w:marLeft w:val="0"/>
              <w:marRight w:val="0"/>
              <w:marTop w:val="0"/>
              <w:marBottom w:val="250"/>
              <w:divBdr>
                <w:top w:val="none" w:sz="0" w:space="0" w:color="auto"/>
                <w:left w:val="none" w:sz="0" w:space="0" w:color="auto"/>
                <w:bottom w:val="single" w:sz="4" w:space="0" w:color="AAAAAA"/>
                <w:right w:val="none" w:sz="0" w:space="0" w:color="auto"/>
              </w:divBdr>
            </w:div>
            <w:div w:id="202062936">
              <w:marLeft w:val="0"/>
              <w:marRight w:val="0"/>
              <w:marTop w:val="0"/>
              <w:marBottom w:val="0"/>
              <w:divBdr>
                <w:top w:val="none" w:sz="0" w:space="0" w:color="auto"/>
                <w:left w:val="none" w:sz="0" w:space="0" w:color="auto"/>
                <w:bottom w:val="none" w:sz="0" w:space="0" w:color="auto"/>
                <w:right w:val="none" w:sz="0" w:space="0" w:color="auto"/>
              </w:divBdr>
              <w:divsChild>
                <w:div w:id="798231068">
                  <w:marLeft w:val="0"/>
                  <w:marRight w:val="0"/>
                  <w:marTop w:val="0"/>
                  <w:marBottom w:val="0"/>
                  <w:divBdr>
                    <w:top w:val="none" w:sz="0" w:space="0" w:color="auto"/>
                    <w:left w:val="none" w:sz="0" w:space="0" w:color="auto"/>
                    <w:bottom w:val="single" w:sz="48" w:space="0" w:color="FFFFFF"/>
                    <w:right w:val="none" w:sz="0" w:space="0" w:color="auto"/>
                  </w:divBdr>
                  <w:divsChild>
                    <w:div w:id="385643293">
                      <w:marLeft w:val="0"/>
                      <w:marRight w:val="0"/>
                      <w:marTop w:val="0"/>
                      <w:marBottom w:val="0"/>
                      <w:divBdr>
                        <w:top w:val="none" w:sz="0" w:space="0" w:color="auto"/>
                        <w:left w:val="none" w:sz="0" w:space="0" w:color="auto"/>
                        <w:bottom w:val="none" w:sz="0" w:space="0" w:color="auto"/>
                        <w:right w:val="none" w:sz="0" w:space="0" w:color="auto"/>
                      </w:divBdr>
                    </w:div>
                    <w:div w:id="930897784">
                      <w:marLeft w:val="0"/>
                      <w:marRight w:val="0"/>
                      <w:marTop w:val="0"/>
                      <w:marBottom w:val="0"/>
                      <w:divBdr>
                        <w:top w:val="none" w:sz="0" w:space="0" w:color="auto"/>
                        <w:left w:val="none" w:sz="0" w:space="0" w:color="auto"/>
                        <w:bottom w:val="none" w:sz="0" w:space="0" w:color="auto"/>
                        <w:right w:val="none" w:sz="0" w:space="0" w:color="auto"/>
                      </w:divBdr>
                    </w:div>
                  </w:divsChild>
                </w:div>
                <w:div w:id="1183327650">
                  <w:marLeft w:val="0"/>
                  <w:marRight w:val="0"/>
                  <w:marTop w:val="0"/>
                  <w:marBottom w:val="0"/>
                  <w:divBdr>
                    <w:top w:val="none" w:sz="0" w:space="0" w:color="auto"/>
                    <w:left w:val="none" w:sz="0" w:space="0" w:color="auto"/>
                    <w:bottom w:val="single" w:sz="48" w:space="0" w:color="FFFFFF"/>
                    <w:right w:val="none" w:sz="0" w:space="0" w:color="auto"/>
                  </w:divBdr>
                  <w:divsChild>
                    <w:div w:id="1667394766">
                      <w:marLeft w:val="0"/>
                      <w:marRight w:val="0"/>
                      <w:marTop w:val="0"/>
                      <w:marBottom w:val="0"/>
                      <w:divBdr>
                        <w:top w:val="none" w:sz="0" w:space="0" w:color="auto"/>
                        <w:left w:val="none" w:sz="0" w:space="0" w:color="auto"/>
                        <w:bottom w:val="none" w:sz="0" w:space="0" w:color="auto"/>
                        <w:right w:val="none" w:sz="0" w:space="0" w:color="auto"/>
                      </w:divBdr>
                    </w:div>
                    <w:div w:id="1250386642">
                      <w:marLeft w:val="0"/>
                      <w:marRight w:val="0"/>
                      <w:marTop w:val="0"/>
                      <w:marBottom w:val="0"/>
                      <w:divBdr>
                        <w:top w:val="none" w:sz="0" w:space="0" w:color="auto"/>
                        <w:left w:val="none" w:sz="0" w:space="0" w:color="auto"/>
                        <w:bottom w:val="none" w:sz="0" w:space="0" w:color="auto"/>
                        <w:right w:val="none" w:sz="0" w:space="0" w:color="auto"/>
                      </w:divBdr>
                    </w:div>
                  </w:divsChild>
                </w:div>
                <w:div w:id="1198852384">
                  <w:marLeft w:val="0"/>
                  <w:marRight w:val="0"/>
                  <w:marTop w:val="0"/>
                  <w:marBottom w:val="0"/>
                  <w:divBdr>
                    <w:top w:val="none" w:sz="0" w:space="0" w:color="auto"/>
                    <w:left w:val="none" w:sz="0" w:space="0" w:color="auto"/>
                    <w:bottom w:val="single" w:sz="48" w:space="0" w:color="FFFFFF"/>
                    <w:right w:val="none" w:sz="0" w:space="0" w:color="auto"/>
                  </w:divBdr>
                  <w:divsChild>
                    <w:div w:id="1153834325">
                      <w:marLeft w:val="0"/>
                      <w:marRight w:val="0"/>
                      <w:marTop w:val="0"/>
                      <w:marBottom w:val="0"/>
                      <w:divBdr>
                        <w:top w:val="none" w:sz="0" w:space="0" w:color="auto"/>
                        <w:left w:val="none" w:sz="0" w:space="0" w:color="auto"/>
                        <w:bottom w:val="none" w:sz="0" w:space="0" w:color="auto"/>
                        <w:right w:val="none" w:sz="0" w:space="0" w:color="auto"/>
                      </w:divBdr>
                    </w:div>
                    <w:div w:id="121912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352990">
          <w:marLeft w:val="0"/>
          <w:marRight w:val="0"/>
          <w:marTop w:val="0"/>
          <w:marBottom w:val="63"/>
          <w:divBdr>
            <w:top w:val="none" w:sz="0" w:space="0" w:color="auto"/>
            <w:left w:val="none" w:sz="0" w:space="0" w:color="auto"/>
            <w:bottom w:val="single" w:sz="48" w:space="0" w:color="FFFFFF"/>
            <w:right w:val="none" w:sz="0" w:space="0" w:color="auto"/>
          </w:divBdr>
          <w:divsChild>
            <w:div w:id="1407073531">
              <w:marLeft w:val="0"/>
              <w:marRight w:val="0"/>
              <w:marTop w:val="0"/>
              <w:marBottom w:val="250"/>
              <w:divBdr>
                <w:top w:val="none" w:sz="0" w:space="0" w:color="auto"/>
                <w:left w:val="none" w:sz="0" w:space="0" w:color="auto"/>
                <w:bottom w:val="single" w:sz="4" w:space="0" w:color="AAAAAA"/>
                <w:right w:val="none" w:sz="0" w:space="0" w:color="auto"/>
              </w:divBdr>
            </w:div>
            <w:div w:id="1470707863">
              <w:marLeft w:val="0"/>
              <w:marRight w:val="0"/>
              <w:marTop w:val="0"/>
              <w:marBottom w:val="0"/>
              <w:divBdr>
                <w:top w:val="none" w:sz="0" w:space="0" w:color="auto"/>
                <w:left w:val="none" w:sz="0" w:space="0" w:color="auto"/>
                <w:bottom w:val="none" w:sz="0" w:space="0" w:color="auto"/>
                <w:right w:val="none" w:sz="0" w:space="0" w:color="auto"/>
              </w:divBdr>
              <w:divsChild>
                <w:div w:id="226113947">
                  <w:marLeft w:val="0"/>
                  <w:marRight w:val="0"/>
                  <w:marTop w:val="0"/>
                  <w:marBottom w:val="0"/>
                  <w:divBdr>
                    <w:top w:val="none" w:sz="0" w:space="0" w:color="auto"/>
                    <w:left w:val="none" w:sz="0" w:space="0" w:color="auto"/>
                    <w:bottom w:val="single" w:sz="48" w:space="0" w:color="FFFFFF"/>
                    <w:right w:val="none" w:sz="0" w:space="0" w:color="auto"/>
                  </w:divBdr>
                  <w:divsChild>
                    <w:div w:id="223613389">
                      <w:marLeft w:val="0"/>
                      <w:marRight w:val="0"/>
                      <w:marTop w:val="0"/>
                      <w:marBottom w:val="0"/>
                      <w:divBdr>
                        <w:top w:val="none" w:sz="0" w:space="0" w:color="auto"/>
                        <w:left w:val="none" w:sz="0" w:space="0" w:color="auto"/>
                        <w:bottom w:val="none" w:sz="0" w:space="0" w:color="auto"/>
                        <w:right w:val="none" w:sz="0" w:space="0" w:color="auto"/>
                      </w:divBdr>
                    </w:div>
                    <w:div w:id="1902402036">
                      <w:marLeft w:val="0"/>
                      <w:marRight w:val="0"/>
                      <w:marTop w:val="0"/>
                      <w:marBottom w:val="0"/>
                      <w:divBdr>
                        <w:top w:val="none" w:sz="0" w:space="0" w:color="auto"/>
                        <w:left w:val="none" w:sz="0" w:space="0" w:color="auto"/>
                        <w:bottom w:val="none" w:sz="0" w:space="0" w:color="auto"/>
                        <w:right w:val="none" w:sz="0" w:space="0" w:color="auto"/>
                      </w:divBdr>
                    </w:div>
                  </w:divsChild>
                </w:div>
                <w:div w:id="2083523464">
                  <w:marLeft w:val="0"/>
                  <w:marRight w:val="0"/>
                  <w:marTop w:val="0"/>
                  <w:marBottom w:val="0"/>
                  <w:divBdr>
                    <w:top w:val="none" w:sz="0" w:space="0" w:color="auto"/>
                    <w:left w:val="none" w:sz="0" w:space="0" w:color="auto"/>
                    <w:bottom w:val="single" w:sz="48" w:space="0" w:color="FFFFFF"/>
                    <w:right w:val="none" w:sz="0" w:space="0" w:color="auto"/>
                  </w:divBdr>
                  <w:divsChild>
                    <w:div w:id="408619429">
                      <w:marLeft w:val="0"/>
                      <w:marRight w:val="0"/>
                      <w:marTop w:val="0"/>
                      <w:marBottom w:val="0"/>
                      <w:divBdr>
                        <w:top w:val="none" w:sz="0" w:space="0" w:color="auto"/>
                        <w:left w:val="none" w:sz="0" w:space="0" w:color="auto"/>
                        <w:bottom w:val="none" w:sz="0" w:space="0" w:color="auto"/>
                        <w:right w:val="none" w:sz="0" w:space="0" w:color="auto"/>
                      </w:divBdr>
                    </w:div>
                    <w:div w:id="109666451">
                      <w:marLeft w:val="0"/>
                      <w:marRight w:val="0"/>
                      <w:marTop w:val="0"/>
                      <w:marBottom w:val="0"/>
                      <w:divBdr>
                        <w:top w:val="none" w:sz="0" w:space="0" w:color="auto"/>
                        <w:left w:val="none" w:sz="0" w:space="0" w:color="auto"/>
                        <w:bottom w:val="none" w:sz="0" w:space="0" w:color="auto"/>
                        <w:right w:val="none" w:sz="0" w:space="0" w:color="auto"/>
                      </w:divBdr>
                    </w:div>
                  </w:divsChild>
                </w:div>
                <w:div w:id="1926452053">
                  <w:marLeft w:val="0"/>
                  <w:marRight w:val="0"/>
                  <w:marTop w:val="0"/>
                  <w:marBottom w:val="0"/>
                  <w:divBdr>
                    <w:top w:val="none" w:sz="0" w:space="0" w:color="auto"/>
                    <w:left w:val="none" w:sz="0" w:space="0" w:color="auto"/>
                    <w:bottom w:val="single" w:sz="48" w:space="0" w:color="FFFFFF"/>
                    <w:right w:val="none" w:sz="0" w:space="0" w:color="auto"/>
                  </w:divBdr>
                  <w:divsChild>
                    <w:div w:id="1629047467">
                      <w:marLeft w:val="0"/>
                      <w:marRight w:val="0"/>
                      <w:marTop w:val="0"/>
                      <w:marBottom w:val="0"/>
                      <w:divBdr>
                        <w:top w:val="none" w:sz="0" w:space="0" w:color="auto"/>
                        <w:left w:val="none" w:sz="0" w:space="0" w:color="auto"/>
                        <w:bottom w:val="none" w:sz="0" w:space="0" w:color="auto"/>
                        <w:right w:val="none" w:sz="0" w:space="0" w:color="auto"/>
                      </w:divBdr>
                    </w:div>
                    <w:div w:id="689333455">
                      <w:marLeft w:val="0"/>
                      <w:marRight w:val="0"/>
                      <w:marTop w:val="0"/>
                      <w:marBottom w:val="0"/>
                      <w:divBdr>
                        <w:top w:val="none" w:sz="0" w:space="0" w:color="auto"/>
                        <w:left w:val="none" w:sz="0" w:space="0" w:color="auto"/>
                        <w:bottom w:val="none" w:sz="0" w:space="0" w:color="auto"/>
                        <w:right w:val="none" w:sz="0" w:space="0" w:color="auto"/>
                      </w:divBdr>
                    </w:div>
                  </w:divsChild>
                </w:div>
                <w:div w:id="1270773724">
                  <w:marLeft w:val="0"/>
                  <w:marRight w:val="0"/>
                  <w:marTop w:val="0"/>
                  <w:marBottom w:val="0"/>
                  <w:divBdr>
                    <w:top w:val="none" w:sz="0" w:space="0" w:color="auto"/>
                    <w:left w:val="none" w:sz="0" w:space="0" w:color="auto"/>
                    <w:bottom w:val="single" w:sz="48" w:space="0" w:color="FFFFFF"/>
                    <w:right w:val="none" w:sz="0" w:space="0" w:color="auto"/>
                  </w:divBdr>
                  <w:divsChild>
                    <w:div w:id="2102605650">
                      <w:marLeft w:val="0"/>
                      <w:marRight w:val="0"/>
                      <w:marTop w:val="0"/>
                      <w:marBottom w:val="0"/>
                      <w:divBdr>
                        <w:top w:val="none" w:sz="0" w:space="0" w:color="auto"/>
                        <w:left w:val="none" w:sz="0" w:space="0" w:color="auto"/>
                        <w:bottom w:val="none" w:sz="0" w:space="0" w:color="auto"/>
                        <w:right w:val="none" w:sz="0" w:space="0" w:color="auto"/>
                      </w:divBdr>
                    </w:div>
                    <w:div w:id="1593275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512018">
          <w:marLeft w:val="0"/>
          <w:marRight w:val="0"/>
          <w:marTop w:val="0"/>
          <w:marBottom w:val="63"/>
          <w:divBdr>
            <w:top w:val="none" w:sz="0" w:space="0" w:color="auto"/>
            <w:left w:val="none" w:sz="0" w:space="0" w:color="auto"/>
            <w:bottom w:val="single" w:sz="48" w:space="0" w:color="FFFFFF"/>
            <w:right w:val="none" w:sz="0" w:space="0" w:color="auto"/>
          </w:divBdr>
          <w:divsChild>
            <w:div w:id="976952097">
              <w:marLeft w:val="0"/>
              <w:marRight w:val="0"/>
              <w:marTop w:val="0"/>
              <w:marBottom w:val="250"/>
              <w:divBdr>
                <w:top w:val="none" w:sz="0" w:space="0" w:color="auto"/>
                <w:left w:val="none" w:sz="0" w:space="0" w:color="auto"/>
                <w:bottom w:val="single" w:sz="4" w:space="0" w:color="AAAAAA"/>
                <w:right w:val="none" w:sz="0" w:space="0" w:color="auto"/>
              </w:divBdr>
            </w:div>
            <w:div w:id="1153060164">
              <w:marLeft w:val="0"/>
              <w:marRight w:val="0"/>
              <w:marTop w:val="0"/>
              <w:marBottom w:val="0"/>
              <w:divBdr>
                <w:top w:val="none" w:sz="0" w:space="0" w:color="auto"/>
                <w:left w:val="none" w:sz="0" w:space="0" w:color="auto"/>
                <w:bottom w:val="none" w:sz="0" w:space="0" w:color="auto"/>
                <w:right w:val="none" w:sz="0" w:space="0" w:color="auto"/>
              </w:divBdr>
              <w:divsChild>
                <w:div w:id="473453388">
                  <w:marLeft w:val="0"/>
                  <w:marRight w:val="0"/>
                  <w:marTop w:val="0"/>
                  <w:marBottom w:val="0"/>
                  <w:divBdr>
                    <w:top w:val="none" w:sz="0" w:space="0" w:color="auto"/>
                    <w:left w:val="none" w:sz="0" w:space="0" w:color="auto"/>
                    <w:bottom w:val="single" w:sz="48" w:space="0" w:color="FFFFFF"/>
                    <w:right w:val="none" w:sz="0" w:space="0" w:color="auto"/>
                  </w:divBdr>
                  <w:divsChild>
                    <w:div w:id="1232616546">
                      <w:marLeft w:val="0"/>
                      <w:marRight w:val="0"/>
                      <w:marTop w:val="0"/>
                      <w:marBottom w:val="0"/>
                      <w:divBdr>
                        <w:top w:val="none" w:sz="0" w:space="0" w:color="auto"/>
                        <w:left w:val="none" w:sz="0" w:space="0" w:color="auto"/>
                        <w:bottom w:val="none" w:sz="0" w:space="0" w:color="auto"/>
                        <w:right w:val="none" w:sz="0" w:space="0" w:color="auto"/>
                      </w:divBdr>
                    </w:div>
                    <w:div w:id="474447788">
                      <w:marLeft w:val="0"/>
                      <w:marRight w:val="0"/>
                      <w:marTop w:val="0"/>
                      <w:marBottom w:val="0"/>
                      <w:divBdr>
                        <w:top w:val="none" w:sz="0" w:space="0" w:color="auto"/>
                        <w:left w:val="none" w:sz="0" w:space="0" w:color="auto"/>
                        <w:bottom w:val="none" w:sz="0" w:space="0" w:color="auto"/>
                        <w:right w:val="none" w:sz="0" w:space="0" w:color="auto"/>
                      </w:divBdr>
                    </w:div>
                  </w:divsChild>
                </w:div>
                <w:div w:id="1516074396">
                  <w:marLeft w:val="0"/>
                  <w:marRight w:val="0"/>
                  <w:marTop w:val="0"/>
                  <w:marBottom w:val="0"/>
                  <w:divBdr>
                    <w:top w:val="none" w:sz="0" w:space="0" w:color="auto"/>
                    <w:left w:val="none" w:sz="0" w:space="0" w:color="auto"/>
                    <w:bottom w:val="single" w:sz="48" w:space="0" w:color="FFFFFF"/>
                    <w:right w:val="none" w:sz="0" w:space="0" w:color="auto"/>
                  </w:divBdr>
                  <w:divsChild>
                    <w:div w:id="782117694">
                      <w:marLeft w:val="0"/>
                      <w:marRight w:val="0"/>
                      <w:marTop w:val="0"/>
                      <w:marBottom w:val="0"/>
                      <w:divBdr>
                        <w:top w:val="none" w:sz="0" w:space="0" w:color="auto"/>
                        <w:left w:val="none" w:sz="0" w:space="0" w:color="auto"/>
                        <w:bottom w:val="none" w:sz="0" w:space="0" w:color="auto"/>
                        <w:right w:val="none" w:sz="0" w:space="0" w:color="auto"/>
                      </w:divBdr>
                    </w:div>
                    <w:div w:id="1912304560">
                      <w:marLeft w:val="0"/>
                      <w:marRight w:val="0"/>
                      <w:marTop w:val="0"/>
                      <w:marBottom w:val="0"/>
                      <w:divBdr>
                        <w:top w:val="none" w:sz="0" w:space="0" w:color="auto"/>
                        <w:left w:val="none" w:sz="0" w:space="0" w:color="auto"/>
                        <w:bottom w:val="none" w:sz="0" w:space="0" w:color="auto"/>
                        <w:right w:val="none" w:sz="0" w:space="0" w:color="auto"/>
                      </w:divBdr>
                    </w:div>
                  </w:divsChild>
                </w:div>
                <w:div w:id="671025883">
                  <w:marLeft w:val="0"/>
                  <w:marRight w:val="0"/>
                  <w:marTop w:val="0"/>
                  <w:marBottom w:val="0"/>
                  <w:divBdr>
                    <w:top w:val="none" w:sz="0" w:space="0" w:color="auto"/>
                    <w:left w:val="none" w:sz="0" w:space="0" w:color="auto"/>
                    <w:bottom w:val="single" w:sz="48" w:space="0" w:color="FFFFFF"/>
                    <w:right w:val="none" w:sz="0" w:space="0" w:color="auto"/>
                  </w:divBdr>
                  <w:divsChild>
                    <w:div w:id="490758897">
                      <w:marLeft w:val="0"/>
                      <w:marRight w:val="0"/>
                      <w:marTop w:val="0"/>
                      <w:marBottom w:val="0"/>
                      <w:divBdr>
                        <w:top w:val="none" w:sz="0" w:space="0" w:color="auto"/>
                        <w:left w:val="none" w:sz="0" w:space="0" w:color="auto"/>
                        <w:bottom w:val="none" w:sz="0" w:space="0" w:color="auto"/>
                        <w:right w:val="none" w:sz="0" w:space="0" w:color="auto"/>
                      </w:divBdr>
                    </w:div>
                    <w:div w:id="1766727186">
                      <w:marLeft w:val="0"/>
                      <w:marRight w:val="0"/>
                      <w:marTop w:val="0"/>
                      <w:marBottom w:val="0"/>
                      <w:divBdr>
                        <w:top w:val="none" w:sz="0" w:space="0" w:color="auto"/>
                        <w:left w:val="none" w:sz="0" w:space="0" w:color="auto"/>
                        <w:bottom w:val="none" w:sz="0" w:space="0" w:color="auto"/>
                        <w:right w:val="none" w:sz="0" w:space="0" w:color="auto"/>
                      </w:divBdr>
                    </w:div>
                  </w:divsChild>
                </w:div>
                <w:div w:id="2005820742">
                  <w:marLeft w:val="0"/>
                  <w:marRight w:val="0"/>
                  <w:marTop w:val="0"/>
                  <w:marBottom w:val="0"/>
                  <w:divBdr>
                    <w:top w:val="none" w:sz="0" w:space="0" w:color="auto"/>
                    <w:left w:val="none" w:sz="0" w:space="0" w:color="auto"/>
                    <w:bottom w:val="single" w:sz="48" w:space="0" w:color="FFFFFF"/>
                    <w:right w:val="none" w:sz="0" w:space="0" w:color="auto"/>
                  </w:divBdr>
                  <w:divsChild>
                    <w:div w:id="1816294282">
                      <w:marLeft w:val="0"/>
                      <w:marRight w:val="0"/>
                      <w:marTop w:val="0"/>
                      <w:marBottom w:val="0"/>
                      <w:divBdr>
                        <w:top w:val="none" w:sz="0" w:space="0" w:color="auto"/>
                        <w:left w:val="none" w:sz="0" w:space="0" w:color="auto"/>
                        <w:bottom w:val="none" w:sz="0" w:space="0" w:color="auto"/>
                        <w:right w:val="none" w:sz="0" w:space="0" w:color="auto"/>
                      </w:divBdr>
                    </w:div>
                    <w:div w:id="65642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980118">
          <w:marLeft w:val="0"/>
          <w:marRight w:val="0"/>
          <w:marTop w:val="0"/>
          <w:marBottom w:val="63"/>
          <w:divBdr>
            <w:top w:val="none" w:sz="0" w:space="0" w:color="auto"/>
            <w:left w:val="none" w:sz="0" w:space="0" w:color="auto"/>
            <w:bottom w:val="single" w:sz="48" w:space="0" w:color="FFFFFF"/>
            <w:right w:val="none" w:sz="0" w:space="0" w:color="auto"/>
          </w:divBdr>
          <w:divsChild>
            <w:div w:id="1148672966">
              <w:marLeft w:val="0"/>
              <w:marRight w:val="0"/>
              <w:marTop w:val="0"/>
              <w:marBottom w:val="250"/>
              <w:divBdr>
                <w:top w:val="none" w:sz="0" w:space="0" w:color="auto"/>
                <w:left w:val="none" w:sz="0" w:space="0" w:color="auto"/>
                <w:bottom w:val="single" w:sz="4" w:space="0" w:color="AAAAAA"/>
                <w:right w:val="none" w:sz="0" w:space="0" w:color="auto"/>
              </w:divBdr>
            </w:div>
            <w:div w:id="176164560">
              <w:marLeft w:val="0"/>
              <w:marRight w:val="0"/>
              <w:marTop w:val="0"/>
              <w:marBottom w:val="0"/>
              <w:divBdr>
                <w:top w:val="none" w:sz="0" w:space="0" w:color="auto"/>
                <w:left w:val="none" w:sz="0" w:space="0" w:color="auto"/>
                <w:bottom w:val="none" w:sz="0" w:space="0" w:color="auto"/>
                <w:right w:val="none" w:sz="0" w:space="0" w:color="auto"/>
              </w:divBdr>
              <w:divsChild>
                <w:div w:id="199244234">
                  <w:marLeft w:val="0"/>
                  <w:marRight w:val="0"/>
                  <w:marTop w:val="0"/>
                  <w:marBottom w:val="0"/>
                  <w:divBdr>
                    <w:top w:val="none" w:sz="0" w:space="0" w:color="auto"/>
                    <w:left w:val="none" w:sz="0" w:space="0" w:color="auto"/>
                    <w:bottom w:val="single" w:sz="48" w:space="0" w:color="FFFFFF"/>
                    <w:right w:val="none" w:sz="0" w:space="0" w:color="auto"/>
                  </w:divBdr>
                  <w:divsChild>
                    <w:div w:id="1637833418">
                      <w:marLeft w:val="0"/>
                      <w:marRight w:val="0"/>
                      <w:marTop w:val="0"/>
                      <w:marBottom w:val="0"/>
                      <w:divBdr>
                        <w:top w:val="none" w:sz="0" w:space="0" w:color="auto"/>
                        <w:left w:val="none" w:sz="0" w:space="0" w:color="auto"/>
                        <w:bottom w:val="none" w:sz="0" w:space="0" w:color="auto"/>
                        <w:right w:val="none" w:sz="0" w:space="0" w:color="auto"/>
                      </w:divBdr>
                    </w:div>
                    <w:div w:id="169834268">
                      <w:marLeft w:val="0"/>
                      <w:marRight w:val="0"/>
                      <w:marTop w:val="0"/>
                      <w:marBottom w:val="0"/>
                      <w:divBdr>
                        <w:top w:val="none" w:sz="0" w:space="0" w:color="auto"/>
                        <w:left w:val="none" w:sz="0" w:space="0" w:color="auto"/>
                        <w:bottom w:val="none" w:sz="0" w:space="0" w:color="auto"/>
                        <w:right w:val="none" w:sz="0" w:space="0" w:color="auto"/>
                      </w:divBdr>
                    </w:div>
                  </w:divsChild>
                </w:div>
                <w:div w:id="283729656">
                  <w:marLeft w:val="0"/>
                  <w:marRight w:val="0"/>
                  <w:marTop w:val="0"/>
                  <w:marBottom w:val="0"/>
                  <w:divBdr>
                    <w:top w:val="none" w:sz="0" w:space="0" w:color="auto"/>
                    <w:left w:val="none" w:sz="0" w:space="0" w:color="auto"/>
                    <w:bottom w:val="single" w:sz="48" w:space="0" w:color="FFFFFF"/>
                    <w:right w:val="none" w:sz="0" w:space="0" w:color="auto"/>
                  </w:divBdr>
                  <w:divsChild>
                    <w:div w:id="624241184">
                      <w:marLeft w:val="0"/>
                      <w:marRight w:val="0"/>
                      <w:marTop w:val="0"/>
                      <w:marBottom w:val="0"/>
                      <w:divBdr>
                        <w:top w:val="none" w:sz="0" w:space="0" w:color="auto"/>
                        <w:left w:val="none" w:sz="0" w:space="0" w:color="auto"/>
                        <w:bottom w:val="none" w:sz="0" w:space="0" w:color="auto"/>
                        <w:right w:val="none" w:sz="0" w:space="0" w:color="auto"/>
                      </w:divBdr>
                    </w:div>
                    <w:div w:id="297734309">
                      <w:marLeft w:val="0"/>
                      <w:marRight w:val="0"/>
                      <w:marTop w:val="0"/>
                      <w:marBottom w:val="0"/>
                      <w:divBdr>
                        <w:top w:val="none" w:sz="0" w:space="0" w:color="auto"/>
                        <w:left w:val="none" w:sz="0" w:space="0" w:color="auto"/>
                        <w:bottom w:val="none" w:sz="0" w:space="0" w:color="auto"/>
                        <w:right w:val="none" w:sz="0" w:space="0" w:color="auto"/>
                      </w:divBdr>
                    </w:div>
                  </w:divsChild>
                </w:div>
                <w:div w:id="767047974">
                  <w:marLeft w:val="0"/>
                  <w:marRight w:val="0"/>
                  <w:marTop w:val="0"/>
                  <w:marBottom w:val="0"/>
                  <w:divBdr>
                    <w:top w:val="none" w:sz="0" w:space="0" w:color="auto"/>
                    <w:left w:val="none" w:sz="0" w:space="0" w:color="auto"/>
                    <w:bottom w:val="single" w:sz="48" w:space="0" w:color="FFFFFF"/>
                    <w:right w:val="none" w:sz="0" w:space="0" w:color="auto"/>
                  </w:divBdr>
                  <w:divsChild>
                    <w:div w:id="2063017480">
                      <w:marLeft w:val="0"/>
                      <w:marRight w:val="0"/>
                      <w:marTop w:val="0"/>
                      <w:marBottom w:val="0"/>
                      <w:divBdr>
                        <w:top w:val="none" w:sz="0" w:space="0" w:color="auto"/>
                        <w:left w:val="none" w:sz="0" w:space="0" w:color="auto"/>
                        <w:bottom w:val="none" w:sz="0" w:space="0" w:color="auto"/>
                        <w:right w:val="none" w:sz="0" w:space="0" w:color="auto"/>
                      </w:divBdr>
                    </w:div>
                    <w:div w:id="18660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958191">
          <w:marLeft w:val="0"/>
          <w:marRight w:val="0"/>
          <w:marTop w:val="0"/>
          <w:marBottom w:val="63"/>
          <w:divBdr>
            <w:top w:val="none" w:sz="0" w:space="0" w:color="auto"/>
            <w:left w:val="none" w:sz="0" w:space="0" w:color="auto"/>
            <w:bottom w:val="single" w:sz="48" w:space="0" w:color="FFFFFF"/>
            <w:right w:val="none" w:sz="0" w:space="0" w:color="auto"/>
          </w:divBdr>
          <w:divsChild>
            <w:div w:id="1368026517">
              <w:marLeft w:val="0"/>
              <w:marRight w:val="0"/>
              <w:marTop w:val="0"/>
              <w:marBottom w:val="250"/>
              <w:divBdr>
                <w:top w:val="none" w:sz="0" w:space="0" w:color="auto"/>
                <w:left w:val="none" w:sz="0" w:space="0" w:color="auto"/>
                <w:bottom w:val="single" w:sz="4" w:space="0" w:color="AAAAAA"/>
                <w:right w:val="none" w:sz="0" w:space="0" w:color="auto"/>
              </w:divBdr>
            </w:div>
            <w:div w:id="900672977">
              <w:marLeft w:val="0"/>
              <w:marRight w:val="0"/>
              <w:marTop w:val="0"/>
              <w:marBottom w:val="0"/>
              <w:divBdr>
                <w:top w:val="none" w:sz="0" w:space="0" w:color="auto"/>
                <w:left w:val="none" w:sz="0" w:space="0" w:color="auto"/>
                <w:bottom w:val="none" w:sz="0" w:space="0" w:color="auto"/>
                <w:right w:val="none" w:sz="0" w:space="0" w:color="auto"/>
              </w:divBdr>
              <w:divsChild>
                <w:div w:id="791172990">
                  <w:marLeft w:val="0"/>
                  <w:marRight w:val="0"/>
                  <w:marTop w:val="0"/>
                  <w:marBottom w:val="0"/>
                  <w:divBdr>
                    <w:top w:val="none" w:sz="0" w:space="0" w:color="auto"/>
                    <w:left w:val="none" w:sz="0" w:space="0" w:color="auto"/>
                    <w:bottom w:val="single" w:sz="48" w:space="0" w:color="FFFFFF"/>
                    <w:right w:val="none" w:sz="0" w:space="0" w:color="auto"/>
                  </w:divBdr>
                  <w:divsChild>
                    <w:div w:id="81727481">
                      <w:marLeft w:val="0"/>
                      <w:marRight w:val="0"/>
                      <w:marTop w:val="0"/>
                      <w:marBottom w:val="0"/>
                      <w:divBdr>
                        <w:top w:val="none" w:sz="0" w:space="0" w:color="auto"/>
                        <w:left w:val="none" w:sz="0" w:space="0" w:color="auto"/>
                        <w:bottom w:val="none" w:sz="0" w:space="0" w:color="auto"/>
                        <w:right w:val="none" w:sz="0" w:space="0" w:color="auto"/>
                      </w:divBdr>
                    </w:div>
                    <w:div w:id="1293051105">
                      <w:marLeft w:val="0"/>
                      <w:marRight w:val="0"/>
                      <w:marTop w:val="0"/>
                      <w:marBottom w:val="0"/>
                      <w:divBdr>
                        <w:top w:val="none" w:sz="0" w:space="0" w:color="auto"/>
                        <w:left w:val="none" w:sz="0" w:space="0" w:color="auto"/>
                        <w:bottom w:val="none" w:sz="0" w:space="0" w:color="auto"/>
                        <w:right w:val="none" w:sz="0" w:space="0" w:color="auto"/>
                      </w:divBdr>
                    </w:div>
                  </w:divsChild>
                </w:div>
                <w:div w:id="1170291115">
                  <w:marLeft w:val="0"/>
                  <w:marRight w:val="0"/>
                  <w:marTop w:val="0"/>
                  <w:marBottom w:val="0"/>
                  <w:divBdr>
                    <w:top w:val="none" w:sz="0" w:space="0" w:color="auto"/>
                    <w:left w:val="none" w:sz="0" w:space="0" w:color="auto"/>
                    <w:bottom w:val="single" w:sz="48" w:space="0" w:color="FFFFFF"/>
                    <w:right w:val="none" w:sz="0" w:space="0" w:color="auto"/>
                  </w:divBdr>
                  <w:divsChild>
                    <w:div w:id="705565260">
                      <w:marLeft w:val="0"/>
                      <w:marRight w:val="0"/>
                      <w:marTop w:val="0"/>
                      <w:marBottom w:val="0"/>
                      <w:divBdr>
                        <w:top w:val="none" w:sz="0" w:space="0" w:color="auto"/>
                        <w:left w:val="none" w:sz="0" w:space="0" w:color="auto"/>
                        <w:bottom w:val="none" w:sz="0" w:space="0" w:color="auto"/>
                        <w:right w:val="none" w:sz="0" w:space="0" w:color="auto"/>
                      </w:divBdr>
                    </w:div>
                    <w:div w:id="2132354830">
                      <w:marLeft w:val="0"/>
                      <w:marRight w:val="0"/>
                      <w:marTop w:val="0"/>
                      <w:marBottom w:val="0"/>
                      <w:divBdr>
                        <w:top w:val="none" w:sz="0" w:space="0" w:color="auto"/>
                        <w:left w:val="none" w:sz="0" w:space="0" w:color="auto"/>
                        <w:bottom w:val="none" w:sz="0" w:space="0" w:color="auto"/>
                        <w:right w:val="none" w:sz="0" w:space="0" w:color="auto"/>
                      </w:divBdr>
                    </w:div>
                  </w:divsChild>
                </w:div>
                <w:div w:id="1241792983">
                  <w:marLeft w:val="0"/>
                  <w:marRight w:val="0"/>
                  <w:marTop w:val="0"/>
                  <w:marBottom w:val="0"/>
                  <w:divBdr>
                    <w:top w:val="none" w:sz="0" w:space="0" w:color="auto"/>
                    <w:left w:val="none" w:sz="0" w:space="0" w:color="auto"/>
                    <w:bottom w:val="single" w:sz="48" w:space="0" w:color="FFFFFF"/>
                    <w:right w:val="none" w:sz="0" w:space="0" w:color="auto"/>
                  </w:divBdr>
                  <w:divsChild>
                    <w:div w:id="1639335308">
                      <w:marLeft w:val="0"/>
                      <w:marRight w:val="0"/>
                      <w:marTop w:val="0"/>
                      <w:marBottom w:val="0"/>
                      <w:divBdr>
                        <w:top w:val="none" w:sz="0" w:space="0" w:color="auto"/>
                        <w:left w:val="none" w:sz="0" w:space="0" w:color="auto"/>
                        <w:bottom w:val="none" w:sz="0" w:space="0" w:color="auto"/>
                        <w:right w:val="none" w:sz="0" w:space="0" w:color="auto"/>
                      </w:divBdr>
                    </w:div>
                    <w:div w:id="798109514">
                      <w:marLeft w:val="0"/>
                      <w:marRight w:val="0"/>
                      <w:marTop w:val="0"/>
                      <w:marBottom w:val="0"/>
                      <w:divBdr>
                        <w:top w:val="none" w:sz="0" w:space="0" w:color="auto"/>
                        <w:left w:val="none" w:sz="0" w:space="0" w:color="auto"/>
                        <w:bottom w:val="none" w:sz="0" w:space="0" w:color="auto"/>
                        <w:right w:val="none" w:sz="0" w:space="0" w:color="auto"/>
                      </w:divBdr>
                    </w:div>
                  </w:divsChild>
                </w:div>
                <w:div w:id="1943762240">
                  <w:marLeft w:val="0"/>
                  <w:marRight w:val="0"/>
                  <w:marTop w:val="0"/>
                  <w:marBottom w:val="0"/>
                  <w:divBdr>
                    <w:top w:val="none" w:sz="0" w:space="0" w:color="auto"/>
                    <w:left w:val="none" w:sz="0" w:space="0" w:color="auto"/>
                    <w:bottom w:val="single" w:sz="48" w:space="0" w:color="FFFFFF"/>
                    <w:right w:val="none" w:sz="0" w:space="0" w:color="auto"/>
                  </w:divBdr>
                  <w:divsChild>
                    <w:div w:id="2134669795">
                      <w:marLeft w:val="0"/>
                      <w:marRight w:val="0"/>
                      <w:marTop w:val="0"/>
                      <w:marBottom w:val="0"/>
                      <w:divBdr>
                        <w:top w:val="none" w:sz="0" w:space="0" w:color="auto"/>
                        <w:left w:val="none" w:sz="0" w:space="0" w:color="auto"/>
                        <w:bottom w:val="none" w:sz="0" w:space="0" w:color="auto"/>
                        <w:right w:val="none" w:sz="0" w:space="0" w:color="auto"/>
                      </w:divBdr>
                    </w:div>
                    <w:div w:id="652879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427824">
          <w:marLeft w:val="0"/>
          <w:marRight w:val="0"/>
          <w:marTop w:val="0"/>
          <w:marBottom w:val="63"/>
          <w:divBdr>
            <w:top w:val="none" w:sz="0" w:space="0" w:color="auto"/>
            <w:left w:val="none" w:sz="0" w:space="0" w:color="auto"/>
            <w:bottom w:val="single" w:sz="48" w:space="0" w:color="FFFFFF"/>
            <w:right w:val="none" w:sz="0" w:space="0" w:color="auto"/>
          </w:divBdr>
          <w:divsChild>
            <w:div w:id="1625578256">
              <w:marLeft w:val="0"/>
              <w:marRight w:val="0"/>
              <w:marTop w:val="0"/>
              <w:marBottom w:val="250"/>
              <w:divBdr>
                <w:top w:val="none" w:sz="0" w:space="0" w:color="auto"/>
                <w:left w:val="none" w:sz="0" w:space="0" w:color="auto"/>
                <w:bottom w:val="single" w:sz="4" w:space="0" w:color="AAAAAA"/>
                <w:right w:val="none" w:sz="0" w:space="0" w:color="auto"/>
              </w:divBdr>
            </w:div>
            <w:div w:id="1608345047">
              <w:marLeft w:val="0"/>
              <w:marRight w:val="0"/>
              <w:marTop w:val="0"/>
              <w:marBottom w:val="0"/>
              <w:divBdr>
                <w:top w:val="none" w:sz="0" w:space="0" w:color="auto"/>
                <w:left w:val="none" w:sz="0" w:space="0" w:color="auto"/>
                <w:bottom w:val="none" w:sz="0" w:space="0" w:color="auto"/>
                <w:right w:val="none" w:sz="0" w:space="0" w:color="auto"/>
              </w:divBdr>
              <w:divsChild>
                <w:div w:id="51468506">
                  <w:marLeft w:val="0"/>
                  <w:marRight w:val="0"/>
                  <w:marTop w:val="0"/>
                  <w:marBottom w:val="0"/>
                  <w:divBdr>
                    <w:top w:val="none" w:sz="0" w:space="0" w:color="auto"/>
                    <w:left w:val="none" w:sz="0" w:space="0" w:color="auto"/>
                    <w:bottom w:val="single" w:sz="48" w:space="0" w:color="FFFFFF"/>
                    <w:right w:val="none" w:sz="0" w:space="0" w:color="auto"/>
                  </w:divBdr>
                  <w:divsChild>
                    <w:div w:id="125394341">
                      <w:marLeft w:val="0"/>
                      <w:marRight w:val="0"/>
                      <w:marTop w:val="0"/>
                      <w:marBottom w:val="0"/>
                      <w:divBdr>
                        <w:top w:val="none" w:sz="0" w:space="0" w:color="auto"/>
                        <w:left w:val="none" w:sz="0" w:space="0" w:color="auto"/>
                        <w:bottom w:val="none" w:sz="0" w:space="0" w:color="auto"/>
                        <w:right w:val="none" w:sz="0" w:space="0" w:color="auto"/>
                      </w:divBdr>
                    </w:div>
                    <w:div w:id="955137692">
                      <w:marLeft w:val="0"/>
                      <w:marRight w:val="0"/>
                      <w:marTop w:val="0"/>
                      <w:marBottom w:val="0"/>
                      <w:divBdr>
                        <w:top w:val="none" w:sz="0" w:space="0" w:color="auto"/>
                        <w:left w:val="none" w:sz="0" w:space="0" w:color="auto"/>
                        <w:bottom w:val="none" w:sz="0" w:space="0" w:color="auto"/>
                        <w:right w:val="none" w:sz="0" w:space="0" w:color="auto"/>
                      </w:divBdr>
                    </w:div>
                  </w:divsChild>
                </w:div>
                <w:div w:id="2126727964">
                  <w:marLeft w:val="0"/>
                  <w:marRight w:val="0"/>
                  <w:marTop w:val="0"/>
                  <w:marBottom w:val="0"/>
                  <w:divBdr>
                    <w:top w:val="none" w:sz="0" w:space="0" w:color="auto"/>
                    <w:left w:val="none" w:sz="0" w:space="0" w:color="auto"/>
                    <w:bottom w:val="single" w:sz="48" w:space="0" w:color="FFFFFF"/>
                    <w:right w:val="none" w:sz="0" w:space="0" w:color="auto"/>
                  </w:divBdr>
                  <w:divsChild>
                    <w:div w:id="914048896">
                      <w:marLeft w:val="0"/>
                      <w:marRight w:val="0"/>
                      <w:marTop w:val="0"/>
                      <w:marBottom w:val="0"/>
                      <w:divBdr>
                        <w:top w:val="none" w:sz="0" w:space="0" w:color="auto"/>
                        <w:left w:val="none" w:sz="0" w:space="0" w:color="auto"/>
                        <w:bottom w:val="none" w:sz="0" w:space="0" w:color="auto"/>
                        <w:right w:val="none" w:sz="0" w:space="0" w:color="auto"/>
                      </w:divBdr>
                    </w:div>
                    <w:div w:id="619725145">
                      <w:marLeft w:val="0"/>
                      <w:marRight w:val="0"/>
                      <w:marTop w:val="0"/>
                      <w:marBottom w:val="0"/>
                      <w:divBdr>
                        <w:top w:val="none" w:sz="0" w:space="0" w:color="auto"/>
                        <w:left w:val="none" w:sz="0" w:space="0" w:color="auto"/>
                        <w:bottom w:val="none" w:sz="0" w:space="0" w:color="auto"/>
                        <w:right w:val="none" w:sz="0" w:space="0" w:color="auto"/>
                      </w:divBdr>
                    </w:div>
                  </w:divsChild>
                </w:div>
                <w:div w:id="834806901">
                  <w:marLeft w:val="0"/>
                  <w:marRight w:val="0"/>
                  <w:marTop w:val="0"/>
                  <w:marBottom w:val="0"/>
                  <w:divBdr>
                    <w:top w:val="none" w:sz="0" w:space="0" w:color="auto"/>
                    <w:left w:val="none" w:sz="0" w:space="0" w:color="auto"/>
                    <w:bottom w:val="single" w:sz="48" w:space="0" w:color="FFFFFF"/>
                    <w:right w:val="none" w:sz="0" w:space="0" w:color="auto"/>
                  </w:divBdr>
                  <w:divsChild>
                    <w:div w:id="303974325">
                      <w:marLeft w:val="0"/>
                      <w:marRight w:val="0"/>
                      <w:marTop w:val="0"/>
                      <w:marBottom w:val="0"/>
                      <w:divBdr>
                        <w:top w:val="none" w:sz="0" w:space="0" w:color="auto"/>
                        <w:left w:val="none" w:sz="0" w:space="0" w:color="auto"/>
                        <w:bottom w:val="none" w:sz="0" w:space="0" w:color="auto"/>
                        <w:right w:val="none" w:sz="0" w:space="0" w:color="auto"/>
                      </w:divBdr>
                    </w:div>
                    <w:div w:id="404453356">
                      <w:marLeft w:val="0"/>
                      <w:marRight w:val="0"/>
                      <w:marTop w:val="0"/>
                      <w:marBottom w:val="0"/>
                      <w:divBdr>
                        <w:top w:val="none" w:sz="0" w:space="0" w:color="auto"/>
                        <w:left w:val="none" w:sz="0" w:space="0" w:color="auto"/>
                        <w:bottom w:val="none" w:sz="0" w:space="0" w:color="auto"/>
                        <w:right w:val="none" w:sz="0" w:space="0" w:color="auto"/>
                      </w:divBdr>
                    </w:div>
                  </w:divsChild>
                </w:div>
                <w:div w:id="1424181225">
                  <w:marLeft w:val="0"/>
                  <w:marRight w:val="0"/>
                  <w:marTop w:val="0"/>
                  <w:marBottom w:val="0"/>
                  <w:divBdr>
                    <w:top w:val="none" w:sz="0" w:space="0" w:color="auto"/>
                    <w:left w:val="none" w:sz="0" w:space="0" w:color="auto"/>
                    <w:bottom w:val="single" w:sz="48" w:space="0" w:color="FFFFFF"/>
                    <w:right w:val="none" w:sz="0" w:space="0" w:color="auto"/>
                  </w:divBdr>
                  <w:divsChild>
                    <w:div w:id="943803736">
                      <w:marLeft w:val="0"/>
                      <w:marRight w:val="0"/>
                      <w:marTop w:val="0"/>
                      <w:marBottom w:val="0"/>
                      <w:divBdr>
                        <w:top w:val="none" w:sz="0" w:space="0" w:color="auto"/>
                        <w:left w:val="none" w:sz="0" w:space="0" w:color="auto"/>
                        <w:bottom w:val="none" w:sz="0" w:space="0" w:color="auto"/>
                        <w:right w:val="none" w:sz="0" w:space="0" w:color="auto"/>
                      </w:divBdr>
                    </w:div>
                    <w:div w:id="113753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948638">
          <w:marLeft w:val="0"/>
          <w:marRight w:val="0"/>
          <w:marTop w:val="0"/>
          <w:marBottom w:val="63"/>
          <w:divBdr>
            <w:top w:val="none" w:sz="0" w:space="0" w:color="auto"/>
            <w:left w:val="none" w:sz="0" w:space="0" w:color="auto"/>
            <w:bottom w:val="single" w:sz="48" w:space="0" w:color="FFFFFF"/>
            <w:right w:val="none" w:sz="0" w:space="0" w:color="auto"/>
          </w:divBdr>
          <w:divsChild>
            <w:div w:id="852575173">
              <w:marLeft w:val="0"/>
              <w:marRight w:val="0"/>
              <w:marTop w:val="0"/>
              <w:marBottom w:val="250"/>
              <w:divBdr>
                <w:top w:val="none" w:sz="0" w:space="0" w:color="auto"/>
                <w:left w:val="none" w:sz="0" w:space="0" w:color="auto"/>
                <w:bottom w:val="single" w:sz="4" w:space="0" w:color="AAAAAA"/>
                <w:right w:val="none" w:sz="0" w:space="0" w:color="auto"/>
              </w:divBdr>
            </w:div>
            <w:div w:id="123474424">
              <w:marLeft w:val="0"/>
              <w:marRight w:val="0"/>
              <w:marTop w:val="0"/>
              <w:marBottom w:val="0"/>
              <w:divBdr>
                <w:top w:val="none" w:sz="0" w:space="0" w:color="auto"/>
                <w:left w:val="none" w:sz="0" w:space="0" w:color="auto"/>
                <w:bottom w:val="none" w:sz="0" w:space="0" w:color="auto"/>
                <w:right w:val="none" w:sz="0" w:space="0" w:color="auto"/>
              </w:divBdr>
              <w:divsChild>
                <w:div w:id="1508793040">
                  <w:marLeft w:val="0"/>
                  <w:marRight w:val="0"/>
                  <w:marTop w:val="0"/>
                  <w:marBottom w:val="0"/>
                  <w:divBdr>
                    <w:top w:val="none" w:sz="0" w:space="0" w:color="auto"/>
                    <w:left w:val="none" w:sz="0" w:space="0" w:color="auto"/>
                    <w:bottom w:val="single" w:sz="48" w:space="0" w:color="FFFFFF"/>
                    <w:right w:val="none" w:sz="0" w:space="0" w:color="auto"/>
                  </w:divBdr>
                  <w:divsChild>
                    <w:div w:id="1794715255">
                      <w:marLeft w:val="0"/>
                      <w:marRight w:val="0"/>
                      <w:marTop w:val="0"/>
                      <w:marBottom w:val="0"/>
                      <w:divBdr>
                        <w:top w:val="none" w:sz="0" w:space="0" w:color="auto"/>
                        <w:left w:val="none" w:sz="0" w:space="0" w:color="auto"/>
                        <w:bottom w:val="none" w:sz="0" w:space="0" w:color="auto"/>
                        <w:right w:val="none" w:sz="0" w:space="0" w:color="auto"/>
                      </w:divBdr>
                    </w:div>
                    <w:div w:id="553584082">
                      <w:marLeft w:val="0"/>
                      <w:marRight w:val="0"/>
                      <w:marTop w:val="0"/>
                      <w:marBottom w:val="0"/>
                      <w:divBdr>
                        <w:top w:val="none" w:sz="0" w:space="0" w:color="auto"/>
                        <w:left w:val="none" w:sz="0" w:space="0" w:color="auto"/>
                        <w:bottom w:val="none" w:sz="0" w:space="0" w:color="auto"/>
                        <w:right w:val="none" w:sz="0" w:space="0" w:color="auto"/>
                      </w:divBdr>
                    </w:div>
                  </w:divsChild>
                </w:div>
                <w:div w:id="1939868051">
                  <w:marLeft w:val="0"/>
                  <w:marRight w:val="0"/>
                  <w:marTop w:val="0"/>
                  <w:marBottom w:val="0"/>
                  <w:divBdr>
                    <w:top w:val="none" w:sz="0" w:space="0" w:color="auto"/>
                    <w:left w:val="none" w:sz="0" w:space="0" w:color="auto"/>
                    <w:bottom w:val="single" w:sz="48" w:space="0" w:color="FFFFFF"/>
                    <w:right w:val="none" w:sz="0" w:space="0" w:color="auto"/>
                  </w:divBdr>
                  <w:divsChild>
                    <w:div w:id="2021851167">
                      <w:marLeft w:val="0"/>
                      <w:marRight w:val="0"/>
                      <w:marTop w:val="0"/>
                      <w:marBottom w:val="0"/>
                      <w:divBdr>
                        <w:top w:val="none" w:sz="0" w:space="0" w:color="auto"/>
                        <w:left w:val="none" w:sz="0" w:space="0" w:color="auto"/>
                        <w:bottom w:val="none" w:sz="0" w:space="0" w:color="auto"/>
                        <w:right w:val="none" w:sz="0" w:space="0" w:color="auto"/>
                      </w:divBdr>
                    </w:div>
                    <w:div w:id="939024177">
                      <w:marLeft w:val="0"/>
                      <w:marRight w:val="0"/>
                      <w:marTop w:val="0"/>
                      <w:marBottom w:val="0"/>
                      <w:divBdr>
                        <w:top w:val="none" w:sz="0" w:space="0" w:color="auto"/>
                        <w:left w:val="none" w:sz="0" w:space="0" w:color="auto"/>
                        <w:bottom w:val="none" w:sz="0" w:space="0" w:color="auto"/>
                        <w:right w:val="none" w:sz="0" w:space="0" w:color="auto"/>
                      </w:divBdr>
                    </w:div>
                  </w:divsChild>
                </w:div>
                <w:div w:id="2000647831">
                  <w:marLeft w:val="0"/>
                  <w:marRight w:val="0"/>
                  <w:marTop w:val="0"/>
                  <w:marBottom w:val="0"/>
                  <w:divBdr>
                    <w:top w:val="none" w:sz="0" w:space="0" w:color="auto"/>
                    <w:left w:val="none" w:sz="0" w:space="0" w:color="auto"/>
                    <w:bottom w:val="single" w:sz="48" w:space="0" w:color="FFFFFF"/>
                    <w:right w:val="none" w:sz="0" w:space="0" w:color="auto"/>
                  </w:divBdr>
                  <w:divsChild>
                    <w:div w:id="1180700850">
                      <w:marLeft w:val="0"/>
                      <w:marRight w:val="0"/>
                      <w:marTop w:val="0"/>
                      <w:marBottom w:val="0"/>
                      <w:divBdr>
                        <w:top w:val="none" w:sz="0" w:space="0" w:color="auto"/>
                        <w:left w:val="none" w:sz="0" w:space="0" w:color="auto"/>
                        <w:bottom w:val="none" w:sz="0" w:space="0" w:color="auto"/>
                        <w:right w:val="none" w:sz="0" w:space="0" w:color="auto"/>
                      </w:divBdr>
                    </w:div>
                    <w:div w:id="2022079336">
                      <w:marLeft w:val="0"/>
                      <w:marRight w:val="0"/>
                      <w:marTop w:val="0"/>
                      <w:marBottom w:val="0"/>
                      <w:divBdr>
                        <w:top w:val="none" w:sz="0" w:space="0" w:color="auto"/>
                        <w:left w:val="none" w:sz="0" w:space="0" w:color="auto"/>
                        <w:bottom w:val="none" w:sz="0" w:space="0" w:color="auto"/>
                        <w:right w:val="none" w:sz="0" w:space="0" w:color="auto"/>
                      </w:divBdr>
                    </w:div>
                  </w:divsChild>
                </w:div>
                <w:div w:id="1148402899">
                  <w:marLeft w:val="0"/>
                  <w:marRight w:val="0"/>
                  <w:marTop w:val="0"/>
                  <w:marBottom w:val="0"/>
                  <w:divBdr>
                    <w:top w:val="none" w:sz="0" w:space="0" w:color="auto"/>
                    <w:left w:val="none" w:sz="0" w:space="0" w:color="auto"/>
                    <w:bottom w:val="single" w:sz="48" w:space="0" w:color="FFFFFF"/>
                    <w:right w:val="none" w:sz="0" w:space="0" w:color="auto"/>
                  </w:divBdr>
                  <w:divsChild>
                    <w:div w:id="983704281">
                      <w:marLeft w:val="0"/>
                      <w:marRight w:val="0"/>
                      <w:marTop w:val="0"/>
                      <w:marBottom w:val="0"/>
                      <w:divBdr>
                        <w:top w:val="none" w:sz="0" w:space="0" w:color="auto"/>
                        <w:left w:val="none" w:sz="0" w:space="0" w:color="auto"/>
                        <w:bottom w:val="none" w:sz="0" w:space="0" w:color="auto"/>
                        <w:right w:val="none" w:sz="0" w:space="0" w:color="auto"/>
                      </w:divBdr>
                    </w:div>
                    <w:div w:id="211702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089576">
      <w:bodyDiv w:val="1"/>
      <w:marLeft w:val="0"/>
      <w:marRight w:val="0"/>
      <w:marTop w:val="0"/>
      <w:marBottom w:val="0"/>
      <w:divBdr>
        <w:top w:val="none" w:sz="0" w:space="0" w:color="auto"/>
        <w:left w:val="none" w:sz="0" w:space="0" w:color="auto"/>
        <w:bottom w:val="none" w:sz="0" w:space="0" w:color="auto"/>
        <w:right w:val="none" w:sz="0" w:space="0" w:color="auto"/>
      </w:divBdr>
      <w:divsChild>
        <w:div w:id="946615298">
          <w:marLeft w:val="0"/>
          <w:marRight w:val="0"/>
          <w:marTop w:val="0"/>
          <w:marBottom w:val="63"/>
          <w:divBdr>
            <w:top w:val="none" w:sz="0" w:space="0" w:color="auto"/>
            <w:left w:val="none" w:sz="0" w:space="0" w:color="auto"/>
            <w:bottom w:val="single" w:sz="48" w:space="0" w:color="FFFFFF"/>
            <w:right w:val="none" w:sz="0" w:space="0" w:color="auto"/>
          </w:divBdr>
          <w:divsChild>
            <w:div w:id="401686420">
              <w:marLeft w:val="0"/>
              <w:marRight w:val="0"/>
              <w:marTop w:val="0"/>
              <w:marBottom w:val="250"/>
              <w:divBdr>
                <w:top w:val="none" w:sz="0" w:space="0" w:color="auto"/>
                <w:left w:val="none" w:sz="0" w:space="0" w:color="auto"/>
                <w:bottom w:val="single" w:sz="4" w:space="0" w:color="AAAAAA"/>
                <w:right w:val="none" w:sz="0" w:space="0" w:color="auto"/>
              </w:divBdr>
            </w:div>
            <w:div w:id="1766027870">
              <w:marLeft w:val="0"/>
              <w:marRight w:val="0"/>
              <w:marTop w:val="0"/>
              <w:marBottom w:val="0"/>
              <w:divBdr>
                <w:top w:val="none" w:sz="0" w:space="0" w:color="auto"/>
                <w:left w:val="none" w:sz="0" w:space="0" w:color="auto"/>
                <w:bottom w:val="none" w:sz="0" w:space="0" w:color="auto"/>
                <w:right w:val="none" w:sz="0" w:space="0" w:color="auto"/>
              </w:divBdr>
              <w:divsChild>
                <w:div w:id="1319529628">
                  <w:marLeft w:val="0"/>
                  <w:marRight w:val="0"/>
                  <w:marTop w:val="0"/>
                  <w:marBottom w:val="0"/>
                  <w:divBdr>
                    <w:top w:val="none" w:sz="0" w:space="0" w:color="auto"/>
                    <w:left w:val="none" w:sz="0" w:space="0" w:color="auto"/>
                    <w:bottom w:val="single" w:sz="48" w:space="0" w:color="FFFFFF"/>
                    <w:right w:val="none" w:sz="0" w:space="0" w:color="auto"/>
                  </w:divBdr>
                  <w:divsChild>
                    <w:div w:id="755052460">
                      <w:marLeft w:val="0"/>
                      <w:marRight w:val="0"/>
                      <w:marTop w:val="0"/>
                      <w:marBottom w:val="0"/>
                      <w:divBdr>
                        <w:top w:val="none" w:sz="0" w:space="0" w:color="auto"/>
                        <w:left w:val="none" w:sz="0" w:space="0" w:color="auto"/>
                        <w:bottom w:val="none" w:sz="0" w:space="0" w:color="auto"/>
                        <w:right w:val="none" w:sz="0" w:space="0" w:color="auto"/>
                      </w:divBdr>
                    </w:div>
                    <w:div w:id="1844971035">
                      <w:marLeft w:val="0"/>
                      <w:marRight w:val="0"/>
                      <w:marTop w:val="0"/>
                      <w:marBottom w:val="0"/>
                      <w:divBdr>
                        <w:top w:val="none" w:sz="0" w:space="0" w:color="auto"/>
                        <w:left w:val="none" w:sz="0" w:space="0" w:color="auto"/>
                        <w:bottom w:val="none" w:sz="0" w:space="0" w:color="auto"/>
                        <w:right w:val="none" w:sz="0" w:space="0" w:color="auto"/>
                      </w:divBdr>
                    </w:div>
                  </w:divsChild>
                </w:div>
                <w:div w:id="343365854">
                  <w:marLeft w:val="0"/>
                  <w:marRight w:val="0"/>
                  <w:marTop w:val="0"/>
                  <w:marBottom w:val="0"/>
                  <w:divBdr>
                    <w:top w:val="none" w:sz="0" w:space="0" w:color="auto"/>
                    <w:left w:val="none" w:sz="0" w:space="0" w:color="auto"/>
                    <w:bottom w:val="single" w:sz="48" w:space="0" w:color="FFFFFF"/>
                    <w:right w:val="none" w:sz="0" w:space="0" w:color="auto"/>
                  </w:divBdr>
                  <w:divsChild>
                    <w:div w:id="915019768">
                      <w:marLeft w:val="0"/>
                      <w:marRight w:val="0"/>
                      <w:marTop w:val="0"/>
                      <w:marBottom w:val="0"/>
                      <w:divBdr>
                        <w:top w:val="none" w:sz="0" w:space="0" w:color="auto"/>
                        <w:left w:val="none" w:sz="0" w:space="0" w:color="auto"/>
                        <w:bottom w:val="none" w:sz="0" w:space="0" w:color="auto"/>
                        <w:right w:val="none" w:sz="0" w:space="0" w:color="auto"/>
                      </w:divBdr>
                    </w:div>
                    <w:div w:id="149904284">
                      <w:marLeft w:val="0"/>
                      <w:marRight w:val="0"/>
                      <w:marTop w:val="0"/>
                      <w:marBottom w:val="0"/>
                      <w:divBdr>
                        <w:top w:val="none" w:sz="0" w:space="0" w:color="auto"/>
                        <w:left w:val="none" w:sz="0" w:space="0" w:color="auto"/>
                        <w:bottom w:val="none" w:sz="0" w:space="0" w:color="auto"/>
                        <w:right w:val="none" w:sz="0" w:space="0" w:color="auto"/>
                      </w:divBdr>
                    </w:div>
                  </w:divsChild>
                </w:div>
                <w:div w:id="891622257">
                  <w:marLeft w:val="0"/>
                  <w:marRight w:val="0"/>
                  <w:marTop w:val="0"/>
                  <w:marBottom w:val="0"/>
                  <w:divBdr>
                    <w:top w:val="none" w:sz="0" w:space="0" w:color="auto"/>
                    <w:left w:val="none" w:sz="0" w:space="0" w:color="auto"/>
                    <w:bottom w:val="single" w:sz="48" w:space="0" w:color="FFFFFF"/>
                    <w:right w:val="none" w:sz="0" w:space="0" w:color="auto"/>
                  </w:divBdr>
                  <w:divsChild>
                    <w:div w:id="1606115473">
                      <w:marLeft w:val="0"/>
                      <w:marRight w:val="0"/>
                      <w:marTop w:val="0"/>
                      <w:marBottom w:val="0"/>
                      <w:divBdr>
                        <w:top w:val="none" w:sz="0" w:space="0" w:color="auto"/>
                        <w:left w:val="none" w:sz="0" w:space="0" w:color="auto"/>
                        <w:bottom w:val="none" w:sz="0" w:space="0" w:color="auto"/>
                        <w:right w:val="none" w:sz="0" w:space="0" w:color="auto"/>
                      </w:divBdr>
                    </w:div>
                    <w:div w:id="81503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2480775">
          <w:marLeft w:val="0"/>
          <w:marRight w:val="0"/>
          <w:marTop w:val="0"/>
          <w:marBottom w:val="63"/>
          <w:divBdr>
            <w:top w:val="none" w:sz="0" w:space="0" w:color="auto"/>
            <w:left w:val="none" w:sz="0" w:space="0" w:color="auto"/>
            <w:bottom w:val="single" w:sz="48" w:space="0" w:color="FFFFFF"/>
            <w:right w:val="none" w:sz="0" w:space="0" w:color="auto"/>
          </w:divBdr>
          <w:divsChild>
            <w:div w:id="1445148335">
              <w:marLeft w:val="0"/>
              <w:marRight w:val="0"/>
              <w:marTop w:val="0"/>
              <w:marBottom w:val="250"/>
              <w:divBdr>
                <w:top w:val="none" w:sz="0" w:space="0" w:color="auto"/>
                <w:left w:val="none" w:sz="0" w:space="0" w:color="auto"/>
                <w:bottom w:val="single" w:sz="4" w:space="0" w:color="AAAAAA"/>
                <w:right w:val="none" w:sz="0" w:space="0" w:color="auto"/>
              </w:divBdr>
            </w:div>
            <w:div w:id="1311397660">
              <w:marLeft w:val="0"/>
              <w:marRight w:val="0"/>
              <w:marTop w:val="0"/>
              <w:marBottom w:val="0"/>
              <w:divBdr>
                <w:top w:val="none" w:sz="0" w:space="0" w:color="auto"/>
                <w:left w:val="none" w:sz="0" w:space="0" w:color="auto"/>
                <w:bottom w:val="none" w:sz="0" w:space="0" w:color="auto"/>
                <w:right w:val="none" w:sz="0" w:space="0" w:color="auto"/>
              </w:divBdr>
              <w:divsChild>
                <w:div w:id="324014232">
                  <w:marLeft w:val="0"/>
                  <w:marRight w:val="0"/>
                  <w:marTop w:val="0"/>
                  <w:marBottom w:val="0"/>
                  <w:divBdr>
                    <w:top w:val="none" w:sz="0" w:space="0" w:color="auto"/>
                    <w:left w:val="none" w:sz="0" w:space="0" w:color="auto"/>
                    <w:bottom w:val="single" w:sz="48" w:space="0" w:color="FFFFFF"/>
                    <w:right w:val="none" w:sz="0" w:space="0" w:color="auto"/>
                  </w:divBdr>
                  <w:divsChild>
                    <w:div w:id="1927690723">
                      <w:marLeft w:val="0"/>
                      <w:marRight w:val="0"/>
                      <w:marTop w:val="0"/>
                      <w:marBottom w:val="0"/>
                      <w:divBdr>
                        <w:top w:val="none" w:sz="0" w:space="0" w:color="auto"/>
                        <w:left w:val="none" w:sz="0" w:space="0" w:color="auto"/>
                        <w:bottom w:val="none" w:sz="0" w:space="0" w:color="auto"/>
                        <w:right w:val="none" w:sz="0" w:space="0" w:color="auto"/>
                      </w:divBdr>
                    </w:div>
                    <w:div w:id="1360666974">
                      <w:marLeft w:val="0"/>
                      <w:marRight w:val="0"/>
                      <w:marTop w:val="0"/>
                      <w:marBottom w:val="0"/>
                      <w:divBdr>
                        <w:top w:val="none" w:sz="0" w:space="0" w:color="auto"/>
                        <w:left w:val="none" w:sz="0" w:space="0" w:color="auto"/>
                        <w:bottom w:val="none" w:sz="0" w:space="0" w:color="auto"/>
                        <w:right w:val="none" w:sz="0" w:space="0" w:color="auto"/>
                      </w:divBdr>
                    </w:div>
                  </w:divsChild>
                </w:div>
                <w:div w:id="725032598">
                  <w:marLeft w:val="0"/>
                  <w:marRight w:val="0"/>
                  <w:marTop w:val="0"/>
                  <w:marBottom w:val="0"/>
                  <w:divBdr>
                    <w:top w:val="none" w:sz="0" w:space="0" w:color="auto"/>
                    <w:left w:val="none" w:sz="0" w:space="0" w:color="auto"/>
                    <w:bottom w:val="single" w:sz="48" w:space="0" w:color="FFFFFF"/>
                    <w:right w:val="none" w:sz="0" w:space="0" w:color="auto"/>
                  </w:divBdr>
                  <w:divsChild>
                    <w:div w:id="909147391">
                      <w:marLeft w:val="0"/>
                      <w:marRight w:val="0"/>
                      <w:marTop w:val="0"/>
                      <w:marBottom w:val="0"/>
                      <w:divBdr>
                        <w:top w:val="none" w:sz="0" w:space="0" w:color="auto"/>
                        <w:left w:val="none" w:sz="0" w:space="0" w:color="auto"/>
                        <w:bottom w:val="none" w:sz="0" w:space="0" w:color="auto"/>
                        <w:right w:val="none" w:sz="0" w:space="0" w:color="auto"/>
                      </w:divBdr>
                    </w:div>
                    <w:div w:id="1962300179">
                      <w:marLeft w:val="0"/>
                      <w:marRight w:val="0"/>
                      <w:marTop w:val="0"/>
                      <w:marBottom w:val="0"/>
                      <w:divBdr>
                        <w:top w:val="none" w:sz="0" w:space="0" w:color="auto"/>
                        <w:left w:val="none" w:sz="0" w:space="0" w:color="auto"/>
                        <w:bottom w:val="none" w:sz="0" w:space="0" w:color="auto"/>
                        <w:right w:val="none" w:sz="0" w:space="0" w:color="auto"/>
                      </w:divBdr>
                    </w:div>
                  </w:divsChild>
                </w:div>
                <w:div w:id="942423770">
                  <w:marLeft w:val="0"/>
                  <w:marRight w:val="0"/>
                  <w:marTop w:val="0"/>
                  <w:marBottom w:val="0"/>
                  <w:divBdr>
                    <w:top w:val="none" w:sz="0" w:space="0" w:color="auto"/>
                    <w:left w:val="none" w:sz="0" w:space="0" w:color="auto"/>
                    <w:bottom w:val="single" w:sz="48" w:space="0" w:color="FFFFFF"/>
                    <w:right w:val="none" w:sz="0" w:space="0" w:color="auto"/>
                  </w:divBdr>
                  <w:divsChild>
                    <w:div w:id="1628470129">
                      <w:marLeft w:val="0"/>
                      <w:marRight w:val="0"/>
                      <w:marTop w:val="0"/>
                      <w:marBottom w:val="0"/>
                      <w:divBdr>
                        <w:top w:val="none" w:sz="0" w:space="0" w:color="auto"/>
                        <w:left w:val="none" w:sz="0" w:space="0" w:color="auto"/>
                        <w:bottom w:val="none" w:sz="0" w:space="0" w:color="auto"/>
                        <w:right w:val="none" w:sz="0" w:space="0" w:color="auto"/>
                      </w:divBdr>
                    </w:div>
                    <w:div w:id="151434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73451">
          <w:marLeft w:val="0"/>
          <w:marRight w:val="0"/>
          <w:marTop w:val="0"/>
          <w:marBottom w:val="63"/>
          <w:divBdr>
            <w:top w:val="none" w:sz="0" w:space="0" w:color="auto"/>
            <w:left w:val="none" w:sz="0" w:space="0" w:color="auto"/>
            <w:bottom w:val="single" w:sz="48" w:space="0" w:color="FFFFFF"/>
            <w:right w:val="none" w:sz="0" w:space="0" w:color="auto"/>
          </w:divBdr>
          <w:divsChild>
            <w:div w:id="728768347">
              <w:marLeft w:val="0"/>
              <w:marRight w:val="0"/>
              <w:marTop w:val="0"/>
              <w:marBottom w:val="250"/>
              <w:divBdr>
                <w:top w:val="none" w:sz="0" w:space="0" w:color="auto"/>
                <w:left w:val="none" w:sz="0" w:space="0" w:color="auto"/>
                <w:bottom w:val="single" w:sz="4" w:space="0" w:color="AAAAAA"/>
                <w:right w:val="none" w:sz="0" w:space="0" w:color="auto"/>
              </w:divBdr>
            </w:div>
            <w:div w:id="509610065">
              <w:marLeft w:val="0"/>
              <w:marRight w:val="0"/>
              <w:marTop w:val="0"/>
              <w:marBottom w:val="0"/>
              <w:divBdr>
                <w:top w:val="none" w:sz="0" w:space="0" w:color="auto"/>
                <w:left w:val="none" w:sz="0" w:space="0" w:color="auto"/>
                <w:bottom w:val="none" w:sz="0" w:space="0" w:color="auto"/>
                <w:right w:val="none" w:sz="0" w:space="0" w:color="auto"/>
              </w:divBdr>
              <w:divsChild>
                <w:div w:id="180169273">
                  <w:marLeft w:val="0"/>
                  <w:marRight w:val="0"/>
                  <w:marTop w:val="0"/>
                  <w:marBottom w:val="0"/>
                  <w:divBdr>
                    <w:top w:val="none" w:sz="0" w:space="0" w:color="auto"/>
                    <w:left w:val="none" w:sz="0" w:space="0" w:color="auto"/>
                    <w:bottom w:val="single" w:sz="48" w:space="0" w:color="FFFFFF"/>
                    <w:right w:val="none" w:sz="0" w:space="0" w:color="auto"/>
                  </w:divBdr>
                  <w:divsChild>
                    <w:div w:id="1996375252">
                      <w:marLeft w:val="0"/>
                      <w:marRight w:val="0"/>
                      <w:marTop w:val="0"/>
                      <w:marBottom w:val="0"/>
                      <w:divBdr>
                        <w:top w:val="none" w:sz="0" w:space="0" w:color="auto"/>
                        <w:left w:val="none" w:sz="0" w:space="0" w:color="auto"/>
                        <w:bottom w:val="none" w:sz="0" w:space="0" w:color="auto"/>
                        <w:right w:val="none" w:sz="0" w:space="0" w:color="auto"/>
                      </w:divBdr>
                    </w:div>
                    <w:div w:id="667171074">
                      <w:marLeft w:val="0"/>
                      <w:marRight w:val="0"/>
                      <w:marTop w:val="0"/>
                      <w:marBottom w:val="0"/>
                      <w:divBdr>
                        <w:top w:val="none" w:sz="0" w:space="0" w:color="auto"/>
                        <w:left w:val="none" w:sz="0" w:space="0" w:color="auto"/>
                        <w:bottom w:val="none" w:sz="0" w:space="0" w:color="auto"/>
                        <w:right w:val="none" w:sz="0" w:space="0" w:color="auto"/>
                      </w:divBdr>
                    </w:div>
                  </w:divsChild>
                </w:div>
                <w:div w:id="14622800">
                  <w:marLeft w:val="0"/>
                  <w:marRight w:val="0"/>
                  <w:marTop w:val="0"/>
                  <w:marBottom w:val="0"/>
                  <w:divBdr>
                    <w:top w:val="none" w:sz="0" w:space="0" w:color="auto"/>
                    <w:left w:val="none" w:sz="0" w:space="0" w:color="auto"/>
                    <w:bottom w:val="single" w:sz="48" w:space="0" w:color="FFFFFF"/>
                    <w:right w:val="none" w:sz="0" w:space="0" w:color="auto"/>
                  </w:divBdr>
                  <w:divsChild>
                    <w:div w:id="1622609130">
                      <w:marLeft w:val="0"/>
                      <w:marRight w:val="0"/>
                      <w:marTop w:val="0"/>
                      <w:marBottom w:val="0"/>
                      <w:divBdr>
                        <w:top w:val="none" w:sz="0" w:space="0" w:color="auto"/>
                        <w:left w:val="none" w:sz="0" w:space="0" w:color="auto"/>
                        <w:bottom w:val="none" w:sz="0" w:space="0" w:color="auto"/>
                        <w:right w:val="none" w:sz="0" w:space="0" w:color="auto"/>
                      </w:divBdr>
                    </w:div>
                    <w:div w:id="1896887326">
                      <w:marLeft w:val="0"/>
                      <w:marRight w:val="0"/>
                      <w:marTop w:val="0"/>
                      <w:marBottom w:val="0"/>
                      <w:divBdr>
                        <w:top w:val="none" w:sz="0" w:space="0" w:color="auto"/>
                        <w:left w:val="none" w:sz="0" w:space="0" w:color="auto"/>
                        <w:bottom w:val="none" w:sz="0" w:space="0" w:color="auto"/>
                        <w:right w:val="none" w:sz="0" w:space="0" w:color="auto"/>
                      </w:divBdr>
                    </w:div>
                  </w:divsChild>
                </w:div>
                <w:div w:id="436609003">
                  <w:marLeft w:val="0"/>
                  <w:marRight w:val="0"/>
                  <w:marTop w:val="0"/>
                  <w:marBottom w:val="0"/>
                  <w:divBdr>
                    <w:top w:val="none" w:sz="0" w:space="0" w:color="auto"/>
                    <w:left w:val="none" w:sz="0" w:space="0" w:color="auto"/>
                    <w:bottom w:val="single" w:sz="48" w:space="0" w:color="FFFFFF"/>
                    <w:right w:val="none" w:sz="0" w:space="0" w:color="auto"/>
                  </w:divBdr>
                  <w:divsChild>
                    <w:div w:id="547182939">
                      <w:marLeft w:val="0"/>
                      <w:marRight w:val="0"/>
                      <w:marTop w:val="0"/>
                      <w:marBottom w:val="0"/>
                      <w:divBdr>
                        <w:top w:val="none" w:sz="0" w:space="0" w:color="auto"/>
                        <w:left w:val="none" w:sz="0" w:space="0" w:color="auto"/>
                        <w:bottom w:val="none" w:sz="0" w:space="0" w:color="auto"/>
                        <w:right w:val="none" w:sz="0" w:space="0" w:color="auto"/>
                      </w:divBdr>
                    </w:div>
                    <w:div w:id="28758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573419">
          <w:marLeft w:val="0"/>
          <w:marRight w:val="0"/>
          <w:marTop w:val="0"/>
          <w:marBottom w:val="63"/>
          <w:divBdr>
            <w:top w:val="none" w:sz="0" w:space="0" w:color="auto"/>
            <w:left w:val="none" w:sz="0" w:space="0" w:color="auto"/>
            <w:bottom w:val="single" w:sz="48" w:space="0" w:color="FFFFFF"/>
            <w:right w:val="none" w:sz="0" w:space="0" w:color="auto"/>
          </w:divBdr>
          <w:divsChild>
            <w:div w:id="918632802">
              <w:marLeft w:val="0"/>
              <w:marRight w:val="0"/>
              <w:marTop w:val="0"/>
              <w:marBottom w:val="250"/>
              <w:divBdr>
                <w:top w:val="none" w:sz="0" w:space="0" w:color="auto"/>
                <w:left w:val="none" w:sz="0" w:space="0" w:color="auto"/>
                <w:bottom w:val="single" w:sz="4" w:space="0" w:color="AAAAAA"/>
                <w:right w:val="none" w:sz="0" w:space="0" w:color="auto"/>
              </w:divBdr>
            </w:div>
            <w:div w:id="1424767672">
              <w:marLeft w:val="0"/>
              <w:marRight w:val="0"/>
              <w:marTop w:val="0"/>
              <w:marBottom w:val="0"/>
              <w:divBdr>
                <w:top w:val="none" w:sz="0" w:space="0" w:color="auto"/>
                <w:left w:val="none" w:sz="0" w:space="0" w:color="auto"/>
                <w:bottom w:val="none" w:sz="0" w:space="0" w:color="auto"/>
                <w:right w:val="none" w:sz="0" w:space="0" w:color="auto"/>
              </w:divBdr>
              <w:divsChild>
                <w:div w:id="125781718">
                  <w:marLeft w:val="0"/>
                  <w:marRight w:val="0"/>
                  <w:marTop w:val="0"/>
                  <w:marBottom w:val="0"/>
                  <w:divBdr>
                    <w:top w:val="none" w:sz="0" w:space="0" w:color="auto"/>
                    <w:left w:val="none" w:sz="0" w:space="0" w:color="auto"/>
                    <w:bottom w:val="single" w:sz="48" w:space="0" w:color="FFFFFF"/>
                    <w:right w:val="none" w:sz="0" w:space="0" w:color="auto"/>
                  </w:divBdr>
                  <w:divsChild>
                    <w:div w:id="275256150">
                      <w:marLeft w:val="0"/>
                      <w:marRight w:val="0"/>
                      <w:marTop w:val="0"/>
                      <w:marBottom w:val="0"/>
                      <w:divBdr>
                        <w:top w:val="none" w:sz="0" w:space="0" w:color="auto"/>
                        <w:left w:val="none" w:sz="0" w:space="0" w:color="auto"/>
                        <w:bottom w:val="none" w:sz="0" w:space="0" w:color="auto"/>
                        <w:right w:val="none" w:sz="0" w:space="0" w:color="auto"/>
                      </w:divBdr>
                    </w:div>
                    <w:div w:id="1368876463">
                      <w:marLeft w:val="0"/>
                      <w:marRight w:val="0"/>
                      <w:marTop w:val="0"/>
                      <w:marBottom w:val="0"/>
                      <w:divBdr>
                        <w:top w:val="none" w:sz="0" w:space="0" w:color="auto"/>
                        <w:left w:val="none" w:sz="0" w:space="0" w:color="auto"/>
                        <w:bottom w:val="none" w:sz="0" w:space="0" w:color="auto"/>
                        <w:right w:val="none" w:sz="0" w:space="0" w:color="auto"/>
                      </w:divBdr>
                    </w:div>
                  </w:divsChild>
                </w:div>
                <w:div w:id="1801412164">
                  <w:marLeft w:val="0"/>
                  <w:marRight w:val="0"/>
                  <w:marTop w:val="0"/>
                  <w:marBottom w:val="0"/>
                  <w:divBdr>
                    <w:top w:val="none" w:sz="0" w:space="0" w:color="auto"/>
                    <w:left w:val="none" w:sz="0" w:space="0" w:color="auto"/>
                    <w:bottom w:val="single" w:sz="48" w:space="0" w:color="FFFFFF"/>
                    <w:right w:val="none" w:sz="0" w:space="0" w:color="auto"/>
                  </w:divBdr>
                  <w:divsChild>
                    <w:div w:id="290017519">
                      <w:marLeft w:val="0"/>
                      <w:marRight w:val="0"/>
                      <w:marTop w:val="0"/>
                      <w:marBottom w:val="0"/>
                      <w:divBdr>
                        <w:top w:val="none" w:sz="0" w:space="0" w:color="auto"/>
                        <w:left w:val="none" w:sz="0" w:space="0" w:color="auto"/>
                        <w:bottom w:val="none" w:sz="0" w:space="0" w:color="auto"/>
                        <w:right w:val="none" w:sz="0" w:space="0" w:color="auto"/>
                      </w:divBdr>
                    </w:div>
                    <w:div w:id="149175309">
                      <w:marLeft w:val="0"/>
                      <w:marRight w:val="0"/>
                      <w:marTop w:val="0"/>
                      <w:marBottom w:val="0"/>
                      <w:divBdr>
                        <w:top w:val="none" w:sz="0" w:space="0" w:color="auto"/>
                        <w:left w:val="none" w:sz="0" w:space="0" w:color="auto"/>
                        <w:bottom w:val="none" w:sz="0" w:space="0" w:color="auto"/>
                        <w:right w:val="none" w:sz="0" w:space="0" w:color="auto"/>
                      </w:divBdr>
                    </w:div>
                  </w:divsChild>
                </w:div>
                <w:div w:id="676345011">
                  <w:marLeft w:val="0"/>
                  <w:marRight w:val="0"/>
                  <w:marTop w:val="0"/>
                  <w:marBottom w:val="0"/>
                  <w:divBdr>
                    <w:top w:val="none" w:sz="0" w:space="0" w:color="auto"/>
                    <w:left w:val="none" w:sz="0" w:space="0" w:color="auto"/>
                    <w:bottom w:val="single" w:sz="48" w:space="0" w:color="FFFFFF"/>
                    <w:right w:val="none" w:sz="0" w:space="0" w:color="auto"/>
                  </w:divBdr>
                  <w:divsChild>
                    <w:div w:id="61952471">
                      <w:marLeft w:val="0"/>
                      <w:marRight w:val="0"/>
                      <w:marTop w:val="0"/>
                      <w:marBottom w:val="0"/>
                      <w:divBdr>
                        <w:top w:val="none" w:sz="0" w:space="0" w:color="auto"/>
                        <w:left w:val="none" w:sz="0" w:space="0" w:color="auto"/>
                        <w:bottom w:val="none" w:sz="0" w:space="0" w:color="auto"/>
                        <w:right w:val="none" w:sz="0" w:space="0" w:color="auto"/>
                      </w:divBdr>
                    </w:div>
                    <w:div w:id="88047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761788">
          <w:marLeft w:val="0"/>
          <w:marRight w:val="0"/>
          <w:marTop w:val="0"/>
          <w:marBottom w:val="63"/>
          <w:divBdr>
            <w:top w:val="none" w:sz="0" w:space="0" w:color="auto"/>
            <w:left w:val="none" w:sz="0" w:space="0" w:color="auto"/>
            <w:bottom w:val="single" w:sz="48" w:space="0" w:color="FFFFFF"/>
            <w:right w:val="none" w:sz="0" w:space="0" w:color="auto"/>
          </w:divBdr>
          <w:divsChild>
            <w:div w:id="301927040">
              <w:marLeft w:val="0"/>
              <w:marRight w:val="0"/>
              <w:marTop w:val="0"/>
              <w:marBottom w:val="250"/>
              <w:divBdr>
                <w:top w:val="none" w:sz="0" w:space="0" w:color="auto"/>
                <w:left w:val="none" w:sz="0" w:space="0" w:color="auto"/>
                <w:bottom w:val="single" w:sz="4" w:space="0" w:color="AAAAAA"/>
                <w:right w:val="none" w:sz="0" w:space="0" w:color="auto"/>
              </w:divBdr>
            </w:div>
            <w:div w:id="1060252140">
              <w:marLeft w:val="0"/>
              <w:marRight w:val="0"/>
              <w:marTop w:val="0"/>
              <w:marBottom w:val="0"/>
              <w:divBdr>
                <w:top w:val="none" w:sz="0" w:space="0" w:color="auto"/>
                <w:left w:val="none" w:sz="0" w:space="0" w:color="auto"/>
                <w:bottom w:val="none" w:sz="0" w:space="0" w:color="auto"/>
                <w:right w:val="none" w:sz="0" w:space="0" w:color="auto"/>
              </w:divBdr>
              <w:divsChild>
                <w:div w:id="495650240">
                  <w:marLeft w:val="0"/>
                  <w:marRight w:val="0"/>
                  <w:marTop w:val="0"/>
                  <w:marBottom w:val="0"/>
                  <w:divBdr>
                    <w:top w:val="none" w:sz="0" w:space="0" w:color="auto"/>
                    <w:left w:val="none" w:sz="0" w:space="0" w:color="auto"/>
                    <w:bottom w:val="single" w:sz="48" w:space="0" w:color="FFFFFF"/>
                    <w:right w:val="none" w:sz="0" w:space="0" w:color="auto"/>
                  </w:divBdr>
                  <w:divsChild>
                    <w:div w:id="1338726787">
                      <w:marLeft w:val="0"/>
                      <w:marRight w:val="0"/>
                      <w:marTop w:val="0"/>
                      <w:marBottom w:val="0"/>
                      <w:divBdr>
                        <w:top w:val="none" w:sz="0" w:space="0" w:color="auto"/>
                        <w:left w:val="none" w:sz="0" w:space="0" w:color="auto"/>
                        <w:bottom w:val="none" w:sz="0" w:space="0" w:color="auto"/>
                        <w:right w:val="none" w:sz="0" w:space="0" w:color="auto"/>
                      </w:divBdr>
                    </w:div>
                    <w:div w:id="687675821">
                      <w:marLeft w:val="0"/>
                      <w:marRight w:val="0"/>
                      <w:marTop w:val="0"/>
                      <w:marBottom w:val="0"/>
                      <w:divBdr>
                        <w:top w:val="none" w:sz="0" w:space="0" w:color="auto"/>
                        <w:left w:val="none" w:sz="0" w:space="0" w:color="auto"/>
                        <w:bottom w:val="none" w:sz="0" w:space="0" w:color="auto"/>
                        <w:right w:val="none" w:sz="0" w:space="0" w:color="auto"/>
                      </w:divBdr>
                    </w:div>
                  </w:divsChild>
                </w:div>
                <w:div w:id="1469009857">
                  <w:marLeft w:val="0"/>
                  <w:marRight w:val="0"/>
                  <w:marTop w:val="0"/>
                  <w:marBottom w:val="0"/>
                  <w:divBdr>
                    <w:top w:val="none" w:sz="0" w:space="0" w:color="auto"/>
                    <w:left w:val="none" w:sz="0" w:space="0" w:color="auto"/>
                    <w:bottom w:val="single" w:sz="48" w:space="0" w:color="FFFFFF"/>
                    <w:right w:val="none" w:sz="0" w:space="0" w:color="auto"/>
                  </w:divBdr>
                  <w:divsChild>
                    <w:div w:id="339743047">
                      <w:marLeft w:val="0"/>
                      <w:marRight w:val="0"/>
                      <w:marTop w:val="0"/>
                      <w:marBottom w:val="0"/>
                      <w:divBdr>
                        <w:top w:val="none" w:sz="0" w:space="0" w:color="auto"/>
                        <w:left w:val="none" w:sz="0" w:space="0" w:color="auto"/>
                        <w:bottom w:val="none" w:sz="0" w:space="0" w:color="auto"/>
                        <w:right w:val="none" w:sz="0" w:space="0" w:color="auto"/>
                      </w:divBdr>
                    </w:div>
                    <w:div w:id="1361205410">
                      <w:marLeft w:val="0"/>
                      <w:marRight w:val="0"/>
                      <w:marTop w:val="0"/>
                      <w:marBottom w:val="0"/>
                      <w:divBdr>
                        <w:top w:val="none" w:sz="0" w:space="0" w:color="auto"/>
                        <w:left w:val="none" w:sz="0" w:space="0" w:color="auto"/>
                        <w:bottom w:val="none" w:sz="0" w:space="0" w:color="auto"/>
                        <w:right w:val="none" w:sz="0" w:space="0" w:color="auto"/>
                      </w:divBdr>
                    </w:div>
                  </w:divsChild>
                </w:div>
                <w:div w:id="276833671">
                  <w:marLeft w:val="0"/>
                  <w:marRight w:val="0"/>
                  <w:marTop w:val="0"/>
                  <w:marBottom w:val="0"/>
                  <w:divBdr>
                    <w:top w:val="none" w:sz="0" w:space="0" w:color="auto"/>
                    <w:left w:val="none" w:sz="0" w:space="0" w:color="auto"/>
                    <w:bottom w:val="single" w:sz="48" w:space="0" w:color="FFFFFF"/>
                    <w:right w:val="none" w:sz="0" w:space="0" w:color="auto"/>
                  </w:divBdr>
                  <w:divsChild>
                    <w:div w:id="1292126949">
                      <w:marLeft w:val="0"/>
                      <w:marRight w:val="0"/>
                      <w:marTop w:val="0"/>
                      <w:marBottom w:val="0"/>
                      <w:divBdr>
                        <w:top w:val="none" w:sz="0" w:space="0" w:color="auto"/>
                        <w:left w:val="none" w:sz="0" w:space="0" w:color="auto"/>
                        <w:bottom w:val="none" w:sz="0" w:space="0" w:color="auto"/>
                        <w:right w:val="none" w:sz="0" w:space="0" w:color="auto"/>
                      </w:divBdr>
                    </w:div>
                    <w:div w:id="107913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752585">
          <w:marLeft w:val="0"/>
          <w:marRight w:val="0"/>
          <w:marTop w:val="0"/>
          <w:marBottom w:val="63"/>
          <w:divBdr>
            <w:top w:val="none" w:sz="0" w:space="0" w:color="auto"/>
            <w:left w:val="none" w:sz="0" w:space="0" w:color="auto"/>
            <w:bottom w:val="single" w:sz="48" w:space="0" w:color="FFFFFF"/>
            <w:right w:val="none" w:sz="0" w:space="0" w:color="auto"/>
          </w:divBdr>
          <w:divsChild>
            <w:div w:id="64911913">
              <w:marLeft w:val="0"/>
              <w:marRight w:val="0"/>
              <w:marTop w:val="0"/>
              <w:marBottom w:val="250"/>
              <w:divBdr>
                <w:top w:val="none" w:sz="0" w:space="0" w:color="auto"/>
                <w:left w:val="none" w:sz="0" w:space="0" w:color="auto"/>
                <w:bottom w:val="single" w:sz="4" w:space="0" w:color="AAAAAA"/>
                <w:right w:val="none" w:sz="0" w:space="0" w:color="auto"/>
              </w:divBdr>
            </w:div>
            <w:div w:id="393085618">
              <w:marLeft w:val="0"/>
              <w:marRight w:val="0"/>
              <w:marTop w:val="0"/>
              <w:marBottom w:val="0"/>
              <w:divBdr>
                <w:top w:val="none" w:sz="0" w:space="0" w:color="auto"/>
                <w:left w:val="none" w:sz="0" w:space="0" w:color="auto"/>
                <w:bottom w:val="none" w:sz="0" w:space="0" w:color="auto"/>
                <w:right w:val="none" w:sz="0" w:space="0" w:color="auto"/>
              </w:divBdr>
              <w:divsChild>
                <w:div w:id="1800563811">
                  <w:marLeft w:val="0"/>
                  <w:marRight w:val="0"/>
                  <w:marTop w:val="0"/>
                  <w:marBottom w:val="0"/>
                  <w:divBdr>
                    <w:top w:val="none" w:sz="0" w:space="0" w:color="auto"/>
                    <w:left w:val="none" w:sz="0" w:space="0" w:color="auto"/>
                    <w:bottom w:val="single" w:sz="48" w:space="0" w:color="FFFFFF"/>
                    <w:right w:val="none" w:sz="0" w:space="0" w:color="auto"/>
                  </w:divBdr>
                  <w:divsChild>
                    <w:div w:id="542836889">
                      <w:marLeft w:val="0"/>
                      <w:marRight w:val="0"/>
                      <w:marTop w:val="0"/>
                      <w:marBottom w:val="0"/>
                      <w:divBdr>
                        <w:top w:val="none" w:sz="0" w:space="0" w:color="auto"/>
                        <w:left w:val="none" w:sz="0" w:space="0" w:color="auto"/>
                        <w:bottom w:val="none" w:sz="0" w:space="0" w:color="auto"/>
                        <w:right w:val="none" w:sz="0" w:space="0" w:color="auto"/>
                      </w:divBdr>
                    </w:div>
                    <w:div w:id="1892761997">
                      <w:marLeft w:val="0"/>
                      <w:marRight w:val="0"/>
                      <w:marTop w:val="0"/>
                      <w:marBottom w:val="0"/>
                      <w:divBdr>
                        <w:top w:val="none" w:sz="0" w:space="0" w:color="auto"/>
                        <w:left w:val="none" w:sz="0" w:space="0" w:color="auto"/>
                        <w:bottom w:val="none" w:sz="0" w:space="0" w:color="auto"/>
                        <w:right w:val="none" w:sz="0" w:space="0" w:color="auto"/>
                      </w:divBdr>
                    </w:div>
                  </w:divsChild>
                </w:div>
                <w:div w:id="356202537">
                  <w:marLeft w:val="0"/>
                  <w:marRight w:val="0"/>
                  <w:marTop w:val="0"/>
                  <w:marBottom w:val="0"/>
                  <w:divBdr>
                    <w:top w:val="none" w:sz="0" w:space="0" w:color="auto"/>
                    <w:left w:val="none" w:sz="0" w:space="0" w:color="auto"/>
                    <w:bottom w:val="single" w:sz="48" w:space="0" w:color="FFFFFF"/>
                    <w:right w:val="none" w:sz="0" w:space="0" w:color="auto"/>
                  </w:divBdr>
                  <w:divsChild>
                    <w:div w:id="716780390">
                      <w:marLeft w:val="0"/>
                      <w:marRight w:val="0"/>
                      <w:marTop w:val="0"/>
                      <w:marBottom w:val="0"/>
                      <w:divBdr>
                        <w:top w:val="none" w:sz="0" w:space="0" w:color="auto"/>
                        <w:left w:val="none" w:sz="0" w:space="0" w:color="auto"/>
                        <w:bottom w:val="none" w:sz="0" w:space="0" w:color="auto"/>
                        <w:right w:val="none" w:sz="0" w:space="0" w:color="auto"/>
                      </w:divBdr>
                    </w:div>
                    <w:div w:id="1450275575">
                      <w:marLeft w:val="0"/>
                      <w:marRight w:val="0"/>
                      <w:marTop w:val="0"/>
                      <w:marBottom w:val="0"/>
                      <w:divBdr>
                        <w:top w:val="none" w:sz="0" w:space="0" w:color="auto"/>
                        <w:left w:val="none" w:sz="0" w:space="0" w:color="auto"/>
                        <w:bottom w:val="none" w:sz="0" w:space="0" w:color="auto"/>
                        <w:right w:val="none" w:sz="0" w:space="0" w:color="auto"/>
                      </w:divBdr>
                    </w:div>
                  </w:divsChild>
                </w:div>
                <w:div w:id="72941628">
                  <w:marLeft w:val="0"/>
                  <w:marRight w:val="0"/>
                  <w:marTop w:val="0"/>
                  <w:marBottom w:val="0"/>
                  <w:divBdr>
                    <w:top w:val="none" w:sz="0" w:space="0" w:color="auto"/>
                    <w:left w:val="none" w:sz="0" w:space="0" w:color="auto"/>
                    <w:bottom w:val="single" w:sz="48" w:space="0" w:color="FFFFFF"/>
                    <w:right w:val="none" w:sz="0" w:space="0" w:color="auto"/>
                  </w:divBdr>
                  <w:divsChild>
                    <w:div w:id="460079861">
                      <w:marLeft w:val="0"/>
                      <w:marRight w:val="0"/>
                      <w:marTop w:val="0"/>
                      <w:marBottom w:val="0"/>
                      <w:divBdr>
                        <w:top w:val="none" w:sz="0" w:space="0" w:color="auto"/>
                        <w:left w:val="none" w:sz="0" w:space="0" w:color="auto"/>
                        <w:bottom w:val="none" w:sz="0" w:space="0" w:color="auto"/>
                        <w:right w:val="none" w:sz="0" w:space="0" w:color="auto"/>
                      </w:divBdr>
                    </w:div>
                    <w:div w:id="142214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858785">
          <w:marLeft w:val="0"/>
          <w:marRight w:val="0"/>
          <w:marTop w:val="0"/>
          <w:marBottom w:val="63"/>
          <w:divBdr>
            <w:top w:val="none" w:sz="0" w:space="0" w:color="auto"/>
            <w:left w:val="none" w:sz="0" w:space="0" w:color="auto"/>
            <w:bottom w:val="single" w:sz="48" w:space="0" w:color="FFFFFF"/>
            <w:right w:val="none" w:sz="0" w:space="0" w:color="auto"/>
          </w:divBdr>
          <w:divsChild>
            <w:div w:id="454560588">
              <w:marLeft w:val="0"/>
              <w:marRight w:val="0"/>
              <w:marTop w:val="0"/>
              <w:marBottom w:val="250"/>
              <w:divBdr>
                <w:top w:val="none" w:sz="0" w:space="0" w:color="auto"/>
                <w:left w:val="none" w:sz="0" w:space="0" w:color="auto"/>
                <w:bottom w:val="single" w:sz="4" w:space="0" w:color="AAAAAA"/>
                <w:right w:val="none" w:sz="0" w:space="0" w:color="auto"/>
              </w:divBdr>
            </w:div>
            <w:div w:id="1666666331">
              <w:marLeft w:val="0"/>
              <w:marRight w:val="0"/>
              <w:marTop w:val="0"/>
              <w:marBottom w:val="0"/>
              <w:divBdr>
                <w:top w:val="none" w:sz="0" w:space="0" w:color="auto"/>
                <w:left w:val="none" w:sz="0" w:space="0" w:color="auto"/>
                <w:bottom w:val="none" w:sz="0" w:space="0" w:color="auto"/>
                <w:right w:val="none" w:sz="0" w:space="0" w:color="auto"/>
              </w:divBdr>
              <w:divsChild>
                <w:div w:id="1919751873">
                  <w:marLeft w:val="0"/>
                  <w:marRight w:val="0"/>
                  <w:marTop w:val="0"/>
                  <w:marBottom w:val="0"/>
                  <w:divBdr>
                    <w:top w:val="none" w:sz="0" w:space="0" w:color="auto"/>
                    <w:left w:val="none" w:sz="0" w:space="0" w:color="auto"/>
                    <w:bottom w:val="single" w:sz="48" w:space="0" w:color="FFFFFF"/>
                    <w:right w:val="none" w:sz="0" w:space="0" w:color="auto"/>
                  </w:divBdr>
                  <w:divsChild>
                    <w:div w:id="2136440543">
                      <w:marLeft w:val="0"/>
                      <w:marRight w:val="0"/>
                      <w:marTop w:val="0"/>
                      <w:marBottom w:val="0"/>
                      <w:divBdr>
                        <w:top w:val="none" w:sz="0" w:space="0" w:color="auto"/>
                        <w:left w:val="none" w:sz="0" w:space="0" w:color="auto"/>
                        <w:bottom w:val="none" w:sz="0" w:space="0" w:color="auto"/>
                        <w:right w:val="none" w:sz="0" w:space="0" w:color="auto"/>
                      </w:divBdr>
                    </w:div>
                    <w:div w:id="1485664750">
                      <w:marLeft w:val="0"/>
                      <w:marRight w:val="0"/>
                      <w:marTop w:val="0"/>
                      <w:marBottom w:val="0"/>
                      <w:divBdr>
                        <w:top w:val="none" w:sz="0" w:space="0" w:color="auto"/>
                        <w:left w:val="none" w:sz="0" w:space="0" w:color="auto"/>
                        <w:bottom w:val="none" w:sz="0" w:space="0" w:color="auto"/>
                        <w:right w:val="none" w:sz="0" w:space="0" w:color="auto"/>
                      </w:divBdr>
                    </w:div>
                  </w:divsChild>
                </w:div>
                <w:div w:id="610355853">
                  <w:marLeft w:val="0"/>
                  <w:marRight w:val="0"/>
                  <w:marTop w:val="0"/>
                  <w:marBottom w:val="0"/>
                  <w:divBdr>
                    <w:top w:val="none" w:sz="0" w:space="0" w:color="auto"/>
                    <w:left w:val="none" w:sz="0" w:space="0" w:color="auto"/>
                    <w:bottom w:val="single" w:sz="48" w:space="0" w:color="FFFFFF"/>
                    <w:right w:val="none" w:sz="0" w:space="0" w:color="auto"/>
                  </w:divBdr>
                  <w:divsChild>
                    <w:div w:id="2010477613">
                      <w:marLeft w:val="0"/>
                      <w:marRight w:val="0"/>
                      <w:marTop w:val="0"/>
                      <w:marBottom w:val="0"/>
                      <w:divBdr>
                        <w:top w:val="none" w:sz="0" w:space="0" w:color="auto"/>
                        <w:left w:val="none" w:sz="0" w:space="0" w:color="auto"/>
                        <w:bottom w:val="none" w:sz="0" w:space="0" w:color="auto"/>
                        <w:right w:val="none" w:sz="0" w:space="0" w:color="auto"/>
                      </w:divBdr>
                    </w:div>
                    <w:div w:id="375810587">
                      <w:marLeft w:val="0"/>
                      <w:marRight w:val="0"/>
                      <w:marTop w:val="0"/>
                      <w:marBottom w:val="0"/>
                      <w:divBdr>
                        <w:top w:val="none" w:sz="0" w:space="0" w:color="auto"/>
                        <w:left w:val="none" w:sz="0" w:space="0" w:color="auto"/>
                        <w:bottom w:val="none" w:sz="0" w:space="0" w:color="auto"/>
                        <w:right w:val="none" w:sz="0" w:space="0" w:color="auto"/>
                      </w:divBdr>
                    </w:div>
                  </w:divsChild>
                </w:div>
                <w:div w:id="1265919659">
                  <w:marLeft w:val="0"/>
                  <w:marRight w:val="0"/>
                  <w:marTop w:val="0"/>
                  <w:marBottom w:val="0"/>
                  <w:divBdr>
                    <w:top w:val="none" w:sz="0" w:space="0" w:color="auto"/>
                    <w:left w:val="none" w:sz="0" w:space="0" w:color="auto"/>
                    <w:bottom w:val="single" w:sz="48" w:space="0" w:color="FFFFFF"/>
                    <w:right w:val="none" w:sz="0" w:space="0" w:color="auto"/>
                  </w:divBdr>
                  <w:divsChild>
                    <w:div w:id="271668433">
                      <w:marLeft w:val="0"/>
                      <w:marRight w:val="0"/>
                      <w:marTop w:val="0"/>
                      <w:marBottom w:val="0"/>
                      <w:divBdr>
                        <w:top w:val="none" w:sz="0" w:space="0" w:color="auto"/>
                        <w:left w:val="none" w:sz="0" w:space="0" w:color="auto"/>
                        <w:bottom w:val="none" w:sz="0" w:space="0" w:color="auto"/>
                        <w:right w:val="none" w:sz="0" w:space="0" w:color="auto"/>
                      </w:divBdr>
                    </w:div>
                    <w:div w:id="1826386750">
                      <w:marLeft w:val="0"/>
                      <w:marRight w:val="0"/>
                      <w:marTop w:val="0"/>
                      <w:marBottom w:val="0"/>
                      <w:divBdr>
                        <w:top w:val="none" w:sz="0" w:space="0" w:color="auto"/>
                        <w:left w:val="none" w:sz="0" w:space="0" w:color="auto"/>
                        <w:bottom w:val="none" w:sz="0" w:space="0" w:color="auto"/>
                        <w:right w:val="none" w:sz="0" w:space="0" w:color="auto"/>
                      </w:divBdr>
                    </w:div>
                  </w:divsChild>
                </w:div>
                <w:div w:id="1428185771">
                  <w:marLeft w:val="0"/>
                  <w:marRight w:val="0"/>
                  <w:marTop w:val="0"/>
                  <w:marBottom w:val="0"/>
                  <w:divBdr>
                    <w:top w:val="none" w:sz="0" w:space="0" w:color="auto"/>
                    <w:left w:val="none" w:sz="0" w:space="0" w:color="auto"/>
                    <w:bottom w:val="single" w:sz="48" w:space="0" w:color="FFFFFF"/>
                    <w:right w:val="none" w:sz="0" w:space="0" w:color="auto"/>
                  </w:divBdr>
                  <w:divsChild>
                    <w:div w:id="1201282774">
                      <w:marLeft w:val="0"/>
                      <w:marRight w:val="0"/>
                      <w:marTop w:val="0"/>
                      <w:marBottom w:val="0"/>
                      <w:divBdr>
                        <w:top w:val="none" w:sz="0" w:space="0" w:color="auto"/>
                        <w:left w:val="none" w:sz="0" w:space="0" w:color="auto"/>
                        <w:bottom w:val="none" w:sz="0" w:space="0" w:color="auto"/>
                        <w:right w:val="none" w:sz="0" w:space="0" w:color="auto"/>
                      </w:divBdr>
                    </w:div>
                    <w:div w:id="43144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403796">
          <w:marLeft w:val="0"/>
          <w:marRight w:val="0"/>
          <w:marTop w:val="0"/>
          <w:marBottom w:val="63"/>
          <w:divBdr>
            <w:top w:val="none" w:sz="0" w:space="0" w:color="auto"/>
            <w:left w:val="none" w:sz="0" w:space="0" w:color="auto"/>
            <w:bottom w:val="single" w:sz="48" w:space="0" w:color="FFFFFF"/>
            <w:right w:val="none" w:sz="0" w:space="0" w:color="auto"/>
          </w:divBdr>
          <w:divsChild>
            <w:div w:id="1011953951">
              <w:marLeft w:val="0"/>
              <w:marRight w:val="0"/>
              <w:marTop w:val="0"/>
              <w:marBottom w:val="250"/>
              <w:divBdr>
                <w:top w:val="none" w:sz="0" w:space="0" w:color="auto"/>
                <w:left w:val="none" w:sz="0" w:space="0" w:color="auto"/>
                <w:bottom w:val="single" w:sz="4" w:space="0" w:color="AAAAAA"/>
                <w:right w:val="none" w:sz="0" w:space="0" w:color="auto"/>
              </w:divBdr>
            </w:div>
            <w:div w:id="1909654598">
              <w:marLeft w:val="0"/>
              <w:marRight w:val="0"/>
              <w:marTop w:val="0"/>
              <w:marBottom w:val="0"/>
              <w:divBdr>
                <w:top w:val="none" w:sz="0" w:space="0" w:color="auto"/>
                <w:left w:val="none" w:sz="0" w:space="0" w:color="auto"/>
                <w:bottom w:val="none" w:sz="0" w:space="0" w:color="auto"/>
                <w:right w:val="none" w:sz="0" w:space="0" w:color="auto"/>
              </w:divBdr>
              <w:divsChild>
                <w:div w:id="1779325649">
                  <w:marLeft w:val="0"/>
                  <w:marRight w:val="0"/>
                  <w:marTop w:val="0"/>
                  <w:marBottom w:val="0"/>
                  <w:divBdr>
                    <w:top w:val="none" w:sz="0" w:space="0" w:color="auto"/>
                    <w:left w:val="none" w:sz="0" w:space="0" w:color="auto"/>
                    <w:bottom w:val="single" w:sz="48" w:space="0" w:color="FFFFFF"/>
                    <w:right w:val="none" w:sz="0" w:space="0" w:color="auto"/>
                  </w:divBdr>
                  <w:divsChild>
                    <w:div w:id="435713983">
                      <w:marLeft w:val="0"/>
                      <w:marRight w:val="0"/>
                      <w:marTop w:val="0"/>
                      <w:marBottom w:val="0"/>
                      <w:divBdr>
                        <w:top w:val="none" w:sz="0" w:space="0" w:color="auto"/>
                        <w:left w:val="none" w:sz="0" w:space="0" w:color="auto"/>
                        <w:bottom w:val="none" w:sz="0" w:space="0" w:color="auto"/>
                        <w:right w:val="none" w:sz="0" w:space="0" w:color="auto"/>
                      </w:divBdr>
                    </w:div>
                    <w:div w:id="261185419">
                      <w:marLeft w:val="0"/>
                      <w:marRight w:val="0"/>
                      <w:marTop w:val="0"/>
                      <w:marBottom w:val="0"/>
                      <w:divBdr>
                        <w:top w:val="none" w:sz="0" w:space="0" w:color="auto"/>
                        <w:left w:val="none" w:sz="0" w:space="0" w:color="auto"/>
                        <w:bottom w:val="none" w:sz="0" w:space="0" w:color="auto"/>
                        <w:right w:val="none" w:sz="0" w:space="0" w:color="auto"/>
                      </w:divBdr>
                    </w:div>
                  </w:divsChild>
                </w:div>
                <w:div w:id="700057477">
                  <w:marLeft w:val="0"/>
                  <w:marRight w:val="0"/>
                  <w:marTop w:val="0"/>
                  <w:marBottom w:val="0"/>
                  <w:divBdr>
                    <w:top w:val="none" w:sz="0" w:space="0" w:color="auto"/>
                    <w:left w:val="none" w:sz="0" w:space="0" w:color="auto"/>
                    <w:bottom w:val="single" w:sz="48" w:space="0" w:color="FFFFFF"/>
                    <w:right w:val="none" w:sz="0" w:space="0" w:color="auto"/>
                  </w:divBdr>
                  <w:divsChild>
                    <w:div w:id="777991877">
                      <w:marLeft w:val="0"/>
                      <w:marRight w:val="0"/>
                      <w:marTop w:val="0"/>
                      <w:marBottom w:val="0"/>
                      <w:divBdr>
                        <w:top w:val="none" w:sz="0" w:space="0" w:color="auto"/>
                        <w:left w:val="none" w:sz="0" w:space="0" w:color="auto"/>
                        <w:bottom w:val="none" w:sz="0" w:space="0" w:color="auto"/>
                        <w:right w:val="none" w:sz="0" w:space="0" w:color="auto"/>
                      </w:divBdr>
                    </w:div>
                    <w:div w:id="719983475">
                      <w:marLeft w:val="0"/>
                      <w:marRight w:val="0"/>
                      <w:marTop w:val="0"/>
                      <w:marBottom w:val="0"/>
                      <w:divBdr>
                        <w:top w:val="none" w:sz="0" w:space="0" w:color="auto"/>
                        <w:left w:val="none" w:sz="0" w:space="0" w:color="auto"/>
                        <w:bottom w:val="none" w:sz="0" w:space="0" w:color="auto"/>
                        <w:right w:val="none" w:sz="0" w:space="0" w:color="auto"/>
                      </w:divBdr>
                    </w:div>
                  </w:divsChild>
                </w:div>
                <w:div w:id="1391919528">
                  <w:marLeft w:val="0"/>
                  <w:marRight w:val="0"/>
                  <w:marTop w:val="0"/>
                  <w:marBottom w:val="0"/>
                  <w:divBdr>
                    <w:top w:val="none" w:sz="0" w:space="0" w:color="auto"/>
                    <w:left w:val="none" w:sz="0" w:space="0" w:color="auto"/>
                    <w:bottom w:val="single" w:sz="48" w:space="0" w:color="FFFFFF"/>
                    <w:right w:val="none" w:sz="0" w:space="0" w:color="auto"/>
                  </w:divBdr>
                  <w:divsChild>
                    <w:div w:id="1951620788">
                      <w:marLeft w:val="0"/>
                      <w:marRight w:val="0"/>
                      <w:marTop w:val="0"/>
                      <w:marBottom w:val="0"/>
                      <w:divBdr>
                        <w:top w:val="none" w:sz="0" w:space="0" w:color="auto"/>
                        <w:left w:val="none" w:sz="0" w:space="0" w:color="auto"/>
                        <w:bottom w:val="none" w:sz="0" w:space="0" w:color="auto"/>
                        <w:right w:val="none" w:sz="0" w:space="0" w:color="auto"/>
                      </w:divBdr>
                    </w:div>
                    <w:div w:id="942107731">
                      <w:marLeft w:val="0"/>
                      <w:marRight w:val="0"/>
                      <w:marTop w:val="0"/>
                      <w:marBottom w:val="0"/>
                      <w:divBdr>
                        <w:top w:val="none" w:sz="0" w:space="0" w:color="auto"/>
                        <w:left w:val="none" w:sz="0" w:space="0" w:color="auto"/>
                        <w:bottom w:val="none" w:sz="0" w:space="0" w:color="auto"/>
                        <w:right w:val="none" w:sz="0" w:space="0" w:color="auto"/>
                      </w:divBdr>
                    </w:div>
                  </w:divsChild>
                </w:div>
                <w:div w:id="1213882795">
                  <w:marLeft w:val="0"/>
                  <w:marRight w:val="0"/>
                  <w:marTop w:val="0"/>
                  <w:marBottom w:val="0"/>
                  <w:divBdr>
                    <w:top w:val="none" w:sz="0" w:space="0" w:color="auto"/>
                    <w:left w:val="none" w:sz="0" w:space="0" w:color="auto"/>
                    <w:bottom w:val="single" w:sz="48" w:space="0" w:color="FFFFFF"/>
                    <w:right w:val="none" w:sz="0" w:space="0" w:color="auto"/>
                  </w:divBdr>
                  <w:divsChild>
                    <w:div w:id="2140294061">
                      <w:marLeft w:val="0"/>
                      <w:marRight w:val="0"/>
                      <w:marTop w:val="0"/>
                      <w:marBottom w:val="0"/>
                      <w:divBdr>
                        <w:top w:val="none" w:sz="0" w:space="0" w:color="auto"/>
                        <w:left w:val="none" w:sz="0" w:space="0" w:color="auto"/>
                        <w:bottom w:val="none" w:sz="0" w:space="0" w:color="auto"/>
                        <w:right w:val="none" w:sz="0" w:space="0" w:color="auto"/>
                      </w:divBdr>
                    </w:div>
                    <w:div w:id="1166897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047833">
          <w:marLeft w:val="0"/>
          <w:marRight w:val="0"/>
          <w:marTop w:val="0"/>
          <w:marBottom w:val="63"/>
          <w:divBdr>
            <w:top w:val="none" w:sz="0" w:space="0" w:color="auto"/>
            <w:left w:val="none" w:sz="0" w:space="0" w:color="auto"/>
            <w:bottom w:val="single" w:sz="48" w:space="0" w:color="FFFFFF"/>
            <w:right w:val="none" w:sz="0" w:space="0" w:color="auto"/>
          </w:divBdr>
          <w:divsChild>
            <w:div w:id="1920165587">
              <w:marLeft w:val="0"/>
              <w:marRight w:val="0"/>
              <w:marTop w:val="0"/>
              <w:marBottom w:val="250"/>
              <w:divBdr>
                <w:top w:val="none" w:sz="0" w:space="0" w:color="auto"/>
                <w:left w:val="none" w:sz="0" w:space="0" w:color="auto"/>
                <w:bottom w:val="single" w:sz="4" w:space="0" w:color="AAAAAA"/>
                <w:right w:val="none" w:sz="0" w:space="0" w:color="auto"/>
              </w:divBdr>
            </w:div>
            <w:div w:id="988099502">
              <w:marLeft w:val="0"/>
              <w:marRight w:val="0"/>
              <w:marTop w:val="0"/>
              <w:marBottom w:val="0"/>
              <w:divBdr>
                <w:top w:val="none" w:sz="0" w:space="0" w:color="auto"/>
                <w:left w:val="none" w:sz="0" w:space="0" w:color="auto"/>
                <w:bottom w:val="none" w:sz="0" w:space="0" w:color="auto"/>
                <w:right w:val="none" w:sz="0" w:space="0" w:color="auto"/>
              </w:divBdr>
              <w:divsChild>
                <w:div w:id="1172570377">
                  <w:marLeft w:val="0"/>
                  <w:marRight w:val="0"/>
                  <w:marTop w:val="0"/>
                  <w:marBottom w:val="0"/>
                  <w:divBdr>
                    <w:top w:val="none" w:sz="0" w:space="0" w:color="auto"/>
                    <w:left w:val="none" w:sz="0" w:space="0" w:color="auto"/>
                    <w:bottom w:val="single" w:sz="48" w:space="0" w:color="FFFFFF"/>
                    <w:right w:val="none" w:sz="0" w:space="0" w:color="auto"/>
                  </w:divBdr>
                  <w:divsChild>
                    <w:div w:id="1660692665">
                      <w:marLeft w:val="0"/>
                      <w:marRight w:val="0"/>
                      <w:marTop w:val="0"/>
                      <w:marBottom w:val="0"/>
                      <w:divBdr>
                        <w:top w:val="none" w:sz="0" w:space="0" w:color="auto"/>
                        <w:left w:val="none" w:sz="0" w:space="0" w:color="auto"/>
                        <w:bottom w:val="none" w:sz="0" w:space="0" w:color="auto"/>
                        <w:right w:val="none" w:sz="0" w:space="0" w:color="auto"/>
                      </w:divBdr>
                    </w:div>
                    <w:div w:id="1288048626">
                      <w:marLeft w:val="0"/>
                      <w:marRight w:val="0"/>
                      <w:marTop w:val="0"/>
                      <w:marBottom w:val="0"/>
                      <w:divBdr>
                        <w:top w:val="none" w:sz="0" w:space="0" w:color="auto"/>
                        <w:left w:val="none" w:sz="0" w:space="0" w:color="auto"/>
                        <w:bottom w:val="none" w:sz="0" w:space="0" w:color="auto"/>
                        <w:right w:val="none" w:sz="0" w:space="0" w:color="auto"/>
                      </w:divBdr>
                    </w:div>
                  </w:divsChild>
                </w:div>
                <w:div w:id="1278949231">
                  <w:marLeft w:val="0"/>
                  <w:marRight w:val="0"/>
                  <w:marTop w:val="0"/>
                  <w:marBottom w:val="0"/>
                  <w:divBdr>
                    <w:top w:val="none" w:sz="0" w:space="0" w:color="auto"/>
                    <w:left w:val="none" w:sz="0" w:space="0" w:color="auto"/>
                    <w:bottom w:val="single" w:sz="48" w:space="0" w:color="FFFFFF"/>
                    <w:right w:val="none" w:sz="0" w:space="0" w:color="auto"/>
                  </w:divBdr>
                  <w:divsChild>
                    <w:div w:id="1214847473">
                      <w:marLeft w:val="0"/>
                      <w:marRight w:val="0"/>
                      <w:marTop w:val="0"/>
                      <w:marBottom w:val="0"/>
                      <w:divBdr>
                        <w:top w:val="none" w:sz="0" w:space="0" w:color="auto"/>
                        <w:left w:val="none" w:sz="0" w:space="0" w:color="auto"/>
                        <w:bottom w:val="none" w:sz="0" w:space="0" w:color="auto"/>
                        <w:right w:val="none" w:sz="0" w:space="0" w:color="auto"/>
                      </w:divBdr>
                    </w:div>
                    <w:div w:id="1401557445">
                      <w:marLeft w:val="0"/>
                      <w:marRight w:val="0"/>
                      <w:marTop w:val="0"/>
                      <w:marBottom w:val="0"/>
                      <w:divBdr>
                        <w:top w:val="none" w:sz="0" w:space="0" w:color="auto"/>
                        <w:left w:val="none" w:sz="0" w:space="0" w:color="auto"/>
                        <w:bottom w:val="none" w:sz="0" w:space="0" w:color="auto"/>
                        <w:right w:val="none" w:sz="0" w:space="0" w:color="auto"/>
                      </w:divBdr>
                    </w:div>
                  </w:divsChild>
                </w:div>
                <w:div w:id="1850245070">
                  <w:marLeft w:val="0"/>
                  <w:marRight w:val="0"/>
                  <w:marTop w:val="0"/>
                  <w:marBottom w:val="0"/>
                  <w:divBdr>
                    <w:top w:val="none" w:sz="0" w:space="0" w:color="auto"/>
                    <w:left w:val="none" w:sz="0" w:space="0" w:color="auto"/>
                    <w:bottom w:val="single" w:sz="48" w:space="0" w:color="FFFFFF"/>
                    <w:right w:val="none" w:sz="0" w:space="0" w:color="auto"/>
                  </w:divBdr>
                  <w:divsChild>
                    <w:div w:id="703751835">
                      <w:marLeft w:val="0"/>
                      <w:marRight w:val="0"/>
                      <w:marTop w:val="0"/>
                      <w:marBottom w:val="0"/>
                      <w:divBdr>
                        <w:top w:val="none" w:sz="0" w:space="0" w:color="auto"/>
                        <w:left w:val="none" w:sz="0" w:space="0" w:color="auto"/>
                        <w:bottom w:val="none" w:sz="0" w:space="0" w:color="auto"/>
                        <w:right w:val="none" w:sz="0" w:space="0" w:color="auto"/>
                      </w:divBdr>
                    </w:div>
                    <w:div w:id="6056817">
                      <w:marLeft w:val="0"/>
                      <w:marRight w:val="0"/>
                      <w:marTop w:val="0"/>
                      <w:marBottom w:val="0"/>
                      <w:divBdr>
                        <w:top w:val="none" w:sz="0" w:space="0" w:color="auto"/>
                        <w:left w:val="none" w:sz="0" w:space="0" w:color="auto"/>
                        <w:bottom w:val="none" w:sz="0" w:space="0" w:color="auto"/>
                        <w:right w:val="none" w:sz="0" w:space="0" w:color="auto"/>
                      </w:divBdr>
                    </w:div>
                  </w:divsChild>
                </w:div>
                <w:div w:id="905529835">
                  <w:marLeft w:val="0"/>
                  <w:marRight w:val="0"/>
                  <w:marTop w:val="0"/>
                  <w:marBottom w:val="0"/>
                  <w:divBdr>
                    <w:top w:val="none" w:sz="0" w:space="0" w:color="auto"/>
                    <w:left w:val="none" w:sz="0" w:space="0" w:color="auto"/>
                    <w:bottom w:val="single" w:sz="48" w:space="0" w:color="FFFFFF"/>
                    <w:right w:val="none" w:sz="0" w:space="0" w:color="auto"/>
                  </w:divBdr>
                  <w:divsChild>
                    <w:div w:id="952904653">
                      <w:marLeft w:val="0"/>
                      <w:marRight w:val="0"/>
                      <w:marTop w:val="0"/>
                      <w:marBottom w:val="0"/>
                      <w:divBdr>
                        <w:top w:val="none" w:sz="0" w:space="0" w:color="auto"/>
                        <w:left w:val="none" w:sz="0" w:space="0" w:color="auto"/>
                        <w:bottom w:val="none" w:sz="0" w:space="0" w:color="auto"/>
                        <w:right w:val="none" w:sz="0" w:space="0" w:color="auto"/>
                      </w:divBdr>
                    </w:div>
                    <w:div w:id="1688481880">
                      <w:marLeft w:val="0"/>
                      <w:marRight w:val="0"/>
                      <w:marTop w:val="0"/>
                      <w:marBottom w:val="0"/>
                      <w:divBdr>
                        <w:top w:val="none" w:sz="0" w:space="0" w:color="auto"/>
                        <w:left w:val="none" w:sz="0" w:space="0" w:color="auto"/>
                        <w:bottom w:val="none" w:sz="0" w:space="0" w:color="auto"/>
                        <w:right w:val="none" w:sz="0" w:space="0" w:color="auto"/>
                      </w:divBdr>
                    </w:div>
                  </w:divsChild>
                </w:div>
                <w:div w:id="1538813668">
                  <w:marLeft w:val="0"/>
                  <w:marRight w:val="0"/>
                  <w:marTop w:val="0"/>
                  <w:marBottom w:val="0"/>
                  <w:divBdr>
                    <w:top w:val="none" w:sz="0" w:space="0" w:color="auto"/>
                    <w:left w:val="none" w:sz="0" w:space="0" w:color="auto"/>
                    <w:bottom w:val="single" w:sz="48" w:space="0" w:color="FFFFFF"/>
                    <w:right w:val="none" w:sz="0" w:space="0" w:color="auto"/>
                  </w:divBdr>
                  <w:divsChild>
                    <w:div w:id="1563563366">
                      <w:marLeft w:val="0"/>
                      <w:marRight w:val="0"/>
                      <w:marTop w:val="0"/>
                      <w:marBottom w:val="0"/>
                      <w:divBdr>
                        <w:top w:val="none" w:sz="0" w:space="0" w:color="auto"/>
                        <w:left w:val="none" w:sz="0" w:space="0" w:color="auto"/>
                        <w:bottom w:val="none" w:sz="0" w:space="0" w:color="auto"/>
                        <w:right w:val="none" w:sz="0" w:space="0" w:color="auto"/>
                      </w:divBdr>
                    </w:div>
                    <w:div w:id="3030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218490">
          <w:marLeft w:val="0"/>
          <w:marRight w:val="0"/>
          <w:marTop w:val="0"/>
          <w:marBottom w:val="63"/>
          <w:divBdr>
            <w:top w:val="none" w:sz="0" w:space="0" w:color="auto"/>
            <w:left w:val="none" w:sz="0" w:space="0" w:color="auto"/>
            <w:bottom w:val="single" w:sz="48" w:space="0" w:color="FFFFFF"/>
            <w:right w:val="none" w:sz="0" w:space="0" w:color="auto"/>
          </w:divBdr>
          <w:divsChild>
            <w:div w:id="1424915731">
              <w:marLeft w:val="0"/>
              <w:marRight w:val="0"/>
              <w:marTop w:val="0"/>
              <w:marBottom w:val="250"/>
              <w:divBdr>
                <w:top w:val="none" w:sz="0" w:space="0" w:color="auto"/>
                <w:left w:val="none" w:sz="0" w:space="0" w:color="auto"/>
                <w:bottom w:val="single" w:sz="4" w:space="0" w:color="AAAAAA"/>
                <w:right w:val="none" w:sz="0" w:space="0" w:color="auto"/>
              </w:divBdr>
            </w:div>
            <w:div w:id="1794245399">
              <w:marLeft w:val="0"/>
              <w:marRight w:val="0"/>
              <w:marTop w:val="0"/>
              <w:marBottom w:val="0"/>
              <w:divBdr>
                <w:top w:val="none" w:sz="0" w:space="0" w:color="auto"/>
                <w:left w:val="none" w:sz="0" w:space="0" w:color="auto"/>
                <w:bottom w:val="none" w:sz="0" w:space="0" w:color="auto"/>
                <w:right w:val="none" w:sz="0" w:space="0" w:color="auto"/>
              </w:divBdr>
              <w:divsChild>
                <w:div w:id="243686254">
                  <w:marLeft w:val="0"/>
                  <w:marRight w:val="0"/>
                  <w:marTop w:val="0"/>
                  <w:marBottom w:val="0"/>
                  <w:divBdr>
                    <w:top w:val="none" w:sz="0" w:space="0" w:color="auto"/>
                    <w:left w:val="none" w:sz="0" w:space="0" w:color="auto"/>
                    <w:bottom w:val="single" w:sz="48" w:space="0" w:color="FFFFFF"/>
                    <w:right w:val="none" w:sz="0" w:space="0" w:color="auto"/>
                  </w:divBdr>
                  <w:divsChild>
                    <w:div w:id="1941836460">
                      <w:marLeft w:val="0"/>
                      <w:marRight w:val="0"/>
                      <w:marTop w:val="0"/>
                      <w:marBottom w:val="0"/>
                      <w:divBdr>
                        <w:top w:val="none" w:sz="0" w:space="0" w:color="auto"/>
                        <w:left w:val="none" w:sz="0" w:space="0" w:color="auto"/>
                        <w:bottom w:val="none" w:sz="0" w:space="0" w:color="auto"/>
                        <w:right w:val="none" w:sz="0" w:space="0" w:color="auto"/>
                      </w:divBdr>
                    </w:div>
                    <w:div w:id="1341008125">
                      <w:marLeft w:val="0"/>
                      <w:marRight w:val="0"/>
                      <w:marTop w:val="0"/>
                      <w:marBottom w:val="0"/>
                      <w:divBdr>
                        <w:top w:val="none" w:sz="0" w:space="0" w:color="auto"/>
                        <w:left w:val="none" w:sz="0" w:space="0" w:color="auto"/>
                        <w:bottom w:val="none" w:sz="0" w:space="0" w:color="auto"/>
                        <w:right w:val="none" w:sz="0" w:space="0" w:color="auto"/>
                      </w:divBdr>
                    </w:div>
                  </w:divsChild>
                </w:div>
                <w:div w:id="1296451381">
                  <w:marLeft w:val="0"/>
                  <w:marRight w:val="0"/>
                  <w:marTop w:val="0"/>
                  <w:marBottom w:val="0"/>
                  <w:divBdr>
                    <w:top w:val="none" w:sz="0" w:space="0" w:color="auto"/>
                    <w:left w:val="none" w:sz="0" w:space="0" w:color="auto"/>
                    <w:bottom w:val="single" w:sz="48" w:space="0" w:color="FFFFFF"/>
                    <w:right w:val="none" w:sz="0" w:space="0" w:color="auto"/>
                  </w:divBdr>
                  <w:divsChild>
                    <w:div w:id="630288658">
                      <w:marLeft w:val="0"/>
                      <w:marRight w:val="0"/>
                      <w:marTop w:val="0"/>
                      <w:marBottom w:val="0"/>
                      <w:divBdr>
                        <w:top w:val="none" w:sz="0" w:space="0" w:color="auto"/>
                        <w:left w:val="none" w:sz="0" w:space="0" w:color="auto"/>
                        <w:bottom w:val="none" w:sz="0" w:space="0" w:color="auto"/>
                        <w:right w:val="none" w:sz="0" w:space="0" w:color="auto"/>
                      </w:divBdr>
                    </w:div>
                    <w:div w:id="150130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621730">
          <w:marLeft w:val="0"/>
          <w:marRight w:val="0"/>
          <w:marTop w:val="0"/>
          <w:marBottom w:val="63"/>
          <w:divBdr>
            <w:top w:val="none" w:sz="0" w:space="0" w:color="auto"/>
            <w:left w:val="none" w:sz="0" w:space="0" w:color="auto"/>
            <w:bottom w:val="single" w:sz="48" w:space="0" w:color="FFFFFF"/>
            <w:right w:val="none" w:sz="0" w:space="0" w:color="auto"/>
          </w:divBdr>
          <w:divsChild>
            <w:div w:id="1978949271">
              <w:marLeft w:val="0"/>
              <w:marRight w:val="0"/>
              <w:marTop w:val="0"/>
              <w:marBottom w:val="250"/>
              <w:divBdr>
                <w:top w:val="none" w:sz="0" w:space="0" w:color="auto"/>
                <w:left w:val="none" w:sz="0" w:space="0" w:color="auto"/>
                <w:bottom w:val="single" w:sz="4" w:space="0" w:color="AAAAAA"/>
                <w:right w:val="none" w:sz="0" w:space="0" w:color="auto"/>
              </w:divBdr>
            </w:div>
            <w:div w:id="1073700114">
              <w:marLeft w:val="0"/>
              <w:marRight w:val="0"/>
              <w:marTop w:val="0"/>
              <w:marBottom w:val="0"/>
              <w:divBdr>
                <w:top w:val="none" w:sz="0" w:space="0" w:color="auto"/>
                <w:left w:val="none" w:sz="0" w:space="0" w:color="auto"/>
                <w:bottom w:val="none" w:sz="0" w:space="0" w:color="auto"/>
                <w:right w:val="none" w:sz="0" w:space="0" w:color="auto"/>
              </w:divBdr>
              <w:divsChild>
                <w:div w:id="920918631">
                  <w:marLeft w:val="0"/>
                  <w:marRight w:val="0"/>
                  <w:marTop w:val="0"/>
                  <w:marBottom w:val="0"/>
                  <w:divBdr>
                    <w:top w:val="none" w:sz="0" w:space="0" w:color="auto"/>
                    <w:left w:val="none" w:sz="0" w:space="0" w:color="auto"/>
                    <w:bottom w:val="single" w:sz="48" w:space="0" w:color="FFFFFF"/>
                    <w:right w:val="none" w:sz="0" w:space="0" w:color="auto"/>
                  </w:divBdr>
                  <w:divsChild>
                    <w:div w:id="2042591572">
                      <w:marLeft w:val="0"/>
                      <w:marRight w:val="0"/>
                      <w:marTop w:val="0"/>
                      <w:marBottom w:val="0"/>
                      <w:divBdr>
                        <w:top w:val="none" w:sz="0" w:space="0" w:color="auto"/>
                        <w:left w:val="none" w:sz="0" w:space="0" w:color="auto"/>
                        <w:bottom w:val="none" w:sz="0" w:space="0" w:color="auto"/>
                        <w:right w:val="none" w:sz="0" w:space="0" w:color="auto"/>
                      </w:divBdr>
                    </w:div>
                    <w:div w:id="833029188">
                      <w:marLeft w:val="0"/>
                      <w:marRight w:val="0"/>
                      <w:marTop w:val="0"/>
                      <w:marBottom w:val="0"/>
                      <w:divBdr>
                        <w:top w:val="none" w:sz="0" w:space="0" w:color="auto"/>
                        <w:left w:val="none" w:sz="0" w:space="0" w:color="auto"/>
                        <w:bottom w:val="none" w:sz="0" w:space="0" w:color="auto"/>
                        <w:right w:val="none" w:sz="0" w:space="0" w:color="auto"/>
                      </w:divBdr>
                    </w:div>
                  </w:divsChild>
                </w:div>
                <w:div w:id="1236932940">
                  <w:marLeft w:val="0"/>
                  <w:marRight w:val="0"/>
                  <w:marTop w:val="0"/>
                  <w:marBottom w:val="0"/>
                  <w:divBdr>
                    <w:top w:val="none" w:sz="0" w:space="0" w:color="auto"/>
                    <w:left w:val="none" w:sz="0" w:space="0" w:color="auto"/>
                    <w:bottom w:val="single" w:sz="48" w:space="0" w:color="FFFFFF"/>
                    <w:right w:val="none" w:sz="0" w:space="0" w:color="auto"/>
                  </w:divBdr>
                  <w:divsChild>
                    <w:div w:id="2132017784">
                      <w:marLeft w:val="0"/>
                      <w:marRight w:val="0"/>
                      <w:marTop w:val="0"/>
                      <w:marBottom w:val="0"/>
                      <w:divBdr>
                        <w:top w:val="none" w:sz="0" w:space="0" w:color="auto"/>
                        <w:left w:val="none" w:sz="0" w:space="0" w:color="auto"/>
                        <w:bottom w:val="none" w:sz="0" w:space="0" w:color="auto"/>
                        <w:right w:val="none" w:sz="0" w:space="0" w:color="auto"/>
                      </w:divBdr>
                    </w:div>
                    <w:div w:id="1296178497">
                      <w:marLeft w:val="0"/>
                      <w:marRight w:val="0"/>
                      <w:marTop w:val="0"/>
                      <w:marBottom w:val="0"/>
                      <w:divBdr>
                        <w:top w:val="none" w:sz="0" w:space="0" w:color="auto"/>
                        <w:left w:val="none" w:sz="0" w:space="0" w:color="auto"/>
                        <w:bottom w:val="none" w:sz="0" w:space="0" w:color="auto"/>
                        <w:right w:val="none" w:sz="0" w:space="0" w:color="auto"/>
                      </w:divBdr>
                    </w:div>
                  </w:divsChild>
                </w:div>
                <w:div w:id="458374230">
                  <w:marLeft w:val="0"/>
                  <w:marRight w:val="0"/>
                  <w:marTop w:val="0"/>
                  <w:marBottom w:val="0"/>
                  <w:divBdr>
                    <w:top w:val="none" w:sz="0" w:space="0" w:color="auto"/>
                    <w:left w:val="none" w:sz="0" w:space="0" w:color="auto"/>
                    <w:bottom w:val="single" w:sz="48" w:space="0" w:color="FFFFFF"/>
                    <w:right w:val="none" w:sz="0" w:space="0" w:color="auto"/>
                  </w:divBdr>
                  <w:divsChild>
                    <w:div w:id="157352095">
                      <w:marLeft w:val="0"/>
                      <w:marRight w:val="0"/>
                      <w:marTop w:val="0"/>
                      <w:marBottom w:val="0"/>
                      <w:divBdr>
                        <w:top w:val="none" w:sz="0" w:space="0" w:color="auto"/>
                        <w:left w:val="none" w:sz="0" w:space="0" w:color="auto"/>
                        <w:bottom w:val="none" w:sz="0" w:space="0" w:color="auto"/>
                        <w:right w:val="none" w:sz="0" w:space="0" w:color="auto"/>
                      </w:divBdr>
                    </w:div>
                    <w:div w:id="1542326273">
                      <w:marLeft w:val="0"/>
                      <w:marRight w:val="0"/>
                      <w:marTop w:val="0"/>
                      <w:marBottom w:val="0"/>
                      <w:divBdr>
                        <w:top w:val="none" w:sz="0" w:space="0" w:color="auto"/>
                        <w:left w:val="none" w:sz="0" w:space="0" w:color="auto"/>
                        <w:bottom w:val="none" w:sz="0" w:space="0" w:color="auto"/>
                        <w:right w:val="none" w:sz="0" w:space="0" w:color="auto"/>
                      </w:divBdr>
                    </w:div>
                  </w:divsChild>
                </w:div>
                <w:div w:id="1437213944">
                  <w:marLeft w:val="0"/>
                  <w:marRight w:val="0"/>
                  <w:marTop w:val="0"/>
                  <w:marBottom w:val="0"/>
                  <w:divBdr>
                    <w:top w:val="none" w:sz="0" w:space="0" w:color="auto"/>
                    <w:left w:val="none" w:sz="0" w:space="0" w:color="auto"/>
                    <w:bottom w:val="single" w:sz="48" w:space="0" w:color="FFFFFF"/>
                    <w:right w:val="none" w:sz="0" w:space="0" w:color="auto"/>
                  </w:divBdr>
                  <w:divsChild>
                    <w:div w:id="1324704035">
                      <w:marLeft w:val="0"/>
                      <w:marRight w:val="0"/>
                      <w:marTop w:val="0"/>
                      <w:marBottom w:val="0"/>
                      <w:divBdr>
                        <w:top w:val="none" w:sz="0" w:space="0" w:color="auto"/>
                        <w:left w:val="none" w:sz="0" w:space="0" w:color="auto"/>
                        <w:bottom w:val="none" w:sz="0" w:space="0" w:color="auto"/>
                        <w:right w:val="none" w:sz="0" w:space="0" w:color="auto"/>
                      </w:divBdr>
                    </w:div>
                    <w:div w:id="675573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251455">
          <w:marLeft w:val="0"/>
          <w:marRight w:val="0"/>
          <w:marTop w:val="0"/>
          <w:marBottom w:val="63"/>
          <w:divBdr>
            <w:top w:val="none" w:sz="0" w:space="0" w:color="auto"/>
            <w:left w:val="none" w:sz="0" w:space="0" w:color="auto"/>
            <w:bottom w:val="single" w:sz="48" w:space="0" w:color="FFFFFF"/>
            <w:right w:val="none" w:sz="0" w:space="0" w:color="auto"/>
          </w:divBdr>
          <w:divsChild>
            <w:div w:id="746878818">
              <w:marLeft w:val="0"/>
              <w:marRight w:val="0"/>
              <w:marTop w:val="0"/>
              <w:marBottom w:val="250"/>
              <w:divBdr>
                <w:top w:val="none" w:sz="0" w:space="0" w:color="auto"/>
                <w:left w:val="none" w:sz="0" w:space="0" w:color="auto"/>
                <w:bottom w:val="single" w:sz="4" w:space="0" w:color="AAAAAA"/>
                <w:right w:val="none" w:sz="0" w:space="0" w:color="auto"/>
              </w:divBdr>
            </w:div>
            <w:div w:id="691684198">
              <w:marLeft w:val="0"/>
              <w:marRight w:val="0"/>
              <w:marTop w:val="0"/>
              <w:marBottom w:val="0"/>
              <w:divBdr>
                <w:top w:val="none" w:sz="0" w:space="0" w:color="auto"/>
                <w:left w:val="none" w:sz="0" w:space="0" w:color="auto"/>
                <w:bottom w:val="none" w:sz="0" w:space="0" w:color="auto"/>
                <w:right w:val="none" w:sz="0" w:space="0" w:color="auto"/>
              </w:divBdr>
              <w:divsChild>
                <w:div w:id="1975400990">
                  <w:marLeft w:val="0"/>
                  <w:marRight w:val="0"/>
                  <w:marTop w:val="0"/>
                  <w:marBottom w:val="0"/>
                  <w:divBdr>
                    <w:top w:val="none" w:sz="0" w:space="0" w:color="auto"/>
                    <w:left w:val="none" w:sz="0" w:space="0" w:color="auto"/>
                    <w:bottom w:val="single" w:sz="48" w:space="0" w:color="FFFFFF"/>
                    <w:right w:val="none" w:sz="0" w:space="0" w:color="auto"/>
                  </w:divBdr>
                  <w:divsChild>
                    <w:div w:id="558174958">
                      <w:marLeft w:val="0"/>
                      <w:marRight w:val="0"/>
                      <w:marTop w:val="0"/>
                      <w:marBottom w:val="0"/>
                      <w:divBdr>
                        <w:top w:val="none" w:sz="0" w:space="0" w:color="auto"/>
                        <w:left w:val="none" w:sz="0" w:space="0" w:color="auto"/>
                        <w:bottom w:val="none" w:sz="0" w:space="0" w:color="auto"/>
                        <w:right w:val="none" w:sz="0" w:space="0" w:color="auto"/>
                      </w:divBdr>
                    </w:div>
                    <w:div w:id="909462016">
                      <w:marLeft w:val="0"/>
                      <w:marRight w:val="0"/>
                      <w:marTop w:val="0"/>
                      <w:marBottom w:val="0"/>
                      <w:divBdr>
                        <w:top w:val="none" w:sz="0" w:space="0" w:color="auto"/>
                        <w:left w:val="none" w:sz="0" w:space="0" w:color="auto"/>
                        <w:bottom w:val="none" w:sz="0" w:space="0" w:color="auto"/>
                        <w:right w:val="none" w:sz="0" w:space="0" w:color="auto"/>
                      </w:divBdr>
                    </w:div>
                  </w:divsChild>
                </w:div>
                <w:div w:id="1547371782">
                  <w:marLeft w:val="0"/>
                  <w:marRight w:val="0"/>
                  <w:marTop w:val="0"/>
                  <w:marBottom w:val="0"/>
                  <w:divBdr>
                    <w:top w:val="none" w:sz="0" w:space="0" w:color="auto"/>
                    <w:left w:val="none" w:sz="0" w:space="0" w:color="auto"/>
                    <w:bottom w:val="single" w:sz="48" w:space="0" w:color="FFFFFF"/>
                    <w:right w:val="none" w:sz="0" w:space="0" w:color="auto"/>
                  </w:divBdr>
                  <w:divsChild>
                    <w:div w:id="517549992">
                      <w:marLeft w:val="0"/>
                      <w:marRight w:val="0"/>
                      <w:marTop w:val="0"/>
                      <w:marBottom w:val="0"/>
                      <w:divBdr>
                        <w:top w:val="none" w:sz="0" w:space="0" w:color="auto"/>
                        <w:left w:val="none" w:sz="0" w:space="0" w:color="auto"/>
                        <w:bottom w:val="none" w:sz="0" w:space="0" w:color="auto"/>
                        <w:right w:val="none" w:sz="0" w:space="0" w:color="auto"/>
                      </w:divBdr>
                    </w:div>
                    <w:div w:id="1349018697">
                      <w:marLeft w:val="0"/>
                      <w:marRight w:val="0"/>
                      <w:marTop w:val="0"/>
                      <w:marBottom w:val="0"/>
                      <w:divBdr>
                        <w:top w:val="none" w:sz="0" w:space="0" w:color="auto"/>
                        <w:left w:val="none" w:sz="0" w:space="0" w:color="auto"/>
                        <w:bottom w:val="none" w:sz="0" w:space="0" w:color="auto"/>
                        <w:right w:val="none" w:sz="0" w:space="0" w:color="auto"/>
                      </w:divBdr>
                    </w:div>
                  </w:divsChild>
                </w:div>
                <w:div w:id="1726946161">
                  <w:marLeft w:val="0"/>
                  <w:marRight w:val="0"/>
                  <w:marTop w:val="0"/>
                  <w:marBottom w:val="0"/>
                  <w:divBdr>
                    <w:top w:val="none" w:sz="0" w:space="0" w:color="auto"/>
                    <w:left w:val="none" w:sz="0" w:space="0" w:color="auto"/>
                    <w:bottom w:val="single" w:sz="48" w:space="0" w:color="FFFFFF"/>
                    <w:right w:val="none" w:sz="0" w:space="0" w:color="auto"/>
                  </w:divBdr>
                  <w:divsChild>
                    <w:div w:id="803618076">
                      <w:marLeft w:val="0"/>
                      <w:marRight w:val="0"/>
                      <w:marTop w:val="0"/>
                      <w:marBottom w:val="0"/>
                      <w:divBdr>
                        <w:top w:val="none" w:sz="0" w:space="0" w:color="auto"/>
                        <w:left w:val="none" w:sz="0" w:space="0" w:color="auto"/>
                        <w:bottom w:val="none" w:sz="0" w:space="0" w:color="auto"/>
                        <w:right w:val="none" w:sz="0" w:space="0" w:color="auto"/>
                      </w:divBdr>
                    </w:div>
                    <w:div w:id="1712026021">
                      <w:marLeft w:val="0"/>
                      <w:marRight w:val="0"/>
                      <w:marTop w:val="0"/>
                      <w:marBottom w:val="0"/>
                      <w:divBdr>
                        <w:top w:val="none" w:sz="0" w:space="0" w:color="auto"/>
                        <w:left w:val="none" w:sz="0" w:space="0" w:color="auto"/>
                        <w:bottom w:val="none" w:sz="0" w:space="0" w:color="auto"/>
                        <w:right w:val="none" w:sz="0" w:space="0" w:color="auto"/>
                      </w:divBdr>
                    </w:div>
                  </w:divsChild>
                </w:div>
                <w:div w:id="2043242998">
                  <w:marLeft w:val="0"/>
                  <w:marRight w:val="0"/>
                  <w:marTop w:val="0"/>
                  <w:marBottom w:val="0"/>
                  <w:divBdr>
                    <w:top w:val="none" w:sz="0" w:space="0" w:color="auto"/>
                    <w:left w:val="none" w:sz="0" w:space="0" w:color="auto"/>
                    <w:bottom w:val="single" w:sz="48" w:space="0" w:color="FFFFFF"/>
                    <w:right w:val="none" w:sz="0" w:space="0" w:color="auto"/>
                  </w:divBdr>
                  <w:divsChild>
                    <w:div w:id="1153065102">
                      <w:marLeft w:val="0"/>
                      <w:marRight w:val="0"/>
                      <w:marTop w:val="0"/>
                      <w:marBottom w:val="0"/>
                      <w:divBdr>
                        <w:top w:val="none" w:sz="0" w:space="0" w:color="auto"/>
                        <w:left w:val="none" w:sz="0" w:space="0" w:color="auto"/>
                        <w:bottom w:val="none" w:sz="0" w:space="0" w:color="auto"/>
                        <w:right w:val="none" w:sz="0" w:space="0" w:color="auto"/>
                      </w:divBdr>
                    </w:div>
                    <w:div w:id="113910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134915">
          <w:marLeft w:val="0"/>
          <w:marRight w:val="0"/>
          <w:marTop w:val="0"/>
          <w:marBottom w:val="63"/>
          <w:divBdr>
            <w:top w:val="none" w:sz="0" w:space="0" w:color="auto"/>
            <w:left w:val="none" w:sz="0" w:space="0" w:color="auto"/>
            <w:bottom w:val="single" w:sz="48" w:space="0" w:color="FFFFFF"/>
            <w:right w:val="none" w:sz="0" w:space="0" w:color="auto"/>
          </w:divBdr>
          <w:divsChild>
            <w:div w:id="477498751">
              <w:marLeft w:val="0"/>
              <w:marRight w:val="0"/>
              <w:marTop w:val="0"/>
              <w:marBottom w:val="250"/>
              <w:divBdr>
                <w:top w:val="none" w:sz="0" w:space="0" w:color="auto"/>
                <w:left w:val="none" w:sz="0" w:space="0" w:color="auto"/>
                <w:bottom w:val="single" w:sz="4" w:space="0" w:color="AAAAAA"/>
                <w:right w:val="none" w:sz="0" w:space="0" w:color="auto"/>
              </w:divBdr>
            </w:div>
            <w:div w:id="487408784">
              <w:marLeft w:val="0"/>
              <w:marRight w:val="0"/>
              <w:marTop w:val="0"/>
              <w:marBottom w:val="0"/>
              <w:divBdr>
                <w:top w:val="none" w:sz="0" w:space="0" w:color="auto"/>
                <w:left w:val="none" w:sz="0" w:space="0" w:color="auto"/>
                <w:bottom w:val="none" w:sz="0" w:space="0" w:color="auto"/>
                <w:right w:val="none" w:sz="0" w:space="0" w:color="auto"/>
              </w:divBdr>
              <w:divsChild>
                <w:div w:id="173227194">
                  <w:marLeft w:val="0"/>
                  <w:marRight w:val="0"/>
                  <w:marTop w:val="0"/>
                  <w:marBottom w:val="0"/>
                  <w:divBdr>
                    <w:top w:val="none" w:sz="0" w:space="0" w:color="auto"/>
                    <w:left w:val="none" w:sz="0" w:space="0" w:color="auto"/>
                    <w:bottom w:val="single" w:sz="48" w:space="0" w:color="FFFFFF"/>
                    <w:right w:val="none" w:sz="0" w:space="0" w:color="auto"/>
                  </w:divBdr>
                  <w:divsChild>
                    <w:div w:id="1449005418">
                      <w:marLeft w:val="0"/>
                      <w:marRight w:val="0"/>
                      <w:marTop w:val="0"/>
                      <w:marBottom w:val="0"/>
                      <w:divBdr>
                        <w:top w:val="none" w:sz="0" w:space="0" w:color="auto"/>
                        <w:left w:val="none" w:sz="0" w:space="0" w:color="auto"/>
                        <w:bottom w:val="none" w:sz="0" w:space="0" w:color="auto"/>
                        <w:right w:val="none" w:sz="0" w:space="0" w:color="auto"/>
                      </w:divBdr>
                    </w:div>
                    <w:div w:id="750388701">
                      <w:marLeft w:val="0"/>
                      <w:marRight w:val="0"/>
                      <w:marTop w:val="0"/>
                      <w:marBottom w:val="0"/>
                      <w:divBdr>
                        <w:top w:val="none" w:sz="0" w:space="0" w:color="auto"/>
                        <w:left w:val="none" w:sz="0" w:space="0" w:color="auto"/>
                        <w:bottom w:val="none" w:sz="0" w:space="0" w:color="auto"/>
                        <w:right w:val="none" w:sz="0" w:space="0" w:color="auto"/>
                      </w:divBdr>
                    </w:div>
                  </w:divsChild>
                </w:div>
                <w:div w:id="141388268">
                  <w:marLeft w:val="0"/>
                  <w:marRight w:val="0"/>
                  <w:marTop w:val="0"/>
                  <w:marBottom w:val="0"/>
                  <w:divBdr>
                    <w:top w:val="none" w:sz="0" w:space="0" w:color="auto"/>
                    <w:left w:val="none" w:sz="0" w:space="0" w:color="auto"/>
                    <w:bottom w:val="single" w:sz="48" w:space="0" w:color="FFFFFF"/>
                    <w:right w:val="none" w:sz="0" w:space="0" w:color="auto"/>
                  </w:divBdr>
                  <w:divsChild>
                    <w:div w:id="1083379389">
                      <w:marLeft w:val="0"/>
                      <w:marRight w:val="0"/>
                      <w:marTop w:val="0"/>
                      <w:marBottom w:val="0"/>
                      <w:divBdr>
                        <w:top w:val="none" w:sz="0" w:space="0" w:color="auto"/>
                        <w:left w:val="none" w:sz="0" w:space="0" w:color="auto"/>
                        <w:bottom w:val="none" w:sz="0" w:space="0" w:color="auto"/>
                        <w:right w:val="none" w:sz="0" w:space="0" w:color="auto"/>
                      </w:divBdr>
                    </w:div>
                    <w:div w:id="37316422">
                      <w:marLeft w:val="0"/>
                      <w:marRight w:val="0"/>
                      <w:marTop w:val="0"/>
                      <w:marBottom w:val="0"/>
                      <w:divBdr>
                        <w:top w:val="none" w:sz="0" w:space="0" w:color="auto"/>
                        <w:left w:val="none" w:sz="0" w:space="0" w:color="auto"/>
                        <w:bottom w:val="none" w:sz="0" w:space="0" w:color="auto"/>
                        <w:right w:val="none" w:sz="0" w:space="0" w:color="auto"/>
                      </w:divBdr>
                    </w:div>
                  </w:divsChild>
                </w:div>
                <w:div w:id="311905639">
                  <w:marLeft w:val="0"/>
                  <w:marRight w:val="0"/>
                  <w:marTop w:val="0"/>
                  <w:marBottom w:val="0"/>
                  <w:divBdr>
                    <w:top w:val="none" w:sz="0" w:space="0" w:color="auto"/>
                    <w:left w:val="none" w:sz="0" w:space="0" w:color="auto"/>
                    <w:bottom w:val="single" w:sz="48" w:space="0" w:color="FFFFFF"/>
                    <w:right w:val="none" w:sz="0" w:space="0" w:color="auto"/>
                  </w:divBdr>
                  <w:divsChild>
                    <w:div w:id="1024480313">
                      <w:marLeft w:val="0"/>
                      <w:marRight w:val="0"/>
                      <w:marTop w:val="0"/>
                      <w:marBottom w:val="0"/>
                      <w:divBdr>
                        <w:top w:val="none" w:sz="0" w:space="0" w:color="auto"/>
                        <w:left w:val="none" w:sz="0" w:space="0" w:color="auto"/>
                        <w:bottom w:val="none" w:sz="0" w:space="0" w:color="auto"/>
                        <w:right w:val="none" w:sz="0" w:space="0" w:color="auto"/>
                      </w:divBdr>
                    </w:div>
                    <w:div w:id="1046489595">
                      <w:marLeft w:val="0"/>
                      <w:marRight w:val="0"/>
                      <w:marTop w:val="0"/>
                      <w:marBottom w:val="0"/>
                      <w:divBdr>
                        <w:top w:val="none" w:sz="0" w:space="0" w:color="auto"/>
                        <w:left w:val="none" w:sz="0" w:space="0" w:color="auto"/>
                        <w:bottom w:val="none" w:sz="0" w:space="0" w:color="auto"/>
                        <w:right w:val="none" w:sz="0" w:space="0" w:color="auto"/>
                      </w:divBdr>
                    </w:div>
                  </w:divsChild>
                </w:div>
                <w:div w:id="905990267">
                  <w:marLeft w:val="0"/>
                  <w:marRight w:val="0"/>
                  <w:marTop w:val="0"/>
                  <w:marBottom w:val="0"/>
                  <w:divBdr>
                    <w:top w:val="none" w:sz="0" w:space="0" w:color="auto"/>
                    <w:left w:val="none" w:sz="0" w:space="0" w:color="auto"/>
                    <w:bottom w:val="single" w:sz="48" w:space="0" w:color="FFFFFF"/>
                    <w:right w:val="none" w:sz="0" w:space="0" w:color="auto"/>
                  </w:divBdr>
                  <w:divsChild>
                    <w:div w:id="50353779">
                      <w:marLeft w:val="0"/>
                      <w:marRight w:val="0"/>
                      <w:marTop w:val="0"/>
                      <w:marBottom w:val="0"/>
                      <w:divBdr>
                        <w:top w:val="none" w:sz="0" w:space="0" w:color="auto"/>
                        <w:left w:val="none" w:sz="0" w:space="0" w:color="auto"/>
                        <w:bottom w:val="none" w:sz="0" w:space="0" w:color="auto"/>
                        <w:right w:val="none" w:sz="0" w:space="0" w:color="auto"/>
                      </w:divBdr>
                    </w:div>
                    <w:div w:id="49083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532140">
          <w:marLeft w:val="0"/>
          <w:marRight w:val="0"/>
          <w:marTop w:val="0"/>
          <w:marBottom w:val="63"/>
          <w:divBdr>
            <w:top w:val="none" w:sz="0" w:space="0" w:color="auto"/>
            <w:left w:val="none" w:sz="0" w:space="0" w:color="auto"/>
            <w:bottom w:val="single" w:sz="48" w:space="0" w:color="FFFFFF"/>
            <w:right w:val="none" w:sz="0" w:space="0" w:color="auto"/>
          </w:divBdr>
          <w:divsChild>
            <w:div w:id="1340042831">
              <w:marLeft w:val="0"/>
              <w:marRight w:val="0"/>
              <w:marTop w:val="0"/>
              <w:marBottom w:val="250"/>
              <w:divBdr>
                <w:top w:val="none" w:sz="0" w:space="0" w:color="auto"/>
                <w:left w:val="none" w:sz="0" w:space="0" w:color="auto"/>
                <w:bottom w:val="single" w:sz="4" w:space="0" w:color="AAAAAA"/>
                <w:right w:val="none" w:sz="0" w:space="0" w:color="auto"/>
              </w:divBdr>
            </w:div>
            <w:div w:id="1492791333">
              <w:marLeft w:val="0"/>
              <w:marRight w:val="0"/>
              <w:marTop w:val="0"/>
              <w:marBottom w:val="0"/>
              <w:divBdr>
                <w:top w:val="none" w:sz="0" w:space="0" w:color="auto"/>
                <w:left w:val="none" w:sz="0" w:space="0" w:color="auto"/>
                <w:bottom w:val="none" w:sz="0" w:space="0" w:color="auto"/>
                <w:right w:val="none" w:sz="0" w:space="0" w:color="auto"/>
              </w:divBdr>
              <w:divsChild>
                <w:div w:id="1798065642">
                  <w:marLeft w:val="0"/>
                  <w:marRight w:val="0"/>
                  <w:marTop w:val="0"/>
                  <w:marBottom w:val="0"/>
                  <w:divBdr>
                    <w:top w:val="none" w:sz="0" w:space="0" w:color="auto"/>
                    <w:left w:val="none" w:sz="0" w:space="0" w:color="auto"/>
                    <w:bottom w:val="single" w:sz="48" w:space="0" w:color="FFFFFF"/>
                    <w:right w:val="none" w:sz="0" w:space="0" w:color="auto"/>
                  </w:divBdr>
                  <w:divsChild>
                    <w:div w:id="1901673791">
                      <w:marLeft w:val="0"/>
                      <w:marRight w:val="0"/>
                      <w:marTop w:val="0"/>
                      <w:marBottom w:val="0"/>
                      <w:divBdr>
                        <w:top w:val="none" w:sz="0" w:space="0" w:color="auto"/>
                        <w:left w:val="none" w:sz="0" w:space="0" w:color="auto"/>
                        <w:bottom w:val="none" w:sz="0" w:space="0" w:color="auto"/>
                        <w:right w:val="none" w:sz="0" w:space="0" w:color="auto"/>
                      </w:divBdr>
                    </w:div>
                    <w:div w:id="977997301">
                      <w:marLeft w:val="0"/>
                      <w:marRight w:val="0"/>
                      <w:marTop w:val="0"/>
                      <w:marBottom w:val="0"/>
                      <w:divBdr>
                        <w:top w:val="none" w:sz="0" w:space="0" w:color="auto"/>
                        <w:left w:val="none" w:sz="0" w:space="0" w:color="auto"/>
                        <w:bottom w:val="none" w:sz="0" w:space="0" w:color="auto"/>
                        <w:right w:val="none" w:sz="0" w:space="0" w:color="auto"/>
                      </w:divBdr>
                    </w:div>
                  </w:divsChild>
                </w:div>
                <w:div w:id="1224678248">
                  <w:marLeft w:val="0"/>
                  <w:marRight w:val="0"/>
                  <w:marTop w:val="0"/>
                  <w:marBottom w:val="0"/>
                  <w:divBdr>
                    <w:top w:val="none" w:sz="0" w:space="0" w:color="auto"/>
                    <w:left w:val="none" w:sz="0" w:space="0" w:color="auto"/>
                    <w:bottom w:val="single" w:sz="48" w:space="0" w:color="FFFFFF"/>
                    <w:right w:val="none" w:sz="0" w:space="0" w:color="auto"/>
                  </w:divBdr>
                  <w:divsChild>
                    <w:div w:id="456073532">
                      <w:marLeft w:val="0"/>
                      <w:marRight w:val="0"/>
                      <w:marTop w:val="0"/>
                      <w:marBottom w:val="0"/>
                      <w:divBdr>
                        <w:top w:val="none" w:sz="0" w:space="0" w:color="auto"/>
                        <w:left w:val="none" w:sz="0" w:space="0" w:color="auto"/>
                        <w:bottom w:val="none" w:sz="0" w:space="0" w:color="auto"/>
                        <w:right w:val="none" w:sz="0" w:space="0" w:color="auto"/>
                      </w:divBdr>
                    </w:div>
                    <w:div w:id="330834952">
                      <w:marLeft w:val="0"/>
                      <w:marRight w:val="0"/>
                      <w:marTop w:val="0"/>
                      <w:marBottom w:val="0"/>
                      <w:divBdr>
                        <w:top w:val="none" w:sz="0" w:space="0" w:color="auto"/>
                        <w:left w:val="none" w:sz="0" w:space="0" w:color="auto"/>
                        <w:bottom w:val="none" w:sz="0" w:space="0" w:color="auto"/>
                        <w:right w:val="none" w:sz="0" w:space="0" w:color="auto"/>
                      </w:divBdr>
                    </w:div>
                  </w:divsChild>
                </w:div>
                <w:div w:id="1133476048">
                  <w:marLeft w:val="0"/>
                  <w:marRight w:val="0"/>
                  <w:marTop w:val="0"/>
                  <w:marBottom w:val="0"/>
                  <w:divBdr>
                    <w:top w:val="none" w:sz="0" w:space="0" w:color="auto"/>
                    <w:left w:val="none" w:sz="0" w:space="0" w:color="auto"/>
                    <w:bottom w:val="single" w:sz="48" w:space="0" w:color="FFFFFF"/>
                    <w:right w:val="none" w:sz="0" w:space="0" w:color="auto"/>
                  </w:divBdr>
                  <w:divsChild>
                    <w:div w:id="1955361198">
                      <w:marLeft w:val="0"/>
                      <w:marRight w:val="0"/>
                      <w:marTop w:val="0"/>
                      <w:marBottom w:val="0"/>
                      <w:divBdr>
                        <w:top w:val="none" w:sz="0" w:space="0" w:color="auto"/>
                        <w:left w:val="none" w:sz="0" w:space="0" w:color="auto"/>
                        <w:bottom w:val="none" w:sz="0" w:space="0" w:color="auto"/>
                        <w:right w:val="none" w:sz="0" w:space="0" w:color="auto"/>
                      </w:divBdr>
                    </w:div>
                    <w:div w:id="1479569574">
                      <w:marLeft w:val="0"/>
                      <w:marRight w:val="0"/>
                      <w:marTop w:val="0"/>
                      <w:marBottom w:val="0"/>
                      <w:divBdr>
                        <w:top w:val="none" w:sz="0" w:space="0" w:color="auto"/>
                        <w:left w:val="none" w:sz="0" w:space="0" w:color="auto"/>
                        <w:bottom w:val="none" w:sz="0" w:space="0" w:color="auto"/>
                        <w:right w:val="none" w:sz="0" w:space="0" w:color="auto"/>
                      </w:divBdr>
                    </w:div>
                  </w:divsChild>
                </w:div>
                <w:div w:id="1170635150">
                  <w:marLeft w:val="0"/>
                  <w:marRight w:val="0"/>
                  <w:marTop w:val="0"/>
                  <w:marBottom w:val="0"/>
                  <w:divBdr>
                    <w:top w:val="none" w:sz="0" w:space="0" w:color="auto"/>
                    <w:left w:val="none" w:sz="0" w:space="0" w:color="auto"/>
                    <w:bottom w:val="single" w:sz="48" w:space="0" w:color="FFFFFF"/>
                    <w:right w:val="none" w:sz="0" w:space="0" w:color="auto"/>
                  </w:divBdr>
                  <w:divsChild>
                    <w:div w:id="1815832365">
                      <w:marLeft w:val="0"/>
                      <w:marRight w:val="0"/>
                      <w:marTop w:val="0"/>
                      <w:marBottom w:val="0"/>
                      <w:divBdr>
                        <w:top w:val="none" w:sz="0" w:space="0" w:color="auto"/>
                        <w:left w:val="none" w:sz="0" w:space="0" w:color="auto"/>
                        <w:bottom w:val="none" w:sz="0" w:space="0" w:color="auto"/>
                        <w:right w:val="none" w:sz="0" w:space="0" w:color="auto"/>
                      </w:divBdr>
                    </w:div>
                    <w:div w:id="106267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320341">
          <w:marLeft w:val="0"/>
          <w:marRight w:val="0"/>
          <w:marTop w:val="0"/>
          <w:marBottom w:val="63"/>
          <w:divBdr>
            <w:top w:val="none" w:sz="0" w:space="0" w:color="auto"/>
            <w:left w:val="none" w:sz="0" w:space="0" w:color="auto"/>
            <w:bottom w:val="single" w:sz="48" w:space="0" w:color="FFFFFF"/>
            <w:right w:val="none" w:sz="0" w:space="0" w:color="auto"/>
          </w:divBdr>
          <w:divsChild>
            <w:div w:id="1445076187">
              <w:marLeft w:val="0"/>
              <w:marRight w:val="0"/>
              <w:marTop w:val="0"/>
              <w:marBottom w:val="250"/>
              <w:divBdr>
                <w:top w:val="none" w:sz="0" w:space="0" w:color="auto"/>
                <w:left w:val="none" w:sz="0" w:space="0" w:color="auto"/>
                <w:bottom w:val="single" w:sz="4" w:space="0" w:color="AAAAAA"/>
                <w:right w:val="none" w:sz="0" w:space="0" w:color="auto"/>
              </w:divBdr>
            </w:div>
            <w:div w:id="5719884">
              <w:marLeft w:val="0"/>
              <w:marRight w:val="0"/>
              <w:marTop w:val="0"/>
              <w:marBottom w:val="0"/>
              <w:divBdr>
                <w:top w:val="none" w:sz="0" w:space="0" w:color="auto"/>
                <w:left w:val="none" w:sz="0" w:space="0" w:color="auto"/>
                <w:bottom w:val="none" w:sz="0" w:space="0" w:color="auto"/>
                <w:right w:val="none" w:sz="0" w:space="0" w:color="auto"/>
              </w:divBdr>
              <w:divsChild>
                <w:div w:id="1818954476">
                  <w:marLeft w:val="0"/>
                  <w:marRight w:val="0"/>
                  <w:marTop w:val="0"/>
                  <w:marBottom w:val="0"/>
                  <w:divBdr>
                    <w:top w:val="none" w:sz="0" w:space="0" w:color="auto"/>
                    <w:left w:val="none" w:sz="0" w:space="0" w:color="auto"/>
                    <w:bottom w:val="single" w:sz="48" w:space="0" w:color="FFFFFF"/>
                    <w:right w:val="none" w:sz="0" w:space="0" w:color="auto"/>
                  </w:divBdr>
                  <w:divsChild>
                    <w:div w:id="212470485">
                      <w:marLeft w:val="0"/>
                      <w:marRight w:val="0"/>
                      <w:marTop w:val="0"/>
                      <w:marBottom w:val="0"/>
                      <w:divBdr>
                        <w:top w:val="none" w:sz="0" w:space="0" w:color="auto"/>
                        <w:left w:val="none" w:sz="0" w:space="0" w:color="auto"/>
                        <w:bottom w:val="none" w:sz="0" w:space="0" w:color="auto"/>
                        <w:right w:val="none" w:sz="0" w:space="0" w:color="auto"/>
                      </w:divBdr>
                    </w:div>
                    <w:div w:id="459959767">
                      <w:marLeft w:val="0"/>
                      <w:marRight w:val="0"/>
                      <w:marTop w:val="0"/>
                      <w:marBottom w:val="0"/>
                      <w:divBdr>
                        <w:top w:val="none" w:sz="0" w:space="0" w:color="auto"/>
                        <w:left w:val="none" w:sz="0" w:space="0" w:color="auto"/>
                        <w:bottom w:val="none" w:sz="0" w:space="0" w:color="auto"/>
                        <w:right w:val="none" w:sz="0" w:space="0" w:color="auto"/>
                      </w:divBdr>
                    </w:div>
                  </w:divsChild>
                </w:div>
                <w:div w:id="1618487808">
                  <w:marLeft w:val="0"/>
                  <w:marRight w:val="0"/>
                  <w:marTop w:val="0"/>
                  <w:marBottom w:val="0"/>
                  <w:divBdr>
                    <w:top w:val="none" w:sz="0" w:space="0" w:color="auto"/>
                    <w:left w:val="none" w:sz="0" w:space="0" w:color="auto"/>
                    <w:bottom w:val="single" w:sz="48" w:space="0" w:color="FFFFFF"/>
                    <w:right w:val="none" w:sz="0" w:space="0" w:color="auto"/>
                  </w:divBdr>
                  <w:divsChild>
                    <w:div w:id="231937729">
                      <w:marLeft w:val="0"/>
                      <w:marRight w:val="0"/>
                      <w:marTop w:val="0"/>
                      <w:marBottom w:val="0"/>
                      <w:divBdr>
                        <w:top w:val="none" w:sz="0" w:space="0" w:color="auto"/>
                        <w:left w:val="none" w:sz="0" w:space="0" w:color="auto"/>
                        <w:bottom w:val="none" w:sz="0" w:space="0" w:color="auto"/>
                        <w:right w:val="none" w:sz="0" w:space="0" w:color="auto"/>
                      </w:divBdr>
                    </w:div>
                    <w:div w:id="2133280765">
                      <w:marLeft w:val="0"/>
                      <w:marRight w:val="0"/>
                      <w:marTop w:val="0"/>
                      <w:marBottom w:val="0"/>
                      <w:divBdr>
                        <w:top w:val="none" w:sz="0" w:space="0" w:color="auto"/>
                        <w:left w:val="none" w:sz="0" w:space="0" w:color="auto"/>
                        <w:bottom w:val="none" w:sz="0" w:space="0" w:color="auto"/>
                        <w:right w:val="none" w:sz="0" w:space="0" w:color="auto"/>
                      </w:divBdr>
                    </w:div>
                  </w:divsChild>
                </w:div>
                <w:div w:id="1056464784">
                  <w:marLeft w:val="0"/>
                  <w:marRight w:val="0"/>
                  <w:marTop w:val="0"/>
                  <w:marBottom w:val="0"/>
                  <w:divBdr>
                    <w:top w:val="none" w:sz="0" w:space="0" w:color="auto"/>
                    <w:left w:val="none" w:sz="0" w:space="0" w:color="auto"/>
                    <w:bottom w:val="single" w:sz="48" w:space="0" w:color="FFFFFF"/>
                    <w:right w:val="none" w:sz="0" w:space="0" w:color="auto"/>
                  </w:divBdr>
                  <w:divsChild>
                    <w:div w:id="1397707492">
                      <w:marLeft w:val="0"/>
                      <w:marRight w:val="0"/>
                      <w:marTop w:val="0"/>
                      <w:marBottom w:val="0"/>
                      <w:divBdr>
                        <w:top w:val="none" w:sz="0" w:space="0" w:color="auto"/>
                        <w:left w:val="none" w:sz="0" w:space="0" w:color="auto"/>
                        <w:bottom w:val="none" w:sz="0" w:space="0" w:color="auto"/>
                        <w:right w:val="none" w:sz="0" w:space="0" w:color="auto"/>
                      </w:divBdr>
                    </w:div>
                    <w:div w:id="188765942">
                      <w:marLeft w:val="0"/>
                      <w:marRight w:val="0"/>
                      <w:marTop w:val="0"/>
                      <w:marBottom w:val="0"/>
                      <w:divBdr>
                        <w:top w:val="none" w:sz="0" w:space="0" w:color="auto"/>
                        <w:left w:val="none" w:sz="0" w:space="0" w:color="auto"/>
                        <w:bottom w:val="none" w:sz="0" w:space="0" w:color="auto"/>
                        <w:right w:val="none" w:sz="0" w:space="0" w:color="auto"/>
                      </w:divBdr>
                    </w:div>
                  </w:divsChild>
                </w:div>
                <w:div w:id="490945000">
                  <w:marLeft w:val="0"/>
                  <w:marRight w:val="0"/>
                  <w:marTop w:val="0"/>
                  <w:marBottom w:val="0"/>
                  <w:divBdr>
                    <w:top w:val="none" w:sz="0" w:space="0" w:color="auto"/>
                    <w:left w:val="none" w:sz="0" w:space="0" w:color="auto"/>
                    <w:bottom w:val="single" w:sz="48" w:space="0" w:color="FFFFFF"/>
                    <w:right w:val="none" w:sz="0" w:space="0" w:color="auto"/>
                  </w:divBdr>
                  <w:divsChild>
                    <w:div w:id="999695118">
                      <w:marLeft w:val="0"/>
                      <w:marRight w:val="0"/>
                      <w:marTop w:val="0"/>
                      <w:marBottom w:val="0"/>
                      <w:divBdr>
                        <w:top w:val="none" w:sz="0" w:space="0" w:color="auto"/>
                        <w:left w:val="none" w:sz="0" w:space="0" w:color="auto"/>
                        <w:bottom w:val="none" w:sz="0" w:space="0" w:color="auto"/>
                        <w:right w:val="none" w:sz="0" w:space="0" w:color="auto"/>
                      </w:divBdr>
                    </w:div>
                    <w:div w:id="158191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980230">
          <w:marLeft w:val="0"/>
          <w:marRight w:val="0"/>
          <w:marTop w:val="0"/>
          <w:marBottom w:val="63"/>
          <w:divBdr>
            <w:top w:val="none" w:sz="0" w:space="0" w:color="auto"/>
            <w:left w:val="none" w:sz="0" w:space="0" w:color="auto"/>
            <w:bottom w:val="single" w:sz="48" w:space="0" w:color="FFFFFF"/>
            <w:right w:val="none" w:sz="0" w:space="0" w:color="auto"/>
          </w:divBdr>
          <w:divsChild>
            <w:div w:id="295183819">
              <w:marLeft w:val="0"/>
              <w:marRight w:val="0"/>
              <w:marTop w:val="0"/>
              <w:marBottom w:val="250"/>
              <w:divBdr>
                <w:top w:val="none" w:sz="0" w:space="0" w:color="auto"/>
                <w:left w:val="none" w:sz="0" w:space="0" w:color="auto"/>
                <w:bottom w:val="single" w:sz="4" w:space="0" w:color="AAAAAA"/>
                <w:right w:val="none" w:sz="0" w:space="0" w:color="auto"/>
              </w:divBdr>
            </w:div>
            <w:div w:id="1018195978">
              <w:marLeft w:val="0"/>
              <w:marRight w:val="0"/>
              <w:marTop w:val="0"/>
              <w:marBottom w:val="0"/>
              <w:divBdr>
                <w:top w:val="none" w:sz="0" w:space="0" w:color="auto"/>
                <w:left w:val="none" w:sz="0" w:space="0" w:color="auto"/>
                <w:bottom w:val="none" w:sz="0" w:space="0" w:color="auto"/>
                <w:right w:val="none" w:sz="0" w:space="0" w:color="auto"/>
              </w:divBdr>
              <w:divsChild>
                <w:div w:id="515191652">
                  <w:marLeft w:val="0"/>
                  <w:marRight w:val="0"/>
                  <w:marTop w:val="0"/>
                  <w:marBottom w:val="0"/>
                  <w:divBdr>
                    <w:top w:val="none" w:sz="0" w:space="0" w:color="auto"/>
                    <w:left w:val="none" w:sz="0" w:space="0" w:color="auto"/>
                    <w:bottom w:val="single" w:sz="48" w:space="0" w:color="FFFFFF"/>
                    <w:right w:val="none" w:sz="0" w:space="0" w:color="auto"/>
                  </w:divBdr>
                  <w:divsChild>
                    <w:div w:id="1944609460">
                      <w:marLeft w:val="0"/>
                      <w:marRight w:val="0"/>
                      <w:marTop w:val="0"/>
                      <w:marBottom w:val="0"/>
                      <w:divBdr>
                        <w:top w:val="none" w:sz="0" w:space="0" w:color="auto"/>
                        <w:left w:val="none" w:sz="0" w:space="0" w:color="auto"/>
                        <w:bottom w:val="none" w:sz="0" w:space="0" w:color="auto"/>
                        <w:right w:val="none" w:sz="0" w:space="0" w:color="auto"/>
                      </w:divBdr>
                    </w:div>
                    <w:div w:id="771438503">
                      <w:marLeft w:val="0"/>
                      <w:marRight w:val="0"/>
                      <w:marTop w:val="0"/>
                      <w:marBottom w:val="0"/>
                      <w:divBdr>
                        <w:top w:val="none" w:sz="0" w:space="0" w:color="auto"/>
                        <w:left w:val="none" w:sz="0" w:space="0" w:color="auto"/>
                        <w:bottom w:val="none" w:sz="0" w:space="0" w:color="auto"/>
                        <w:right w:val="none" w:sz="0" w:space="0" w:color="auto"/>
                      </w:divBdr>
                    </w:div>
                  </w:divsChild>
                </w:div>
                <w:div w:id="388042846">
                  <w:marLeft w:val="0"/>
                  <w:marRight w:val="0"/>
                  <w:marTop w:val="0"/>
                  <w:marBottom w:val="0"/>
                  <w:divBdr>
                    <w:top w:val="none" w:sz="0" w:space="0" w:color="auto"/>
                    <w:left w:val="none" w:sz="0" w:space="0" w:color="auto"/>
                    <w:bottom w:val="single" w:sz="48" w:space="0" w:color="FFFFFF"/>
                    <w:right w:val="none" w:sz="0" w:space="0" w:color="auto"/>
                  </w:divBdr>
                  <w:divsChild>
                    <w:div w:id="184684534">
                      <w:marLeft w:val="0"/>
                      <w:marRight w:val="0"/>
                      <w:marTop w:val="0"/>
                      <w:marBottom w:val="0"/>
                      <w:divBdr>
                        <w:top w:val="none" w:sz="0" w:space="0" w:color="auto"/>
                        <w:left w:val="none" w:sz="0" w:space="0" w:color="auto"/>
                        <w:bottom w:val="none" w:sz="0" w:space="0" w:color="auto"/>
                        <w:right w:val="none" w:sz="0" w:space="0" w:color="auto"/>
                      </w:divBdr>
                    </w:div>
                    <w:div w:id="1783301441">
                      <w:marLeft w:val="0"/>
                      <w:marRight w:val="0"/>
                      <w:marTop w:val="0"/>
                      <w:marBottom w:val="0"/>
                      <w:divBdr>
                        <w:top w:val="none" w:sz="0" w:space="0" w:color="auto"/>
                        <w:left w:val="none" w:sz="0" w:space="0" w:color="auto"/>
                        <w:bottom w:val="none" w:sz="0" w:space="0" w:color="auto"/>
                        <w:right w:val="none" w:sz="0" w:space="0" w:color="auto"/>
                      </w:divBdr>
                    </w:div>
                  </w:divsChild>
                </w:div>
                <w:div w:id="1903172619">
                  <w:marLeft w:val="0"/>
                  <w:marRight w:val="0"/>
                  <w:marTop w:val="0"/>
                  <w:marBottom w:val="0"/>
                  <w:divBdr>
                    <w:top w:val="none" w:sz="0" w:space="0" w:color="auto"/>
                    <w:left w:val="none" w:sz="0" w:space="0" w:color="auto"/>
                    <w:bottom w:val="single" w:sz="48" w:space="0" w:color="FFFFFF"/>
                    <w:right w:val="none" w:sz="0" w:space="0" w:color="auto"/>
                  </w:divBdr>
                  <w:divsChild>
                    <w:div w:id="1618173582">
                      <w:marLeft w:val="0"/>
                      <w:marRight w:val="0"/>
                      <w:marTop w:val="0"/>
                      <w:marBottom w:val="0"/>
                      <w:divBdr>
                        <w:top w:val="none" w:sz="0" w:space="0" w:color="auto"/>
                        <w:left w:val="none" w:sz="0" w:space="0" w:color="auto"/>
                        <w:bottom w:val="none" w:sz="0" w:space="0" w:color="auto"/>
                        <w:right w:val="none" w:sz="0" w:space="0" w:color="auto"/>
                      </w:divBdr>
                    </w:div>
                    <w:div w:id="29229416">
                      <w:marLeft w:val="0"/>
                      <w:marRight w:val="0"/>
                      <w:marTop w:val="0"/>
                      <w:marBottom w:val="0"/>
                      <w:divBdr>
                        <w:top w:val="none" w:sz="0" w:space="0" w:color="auto"/>
                        <w:left w:val="none" w:sz="0" w:space="0" w:color="auto"/>
                        <w:bottom w:val="none" w:sz="0" w:space="0" w:color="auto"/>
                        <w:right w:val="none" w:sz="0" w:space="0" w:color="auto"/>
                      </w:divBdr>
                    </w:div>
                  </w:divsChild>
                </w:div>
                <w:div w:id="1283726646">
                  <w:marLeft w:val="0"/>
                  <w:marRight w:val="0"/>
                  <w:marTop w:val="0"/>
                  <w:marBottom w:val="0"/>
                  <w:divBdr>
                    <w:top w:val="none" w:sz="0" w:space="0" w:color="auto"/>
                    <w:left w:val="none" w:sz="0" w:space="0" w:color="auto"/>
                    <w:bottom w:val="single" w:sz="48" w:space="0" w:color="FFFFFF"/>
                    <w:right w:val="none" w:sz="0" w:space="0" w:color="auto"/>
                  </w:divBdr>
                  <w:divsChild>
                    <w:div w:id="1677806474">
                      <w:marLeft w:val="0"/>
                      <w:marRight w:val="0"/>
                      <w:marTop w:val="0"/>
                      <w:marBottom w:val="0"/>
                      <w:divBdr>
                        <w:top w:val="none" w:sz="0" w:space="0" w:color="auto"/>
                        <w:left w:val="none" w:sz="0" w:space="0" w:color="auto"/>
                        <w:bottom w:val="none" w:sz="0" w:space="0" w:color="auto"/>
                        <w:right w:val="none" w:sz="0" w:space="0" w:color="auto"/>
                      </w:divBdr>
                    </w:div>
                    <w:div w:id="36695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515675">
          <w:marLeft w:val="0"/>
          <w:marRight w:val="0"/>
          <w:marTop w:val="0"/>
          <w:marBottom w:val="63"/>
          <w:divBdr>
            <w:top w:val="none" w:sz="0" w:space="0" w:color="auto"/>
            <w:left w:val="none" w:sz="0" w:space="0" w:color="auto"/>
            <w:bottom w:val="single" w:sz="48" w:space="0" w:color="FFFFFF"/>
            <w:right w:val="none" w:sz="0" w:space="0" w:color="auto"/>
          </w:divBdr>
          <w:divsChild>
            <w:div w:id="1061251559">
              <w:marLeft w:val="0"/>
              <w:marRight w:val="0"/>
              <w:marTop w:val="0"/>
              <w:marBottom w:val="250"/>
              <w:divBdr>
                <w:top w:val="none" w:sz="0" w:space="0" w:color="auto"/>
                <w:left w:val="none" w:sz="0" w:space="0" w:color="auto"/>
                <w:bottom w:val="single" w:sz="4" w:space="0" w:color="AAAAAA"/>
                <w:right w:val="none" w:sz="0" w:space="0" w:color="auto"/>
              </w:divBdr>
            </w:div>
            <w:div w:id="1066296361">
              <w:marLeft w:val="0"/>
              <w:marRight w:val="0"/>
              <w:marTop w:val="0"/>
              <w:marBottom w:val="0"/>
              <w:divBdr>
                <w:top w:val="none" w:sz="0" w:space="0" w:color="auto"/>
                <w:left w:val="none" w:sz="0" w:space="0" w:color="auto"/>
                <w:bottom w:val="none" w:sz="0" w:space="0" w:color="auto"/>
                <w:right w:val="none" w:sz="0" w:space="0" w:color="auto"/>
              </w:divBdr>
              <w:divsChild>
                <w:div w:id="719788892">
                  <w:marLeft w:val="0"/>
                  <w:marRight w:val="0"/>
                  <w:marTop w:val="0"/>
                  <w:marBottom w:val="0"/>
                  <w:divBdr>
                    <w:top w:val="none" w:sz="0" w:space="0" w:color="auto"/>
                    <w:left w:val="none" w:sz="0" w:space="0" w:color="auto"/>
                    <w:bottom w:val="single" w:sz="48" w:space="0" w:color="FFFFFF"/>
                    <w:right w:val="none" w:sz="0" w:space="0" w:color="auto"/>
                  </w:divBdr>
                  <w:divsChild>
                    <w:div w:id="2102870334">
                      <w:marLeft w:val="0"/>
                      <w:marRight w:val="0"/>
                      <w:marTop w:val="0"/>
                      <w:marBottom w:val="0"/>
                      <w:divBdr>
                        <w:top w:val="none" w:sz="0" w:space="0" w:color="auto"/>
                        <w:left w:val="none" w:sz="0" w:space="0" w:color="auto"/>
                        <w:bottom w:val="none" w:sz="0" w:space="0" w:color="auto"/>
                        <w:right w:val="none" w:sz="0" w:space="0" w:color="auto"/>
                      </w:divBdr>
                    </w:div>
                    <w:div w:id="170991476">
                      <w:marLeft w:val="0"/>
                      <w:marRight w:val="0"/>
                      <w:marTop w:val="0"/>
                      <w:marBottom w:val="0"/>
                      <w:divBdr>
                        <w:top w:val="none" w:sz="0" w:space="0" w:color="auto"/>
                        <w:left w:val="none" w:sz="0" w:space="0" w:color="auto"/>
                        <w:bottom w:val="none" w:sz="0" w:space="0" w:color="auto"/>
                        <w:right w:val="none" w:sz="0" w:space="0" w:color="auto"/>
                      </w:divBdr>
                    </w:div>
                  </w:divsChild>
                </w:div>
                <w:div w:id="989362761">
                  <w:marLeft w:val="0"/>
                  <w:marRight w:val="0"/>
                  <w:marTop w:val="0"/>
                  <w:marBottom w:val="0"/>
                  <w:divBdr>
                    <w:top w:val="none" w:sz="0" w:space="0" w:color="auto"/>
                    <w:left w:val="none" w:sz="0" w:space="0" w:color="auto"/>
                    <w:bottom w:val="single" w:sz="48" w:space="0" w:color="FFFFFF"/>
                    <w:right w:val="none" w:sz="0" w:space="0" w:color="auto"/>
                  </w:divBdr>
                  <w:divsChild>
                    <w:div w:id="593321720">
                      <w:marLeft w:val="0"/>
                      <w:marRight w:val="0"/>
                      <w:marTop w:val="0"/>
                      <w:marBottom w:val="0"/>
                      <w:divBdr>
                        <w:top w:val="none" w:sz="0" w:space="0" w:color="auto"/>
                        <w:left w:val="none" w:sz="0" w:space="0" w:color="auto"/>
                        <w:bottom w:val="none" w:sz="0" w:space="0" w:color="auto"/>
                        <w:right w:val="none" w:sz="0" w:space="0" w:color="auto"/>
                      </w:divBdr>
                    </w:div>
                    <w:div w:id="1673221451">
                      <w:marLeft w:val="0"/>
                      <w:marRight w:val="0"/>
                      <w:marTop w:val="0"/>
                      <w:marBottom w:val="0"/>
                      <w:divBdr>
                        <w:top w:val="none" w:sz="0" w:space="0" w:color="auto"/>
                        <w:left w:val="none" w:sz="0" w:space="0" w:color="auto"/>
                        <w:bottom w:val="none" w:sz="0" w:space="0" w:color="auto"/>
                        <w:right w:val="none" w:sz="0" w:space="0" w:color="auto"/>
                      </w:divBdr>
                    </w:div>
                  </w:divsChild>
                </w:div>
                <w:div w:id="1515143604">
                  <w:marLeft w:val="0"/>
                  <w:marRight w:val="0"/>
                  <w:marTop w:val="0"/>
                  <w:marBottom w:val="0"/>
                  <w:divBdr>
                    <w:top w:val="none" w:sz="0" w:space="0" w:color="auto"/>
                    <w:left w:val="none" w:sz="0" w:space="0" w:color="auto"/>
                    <w:bottom w:val="single" w:sz="48" w:space="0" w:color="FFFFFF"/>
                    <w:right w:val="none" w:sz="0" w:space="0" w:color="auto"/>
                  </w:divBdr>
                  <w:divsChild>
                    <w:div w:id="1766613810">
                      <w:marLeft w:val="0"/>
                      <w:marRight w:val="0"/>
                      <w:marTop w:val="0"/>
                      <w:marBottom w:val="0"/>
                      <w:divBdr>
                        <w:top w:val="none" w:sz="0" w:space="0" w:color="auto"/>
                        <w:left w:val="none" w:sz="0" w:space="0" w:color="auto"/>
                        <w:bottom w:val="none" w:sz="0" w:space="0" w:color="auto"/>
                        <w:right w:val="none" w:sz="0" w:space="0" w:color="auto"/>
                      </w:divBdr>
                    </w:div>
                    <w:div w:id="31499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723393">
          <w:marLeft w:val="0"/>
          <w:marRight w:val="0"/>
          <w:marTop w:val="0"/>
          <w:marBottom w:val="63"/>
          <w:divBdr>
            <w:top w:val="none" w:sz="0" w:space="0" w:color="auto"/>
            <w:left w:val="none" w:sz="0" w:space="0" w:color="auto"/>
            <w:bottom w:val="single" w:sz="48" w:space="0" w:color="FFFFFF"/>
            <w:right w:val="none" w:sz="0" w:space="0" w:color="auto"/>
          </w:divBdr>
          <w:divsChild>
            <w:div w:id="176358587">
              <w:marLeft w:val="0"/>
              <w:marRight w:val="0"/>
              <w:marTop w:val="0"/>
              <w:marBottom w:val="250"/>
              <w:divBdr>
                <w:top w:val="none" w:sz="0" w:space="0" w:color="auto"/>
                <w:left w:val="none" w:sz="0" w:space="0" w:color="auto"/>
                <w:bottom w:val="single" w:sz="4" w:space="0" w:color="AAAAAA"/>
                <w:right w:val="none" w:sz="0" w:space="0" w:color="auto"/>
              </w:divBdr>
            </w:div>
            <w:div w:id="637496020">
              <w:marLeft w:val="0"/>
              <w:marRight w:val="0"/>
              <w:marTop w:val="0"/>
              <w:marBottom w:val="0"/>
              <w:divBdr>
                <w:top w:val="none" w:sz="0" w:space="0" w:color="auto"/>
                <w:left w:val="none" w:sz="0" w:space="0" w:color="auto"/>
                <w:bottom w:val="none" w:sz="0" w:space="0" w:color="auto"/>
                <w:right w:val="none" w:sz="0" w:space="0" w:color="auto"/>
              </w:divBdr>
              <w:divsChild>
                <w:div w:id="1888292369">
                  <w:marLeft w:val="0"/>
                  <w:marRight w:val="0"/>
                  <w:marTop w:val="0"/>
                  <w:marBottom w:val="0"/>
                  <w:divBdr>
                    <w:top w:val="none" w:sz="0" w:space="0" w:color="auto"/>
                    <w:left w:val="none" w:sz="0" w:space="0" w:color="auto"/>
                    <w:bottom w:val="single" w:sz="48" w:space="0" w:color="FFFFFF"/>
                    <w:right w:val="none" w:sz="0" w:space="0" w:color="auto"/>
                  </w:divBdr>
                  <w:divsChild>
                    <w:div w:id="2091925890">
                      <w:marLeft w:val="0"/>
                      <w:marRight w:val="0"/>
                      <w:marTop w:val="0"/>
                      <w:marBottom w:val="0"/>
                      <w:divBdr>
                        <w:top w:val="none" w:sz="0" w:space="0" w:color="auto"/>
                        <w:left w:val="none" w:sz="0" w:space="0" w:color="auto"/>
                        <w:bottom w:val="none" w:sz="0" w:space="0" w:color="auto"/>
                        <w:right w:val="none" w:sz="0" w:space="0" w:color="auto"/>
                      </w:divBdr>
                    </w:div>
                    <w:div w:id="1050687148">
                      <w:marLeft w:val="0"/>
                      <w:marRight w:val="0"/>
                      <w:marTop w:val="0"/>
                      <w:marBottom w:val="0"/>
                      <w:divBdr>
                        <w:top w:val="none" w:sz="0" w:space="0" w:color="auto"/>
                        <w:left w:val="none" w:sz="0" w:space="0" w:color="auto"/>
                        <w:bottom w:val="none" w:sz="0" w:space="0" w:color="auto"/>
                        <w:right w:val="none" w:sz="0" w:space="0" w:color="auto"/>
                      </w:divBdr>
                    </w:div>
                  </w:divsChild>
                </w:div>
                <w:div w:id="408701046">
                  <w:marLeft w:val="0"/>
                  <w:marRight w:val="0"/>
                  <w:marTop w:val="0"/>
                  <w:marBottom w:val="0"/>
                  <w:divBdr>
                    <w:top w:val="none" w:sz="0" w:space="0" w:color="auto"/>
                    <w:left w:val="none" w:sz="0" w:space="0" w:color="auto"/>
                    <w:bottom w:val="single" w:sz="48" w:space="0" w:color="FFFFFF"/>
                    <w:right w:val="none" w:sz="0" w:space="0" w:color="auto"/>
                  </w:divBdr>
                  <w:divsChild>
                    <w:div w:id="1033993444">
                      <w:marLeft w:val="0"/>
                      <w:marRight w:val="0"/>
                      <w:marTop w:val="0"/>
                      <w:marBottom w:val="0"/>
                      <w:divBdr>
                        <w:top w:val="none" w:sz="0" w:space="0" w:color="auto"/>
                        <w:left w:val="none" w:sz="0" w:space="0" w:color="auto"/>
                        <w:bottom w:val="none" w:sz="0" w:space="0" w:color="auto"/>
                        <w:right w:val="none" w:sz="0" w:space="0" w:color="auto"/>
                      </w:divBdr>
                    </w:div>
                    <w:div w:id="1527911669">
                      <w:marLeft w:val="0"/>
                      <w:marRight w:val="0"/>
                      <w:marTop w:val="0"/>
                      <w:marBottom w:val="0"/>
                      <w:divBdr>
                        <w:top w:val="none" w:sz="0" w:space="0" w:color="auto"/>
                        <w:left w:val="none" w:sz="0" w:space="0" w:color="auto"/>
                        <w:bottom w:val="none" w:sz="0" w:space="0" w:color="auto"/>
                        <w:right w:val="none" w:sz="0" w:space="0" w:color="auto"/>
                      </w:divBdr>
                    </w:div>
                  </w:divsChild>
                </w:div>
                <w:div w:id="1292050348">
                  <w:marLeft w:val="0"/>
                  <w:marRight w:val="0"/>
                  <w:marTop w:val="0"/>
                  <w:marBottom w:val="0"/>
                  <w:divBdr>
                    <w:top w:val="none" w:sz="0" w:space="0" w:color="auto"/>
                    <w:left w:val="none" w:sz="0" w:space="0" w:color="auto"/>
                    <w:bottom w:val="single" w:sz="48" w:space="0" w:color="FFFFFF"/>
                    <w:right w:val="none" w:sz="0" w:space="0" w:color="auto"/>
                  </w:divBdr>
                  <w:divsChild>
                    <w:div w:id="1699815243">
                      <w:marLeft w:val="0"/>
                      <w:marRight w:val="0"/>
                      <w:marTop w:val="0"/>
                      <w:marBottom w:val="0"/>
                      <w:divBdr>
                        <w:top w:val="none" w:sz="0" w:space="0" w:color="auto"/>
                        <w:left w:val="none" w:sz="0" w:space="0" w:color="auto"/>
                        <w:bottom w:val="none" w:sz="0" w:space="0" w:color="auto"/>
                        <w:right w:val="none" w:sz="0" w:space="0" w:color="auto"/>
                      </w:divBdr>
                    </w:div>
                    <w:div w:id="23108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641476">
          <w:marLeft w:val="0"/>
          <w:marRight w:val="0"/>
          <w:marTop w:val="0"/>
          <w:marBottom w:val="63"/>
          <w:divBdr>
            <w:top w:val="none" w:sz="0" w:space="0" w:color="auto"/>
            <w:left w:val="none" w:sz="0" w:space="0" w:color="auto"/>
            <w:bottom w:val="single" w:sz="48" w:space="0" w:color="FFFFFF"/>
            <w:right w:val="none" w:sz="0" w:space="0" w:color="auto"/>
          </w:divBdr>
          <w:divsChild>
            <w:div w:id="1138645674">
              <w:marLeft w:val="0"/>
              <w:marRight w:val="0"/>
              <w:marTop w:val="0"/>
              <w:marBottom w:val="250"/>
              <w:divBdr>
                <w:top w:val="none" w:sz="0" w:space="0" w:color="auto"/>
                <w:left w:val="none" w:sz="0" w:space="0" w:color="auto"/>
                <w:bottom w:val="single" w:sz="4" w:space="0" w:color="AAAAAA"/>
                <w:right w:val="none" w:sz="0" w:space="0" w:color="auto"/>
              </w:divBdr>
            </w:div>
            <w:div w:id="1429620260">
              <w:marLeft w:val="0"/>
              <w:marRight w:val="0"/>
              <w:marTop w:val="0"/>
              <w:marBottom w:val="0"/>
              <w:divBdr>
                <w:top w:val="none" w:sz="0" w:space="0" w:color="auto"/>
                <w:left w:val="none" w:sz="0" w:space="0" w:color="auto"/>
                <w:bottom w:val="none" w:sz="0" w:space="0" w:color="auto"/>
                <w:right w:val="none" w:sz="0" w:space="0" w:color="auto"/>
              </w:divBdr>
              <w:divsChild>
                <w:div w:id="1659185866">
                  <w:marLeft w:val="0"/>
                  <w:marRight w:val="0"/>
                  <w:marTop w:val="0"/>
                  <w:marBottom w:val="0"/>
                  <w:divBdr>
                    <w:top w:val="none" w:sz="0" w:space="0" w:color="auto"/>
                    <w:left w:val="none" w:sz="0" w:space="0" w:color="auto"/>
                    <w:bottom w:val="single" w:sz="48" w:space="0" w:color="FFFFFF"/>
                    <w:right w:val="none" w:sz="0" w:space="0" w:color="auto"/>
                  </w:divBdr>
                  <w:divsChild>
                    <w:div w:id="1295524361">
                      <w:marLeft w:val="0"/>
                      <w:marRight w:val="0"/>
                      <w:marTop w:val="0"/>
                      <w:marBottom w:val="0"/>
                      <w:divBdr>
                        <w:top w:val="none" w:sz="0" w:space="0" w:color="auto"/>
                        <w:left w:val="none" w:sz="0" w:space="0" w:color="auto"/>
                        <w:bottom w:val="none" w:sz="0" w:space="0" w:color="auto"/>
                        <w:right w:val="none" w:sz="0" w:space="0" w:color="auto"/>
                      </w:divBdr>
                    </w:div>
                    <w:div w:id="1317880302">
                      <w:marLeft w:val="0"/>
                      <w:marRight w:val="0"/>
                      <w:marTop w:val="0"/>
                      <w:marBottom w:val="0"/>
                      <w:divBdr>
                        <w:top w:val="none" w:sz="0" w:space="0" w:color="auto"/>
                        <w:left w:val="none" w:sz="0" w:space="0" w:color="auto"/>
                        <w:bottom w:val="none" w:sz="0" w:space="0" w:color="auto"/>
                        <w:right w:val="none" w:sz="0" w:space="0" w:color="auto"/>
                      </w:divBdr>
                    </w:div>
                  </w:divsChild>
                </w:div>
                <w:div w:id="914045982">
                  <w:marLeft w:val="0"/>
                  <w:marRight w:val="0"/>
                  <w:marTop w:val="0"/>
                  <w:marBottom w:val="0"/>
                  <w:divBdr>
                    <w:top w:val="none" w:sz="0" w:space="0" w:color="auto"/>
                    <w:left w:val="none" w:sz="0" w:space="0" w:color="auto"/>
                    <w:bottom w:val="single" w:sz="48" w:space="0" w:color="FFFFFF"/>
                    <w:right w:val="none" w:sz="0" w:space="0" w:color="auto"/>
                  </w:divBdr>
                  <w:divsChild>
                    <w:div w:id="542982066">
                      <w:marLeft w:val="0"/>
                      <w:marRight w:val="0"/>
                      <w:marTop w:val="0"/>
                      <w:marBottom w:val="0"/>
                      <w:divBdr>
                        <w:top w:val="none" w:sz="0" w:space="0" w:color="auto"/>
                        <w:left w:val="none" w:sz="0" w:space="0" w:color="auto"/>
                        <w:bottom w:val="none" w:sz="0" w:space="0" w:color="auto"/>
                        <w:right w:val="none" w:sz="0" w:space="0" w:color="auto"/>
                      </w:divBdr>
                    </w:div>
                    <w:div w:id="926964897">
                      <w:marLeft w:val="0"/>
                      <w:marRight w:val="0"/>
                      <w:marTop w:val="0"/>
                      <w:marBottom w:val="0"/>
                      <w:divBdr>
                        <w:top w:val="none" w:sz="0" w:space="0" w:color="auto"/>
                        <w:left w:val="none" w:sz="0" w:space="0" w:color="auto"/>
                        <w:bottom w:val="none" w:sz="0" w:space="0" w:color="auto"/>
                        <w:right w:val="none" w:sz="0" w:space="0" w:color="auto"/>
                      </w:divBdr>
                    </w:div>
                  </w:divsChild>
                </w:div>
                <w:div w:id="425688145">
                  <w:marLeft w:val="0"/>
                  <w:marRight w:val="0"/>
                  <w:marTop w:val="0"/>
                  <w:marBottom w:val="0"/>
                  <w:divBdr>
                    <w:top w:val="none" w:sz="0" w:space="0" w:color="auto"/>
                    <w:left w:val="none" w:sz="0" w:space="0" w:color="auto"/>
                    <w:bottom w:val="single" w:sz="48" w:space="0" w:color="FFFFFF"/>
                    <w:right w:val="none" w:sz="0" w:space="0" w:color="auto"/>
                  </w:divBdr>
                  <w:divsChild>
                    <w:div w:id="1799645512">
                      <w:marLeft w:val="0"/>
                      <w:marRight w:val="0"/>
                      <w:marTop w:val="0"/>
                      <w:marBottom w:val="0"/>
                      <w:divBdr>
                        <w:top w:val="none" w:sz="0" w:space="0" w:color="auto"/>
                        <w:left w:val="none" w:sz="0" w:space="0" w:color="auto"/>
                        <w:bottom w:val="none" w:sz="0" w:space="0" w:color="auto"/>
                        <w:right w:val="none" w:sz="0" w:space="0" w:color="auto"/>
                      </w:divBdr>
                    </w:div>
                    <w:div w:id="71582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050578">
          <w:marLeft w:val="0"/>
          <w:marRight w:val="0"/>
          <w:marTop w:val="0"/>
          <w:marBottom w:val="63"/>
          <w:divBdr>
            <w:top w:val="none" w:sz="0" w:space="0" w:color="auto"/>
            <w:left w:val="none" w:sz="0" w:space="0" w:color="auto"/>
            <w:bottom w:val="single" w:sz="48" w:space="0" w:color="FFFFFF"/>
            <w:right w:val="none" w:sz="0" w:space="0" w:color="auto"/>
          </w:divBdr>
          <w:divsChild>
            <w:div w:id="864248605">
              <w:marLeft w:val="0"/>
              <w:marRight w:val="0"/>
              <w:marTop w:val="0"/>
              <w:marBottom w:val="250"/>
              <w:divBdr>
                <w:top w:val="none" w:sz="0" w:space="0" w:color="auto"/>
                <w:left w:val="none" w:sz="0" w:space="0" w:color="auto"/>
                <w:bottom w:val="single" w:sz="4" w:space="0" w:color="AAAAAA"/>
                <w:right w:val="none" w:sz="0" w:space="0" w:color="auto"/>
              </w:divBdr>
            </w:div>
            <w:div w:id="1632709055">
              <w:marLeft w:val="0"/>
              <w:marRight w:val="0"/>
              <w:marTop w:val="0"/>
              <w:marBottom w:val="0"/>
              <w:divBdr>
                <w:top w:val="none" w:sz="0" w:space="0" w:color="auto"/>
                <w:left w:val="none" w:sz="0" w:space="0" w:color="auto"/>
                <w:bottom w:val="none" w:sz="0" w:space="0" w:color="auto"/>
                <w:right w:val="none" w:sz="0" w:space="0" w:color="auto"/>
              </w:divBdr>
              <w:divsChild>
                <w:div w:id="1780024448">
                  <w:marLeft w:val="0"/>
                  <w:marRight w:val="0"/>
                  <w:marTop w:val="0"/>
                  <w:marBottom w:val="0"/>
                  <w:divBdr>
                    <w:top w:val="none" w:sz="0" w:space="0" w:color="auto"/>
                    <w:left w:val="none" w:sz="0" w:space="0" w:color="auto"/>
                    <w:bottom w:val="single" w:sz="48" w:space="0" w:color="FFFFFF"/>
                    <w:right w:val="none" w:sz="0" w:space="0" w:color="auto"/>
                  </w:divBdr>
                  <w:divsChild>
                    <w:div w:id="21173635">
                      <w:marLeft w:val="0"/>
                      <w:marRight w:val="0"/>
                      <w:marTop w:val="0"/>
                      <w:marBottom w:val="0"/>
                      <w:divBdr>
                        <w:top w:val="none" w:sz="0" w:space="0" w:color="auto"/>
                        <w:left w:val="none" w:sz="0" w:space="0" w:color="auto"/>
                        <w:bottom w:val="none" w:sz="0" w:space="0" w:color="auto"/>
                        <w:right w:val="none" w:sz="0" w:space="0" w:color="auto"/>
                      </w:divBdr>
                    </w:div>
                    <w:div w:id="1072122404">
                      <w:marLeft w:val="0"/>
                      <w:marRight w:val="0"/>
                      <w:marTop w:val="0"/>
                      <w:marBottom w:val="0"/>
                      <w:divBdr>
                        <w:top w:val="none" w:sz="0" w:space="0" w:color="auto"/>
                        <w:left w:val="none" w:sz="0" w:space="0" w:color="auto"/>
                        <w:bottom w:val="none" w:sz="0" w:space="0" w:color="auto"/>
                        <w:right w:val="none" w:sz="0" w:space="0" w:color="auto"/>
                      </w:divBdr>
                    </w:div>
                  </w:divsChild>
                </w:div>
                <w:div w:id="1191802843">
                  <w:marLeft w:val="0"/>
                  <w:marRight w:val="0"/>
                  <w:marTop w:val="0"/>
                  <w:marBottom w:val="0"/>
                  <w:divBdr>
                    <w:top w:val="none" w:sz="0" w:space="0" w:color="auto"/>
                    <w:left w:val="none" w:sz="0" w:space="0" w:color="auto"/>
                    <w:bottom w:val="single" w:sz="48" w:space="0" w:color="FFFFFF"/>
                    <w:right w:val="none" w:sz="0" w:space="0" w:color="auto"/>
                  </w:divBdr>
                  <w:divsChild>
                    <w:div w:id="801772028">
                      <w:marLeft w:val="0"/>
                      <w:marRight w:val="0"/>
                      <w:marTop w:val="0"/>
                      <w:marBottom w:val="0"/>
                      <w:divBdr>
                        <w:top w:val="none" w:sz="0" w:space="0" w:color="auto"/>
                        <w:left w:val="none" w:sz="0" w:space="0" w:color="auto"/>
                        <w:bottom w:val="none" w:sz="0" w:space="0" w:color="auto"/>
                        <w:right w:val="none" w:sz="0" w:space="0" w:color="auto"/>
                      </w:divBdr>
                    </w:div>
                    <w:div w:id="2049136501">
                      <w:marLeft w:val="0"/>
                      <w:marRight w:val="0"/>
                      <w:marTop w:val="0"/>
                      <w:marBottom w:val="0"/>
                      <w:divBdr>
                        <w:top w:val="none" w:sz="0" w:space="0" w:color="auto"/>
                        <w:left w:val="none" w:sz="0" w:space="0" w:color="auto"/>
                        <w:bottom w:val="none" w:sz="0" w:space="0" w:color="auto"/>
                        <w:right w:val="none" w:sz="0" w:space="0" w:color="auto"/>
                      </w:divBdr>
                    </w:div>
                  </w:divsChild>
                </w:div>
                <w:div w:id="969898408">
                  <w:marLeft w:val="0"/>
                  <w:marRight w:val="0"/>
                  <w:marTop w:val="0"/>
                  <w:marBottom w:val="0"/>
                  <w:divBdr>
                    <w:top w:val="none" w:sz="0" w:space="0" w:color="auto"/>
                    <w:left w:val="none" w:sz="0" w:space="0" w:color="auto"/>
                    <w:bottom w:val="single" w:sz="48" w:space="0" w:color="FFFFFF"/>
                    <w:right w:val="none" w:sz="0" w:space="0" w:color="auto"/>
                  </w:divBdr>
                  <w:divsChild>
                    <w:div w:id="1265190897">
                      <w:marLeft w:val="0"/>
                      <w:marRight w:val="0"/>
                      <w:marTop w:val="0"/>
                      <w:marBottom w:val="0"/>
                      <w:divBdr>
                        <w:top w:val="none" w:sz="0" w:space="0" w:color="auto"/>
                        <w:left w:val="none" w:sz="0" w:space="0" w:color="auto"/>
                        <w:bottom w:val="none" w:sz="0" w:space="0" w:color="auto"/>
                        <w:right w:val="none" w:sz="0" w:space="0" w:color="auto"/>
                      </w:divBdr>
                    </w:div>
                    <w:div w:id="30366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444494">
          <w:marLeft w:val="0"/>
          <w:marRight w:val="0"/>
          <w:marTop w:val="0"/>
          <w:marBottom w:val="63"/>
          <w:divBdr>
            <w:top w:val="none" w:sz="0" w:space="0" w:color="auto"/>
            <w:left w:val="none" w:sz="0" w:space="0" w:color="auto"/>
            <w:bottom w:val="single" w:sz="48" w:space="0" w:color="FFFFFF"/>
            <w:right w:val="none" w:sz="0" w:space="0" w:color="auto"/>
          </w:divBdr>
          <w:divsChild>
            <w:div w:id="810249544">
              <w:marLeft w:val="0"/>
              <w:marRight w:val="0"/>
              <w:marTop w:val="0"/>
              <w:marBottom w:val="250"/>
              <w:divBdr>
                <w:top w:val="none" w:sz="0" w:space="0" w:color="auto"/>
                <w:left w:val="none" w:sz="0" w:space="0" w:color="auto"/>
                <w:bottom w:val="single" w:sz="4" w:space="0" w:color="AAAAAA"/>
                <w:right w:val="none" w:sz="0" w:space="0" w:color="auto"/>
              </w:divBdr>
            </w:div>
            <w:div w:id="594749512">
              <w:marLeft w:val="0"/>
              <w:marRight w:val="0"/>
              <w:marTop w:val="0"/>
              <w:marBottom w:val="0"/>
              <w:divBdr>
                <w:top w:val="none" w:sz="0" w:space="0" w:color="auto"/>
                <w:left w:val="none" w:sz="0" w:space="0" w:color="auto"/>
                <w:bottom w:val="none" w:sz="0" w:space="0" w:color="auto"/>
                <w:right w:val="none" w:sz="0" w:space="0" w:color="auto"/>
              </w:divBdr>
              <w:divsChild>
                <w:div w:id="1697467852">
                  <w:marLeft w:val="0"/>
                  <w:marRight w:val="0"/>
                  <w:marTop w:val="0"/>
                  <w:marBottom w:val="0"/>
                  <w:divBdr>
                    <w:top w:val="none" w:sz="0" w:space="0" w:color="auto"/>
                    <w:left w:val="none" w:sz="0" w:space="0" w:color="auto"/>
                    <w:bottom w:val="single" w:sz="48" w:space="0" w:color="FFFFFF"/>
                    <w:right w:val="none" w:sz="0" w:space="0" w:color="auto"/>
                  </w:divBdr>
                  <w:divsChild>
                    <w:div w:id="78908458">
                      <w:marLeft w:val="0"/>
                      <w:marRight w:val="0"/>
                      <w:marTop w:val="0"/>
                      <w:marBottom w:val="0"/>
                      <w:divBdr>
                        <w:top w:val="none" w:sz="0" w:space="0" w:color="auto"/>
                        <w:left w:val="none" w:sz="0" w:space="0" w:color="auto"/>
                        <w:bottom w:val="none" w:sz="0" w:space="0" w:color="auto"/>
                        <w:right w:val="none" w:sz="0" w:space="0" w:color="auto"/>
                      </w:divBdr>
                    </w:div>
                    <w:div w:id="623853411">
                      <w:marLeft w:val="0"/>
                      <w:marRight w:val="0"/>
                      <w:marTop w:val="0"/>
                      <w:marBottom w:val="0"/>
                      <w:divBdr>
                        <w:top w:val="none" w:sz="0" w:space="0" w:color="auto"/>
                        <w:left w:val="none" w:sz="0" w:space="0" w:color="auto"/>
                        <w:bottom w:val="none" w:sz="0" w:space="0" w:color="auto"/>
                        <w:right w:val="none" w:sz="0" w:space="0" w:color="auto"/>
                      </w:divBdr>
                    </w:div>
                  </w:divsChild>
                </w:div>
                <w:div w:id="1007370925">
                  <w:marLeft w:val="0"/>
                  <w:marRight w:val="0"/>
                  <w:marTop w:val="0"/>
                  <w:marBottom w:val="0"/>
                  <w:divBdr>
                    <w:top w:val="none" w:sz="0" w:space="0" w:color="auto"/>
                    <w:left w:val="none" w:sz="0" w:space="0" w:color="auto"/>
                    <w:bottom w:val="single" w:sz="48" w:space="0" w:color="FFFFFF"/>
                    <w:right w:val="none" w:sz="0" w:space="0" w:color="auto"/>
                  </w:divBdr>
                  <w:divsChild>
                    <w:div w:id="420219642">
                      <w:marLeft w:val="0"/>
                      <w:marRight w:val="0"/>
                      <w:marTop w:val="0"/>
                      <w:marBottom w:val="0"/>
                      <w:divBdr>
                        <w:top w:val="none" w:sz="0" w:space="0" w:color="auto"/>
                        <w:left w:val="none" w:sz="0" w:space="0" w:color="auto"/>
                        <w:bottom w:val="none" w:sz="0" w:space="0" w:color="auto"/>
                        <w:right w:val="none" w:sz="0" w:space="0" w:color="auto"/>
                      </w:divBdr>
                    </w:div>
                    <w:div w:id="386806409">
                      <w:marLeft w:val="0"/>
                      <w:marRight w:val="0"/>
                      <w:marTop w:val="0"/>
                      <w:marBottom w:val="0"/>
                      <w:divBdr>
                        <w:top w:val="none" w:sz="0" w:space="0" w:color="auto"/>
                        <w:left w:val="none" w:sz="0" w:space="0" w:color="auto"/>
                        <w:bottom w:val="none" w:sz="0" w:space="0" w:color="auto"/>
                        <w:right w:val="none" w:sz="0" w:space="0" w:color="auto"/>
                      </w:divBdr>
                    </w:div>
                  </w:divsChild>
                </w:div>
                <w:div w:id="904221185">
                  <w:marLeft w:val="0"/>
                  <w:marRight w:val="0"/>
                  <w:marTop w:val="0"/>
                  <w:marBottom w:val="0"/>
                  <w:divBdr>
                    <w:top w:val="none" w:sz="0" w:space="0" w:color="auto"/>
                    <w:left w:val="none" w:sz="0" w:space="0" w:color="auto"/>
                    <w:bottom w:val="single" w:sz="48" w:space="0" w:color="FFFFFF"/>
                    <w:right w:val="none" w:sz="0" w:space="0" w:color="auto"/>
                  </w:divBdr>
                  <w:divsChild>
                    <w:div w:id="15735435">
                      <w:marLeft w:val="0"/>
                      <w:marRight w:val="0"/>
                      <w:marTop w:val="0"/>
                      <w:marBottom w:val="0"/>
                      <w:divBdr>
                        <w:top w:val="none" w:sz="0" w:space="0" w:color="auto"/>
                        <w:left w:val="none" w:sz="0" w:space="0" w:color="auto"/>
                        <w:bottom w:val="none" w:sz="0" w:space="0" w:color="auto"/>
                        <w:right w:val="none" w:sz="0" w:space="0" w:color="auto"/>
                      </w:divBdr>
                    </w:div>
                    <w:div w:id="112754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808107">
          <w:marLeft w:val="0"/>
          <w:marRight w:val="0"/>
          <w:marTop w:val="0"/>
          <w:marBottom w:val="63"/>
          <w:divBdr>
            <w:top w:val="none" w:sz="0" w:space="0" w:color="auto"/>
            <w:left w:val="none" w:sz="0" w:space="0" w:color="auto"/>
            <w:bottom w:val="single" w:sz="48" w:space="0" w:color="FFFFFF"/>
            <w:right w:val="none" w:sz="0" w:space="0" w:color="auto"/>
          </w:divBdr>
          <w:divsChild>
            <w:div w:id="430321984">
              <w:marLeft w:val="0"/>
              <w:marRight w:val="0"/>
              <w:marTop w:val="0"/>
              <w:marBottom w:val="250"/>
              <w:divBdr>
                <w:top w:val="none" w:sz="0" w:space="0" w:color="auto"/>
                <w:left w:val="none" w:sz="0" w:space="0" w:color="auto"/>
                <w:bottom w:val="single" w:sz="4" w:space="0" w:color="AAAAAA"/>
                <w:right w:val="none" w:sz="0" w:space="0" w:color="auto"/>
              </w:divBdr>
            </w:div>
            <w:div w:id="362052636">
              <w:marLeft w:val="0"/>
              <w:marRight w:val="0"/>
              <w:marTop w:val="0"/>
              <w:marBottom w:val="0"/>
              <w:divBdr>
                <w:top w:val="none" w:sz="0" w:space="0" w:color="auto"/>
                <w:left w:val="none" w:sz="0" w:space="0" w:color="auto"/>
                <w:bottom w:val="none" w:sz="0" w:space="0" w:color="auto"/>
                <w:right w:val="none" w:sz="0" w:space="0" w:color="auto"/>
              </w:divBdr>
              <w:divsChild>
                <w:div w:id="1087533151">
                  <w:marLeft w:val="0"/>
                  <w:marRight w:val="0"/>
                  <w:marTop w:val="0"/>
                  <w:marBottom w:val="0"/>
                  <w:divBdr>
                    <w:top w:val="none" w:sz="0" w:space="0" w:color="auto"/>
                    <w:left w:val="none" w:sz="0" w:space="0" w:color="auto"/>
                    <w:bottom w:val="single" w:sz="48" w:space="0" w:color="FFFFFF"/>
                    <w:right w:val="none" w:sz="0" w:space="0" w:color="auto"/>
                  </w:divBdr>
                  <w:divsChild>
                    <w:div w:id="1761372702">
                      <w:marLeft w:val="0"/>
                      <w:marRight w:val="0"/>
                      <w:marTop w:val="0"/>
                      <w:marBottom w:val="0"/>
                      <w:divBdr>
                        <w:top w:val="none" w:sz="0" w:space="0" w:color="auto"/>
                        <w:left w:val="none" w:sz="0" w:space="0" w:color="auto"/>
                        <w:bottom w:val="none" w:sz="0" w:space="0" w:color="auto"/>
                        <w:right w:val="none" w:sz="0" w:space="0" w:color="auto"/>
                      </w:divBdr>
                    </w:div>
                    <w:div w:id="830104274">
                      <w:marLeft w:val="0"/>
                      <w:marRight w:val="0"/>
                      <w:marTop w:val="0"/>
                      <w:marBottom w:val="0"/>
                      <w:divBdr>
                        <w:top w:val="none" w:sz="0" w:space="0" w:color="auto"/>
                        <w:left w:val="none" w:sz="0" w:space="0" w:color="auto"/>
                        <w:bottom w:val="none" w:sz="0" w:space="0" w:color="auto"/>
                        <w:right w:val="none" w:sz="0" w:space="0" w:color="auto"/>
                      </w:divBdr>
                    </w:div>
                  </w:divsChild>
                </w:div>
                <w:div w:id="1088581675">
                  <w:marLeft w:val="0"/>
                  <w:marRight w:val="0"/>
                  <w:marTop w:val="0"/>
                  <w:marBottom w:val="0"/>
                  <w:divBdr>
                    <w:top w:val="none" w:sz="0" w:space="0" w:color="auto"/>
                    <w:left w:val="none" w:sz="0" w:space="0" w:color="auto"/>
                    <w:bottom w:val="single" w:sz="48" w:space="0" w:color="FFFFFF"/>
                    <w:right w:val="none" w:sz="0" w:space="0" w:color="auto"/>
                  </w:divBdr>
                  <w:divsChild>
                    <w:div w:id="540675808">
                      <w:marLeft w:val="0"/>
                      <w:marRight w:val="0"/>
                      <w:marTop w:val="0"/>
                      <w:marBottom w:val="0"/>
                      <w:divBdr>
                        <w:top w:val="none" w:sz="0" w:space="0" w:color="auto"/>
                        <w:left w:val="none" w:sz="0" w:space="0" w:color="auto"/>
                        <w:bottom w:val="none" w:sz="0" w:space="0" w:color="auto"/>
                        <w:right w:val="none" w:sz="0" w:space="0" w:color="auto"/>
                      </w:divBdr>
                    </w:div>
                    <w:div w:id="947354941">
                      <w:marLeft w:val="0"/>
                      <w:marRight w:val="0"/>
                      <w:marTop w:val="0"/>
                      <w:marBottom w:val="0"/>
                      <w:divBdr>
                        <w:top w:val="none" w:sz="0" w:space="0" w:color="auto"/>
                        <w:left w:val="none" w:sz="0" w:space="0" w:color="auto"/>
                        <w:bottom w:val="none" w:sz="0" w:space="0" w:color="auto"/>
                        <w:right w:val="none" w:sz="0" w:space="0" w:color="auto"/>
                      </w:divBdr>
                    </w:div>
                  </w:divsChild>
                </w:div>
                <w:div w:id="1625192076">
                  <w:marLeft w:val="0"/>
                  <w:marRight w:val="0"/>
                  <w:marTop w:val="0"/>
                  <w:marBottom w:val="0"/>
                  <w:divBdr>
                    <w:top w:val="none" w:sz="0" w:space="0" w:color="auto"/>
                    <w:left w:val="none" w:sz="0" w:space="0" w:color="auto"/>
                    <w:bottom w:val="single" w:sz="48" w:space="0" w:color="FFFFFF"/>
                    <w:right w:val="none" w:sz="0" w:space="0" w:color="auto"/>
                  </w:divBdr>
                  <w:divsChild>
                    <w:div w:id="1420836073">
                      <w:marLeft w:val="0"/>
                      <w:marRight w:val="0"/>
                      <w:marTop w:val="0"/>
                      <w:marBottom w:val="0"/>
                      <w:divBdr>
                        <w:top w:val="none" w:sz="0" w:space="0" w:color="auto"/>
                        <w:left w:val="none" w:sz="0" w:space="0" w:color="auto"/>
                        <w:bottom w:val="none" w:sz="0" w:space="0" w:color="auto"/>
                        <w:right w:val="none" w:sz="0" w:space="0" w:color="auto"/>
                      </w:divBdr>
                    </w:div>
                    <w:div w:id="1392004010">
                      <w:marLeft w:val="0"/>
                      <w:marRight w:val="0"/>
                      <w:marTop w:val="0"/>
                      <w:marBottom w:val="0"/>
                      <w:divBdr>
                        <w:top w:val="none" w:sz="0" w:space="0" w:color="auto"/>
                        <w:left w:val="none" w:sz="0" w:space="0" w:color="auto"/>
                        <w:bottom w:val="none" w:sz="0" w:space="0" w:color="auto"/>
                        <w:right w:val="none" w:sz="0" w:space="0" w:color="auto"/>
                      </w:divBdr>
                    </w:div>
                  </w:divsChild>
                </w:div>
                <w:div w:id="849686699">
                  <w:marLeft w:val="0"/>
                  <w:marRight w:val="0"/>
                  <w:marTop w:val="0"/>
                  <w:marBottom w:val="0"/>
                  <w:divBdr>
                    <w:top w:val="none" w:sz="0" w:space="0" w:color="auto"/>
                    <w:left w:val="none" w:sz="0" w:space="0" w:color="auto"/>
                    <w:bottom w:val="single" w:sz="48" w:space="0" w:color="FFFFFF"/>
                    <w:right w:val="none" w:sz="0" w:space="0" w:color="auto"/>
                  </w:divBdr>
                  <w:divsChild>
                    <w:div w:id="1956063257">
                      <w:marLeft w:val="0"/>
                      <w:marRight w:val="0"/>
                      <w:marTop w:val="0"/>
                      <w:marBottom w:val="0"/>
                      <w:divBdr>
                        <w:top w:val="none" w:sz="0" w:space="0" w:color="auto"/>
                        <w:left w:val="none" w:sz="0" w:space="0" w:color="auto"/>
                        <w:bottom w:val="none" w:sz="0" w:space="0" w:color="auto"/>
                        <w:right w:val="none" w:sz="0" w:space="0" w:color="auto"/>
                      </w:divBdr>
                    </w:div>
                    <w:div w:id="1432243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619684">
          <w:marLeft w:val="0"/>
          <w:marRight w:val="0"/>
          <w:marTop w:val="0"/>
          <w:marBottom w:val="63"/>
          <w:divBdr>
            <w:top w:val="none" w:sz="0" w:space="0" w:color="auto"/>
            <w:left w:val="none" w:sz="0" w:space="0" w:color="auto"/>
            <w:bottom w:val="single" w:sz="48" w:space="0" w:color="FFFFFF"/>
            <w:right w:val="none" w:sz="0" w:space="0" w:color="auto"/>
          </w:divBdr>
          <w:divsChild>
            <w:div w:id="872621814">
              <w:marLeft w:val="0"/>
              <w:marRight w:val="0"/>
              <w:marTop w:val="0"/>
              <w:marBottom w:val="250"/>
              <w:divBdr>
                <w:top w:val="none" w:sz="0" w:space="0" w:color="auto"/>
                <w:left w:val="none" w:sz="0" w:space="0" w:color="auto"/>
                <w:bottom w:val="single" w:sz="4" w:space="0" w:color="AAAAAA"/>
                <w:right w:val="none" w:sz="0" w:space="0" w:color="auto"/>
              </w:divBdr>
            </w:div>
            <w:div w:id="1628968412">
              <w:marLeft w:val="0"/>
              <w:marRight w:val="0"/>
              <w:marTop w:val="0"/>
              <w:marBottom w:val="0"/>
              <w:divBdr>
                <w:top w:val="none" w:sz="0" w:space="0" w:color="auto"/>
                <w:left w:val="none" w:sz="0" w:space="0" w:color="auto"/>
                <w:bottom w:val="none" w:sz="0" w:space="0" w:color="auto"/>
                <w:right w:val="none" w:sz="0" w:space="0" w:color="auto"/>
              </w:divBdr>
              <w:divsChild>
                <w:div w:id="677731532">
                  <w:marLeft w:val="0"/>
                  <w:marRight w:val="0"/>
                  <w:marTop w:val="0"/>
                  <w:marBottom w:val="0"/>
                  <w:divBdr>
                    <w:top w:val="none" w:sz="0" w:space="0" w:color="auto"/>
                    <w:left w:val="none" w:sz="0" w:space="0" w:color="auto"/>
                    <w:bottom w:val="single" w:sz="48" w:space="0" w:color="FFFFFF"/>
                    <w:right w:val="none" w:sz="0" w:space="0" w:color="auto"/>
                  </w:divBdr>
                  <w:divsChild>
                    <w:div w:id="1174950615">
                      <w:marLeft w:val="0"/>
                      <w:marRight w:val="0"/>
                      <w:marTop w:val="0"/>
                      <w:marBottom w:val="0"/>
                      <w:divBdr>
                        <w:top w:val="none" w:sz="0" w:space="0" w:color="auto"/>
                        <w:left w:val="none" w:sz="0" w:space="0" w:color="auto"/>
                        <w:bottom w:val="none" w:sz="0" w:space="0" w:color="auto"/>
                        <w:right w:val="none" w:sz="0" w:space="0" w:color="auto"/>
                      </w:divBdr>
                    </w:div>
                    <w:div w:id="783186453">
                      <w:marLeft w:val="0"/>
                      <w:marRight w:val="0"/>
                      <w:marTop w:val="0"/>
                      <w:marBottom w:val="0"/>
                      <w:divBdr>
                        <w:top w:val="none" w:sz="0" w:space="0" w:color="auto"/>
                        <w:left w:val="none" w:sz="0" w:space="0" w:color="auto"/>
                        <w:bottom w:val="none" w:sz="0" w:space="0" w:color="auto"/>
                        <w:right w:val="none" w:sz="0" w:space="0" w:color="auto"/>
                      </w:divBdr>
                    </w:div>
                  </w:divsChild>
                </w:div>
                <w:div w:id="1198545312">
                  <w:marLeft w:val="0"/>
                  <w:marRight w:val="0"/>
                  <w:marTop w:val="0"/>
                  <w:marBottom w:val="0"/>
                  <w:divBdr>
                    <w:top w:val="none" w:sz="0" w:space="0" w:color="auto"/>
                    <w:left w:val="none" w:sz="0" w:space="0" w:color="auto"/>
                    <w:bottom w:val="single" w:sz="48" w:space="0" w:color="FFFFFF"/>
                    <w:right w:val="none" w:sz="0" w:space="0" w:color="auto"/>
                  </w:divBdr>
                  <w:divsChild>
                    <w:div w:id="594552640">
                      <w:marLeft w:val="0"/>
                      <w:marRight w:val="0"/>
                      <w:marTop w:val="0"/>
                      <w:marBottom w:val="0"/>
                      <w:divBdr>
                        <w:top w:val="none" w:sz="0" w:space="0" w:color="auto"/>
                        <w:left w:val="none" w:sz="0" w:space="0" w:color="auto"/>
                        <w:bottom w:val="none" w:sz="0" w:space="0" w:color="auto"/>
                        <w:right w:val="none" w:sz="0" w:space="0" w:color="auto"/>
                      </w:divBdr>
                    </w:div>
                    <w:div w:id="1295864813">
                      <w:marLeft w:val="0"/>
                      <w:marRight w:val="0"/>
                      <w:marTop w:val="0"/>
                      <w:marBottom w:val="0"/>
                      <w:divBdr>
                        <w:top w:val="none" w:sz="0" w:space="0" w:color="auto"/>
                        <w:left w:val="none" w:sz="0" w:space="0" w:color="auto"/>
                        <w:bottom w:val="none" w:sz="0" w:space="0" w:color="auto"/>
                        <w:right w:val="none" w:sz="0" w:space="0" w:color="auto"/>
                      </w:divBdr>
                    </w:div>
                  </w:divsChild>
                </w:div>
                <w:div w:id="2003465027">
                  <w:marLeft w:val="0"/>
                  <w:marRight w:val="0"/>
                  <w:marTop w:val="0"/>
                  <w:marBottom w:val="0"/>
                  <w:divBdr>
                    <w:top w:val="none" w:sz="0" w:space="0" w:color="auto"/>
                    <w:left w:val="none" w:sz="0" w:space="0" w:color="auto"/>
                    <w:bottom w:val="single" w:sz="48" w:space="0" w:color="FFFFFF"/>
                    <w:right w:val="none" w:sz="0" w:space="0" w:color="auto"/>
                  </w:divBdr>
                  <w:divsChild>
                    <w:div w:id="1929196190">
                      <w:marLeft w:val="0"/>
                      <w:marRight w:val="0"/>
                      <w:marTop w:val="0"/>
                      <w:marBottom w:val="0"/>
                      <w:divBdr>
                        <w:top w:val="none" w:sz="0" w:space="0" w:color="auto"/>
                        <w:left w:val="none" w:sz="0" w:space="0" w:color="auto"/>
                        <w:bottom w:val="none" w:sz="0" w:space="0" w:color="auto"/>
                        <w:right w:val="none" w:sz="0" w:space="0" w:color="auto"/>
                      </w:divBdr>
                    </w:div>
                    <w:div w:id="1661732697">
                      <w:marLeft w:val="0"/>
                      <w:marRight w:val="0"/>
                      <w:marTop w:val="0"/>
                      <w:marBottom w:val="0"/>
                      <w:divBdr>
                        <w:top w:val="none" w:sz="0" w:space="0" w:color="auto"/>
                        <w:left w:val="none" w:sz="0" w:space="0" w:color="auto"/>
                        <w:bottom w:val="none" w:sz="0" w:space="0" w:color="auto"/>
                        <w:right w:val="none" w:sz="0" w:space="0" w:color="auto"/>
                      </w:divBdr>
                    </w:div>
                  </w:divsChild>
                </w:div>
                <w:div w:id="912545941">
                  <w:marLeft w:val="0"/>
                  <w:marRight w:val="0"/>
                  <w:marTop w:val="0"/>
                  <w:marBottom w:val="0"/>
                  <w:divBdr>
                    <w:top w:val="none" w:sz="0" w:space="0" w:color="auto"/>
                    <w:left w:val="none" w:sz="0" w:space="0" w:color="auto"/>
                    <w:bottom w:val="single" w:sz="48" w:space="0" w:color="FFFFFF"/>
                    <w:right w:val="none" w:sz="0" w:space="0" w:color="auto"/>
                  </w:divBdr>
                  <w:divsChild>
                    <w:div w:id="113604260">
                      <w:marLeft w:val="0"/>
                      <w:marRight w:val="0"/>
                      <w:marTop w:val="0"/>
                      <w:marBottom w:val="0"/>
                      <w:divBdr>
                        <w:top w:val="none" w:sz="0" w:space="0" w:color="auto"/>
                        <w:left w:val="none" w:sz="0" w:space="0" w:color="auto"/>
                        <w:bottom w:val="none" w:sz="0" w:space="0" w:color="auto"/>
                        <w:right w:val="none" w:sz="0" w:space="0" w:color="auto"/>
                      </w:divBdr>
                    </w:div>
                    <w:div w:id="31877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607275">
          <w:marLeft w:val="0"/>
          <w:marRight w:val="0"/>
          <w:marTop w:val="0"/>
          <w:marBottom w:val="63"/>
          <w:divBdr>
            <w:top w:val="none" w:sz="0" w:space="0" w:color="auto"/>
            <w:left w:val="none" w:sz="0" w:space="0" w:color="auto"/>
            <w:bottom w:val="single" w:sz="48" w:space="0" w:color="FFFFFF"/>
            <w:right w:val="none" w:sz="0" w:space="0" w:color="auto"/>
          </w:divBdr>
          <w:divsChild>
            <w:div w:id="1869105757">
              <w:marLeft w:val="0"/>
              <w:marRight w:val="0"/>
              <w:marTop w:val="0"/>
              <w:marBottom w:val="250"/>
              <w:divBdr>
                <w:top w:val="none" w:sz="0" w:space="0" w:color="auto"/>
                <w:left w:val="none" w:sz="0" w:space="0" w:color="auto"/>
                <w:bottom w:val="single" w:sz="4" w:space="0" w:color="AAAAAA"/>
                <w:right w:val="none" w:sz="0" w:space="0" w:color="auto"/>
              </w:divBdr>
            </w:div>
            <w:div w:id="1754354673">
              <w:marLeft w:val="0"/>
              <w:marRight w:val="0"/>
              <w:marTop w:val="0"/>
              <w:marBottom w:val="0"/>
              <w:divBdr>
                <w:top w:val="none" w:sz="0" w:space="0" w:color="auto"/>
                <w:left w:val="none" w:sz="0" w:space="0" w:color="auto"/>
                <w:bottom w:val="none" w:sz="0" w:space="0" w:color="auto"/>
                <w:right w:val="none" w:sz="0" w:space="0" w:color="auto"/>
              </w:divBdr>
              <w:divsChild>
                <w:div w:id="2009164844">
                  <w:marLeft w:val="0"/>
                  <w:marRight w:val="0"/>
                  <w:marTop w:val="0"/>
                  <w:marBottom w:val="0"/>
                  <w:divBdr>
                    <w:top w:val="none" w:sz="0" w:space="0" w:color="auto"/>
                    <w:left w:val="none" w:sz="0" w:space="0" w:color="auto"/>
                    <w:bottom w:val="single" w:sz="48" w:space="0" w:color="FFFFFF"/>
                    <w:right w:val="none" w:sz="0" w:space="0" w:color="auto"/>
                  </w:divBdr>
                  <w:divsChild>
                    <w:div w:id="1698312758">
                      <w:marLeft w:val="0"/>
                      <w:marRight w:val="0"/>
                      <w:marTop w:val="0"/>
                      <w:marBottom w:val="0"/>
                      <w:divBdr>
                        <w:top w:val="none" w:sz="0" w:space="0" w:color="auto"/>
                        <w:left w:val="none" w:sz="0" w:space="0" w:color="auto"/>
                        <w:bottom w:val="none" w:sz="0" w:space="0" w:color="auto"/>
                        <w:right w:val="none" w:sz="0" w:space="0" w:color="auto"/>
                      </w:divBdr>
                    </w:div>
                    <w:div w:id="1530988114">
                      <w:marLeft w:val="0"/>
                      <w:marRight w:val="0"/>
                      <w:marTop w:val="0"/>
                      <w:marBottom w:val="0"/>
                      <w:divBdr>
                        <w:top w:val="none" w:sz="0" w:space="0" w:color="auto"/>
                        <w:left w:val="none" w:sz="0" w:space="0" w:color="auto"/>
                        <w:bottom w:val="none" w:sz="0" w:space="0" w:color="auto"/>
                        <w:right w:val="none" w:sz="0" w:space="0" w:color="auto"/>
                      </w:divBdr>
                    </w:div>
                  </w:divsChild>
                </w:div>
                <w:div w:id="1794061166">
                  <w:marLeft w:val="0"/>
                  <w:marRight w:val="0"/>
                  <w:marTop w:val="0"/>
                  <w:marBottom w:val="0"/>
                  <w:divBdr>
                    <w:top w:val="none" w:sz="0" w:space="0" w:color="auto"/>
                    <w:left w:val="none" w:sz="0" w:space="0" w:color="auto"/>
                    <w:bottom w:val="single" w:sz="48" w:space="0" w:color="FFFFFF"/>
                    <w:right w:val="none" w:sz="0" w:space="0" w:color="auto"/>
                  </w:divBdr>
                  <w:divsChild>
                    <w:div w:id="213737151">
                      <w:marLeft w:val="0"/>
                      <w:marRight w:val="0"/>
                      <w:marTop w:val="0"/>
                      <w:marBottom w:val="0"/>
                      <w:divBdr>
                        <w:top w:val="none" w:sz="0" w:space="0" w:color="auto"/>
                        <w:left w:val="none" w:sz="0" w:space="0" w:color="auto"/>
                        <w:bottom w:val="none" w:sz="0" w:space="0" w:color="auto"/>
                        <w:right w:val="none" w:sz="0" w:space="0" w:color="auto"/>
                      </w:divBdr>
                    </w:div>
                    <w:div w:id="2067298345">
                      <w:marLeft w:val="0"/>
                      <w:marRight w:val="0"/>
                      <w:marTop w:val="0"/>
                      <w:marBottom w:val="0"/>
                      <w:divBdr>
                        <w:top w:val="none" w:sz="0" w:space="0" w:color="auto"/>
                        <w:left w:val="none" w:sz="0" w:space="0" w:color="auto"/>
                        <w:bottom w:val="none" w:sz="0" w:space="0" w:color="auto"/>
                        <w:right w:val="none" w:sz="0" w:space="0" w:color="auto"/>
                      </w:divBdr>
                    </w:div>
                  </w:divsChild>
                </w:div>
                <w:div w:id="127237647">
                  <w:marLeft w:val="0"/>
                  <w:marRight w:val="0"/>
                  <w:marTop w:val="0"/>
                  <w:marBottom w:val="0"/>
                  <w:divBdr>
                    <w:top w:val="none" w:sz="0" w:space="0" w:color="auto"/>
                    <w:left w:val="none" w:sz="0" w:space="0" w:color="auto"/>
                    <w:bottom w:val="single" w:sz="48" w:space="0" w:color="FFFFFF"/>
                    <w:right w:val="none" w:sz="0" w:space="0" w:color="auto"/>
                  </w:divBdr>
                  <w:divsChild>
                    <w:div w:id="291523553">
                      <w:marLeft w:val="0"/>
                      <w:marRight w:val="0"/>
                      <w:marTop w:val="0"/>
                      <w:marBottom w:val="0"/>
                      <w:divBdr>
                        <w:top w:val="none" w:sz="0" w:space="0" w:color="auto"/>
                        <w:left w:val="none" w:sz="0" w:space="0" w:color="auto"/>
                        <w:bottom w:val="none" w:sz="0" w:space="0" w:color="auto"/>
                        <w:right w:val="none" w:sz="0" w:space="0" w:color="auto"/>
                      </w:divBdr>
                    </w:div>
                    <w:div w:id="282426907">
                      <w:marLeft w:val="0"/>
                      <w:marRight w:val="0"/>
                      <w:marTop w:val="0"/>
                      <w:marBottom w:val="0"/>
                      <w:divBdr>
                        <w:top w:val="none" w:sz="0" w:space="0" w:color="auto"/>
                        <w:left w:val="none" w:sz="0" w:space="0" w:color="auto"/>
                        <w:bottom w:val="none" w:sz="0" w:space="0" w:color="auto"/>
                        <w:right w:val="none" w:sz="0" w:space="0" w:color="auto"/>
                      </w:divBdr>
                    </w:div>
                  </w:divsChild>
                </w:div>
                <w:div w:id="704411012">
                  <w:marLeft w:val="0"/>
                  <w:marRight w:val="0"/>
                  <w:marTop w:val="0"/>
                  <w:marBottom w:val="0"/>
                  <w:divBdr>
                    <w:top w:val="none" w:sz="0" w:space="0" w:color="auto"/>
                    <w:left w:val="none" w:sz="0" w:space="0" w:color="auto"/>
                    <w:bottom w:val="single" w:sz="48" w:space="0" w:color="FFFFFF"/>
                    <w:right w:val="none" w:sz="0" w:space="0" w:color="auto"/>
                  </w:divBdr>
                  <w:divsChild>
                    <w:div w:id="966545451">
                      <w:marLeft w:val="0"/>
                      <w:marRight w:val="0"/>
                      <w:marTop w:val="0"/>
                      <w:marBottom w:val="0"/>
                      <w:divBdr>
                        <w:top w:val="none" w:sz="0" w:space="0" w:color="auto"/>
                        <w:left w:val="none" w:sz="0" w:space="0" w:color="auto"/>
                        <w:bottom w:val="none" w:sz="0" w:space="0" w:color="auto"/>
                        <w:right w:val="none" w:sz="0" w:space="0" w:color="auto"/>
                      </w:divBdr>
                    </w:div>
                    <w:div w:id="72248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262773">
          <w:marLeft w:val="0"/>
          <w:marRight w:val="0"/>
          <w:marTop w:val="0"/>
          <w:marBottom w:val="63"/>
          <w:divBdr>
            <w:top w:val="none" w:sz="0" w:space="0" w:color="auto"/>
            <w:left w:val="none" w:sz="0" w:space="0" w:color="auto"/>
            <w:bottom w:val="single" w:sz="48" w:space="0" w:color="FFFFFF"/>
            <w:right w:val="none" w:sz="0" w:space="0" w:color="auto"/>
          </w:divBdr>
          <w:divsChild>
            <w:div w:id="1974824236">
              <w:marLeft w:val="0"/>
              <w:marRight w:val="0"/>
              <w:marTop w:val="0"/>
              <w:marBottom w:val="250"/>
              <w:divBdr>
                <w:top w:val="none" w:sz="0" w:space="0" w:color="auto"/>
                <w:left w:val="none" w:sz="0" w:space="0" w:color="auto"/>
                <w:bottom w:val="single" w:sz="4" w:space="0" w:color="AAAAAA"/>
                <w:right w:val="none" w:sz="0" w:space="0" w:color="auto"/>
              </w:divBdr>
            </w:div>
            <w:div w:id="1822500690">
              <w:marLeft w:val="0"/>
              <w:marRight w:val="0"/>
              <w:marTop w:val="0"/>
              <w:marBottom w:val="0"/>
              <w:divBdr>
                <w:top w:val="none" w:sz="0" w:space="0" w:color="auto"/>
                <w:left w:val="none" w:sz="0" w:space="0" w:color="auto"/>
                <w:bottom w:val="none" w:sz="0" w:space="0" w:color="auto"/>
                <w:right w:val="none" w:sz="0" w:space="0" w:color="auto"/>
              </w:divBdr>
              <w:divsChild>
                <w:div w:id="1376854279">
                  <w:marLeft w:val="0"/>
                  <w:marRight w:val="0"/>
                  <w:marTop w:val="0"/>
                  <w:marBottom w:val="0"/>
                  <w:divBdr>
                    <w:top w:val="none" w:sz="0" w:space="0" w:color="auto"/>
                    <w:left w:val="none" w:sz="0" w:space="0" w:color="auto"/>
                    <w:bottom w:val="single" w:sz="48" w:space="0" w:color="FFFFFF"/>
                    <w:right w:val="none" w:sz="0" w:space="0" w:color="auto"/>
                  </w:divBdr>
                  <w:divsChild>
                    <w:div w:id="1739860527">
                      <w:marLeft w:val="0"/>
                      <w:marRight w:val="0"/>
                      <w:marTop w:val="0"/>
                      <w:marBottom w:val="0"/>
                      <w:divBdr>
                        <w:top w:val="none" w:sz="0" w:space="0" w:color="auto"/>
                        <w:left w:val="none" w:sz="0" w:space="0" w:color="auto"/>
                        <w:bottom w:val="none" w:sz="0" w:space="0" w:color="auto"/>
                        <w:right w:val="none" w:sz="0" w:space="0" w:color="auto"/>
                      </w:divBdr>
                    </w:div>
                    <w:div w:id="1402828523">
                      <w:marLeft w:val="0"/>
                      <w:marRight w:val="0"/>
                      <w:marTop w:val="0"/>
                      <w:marBottom w:val="0"/>
                      <w:divBdr>
                        <w:top w:val="none" w:sz="0" w:space="0" w:color="auto"/>
                        <w:left w:val="none" w:sz="0" w:space="0" w:color="auto"/>
                        <w:bottom w:val="none" w:sz="0" w:space="0" w:color="auto"/>
                        <w:right w:val="none" w:sz="0" w:space="0" w:color="auto"/>
                      </w:divBdr>
                    </w:div>
                  </w:divsChild>
                </w:div>
                <w:div w:id="1568957333">
                  <w:marLeft w:val="0"/>
                  <w:marRight w:val="0"/>
                  <w:marTop w:val="0"/>
                  <w:marBottom w:val="0"/>
                  <w:divBdr>
                    <w:top w:val="none" w:sz="0" w:space="0" w:color="auto"/>
                    <w:left w:val="none" w:sz="0" w:space="0" w:color="auto"/>
                    <w:bottom w:val="single" w:sz="48" w:space="0" w:color="FFFFFF"/>
                    <w:right w:val="none" w:sz="0" w:space="0" w:color="auto"/>
                  </w:divBdr>
                  <w:divsChild>
                    <w:div w:id="188956948">
                      <w:marLeft w:val="0"/>
                      <w:marRight w:val="0"/>
                      <w:marTop w:val="0"/>
                      <w:marBottom w:val="0"/>
                      <w:divBdr>
                        <w:top w:val="none" w:sz="0" w:space="0" w:color="auto"/>
                        <w:left w:val="none" w:sz="0" w:space="0" w:color="auto"/>
                        <w:bottom w:val="none" w:sz="0" w:space="0" w:color="auto"/>
                        <w:right w:val="none" w:sz="0" w:space="0" w:color="auto"/>
                      </w:divBdr>
                    </w:div>
                    <w:div w:id="945306190">
                      <w:marLeft w:val="0"/>
                      <w:marRight w:val="0"/>
                      <w:marTop w:val="0"/>
                      <w:marBottom w:val="0"/>
                      <w:divBdr>
                        <w:top w:val="none" w:sz="0" w:space="0" w:color="auto"/>
                        <w:left w:val="none" w:sz="0" w:space="0" w:color="auto"/>
                        <w:bottom w:val="none" w:sz="0" w:space="0" w:color="auto"/>
                        <w:right w:val="none" w:sz="0" w:space="0" w:color="auto"/>
                      </w:divBdr>
                    </w:div>
                  </w:divsChild>
                </w:div>
                <w:div w:id="1022631210">
                  <w:marLeft w:val="0"/>
                  <w:marRight w:val="0"/>
                  <w:marTop w:val="0"/>
                  <w:marBottom w:val="0"/>
                  <w:divBdr>
                    <w:top w:val="none" w:sz="0" w:space="0" w:color="auto"/>
                    <w:left w:val="none" w:sz="0" w:space="0" w:color="auto"/>
                    <w:bottom w:val="single" w:sz="48" w:space="0" w:color="FFFFFF"/>
                    <w:right w:val="none" w:sz="0" w:space="0" w:color="auto"/>
                  </w:divBdr>
                  <w:divsChild>
                    <w:div w:id="1894147549">
                      <w:marLeft w:val="0"/>
                      <w:marRight w:val="0"/>
                      <w:marTop w:val="0"/>
                      <w:marBottom w:val="0"/>
                      <w:divBdr>
                        <w:top w:val="none" w:sz="0" w:space="0" w:color="auto"/>
                        <w:left w:val="none" w:sz="0" w:space="0" w:color="auto"/>
                        <w:bottom w:val="none" w:sz="0" w:space="0" w:color="auto"/>
                        <w:right w:val="none" w:sz="0" w:space="0" w:color="auto"/>
                      </w:divBdr>
                    </w:div>
                    <w:div w:id="132332486">
                      <w:marLeft w:val="0"/>
                      <w:marRight w:val="0"/>
                      <w:marTop w:val="0"/>
                      <w:marBottom w:val="0"/>
                      <w:divBdr>
                        <w:top w:val="none" w:sz="0" w:space="0" w:color="auto"/>
                        <w:left w:val="none" w:sz="0" w:space="0" w:color="auto"/>
                        <w:bottom w:val="none" w:sz="0" w:space="0" w:color="auto"/>
                        <w:right w:val="none" w:sz="0" w:space="0" w:color="auto"/>
                      </w:divBdr>
                    </w:div>
                  </w:divsChild>
                </w:div>
                <w:div w:id="1977251985">
                  <w:marLeft w:val="0"/>
                  <w:marRight w:val="0"/>
                  <w:marTop w:val="0"/>
                  <w:marBottom w:val="0"/>
                  <w:divBdr>
                    <w:top w:val="none" w:sz="0" w:space="0" w:color="auto"/>
                    <w:left w:val="none" w:sz="0" w:space="0" w:color="auto"/>
                    <w:bottom w:val="single" w:sz="48" w:space="0" w:color="FFFFFF"/>
                    <w:right w:val="none" w:sz="0" w:space="0" w:color="auto"/>
                  </w:divBdr>
                  <w:divsChild>
                    <w:div w:id="1401056722">
                      <w:marLeft w:val="0"/>
                      <w:marRight w:val="0"/>
                      <w:marTop w:val="0"/>
                      <w:marBottom w:val="0"/>
                      <w:divBdr>
                        <w:top w:val="none" w:sz="0" w:space="0" w:color="auto"/>
                        <w:left w:val="none" w:sz="0" w:space="0" w:color="auto"/>
                        <w:bottom w:val="none" w:sz="0" w:space="0" w:color="auto"/>
                        <w:right w:val="none" w:sz="0" w:space="0" w:color="auto"/>
                      </w:divBdr>
                    </w:div>
                    <w:div w:id="96110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680105">
          <w:marLeft w:val="0"/>
          <w:marRight w:val="0"/>
          <w:marTop w:val="0"/>
          <w:marBottom w:val="63"/>
          <w:divBdr>
            <w:top w:val="none" w:sz="0" w:space="0" w:color="auto"/>
            <w:left w:val="none" w:sz="0" w:space="0" w:color="auto"/>
            <w:bottom w:val="single" w:sz="48" w:space="0" w:color="FFFFFF"/>
            <w:right w:val="none" w:sz="0" w:space="0" w:color="auto"/>
          </w:divBdr>
          <w:divsChild>
            <w:div w:id="1506172117">
              <w:marLeft w:val="0"/>
              <w:marRight w:val="0"/>
              <w:marTop w:val="0"/>
              <w:marBottom w:val="250"/>
              <w:divBdr>
                <w:top w:val="none" w:sz="0" w:space="0" w:color="auto"/>
                <w:left w:val="none" w:sz="0" w:space="0" w:color="auto"/>
                <w:bottom w:val="single" w:sz="4" w:space="0" w:color="AAAAAA"/>
                <w:right w:val="none" w:sz="0" w:space="0" w:color="auto"/>
              </w:divBdr>
            </w:div>
            <w:div w:id="270941969">
              <w:marLeft w:val="0"/>
              <w:marRight w:val="0"/>
              <w:marTop w:val="0"/>
              <w:marBottom w:val="0"/>
              <w:divBdr>
                <w:top w:val="none" w:sz="0" w:space="0" w:color="auto"/>
                <w:left w:val="none" w:sz="0" w:space="0" w:color="auto"/>
                <w:bottom w:val="none" w:sz="0" w:space="0" w:color="auto"/>
                <w:right w:val="none" w:sz="0" w:space="0" w:color="auto"/>
              </w:divBdr>
              <w:divsChild>
                <w:div w:id="1912230199">
                  <w:marLeft w:val="0"/>
                  <w:marRight w:val="0"/>
                  <w:marTop w:val="0"/>
                  <w:marBottom w:val="0"/>
                  <w:divBdr>
                    <w:top w:val="none" w:sz="0" w:space="0" w:color="auto"/>
                    <w:left w:val="none" w:sz="0" w:space="0" w:color="auto"/>
                    <w:bottom w:val="single" w:sz="48" w:space="0" w:color="FFFFFF"/>
                    <w:right w:val="none" w:sz="0" w:space="0" w:color="auto"/>
                  </w:divBdr>
                  <w:divsChild>
                    <w:div w:id="1843742496">
                      <w:marLeft w:val="0"/>
                      <w:marRight w:val="0"/>
                      <w:marTop w:val="0"/>
                      <w:marBottom w:val="0"/>
                      <w:divBdr>
                        <w:top w:val="none" w:sz="0" w:space="0" w:color="auto"/>
                        <w:left w:val="none" w:sz="0" w:space="0" w:color="auto"/>
                        <w:bottom w:val="none" w:sz="0" w:space="0" w:color="auto"/>
                        <w:right w:val="none" w:sz="0" w:space="0" w:color="auto"/>
                      </w:divBdr>
                    </w:div>
                    <w:div w:id="1174027588">
                      <w:marLeft w:val="0"/>
                      <w:marRight w:val="0"/>
                      <w:marTop w:val="0"/>
                      <w:marBottom w:val="0"/>
                      <w:divBdr>
                        <w:top w:val="none" w:sz="0" w:space="0" w:color="auto"/>
                        <w:left w:val="none" w:sz="0" w:space="0" w:color="auto"/>
                        <w:bottom w:val="none" w:sz="0" w:space="0" w:color="auto"/>
                        <w:right w:val="none" w:sz="0" w:space="0" w:color="auto"/>
                      </w:divBdr>
                    </w:div>
                  </w:divsChild>
                </w:div>
                <w:div w:id="185412970">
                  <w:marLeft w:val="0"/>
                  <w:marRight w:val="0"/>
                  <w:marTop w:val="0"/>
                  <w:marBottom w:val="0"/>
                  <w:divBdr>
                    <w:top w:val="none" w:sz="0" w:space="0" w:color="auto"/>
                    <w:left w:val="none" w:sz="0" w:space="0" w:color="auto"/>
                    <w:bottom w:val="single" w:sz="48" w:space="0" w:color="FFFFFF"/>
                    <w:right w:val="none" w:sz="0" w:space="0" w:color="auto"/>
                  </w:divBdr>
                  <w:divsChild>
                    <w:div w:id="1033655361">
                      <w:marLeft w:val="0"/>
                      <w:marRight w:val="0"/>
                      <w:marTop w:val="0"/>
                      <w:marBottom w:val="0"/>
                      <w:divBdr>
                        <w:top w:val="none" w:sz="0" w:space="0" w:color="auto"/>
                        <w:left w:val="none" w:sz="0" w:space="0" w:color="auto"/>
                        <w:bottom w:val="none" w:sz="0" w:space="0" w:color="auto"/>
                        <w:right w:val="none" w:sz="0" w:space="0" w:color="auto"/>
                      </w:divBdr>
                    </w:div>
                    <w:div w:id="1374648302">
                      <w:marLeft w:val="0"/>
                      <w:marRight w:val="0"/>
                      <w:marTop w:val="0"/>
                      <w:marBottom w:val="0"/>
                      <w:divBdr>
                        <w:top w:val="none" w:sz="0" w:space="0" w:color="auto"/>
                        <w:left w:val="none" w:sz="0" w:space="0" w:color="auto"/>
                        <w:bottom w:val="none" w:sz="0" w:space="0" w:color="auto"/>
                        <w:right w:val="none" w:sz="0" w:space="0" w:color="auto"/>
                      </w:divBdr>
                    </w:div>
                  </w:divsChild>
                </w:div>
                <w:div w:id="175273904">
                  <w:marLeft w:val="0"/>
                  <w:marRight w:val="0"/>
                  <w:marTop w:val="0"/>
                  <w:marBottom w:val="0"/>
                  <w:divBdr>
                    <w:top w:val="none" w:sz="0" w:space="0" w:color="auto"/>
                    <w:left w:val="none" w:sz="0" w:space="0" w:color="auto"/>
                    <w:bottom w:val="single" w:sz="48" w:space="0" w:color="FFFFFF"/>
                    <w:right w:val="none" w:sz="0" w:space="0" w:color="auto"/>
                  </w:divBdr>
                  <w:divsChild>
                    <w:div w:id="1393774295">
                      <w:marLeft w:val="0"/>
                      <w:marRight w:val="0"/>
                      <w:marTop w:val="0"/>
                      <w:marBottom w:val="0"/>
                      <w:divBdr>
                        <w:top w:val="none" w:sz="0" w:space="0" w:color="auto"/>
                        <w:left w:val="none" w:sz="0" w:space="0" w:color="auto"/>
                        <w:bottom w:val="none" w:sz="0" w:space="0" w:color="auto"/>
                        <w:right w:val="none" w:sz="0" w:space="0" w:color="auto"/>
                      </w:divBdr>
                    </w:div>
                    <w:div w:id="1006594976">
                      <w:marLeft w:val="0"/>
                      <w:marRight w:val="0"/>
                      <w:marTop w:val="0"/>
                      <w:marBottom w:val="0"/>
                      <w:divBdr>
                        <w:top w:val="none" w:sz="0" w:space="0" w:color="auto"/>
                        <w:left w:val="none" w:sz="0" w:space="0" w:color="auto"/>
                        <w:bottom w:val="none" w:sz="0" w:space="0" w:color="auto"/>
                        <w:right w:val="none" w:sz="0" w:space="0" w:color="auto"/>
                      </w:divBdr>
                    </w:div>
                  </w:divsChild>
                </w:div>
                <w:div w:id="1887796213">
                  <w:marLeft w:val="0"/>
                  <w:marRight w:val="0"/>
                  <w:marTop w:val="0"/>
                  <w:marBottom w:val="0"/>
                  <w:divBdr>
                    <w:top w:val="none" w:sz="0" w:space="0" w:color="auto"/>
                    <w:left w:val="none" w:sz="0" w:space="0" w:color="auto"/>
                    <w:bottom w:val="single" w:sz="48" w:space="0" w:color="FFFFFF"/>
                    <w:right w:val="none" w:sz="0" w:space="0" w:color="auto"/>
                  </w:divBdr>
                  <w:divsChild>
                    <w:div w:id="1011570412">
                      <w:marLeft w:val="0"/>
                      <w:marRight w:val="0"/>
                      <w:marTop w:val="0"/>
                      <w:marBottom w:val="0"/>
                      <w:divBdr>
                        <w:top w:val="none" w:sz="0" w:space="0" w:color="auto"/>
                        <w:left w:val="none" w:sz="0" w:space="0" w:color="auto"/>
                        <w:bottom w:val="none" w:sz="0" w:space="0" w:color="auto"/>
                        <w:right w:val="none" w:sz="0" w:space="0" w:color="auto"/>
                      </w:divBdr>
                    </w:div>
                    <w:div w:id="105061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700071">
          <w:marLeft w:val="0"/>
          <w:marRight w:val="0"/>
          <w:marTop w:val="0"/>
          <w:marBottom w:val="63"/>
          <w:divBdr>
            <w:top w:val="none" w:sz="0" w:space="0" w:color="auto"/>
            <w:left w:val="none" w:sz="0" w:space="0" w:color="auto"/>
            <w:bottom w:val="single" w:sz="48" w:space="0" w:color="FFFFFF"/>
            <w:right w:val="none" w:sz="0" w:space="0" w:color="auto"/>
          </w:divBdr>
          <w:divsChild>
            <w:div w:id="497232148">
              <w:marLeft w:val="0"/>
              <w:marRight w:val="0"/>
              <w:marTop w:val="0"/>
              <w:marBottom w:val="250"/>
              <w:divBdr>
                <w:top w:val="none" w:sz="0" w:space="0" w:color="auto"/>
                <w:left w:val="none" w:sz="0" w:space="0" w:color="auto"/>
                <w:bottom w:val="single" w:sz="4" w:space="0" w:color="AAAAAA"/>
                <w:right w:val="none" w:sz="0" w:space="0" w:color="auto"/>
              </w:divBdr>
            </w:div>
            <w:div w:id="826366154">
              <w:marLeft w:val="0"/>
              <w:marRight w:val="0"/>
              <w:marTop w:val="0"/>
              <w:marBottom w:val="0"/>
              <w:divBdr>
                <w:top w:val="none" w:sz="0" w:space="0" w:color="auto"/>
                <w:left w:val="none" w:sz="0" w:space="0" w:color="auto"/>
                <w:bottom w:val="none" w:sz="0" w:space="0" w:color="auto"/>
                <w:right w:val="none" w:sz="0" w:space="0" w:color="auto"/>
              </w:divBdr>
              <w:divsChild>
                <w:div w:id="1572109540">
                  <w:marLeft w:val="0"/>
                  <w:marRight w:val="0"/>
                  <w:marTop w:val="0"/>
                  <w:marBottom w:val="0"/>
                  <w:divBdr>
                    <w:top w:val="none" w:sz="0" w:space="0" w:color="auto"/>
                    <w:left w:val="none" w:sz="0" w:space="0" w:color="auto"/>
                    <w:bottom w:val="single" w:sz="48" w:space="0" w:color="FFFFFF"/>
                    <w:right w:val="none" w:sz="0" w:space="0" w:color="auto"/>
                  </w:divBdr>
                  <w:divsChild>
                    <w:div w:id="2061129573">
                      <w:marLeft w:val="0"/>
                      <w:marRight w:val="0"/>
                      <w:marTop w:val="0"/>
                      <w:marBottom w:val="0"/>
                      <w:divBdr>
                        <w:top w:val="none" w:sz="0" w:space="0" w:color="auto"/>
                        <w:left w:val="none" w:sz="0" w:space="0" w:color="auto"/>
                        <w:bottom w:val="none" w:sz="0" w:space="0" w:color="auto"/>
                        <w:right w:val="none" w:sz="0" w:space="0" w:color="auto"/>
                      </w:divBdr>
                    </w:div>
                    <w:div w:id="1301839546">
                      <w:marLeft w:val="0"/>
                      <w:marRight w:val="0"/>
                      <w:marTop w:val="0"/>
                      <w:marBottom w:val="0"/>
                      <w:divBdr>
                        <w:top w:val="none" w:sz="0" w:space="0" w:color="auto"/>
                        <w:left w:val="none" w:sz="0" w:space="0" w:color="auto"/>
                        <w:bottom w:val="none" w:sz="0" w:space="0" w:color="auto"/>
                        <w:right w:val="none" w:sz="0" w:space="0" w:color="auto"/>
                      </w:divBdr>
                    </w:div>
                  </w:divsChild>
                </w:div>
                <w:div w:id="1097217828">
                  <w:marLeft w:val="0"/>
                  <w:marRight w:val="0"/>
                  <w:marTop w:val="0"/>
                  <w:marBottom w:val="0"/>
                  <w:divBdr>
                    <w:top w:val="none" w:sz="0" w:space="0" w:color="auto"/>
                    <w:left w:val="none" w:sz="0" w:space="0" w:color="auto"/>
                    <w:bottom w:val="single" w:sz="48" w:space="0" w:color="FFFFFF"/>
                    <w:right w:val="none" w:sz="0" w:space="0" w:color="auto"/>
                  </w:divBdr>
                  <w:divsChild>
                    <w:div w:id="1800341898">
                      <w:marLeft w:val="0"/>
                      <w:marRight w:val="0"/>
                      <w:marTop w:val="0"/>
                      <w:marBottom w:val="0"/>
                      <w:divBdr>
                        <w:top w:val="none" w:sz="0" w:space="0" w:color="auto"/>
                        <w:left w:val="none" w:sz="0" w:space="0" w:color="auto"/>
                        <w:bottom w:val="none" w:sz="0" w:space="0" w:color="auto"/>
                        <w:right w:val="none" w:sz="0" w:space="0" w:color="auto"/>
                      </w:divBdr>
                    </w:div>
                    <w:div w:id="2033993921">
                      <w:marLeft w:val="0"/>
                      <w:marRight w:val="0"/>
                      <w:marTop w:val="0"/>
                      <w:marBottom w:val="0"/>
                      <w:divBdr>
                        <w:top w:val="none" w:sz="0" w:space="0" w:color="auto"/>
                        <w:left w:val="none" w:sz="0" w:space="0" w:color="auto"/>
                        <w:bottom w:val="none" w:sz="0" w:space="0" w:color="auto"/>
                        <w:right w:val="none" w:sz="0" w:space="0" w:color="auto"/>
                      </w:divBdr>
                    </w:div>
                  </w:divsChild>
                </w:div>
                <w:div w:id="2108192440">
                  <w:marLeft w:val="0"/>
                  <w:marRight w:val="0"/>
                  <w:marTop w:val="0"/>
                  <w:marBottom w:val="0"/>
                  <w:divBdr>
                    <w:top w:val="none" w:sz="0" w:space="0" w:color="auto"/>
                    <w:left w:val="none" w:sz="0" w:space="0" w:color="auto"/>
                    <w:bottom w:val="single" w:sz="48" w:space="0" w:color="FFFFFF"/>
                    <w:right w:val="none" w:sz="0" w:space="0" w:color="auto"/>
                  </w:divBdr>
                  <w:divsChild>
                    <w:div w:id="1895581741">
                      <w:marLeft w:val="0"/>
                      <w:marRight w:val="0"/>
                      <w:marTop w:val="0"/>
                      <w:marBottom w:val="0"/>
                      <w:divBdr>
                        <w:top w:val="none" w:sz="0" w:space="0" w:color="auto"/>
                        <w:left w:val="none" w:sz="0" w:space="0" w:color="auto"/>
                        <w:bottom w:val="none" w:sz="0" w:space="0" w:color="auto"/>
                        <w:right w:val="none" w:sz="0" w:space="0" w:color="auto"/>
                      </w:divBdr>
                    </w:div>
                    <w:div w:id="1966354048">
                      <w:marLeft w:val="0"/>
                      <w:marRight w:val="0"/>
                      <w:marTop w:val="0"/>
                      <w:marBottom w:val="0"/>
                      <w:divBdr>
                        <w:top w:val="none" w:sz="0" w:space="0" w:color="auto"/>
                        <w:left w:val="none" w:sz="0" w:space="0" w:color="auto"/>
                        <w:bottom w:val="none" w:sz="0" w:space="0" w:color="auto"/>
                        <w:right w:val="none" w:sz="0" w:space="0" w:color="auto"/>
                      </w:divBdr>
                    </w:div>
                  </w:divsChild>
                </w:div>
                <w:div w:id="1260679030">
                  <w:marLeft w:val="0"/>
                  <w:marRight w:val="0"/>
                  <w:marTop w:val="0"/>
                  <w:marBottom w:val="0"/>
                  <w:divBdr>
                    <w:top w:val="none" w:sz="0" w:space="0" w:color="auto"/>
                    <w:left w:val="none" w:sz="0" w:space="0" w:color="auto"/>
                    <w:bottom w:val="single" w:sz="48" w:space="0" w:color="FFFFFF"/>
                    <w:right w:val="none" w:sz="0" w:space="0" w:color="auto"/>
                  </w:divBdr>
                  <w:divsChild>
                    <w:div w:id="255940090">
                      <w:marLeft w:val="0"/>
                      <w:marRight w:val="0"/>
                      <w:marTop w:val="0"/>
                      <w:marBottom w:val="0"/>
                      <w:divBdr>
                        <w:top w:val="none" w:sz="0" w:space="0" w:color="auto"/>
                        <w:left w:val="none" w:sz="0" w:space="0" w:color="auto"/>
                        <w:bottom w:val="none" w:sz="0" w:space="0" w:color="auto"/>
                        <w:right w:val="none" w:sz="0" w:space="0" w:color="auto"/>
                      </w:divBdr>
                    </w:div>
                    <w:div w:id="179412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12538">
          <w:marLeft w:val="0"/>
          <w:marRight w:val="0"/>
          <w:marTop w:val="0"/>
          <w:marBottom w:val="63"/>
          <w:divBdr>
            <w:top w:val="none" w:sz="0" w:space="0" w:color="auto"/>
            <w:left w:val="none" w:sz="0" w:space="0" w:color="auto"/>
            <w:bottom w:val="single" w:sz="48" w:space="0" w:color="FFFFFF"/>
            <w:right w:val="none" w:sz="0" w:space="0" w:color="auto"/>
          </w:divBdr>
          <w:divsChild>
            <w:div w:id="1875924540">
              <w:marLeft w:val="0"/>
              <w:marRight w:val="0"/>
              <w:marTop w:val="0"/>
              <w:marBottom w:val="250"/>
              <w:divBdr>
                <w:top w:val="none" w:sz="0" w:space="0" w:color="auto"/>
                <w:left w:val="none" w:sz="0" w:space="0" w:color="auto"/>
                <w:bottom w:val="single" w:sz="4" w:space="0" w:color="AAAAAA"/>
                <w:right w:val="none" w:sz="0" w:space="0" w:color="auto"/>
              </w:divBdr>
            </w:div>
            <w:div w:id="1861892507">
              <w:marLeft w:val="0"/>
              <w:marRight w:val="0"/>
              <w:marTop w:val="0"/>
              <w:marBottom w:val="0"/>
              <w:divBdr>
                <w:top w:val="none" w:sz="0" w:space="0" w:color="auto"/>
                <w:left w:val="none" w:sz="0" w:space="0" w:color="auto"/>
                <w:bottom w:val="none" w:sz="0" w:space="0" w:color="auto"/>
                <w:right w:val="none" w:sz="0" w:space="0" w:color="auto"/>
              </w:divBdr>
              <w:divsChild>
                <w:div w:id="761532938">
                  <w:marLeft w:val="0"/>
                  <w:marRight w:val="0"/>
                  <w:marTop w:val="0"/>
                  <w:marBottom w:val="0"/>
                  <w:divBdr>
                    <w:top w:val="none" w:sz="0" w:space="0" w:color="auto"/>
                    <w:left w:val="none" w:sz="0" w:space="0" w:color="auto"/>
                    <w:bottom w:val="single" w:sz="48" w:space="0" w:color="FFFFFF"/>
                    <w:right w:val="none" w:sz="0" w:space="0" w:color="auto"/>
                  </w:divBdr>
                  <w:divsChild>
                    <w:div w:id="1247881943">
                      <w:marLeft w:val="0"/>
                      <w:marRight w:val="0"/>
                      <w:marTop w:val="0"/>
                      <w:marBottom w:val="0"/>
                      <w:divBdr>
                        <w:top w:val="none" w:sz="0" w:space="0" w:color="auto"/>
                        <w:left w:val="none" w:sz="0" w:space="0" w:color="auto"/>
                        <w:bottom w:val="none" w:sz="0" w:space="0" w:color="auto"/>
                        <w:right w:val="none" w:sz="0" w:space="0" w:color="auto"/>
                      </w:divBdr>
                    </w:div>
                    <w:div w:id="2081170065">
                      <w:marLeft w:val="0"/>
                      <w:marRight w:val="0"/>
                      <w:marTop w:val="0"/>
                      <w:marBottom w:val="0"/>
                      <w:divBdr>
                        <w:top w:val="none" w:sz="0" w:space="0" w:color="auto"/>
                        <w:left w:val="none" w:sz="0" w:space="0" w:color="auto"/>
                        <w:bottom w:val="none" w:sz="0" w:space="0" w:color="auto"/>
                        <w:right w:val="none" w:sz="0" w:space="0" w:color="auto"/>
                      </w:divBdr>
                    </w:div>
                  </w:divsChild>
                </w:div>
                <w:div w:id="1561866800">
                  <w:marLeft w:val="0"/>
                  <w:marRight w:val="0"/>
                  <w:marTop w:val="0"/>
                  <w:marBottom w:val="0"/>
                  <w:divBdr>
                    <w:top w:val="none" w:sz="0" w:space="0" w:color="auto"/>
                    <w:left w:val="none" w:sz="0" w:space="0" w:color="auto"/>
                    <w:bottom w:val="single" w:sz="48" w:space="0" w:color="FFFFFF"/>
                    <w:right w:val="none" w:sz="0" w:space="0" w:color="auto"/>
                  </w:divBdr>
                  <w:divsChild>
                    <w:div w:id="450511599">
                      <w:marLeft w:val="0"/>
                      <w:marRight w:val="0"/>
                      <w:marTop w:val="0"/>
                      <w:marBottom w:val="0"/>
                      <w:divBdr>
                        <w:top w:val="none" w:sz="0" w:space="0" w:color="auto"/>
                        <w:left w:val="none" w:sz="0" w:space="0" w:color="auto"/>
                        <w:bottom w:val="none" w:sz="0" w:space="0" w:color="auto"/>
                        <w:right w:val="none" w:sz="0" w:space="0" w:color="auto"/>
                      </w:divBdr>
                    </w:div>
                    <w:div w:id="1523939369">
                      <w:marLeft w:val="0"/>
                      <w:marRight w:val="0"/>
                      <w:marTop w:val="0"/>
                      <w:marBottom w:val="0"/>
                      <w:divBdr>
                        <w:top w:val="none" w:sz="0" w:space="0" w:color="auto"/>
                        <w:left w:val="none" w:sz="0" w:space="0" w:color="auto"/>
                        <w:bottom w:val="none" w:sz="0" w:space="0" w:color="auto"/>
                        <w:right w:val="none" w:sz="0" w:space="0" w:color="auto"/>
                      </w:divBdr>
                    </w:div>
                  </w:divsChild>
                </w:div>
                <w:div w:id="1376080070">
                  <w:marLeft w:val="0"/>
                  <w:marRight w:val="0"/>
                  <w:marTop w:val="0"/>
                  <w:marBottom w:val="0"/>
                  <w:divBdr>
                    <w:top w:val="none" w:sz="0" w:space="0" w:color="auto"/>
                    <w:left w:val="none" w:sz="0" w:space="0" w:color="auto"/>
                    <w:bottom w:val="single" w:sz="48" w:space="0" w:color="FFFFFF"/>
                    <w:right w:val="none" w:sz="0" w:space="0" w:color="auto"/>
                  </w:divBdr>
                  <w:divsChild>
                    <w:div w:id="2050914582">
                      <w:marLeft w:val="0"/>
                      <w:marRight w:val="0"/>
                      <w:marTop w:val="0"/>
                      <w:marBottom w:val="0"/>
                      <w:divBdr>
                        <w:top w:val="none" w:sz="0" w:space="0" w:color="auto"/>
                        <w:left w:val="none" w:sz="0" w:space="0" w:color="auto"/>
                        <w:bottom w:val="none" w:sz="0" w:space="0" w:color="auto"/>
                        <w:right w:val="none" w:sz="0" w:space="0" w:color="auto"/>
                      </w:divBdr>
                    </w:div>
                    <w:div w:id="2096898749">
                      <w:marLeft w:val="0"/>
                      <w:marRight w:val="0"/>
                      <w:marTop w:val="0"/>
                      <w:marBottom w:val="0"/>
                      <w:divBdr>
                        <w:top w:val="none" w:sz="0" w:space="0" w:color="auto"/>
                        <w:left w:val="none" w:sz="0" w:space="0" w:color="auto"/>
                        <w:bottom w:val="none" w:sz="0" w:space="0" w:color="auto"/>
                        <w:right w:val="none" w:sz="0" w:space="0" w:color="auto"/>
                      </w:divBdr>
                    </w:div>
                  </w:divsChild>
                </w:div>
                <w:div w:id="602806029">
                  <w:marLeft w:val="0"/>
                  <w:marRight w:val="0"/>
                  <w:marTop w:val="0"/>
                  <w:marBottom w:val="0"/>
                  <w:divBdr>
                    <w:top w:val="none" w:sz="0" w:space="0" w:color="auto"/>
                    <w:left w:val="none" w:sz="0" w:space="0" w:color="auto"/>
                    <w:bottom w:val="single" w:sz="48" w:space="0" w:color="FFFFFF"/>
                    <w:right w:val="none" w:sz="0" w:space="0" w:color="auto"/>
                  </w:divBdr>
                  <w:divsChild>
                    <w:div w:id="1611009306">
                      <w:marLeft w:val="0"/>
                      <w:marRight w:val="0"/>
                      <w:marTop w:val="0"/>
                      <w:marBottom w:val="0"/>
                      <w:divBdr>
                        <w:top w:val="none" w:sz="0" w:space="0" w:color="auto"/>
                        <w:left w:val="none" w:sz="0" w:space="0" w:color="auto"/>
                        <w:bottom w:val="none" w:sz="0" w:space="0" w:color="auto"/>
                        <w:right w:val="none" w:sz="0" w:space="0" w:color="auto"/>
                      </w:divBdr>
                    </w:div>
                    <w:div w:id="456149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144917">
          <w:marLeft w:val="0"/>
          <w:marRight w:val="0"/>
          <w:marTop w:val="0"/>
          <w:marBottom w:val="63"/>
          <w:divBdr>
            <w:top w:val="none" w:sz="0" w:space="0" w:color="auto"/>
            <w:left w:val="none" w:sz="0" w:space="0" w:color="auto"/>
            <w:bottom w:val="single" w:sz="48" w:space="0" w:color="FFFFFF"/>
            <w:right w:val="none" w:sz="0" w:space="0" w:color="auto"/>
          </w:divBdr>
          <w:divsChild>
            <w:div w:id="201597218">
              <w:marLeft w:val="0"/>
              <w:marRight w:val="0"/>
              <w:marTop w:val="0"/>
              <w:marBottom w:val="250"/>
              <w:divBdr>
                <w:top w:val="none" w:sz="0" w:space="0" w:color="auto"/>
                <w:left w:val="none" w:sz="0" w:space="0" w:color="auto"/>
                <w:bottom w:val="single" w:sz="4" w:space="0" w:color="AAAAAA"/>
                <w:right w:val="none" w:sz="0" w:space="0" w:color="auto"/>
              </w:divBdr>
            </w:div>
            <w:div w:id="1615558261">
              <w:marLeft w:val="0"/>
              <w:marRight w:val="0"/>
              <w:marTop w:val="0"/>
              <w:marBottom w:val="0"/>
              <w:divBdr>
                <w:top w:val="none" w:sz="0" w:space="0" w:color="auto"/>
                <w:left w:val="none" w:sz="0" w:space="0" w:color="auto"/>
                <w:bottom w:val="none" w:sz="0" w:space="0" w:color="auto"/>
                <w:right w:val="none" w:sz="0" w:space="0" w:color="auto"/>
              </w:divBdr>
              <w:divsChild>
                <w:div w:id="1772816658">
                  <w:marLeft w:val="0"/>
                  <w:marRight w:val="0"/>
                  <w:marTop w:val="0"/>
                  <w:marBottom w:val="0"/>
                  <w:divBdr>
                    <w:top w:val="none" w:sz="0" w:space="0" w:color="auto"/>
                    <w:left w:val="none" w:sz="0" w:space="0" w:color="auto"/>
                    <w:bottom w:val="single" w:sz="48" w:space="0" w:color="FFFFFF"/>
                    <w:right w:val="none" w:sz="0" w:space="0" w:color="auto"/>
                  </w:divBdr>
                  <w:divsChild>
                    <w:div w:id="912204276">
                      <w:marLeft w:val="0"/>
                      <w:marRight w:val="0"/>
                      <w:marTop w:val="0"/>
                      <w:marBottom w:val="0"/>
                      <w:divBdr>
                        <w:top w:val="none" w:sz="0" w:space="0" w:color="auto"/>
                        <w:left w:val="none" w:sz="0" w:space="0" w:color="auto"/>
                        <w:bottom w:val="none" w:sz="0" w:space="0" w:color="auto"/>
                        <w:right w:val="none" w:sz="0" w:space="0" w:color="auto"/>
                      </w:divBdr>
                    </w:div>
                    <w:div w:id="550655268">
                      <w:marLeft w:val="0"/>
                      <w:marRight w:val="0"/>
                      <w:marTop w:val="0"/>
                      <w:marBottom w:val="0"/>
                      <w:divBdr>
                        <w:top w:val="none" w:sz="0" w:space="0" w:color="auto"/>
                        <w:left w:val="none" w:sz="0" w:space="0" w:color="auto"/>
                        <w:bottom w:val="none" w:sz="0" w:space="0" w:color="auto"/>
                        <w:right w:val="none" w:sz="0" w:space="0" w:color="auto"/>
                      </w:divBdr>
                    </w:div>
                  </w:divsChild>
                </w:div>
                <w:div w:id="269243108">
                  <w:marLeft w:val="0"/>
                  <w:marRight w:val="0"/>
                  <w:marTop w:val="0"/>
                  <w:marBottom w:val="0"/>
                  <w:divBdr>
                    <w:top w:val="none" w:sz="0" w:space="0" w:color="auto"/>
                    <w:left w:val="none" w:sz="0" w:space="0" w:color="auto"/>
                    <w:bottom w:val="single" w:sz="48" w:space="0" w:color="FFFFFF"/>
                    <w:right w:val="none" w:sz="0" w:space="0" w:color="auto"/>
                  </w:divBdr>
                  <w:divsChild>
                    <w:div w:id="149101268">
                      <w:marLeft w:val="0"/>
                      <w:marRight w:val="0"/>
                      <w:marTop w:val="0"/>
                      <w:marBottom w:val="0"/>
                      <w:divBdr>
                        <w:top w:val="none" w:sz="0" w:space="0" w:color="auto"/>
                        <w:left w:val="none" w:sz="0" w:space="0" w:color="auto"/>
                        <w:bottom w:val="none" w:sz="0" w:space="0" w:color="auto"/>
                        <w:right w:val="none" w:sz="0" w:space="0" w:color="auto"/>
                      </w:divBdr>
                    </w:div>
                    <w:div w:id="1290817709">
                      <w:marLeft w:val="0"/>
                      <w:marRight w:val="0"/>
                      <w:marTop w:val="0"/>
                      <w:marBottom w:val="0"/>
                      <w:divBdr>
                        <w:top w:val="none" w:sz="0" w:space="0" w:color="auto"/>
                        <w:left w:val="none" w:sz="0" w:space="0" w:color="auto"/>
                        <w:bottom w:val="none" w:sz="0" w:space="0" w:color="auto"/>
                        <w:right w:val="none" w:sz="0" w:space="0" w:color="auto"/>
                      </w:divBdr>
                    </w:div>
                  </w:divsChild>
                </w:div>
                <w:div w:id="1278215388">
                  <w:marLeft w:val="0"/>
                  <w:marRight w:val="0"/>
                  <w:marTop w:val="0"/>
                  <w:marBottom w:val="0"/>
                  <w:divBdr>
                    <w:top w:val="none" w:sz="0" w:space="0" w:color="auto"/>
                    <w:left w:val="none" w:sz="0" w:space="0" w:color="auto"/>
                    <w:bottom w:val="single" w:sz="48" w:space="0" w:color="FFFFFF"/>
                    <w:right w:val="none" w:sz="0" w:space="0" w:color="auto"/>
                  </w:divBdr>
                  <w:divsChild>
                    <w:div w:id="187330994">
                      <w:marLeft w:val="0"/>
                      <w:marRight w:val="0"/>
                      <w:marTop w:val="0"/>
                      <w:marBottom w:val="0"/>
                      <w:divBdr>
                        <w:top w:val="none" w:sz="0" w:space="0" w:color="auto"/>
                        <w:left w:val="none" w:sz="0" w:space="0" w:color="auto"/>
                        <w:bottom w:val="none" w:sz="0" w:space="0" w:color="auto"/>
                        <w:right w:val="none" w:sz="0" w:space="0" w:color="auto"/>
                      </w:divBdr>
                    </w:div>
                    <w:div w:id="1634796019">
                      <w:marLeft w:val="0"/>
                      <w:marRight w:val="0"/>
                      <w:marTop w:val="0"/>
                      <w:marBottom w:val="0"/>
                      <w:divBdr>
                        <w:top w:val="none" w:sz="0" w:space="0" w:color="auto"/>
                        <w:left w:val="none" w:sz="0" w:space="0" w:color="auto"/>
                        <w:bottom w:val="none" w:sz="0" w:space="0" w:color="auto"/>
                        <w:right w:val="none" w:sz="0" w:space="0" w:color="auto"/>
                      </w:divBdr>
                    </w:div>
                  </w:divsChild>
                </w:div>
                <w:div w:id="1047336667">
                  <w:marLeft w:val="0"/>
                  <w:marRight w:val="0"/>
                  <w:marTop w:val="0"/>
                  <w:marBottom w:val="0"/>
                  <w:divBdr>
                    <w:top w:val="none" w:sz="0" w:space="0" w:color="auto"/>
                    <w:left w:val="none" w:sz="0" w:space="0" w:color="auto"/>
                    <w:bottom w:val="single" w:sz="48" w:space="0" w:color="FFFFFF"/>
                    <w:right w:val="none" w:sz="0" w:space="0" w:color="auto"/>
                  </w:divBdr>
                  <w:divsChild>
                    <w:div w:id="1719280059">
                      <w:marLeft w:val="0"/>
                      <w:marRight w:val="0"/>
                      <w:marTop w:val="0"/>
                      <w:marBottom w:val="0"/>
                      <w:divBdr>
                        <w:top w:val="none" w:sz="0" w:space="0" w:color="auto"/>
                        <w:left w:val="none" w:sz="0" w:space="0" w:color="auto"/>
                        <w:bottom w:val="none" w:sz="0" w:space="0" w:color="auto"/>
                        <w:right w:val="none" w:sz="0" w:space="0" w:color="auto"/>
                      </w:divBdr>
                    </w:div>
                    <w:div w:id="65885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154612">
          <w:marLeft w:val="0"/>
          <w:marRight w:val="0"/>
          <w:marTop w:val="0"/>
          <w:marBottom w:val="63"/>
          <w:divBdr>
            <w:top w:val="none" w:sz="0" w:space="0" w:color="auto"/>
            <w:left w:val="none" w:sz="0" w:space="0" w:color="auto"/>
            <w:bottom w:val="single" w:sz="48" w:space="0" w:color="FFFFFF"/>
            <w:right w:val="none" w:sz="0" w:space="0" w:color="auto"/>
          </w:divBdr>
          <w:divsChild>
            <w:div w:id="1076391485">
              <w:marLeft w:val="0"/>
              <w:marRight w:val="0"/>
              <w:marTop w:val="0"/>
              <w:marBottom w:val="250"/>
              <w:divBdr>
                <w:top w:val="none" w:sz="0" w:space="0" w:color="auto"/>
                <w:left w:val="none" w:sz="0" w:space="0" w:color="auto"/>
                <w:bottom w:val="single" w:sz="4" w:space="0" w:color="AAAAAA"/>
                <w:right w:val="none" w:sz="0" w:space="0" w:color="auto"/>
              </w:divBdr>
            </w:div>
            <w:div w:id="1125582088">
              <w:marLeft w:val="0"/>
              <w:marRight w:val="0"/>
              <w:marTop w:val="0"/>
              <w:marBottom w:val="0"/>
              <w:divBdr>
                <w:top w:val="none" w:sz="0" w:space="0" w:color="auto"/>
                <w:left w:val="none" w:sz="0" w:space="0" w:color="auto"/>
                <w:bottom w:val="none" w:sz="0" w:space="0" w:color="auto"/>
                <w:right w:val="none" w:sz="0" w:space="0" w:color="auto"/>
              </w:divBdr>
              <w:divsChild>
                <w:div w:id="1806000135">
                  <w:marLeft w:val="0"/>
                  <w:marRight w:val="0"/>
                  <w:marTop w:val="0"/>
                  <w:marBottom w:val="0"/>
                  <w:divBdr>
                    <w:top w:val="none" w:sz="0" w:space="0" w:color="auto"/>
                    <w:left w:val="none" w:sz="0" w:space="0" w:color="auto"/>
                    <w:bottom w:val="single" w:sz="48" w:space="0" w:color="FFFFFF"/>
                    <w:right w:val="none" w:sz="0" w:space="0" w:color="auto"/>
                  </w:divBdr>
                  <w:divsChild>
                    <w:div w:id="986127872">
                      <w:marLeft w:val="0"/>
                      <w:marRight w:val="0"/>
                      <w:marTop w:val="0"/>
                      <w:marBottom w:val="0"/>
                      <w:divBdr>
                        <w:top w:val="none" w:sz="0" w:space="0" w:color="auto"/>
                        <w:left w:val="none" w:sz="0" w:space="0" w:color="auto"/>
                        <w:bottom w:val="none" w:sz="0" w:space="0" w:color="auto"/>
                        <w:right w:val="none" w:sz="0" w:space="0" w:color="auto"/>
                      </w:divBdr>
                    </w:div>
                    <w:div w:id="2046559799">
                      <w:marLeft w:val="0"/>
                      <w:marRight w:val="0"/>
                      <w:marTop w:val="0"/>
                      <w:marBottom w:val="0"/>
                      <w:divBdr>
                        <w:top w:val="none" w:sz="0" w:space="0" w:color="auto"/>
                        <w:left w:val="none" w:sz="0" w:space="0" w:color="auto"/>
                        <w:bottom w:val="none" w:sz="0" w:space="0" w:color="auto"/>
                        <w:right w:val="none" w:sz="0" w:space="0" w:color="auto"/>
                      </w:divBdr>
                    </w:div>
                  </w:divsChild>
                </w:div>
                <w:div w:id="19742664">
                  <w:marLeft w:val="0"/>
                  <w:marRight w:val="0"/>
                  <w:marTop w:val="0"/>
                  <w:marBottom w:val="0"/>
                  <w:divBdr>
                    <w:top w:val="none" w:sz="0" w:space="0" w:color="auto"/>
                    <w:left w:val="none" w:sz="0" w:space="0" w:color="auto"/>
                    <w:bottom w:val="single" w:sz="48" w:space="0" w:color="FFFFFF"/>
                    <w:right w:val="none" w:sz="0" w:space="0" w:color="auto"/>
                  </w:divBdr>
                  <w:divsChild>
                    <w:div w:id="21132315">
                      <w:marLeft w:val="0"/>
                      <w:marRight w:val="0"/>
                      <w:marTop w:val="0"/>
                      <w:marBottom w:val="0"/>
                      <w:divBdr>
                        <w:top w:val="none" w:sz="0" w:space="0" w:color="auto"/>
                        <w:left w:val="none" w:sz="0" w:space="0" w:color="auto"/>
                        <w:bottom w:val="none" w:sz="0" w:space="0" w:color="auto"/>
                        <w:right w:val="none" w:sz="0" w:space="0" w:color="auto"/>
                      </w:divBdr>
                    </w:div>
                    <w:div w:id="1316374486">
                      <w:marLeft w:val="0"/>
                      <w:marRight w:val="0"/>
                      <w:marTop w:val="0"/>
                      <w:marBottom w:val="0"/>
                      <w:divBdr>
                        <w:top w:val="none" w:sz="0" w:space="0" w:color="auto"/>
                        <w:left w:val="none" w:sz="0" w:space="0" w:color="auto"/>
                        <w:bottom w:val="none" w:sz="0" w:space="0" w:color="auto"/>
                        <w:right w:val="none" w:sz="0" w:space="0" w:color="auto"/>
                      </w:divBdr>
                    </w:div>
                  </w:divsChild>
                </w:div>
                <w:div w:id="800222387">
                  <w:marLeft w:val="0"/>
                  <w:marRight w:val="0"/>
                  <w:marTop w:val="0"/>
                  <w:marBottom w:val="0"/>
                  <w:divBdr>
                    <w:top w:val="none" w:sz="0" w:space="0" w:color="auto"/>
                    <w:left w:val="none" w:sz="0" w:space="0" w:color="auto"/>
                    <w:bottom w:val="single" w:sz="48" w:space="0" w:color="FFFFFF"/>
                    <w:right w:val="none" w:sz="0" w:space="0" w:color="auto"/>
                  </w:divBdr>
                  <w:divsChild>
                    <w:div w:id="1975406880">
                      <w:marLeft w:val="0"/>
                      <w:marRight w:val="0"/>
                      <w:marTop w:val="0"/>
                      <w:marBottom w:val="0"/>
                      <w:divBdr>
                        <w:top w:val="none" w:sz="0" w:space="0" w:color="auto"/>
                        <w:left w:val="none" w:sz="0" w:space="0" w:color="auto"/>
                        <w:bottom w:val="none" w:sz="0" w:space="0" w:color="auto"/>
                        <w:right w:val="none" w:sz="0" w:space="0" w:color="auto"/>
                      </w:divBdr>
                    </w:div>
                    <w:div w:id="1179733395">
                      <w:marLeft w:val="0"/>
                      <w:marRight w:val="0"/>
                      <w:marTop w:val="0"/>
                      <w:marBottom w:val="0"/>
                      <w:divBdr>
                        <w:top w:val="none" w:sz="0" w:space="0" w:color="auto"/>
                        <w:left w:val="none" w:sz="0" w:space="0" w:color="auto"/>
                        <w:bottom w:val="none" w:sz="0" w:space="0" w:color="auto"/>
                        <w:right w:val="none" w:sz="0" w:space="0" w:color="auto"/>
                      </w:divBdr>
                    </w:div>
                  </w:divsChild>
                </w:div>
                <w:div w:id="2028091257">
                  <w:marLeft w:val="0"/>
                  <w:marRight w:val="0"/>
                  <w:marTop w:val="0"/>
                  <w:marBottom w:val="0"/>
                  <w:divBdr>
                    <w:top w:val="none" w:sz="0" w:space="0" w:color="auto"/>
                    <w:left w:val="none" w:sz="0" w:space="0" w:color="auto"/>
                    <w:bottom w:val="single" w:sz="48" w:space="0" w:color="FFFFFF"/>
                    <w:right w:val="none" w:sz="0" w:space="0" w:color="auto"/>
                  </w:divBdr>
                  <w:divsChild>
                    <w:div w:id="671183759">
                      <w:marLeft w:val="0"/>
                      <w:marRight w:val="0"/>
                      <w:marTop w:val="0"/>
                      <w:marBottom w:val="0"/>
                      <w:divBdr>
                        <w:top w:val="none" w:sz="0" w:space="0" w:color="auto"/>
                        <w:left w:val="none" w:sz="0" w:space="0" w:color="auto"/>
                        <w:bottom w:val="none" w:sz="0" w:space="0" w:color="auto"/>
                        <w:right w:val="none" w:sz="0" w:space="0" w:color="auto"/>
                      </w:divBdr>
                    </w:div>
                    <w:div w:id="148407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550332">
          <w:marLeft w:val="0"/>
          <w:marRight w:val="0"/>
          <w:marTop w:val="0"/>
          <w:marBottom w:val="63"/>
          <w:divBdr>
            <w:top w:val="none" w:sz="0" w:space="0" w:color="auto"/>
            <w:left w:val="none" w:sz="0" w:space="0" w:color="auto"/>
            <w:bottom w:val="single" w:sz="48" w:space="0" w:color="FFFFFF"/>
            <w:right w:val="none" w:sz="0" w:space="0" w:color="auto"/>
          </w:divBdr>
          <w:divsChild>
            <w:div w:id="1162699461">
              <w:marLeft w:val="0"/>
              <w:marRight w:val="0"/>
              <w:marTop w:val="0"/>
              <w:marBottom w:val="250"/>
              <w:divBdr>
                <w:top w:val="none" w:sz="0" w:space="0" w:color="auto"/>
                <w:left w:val="none" w:sz="0" w:space="0" w:color="auto"/>
                <w:bottom w:val="single" w:sz="4" w:space="0" w:color="AAAAAA"/>
                <w:right w:val="none" w:sz="0" w:space="0" w:color="auto"/>
              </w:divBdr>
            </w:div>
            <w:div w:id="849678318">
              <w:marLeft w:val="0"/>
              <w:marRight w:val="0"/>
              <w:marTop w:val="0"/>
              <w:marBottom w:val="0"/>
              <w:divBdr>
                <w:top w:val="none" w:sz="0" w:space="0" w:color="auto"/>
                <w:left w:val="none" w:sz="0" w:space="0" w:color="auto"/>
                <w:bottom w:val="none" w:sz="0" w:space="0" w:color="auto"/>
                <w:right w:val="none" w:sz="0" w:space="0" w:color="auto"/>
              </w:divBdr>
              <w:divsChild>
                <w:div w:id="969633985">
                  <w:marLeft w:val="0"/>
                  <w:marRight w:val="0"/>
                  <w:marTop w:val="0"/>
                  <w:marBottom w:val="0"/>
                  <w:divBdr>
                    <w:top w:val="none" w:sz="0" w:space="0" w:color="auto"/>
                    <w:left w:val="none" w:sz="0" w:space="0" w:color="auto"/>
                    <w:bottom w:val="single" w:sz="48" w:space="0" w:color="FFFFFF"/>
                    <w:right w:val="none" w:sz="0" w:space="0" w:color="auto"/>
                  </w:divBdr>
                  <w:divsChild>
                    <w:div w:id="972054249">
                      <w:marLeft w:val="0"/>
                      <w:marRight w:val="0"/>
                      <w:marTop w:val="0"/>
                      <w:marBottom w:val="0"/>
                      <w:divBdr>
                        <w:top w:val="none" w:sz="0" w:space="0" w:color="auto"/>
                        <w:left w:val="none" w:sz="0" w:space="0" w:color="auto"/>
                        <w:bottom w:val="none" w:sz="0" w:space="0" w:color="auto"/>
                        <w:right w:val="none" w:sz="0" w:space="0" w:color="auto"/>
                      </w:divBdr>
                    </w:div>
                    <w:div w:id="569654431">
                      <w:marLeft w:val="0"/>
                      <w:marRight w:val="0"/>
                      <w:marTop w:val="0"/>
                      <w:marBottom w:val="0"/>
                      <w:divBdr>
                        <w:top w:val="none" w:sz="0" w:space="0" w:color="auto"/>
                        <w:left w:val="none" w:sz="0" w:space="0" w:color="auto"/>
                        <w:bottom w:val="none" w:sz="0" w:space="0" w:color="auto"/>
                        <w:right w:val="none" w:sz="0" w:space="0" w:color="auto"/>
                      </w:divBdr>
                    </w:div>
                  </w:divsChild>
                </w:div>
                <w:div w:id="936063389">
                  <w:marLeft w:val="0"/>
                  <w:marRight w:val="0"/>
                  <w:marTop w:val="0"/>
                  <w:marBottom w:val="0"/>
                  <w:divBdr>
                    <w:top w:val="none" w:sz="0" w:space="0" w:color="auto"/>
                    <w:left w:val="none" w:sz="0" w:space="0" w:color="auto"/>
                    <w:bottom w:val="single" w:sz="48" w:space="0" w:color="FFFFFF"/>
                    <w:right w:val="none" w:sz="0" w:space="0" w:color="auto"/>
                  </w:divBdr>
                  <w:divsChild>
                    <w:div w:id="983462645">
                      <w:marLeft w:val="0"/>
                      <w:marRight w:val="0"/>
                      <w:marTop w:val="0"/>
                      <w:marBottom w:val="0"/>
                      <w:divBdr>
                        <w:top w:val="none" w:sz="0" w:space="0" w:color="auto"/>
                        <w:left w:val="none" w:sz="0" w:space="0" w:color="auto"/>
                        <w:bottom w:val="none" w:sz="0" w:space="0" w:color="auto"/>
                        <w:right w:val="none" w:sz="0" w:space="0" w:color="auto"/>
                      </w:divBdr>
                    </w:div>
                    <w:div w:id="1558320324">
                      <w:marLeft w:val="0"/>
                      <w:marRight w:val="0"/>
                      <w:marTop w:val="0"/>
                      <w:marBottom w:val="0"/>
                      <w:divBdr>
                        <w:top w:val="none" w:sz="0" w:space="0" w:color="auto"/>
                        <w:left w:val="none" w:sz="0" w:space="0" w:color="auto"/>
                        <w:bottom w:val="none" w:sz="0" w:space="0" w:color="auto"/>
                        <w:right w:val="none" w:sz="0" w:space="0" w:color="auto"/>
                      </w:divBdr>
                    </w:div>
                  </w:divsChild>
                </w:div>
                <w:div w:id="765465537">
                  <w:marLeft w:val="0"/>
                  <w:marRight w:val="0"/>
                  <w:marTop w:val="0"/>
                  <w:marBottom w:val="0"/>
                  <w:divBdr>
                    <w:top w:val="none" w:sz="0" w:space="0" w:color="auto"/>
                    <w:left w:val="none" w:sz="0" w:space="0" w:color="auto"/>
                    <w:bottom w:val="single" w:sz="48" w:space="0" w:color="FFFFFF"/>
                    <w:right w:val="none" w:sz="0" w:space="0" w:color="auto"/>
                  </w:divBdr>
                  <w:divsChild>
                    <w:div w:id="2110002401">
                      <w:marLeft w:val="0"/>
                      <w:marRight w:val="0"/>
                      <w:marTop w:val="0"/>
                      <w:marBottom w:val="0"/>
                      <w:divBdr>
                        <w:top w:val="none" w:sz="0" w:space="0" w:color="auto"/>
                        <w:left w:val="none" w:sz="0" w:space="0" w:color="auto"/>
                        <w:bottom w:val="none" w:sz="0" w:space="0" w:color="auto"/>
                        <w:right w:val="none" w:sz="0" w:space="0" w:color="auto"/>
                      </w:divBdr>
                    </w:div>
                    <w:div w:id="359668962">
                      <w:marLeft w:val="0"/>
                      <w:marRight w:val="0"/>
                      <w:marTop w:val="0"/>
                      <w:marBottom w:val="0"/>
                      <w:divBdr>
                        <w:top w:val="none" w:sz="0" w:space="0" w:color="auto"/>
                        <w:left w:val="none" w:sz="0" w:space="0" w:color="auto"/>
                        <w:bottom w:val="none" w:sz="0" w:space="0" w:color="auto"/>
                        <w:right w:val="none" w:sz="0" w:space="0" w:color="auto"/>
                      </w:divBdr>
                    </w:div>
                  </w:divsChild>
                </w:div>
                <w:div w:id="1253006530">
                  <w:marLeft w:val="0"/>
                  <w:marRight w:val="0"/>
                  <w:marTop w:val="0"/>
                  <w:marBottom w:val="0"/>
                  <w:divBdr>
                    <w:top w:val="none" w:sz="0" w:space="0" w:color="auto"/>
                    <w:left w:val="none" w:sz="0" w:space="0" w:color="auto"/>
                    <w:bottom w:val="single" w:sz="48" w:space="0" w:color="FFFFFF"/>
                    <w:right w:val="none" w:sz="0" w:space="0" w:color="auto"/>
                  </w:divBdr>
                  <w:divsChild>
                    <w:div w:id="1518929545">
                      <w:marLeft w:val="0"/>
                      <w:marRight w:val="0"/>
                      <w:marTop w:val="0"/>
                      <w:marBottom w:val="0"/>
                      <w:divBdr>
                        <w:top w:val="none" w:sz="0" w:space="0" w:color="auto"/>
                        <w:left w:val="none" w:sz="0" w:space="0" w:color="auto"/>
                        <w:bottom w:val="none" w:sz="0" w:space="0" w:color="auto"/>
                        <w:right w:val="none" w:sz="0" w:space="0" w:color="auto"/>
                      </w:divBdr>
                    </w:div>
                    <w:div w:id="103581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717967">
          <w:marLeft w:val="0"/>
          <w:marRight w:val="0"/>
          <w:marTop w:val="0"/>
          <w:marBottom w:val="63"/>
          <w:divBdr>
            <w:top w:val="none" w:sz="0" w:space="0" w:color="auto"/>
            <w:left w:val="none" w:sz="0" w:space="0" w:color="auto"/>
            <w:bottom w:val="single" w:sz="48" w:space="0" w:color="FFFFFF"/>
            <w:right w:val="none" w:sz="0" w:space="0" w:color="auto"/>
          </w:divBdr>
          <w:divsChild>
            <w:div w:id="1091121765">
              <w:marLeft w:val="0"/>
              <w:marRight w:val="0"/>
              <w:marTop w:val="0"/>
              <w:marBottom w:val="250"/>
              <w:divBdr>
                <w:top w:val="none" w:sz="0" w:space="0" w:color="auto"/>
                <w:left w:val="none" w:sz="0" w:space="0" w:color="auto"/>
                <w:bottom w:val="single" w:sz="4" w:space="0" w:color="AAAAAA"/>
                <w:right w:val="none" w:sz="0" w:space="0" w:color="auto"/>
              </w:divBdr>
            </w:div>
            <w:div w:id="36710700">
              <w:marLeft w:val="0"/>
              <w:marRight w:val="0"/>
              <w:marTop w:val="0"/>
              <w:marBottom w:val="0"/>
              <w:divBdr>
                <w:top w:val="none" w:sz="0" w:space="0" w:color="auto"/>
                <w:left w:val="none" w:sz="0" w:space="0" w:color="auto"/>
                <w:bottom w:val="none" w:sz="0" w:space="0" w:color="auto"/>
                <w:right w:val="none" w:sz="0" w:space="0" w:color="auto"/>
              </w:divBdr>
              <w:divsChild>
                <w:div w:id="1762557049">
                  <w:marLeft w:val="0"/>
                  <w:marRight w:val="0"/>
                  <w:marTop w:val="0"/>
                  <w:marBottom w:val="0"/>
                  <w:divBdr>
                    <w:top w:val="none" w:sz="0" w:space="0" w:color="auto"/>
                    <w:left w:val="none" w:sz="0" w:space="0" w:color="auto"/>
                    <w:bottom w:val="single" w:sz="48" w:space="0" w:color="FFFFFF"/>
                    <w:right w:val="none" w:sz="0" w:space="0" w:color="auto"/>
                  </w:divBdr>
                  <w:divsChild>
                    <w:div w:id="1919288085">
                      <w:marLeft w:val="0"/>
                      <w:marRight w:val="0"/>
                      <w:marTop w:val="0"/>
                      <w:marBottom w:val="0"/>
                      <w:divBdr>
                        <w:top w:val="none" w:sz="0" w:space="0" w:color="auto"/>
                        <w:left w:val="none" w:sz="0" w:space="0" w:color="auto"/>
                        <w:bottom w:val="none" w:sz="0" w:space="0" w:color="auto"/>
                        <w:right w:val="none" w:sz="0" w:space="0" w:color="auto"/>
                      </w:divBdr>
                    </w:div>
                    <w:div w:id="1206604318">
                      <w:marLeft w:val="0"/>
                      <w:marRight w:val="0"/>
                      <w:marTop w:val="0"/>
                      <w:marBottom w:val="0"/>
                      <w:divBdr>
                        <w:top w:val="none" w:sz="0" w:space="0" w:color="auto"/>
                        <w:left w:val="none" w:sz="0" w:space="0" w:color="auto"/>
                        <w:bottom w:val="none" w:sz="0" w:space="0" w:color="auto"/>
                        <w:right w:val="none" w:sz="0" w:space="0" w:color="auto"/>
                      </w:divBdr>
                    </w:div>
                  </w:divsChild>
                </w:div>
                <w:div w:id="841550226">
                  <w:marLeft w:val="0"/>
                  <w:marRight w:val="0"/>
                  <w:marTop w:val="0"/>
                  <w:marBottom w:val="0"/>
                  <w:divBdr>
                    <w:top w:val="none" w:sz="0" w:space="0" w:color="auto"/>
                    <w:left w:val="none" w:sz="0" w:space="0" w:color="auto"/>
                    <w:bottom w:val="single" w:sz="48" w:space="0" w:color="FFFFFF"/>
                    <w:right w:val="none" w:sz="0" w:space="0" w:color="auto"/>
                  </w:divBdr>
                  <w:divsChild>
                    <w:div w:id="1239097459">
                      <w:marLeft w:val="0"/>
                      <w:marRight w:val="0"/>
                      <w:marTop w:val="0"/>
                      <w:marBottom w:val="0"/>
                      <w:divBdr>
                        <w:top w:val="none" w:sz="0" w:space="0" w:color="auto"/>
                        <w:left w:val="none" w:sz="0" w:space="0" w:color="auto"/>
                        <w:bottom w:val="none" w:sz="0" w:space="0" w:color="auto"/>
                        <w:right w:val="none" w:sz="0" w:space="0" w:color="auto"/>
                      </w:divBdr>
                    </w:div>
                    <w:div w:id="1729765786">
                      <w:marLeft w:val="0"/>
                      <w:marRight w:val="0"/>
                      <w:marTop w:val="0"/>
                      <w:marBottom w:val="0"/>
                      <w:divBdr>
                        <w:top w:val="none" w:sz="0" w:space="0" w:color="auto"/>
                        <w:left w:val="none" w:sz="0" w:space="0" w:color="auto"/>
                        <w:bottom w:val="none" w:sz="0" w:space="0" w:color="auto"/>
                        <w:right w:val="none" w:sz="0" w:space="0" w:color="auto"/>
                      </w:divBdr>
                    </w:div>
                  </w:divsChild>
                </w:div>
                <w:div w:id="76250111">
                  <w:marLeft w:val="0"/>
                  <w:marRight w:val="0"/>
                  <w:marTop w:val="0"/>
                  <w:marBottom w:val="0"/>
                  <w:divBdr>
                    <w:top w:val="none" w:sz="0" w:space="0" w:color="auto"/>
                    <w:left w:val="none" w:sz="0" w:space="0" w:color="auto"/>
                    <w:bottom w:val="single" w:sz="48" w:space="0" w:color="FFFFFF"/>
                    <w:right w:val="none" w:sz="0" w:space="0" w:color="auto"/>
                  </w:divBdr>
                  <w:divsChild>
                    <w:div w:id="734474084">
                      <w:marLeft w:val="0"/>
                      <w:marRight w:val="0"/>
                      <w:marTop w:val="0"/>
                      <w:marBottom w:val="0"/>
                      <w:divBdr>
                        <w:top w:val="none" w:sz="0" w:space="0" w:color="auto"/>
                        <w:left w:val="none" w:sz="0" w:space="0" w:color="auto"/>
                        <w:bottom w:val="none" w:sz="0" w:space="0" w:color="auto"/>
                        <w:right w:val="none" w:sz="0" w:space="0" w:color="auto"/>
                      </w:divBdr>
                    </w:div>
                    <w:div w:id="512493078">
                      <w:marLeft w:val="0"/>
                      <w:marRight w:val="0"/>
                      <w:marTop w:val="0"/>
                      <w:marBottom w:val="0"/>
                      <w:divBdr>
                        <w:top w:val="none" w:sz="0" w:space="0" w:color="auto"/>
                        <w:left w:val="none" w:sz="0" w:space="0" w:color="auto"/>
                        <w:bottom w:val="none" w:sz="0" w:space="0" w:color="auto"/>
                        <w:right w:val="none" w:sz="0" w:space="0" w:color="auto"/>
                      </w:divBdr>
                    </w:div>
                  </w:divsChild>
                </w:div>
                <w:div w:id="1909342463">
                  <w:marLeft w:val="0"/>
                  <w:marRight w:val="0"/>
                  <w:marTop w:val="0"/>
                  <w:marBottom w:val="0"/>
                  <w:divBdr>
                    <w:top w:val="none" w:sz="0" w:space="0" w:color="auto"/>
                    <w:left w:val="none" w:sz="0" w:space="0" w:color="auto"/>
                    <w:bottom w:val="single" w:sz="48" w:space="0" w:color="FFFFFF"/>
                    <w:right w:val="none" w:sz="0" w:space="0" w:color="auto"/>
                  </w:divBdr>
                  <w:divsChild>
                    <w:div w:id="167330151">
                      <w:marLeft w:val="0"/>
                      <w:marRight w:val="0"/>
                      <w:marTop w:val="0"/>
                      <w:marBottom w:val="0"/>
                      <w:divBdr>
                        <w:top w:val="none" w:sz="0" w:space="0" w:color="auto"/>
                        <w:left w:val="none" w:sz="0" w:space="0" w:color="auto"/>
                        <w:bottom w:val="none" w:sz="0" w:space="0" w:color="auto"/>
                        <w:right w:val="none" w:sz="0" w:space="0" w:color="auto"/>
                      </w:divBdr>
                    </w:div>
                    <w:div w:id="68590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727147">
          <w:marLeft w:val="0"/>
          <w:marRight w:val="0"/>
          <w:marTop w:val="0"/>
          <w:marBottom w:val="63"/>
          <w:divBdr>
            <w:top w:val="none" w:sz="0" w:space="0" w:color="auto"/>
            <w:left w:val="none" w:sz="0" w:space="0" w:color="auto"/>
            <w:bottom w:val="single" w:sz="48" w:space="0" w:color="FFFFFF"/>
            <w:right w:val="none" w:sz="0" w:space="0" w:color="auto"/>
          </w:divBdr>
          <w:divsChild>
            <w:div w:id="519972433">
              <w:marLeft w:val="0"/>
              <w:marRight w:val="0"/>
              <w:marTop w:val="0"/>
              <w:marBottom w:val="250"/>
              <w:divBdr>
                <w:top w:val="none" w:sz="0" w:space="0" w:color="auto"/>
                <w:left w:val="none" w:sz="0" w:space="0" w:color="auto"/>
                <w:bottom w:val="single" w:sz="4" w:space="0" w:color="AAAAAA"/>
                <w:right w:val="none" w:sz="0" w:space="0" w:color="auto"/>
              </w:divBdr>
            </w:div>
            <w:div w:id="1916087171">
              <w:marLeft w:val="0"/>
              <w:marRight w:val="0"/>
              <w:marTop w:val="0"/>
              <w:marBottom w:val="0"/>
              <w:divBdr>
                <w:top w:val="none" w:sz="0" w:space="0" w:color="auto"/>
                <w:left w:val="none" w:sz="0" w:space="0" w:color="auto"/>
                <w:bottom w:val="none" w:sz="0" w:space="0" w:color="auto"/>
                <w:right w:val="none" w:sz="0" w:space="0" w:color="auto"/>
              </w:divBdr>
              <w:divsChild>
                <w:div w:id="619456280">
                  <w:marLeft w:val="0"/>
                  <w:marRight w:val="0"/>
                  <w:marTop w:val="0"/>
                  <w:marBottom w:val="0"/>
                  <w:divBdr>
                    <w:top w:val="none" w:sz="0" w:space="0" w:color="auto"/>
                    <w:left w:val="none" w:sz="0" w:space="0" w:color="auto"/>
                    <w:bottom w:val="single" w:sz="48" w:space="0" w:color="FFFFFF"/>
                    <w:right w:val="none" w:sz="0" w:space="0" w:color="auto"/>
                  </w:divBdr>
                  <w:divsChild>
                    <w:div w:id="265504786">
                      <w:marLeft w:val="0"/>
                      <w:marRight w:val="0"/>
                      <w:marTop w:val="0"/>
                      <w:marBottom w:val="0"/>
                      <w:divBdr>
                        <w:top w:val="none" w:sz="0" w:space="0" w:color="auto"/>
                        <w:left w:val="none" w:sz="0" w:space="0" w:color="auto"/>
                        <w:bottom w:val="none" w:sz="0" w:space="0" w:color="auto"/>
                        <w:right w:val="none" w:sz="0" w:space="0" w:color="auto"/>
                      </w:divBdr>
                    </w:div>
                    <w:div w:id="1701590394">
                      <w:marLeft w:val="0"/>
                      <w:marRight w:val="0"/>
                      <w:marTop w:val="0"/>
                      <w:marBottom w:val="0"/>
                      <w:divBdr>
                        <w:top w:val="none" w:sz="0" w:space="0" w:color="auto"/>
                        <w:left w:val="none" w:sz="0" w:space="0" w:color="auto"/>
                        <w:bottom w:val="none" w:sz="0" w:space="0" w:color="auto"/>
                        <w:right w:val="none" w:sz="0" w:space="0" w:color="auto"/>
                      </w:divBdr>
                    </w:div>
                  </w:divsChild>
                </w:div>
                <w:div w:id="91584821">
                  <w:marLeft w:val="0"/>
                  <w:marRight w:val="0"/>
                  <w:marTop w:val="0"/>
                  <w:marBottom w:val="0"/>
                  <w:divBdr>
                    <w:top w:val="none" w:sz="0" w:space="0" w:color="auto"/>
                    <w:left w:val="none" w:sz="0" w:space="0" w:color="auto"/>
                    <w:bottom w:val="single" w:sz="48" w:space="0" w:color="FFFFFF"/>
                    <w:right w:val="none" w:sz="0" w:space="0" w:color="auto"/>
                  </w:divBdr>
                  <w:divsChild>
                    <w:div w:id="1550606851">
                      <w:marLeft w:val="0"/>
                      <w:marRight w:val="0"/>
                      <w:marTop w:val="0"/>
                      <w:marBottom w:val="0"/>
                      <w:divBdr>
                        <w:top w:val="none" w:sz="0" w:space="0" w:color="auto"/>
                        <w:left w:val="none" w:sz="0" w:space="0" w:color="auto"/>
                        <w:bottom w:val="none" w:sz="0" w:space="0" w:color="auto"/>
                        <w:right w:val="none" w:sz="0" w:space="0" w:color="auto"/>
                      </w:divBdr>
                    </w:div>
                    <w:div w:id="1055540999">
                      <w:marLeft w:val="0"/>
                      <w:marRight w:val="0"/>
                      <w:marTop w:val="0"/>
                      <w:marBottom w:val="0"/>
                      <w:divBdr>
                        <w:top w:val="none" w:sz="0" w:space="0" w:color="auto"/>
                        <w:left w:val="none" w:sz="0" w:space="0" w:color="auto"/>
                        <w:bottom w:val="none" w:sz="0" w:space="0" w:color="auto"/>
                        <w:right w:val="none" w:sz="0" w:space="0" w:color="auto"/>
                      </w:divBdr>
                    </w:div>
                  </w:divsChild>
                </w:div>
                <w:div w:id="53817006">
                  <w:marLeft w:val="0"/>
                  <w:marRight w:val="0"/>
                  <w:marTop w:val="0"/>
                  <w:marBottom w:val="0"/>
                  <w:divBdr>
                    <w:top w:val="none" w:sz="0" w:space="0" w:color="auto"/>
                    <w:left w:val="none" w:sz="0" w:space="0" w:color="auto"/>
                    <w:bottom w:val="single" w:sz="48" w:space="0" w:color="FFFFFF"/>
                    <w:right w:val="none" w:sz="0" w:space="0" w:color="auto"/>
                  </w:divBdr>
                  <w:divsChild>
                    <w:div w:id="470487907">
                      <w:marLeft w:val="0"/>
                      <w:marRight w:val="0"/>
                      <w:marTop w:val="0"/>
                      <w:marBottom w:val="0"/>
                      <w:divBdr>
                        <w:top w:val="none" w:sz="0" w:space="0" w:color="auto"/>
                        <w:left w:val="none" w:sz="0" w:space="0" w:color="auto"/>
                        <w:bottom w:val="none" w:sz="0" w:space="0" w:color="auto"/>
                        <w:right w:val="none" w:sz="0" w:space="0" w:color="auto"/>
                      </w:divBdr>
                    </w:div>
                    <w:div w:id="104224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772396">
          <w:marLeft w:val="0"/>
          <w:marRight w:val="0"/>
          <w:marTop w:val="0"/>
          <w:marBottom w:val="63"/>
          <w:divBdr>
            <w:top w:val="none" w:sz="0" w:space="0" w:color="auto"/>
            <w:left w:val="none" w:sz="0" w:space="0" w:color="auto"/>
            <w:bottom w:val="single" w:sz="48" w:space="0" w:color="FFFFFF"/>
            <w:right w:val="none" w:sz="0" w:space="0" w:color="auto"/>
          </w:divBdr>
          <w:divsChild>
            <w:div w:id="1804612838">
              <w:marLeft w:val="0"/>
              <w:marRight w:val="0"/>
              <w:marTop w:val="0"/>
              <w:marBottom w:val="250"/>
              <w:divBdr>
                <w:top w:val="none" w:sz="0" w:space="0" w:color="auto"/>
                <w:left w:val="none" w:sz="0" w:space="0" w:color="auto"/>
                <w:bottom w:val="single" w:sz="4" w:space="0" w:color="AAAAAA"/>
                <w:right w:val="none" w:sz="0" w:space="0" w:color="auto"/>
              </w:divBdr>
            </w:div>
            <w:div w:id="1842772506">
              <w:marLeft w:val="0"/>
              <w:marRight w:val="0"/>
              <w:marTop w:val="0"/>
              <w:marBottom w:val="0"/>
              <w:divBdr>
                <w:top w:val="none" w:sz="0" w:space="0" w:color="auto"/>
                <w:left w:val="none" w:sz="0" w:space="0" w:color="auto"/>
                <w:bottom w:val="none" w:sz="0" w:space="0" w:color="auto"/>
                <w:right w:val="none" w:sz="0" w:space="0" w:color="auto"/>
              </w:divBdr>
              <w:divsChild>
                <w:div w:id="1428765885">
                  <w:marLeft w:val="0"/>
                  <w:marRight w:val="0"/>
                  <w:marTop w:val="0"/>
                  <w:marBottom w:val="0"/>
                  <w:divBdr>
                    <w:top w:val="none" w:sz="0" w:space="0" w:color="auto"/>
                    <w:left w:val="none" w:sz="0" w:space="0" w:color="auto"/>
                    <w:bottom w:val="single" w:sz="48" w:space="0" w:color="FFFFFF"/>
                    <w:right w:val="none" w:sz="0" w:space="0" w:color="auto"/>
                  </w:divBdr>
                  <w:divsChild>
                    <w:div w:id="2066104940">
                      <w:marLeft w:val="0"/>
                      <w:marRight w:val="0"/>
                      <w:marTop w:val="0"/>
                      <w:marBottom w:val="0"/>
                      <w:divBdr>
                        <w:top w:val="none" w:sz="0" w:space="0" w:color="auto"/>
                        <w:left w:val="none" w:sz="0" w:space="0" w:color="auto"/>
                        <w:bottom w:val="none" w:sz="0" w:space="0" w:color="auto"/>
                        <w:right w:val="none" w:sz="0" w:space="0" w:color="auto"/>
                      </w:divBdr>
                    </w:div>
                    <w:div w:id="891699267">
                      <w:marLeft w:val="0"/>
                      <w:marRight w:val="0"/>
                      <w:marTop w:val="0"/>
                      <w:marBottom w:val="0"/>
                      <w:divBdr>
                        <w:top w:val="none" w:sz="0" w:space="0" w:color="auto"/>
                        <w:left w:val="none" w:sz="0" w:space="0" w:color="auto"/>
                        <w:bottom w:val="none" w:sz="0" w:space="0" w:color="auto"/>
                        <w:right w:val="none" w:sz="0" w:space="0" w:color="auto"/>
                      </w:divBdr>
                    </w:div>
                  </w:divsChild>
                </w:div>
                <w:div w:id="544374211">
                  <w:marLeft w:val="0"/>
                  <w:marRight w:val="0"/>
                  <w:marTop w:val="0"/>
                  <w:marBottom w:val="0"/>
                  <w:divBdr>
                    <w:top w:val="none" w:sz="0" w:space="0" w:color="auto"/>
                    <w:left w:val="none" w:sz="0" w:space="0" w:color="auto"/>
                    <w:bottom w:val="single" w:sz="48" w:space="0" w:color="FFFFFF"/>
                    <w:right w:val="none" w:sz="0" w:space="0" w:color="auto"/>
                  </w:divBdr>
                  <w:divsChild>
                    <w:div w:id="725571654">
                      <w:marLeft w:val="0"/>
                      <w:marRight w:val="0"/>
                      <w:marTop w:val="0"/>
                      <w:marBottom w:val="0"/>
                      <w:divBdr>
                        <w:top w:val="none" w:sz="0" w:space="0" w:color="auto"/>
                        <w:left w:val="none" w:sz="0" w:space="0" w:color="auto"/>
                        <w:bottom w:val="none" w:sz="0" w:space="0" w:color="auto"/>
                        <w:right w:val="none" w:sz="0" w:space="0" w:color="auto"/>
                      </w:divBdr>
                    </w:div>
                    <w:div w:id="555630764">
                      <w:marLeft w:val="0"/>
                      <w:marRight w:val="0"/>
                      <w:marTop w:val="0"/>
                      <w:marBottom w:val="0"/>
                      <w:divBdr>
                        <w:top w:val="none" w:sz="0" w:space="0" w:color="auto"/>
                        <w:left w:val="none" w:sz="0" w:space="0" w:color="auto"/>
                        <w:bottom w:val="none" w:sz="0" w:space="0" w:color="auto"/>
                        <w:right w:val="none" w:sz="0" w:space="0" w:color="auto"/>
                      </w:divBdr>
                    </w:div>
                  </w:divsChild>
                </w:div>
                <w:div w:id="1431657503">
                  <w:marLeft w:val="0"/>
                  <w:marRight w:val="0"/>
                  <w:marTop w:val="0"/>
                  <w:marBottom w:val="0"/>
                  <w:divBdr>
                    <w:top w:val="none" w:sz="0" w:space="0" w:color="auto"/>
                    <w:left w:val="none" w:sz="0" w:space="0" w:color="auto"/>
                    <w:bottom w:val="single" w:sz="48" w:space="0" w:color="FFFFFF"/>
                    <w:right w:val="none" w:sz="0" w:space="0" w:color="auto"/>
                  </w:divBdr>
                  <w:divsChild>
                    <w:div w:id="1103652222">
                      <w:marLeft w:val="0"/>
                      <w:marRight w:val="0"/>
                      <w:marTop w:val="0"/>
                      <w:marBottom w:val="0"/>
                      <w:divBdr>
                        <w:top w:val="none" w:sz="0" w:space="0" w:color="auto"/>
                        <w:left w:val="none" w:sz="0" w:space="0" w:color="auto"/>
                        <w:bottom w:val="none" w:sz="0" w:space="0" w:color="auto"/>
                        <w:right w:val="none" w:sz="0" w:space="0" w:color="auto"/>
                      </w:divBdr>
                    </w:div>
                    <w:div w:id="795946249">
                      <w:marLeft w:val="0"/>
                      <w:marRight w:val="0"/>
                      <w:marTop w:val="0"/>
                      <w:marBottom w:val="0"/>
                      <w:divBdr>
                        <w:top w:val="none" w:sz="0" w:space="0" w:color="auto"/>
                        <w:left w:val="none" w:sz="0" w:space="0" w:color="auto"/>
                        <w:bottom w:val="none" w:sz="0" w:space="0" w:color="auto"/>
                        <w:right w:val="none" w:sz="0" w:space="0" w:color="auto"/>
                      </w:divBdr>
                    </w:div>
                  </w:divsChild>
                </w:div>
                <w:div w:id="1171413231">
                  <w:marLeft w:val="0"/>
                  <w:marRight w:val="0"/>
                  <w:marTop w:val="0"/>
                  <w:marBottom w:val="0"/>
                  <w:divBdr>
                    <w:top w:val="none" w:sz="0" w:space="0" w:color="auto"/>
                    <w:left w:val="none" w:sz="0" w:space="0" w:color="auto"/>
                    <w:bottom w:val="single" w:sz="48" w:space="0" w:color="FFFFFF"/>
                    <w:right w:val="none" w:sz="0" w:space="0" w:color="auto"/>
                  </w:divBdr>
                  <w:divsChild>
                    <w:div w:id="1154101751">
                      <w:marLeft w:val="0"/>
                      <w:marRight w:val="0"/>
                      <w:marTop w:val="0"/>
                      <w:marBottom w:val="0"/>
                      <w:divBdr>
                        <w:top w:val="none" w:sz="0" w:space="0" w:color="auto"/>
                        <w:left w:val="none" w:sz="0" w:space="0" w:color="auto"/>
                        <w:bottom w:val="none" w:sz="0" w:space="0" w:color="auto"/>
                        <w:right w:val="none" w:sz="0" w:space="0" w:color="auto"/>
                      </w:divBdr>
                    </w:div>
                    <w:div w:id="153315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067242">
          <w:marLeft w:val="0"/>
          <w:marRight w:val="0"/>
          <w:marTop w:val="0"/>
          <w:marBottom w:val="63"/>
          <w:divBdr>
            <w:top w:val="none" w:sz="0" w:space="0" w:color="auto"/>
            <w:left w:val="none" w:sz="0" w:space="0" w:color="auto"/>
            <w:bottom w:val="single" w:sz="48" w:space="0" w:color="FFFFFF"/>
            <w:right w:val="none" w:sz="0" w:space="0" w:color="auto"/>
          </w:divBdr>
          <w:divsChild>
            <w:div w:id="911281813">
              <w:marLeft w:val="0"/>
              <w:marRight w:val="0"/>
              <w:marTop w:val="0"/>
              <w:marBottom w:val="250"/>
              <w:divBdr>
                <w:top w:val="none" w:sz="0" w:space="0" w:color="auto"/>
                <w:left w:val="none" w:sz="0" w:space="0" w:color="auto"/>
                <w:bottom w:val="single" w:sz="4" w:space="0" w:color="AAAAAA"/>
                <w:right w:val="none" w:sz="0" w:space="0" w:color="auto"/>
              </w:divBdr>
            </w:div>
            <w:div w:id="1195994857">
              <w:marLeft w:val="0"/>
              <w:marRight w:val="0"/>
              <w:marTop w:val="0"/>
              <w:marBottom w:val="0"/>
              <w:divBdr>
                <w:top w:val="none" w:sz="0" w:space="0" w:color="auto"/>
                <w:left w:val="none" w:sz="0" w:space="0" w:color="auto"/>
                <w:bottom w:val="none" w:sz="0" w:space="0" w:color="auto"/>
                <w:right w:val="none" w:sz="0" w:space="0" w:color="auto"/>
              </w:divBdr>
              <w:divsChild>
                <w:div w:id="1761949546">
                  <w:marLeft w:val="0"/>
                  <w:marRight w:val="0"/>
                  <w:marTop w:val="0"/>
                  <w:marBottom w:val="0"/>
                  <w:divBdr>
                    <w:top w:val="none" w:sz="0" w:space="0" w:color="auto"/>
                    <w:left w:val="none" w:sz="0" w:space="0" w:color="auto"/>
                    <w:bottom w:val="single" w:sz="48" w:space="0" w:color="FFFFFF"/>
                    <w:right w:val="none" w:sz="0" w:space="0" w:color="auto"/>
                  </w:divBdr>
                  <w:divsChild>
                    <w:div w:id="1744909050">
                      <w:marLeft w:val="0"/>
                      <w:marRight w:val="0"/>
                      <w:marTop w:val="0"/>
                      <w:marBottom w:val="0"/>
                      <w:divBdr>
                        <w:top w:val="none" w:sz="0" w:space="0" w:color="auto"/>
                        <w:left w:val="none" w:sz="0" w:space="0" w:color="auto"/>
                        <w:bottom w:val="none" w:sz="0" w:space="0" w:color="auto"/>
                        <w:right w:val="none" w:sz="0" w:space="0" w:color="auto"/>
                      </w:divBdr>
                    </w:div>
                    <w:div w:id="1214847584">
                      <w:marLeft w:val="0"/>
                      <w:marRight w:val="0"/>
                      <w:marTop w:val="0"/>
                      <w:marBottom w:val="0"/>
                      <w:divBdr>
                        <w:top w:val="none" w:sz="0" w:space="0" w:color="auto"/>
                        <w:left w:val="none" w:sz="0" w:space="0" w:color="auto"/>
                        <w:bottom w:val="none" w:sz="0" w:space="0" w:color="auto"/>
                        <w:right w:val="none" w:sz="0" w:space="0" w:color="auto"/>
                      </w:divBdr>
                    </w:div>
                  </w:divsChild>
                </w:div>
                <w:div w:id="299387950">
                  <w:marLeft w:val="0"/>
                  <w:marRight w:val="0"/>
                  <w:marTop w:val="0"/>
                  <w:marBottom w:val="0"/>
                  <w:divBdr>
                    <w:top w:val="none" w:sz="0" w:space="0" w:color="auto"/>
                    <w:left w:val="none" w:sz="0" w:space="0" w:color="auto"/>
                    <w:bottom w:val="single" w:sz="48" w:space="0" w:color="FFFFFF"/>
                    <w:right w:val="none" w:sz="0" w:space="0" w:color="auto"/>
                  </w:divBdr>
                  <w:divsChild>
                    <w:div w:id="67265339">
                      <w:marLeft w:val="0"/>
                      <w:marRight w:val="0"/>
                      <w:marTop w:val="0"/>
                      <w:marBottom w:val="0"/>
                      <w:divBdr>
                        <w:top w:val="none" w:sz="0" w:space="0" w:color="auto"/>
                        <w:left w:val="none" w:sz="0" w:space="0" w:color="auto"/>
                        <w:bottom w:val="none" w:sz="0" w:space="0" w:color="auto"/>
                        <w:right w:val="none" w:sz="0" w:space="0" w:color="auto"/>
                      </w:divBdr>
                    </w:div>
                    <w:div w:id="111483412">
                      <w:marLeft w:val="0"/>
                      <w:marRight w:val="0"/>
                      <w:marTop w:val="0"/>
                      <w:marBottom w:val="0"/>
                      <w:divBdr>
                        <w:top w:val="none" w:sz="0" w:space="0" w:color="auto"/>
                        <w:left w:val="none" w:sz="0" w:space="0" w:color="auto"/>
                        <w:bottom w:val="none" w:sz="0" w:space="0" w:color="auto"/>
                        <w:right w:val="none" w:sz="0" w:space="0" w:color="auto"/>
                      </w:divBdr>
                    </w:div>
                  </w:divsChild>
                </w:div>
                <w:div w:id="1929456897">
                  <w:marLeft w:val="0"/>
                  <w:marRight w:val="0"/>
                  <w:marTop w:val="0"/>
                  <w:marBottom w:val="0"/>
                  <w:divBdr>
                    <w:top w:val="none" w:sz="0" w:space="0" w:color="auto"/>
                    <w:left w:val="none" w:sz="0" w:space="0" w:color="auto"/>
                    <w:bottom w:val="single" w:sz="48" w:space="0" w:color="FFFFFF"/>
                    <w:right w:val="none" w:sz="0" w:space="0" w:color="auto"/>
                  </w:divBdr>
                  <w:divsChild>
                    <w:div w:id="794055772">
                      <w:marLeft w:val="0"/>
                      <w:marRight w:val="0"/>
                      <w:marTop w:val="0"/>
                      <w:marBottom w:val="0"/>
                      <w:divBdr>
                        <w:top w:val="none" w:sz="0" w:space="0" w:color="auto"/>
                        <w:left w:val="none" w:sz="0" w:space="0" w:color="auto"/>
                        <w:bottom w:val="none" w:sz="0" w:space="0" w:color="auto"/>
                        <w:right w:val="none" w:sz="0" w:space="0" w:color="auto"/>
                      </w:divBdr>
                    </w:div>
                    <w:div w:id="1763525663">
                      <w:marLeft w:val="0"/>
                      <w:marRight w:val="0"/>
                      <w:marTop w:val="0"/>
                      <w:marBottom w:val="0"/>
                      <w:divBdr>
                        <w:top w:val="none" w:sz="0" w:space="0" w:color="auto"/>
                        <w:left w:val="none" w:sz="0" w:space="0" w:color="auto"/>
                        <w:bottom w:val="none" w:sz="0" w:space="0" w:color="auto"/>
                        <w:right w:val="none" w:sz="0" w:space="0" w:color="auto"/>
                      </w:divBdr>
                    </w:div>
                  </w:divsChild>
                </w:div>
                <w:div w:id="1470241582">
                  <w:marLeft w:val="0"/>
                  <w:marRight w:val="0"/>
                  <w:marTop w:val="0"/>
                  <w:marBottom w:val="0"/>
                  <w:divBdr>
                    <w:top w:val="none" w:sz="0" w:space="0" w:color="auto"/>
                    <w:left w:val="none" w:sz="0" w:space="0" w:color="auto"/>
                    <w:bottom w:val="single" w:sz="48" w:space="0" w:color="FFFFFF"/>
                    <w:right w:val="none" w:sz="0" w:space="0" w:color="auto"/>
                  </w:divBdr>
                  <w:divsChild>
                    <w:div w:id="636227103">
                      <w:marLeft w:val="0"/>
                      <w:marRight w:val="0"/>
                      <w:marTop w:val="0"/>
                      <w:marBottom w:val="0"/>
                      <w:divBdr>
                        <w:top w:val="none" w:sz="0" w:space="0" w:color="auto"/>
                        <w:left w:val="none" w:sz="0" w:space="0" w:color="auto"/>
                        <w:bottom w:val="none" w:sz="0" w:space="0" w:color="auto"/>
                        <w:right w:val="none" w:sz="0" w:space="0" w:color="auto"/>
                      </w:divBdr>
                    </w:div>
                    <w:div w:id="1413234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3281">
          <w:marLeft w:val="0"/>
          <w:marRight w:val="0"/>
          <w:marTop w:val="0"/>
          <w:marBottom w:val="63"/>
          <w:divBdr>
            <w:top w:val="none" w:sz="0" w:space="0" w:color="auto"/>
            <w:left w:val="none" w:sz="0" w:space="0" w:color="auto"/>
            <w:bottom w:val="single" w:sz="48" w:space="0" w:color="FFFFFF"/>
            <w:right w:val="none" w:sz="0" w:space="0" w:color="auto"/>
          </w:divBdr>
          <w:divsChild>
            <w:div w:id="756445937">
              <w:marLeft w:val="0"/>
              <w:marRight w:val="0"/>
              <w:marTop w:val="0"/>
              <w:marBottom w:val="250"/>
              <w:divBdr>
                <w:top w:val="none" w:sz="0" w:space="0" w:color="auto"/>
                <w:left w:val="none" w:sz="0" w:space="0" w:color="auto"/>
                <w:bottom w:val="single" w:sz="4" w:space="0" w:color="AAAAAA"/>
                <w:right w:val="none" w:sz="0" w:space="0" w:color="auto"/>
              </w:divBdr>
            </w:div>
            <w:div w:id="166216654">
              <w:marLeft w:val="0"/>
              <w:marRight w:val="0"/>
              <w:marTop w:val="0"/>
              <w:marBottom w:val="0"/>
              <w:divBdr>
                <w:top w:val="none" w:sz="0" w:space="0" w:color="auto"/>
                <w:left w:val="none" w:sz="0" w:space="0" w:color="auto"/>
                <w:bottom w:val="none" w:sz="0" w:space="0" w:color="auto"/>
                <w:right w:val="none" w:sz="0" w:space="0" w:color="auto"/>
              </w:divBdr>
              <w:divsChild>
                <w:div w:id="593393766">
                  <w:marLeft w:val="0"/>
                  <w:marRight w:val="0"/>
                  <w:marTop w:val="0"/>
                  <w:marBottom w:val="0"/>
                  <w:divBdr>
                    <w:top w:val="none" w:sz="0" w:space="0" w:color="auto"/>
                    <w:left w:val="none" w:sz="0" w:space="0" w:color="auto"/>
                    <w:bottom w:val="single" w:sz="48" w:space="0" w:color="FFFFFF"/>
                    <w:right w:val="none" w:sz="0" w:space="0" w:color="auto"/>
                  </w:divBdr>
                  <w:divsChild>
                    <w:div w:id="1121725526">
                      <w:marLeft w:val="0"/>
                      <w:marRight w:val="0"/>
                      <w:marTop w:val="0"/>
                      <w:marBottom w:val="0"/>
                      <w:divBdr>
                        <w:top w:val="none" w:sz="0" w:space="0" w:color="auto"/>
                        <w:left w:val="none" w:sz="0" w:space="0" w:color="auto"/>
                        <w:bottom w:val="none" w:sz="0" w:space="0" w:color="auto"/>
                        <w:right w:val="none" w:sz="0" w:space="0" w:color="auto"/>
                      </w:divBdr>
                    </w:div>
                    <w:div w:id="1686637796">
                      <w:marLeft w:val="0"/>
                      <w:marRight w:val="0"/>
                      <w:marTop w:val="0"/>
                      <w:marBottom w:val="0"/>
                      <w:divBdr>
                        <w:top w:val="none" w:sz="0" w:space="0" w:color="auto"/>
                        <w:left w:val="none" w:sz="0" w:space="0" w:color="auto"/>
                        <w:bottom w:val="none" w:sz="0" w:space="0" w:color="auto"/>
                        <w:right w:val="none" w:sz="0" w:space="0" w:color="auto"/>
                      </w:divBdr>
                    </w:div>
                  </w:divsChild>
                </w:div>
                <w:div w:id="172383889">
                  <w:marLeft w:val="0"/>
                  <w:marRight w:val="0"/>
                  <w:marTop w:val="0"/>
                  <w:marBottom w:val="0"/>
                  <w:divBdr>
                    <w:top w:val="none" w:sz="0" w:space="0" w:color="auto"/>
                    <w:left w:val="none" w:sz="0" w:space="0" w:color="auto"/>
                    <w:bottom w:val="single" w:sz="48" w:space="0" w:color="FFFFFF"/>
                    <w:right w:val="none" w:sz="0" w:space="0" w:color="auto"/>
                  </w:divBdr>
                  <w:divsChild>
                    <w:div w:id="356077954">
                      <w:marLeft w:val="0"/>
                      <w:marRight w:val="0"/>
                      <w:marTop w:val="0"/>
                      <w:marBottom w:val="0"/>
                      <w:divBdr>
                        <w:top w:val="none" w:sz="0" w:space="0" w:color="auto"/>
                        <w:left w:val="none" w:sz="0" w:space="0" w:color="auto"/>
                        <w:bottom w:val="none" w:sz="0" w:space="0" w:color="auto"/>
                        <w:right w:val="none" w:sz="0" w:space="0" w:color="auto"/>
                      </w:divBdr>
                    </w:div>
                    <w:div w:id="122503917">
                      <w:marLeft w:val="0"/>
                      <w:marRight w:val="0"/>
                      <w:marTop w:val="0"/>
                      <w:marBottom w:val="0"/>
                      <w:divBdr>
                        <w:top w:val="none" w:sz="0" w:space="0" w:color="auto"/>
                        <w:left w:val="none" w:sz="0" w:space="0" w:color="auto"/>
                        <w:bottom w:val="none" w:sz="0" w:space="0" w:color="auto"/>
                        <w:right w:val="none" w:sz="0" w:space="0" w:color="auto"/>
                      </w:divBdr>
                    </w:div>
                  </w:divsChild>
                </w:div>
                <w:div w:id="1938712280">
                  <w:marLeft w:val="0"/>
                  <w:marRight w:val="0"/>
                  <w:marTop w:val="0"/>
                  <w:marBottom w:val="0"/>
                  <w:divBdr>
                    <w:top w:val="none" w:sz="0" w:space="0" w:color="auto"/>
                    <w:left w:val="none" w:sz="0" w:space="0" w:color="auto"/>
                    <w:bottom w:val="single" w:sz="48" w:space="0" w:color="FFFFFF"/>
                    <w:right w:val="none" w:sz="0" w:space="0" w:color="auto"/>
                  </w:divBdr>
                  <w:divsChild>
                    <w:div w:id="2046443102">
                      <w:marLeft w:val="0"/>
                      <w:marRight w:val="0"/>
                      <w:marTop w:val="0"/>
                      <w:marBottom w:val="0"/>
                      <w:divBdr>
                        <w:top w:val="none" w:sz="0" w:space="0" w:color="auto"/>
                        <w:left w:val="none" w:sz="0" w:space="0" w:color="auto"/>
                        <w:bottom w:val="none" w:sz="0" w:space="0" w:color="auto"/>
                        <w:right w:val="none" w:sz="0" w:space="0" w:color="auto"/>
                      </w:divBdr>
                    </w:div>
                    <w:div w:id="1239437414">
                      <w:marLeft w:val="0"/>
                      <w:marRight w:val="0"/>
                      <w:marTop w:val="0"/>
                      <w:marBottom w:val="0"/>
                      <w:divBdr>
                        <w:top w:val="none" w:sz="0" w:space="0" w:color="auto"/>
                        <w:left w:val="none" w:sz="0" w:space="0" w:color="auto"/>
                        <w:bottom w:val="none" w:sz="0" w:space="0" w:color="auto"/>
                        <w:right w:val="none" w:sz="0" w:space="0" w:color="auto"/>
                      </w:divBdr>
                    </w:div>
                  </w:divsChild>
                </w:div>
                <w:div w:id="1343363978">
                  <w:marLeft w:val="0"/>
                  <w:marRight w:val="0"/>
                  <w:marTop w:val="0"/>
                  <w:marBottom w:val="0"/>
                  <w:divBdr>
                    <w:top w:val="none" w:sz="0" w:space="0" w:color="auto"/>
                    <w:left w:val="none" w:sz="0" w:space="0" w:color="auto"/>
                    <w:bottom w:val="single" w:sz="48" w:space="0" w:color="FFFFFF"/>
                    <w:right w:val="none" w:sz="0" w:space="0" w:color="auto"/>
                  </w:divBdr>
                  <w:divsChild>
                    <w:div w:id="592323500">
                      <w:marLeft w:val="0"/>
                      <w:marRight w:val="0"/>
                      <w:marTop w:val="0"/>
                      <w:marBottom w:val="0"/>
                      <w:divBdr>
                        <w:top w:val="none" w:sz="0" w:space="0" w:color="auto"/>
                        <w:left w:val="none" w:sz="0" w:space="0" w:color="auto"/>
                        <w:bottom w:val="none" w:sz="0" w:space="0" w:color="auto"/>
                        <w:right w:val="none" w:sz="0" w:space="0" w:color="auto"/>
                      </w:divBdr>
                    </w:div>
                    <w:div w:id="48281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357139">
          <w:marLeft w:val="0"/>
          <w:marRight w:val="0"/>
          <w:marTop w:val="0"/>
          <w:marBottom w:val="63"/>
          <w:divBdr>
            <w:top w:val="none" w:sz="0" w:space="0" w:color="auto"/>
            <w:left w:val="none" w:sz="0" w:space="0" w:color="auto"/>
            <w:bottom w:val="single" w:sz="48" w:space="0" w:color="FFFFFF"/>
            <w:right w:val="none" w:sz="0" w:space="0" w:color="auto"/>
          </w:divBdr>
          <w:divsChild>
            <w:div w:id="559749231">
              <w:marLeft w:val="0"/>
              <w:marRight w:val="0"/>
              <w:marTop w:val="0"/>
              <w:marBottom w:val="250"/>
              <w:divBdr>
                <w:top w:val="none" w:sz="0" w:space="0" w:color="auto"/>
                <w:left w:val="none" w:sz="0" w:space="0" w:color="auto"/>
                <w:bottom w:val="single" w:sz="4" w:space="0" w:color="AAAAAA"/>
                <w:right w:val="none" w:sz="0" w:space="0" w:color="auto"/>
              </w:divBdr>
            </w:div>
            <w:div w:id="469638010">
              <w:marLeft w:val="0"/>
              <w:marRight w:val="0"/>
              <w:marTop w:val="0"/>
              <w:marBottom w:val="0"/>
              <w:divBdr>
                <w:top w:val="none" w:sz="0" w:space="0" w:color="auto"/>
                <w:left w:val="none" w:sz="0" w:space="0" w:color="auto"/>
                <w:bottom w:val="none" w:sz="0" w:space="0" w:color="auto"/>
                <w:right w:val="none" w:sz="0" w:space="0" w:color="auto"/>
              </w:divBdr>
              <w:divsChild>
                <w:div w:id="955598405">
                  <w:marLeft w:val="0"/>
                  <w:marRight w:val="0"/>
                  <w:marTop w:val="0"/>
                  <w:marBottom w:val="0"/>
                  <w:divBdr>
                    <w:top w:val="none" w:sz="0" w:space="0" w:color="auto"/>
                    <w:left w:val="none" w:sz="0" w:space="0" w:color="auto"/>
                    <w:bottom w:val="single" w:sz="48" w:space="0" w:color="FFFFFF"/>
                    <w:right w:val="none" w:sz="0" w:space="0" w:color="auto"/>
                  </w:divBdr>
                  <w:divsChild>
                    <w:div w:id="1654331576">
                      <w:marLeft w:val="0"/>
                      <w:marRight w:val="0"/>
                      <w:marTop w:val="0"/>
                      <w:marBottom w:val="0"/>
                      <w:divBdr>
                        <w:top w:val="none" w:sz="0" w:space="0" w:color="auto"/>
                        <w:left w:val="none" w:sz="0" w:space="0" w:color="auto"/>
                        <w:bottom w:val="none" w:sz="0" w:space="0" w:color="auto"/>
                        <w:right w:val="none" w:sz="0" w:space="0" w:color="auto"/>
                      </w:divBdr>
                    </w:div>
                    <w:div w:id="1490368377">
                      <w:marLeft w:val="0"/>
                      <w:marRight w:val="0"/>
                      <w:marTop w:val="0"/>
                      <w:marBottom w:val="0"/>
                      <w:divBdr>
                        <w:top w:val="none" w:sz="0" w:space="0" w:color="auto"/>
                        <w:left w:val="none" w:sz="0" w:space="0" w:color="auto"/>
                        <w:bottom w:val="none" w:sz="0" w:space="0" w:color="auto"/>
                        <w:right w:val="none" w:sz="0" w:space="0" w:color="auto"/>
                      </w:divBdr>
                    </w:div>
                  </w:divsChild>
                </w:div>
                <w:div w:id="1928734401">
                  <w:marLeft w:val="0"/>
                  <w:marRight w:val="0"/>
                  <w:marTop w:val="0"/>
                  <w:marBottom w:val="0"/>
                  <w:divBdr>
                    <w:top w:val="none" w:sz="0" w:space="0" w:color="auto"/>
                    <w:left w:val="none" w:sz="0" w:space="0" w:color="auto"/>
                    <w:bottom w:val="single" w:sz="48" w:space="0" w:color="FFFFFF"/>
                    <w:right w:val="none" w:sz="0" w:space="0" w:color="auto"/>
                  </w:divBdr>
                  <w:divsChild>
                    <w:div w:id="1565262136">
                      <w:marLeft w:val="0"/>
                      <w:marRight w:val="0"/>
                      <w:marTop w:val="0"/>
                      <w:marBottom w:val="0"/>
                      <w:divBdr>
                        <w:top w:val="none" w:sz="0" w:space="0" w:color="auto"/>
                        <w:left w:val="none" w:sz="0" w:space="0" w:color="auto"/>
                        <w:bottom w:val="none" w:sz="0" w:space="0" w:color="auto"/>
                        <w:right w:val="none" w:sz="0" w:space="0" w:color="auto"/>
                      </w:divBdr>
                    </w:div>
                    <w:div w:id="1512648013">
                      <w:marLeft w:val="0"/>
                      <w:marRight w:val="0"/>
                      <w:marTop w:val="0"/>
                      <w:marBottom w:val="0"/>
                      <w:divBdr>
                        <w:top w:val="none" w:sz="0" w:space="0" w:color="auto"/>
                        <w:left w:val="none" w:sz="0" w:space="0" w:color="auto"/>
                        <w:bottom w:val="none" w:sz="0" w:space="0" w:color="auto"/>
                        <w:right w:val="none" w:sz="0" w:space="0" w:color="auto"/>
                      </w:divBdr>
                    </w:div>
                  </w:divsChild>
                </w:div>
                <w:div w:id="428896688">
                  <w:marLeft w:val="0"/>
                  <w:marRight w:val="0"/>
                  <w:marTop w:val="0"/>
                  <w:marBottom w:val="0"/>
                  <w:divBdr>
                    <w:top w:val="none" w:sz="0" w:space="0" w:color="auto"/>
                    <w:left w:val="none" w:sz="0" w:space="0" w:color="auto"/>
                    <w:bottom w:val="single" w:sz="48" w:space="0" w:color="FFFFFF"/>
                    <w:right w:val="none" w:sz="0" w:space="0" w:color="auto"/>
                  </w:divBdr>
                  <w:divsChild>
                    <w:div w:id="1224215998">
                      <w:marLeft w:val="0"/>
                      <w:marRight w:val="0"/>
                      <w:marTop w:val="0"/>
                      <w:marBottom w:val="0"/>
                      <w:divBdr>
                        <w:top w:val="none" w:sz="0" w:space="0" w:color="auto"/>
                        <w:left w:val="none" w:sz="0" w:space="0" w:color="auto"/>
                        <w:bottom w:val="none" w:sz="0" w:space="0" w:color="auto"/>
                        <w:right w:val="none" w:sz="0" w:space="0" w:color="auto"/>
                      </w:divBdr>
                    </w:div>
                    <w:div w:id="94149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628516">
          <w:marLeft w:val="0"/>
          <w:marRight w:val="0"/>
          <w:marTop w:val="0"/>
          <w:marBottom w:val="63"/>
          <w:divBdr>
            <w:top w:val="none" w:sz="0" w:space="0" w:color="auto"/>
            <w:left w:val="none" w:sz="0" w:space="0" w:color="auto"/>
            <w:bottom w:val="single" w:sz="48" w:space="0" w:color="FFFFFF"/>
            <w:right w:val="none" w:sz="0" w:space="0" w:color="auto"/>
          </w:divBdr>
          <w:divsChild>
            <w:div w:id="1684088640">
              <w:marLeft w:val="0"/>
              <w:marRight w:val="0"/>
              <w:marTop w:val="0"/>
              <w:marBottom w:val="250"/>
              <w:divBdr>
                <w:top w:val="none" w:sz="0" w:space="0" w:color="auto"/>
                <w:left w:val="none" w:sz="0" w:space="0" w:color="auto"/>
                <w:bottom w:val="single" w:sz="4" w:space="0" w:color="AAAAAA"/>
                <w:right w:val="none" w:sz="0" w:space="0" w:color="auto"/>
              </w:divBdr>
            </w:div>
            <w:div w:id="1468356550">
              <w:marLeft w:val="0"/>
              <w:marRight w:val="0"/>
              <w:marTop w:val="0"/>
              <w:marBottom w:val="0"/>
              <w:divBdr>
                <w:top w:val="none" w:sz="0" w:space="0" w:color="auto"/>
                <w:left w:val="none" w:sz="0" w:space="0" w:color="auto"/>
                <w:bottom w:val="none" w:sz="0" w:space="0" w:color="auto"/>
                <w:right w:val="none" w:sz="0" w:space="0" w:color="auto"/>
              </w:divBdr>
              <w:divsChild>
                <w:div w:id="675965250">
                  <w:marLeft w:val="0"/>
                  <w:marRight w:val="0"/>
                  <w:marTop w:val="0"/>
                  <w:marBottom w:val="0"/>
                  <w:divBdr>
                    <w:top w:val="none" w:sz="0" w:space="0" w:color="auto"/>
                    <w:left w:val="none" w:sz="0" w:space="0" w:color="auto"/>
                    <w:bottom w:val="single" w:sz="48" w:space="0" w:color="FFFFFF"/>
                    <w:right w:val="none" w:sz="0" w:space="0" w:color="auto"/>
                  </w:divBdr>
                  <w:divsChild>
                    <w:div w:id="1166165177">
                      <w:marLeft w:val="0"/>
                      <w:marRight w:val="0"/>
                      <w:marTop w:val="0"/>
                      <w:marBottom w:val="0"/>
                      <w:divBdr>
                        <w:top w:val="none" w:sz="0" w:space="0" w:color="auto"/>
                        <w:left w:val="none" w:sz="0" w:space="0" w:color="auto"/>
                        <w:bottom w:val="none" w:sz="0" w:space="0" w:color="auto"/>
                        <w:right w:val="none" w:sz="0" w:space="0" w:color="auto"/>
                      </w:divBdr>
                    </w:div>
                    <w:div w:id="106706131">
                      <w:marLeft w:val="0"/>
                      <w:marRight w:val="0"/>
                      <w:marTop w:val="0"/>
                      <w:marBottom w:val="0"/>
                      <w:divBdr>
                        <w:top w:val="none" w:sz="0" w:space="0" w:color="auto"/>
                        <w:left w:val="none" w:sz="0" w:space="0" w:color="auto"/>
                        <w:bottom w:val="none" w:sz="0" w:space="0" w:color="auto"/>
                        <w:right w:val="none" w:sz="0" w:space="0" w:color="auto"/>
                      </w:divBdr>
                    </w:div>
                  </w:divsChild>
                </w:div>
                <w:div w:id="35471407">
                  <w:marLeft w:val="0"/>
                  <w:marRight w:val="0"/>
                  <w:marTop w:val="0"/>
                  <w:marBottom w:val="0"/>
                  <w:divBdr>
                    <w:top w:val="none" w:sz="0" w:space="0" w:color="auto"/>
                    <w:left w:val="none" w:sz="0" w:space="0" w:color="auto"/>
                    <w:bottom w:val="single" w:sz="48" w:space="0" w:color="FFFFFF"/>
                    <w:right w:val="none" w:sz="0" w:space="0" w:color="auto"/>
                  </w:divBdr>
                  <w:divsChild>
                    <w:div w:id="708265776">
                      <w:marLeft w:val="0"/>
                      <w:marRight w:val="0"/>
                      <w:marTop w:val="0"/>
                      <w:marBottom w:val="0"/>
                      <w:divBdr>
                        <w:top w:val="none" w:sz="0" w:space="0" w:color="auto"/>
                        <w:left w:val="none" w:sz="0" w:space="0" w:color="auto"/>
                        <w:bottom w:val="none" w:sz="0" w:space="0" w:color="auto"/>
                        <w:right w:val="none" w:sz="0" w:space="0" w:color="auto"/>
                      </w:divBdr>
                    </w:div>
                    <w:div w:id="731661120">
                      <w:marLeft w:val="0"/>
                      <w:marRight w:val="0"/>
                      <w:marTop w:val="0"/>
                      <w:marBottom w:val="0"/>
                      <w:divBdr>
                        <w:top w:val="none" w:sz="0" w:space="0" w:color="auto"/>
                        <w:left w:val="none" w:sz="0" w:space="0" w:color="auto"/>
                        <w:bottom w:val="none" w:sz="0" w:space="0" w:color="auto"/>
                        <w:right w:val="none" w:sz="0" w:space="0" w:color="auto"/>
                      </w:divBdr>
                    </w:div>
                  </w:divsChild>
                </w:div>
                <w:div w:id="1884901784">
                  <w:marLeft w:val="0"/>
                  <w:marRight w:val="0"/>
                  <w:marTop w:val="0"/>
                  <w:marBottom w:val="0"/>
                  <w:divBdr>
                    <w:top w:val="none" w:sz="0" w:space="0" w:color="auto"/>
                    <w:left w:val="none" w:sz="0" w:space="0" w:color="auto"/>
                    <w:bottom w:val="single" w:sz="48" w:space="0" w:color="FFFFFF"/>
                    <w:right w:val="none" w:sz="0" w:space="0" w:color="auto"/>
                  </w:divBdr>
                  <w:divsChild>
                    <w:div w:id="1702053952">
                      <w:marLeft w:val="0"/>
                      <w:marRight w:val="0"/>
                      <w:marTop w:val="0"/>
                      <w:marBottom w:val="0"/>
                      <w:divBdr>
                        <w:top w:val="none" w:sz="0" w:space="0" w:color="auto"/>
                        <w:left w:val="none" w:sz="0" w:space="0" w:color="auto"/>
                        <w:bottom w:val="none" w:sz="0" w:space="0" w:color="auto"/>
                        <w:right w:val="none" w:sz="0" w:space="0" w:color="auto"/>
                      </w:divBdr>
                    </w:div>
                    <w:div w:id="1853762306">
                      <w:marLeft w:val="0"/>
                      <w:marRight w:val="0"/>
                      <w:marTop w:val="0"/>
                      <w:marBottom w:val="0"/>
                      <w:divBdr>
                        <w:top w:val="none" w:sz="0" w:space="0" w:color="auto"/>
                        <w:left w:val="none" w:sz="0" w:space="0" w:color="auto"/>
                        <w:bottom w:val="none" w:sz="0" w:space="0" w:color="auto"/>
                        <w:right w:val="none" w:sz="0" w:space="0" w:color="auto"/>
                      </w:divBdr>
                    </w:div>
                  </w:divsChild>
                </w:div>
                <w:div w:id="1657027430">
                  <w:marLeft w:val="0"/>
                  <w:marRight w:val="0"/>
                  <w:marTop w:val="0"/>
                  <w:marBottom w:val="0"/>
                  <w:divBdr>
                    <w:top w:val="none" w:sz="0" w:space="0" w:color="auto"/>
                    <w:left w:val="none" w:sz="0" w:space="0" w:color="auto"/>
                    <w:bottom w:val="single" w:sz="48" w:space="0" w:color="FFFFFF"/>
                    <w:right w:val="none" w:sz="0" w:space="0" w:color="auto"/>
                  </w:divBdr>
                  <w:divsChild>
                    <w:div w:id="1721709714">
                      <w:marLeft w:val="0"/>
                      <w:marRight w:val="0"/>
                      <w:marTop w:val="0"/>
                      <w:marBottom w:val="0"/>
                      <w:divBdr>
                        <w:top w:val="none" w:sz="0" w:space="0" w:color="auto"/>
                        <w:left w:val="none" w:sz="0" w:space="0" w:color="auto"/>
                        <w:bottom w:val="none" w:sz="0" w:space="0" w:color="auto"/>
                        <w:right w:val="none" w:sz="0" w:space="0" w:color="auto"/>
                      </w:divBdr>
                    </w:div>
                    <w:div w:id="167919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28838">
          <w:marLeft w:val="0"/>
          <w:marRight w:val="0"/>
          <w:marTop w:val="0"/>
          <w:marBottom w:val="63"/>
          <w:divBdr>
            <w:top w:val="none" w:sz="0" w:space="0" w:color="auto"/>
            <w:left w:val="none" w:sz="0" w:space="0" w:color="auto"/>
            <w:bottom w:val="single" w:sz="48" w:space="0" w:color="FFFFFF"/>
            <w:right w:val="none" w:sz="0" w:space="0" w:color="auto"/>
          </w:divBdr>
          <w:divsChild>
            <w:div w:id="322703623">
              <w:marLeft w:val="0"/>
              <w:marRight w:val="0"/>
              <w:marTop w:val="0"/>
              <w:marBottom w:val="250"/>
              <w:divBdr>
                <w:top w:val="none" w:sz="0" w:space="0" w:color="auto"/>
                <w:left w:val="none" w:sz="0" w:space="0" w:color="auto"/>
                <w:bottom w:val="single" w:sz="4" w:space="0" w:color="AAAAAA"/>
                <w:right w:val="none" w:sz="0" w:space="0" w:color="auto"/>
              </w:divBdr>
            </w:div>
            <w:div w:id="907419083">
              <w:marLeft w:val="0"/>
              <w:marRight w:val="0"/>
              <w:marTop w:val="0"/>
              <w:marBottom w:val="0"/>
              <w:divBdr>
                <w:top w:val="none" w:sz="0" w:space="0" w:color="auto"/>
                <w:left w:val="none" w:sz="0" w:space="0" w:color="auto"/>
                <w:bottom w:val="none" w:sz="0" w:space="0" w:color="auto"/>
                <w:right w:val="none" w:sz="0" w:space="0" w:color="auto"/>
              </w:divBdr>
              <w:divsChild>
                <w:div w:id="1499805892">
                  <w:marLeft w:val="0"/>
                  <w:marRight w:val="0"/>
                  <w:marTop w:val="0"/>
                  <w:marBottom w:val="0"/>
                  <w:divBdr>
                    <w:top w:val="none" w:sz="0" w:space="0" w:color="auto"/>
                    <w:left w:val="none" w:sz="0" w:space="0" w:color="auto"/>
                    <w:bottom w:val="single" w:sz="48" w:space="0" w:color="FFFFFF"/>
                    <w:right w:val="none" w:sz="0" w:space="0" w:color="auto"/>
                  </w:divBdr>
                  <w:divsChild>
                    <w:div w:id="1462766513">
                      <w:marLeft w:val="0"/>
                      <w:marRight w:val="0"/>
                      <w:marTop w:val="0"/>
                      <w:marBottom w:val="0"/>
                      <w:divBdr>
                        <w:top w:val="none" w:sz="0" w:space="0" w:color="auto"/>
                        <w:left w:val="none" w:sz="0" w:space="0" w:color="auto"/>
                        <w:bottom w:val="none" w:sz="0" w:space="0" w:color="auto"/>
                        <w:right w:val="none" w:sz="0" w:space="0" w:color="auto"/>
                      </w:divBdr>
                    </w:div>
                    <w:div w:id="171603488">
                      <w:marLeft w:val="0"/>
                      <w:marRight w:val="0"/>
                      <w:marTop w:val="0"/>
                      <w:marBottom w:val="0"/>
                      <w:divBdr>
                        <w:top w:val="none" w:sz="0" w:space="0" w:color="auto"/>
                        <w:left w:val="none" w:sz="0" w:space="0" w:color="auto"/>
                        <w:bottom w:val="none" w:sz="0" w:space="0" w:color="auto"/>
                        <w:right w:val="none" w:sz="0" w:space="0" w:color="auto"/>
                      </w:divBdr>
                    </w:div>
                  </w:divsChild>
                </w:div>
                <w:div w:id="634457738">
                  <w:marLeft w:val="0"/>
                  <w:marRight w:val="0"/>
                  <w:marTop w:val="0"/>
                  <w:marBottom w:val="0"/>
                  <w:divBdr>
                    <w:top w:val="none" w:sz="0" w:space="0" w:color="auto"/>
                    <w:left w:val="none" w:sz="0" w:space="0" w:color="auto"/>
                    <w:bottom w:val="single" w:sz="48" w:space="0" w:color="FFFFFF"/>
                    <w:right w:val="none" w:sz="0" w:space="0" w:color="auto"/>
                  </w:divBdr>
                  <w:divsChild>
                    <w:div w:id="1523663126">
                      <w:marLeft w:val="0"/>
                      <w:marRight w:val="0"/>
                      <w:marTop w:val="0"/>
                      <w:marBottom w:val="0"/>
                      <w:divBdr>
                        <w:top w:val="none" w:sz="0" w:space="0" w:color="auto"/>
                        <w:left w:val="none" w:sz="0" w:space="0" w:color="auto"/>
                        <w:bottom w:val="none" w:sz="0" w:space="0" w:color="auto"/>
                        <w:right w:val="none" w:sz="0" w:space="0" w:color="auto"/>
                      </w:divBdr>
                    </w:div>
                    <w:div w:id="2100371489">
                      <w:marLeft w:val="0"/>
                      <w:marRight w:val="0"/>
                      <w:marTop w:val="0"/>
                      <w:marBottom w:val="0"/>
                      <w:divBdr>
                        <w:top w:val="none" w:sz="0" w:space="0" w:color="auto"/>
                        <w:left w:val="none" w:sz="0" w:space="0" w:color="auto"/>
                        <w:bottom w:val="none" w:sz="0" w:space="0" w:color="auto"/>
                        <w:right w:val="none" w:sz="0" w:space="0" w:color="auto"/>
                      </w:divBdr>
                    </w:div>
                  </w:divsChild>
                </w:div>
                <w:div w:id="438373819">
                  <w:marLeft w:val="0"/>
                  <w:marRight w:val="0"/>
                  <w:marTop w:val="0"/>
                  <w:marBottom w:val="0"/>
                  <w:divBdr>
                    <w:top w:val="none" w:sz="0" w:space="0" w:color="auto"/>
                    <w:left w:val="none" w:sz="0" w:space="0" w:color="auto"/>
                    <w:bottom w:val="single" w:sz="48" w:space="0" w:color="FFFFFF"/>
                    <w:right w:val="none" w:sz="0" w:space="0" w:color="auto"/>
                  </w:divBdr>
                  <w:divsChild>
                    <w:div w:id="1142119688">
                      <w:marLeft w:val="0"/>
                      <w:marRight w:val="0"/>
                      <w:marTop w:val="0"/>
                      <w:marBottom w:val="0"/>
                      <w:divBdr>
                        <w:top w:val="none" w:sz="0" w:space="0" w:color="auto"/>
                        <w:left w:val="none" w:sz="0" w:space="0" w:color="auto"/>
                        <w:bottom w:val="none" w:sz="0" w:space="0" w:color="auto"/>
                        <w:right w:val="none" w:sz="0" w:space="0" w:color="auto"/>
                      </w:divBdr>
                    </w:div>
                    <w:div w:id="309409112">
                      <w:marLeft w:val="0"/>
                      <w:marRight w:val="0"/>
                      <w:marTop w:val="0"/>
                      <w:marBottom w:val="0"/>
                      <w:divBdr>
                        <w:top w:val="none" w:sz="0" w:space="0" w:color="auto"/>
                        <w:left w:val="none" w:sz="0" w:space="0" w:color="auto"/>
                        <w:bottom w:val="none" w:sz="0" w:space="0" w:color="auto"/>
                        <w:right w:val="none" w:sz="0" w:space="0" w:color="auto"/>
                      </w:divBdr>
                    </w:div>
                  </w:divsChild>
                </w:div>
                <w:div w:id="1424034581">
                  <w:marLeft w:val="0"/>
                  <w:marRight w:val="0"/>
                  <w:marTop w:val="0"/>
                  <w:marBottom w:val="0"/>
                  <w:divBdr>
                    <w:top w:val="none" w:sz="0" w:space="0" w:color="auto"/>
                    <w:left w:val="none" w:sz="0" w:space="0" w:color="auto"/>
                    <w:bottom w:val="single" w:sz="48" w:space="0" w:color="FFFFFF"/>
                    <w:right w:val="none" w:sz="0" w:space="0" w:color="auto"/>
                  </w:divBdr>
                  <w:divsChild>
                    <w:div w:id="1127964242">
                      <w:marLeft w:val="0"/>
                      <w:marRight w:val="0"/>
                      <w:marTop w:val="0"/>
                      <w:marBottom w:val="0"/>
                      <w:divBdr>
                        <w:top w:val="none" w:sz="0" w:space="0" w:color="auto"/>
                        <w:left w:val="none" w:sz="0" w:space="0" w:color="auto"/>
                        <w:bottom w:val="none" w:sz="0" w:space="0" w:color="auto"/>
                        <w:right w:val="none" w:sz="0" w:space="0" w:color="auto"/>
                      </w:divBdr>
                    </w:div>
                    <w:div w:id="24500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957259">
          <w:marLeft w:val="0"/>
          <w:marRight w:val="0"/>
          <w:marTop w:val="0"/>
          <w:marBottom w:val="63"/>
          <w:divBdr>
            <w:top w:val="none" w:sz="0" w:space="0" w:color="auto"/>
            <w:left w:val="none" w:sz="0" w:space="0" w:color="auto"/>
            <w:bottom w:val="single" w:sz="48" w:space="0" w:color="FFFFFF"/>
            <w:right w:val="none" w:sz="0" w:space="0" w:color="auto"/>
          </w:divBdr>
          <w:divsChild>
            <w:div w:id="401368246">
              <w:marLeft w:val="0"/>
              <w:marRight w:val="0"/>
              <w:marTop w:val="0"/>
              <w:marBottom w:val="250"/>
              <w:divBdr>
                <w:top w:val="none" w:sz="0" w:space="0" w:color="auto"/>
                <w:left w:val="none" w:sz="0" w:space="0" w:color="auto"/>
                <w:bottom w:val="single" w:sz="4" w:space="0" w:color="AAAAAA"/>
                <w:right w:val="none" w:sz="0" w:space="0" w:color="auto"/>
              </w:divBdr>
            </w:div>
            <w:div w:id="1285305342">
              <w:marLeft w:val="0"/>
              <w:marRight w:val="0"/>
              <w:marTop w:val="0"/>
              <w:marBottom w:val="0"/>
              <w:divBdr>
                <w:top w:val="none" w:sz="0" w:space="0" w:color="auto"/>
                <w:left w:val="none" w:sz="0" w:space="0" w:color="auto"/>
                <w:bottom w:val="none" w:sz="0" w:space="0" w:color="auto"/>
                <w:right w:val="none" w:sz="0" w:space="0" w:color="auto"/>
              </w:divBdr>
              <w:divsChild>
                <w:div w:id="2055345822">
                  <w:marLeft w:val="0"/>
                  <w:marRight w:val="0"/>
                  <w:marTop w:val="0"/>
                  <w:marBottom w:val="0"/>
                  <w:divBdr>
                    <w:top w:val="none" w:sz="0" w:space="0" w:color="auto"/>
                    <w:left w:val="none" w:sz="0" w:space="0" w:color="auto"/>
                    <w:bottom w:val="single" w:sz="48" w:space="0" w:color="FFFFFF"/>
                    <w:right w:val="none" w:sz="0" w:space="0" w:color="auto"/>
                  </w:divBdr>
                  <w:divsChild>
                    <w:div w:id="778642036">
                      <w:marLeft w:val="0"/>
                      <w:marRight w:val="0"/>
                      <w:marTop w:val="0"/>
                      <w:marBottom w:val="0"/>
                      <w:divBdr>
                        <w:top w:val="none" w:sz="0" w:space="0" w:color="auto"/>
                        <w:left w:val="none" w:sz="0" w:space="0" w:color="auto"/>
                        <w:bottom w:val="none" w:sz="0" w:space="0" w:color="auto"/>
                        <w:right w:val="none" w:sz="0" w:space="0" w:color="auto"/>
                      </w:divBdr>
                    </w:div>
                    <w:div w:id="1545369732">
                      <w:marLeft w:val="0"/>
                      <w:marRight w:val="0"/>
                      <w:marTop w:val="0"/>
                      <w:marBottom w:val="0"/>
                      <w:divBdr>
                        <w:top w:val="none" w:sz="0" w:space="0" w:color="auto"/>
                        <w:left w:val="none" w:sz="0" w:space="0" w:color="auto"/>
                        <w:bottom w:val="none" w:sz="0" w:space="0" w:color="auto"/>
                        <w:right w:val="none" w:sz="0" w:space="0" w:color="auto"/>
                      </w:divBdr>
                    </w:div>
                  </w:divsChild>
                </w:div>
                <w:div w:id="2082168033">
                  <w:marLeft w:val="0"/>
                  <w:marRight w:val="0"/>
                  <w:marTop w:val="0"/>
                  <w:marBottom w:val="0"/>
                  <w:divBdr>
                    <w:top w:val="none" w:sz="0" w:space="0" w:color="auto"/>
                    <w:left w:val="none" w:sz="0" w:space="0" w:color="auto"/>
                    <w:bottom w:val="single" w:sz="48" w:space="0" w:color="FFFFFF"/>
                    <w:right w:val="none" w:sz="0" w:space="0" w:color="auto"/>
                  </w:divBdr>
                  <w:divsChild>
                    <w:div w:id="1007947881">
                      <w:marLeft w:val="0"/>
                      <w:marRight w:val="0"/>
                      <w:marTop w:val="0"/>
                      <w:marBottom w:val="0"/>
                      <w:divBdr>
                        <w:top w:val="none" w:sz="0" w:space="0" w:color="auto"/>
                        <w:left w:val="none" w:sz="0" w:space="0" w:color="auto"/>
                        <w:bottom w:val="none" w:sz="0" w:space="0" w:color="auto"/>
                        <w:right w:val="none" w:sz="0" w:space="0" w:color="auto"/>
                      </w:divBdr>
                    </w:div>
                    <w:div w:id="166361567">
                      <w:marLeft w:val="0"/>
                      <w:marRight w:val="0"/>
                      <w:marTop w:val="0"/>
                      <w:marBottom w:val="0"/>
                      <w:divBdr>
                        <w:top w:val="none" w:sz="0" w:space="0" w:color="auto"/>
                        <w:left w:val="none" w:sz="0" w:space="0" w:color="auto"/>
                        <w:bottom w:val="none" w:sz="0" w:space="0" w:color="auto"/>
                        <w:right w:val="none" w:sz="0" w:space="0" w:color="auto"/>
                      </w:divBdr>
                    </w:div>
                  </w:divsChild>
                </w:div>
                <w:div w:id="2090157359">
                  <w:marLeft w:val="0"/>
                  <w:marRight w:val="0"/>
                  <w:marTop w:val="0"/>
                  <w:marBottom w:val="0"/>
                  <w:divBdr>
                    <w:top w:val="none" w:sz="0" w:space="0" w:color="auto"/>
                    <w:left w:val="none" w:sz="0" w:space="0" w:color="auto"/>
                    <w:bottom w:val="single" w:sz="48" w:space="0" w:color="FFFFFF"/>
                    <w:right w:val="none" w:sz="0" w:space="0" w:color="auto"/>
                  </w:divBdr>
                  <w:divsChild>
                    <w:div w:id="1299148018">
                      <w:marLeft w:val="0"/>
                      <w:marRight w:val="0"/>
                      <w:marTop w:val="0"/>
                      <w:marBottom w:val="0"/>
                      <w:divBdr>
                        <w:top w:val="none" w:sz="0" w:space="0" w:color="auto"/>
                        <w:left w:val="none" w:sz="0" w:space="0" w:color="auto"/>
                        <w:bottom w:val="none" w:sz="0" w:space="0" w:color="auto"/>
                        <w:right w:val="none" w:sz="0" w:space="0" w:color="auto"/>
                      </w:divBdr>
                    </w:div>
                    <w:div w:id="388845904">
                      <w:marLeft w:val="0"/>
                      <w:marRight w:val="0"/>
                      <w:marTop w:val="0"/>
                      <w:marBottom w:val="0"/>
                      <w:divBdr>
                        <w:top w:val="none" w:sz="0" w:space="0" w:color="auto"/>
                        <w:left w:val="none" w:sz="0" w:space="0" w:color="auto"/>
                        <w:bottom w:val="none" w:sz="0" w:space="0" w:color="auto"/>
                        <w:right w:val="none" w:sz="0" w:space="0" w:color="auto"/>
                      </w:divBdr>
                    </w:div>
                  </w:divsChild>
                </w:div>
                <w:div w:id="1854764616">
                  <w:marLeft w:val="0"/>
                  <w:marRight w:val="0"/>
                  <w:marTop w:val="0"/>
                  <w:marBottom w:val="0"/>
                  <w:divBdr>
                    <w:top w:val="none" w:sz="0" w:space="0" w:color="auto"/>
                    <w:left w:val="none" w:sz="0" w:space="0" w:color="auto"/>
                    <w:bottom w:val="single" w:sz="48" w:space="0" w:color="FFFFFF"/>
                    <w:right w:val="none" w:sz="0" w:space="0" w:color="auto"/>
                  </w:divBdr>
                  <w:divsChild>
                    <w:div w:id="1074201510">
                      <w:marLeft w:val="0"/>
                      <w:marRight w:val="0"/>
                      <w:marTop w:val="0"/>
                      <w:marBottom w:val="0"/>
                      <w:divBdr>
                        <w:top w:val="none" w:sz="0" w:space="0" w:color="auto"/>
                        <w:left w:val="none" w:sz="0" w:space="0" w:color="auto"/>
                        <w:bottom w:val="none" w:sz="0" w:space="0" w:color="auto"/>
                        <w:right w:val="none" w:sz="0" w:space="0" w:color="auto"/>
                      </w:divBdr>
                    </w:div>
                    <w:div w:id="18398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300266">
          <w:marLeft w:val="0"/>
          <w:marRight w:val="0"/>
          <w:marTop w:val="0"/>
          <w:marBottom w:val="63"/>
          <w:divBdr>
            <w:top w:val="none" w:sz="0" w:space="0" w:color="auto"/>
            <w:left w:val="none" w:sz="0" w:space="0" w:color="auto"/>
            <w:bottom w:val="single" w:sz="48" w:space="0" w:color="FFFFFF"/>
            <w:right w:val="none" w:sz="0" w:space="0" w:color="auto"/>
          </w:divBdr>
          <w:divsChild>
            <w:div w:id="1530529048">
              <w:marLeft w:val="0"/>
              <w:marRight w:val="0"/>
              <w:marTop w:val="0"/>
              <w:marBottom w:val="250"/>
              <w:divBdr>
                <w:top w:val="none" w:sz="0" w:space="0" w:color="auto"/>
                <w:left w:val="none" w:sz="0" w:space="0" w:color="auto"/>
                <w:bottom w:val="single" w:sz="4" w:space="0" w:color="AAAAAA"/>
                <w:right w:val="none" w:sz="0" w:space="0" w:color="auto"/>
              </w:divBdr>
            </w:div>
            <w:div w:id="793449755">
              <w:marLeft w:val="0"/>
              <w:marRight w:val="0"/>
              <w:marTop w:val="0"/>
              <w:marBottom w:val="0"/>
              <w:divBdr>
                <w:top w:val="none" w:sz="0" w:space="0" w:color="auto"/>
                <w:left w:val="none" w:sz="0" w:space="0" w:color="auto"/>
                <w:bottom w:val="none" w:sz="0" w:space="0" w:color="auto"/>
                <w:right w:val="none" w:sz="0" w:space="0" w:color="auto"/>
              </w:divBdr>
              <w:divsChild>
                <w:div w:id="159657683">
                  <w:marLeft w:val="0"/>
                  <w:marRight w:val="0"/>
                  <w:marTop w:val="0"/>
                  <w:marBottom w:val="0"/>
                  <w:divBdr>
                    <w:top w:val="none" w:sz="0" w:space="0" w:color="auto"/>
                    <w:left w:val="none" w:sz="0" w:space="0" w:color="auto"/>
                    <w:bottom w:val="single" w:sz="48" w:space="0" w:color="FFFFFF"/>
                    <w:right w:val="none" w:sz="0" w:space="0" w:color="auto"/>
                  </w:divBdr>
                  <w:divsChild>
                    <w:div w:id="1826579295">
                      <w:marLeft w:val="0"/>
                      <w:marRight w:val="0"/>
                      <w:marTop w:val="0"/>
                      <w:marBottom w:val="0"/>
                      <w:divBdr>
                        <w:top w:val="none" w:sz="0" w:space="0" w:color="auto"/>
                        <w:left w:val="none" w:sz="0" w:space="0" w:color="auto"/>
                        <w:bottom w:val="none" w:sz="0" w:space="0" w:color="auto"/>
                        <w:right w:val="none" w:sz="0" w:space="0" w:color="auto"/>
                      </w:divBdr>
                    </w:div>
                    <w:div w:id="1561671093">
                      <w:marLeft w:val="0"/>
                      <w:marRight w:val="0"/>
                      <w:marTop w:val="0"/>
                      <w:marBottom w:val="0"/>
                      <w:divBdr>
                        <w:top w:val="none" w:sz="0" w:space="0" w:color="auto"/>
                        <w:left w:val="none" w:sz="0" w:space="0" w:color="auto"/>
                        <w:bottom w:val="none" w:sz="0" w:space="0" w:color="auto"/>
                        <w:right w:val="none" w:sz="0" w:space="0" w:color="auto"/>
                      </w:divBdr>
                    </w:div>
                  </w:divsChild>
                </w:div>
                <w:div w:id="820005280">
                  <w:marLeft w:val="0"/>
                  <w:marRight w:val="0"/>
                  <w:marTop w:val="0"/>
                  <w:marBottom w:val="0"/>
                  <w:divBdr>
                    <w:top w:val="none" w:sz="0" w:space="0" w:color="auto"/>
                    <w:left w:val="none" w:sz="0" w:space="0" w:color="auto"/>
                    <w:bottom w:val="single" w:sz="48" w:space="0" w:color="FFFFFF"/>
                    <w:right w:val="none" w:sz="0" w:space="0" w:color="auto"/>
                  </w:divBdr>
                  <w:divsChild>
                    <w:div w:id="1914198255">
                      <w:marLeft w:val="0"/>
                      <w:marRight w:val="0"/>
                      <w:marTop w:val="0"/>
                      <w:marBottom w:val="0"/>
                      <w:divBdr>
                        <w:top w:val="none" w:sz="0" w:space="0" w:color="auto"/>
                        <w:left w:val="none" w:sz="0" w:space="0" w:color="auto"/>
                        <w:bottom w:val="none" w:sz="0" w:space="0" w:color="auto"/>
                        <w:right w:val="none" w:sz="0" w:space="0" w:color="auto"/>
                      </w:divBdr>
                    </w:div>
                    <w:div w:id="1927764009">
                      <w:marLeft w:val="0"/>
                      <w:marRight w:val="0"/>
                      <w:marTop w:val="0"/>
                      <w:marBottom w:val="0"/>
                      <w:divBdr>
                        <w:top w:val="none" w:sz="0" w:space="0" w:color="auto"/>
                        <w:left w:val="none" w:sz="0" w:space="0" w:color="auto"/>
                        <w:bottom w:val="none" w:sz="0" w:space="0" w:color="auto"/>
                        <w:right w:val="none" w:sz="0" w:space="0" w:color="auto"/>
                      </w:divBdr>
                    </w:div>
                  </w:divsChild>
                </w:div>
                <w:div w:id="522744698">
                  <w:marLeft w:val="0"/>
                  <w:marRight w:val="0"/>
                  <w:marTop w:val="0"/>
                  <w:marBottom w:val="0"/>
                  <w:divBdr>
                    <w:top w:val="none" w:sz="0" w:space="0" w:color="auto"/>
                    <w:left w:val="none" w:sz="0" w:space="0" w:color="auto"/>
                    <w:bottom w:val="single" w:sz="48" w:space="0" w:color="FFFFFF"/>
                    <w:right w:val="none" w:sz="0" w:space="0" w:color="auto"/>
                  </w:divBdr>
                  <w:divsChild>
                    <w:div w:id="201596724">
                      <w:marLeft w:val="0"/>
                      <w:marRight w:val="0"/>
                      <w:marTop w:val="0"/>
                      <w:marBottom w:val="0"/>
                      <w:divBdr>
                        <w:top w:val="none" w:sz="0" w:space="0" w:color="auto"/>
                        <w:left w:val="none" w:sz="0" w:space="0" w:color="auto"/>
                        <w:bottom w:val="none" w:sz="0" w:space="0" w:color="auto"/>
                        <w:right w:val="none" w:sz="0" w:space="0" w:color="auto"/>
                      </w:divBdr>
                    </w:div>
                    <w:div w:id="322978131">
                      <w:marLeft w:val="0"/>
                      <w:marRight w:val="0"/>
                      <w:marTop w:val="0"/>
                      <w:marBottom w:val="0"/>
                      <w:divBdr>
                        <w:top w:val="none" w:sz="0" w:space="0" w:color="auto"/>
                        <w:left w:val="none" w:sz="0" w:space="0" w:color="auto"/>
                        <w:bottom w:val="none" w:sz="0" w:space="0" w:color="auto"/>
                        <w:right w:val="none" w:sz="0" w:space="0" w:color="auto"/>
                      </w:divBdr>
                    </w:div>
                  </w:divsChild>
                </w:div>
                <w:div w:id="511728494">
                  <w:marLeft w:val="0"/>
                  <w:marRight w:val="0"/>
                  <w:marTop w:val="0"/>
                  <w:marBottom w:val="0"/>
                  <w:divBdr>
                    <w:top w:val="none" w:sz="0" w:space="0" w:color="auto"/>
                    <w:left w:val="none" w:sz="0" w:space="0" w:color="auto"/>
                    <w:bottom w:val="single" w:sz="48" w:space="0" w:color="FFFFFF"/>
                    <w:right w:val="none" w:sz="0" w:space="0" w:color="auto"/>
                  </w:divBdr>
                  <w:divsChild>
                    <w:div w:id="863981892">
                      <w:marLeft w:val="0"/>
                      <w:marRight w:val="0"/>
                      <w:marTop w:val="0"/>
                      <w:marBottom w:val="0"/>
                      <w:divBdr>
                        <w:top w:val="none" w:sz="0" w:space="0" w:color="auto"/>
                        <w:left w:val="none" w:sz="0" w:space="0" w:color="auto"/>
                        <w:bottom w:val="none" w:sz="0" w:space="0" w:color="auto"/>
                        <w:right w:val="none" w:sz="0" w:space="0" w:color="auto"/>
                      </w:divBdr>
                    </w:div>
                    <w:div w:id="90703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081681">
          <w:marLeft w:val="0"/>
          <w:marRight w:val="0"/>
          <w:marTop w:val="0"/>
          <w:marBottom w:val="63"/>
          <w:divBdr>
            <w:top w:val="none" w:sz="0" w:space="0" w:color="auto"/>
            <w:left w:val="none" w:sz="0" w:space="0" w:color="auto"/>
            <w:bottom w:val="single" w:sz="48" w:space="0" w:color="FFFFFF"/>
            <w:right w:val="none" w:sz="0" w:space="0" w:color="auto"/>
          </w:divBdr>
          <w:divsChild>
            <w:div w:id="1256354888">
              <w:marLeft w:val="0"/>
              <w:marRight w:val="0"/>
              <w:marTop w:val="0"/>
              <w:marBottom w:val="250"/>
              <w:divBdr>
                <w:top w:val="none" w:sz="0" w:space="0" w:color="auto"/>
                <w:left w:val="none" w:sz="0" w:space="0" w:color="auto"/>
                <w:bottom w:val="single" w:sz="4" w:space="0" w:color="AAAAAA"/>
                <w:right w:val="none" w:sz="0" w:space="0" w:color="auto"/>
              </w:divBdr>
            </w:div>
            <w:div w:id="1510288782">
              <w:marLeft w:val="0"/>
              <w:marRight w:val="0"/>
              <w:marTop w:val="0"/>
              <w:marBottom w:val="0"/>
              <w:divBdr>
                <w:top w:val="none" w:sz="0" w:space="0" w:color="auto"/>
                <w:left w:val="none" w:sz="0" w:space="0" w:color="auto"/>
                <w:bottom w:val="none" w:sz="0" w:space="0" w:color="auto"/>
                <w:right w:val="none" w:sz="0" w:space="0" w:color="auto"/>
              </w:divBdr>
              <w:divsChild>
                <w:div w:id="984311962">
                  <w:marLeft w:val="0"/>
                  <w:marRight w:val="0"/>
                  <w:marTop w:val="0"/>
                  <w:marBottom w:val="0"/>
                  <w:divBdr>
                    <w:top w:val="none" w:sz="0" w:space="0" w:color="auto"/>
                    <w:left w:val="none" w:sz="0" w:space="0" w:color="auto"/>
                    <w:bottom w:val="single" w:sz="48" w:space="0" w:color="FFFFFF"/>
                    <w:right w:val="none" w:sz="0" w:space="0" w:color="auto"/>
                  </w:divBdr>
                  <w:divsChild>
                    <w:div w:id="472912541">
                      <w:marLeft w:val="0"/>
                      <w:marRight w:val="0"/>
                      <w:marTop w:val="0"/>
                      <w:marBottom w:val="0"/>
                      <w:divBdr>
                        <w:top w:val="none" w:sz="0" w:space="0" w:color="auto"/>
                        <w:left w:val="none" w:sz="0" w:space="0" w:color="auto"/>
                        <w:bottom w:val="none" w:sz="0" w:space="0" w:color="auto"/>
                        <w:right w:val="none" w:sz="0" w:space="0" w:color="auto"/>
                      </w:divBdr>
                    </w:div>
                    <w:div w:id="547376882">
                      <w:marLeft w:val="0"/>
                      <w:marRight w:val="0"/>
                      <w:marTop w:val="0"/>
                      <w:marBottom w:val="0"/>
                      <w:divBdr>
                        <w:top w:val="none" w:sz="0" w:space="0" w:color="auto"/>
                        <w:left w:val="none" w:sz="0" w:space="0" w:color="auto"/>
                        <w:bottom w:val="none" w:sz="0" w:space="0" w:color="auto"/>
                        <w:right w:val="none" w:sz="0" w:space="0" w:color="auto"/>
                      </w:divBdr>
                    </w:div>
                  </w:divsChild>
                </w:div>
                <w:div w:id="463894305">
                  <w:marLeft w:val="0"/>
                  <w:marRight w:val="0"/>
                  <w:marTop w:val="0"/>
                  <w:marBottom w:val="0"/>
                  <w:divBdr>
                    <w:top w:val="none" w:sz="0" w:space="0" w:color="auto"/>
                    <w:left w:val="none" w:sz="0" w:space="0" w:color="auto"/>
                    <w:bottom w:val="single" w:sz="48" w:space="0" w:color="FFFFFF"/>
                    <w:right w:val="none" w:sz="0" w:space="0" w:color="auto"/>
                  </w:divBdr>
                  <w:divsChild>
                    <w:div w:id="364139476">
                      <w:marLeft w:val="0"/>
                      <w:marRight w:val="0"/>
                      <w:marTop w:val="0"/>
                      <w:marBottom w:val="0"/>
                      <w:divBdr>
                        <w:top w:val="none" w:sz="0" w:space="0" w:color="auto"/>
                        <w:left w:val="none" w:sz="0" w:space="0" w:color="auto"/>
                        <w:bottom w:val="none" w:sz="0" w:space="0" w:color="auto"/>
                        <w:right w:val="none" w:sz="0" w:space="0" w:color="auto"/>
                      </w:divBdr>
                    </w:div>
                    <w:div w:id="325478765">
                      <w:marLeft w:val="0"/>
                      <w:marRight w:val="0"/>
                      <w:marTop w:val="0"/>
                      <w:marBottom w:val="0"/>
                      <w:divBdr>
                        <w:top w:val="none" w:sz="0" w:space="0" w:color="auto"/>
                        <w:left w:val="none" w:sz="0" w:space="0" w:color="auto"/>
                        <w:bottom w:val="none" w:sz="0" w:space="0" w:color="auto"/>
                        <w:right w:val="none" w:sz="0" w:space="0" w:color="auto"/>
                      </w:divBdr>
                    </w:div>
                  </w:divsChild>
                </w:div>
                <w:div w:id="1129517761">
                  <w:marLeft w:val="0"/>
                  <w:marRight w:val="0"/>
                  <w:marTop w:val="0"/>
                  <w:marBottom w:val="0"/>
                  <w:divBdr>
                    <w:top w:val="none" w:sz="0" w:space="0" w:color="auto"/>
                    <w:left w:val="none" w:sz="0" w:space="0" w:color="auto"/>
                    <w:bottom w:val="single" w:sz="48" w:space="0" w:color="FFFFFF"/>
                    <w:right w:val="none" w:sz="0" w:space="0" w:color="auto"/>
                  </w:divBdr>
                  <w:divsChild>
                    <w:div w:id="1269504625">
                      <w:marLeft w:val="0"/>
                      <w:marRight w:val="0"/>
                      <w:marTop w:val="0"/>
                      <w:marBottom w:val="0"/>
                      <w:divBdr>
                        <w:top w:val="none" w:sz="0" w:space="0" w:color="auto"/>
                        <w:left w:val="none" w:sz="0" w:space="0" w:color="auto"/>
                        <w:bottom w:val="none" w:sz="0" w:space="0" w:color="auto"/>
                        <w:right w:val="none" w:sz="0" w:space="0" w:color="auto"/>
                      </w:divBdr>
                    </w:div>
                    <w:div w:id="2137601119">
                      <w:marLeft w:val="0"/>
                      <w:marRight w:val="0"/>
                      <w:marTop w:val="0"/>
                      <w:marBottom w:val="0"/>
                      <w:divBdr>
                        <w:top w:val="none" w:sz="0" w:space="0" w:color="auto"/>
                        <w:left w:val="none" w:sz="0" w:space="0" w:color="auto"/>
                        <w:bottom w:val="none" w:sz="0" w:space="0" w:color="auto"/>
                        <w:right w:val="none" w:sz="0" w:space="0" w:color="auto"/>
                      </w:divBdr>
                    </w:div>
                  </w:divsChild>
                </w:div>
                <w:div w:id="379283275">
                  <w:marLeft w:val="0"/>
                  <w:marRight w:val="0"/>
                  <w:marTop w:val="0"/>
                  <w:marBottom w:val="0"/>
                  <w:divBdr>
                    <w:top w:val="none" w:sz="0" w:space="0" w:color="auto"/>
                    <w:left w:val="none" w:sz="0" w:space="0" w:color="auto"/>
                    <w:bottom w:val="single" w:sz="48" w:space="0" w:color="FFFFFF"/>
                    <w:right w:val="none" w:sz="0" w:space="0" w:color="auto"/>
                  </w:divBdr>
                  <w:divsChild>
                    <w:div w:id="47188412">
                      <w:marLeft w:val="0"/>
                      <w:marRight w:val="0"/>
                      <w:marTop w:val="0"/>
                      <w:marBottom w:val="0"/>
                      <w:divBdr>
                        <w:top w:val="none" w:sz="0" w:space="0" w:color="auto"/>
                        <w:left w:val="none" w:sz="0" w:space="0" w:color="auto"/>
                        <w:bottom w:val="none" w:sz="0" w:space="0" w:color="auto"/>
                        <w:right w:val="none" w:sz="0" w:space="0" w:color="auto"/>
                      </w:divBdr>
                    </w:div>
                    <w:div w:id="21312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984213">
          <w:marLeft w:val="0"/>
          <w:marRight w:val="0"/>
          <w:marTop w:val="0"/>
          <w:marBottom w:val="63"/>
          <w:divBdr>
            <w:top w:val="none" w:sz="0" w:space="0" w:color="auto"/>
            <w:left w:val="none" w:sz="0" w:space="0" w:color="auto"/>
            <w:bottom w:val="single" w:sz="48" w:space="0" w:color="FFFFFF"/>
            <w:right w:val="none" w:sz="0" w:space="0" w:color="auto"/>
          </w:divBdr>
          <w:divsChild>
            <w:div w:id="548692631">
              <w:marLeft w:val="0"/>
              <w:marRight w:val="0"/>
              <w:marTop w:val="0"/>
              <w:marBottom w:val="250"/>
              <w:divBdr>
                <w:top w:val="none" w:sz="0" w:space="0" w:color="auto"/>
                <w:left w:val="none" w:sz="0" w:space="0" w:color="auto"/>
                <w:bottom w:val="single" w:sz="4" w:space="0" w:color="AAAAAA"/>
                <w:right w:val="none" w:sz="0" w:space="0" w:color="auto"/>
              </w:divBdr>
            </w:div>
            <w:div w:id="1336616377">
              <w:marLeft w:val="0"/>
              <w:marRight w:val="0"/>
              <w:marTop w:val="0"/>
              <w:marBottom w:val="0"/>
              <w:divBdr>
                <w:top w:val="none" w:sz="0" w:space="0" w:color="auto"/>
                <w:left w:val="none" w:sz="0" w:space="0" w:color="auto"/>
                <w:bottom w:val="none" w:sz="0" w:space="0" w:color="auto"/>
                <w:right w:val="none" w:sz="0" w:space="0" w:color="auto"/>
              </w:divBdr>
              <w:divsChild>
                <w:div w:id="730689148">
                  <w:marLeft w:val="0"/>
                  <w:marRight w:val="0"/>
                  <w:marTop w:val="0"/>
                  <w:marBottom w:val="0"/>
                  <w:divBdr>
                    <w:top w:val="none" w:sz="0" w:space="0" w:color="auto"/>
                    <w:left w:val="none" w:sz="0" w:space="0" w:color="auto"/>
                    <w:bottom w:val="single" w:sz="48" w:space="0" w:color="FFFFFF"/>
                    <w:right w:val="none" w:sz="0" w:space="0" w:color="auto"/>
                  </w:divBdr>
                  <w:divsChild>
                    <w:div w:id="1672372401">
                      <w:marLeft w:val="0"/>
                      <w:marRight w:val="0"/>
                      <w:marTop w:val="0"/>
                      <w:marBottom w:val="0"/>
                      <w:divBdr>
                        <w:top w:val="none" w:sz="0" w:space="0" w:color="auto"/>
                        <w:left w:val="none" w:sz="0" w:space="0" w:color="auto"/>
                        <w:bottom w:val="none" w:sz="0" w:space="0" w:color="auto"/>
                        <w:right w:val="none" w:sz="0" w:space="0" w:color="auto"/>
                      </w:divBdr>
                    </w:div>
                    <w:div w:id="154340584">
                      <w:marLeft w:val="0"/>
                      <w:marRight w:val="0"/>
                      <w:marTop w:val="0"/>
                      <w:marBottom w:val="0"/>
                      <w:divBdr>
                        <w:top w:val="none" w:sz="0" w:space="0" w:color="auto"/>
                        <w:left w:val="none" w:sz="0" w:space="0" w:color="auto"/>
                        <w:bottom w:val="none" w:sz="0" w:space="0" w:color="auto"/>
                        <w:right w:val="none" w:sz="0" w:space="0" w:color="auto"/>
                      </w:divBdr>
                    </w:div>
                  </w:divsChild>
                </w:div>
                <w:div w:id="1779986557">
                  <w:marLeft w:val="0"/>
                  <w:marRight w:val="0"/>
                  <w:marTop w:val="0"/>
                  <w:marBottom w:val="0"/>
                  <w:divBdr>
                    <w:top w:val="none" w:sz="0" w:space="0" w:color="auto"/>
                    <w:left w:val="none" w:sz="0" w:space="0" w:color="auto"/>
                    <w:bottom w:val="single" w:sz="48" w:space="0" w:color="FFFFFF"/>
                    <w:right w:val="none" w:sz="0" w:space="0" w:color="auto"/>
                  </w:divBdr>
                  <w:divsChild>
                    <w:div w:id="893084399">
                      <w:marLeft w:val="0"/>
                      <w:marRight w:val="0"/>
                      <w:marTop w:val="0"/>
                      <w:marBottom w:val="0"/>
                      <w:divBdr>
                        <w:top w:val="none" w:sz="0" w:space="0" w:color="auto"/>
                        <w:left w:val="none" w:sz="0" w:space="0" w:color="auto"/>
                        <w:bottom w:val="none" w:sz="0" w:space="0" w:color="auto"/>
                        <w:right w:val="none" w:sz="0" w:space="0" w:color="auto"/>
                      </w:divBdr>
                    </w:div>
                    <w:div w:id="322009703">
                      <w:marLeft w:val="0"/>
                      <w:marRight w:val="0"/>
                      <w:marTop w:val="0"/>
                      <w:marBottom w:val="0"/>
                      <w:divBdr>
                        <w:top w:val="none" w:sz="0" w:space="0" w:color="auto"/>
                        <w:left w:val="none" w:sz="0" w:space="0" w:color="auto"/>
                        <w:bottom w:val="none" w:sz="0" w:space="0" w:color="auto"/>
                        <w:right w:val="none" w:sz="0" w:space="0" w:color="auto"/>
                      </w:divBdr>
                    </w:div>
                  </w:divsChild>
                </w:div>
                <w:div w:id="1024554570">
                  <w:marLeft w:val="0"/>
                  <w:marRight w:val="0"/>
                  <w:marTop w:val="0"/>
                  <w:marBottom w:val="0"/>
                  <w:divBdr>
                    <w:top w:val="none" w:sz="0" w:space="0" w:color="auto"/>
                    <w:left w:val="none" w:sz="0" w:space="0" w:color="auto"/>
                    <w:bottom w:val="single" w:sz="48" w:space="0" w:color="FFFFFF"/>
                    <w:right w:val="none" w:sz="0" w:space="0" w:color="auto"/>
                  </w:divBdr>
                  <w:divsChild>
                    <w:div w:id="478034553">
                      <w:marLeft w:val="0"/>
                      <w:marRight w:val="0"/>
                      <w:marTop w:val="0"/>
                      <w:marBottom w:val="0"/>
                      <w:divBdr>
                        <w:top w:val="none" w:sz="0" w:space="0" w:color="auto"/>
                        <w:left w:val="none" w:sz="0" w:space="0" w:color="auto"/>
                        <w:bottom w:val="none" w:sz="0" w:space="0" w:color="auto"/>
                        <w:right w:val="none" w:sz="0" w:space="0" w:color="auto"/>
                      </w:divBdr>
                    </w:div>
                    <w:div w:id="1216626457">
                      <w:marLeft w:val="0"/>
                      <w:marRight w:val="0"/>
                      <w:marTop w:val="0"/>
                      <w:marBottom w:val="0"/>
                      <w:divBdr>
                        <w:top w:val="none" w:sz="0" w:space="0" w:color="auto"/>
                        <w:left w:val="none" w:sz="0" w:space="0" w:color="auto"/>
                        <w:bottom w:val="none" w:sz="0" w:space="0" w:color="auto"/>
                        <w:right w:val="none" w:sz="0" w:space="0" w:color="auto"/>
                      </w:divBdr>
                    </w:div>
                  </w:divsChild>
                </w:div>
                <w:div w:id="1199658225">
                  <w:marLeft w:val="0"/>
                  <w:marRight w:val="0"/>
                  <w:marTop w:val="0"/>
                  <w:marBottom w:val="0"/>
                  <w:divBdr>
                    <w:top w:val="none" w:sz="0" w:space="0" w:color="auto"/>
                    <w:left w:val="none" w:sz="0" w:space="0" w:color="auto"/>
                    <w:bottom w:val="single" w:sz="48" w:space="0" w:color="FFFFFF"/>
                    <w:right w:val="none" w:sz="0" w:space="0" w:color="auto"/>
                  </w:divBdr>
                  <w:divsChild>
                    <w:div w:id="342822233">
                      <w:marLeft w:val="0"/>
                      <w:marRight w:val="0"/>
                      <w:marTop w:val="0"/>
                      <w:marBottom w:val="0"/>
                      <w:divBdr>
                        <w:top w:val="none" w:sz="0" w:space="0" w:color="auto"/>
                        <w:left w:val="none" w:sz="0" w:space="0" w:color="auto"/>
                        <w:bottom w:val="none" w:sz="0" w:space="0" w:color="auto"/>
                        <w:right w:val="none" w:sz="0" w:space="0" w:color="auto"/>
                      </w:divBdr>
                    </w:div>
                    <w:div w:id="29480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606251">
          <w:marLeft w:val="0"/>
          <w:marRight w:val="0"/>
          <w:marTop w:val="0"/>
          <w:marBottom w:val="63"/>
          <w:divBdr>
            <w:top w:val="none" w:sz="0" w:space="0" w:color="auto"/>
            <w:left w:val="none" w:sz="0" w:space="0" w:color="auto"/>
            <w:bottom w:val="single" w:sz="48" w:space="0" w:color="FFFFFF"/>
            <w:right w:val="none" w:sz="0" w:space="0" w:color="auto"/>
          </w:divBdr>
          <w:divsChild>
            <w:div w:id="1459640673">
              <w:marLeft w:val="0"/>
              <w:marRight w:val="0"/>
              <w:marTop w:val="0"/>
              <w:marBottom w:val="250"/>
              <w:divBdr>
                <w:top w:val="none" w:sz="0" w:space="0" w:color="auto"/>
                <w:left w:val="none" w:sz="0" w:space="0" w:color="auto"/>
                <w:bottom w:val="single" w:sz="4" w:space="0" w:color="AAAAAA"/>
                <w:right w:val="none" w:sz="0" w:space="0" w:color="auto"/>
              </w:divBdr>
            </w:div>
            <w:div w:id="1879926739">
              <w:marLeft w:val="0"/>
              <w:marRight w:val="0"/>
              <w:marTop w:val="0"/>
              <w:marBottom w:val="0"/>
              <w:divBdr>
                <w:top w:val="none" w:sz="0" w:space="0" w:color="auto"/>
                <w:left w:val="none" w:sz="0" w:space="0" w:color="auto"/>
                <w:bottom w:val="none" w:sz="0" w:space="0" w:color="auto"/>
                <w:right w:val="none" w:sz="0" w:space="0" w:color="auto"/>
              </w:divBdr>
              <w:divsChild>
                <w:div w:id="925263719">
                  <w:marLeft w:val="0"/>
                  <w:marRight w:val="0"/>
                  <w:marTop w:val="0"/>
                  <w:marBottom w:val="0"/>
                  <w:divBdr>
                    <w:top w:val="none" w:sz="0" w:space="0" w:color="auto"/>
                    <w:left w:val="none" w:sz="0" w:space="0" w:color="auto"/>
                    <w:bottom w:val="single" w:sz="48" w:space="0" w:color="FFFFFF"/>
                    <w:right w:val="none" w:sz="0" w:space="0" w:color="auto"/>
                  </w:divBdr>
                  <w:divsChild>
                    <w:div w:id="162279202">
                      <w:marLeft w:val="0"/>
                      <w:marRight w:val="0"/>
                      <w:marTop w:val="0"/>
                      <w:marBottom w:val="0"/>
                      <w:divBdr>
                        <w:top w:val="none" w:sz="0" w:space="0" w:color="auto"/>
                        <w:left w:val="none" w:sz="0" w:space="0" w:color="auto"/>
                        <w:bottom w:val="none" w:sz="0" w:space="0" w:color="auto"/>
                        <w:right w:val="none" w:sz="0" w:space="0" w:color="auto"/>
                      </w:divBdr>
                    </w:div>
                    <w:div w:id="1359161839">
                      <w:marLeft w:val="0"/>
                      <w:marRight w:val="0"/>
                      <w:marTop w:val="0"/>
                      <w:marBottom w:val="0"/>
                      <w:divBdr>
                        <w:top w:val="none" w:sz="0" w:space="0" w:color="auto"/>
                        <w:left w:val="none" w:sz="0" w:space="0" w:color="auto"/>
                        <w:bottom w:val="none" w:sz="0" w:space="0" w:color="auto"/>
                        <w:right w:val="none" w:sz="0" w:space="0" w:color="auto"/>
                      </w:divBdr>
                    </w:div>
                  </w:divsChild>
                </w:div>
                <w:div w:id="1375151385">
                  <w:marLeft w:val="0"/>
                  <w:marRight w:val="0"/>
                  <w:marTop w:val="0"/>
                  <w:marBottom w:val="0"/>
                  <w:divBdr>
                    <w:top w:val="none" w:sz="0" w:space="0" w:color="auto"/>
                    <w:left w:val="none" w:sz="0" w:space="0" w:color="auto"/>
                    <w:bottom w:val="single" w:sz="48" w:space="0" w:color="FFFFFF"/>
                    <w:right w:val="none" w:sz="0" w:space="0" w:color="auto"/>
                  </w:divBdr>
                  <w:divsChild>
                    <w:div w:id="1953853104">
                      <w:marLeft w:val="0"/>
                      <w:marRight w:val="0"/>
                      <w:marTop w:val="0"/>
                      <w:marBottom w:val="0"/>
                      <w:divBdr>
                        <w:top w:val="none" w:sz="0" w:space="0" w:color="auto"/>
                        <w:left w:val="none" w:sz="0" w:space="0" w:color="auto"/>
                        <w:bottom w:val="none" w:sz="0" w:space="0" w:color="auto"/>
                        <w:right w:val="none" w:sz="0" w:space="0" w:color="auto"/>
                      </w:divBdr>
                    </w:div>
                    <w:div w:id="1901986868">
                      <w:marLeft w:val="0"/>
                      <w:marRight w:val="0"/>
                      <w:marTop w:val="0"/>
                      <w:marBottom w:val="0"/>
                      <w:divBdr>
                        <w:top w:val="none" w:sz="0" w:space="0" w:color="auto"/>
                        <w:left w:val="none" w:sz="0" w:space="0" w:color="auto"/>
                        <w:bottom w:val="none" w:sz="0" w:space="0" w:color="auto"/>
                        <w:right w:val="none" w:sz="0" w:space="0" w:color="auto"/>
                      </w:divBdr>
                    </w:div>
                  </w:divsChild>
                </w:div>
                <w:div w:id="630134803">
                  <w:marLeft w:val="0"/>
                  <w:marRight w:val="0"/>
                  <w:marTop w:val="0"/>
                  <w:marBottom w:val="0"/>
                  <w:divBdr>
                    <w:top w:val="none" w:sz="0" w:space="0" w:color="auto"/>
                    <w:left w:val="none" w:sz="0" w:space="0" w:color="auto"/>
                    <w:bottom w:val="single" w:sz="48" w:space="0" w:color="FFFFFF"/>
                    <w:right w:val="none" w:sz="0" w:space="0" w:color="auto"/>
                  </w:divBdr>
                  <w:divsChild>
                    <w:div w:id="1071468272">
                      <w:marLeft w:val="0"/>
                      <w:marRight w:val="0"/>
                      <w:marTop w:val="0"/>
                      <w:marBottom w:val="0"/>
                      <w:divBdr>
                        <w:top w:val="none" w:sz="0" w:space="0" w:color="auto"/>
                        <w:left w:val="none" w:sz="0" w:space="0" w:color="auto"/>
                        <w:bottom w:val="none" w:sz="0" w:space="0" w:color="auto"/>
                        <w:right w:val="none" w:sz="0" w:space="0" w:color="auto"/>
                      </w:divBdr>
                    </w:div>
                    <w:div w:id="1962882009">
                      <w:marLeft w:val="0"/>
                      <w:marRight w:val="0"/>
                      <w:marTop w:val="0"/>
                      <w:marBottom w:val="0"/>
                      <w:divBdr>
                        <w:top w:val="none" w:sz="0" w:space="0" w:color="auto"/>
                        <w:left w:val="none" w:sz="0" w:space="0" w:color="auto"/>
                        <w:bottom w:val="none" w:sz="0" w:space="0" w:color="auto"/>
                        <w:right w:val="none" w:sz="0" w:space="0" w:color="auto"/>
                      </w:divBdr>
                    </w:div>
                  </w:divsChild>
                </w:div>
                <w:div w:id="561066337">
                  <w:marLeft w:val="0"/>
                  <w:marRight w:val="0"/>
                  <w:marTop w:val="0"/>
                  <w:marBottom w:val="0"/>
                  <w:divBdr>
                    <w:top w:val="none" w:sz="0" w:space="0" w:color="auto"/>
                    <w:left w:val="none" w:sz="0" w:space="0" w:color="auto"/>
                    <w:bottom w:val="single" w:sz="48" w:space="0" w:color="FFFFFF"/>
                    <w:right w:val="none" w:sz="0" w:space="0" w:color="auto"/>
                  </w:divBdr>
                  <w:divsChild>
                    <w:div w:id="333385459">
                      <w:marLeft w:val="0"/>
                      <w:marRight w:val="0"/>
                      <w:marTop w:val="0"/>
                      <w:marBottom w:val="0"/>
                      <w:divBdr>
                        <w:top w:val="none" w:sz="0" w:space="0" w:color="auto"/>
                        <w:left w:val="none" w:sz="0" w:space="0" w:color="auto"/>
                        <w:bottom w:val="none" w:sz="0" w:space="0" w:color="auto"/>
                        <w:right w:val="none" w:sz="0" w:space="0" w:color="auto"/>
                      </w:divBdr>
                    </w:div>
                    <w:div w:id="20067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527">
          <w:marLeft w:val="0"/>
          <w:marRight w:val="0"/>
          <w:marTop w:val="0"/>
          <w:marBottom w:val="63"/>
          <w:divBdr>
            <w:top w:val="none" w:sz="0" w:space="0" w:color="auto"/>
            <w:left w:val="none" w:sz="0" w:space="0" w:color="auto"/>
            <w:bottom w:val="single" w:sz="48" w:space="0" w:color="FFFFFF"/>
            <w:right w:val="none" w:sz="0" w:space="0" w:color="auto"/>
          </w:divBdr>
          <w:divsChild>
            <w:div w:id="1190071682">
              <w:marLeft w:val="0"/>
              <w:marRight w:val="0"/>
              <w:marTop w:val="0"/>
              <w:marBottom w:val="250"/>
              <w:divBdr>
                <w:top w:val="none" w:sz="0" w:space="0" w:color="auto"/>
                <w:left w:val="none" w:sz="0" w:space="0" w:color="auto"/>
                <w:bottom w:val="single" w:sz="4" w:space="0" w:color="AAAAAA"/>
                <w:right w:val="none" w:sz="0" w:space="0" w:color="auto"/>
              </w:divBdr>
            </w:div>
            <w:div w:id="564754644">
              <w:marLeft w:val="0"/>
              <w:marRight w:val="0"/>
              <w:marTop w:val="0"/>
              <w:marBottom w:val="0"/>
              <w:divBdr>
                <w:top w:val="none" w:sz="0" w:space="0" w:color="auto"/>
                <w:left w:val="none" w:sz="0" w:space="0" w:color="auto"/>
                <w:bottom w:val="none" w:sz="0" w:space="0" w:color="auto"/>
                <w:right w:val="none" w:sz="0" w:space="0" w:color="auto"/>
              </w:divBdr>
              <w:divsChild>
                <w:div w:id="1059404566">
                  <w:marLeft w:val="0"/>
                  <w:marRight w:val="0"/>
                  <w:marTop w:val="0"/>
                  <w:marBottom w:val="0"/>
                  <w:divBdr>
                    <w:top w:val="none" w:sz="0" w:space="0" w:color="auto"/>
                    <w:left w:val="none" w:sz="0" w:space="0" w:color="auto"/>
                    <w:bottom w:val="single" w:sz="48" w:space="0" w:color="FFFFFF"/>
                    <w:right w:val="none" w:sz="0" w:space="0" w:color="auto"/>
                  </w:divBdr>
                  <w:divsChild>
                    <w:div w:id="771704979">
                      <w:marLeft w:val="0"/>
                      <w:marRight w:val="0"/>
                      <w:marTop w:val="0"/>
                      <w:marBottom w:val="0"/>
                      <w:divBdr>
                        <w:top w:val="none" w:sz="0" w:space="0" w:color="auto"/>
                        <w:left w:val="none" w:sz="0" w:space="0" w:color="auto"/>
                        <w:bottom w:val="none" w:sz="0" w:space="0" w:color="auto"/>
                        <w:right w:val="none" w:sz="0" w:space="0" w:color="auto"/>
                      </w:divBdr>
                    </w:div>
                    <w:div w:id="1087116971">
                      <w:marLeft w:val="0"/>
                      <w:marRight w:val="0"/>
                      <w:marTop w:val="0"/>
                      <w:marBottom w:val="0"/>
                      <w:divBdr>
                        <w:top w:val="none" w:sz="0" w:space="0" w:color="auto"/>
                        <w:left w:val="none" w:sz="0" w:space="0" w:color="auto"/>
                        <w:bottom w:val="none" w:sz="0" w:space="0" w:color="auto"/>
                        <w:right w:val="none" w:sz="0" w:space="0" w:color="auto"/>
                      </w:divBdr>
                    </w:div>
                  </w:divsChild>
                </w:div>
                <w:div w:id="1721779090">
                  <w:marLeft w:val="0"/>
                  <w:marRight w:val="0"/>
                  <w:marTop w:val="0"/>
                  <w:marBottom w:val="0"/>
                  <w:divBdr>
                    <w:top w:val="none" w:sz="0" w:space="0" w:color="auto"/>
                    <w:left w:val="none" w:sz="0" w:space="0" w:color="auto"/>
                    <w:bottom w:val="single" w:sz="48" w:space="0" w:color="FFFFFF"/>
                    <w:right w:val="none" w:sz="0" w:space="0" w:color="auto"/>
                  </w:divBdr>
                  <w:divsChild>
                    <w:div w:id="1337222557">
                      <w:marLeft w:val="0"/>
                      <w:marRight w:val="0"/>
                      <w:marTop w:val="0"/>
                      <w:marBottom w:val="0"/>
                      <w:divBdr>
                        <w:top w:val="none" w:sz="0" w:space="0" w:color="auto"/>
                        <w:left w:val="none" w:sz="0" w:space="0" w:color="auto"/>
                        <w:bottom w:val="none" w:sz="0" w:space="0" w:color="auto"/>
                        <w:right w:val="none" w:sz="0" w:space="0" w:color="auto"/>
                      </w:divBdr>
                    </w:div>
                    <w:div w:id="1262494041">
                      <w:marLeft w:val="0"/>
                      <w:marRight w:val="0"/>
                      <w:marTop w:val="0"/>
                      <w:marBottom w:val="0"/>
                      <w:divBdr>
                        <w:top w:val="none" w:sz="0" w:space="0" w:color="auto"/>
                        <w:left w:val="none" w:sz="0" w:space="0" w:color="auto"/>
                        <w:bottom w:val="none" w:sz="0" w:space="0" w:color="auto"/>
                        <w:right w:val="none" w:sz="0" w:space="0" w:color="auto"/>
                      </w:divBdr>
                    </w:div>
                  </w:divsChild>
                </w:div>
                <w:div w:id="72242817">
                  <w:marLeft w:val="0"/>
                  <w:marRight w:val="0"/>
                  <w:marTop w:val="0"/>
                  <w:marBottom w:val="0"/>
                  <w:divBdr>
                    <w:top w:val="none" w:sz="0" w:space="0" w:color="auto"/>
                    <w:left w:val="none" w:sz="0" w:space="0" w:color="auto"/>
                    <w:bottom w:val="single" w:sz="48" w:space="0" w:color="FFFFFF"/>
                    <w:right w:val="none" w:sz="0" w:space="0" w:color="auto"/>
                  </w:divBdr>
                  <w:divsChild>
                    <w:div w:id="1221594161">
                      <w:marLeft w:val="0"/>
                      <w:marRight w:val="0"/>
                      <w:marTop w:val="0"/>
                      <w:marBottom w:val="0"/>
                      <w:divBdr>
                        <w:top w:val="none" w:sz="0" w:space="0" w:color="auto"/>
                        <w:left w:val="none" w:sz="0" w:space="0" w:color="auto"/>
                        <w:bottom w:val="none" w:sz="0" w:space="0" w:color="auto"/>
                        <w:right w:val="none" w:sz="0" w:space="0" w:color="auto"/>
                      </w:divBdr>
                    </w:div>
                    <w:div w:id="124298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550722">
          <w:marLeft w:val="0"/>
          <w:marRight w:val="0"/>
          <w:marTop w:val="0"/>
          <w:marBottom w:val="63"/>
          <w:divBdr>
            <w:top w:val="none" w:sz="0" w:space="0" w:color="auto"/>
            <w:left w:val="none" w:sz="0" w:space="0" w:color="auto"/>
            <w:bottom w:val="single" w:sz="48" w:space="0" w:color="FFFFFF"/>
            <w:right w:val="none" w:sz="0" w:space="0" w:color="auto"/>
          </w:divBdr>
          <w:divsChild>
            <w:div w:id="340354661">
              <w:marLeft w:val="0"/>
              <w:marRight w:val="0"/>
              <w:marTop w:val="0"/>
              <w:marBottom w:val="250"/>
              <w:divBdr>
                <w:top w:val="none" w:sz="0" w:space="0" w:color="auto"/>
                <w:left w:val="none" w:sz="0" w:space="0" w:color="auto"/>
                <w:bottom w:val="single" w:sz="4" w:space="0" w:color="AAAAAA"/>
                <w:right w:val="none" w:sz="0" w:space="0" w:color="auto"/>
              </w:divBdr>
            </w:div>
            <w:div w:id="230194815">
              <w:marLeft w:val="0"/>
              <w:marRight w:val="0"/>
              <w:marTop w:val="0"/>
              <w:marBottom w:val="0"/>
              <w:divBdr>
                <w:top w:val="none" w:sz="0" w:space="0" w:color="auto"/>
                <w:left w:val="none" w:sz="0" w:space="0" w:color="auto"/>
                <w:bottom w:val="none" w:sz="0" w:space="0" w:color="auto"/>
                <w:right w:val="none" w:sz="0" w:space="0" w:color="auto"/>
              </w:divBdr>
              <w:divsChild>
                <w:div w:id="1037579994">
                  <w:marLeft w:val="0"/>
                  <w:marRight w:val="0"/>
                  <w:marTop w:val="0"/>
                  <w:marBottom w:val="0"/>
                  <w:divBdr>
                    <w:top w:val="none" w:sz="0" w:space="0" w:color="auto"/>
                    <w:left w:val="none" w:sz="0" w:space="0" w:color="auto"/>
                    <w:bottom w:val="single" w:sz="48" w:space="0" w:color="FFFFFF"/>
                    <w:right w:val="none" w:sz="0" w:space="0" w:color="auto"/>
                  </w:divBdr>
                  <w:divsChild>
                    <w:div w:id="1733501337">
                      <w:marLeft w:val="0"/>
                      <w:marRight w:val="0"/>
                      <w:marTop w:val="0"/>
                      <w:marBottom w:val="0"/>
                      <w:divBdr>
                        <w:top w:val="none" w:sz="0" w:space="0" w:color="auto"/>
                        <w:left w:val="none" w:sz="0" w:space="0" w:color="auto"/>
                        <w:bottom w:val="none" w:sz="0" w:space="0" w:color="auto"/>
                        <w:right w:val="none" w:sz="0" w:space="0" w:color="auto"/>
                      </w:divBdr>
                    </w:div>
                    <w:div w:id="2102022368">
                      <w:marLeft w:val="0"/>
                      <w:marRight w:val="0"/>
                      <w:marTop w:val="0"/>
                      <w:marBottom w:val="0"/>
                      <w:divBdr>
                        <w:top w:val="none" w:sz="0" w:space="0" w:color="auto"/>
                        <w:left w:val="none" w:sz="0" w:space="0" w:color="auto"/>
                        <w:bottom w:val="none" w:sz="0" w:space="0" w:color="auto"/>
                        <w:right w:val="none" w:sz="0" w:space="0" w:color="auto"/>
                      </w:divBdr>
                    </w:div>
                  </w:divsChild>
                </w:div>
                <w:div w:id="2000689818">
                  <w:marLeft w:val="0"/>
                  <w:marRight w:val="0"/>
                  <w:marTop w:val="0"/>
                  <w:marBottom w:val="0"/>
                  <w:divBdr>
                    <w:top w:val="none" w:sz="0" w:space="0" w:color="auto"/>
                    <w:left w:val="none" w:sz="0" w:space="0" w:color="auto"/>
                    <w:bottom w:val="single" w:sz="48" w:space="0" w:color="FFFFFF"/>
                    <w:right w:val="none" w:sz="0" w:space="0" w:color="auto"/>
                  </w:divBdr>
                  <w:divsChild>
                    <w:div w:id="1625040426">
                      <w:marLeft w:val="0"/>
                      <w:marRight w:val="0"/>
                      <w:marTop w:val="0"/>
                      <w:marBottom w:val="0"/>
                      <w:divBdr>
                        <w:top w:val="none" w:sz="0" w:space="0" w:color="auto"/>
                        <w:left w:val="none" w:sz="0" w:space="0" w:color="auto"/>
                        <w:bottom w:val="none" w:sz="0" w:space="0" w:color="auto"/>
                        <w:right w:val="none" w:sz="0" w:space="0" w:color="auto"/>
                      </w:divBdr>
                    </w:div>
                    <w:div w:id="1036930737">
                      <w:marLeft w:val="0"/>
                      <w:marRight w:val="0"/>
                      <w:marTop w:val="0"/>
                      <w:marBottom w:val="0"/>
                      <w:divBdr>
                        <w:top w:val="none" w:sz="0" w:space="0" w:color="auto"/>
                        <w:left w:val="none" w:sz="0" w:space="0" w:color="auto"/>
                        <w:bottom w:val="none" w:sz="0" w:space="0" w:color="auto"/>
                        <w:right w:val="none" w:sz="0" w:space="0" w:color="auto"/>
                      </w:divBdr>
                    </w:div>
                  </w:divsChild>
                </w:div>
                <w:div w:id="1919443118">
                  <w:marLeft w:val="0"/>
                  <w:marRight w:val="0"/>
                  <w:marTop w:val="0"/>
                  <w:marBottom w:val="0"/>
                  <w:divBdr>
                    <w:top w:val="none" w:sz="0" w:space="0" w:color="auto"/>
                    <w:left w:val="none" w:sz="0" w:space="0" w:color="auto"/>
                    <w:bottom w:val="single" w:sz="48" w:space="0" w:color="FFFFFF"/>
                    <w:right w:val="none" w:sz="0" w:space="0" w:color="auto"/>
                  </w:divBdr>
                  <w:divsChild>
                    <w:div w:id="200021811">
                      <w:marLeft w:val="0"/>
                      <w:marRight w:val="0"/>
                      <w:marTop w:val="0"/>
                      <w:marBottom w:val="0"/>
                      <w:divBdr>
                        <w:top w:val="none" w:sz="0" w:space="0" w:color="auto"/>
                        <w:left w:val="none" w:sz="0" w:space="0" w:color="auto"/>
                        <w:bottom w:val="none" w:sz="0" w:space="0" w:color="auto"/>
                        <w:right w:val="none" w:sz="0" w:space="0" w:color="auto"/>
                      </w:divBdr>
                    </w:div>
                    <w:div w:id="8830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205875">
          <w:marLeft w:val="0"/>
          <w:marRight w:val="0"/>
          <w:marTop w:val="0"/>
          <w:marBottom w:val="63"/>
          <w:divBdr>
            <w:top w:val="none" w:sz="0" w:space="0" w:color="auto"/>
            <w:left w:val="none" w:sz="0" w:space="0" w:color="auto"/>
            <w:bottom w:val="single" w:sz="48" w:space="0" w:color="FFFFFF"/>
            <w:right w:val="none" w:sz="0" w:space="0" w:color="auto"/>
          </w:divBdr>
          <w:divsChild>
            <w:div w:id="1742211081">
              <w:marLeft w:val="0"/>
              <w:marRight w:val="0"/>
              <w:marTop w:val="0"/>
              <w:marBottom w:val="250"/>
              <w:divBdr>
                <w:top w:val="none" w:sz="0" w:space="0" w:color="auto"/>
                <w:left w:val="none" w:sz="0" w:space="0" w:color="auto"/>
                <w:bottom w:val="single" w:sz="4" w:space="0" w:color="AAAAAA"/>
                <w:right w:val="none" w:sz="0" w:space="0" w:color="auto"/>
              </w:divBdr>
            </w:div>
            <w:div w:id="283078550">
              <w:marLeft w:val="0"/>
              <w:marRight w:val="0"/>
              <w:marTop w:val="0"/>
              <w:marBottom w:val="0"/>
              <w:divBdr>
                <w:top w:val="none" w:sz="0" w:space="0" w:color="auto"/>
                <w:left w:val="none" w:sz="0" w:space="0" w:color="auto"/>
                <w:bottom w:val="none" w:sz="0" w:space="0" w:color="auto"/>
                <w:right w:val="none" w:sz="0" w:space="0" w:color="auto"/>
              </w:divBdr>
              <w:divsChild>
                <w:div w:id="368654612">
                  <w:marLeft w:val="0"/>
                  <w:marRight w:val="0"/>
                  <w:marTop w:val="0"/>
                  <w:marBottom w:val="0"/>
                  <w:divBdr>
                    <w:top w:val="none" w:sz="0" w:space="0" w:color="auto"/>
                    <w:left w:val="none" w:sz="0" w:space="0" w:color="auto"/>
                    <w:bottom w:val="single" w:sz="48" w:space="0" w:color="FFFFFF"/>
                    <w:right w:val="none" w:sz="0" w:space="0" w:color="auto"/>
                  </w:divBdr>
                  <w:divsChild>
                    <w:div w:id="1353915208">
                      <w:marLeft w:val="0"/>
                      <w:marRight w:val="0"/>
                      <w:marTop w:val="0"/>
                      <w:marBottom w:val="0"/>
                      <w:divBdr>
                        <w:top w:val="none" w:sz="0" w:space="0" w:color="auto"/>
                        <w:left w:val="none" w:sz="0" w:space="0" w:color="auto"/>
                        <w:bottom w:val="none" w:sz="0" w:space="0" w:color="auto"/>
                        <w:right w:val="none" w:sz="0" w:space="0" w:color="auto"/>
                      </w:divBdr>
                    </w:div>
                    <w:div w:id="641038852">
                      <w:marLeft w:val="0"/>
                      <w:marRight w:val="0"/>
                      <w:marTop w:val="0"/>
                      <w:marBottom w:val="0"/>
                      <w:divBdr>
                        <w:top w:val="none" w:sz="0" w:space="0" w:color="auto"/>
                        <w:left w:val="none" w:sz="0" w:space="0" w:color="auto"/>
                        <w:bottom w:val="none" w:sz="0" w:space="0" w:color="auto"/>
                        <w:right w:val="none" w:sz="0" w:space="0" w:color="auto"/>
                      </w:divBdr>
                    </w:div>
                  </w:divsChild>
                </w:div>
                <w:div w:id="1946881825">
                  <w:marLeft w:val="0"/>
                  <w:marRight w:val="0"/>
                  <w:marTop w:val="0"/>
                  <w:marBottom w:val="0"/>
                  <w:divBdr>
                    <w:top w:val="none" w:sz="0" w:space="0" w:color="auto"/>
                    <w:left w:val="none" w:sz="0" w:space="0" w:color="auto"/>
                    <w:bottom w:val="single" w:sz="48" w:space="0" w:color="FFFFFF"/>
                    <w:right w:val="none" w:sz="0" w:space="0" w:color="auto"/>
                  </w:divBdr>
                  <w:divsChild>
                    <w:div w:id="1116024031">
                      <w:marLeft w:val="0"/>
                      <w:marRight w:val="0"/>
                      <w:marTop w:val="0"/>
                      <w:marBottom w:val="0"/>
                      <w:divBdr>
                        <w:top w:val="none" w:sz="0" w:space="0" w:color="auto"/>
                        <w:left w:val="none" w:sz="0" w:space="0" w:color="auto"/>
                        <w:bottom w:val="none" w:sz="0" w:space="0" w:color="auto"/>
                        <w:right w:val="none" w:sz="0" w:space="0" w:color="auto"/>
                      </w:divBdr>
                    </w:div>
                    <w:div w:id="183370959">
                      <w:marLeft w:val="0"/>
                      <w:marRight w:val="0"/>
                      <w:marTop w:val="0"/>
                      <w:marBottom w:val="0"/>
                      <w:divBdr>
                        <w:top w:val="none" w:sz="0" w:space="0" w:color="auto"/>
                        <w:left w:val="none" w:sz="0" w:space="0" w:color="auto"/>
                        <w:bottom w:val="none" w:sz="0" w:space="0" w:color="auto"/>
                        <w:right w:val="none" w:sz="0" w:space="0" w:color="auto"/>
                      </w:divBdr>
                    </w:div>
                  </w:divsChild>
                </w:div>
                <w:div w:id="571081909">
                  <w:marLeft w:val="0"/>
                  <w:marRight w:val="0"/>
                  <w:marTop w:val="0"/>
                  <w:marBottom w:val="0"/>
                  <w:divBdr>
                    <w:top w:val="none" w:sz="0" w:space="0" w:color="auto"/>
                    <w:left w:val="none" w:sz="0" w:space="0" w:color="auto"/>
                    <w:bottom w:val="single" w:sz="48" w:space="0" w:color="FFFFFF"/>
                    <w:right w:val="none" w:sz="0" w:space="0" w:color="auto"/>
                  </w:divBdr>
                  <w:divsChild>
                    <w:div w:id="1617760122">
                      <w:marLeft w:val="0"/>
                      <w:marRight w:val="0"/>
                      <w:marTop w:val="0"/>
                      <w:marBottom w:val="0"/>
                      <w:divBdr>
                        <w:top w:val="none" w:sz="0" w:space="0" w:color="auto"/>
                        <w:left w:val="none" w:sz="0" w:space="0" w:color="auto"/>
                        <w:bottom w:val="none" w:sz="0" w:space="0" w:color="auto"/>
                        <w:right w:val="none" w:sz="0" w:space="0" w:color="auto"/>
                      </w:divBdr>
                    </w:div>
                    <w:div w:id="1137726427">
                      <w:marLeft w:val="0"/>
                      <w:marRight w:val="0"/>
                      <w:marTop w:val="0"/>
                      <w:marBottom w:val="0"/>
                      <w:divBdr>
                        <w:top w:val="none" w:sz="0" w:space="0" w:color="auto"/>
                        <w:left w:val="none" w:sz="0" w:space="0" w:color="auto"/>
                        <w:bottom w:val="none" w:sz="0" w:space="0" w:color="auto"/>
                        <w:right w:val="none" w:sz="0" w:space="0" w:color="auto"/>
                      </w:divBdr>
                    </w:div>
                  </w:divsChild>
                </w:div>
                <w:div w:id="1229657516">
                  <w:marLeft w:val="0"/>
                  <w:marRight w:val="0"/>
                  <w:marTop w:val="0"/>
                  <w:marBottom w:val="0"/>
                  <w:divBdr>
                    <w:top w:val="none" w:sz="0" w:space="0" w:color="auto"/>
                    <w:left w:val="none" w:sz="0" w:space="0" w:color="auto"/>
                    <w:bottom w:val="single" w:sz="48" w:space="0" w:color="FFFFFF"/>
                    <w:right w:val="none" w:sz="0" w:space="0" w:color="auto"/>
                  </w:divBdr>
                  <w:divsChild>
                    <w:div w:id="666329958">
                      <w:marLeft w:val="0"/>
                      <w:marRight w:val="0"/>
                      <w:marTop w:val="0"/>
                      <w:marBottom w:val="0"/>
                      <w:divBdr>
                        <w:top w:val="none" w:sz="0" w:space="0" w:color="auto"/>
                        <w:left w:val="none" w:sz="0" w:space="0" w:color="auto"/>
                        <w:bottom w:val="none" w:sz="0" w:space="0" w:color="auto"/>
                        <w:right w:val="none" w:sz="0" w:space="0" w:color="auto"/>
                      </w:divBdr>
                    </w:div>
                    <w:div w:id="1911845518">
                      <w:marLeft w:val="0"/>
                      <w:marRight w:val="0"/>
                      <w:marTop w:val="0"/>
                      <w:marBottom w:val="0"/>
                      <w:divBdr>
                        <w:top w:val="none" w:sz="0" w:space="0" w:color="auto"/>
                        <w:left w:val="none" w:sz="0" w:space="0" w:color="auto"/>
                        <w:bottom w:val="none" w:sz="0" w:space="0" w:color="auto"/>
                        <w:right w:val="none" w:sz="0" w:space="0" w:color="auto"/>
                      </w:divBdr>
                    </w:div>
                  </w:divsChild>
                </w:div>
                <w:div w:id="874073928">
                  <w:marLeft w:val="0"/>
                  <w:marRight w:val="0"/>
                  <w:marTop w:val="0"/>
                  <w:marBottom w:val="0"/>
                  <w:divBdr>
                    <w:top w:val="none" w:sz="0" w:space="0" w:color="auto"/>
                    <w:left w:val="none" w:sz="0" w:space="0" w:color="auto"/>
                    <w:bottom w:val="single" w:sz="48" w:space="0" w:color="FFFFFF"/>
                    <w:right w:val="none" w:sz="0" w:space="0" w:color="auto"/>
                  </w:divBdr>
                  <w:divsChild>
                    <w:div w:id="1886717899">
                      <w:marLeft w:val="0"/>
                      <w:marRight w:val="0"/>
                      <w:marTop w:val="0"/>
                      <w:marBottom w:val="0"/>
                      <w:divBdr>
                        <w:top w:val="none" w:sz="0" w:space="0" w:color="auto"/>
                        <w:left w:val="none" w:sz="0" w:space="0" w:color="auto"/>
                        <w:bottom w:val="none" w:sz="0" w:space="0" w:color="auto"/>
                        <w:right w:val="none" w:sz="0" w:space="0" w:color="auto"/>
                      </w:divBdr>
                    </w:div>
                    <w:div w:id="1991668432">
                      <w:marLeft w:val="0"/>
                      <w:marRight w:val="0"/>
                      <w:marTop w:val="0"/>
                      <w:marBottom w:val="0"/>
                      <w:divBdr>
                        <w:top w:val="none" w:sz="0" w:space="0" w:color="auto"/>
                        <w:left w:val="none" w:sz="0" w:space="0" w:color="auto"/>
                        <w:bottom w:val="none" w:sz="0" w:space="0" w:color="auto"/>
                        <w:right w:val="none" w:sz="0" w:space="0" w:color="auto"/>
                      </w:divBdr>
                    </w:div>
                  </w:divsChild>
                </w:div>
                <w:div w:id="1683777656">
                  <w:marLeft w:val="0"/>
                  <w:marRight w:val="0"/>
                  <w:marTop w:val="0"/>
                  <w:marBottom w:val="0"/>
                  <w:divBdr>
                    <w:top w:val="none" w:sz="0" w:space="0" w:color="auto"/>
                    <w:left w:val="none" w:sz="0" w:space="0" w:color="auto"/>
                    <w:bottom w:val="single" w:sz="48" w:space="0" w:color="FFFFFF"/>
                    <w:right w:val="none" w:sz="0" w:space="0" w:color="auto"/>
                  </w:divBdr>
                  <w:divsChild>
                    <w:div w:id="247663903">
                      <w:marLeft w:val="0"/>
                      <w:marRight w:val="0"/>
                      <w:marTop w:val="0"/>
                      <w:marBottom w:val="0"/>
                      <w:divBdr>
                        <w:top w:val="none" w:sz="0" w:space="0" w:color="auto"/>
                        <w:left w:val="none" w:sz="0" w:space="0" w:color="auto"/>
                        <w:bottom w:val="none" w:sz="0" w:space="0" w:color="auto"/>
                        <w:right w:val="none" w:sz="0" w:space="0" w:color="auto"/>
                      </w:divBdr>
                    </w:div>
                    <w:div w:id="1462188609">
                      <w:marLeft w:val="0"/>
                      <w:marRight w:val="0"/>
                      <w:marTop w:val="0"/>
                      <w:marBottom w:val="0"/>
                      <w:divBdr>
                        <w:top w:val="none" w:sz="0" w:space="0" w:color="auto"/>
                        <w:left w:val="none" w:sz="0" w:space="0" w:color="auto"/>
                        <w:bottom w:val="none" w:sz="0" w:space="0" w:color="auto"/>
                        <w:right w:val="none" w:sz="0" w:space="0" w:color="auto"/>
                      </w:divBdr>
                    </w:div>
                  </w:divsChild>
                </w:div>
                <w:div w:id="314722464">
                  <w:marLeft w:val="0"/>
                  <w:marRight w:val="0"/>
                  <w:marTop w:val="0"/>
                  <w:marBottom w:val="0"/>
                  <w:divBdr>
                    <w:top w:val="none" w:sz="0" w:space="0" w:color="auto"/>
                    <w:left w:val="none" w:sz="0" w:space="0" w:color="auto"/>
                    <w:bottom w:val="single" w:sz="48" w:space="0" w:color="FFFFFF"/>
                    <w:right w:val="none" w:sz="0" w:space="0" w:color="auto"/>
                  </w:divBdr>
                  <w:divsChild>
                    <w:div w:id="1803377427">
                      <w:marLeft w:val="0"/>
                      <w:marRight w:val="0"/>
                      <w:marTop w:val="0"/>
                      <w:marBottom w:val="0"/>
                      <w:divBdr>
                        <w:top w:val="none" w:sz="0" w:space="0" w:color="auto"/>
                        <w:left w:val="none" w:sz="0" w:space="0" w:color="auto"/>
                        <w:bottom w:val="none" w:sz="0" w:space="0" w:color="auto"/>
                        <w:right w:val="none" w:sz="0" w:space="0" w:color="auto"/>
                      </w:divBdr>
                    </w:div>
                    <w:div w:id="2018728977">
                      <w:marLeft w:val="0"/>
                      <w:marRight w:val="0"/>
                      <w:marTop w:val="0"/>
                      <w:marBottom w:val="0"/>
                      <w:divBdr>
                        <w:top w:val="none" w:sz="0" w:space="0" w:color="auto"/>
                        <w:left w:val="none" w:sz="0" w:space="0" w:color="auto"/>
                        <w:bottom w:val="none" w:sz="0" w:space="0" w:color="auto"/>
                        <w:right w:val="none" w:sz="0" w:space="0" w:color="auto"/>
                      </w:divBdr>
                    </w:div>
                  </w:divsChild>
                </w:div>
                <w:div w:id="1512179216">
                  <w:marLeft w:val="0"/>
                  <w:marRight w:val="0"/>
                  <w:marTop w:val="0"/>
                  <w:marBottom w:val="0"/>
                  <w:divBdr>
                    <w:top w:val="none" w:sz="0" w:space="0" w:color="auto"/>
                    <w:left w:val="none" w:sz="0" w:space="0" w:color="auto"/>
                    <w:bottom w:val="single" w:sz="48" w:space="0" w:color="FFFFFF"/>
                    <w:right w:val="none" w:sz="0" w:space="0" w:color="auto"/>
                  </w:divBdr>
                  <w:divsChild>
                    <w:div w:id="1002583121">
                      <w:marLeft w:val="0"/>
                      <w:marRight w:val="0"/>
                      <w:marTop w:val="0"/>
                      <w:marBottom w:val="0"/>
                      <w:divBdr>
                        <w:top w:val="none" w:sz="0" w:space="0" w:color="auto"/>
                        <w:left w:val="none" w:sz="0" w:space="0" w:color="auto"/>
                        <w:bottom w:val="none" w:sz="0" w:space="0" w:color="auto"/>
                        <w:right w:val="none" w:sz="0" w:space="0" w:color="auto"/>
                      </w:divBdr>
                    </w:div>
                    <w:div w:id="46828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52439">
          <w:marLeft w:val="0"/>
          <w:marRight w:val="0"/>
          <w:marTop w:val="0"/>
          <w:marBottom w:val="63"/>
          <w:divBdr>
            <w:top w:val="none" w:sz="0" w:space="0" w:color="auto"/>
            <w:left w:val="none" w:sz="0" w:space="0" w:color="auto"/>
            <w:bottom w:val="single" w:sz="48" w:space="0" w:color="FFFFFF"/>
            <w:right w:val="none" w:sz="0" w:space="0" w:color="auto"/>
          </w:divBdr>
          <w:divsChild>
            <w:div w:id="1549298504">
              <w:marLeft w:val="0"/>
              <w:marRight w:val="0"/>
              <w:marTop w:val="0"/>
              <w:marBottom w:val="250"/>
              <w:divBdr>
                <w:top w:val="none" w:sz="0" w:space="0" w:color="auto"/>
                <w:left w:val="none" w:sz="0" w:space="0" w:color="auto"/>
                <w:bottom w:val="single" w:sz="4" w:space="0" w:color="AAAAAA"/>
                <w:right w:val="none" w:sz="0" w:space="0" w:color="auto"/>
              </w:divBdr>
            </w:div>
            <w:div w:id="831680530">
              <w:marLeft w:val="0"/>
              <w:marRight w:val="0"/>
              <w:marTop w:val="0"/>
              <w:marBottom w:val="0"/>
              <w:divBdr>
                <w:top w:val="none" w:sz="0" w:space="0" w:color="auto"/>
                <w:left w:val="none" w:sz="0" w:space="0" w:color="auto"/>
                <w:bottom w:val="none" w:sz="0" w:space="0" w:color="auto"/>
                <w:right w:val="none" w:sz="0" w:space="0" w:color="auto"/>
              </w:divBdr>
              <w:divsChild>
                <w:div w:id="526678444">
                  <w:marLeft w:val="0"/>
                  <w:marRight w:val="0"/>
                  <w:marTop w:val="0"/>
                  <w:marBottom w:val="0"/>
                  <w:divBdr>
                    <w:top w:val="none" w:sz="0" w:space="0" w:color="auto"/>
                    <w:left w:val="none" w:sz="0" w:space="0" w:color="auto"/>
                    <w:bottom w:val="single" w:sz="48" w:space="0" w:color="FFFFFF"/>
                    <w:right w:val="none" w:sz="0" w:space="0" w:color="auto"/>
                  </w:divBdr>
                  <w:divsChild>
                    <w:div w:id="1384721209">
                      <w:marLeft w:val="0"/>
                      <w:marRight w:val="0"/>
                      <w:marTop w:val="0"/>
                      <w:marBottom w:val="0"/>
                      <w:divBdr>
                        <w:top w:val="none" w:sz="0" w:space="0" w:color="auto"/>
                        <w:left w:val="none" w:sz="0" w:space="0" w:color="auto"/>
                        <w:bottom w:val="none" w:sz="0" w:space="0" w:color="auto"/>
                        <w:right w:val="none" w:sz="0" w:space="0" w:color="auto"/>
                      </w:divBdr>
                    </w:div>
                    <w:div w:id="1301227040">
                      <w:marLeft w:val="0"/>
                      <w:marRight w:val="0"/>
                      <w:marTop w:val="0"/>
                      <w:marBottom w:val="0"/>
                      <w:divBdr>
                        <w:top w:val="none" w:sz="0" w:space="0" w:color="auto"/>
                        <w:left w:val="none" w:sz="0" w:space="0" w:color="auto"/>
                        <w:bottom w:val="none" w:sz="0" w:space="0" w:color="auto"/>
                        <w:right w:val="none" w:sz="0" w:space="0" w:color="auto"/>
                      </w:divBdr>
                    </w:div>
                  </w:divsChild>
                </w:div>
                <w:div w:id="464781810">
                  <w:marLeft w:val="0"/>
                  <w:marRight w:val="0"/>
                  <w:marTop w:val="0"/>
                  <w:marBottom w:val="0"/>
                  <w:divBdr>
                    <w:top w:val="none" w:sz="0" w:space="0" w:color="auto"/>
                    <w:left w:val="none" w:sz="0" w:space="0" w:color="auto"/>
                    <w:bottom w:val="single" w:sz="48" w:space="0" w:color="FFFFFF"/>
                    <w:right w:val="none" w:sz="0" w:space="0" w:color="auto"/>
                  </w:divBdr>
                  <w:divsChild>
                    <w:div w:id="1470056392">
                      <w:marLeft w:val="0"/>
                      <w:marRight w:val="0"/>
                      <w:marTop w:val="0"/>
                      <w:marBottom w:val="0"/>
                      <w:divBdr>
                        <w:top w:val="none" w:sz="0" w:space="0" w:color="auto"/>
                        <w:left w:val="none" w:sz="0" w:space="0" w:color="auto"/>
                        <w:bottom w:val="none" w:sz="0" w:space="0" w:color="auto"/>
                        <w:right w:val="none" w:sz="0" w:space="0" w:color="auto"/>
                      </w:divBdr>
                    </w:div>
                    <w:div w:id="1346715249">
                      <w:marLeft w:val="0"/>
                      <w:marRight w:val="0"/>
                      <w:marTop w:val="0"/>
                      <w:marBottom w:val="0"/>
                      <w:divBdr>
                        <w:top w:val="none" w:sz="0" w:space="0" w:color="auto"/>
                        <w:left w:val="none" w:sz="0" w:space="0" w:color="auto"/>
                        <w:bottom w:val="none" w:sz="0" w:space="0" w:color="auto"/>
                        <w:right w:val="none" w:sz="0" w:space="0" w:color="auto"/>
                      </w:divBdr>
                    </w:div>
                  </w:divsChild>
                </w:div>
                <w:div w:id="1834755332">
                  <w:marLeft w:val="0"/>
                  <w:marRight w:val="0"/>
                  <w:marTop w:val="0"/>
                  <w:marBottom w:val="0"/>
                  <w:divBdr>
                    <w:top w:val="none" w:sz="0" w:space="0" w:color="auto"/>
                    <w:left w:val="none" w:sz="0" w:space="0" w:color="auto"/>
                    <w:bottom w:val="single" w:sz="48" w:space="0" w:color="FFFFFF"/>
                    <w:right w:val="none" w:sz="0" w:space="0" w:color="auto"/>
                  </w:divBdr>
                  <w:divsChild>
                    <w:div w:id="947732624">
                      <w:marLeft w:val="0"/>
                      <w:marRight w:val="0"/>
                      <w:marTop w:val="0"/>
                      <w:marBottom w:val="0"/>
                      <w:divBdr>
                        <w:top w:val="none" w:sz="0" w:space="0" w:color="auto"/>
                        <w:left w:val="none" w:sz="0" w:space="0" w:color="auto"/>
                        <w:bottom w:val="none" w:sz="0" w:space="0" w:color="auto"/>
                        <w:right w:val="none" w:sz="0" w:space="0" w:color="auto"/>
                      </w:divBdr>
                    </w:div>
                    <w:div w:id="1584754185">
                      <w:marLeft w:val="0"/>
                      <w:marRight w:val="0"/>
                      <w:marTop w:val="0"/>
                      <w:marBottom w:val="0"/>
                      <w:divBdr>
                        <w:top w:val="none" w:sz="0" w:space="0" w:color="auto"/>
                        <w:left w:val="none" w:sz="0" w:space="0" w:color="auto"/>
                        <w:bottom w:val="none" w:sz="0" w:space="0" w:color="auto"/>
                        <w:right w:val="none" w:sz="0" w:space="0" w:color="auto"/>
                      </w:divBdr>
                    </w:div>
                  </w:divsChild>
                </w:div>
                <w:div w:id="1043941966">
                  <w:marLeft w:val="0"/>
                  <w:marRight w:val="0"/>
                  <w:marTop w:val="0"/>
                  <w:marBottom w:val="0"/>
                  <w:divBdr>
                    <w:top w:val="none" w:sz="0" w:space="0" w:color="auto"/>
                    <w:left w:val="none" w:sz="0" w:space="0" w:color="auto"/>
                    <w:bottom w:val="single" w:sz="48" w:space="0" w:color="FFFFFF"/>
                    <w:right w:val="none" w:sz="0" w:space="0" w:color="auto"/>
                  </w:divBdr>
                  <w:divsChild>
                    <w:div w:id="474570490">
                      <w:marLeft w:val="0"/>
                      <w:marRight w:val="0"/>
                      <w:marTop w:val="0"/>
                      <w:marBottom w:val="0"/>
                      <w:divBdr>
                        <w:top w:val="none" w:sz="0" w:space="0" w:color="auto"/>
                        <w:left w:val="none" w:sz="0" w:space="0" w:color="auto"/>
                        <w:bottom w:val="none" w:sz="0" w:space="0" w:color="auto"/>
                        <w:right w:val="none" w:sz="0" w:space="0" w:color="auto"/>
                      </w:divBdr>
                    </w:div>
                    <w:div w:id="89798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667320">
          <w:marLeft w:val="0"/>
          <w:marRight w:val="0"/>
          <w:marTop w:val="0"/>
          <w:marBottom w:val="63"/>
          <w:divBdr>
            <w:top w:val="none" w:sz="0" w:space="0" w:color="auto"/>
            <w:left w:val="none" w:sz="0" w:space="0" w:color="auto"/>
            <w:bottom w:val="single" w:sz="48" w:space="0" w:color="FFFFFF"/>
            <w:right w:val="none" w:sz="0" w:space="0" w:color="auto"/>
          </w:divBdr>
          <w:divsChild>
            <w:div w:id="1529954133">
              <w:marLeft w:val="0"/>
              <w:marRight w:val="0"/>
              <w:marTop w:val="0"/>
              <w:marBottom w:val="250"/>
              <w:divBdr>
                <w:top w:val="none" w:sz="0" w:space="0" w:color="auto"/>
                <w:left w:val="none" w:sz="0" w:space="0" w:color="auto"/>
                <w:bottom w:val="single" w:sz="4" w:space="0" w:color="AAAAAA"/>
                <w:right w:val="none" w:sz="0" w:space="0" w:color="auto"/>
              </w:divBdr>
            </w:div>
            <w:div w:id="1910648783">
              <w:marLeft w:val="0"/>
              <w:marRight w:val="0"/>
              <w:marTop w:val="0"/>
              <w:marBottom w:val="0"/>
              <w:divBdr>
                <w:top w:val="none" w:sz="0" w:space="0" w:color="auto"/>
                <w:left w:val="none" w:sz="0" w:space="0" w:color="auto"/>
                <w:bottom w:val="none" w:sz="0" w:space="0" w:color="auto"/>
                <w:right w:val="none" w:sz="0" w:space="0" w:color="auto"/>
              </w:divBdr>
              <w:divsChild>
                <w:div w:id="1138568469">
                  <w:marLeft w:val="0"/>
                  <w:marRight w:val="0"/>
                  <w:marTop w:val="0"/>
                  <w:marBottom w:val="0"/>
                  <w:divBdr>
                    <w:top w:val="none" w:sz="0" w:space="0" w:color="auto"/>
                    <w:left w:val="none" w:sz="0" w:space="0" w:color="auto"/>
                    <w:bottom w:val="single" w:sz="48" w:space="0" w:color="FFFFFF"/>
                    <w:right w:val="none" w:sz="0" w:space="0" w:color="auto"/>
                  </w:divBdr>
                  <w:divsChild>
                    <w:div w:id="878972233">
                      <w:marLeft w:val="0"/>
                      <w:marRight w:val="0"/>
                      <w:marTop w:val="0"/>
                      <w:marBottom w:val="0"/>
                      <w:divBdr>
                        <w:top w:val="none" w:sz="0" w:space="0" w:color="auto"/>
                        <w:left w:val="none" w:sz="0" w:space="0" w:color="auto"/>
                        <w:bottom w:val="none" w:sz="0" w:space="0" w:color="auto"/>
                        <w:right w:val="none" w:sz="0" w:space="0" w:color="auto"/>
                      </w:divBdr>
                    </w:div>
                    <w:div w:id="988480624">
                      <w:marLeft w:val="0"/>
                      <w:marRight w:val="0"/>
                      <w:marTop w:val="0"/>
                      <w:marBottom w:val="0"/>
                      <w:divBdr>
                        <w:top w:val="none" w:sz="0" w:space="0" w:color="auto"/>
                        <w:left w:val="none" w:sz="0" w:space="0" w:color="auto"/>
                        <w:bottom w:val="none" w:sz="0" w:space="0" w:color="auto"/>
                        <w:right w:val="none" w:sz="0" w:space="0" w:color="auto"/>
                      </w:divBdr>
                    </w:div>
                  </w:divsChild>
                </w:div>
                <w:div w:id="813061286">
                  <w:marLeft w:val="0"/>
                  <w:marRight w:val="0"/>
                  <w:marTop w:val="0"/>
                  <w:marBottom w:val="0"/>
                  <w:divBdr>
                    <w:top w:val="none" w:sz="0" w:space="0" w:color="auto"/>
                    <w:left w:val="none" w:sz="0" w:space="0" w:color="auto"/>
                    <w:bottom w:val="single" w:sz="48" w:space="0" w:color="FFFFFF"/>
                    <w:right w:val="none" w:sz="0" w:space="0" w:color="auto"/>
                  </w:divBdr>
                  <w:divsChild>
                    <w:div w:id="629479013">
                      <w:marLeft w:val="0"/>
                      <w:marRight w:val="0"/>
                      <w:marTop w:val="0"/>
                      <w:marBottom w:val="0"/>
                      <w:divBdr>
                        <w:top w:val="none" w:sz="0" w:space="0" w:color="auto"/>
                        <w:left w:val="none" w:sz="0" w:space="0" w:color="auto"/>
                        <w:bottom w:val="none" w:sz="0" w:space="0" w:color="auto"/>
                        <w:right w:val="none" w:sz="0" w:space="0" w:color="auto"/>
                      </w:divBdr>
                    </w:div>
                    <w:div w:id="831798844">
                      <w:marLeft w:val="0"/>
                      <w:marRight w:val="0"/>
                      <w:marTop w:val="0"/>
                      <w:marBottom w:val="0"/>
                      <w:divBdr>
                        <w:top w:val="none" w:sz="0" w:space="0" w:color="auto"/>
                        <w:left w:val="none" w:sz="0" w:space="0" w:color="auto"/>
                        <w:bottom w:val="none" w:sz="0" w:space="0" w:color="auto"/>
                        <w:right w:val="none" w:sz="0" w:space="0" w:color="auto"/>
                      </w:divBdr>
                    </w:div>
                  </w:divsChild>
                </w:div>
                <w:div w:id="1917128534">
                  <w:marLeft w:val="0"/>
                  <w:marRight w:val="0"/>
                  <w:marTop w:val="0"/>
                  <w:marBottom w:val="0"/>
                  <w:divBdr>
                    <w:top w:val="none" w:sz="0" w:space="0" w:color="auto"/>
                    <w:left w:val="none" w:sz="0" w:space="0" w:color="auto"/>
                    <w:bottom w:val="single" w:sz="48" w:space="0" w:color="FFFFFF"/>
                    <w:right w:val="none" w:sz="0" w:space="0" w:color="auto"/>
                  </w:divBdr>
                  <w:divsChild>
                    <w:div w:id="164442553">
                      <w:marLeft w:val="0"/>
                      <w:marRight w:val="0"/>
                      <w:marTop w:val="0"/>
                      <w:marBottom w:val="0"/>
                      <w:divBdr>
                        <w:top w:val="none" w:sz="0" w:space="0" w:color="auto"/>
                        <w:left w:val="none" w:sz="0" w:space="0" w:color="auto"/>
                        <w:bottom w:val="none" w:sz="0" w:space="0" w:color="auto"/>
                        <w:right w:val="none" w:sz="0" w:space="0" w:color="auto"/>
                      </w:divBdr>
                    </w:div>
                    <w:div w:id="746269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082408">
          <w:marLeft w:val="0"/>
          <w:marRight w:val="0"/>
          <w:marTop w:val="0"/>
          <w:marBottom w:val="63"/>
          <w:divBdr>
            <w:top w:val="none" w:sz="0" w:space="0" w:color="auto"/>
            <w:left w:val="none" w:sz="0" w:space="0" w:color="auto"/>
            <w:bottom w:val="single" w:sz="48" w:space="0" w:color="FFFFFF"/>
            <w:right w:val="none" w:sz="0" w:space="0" w:color="auto"/>
          </w:divBdr>
          <w:divsChild>
            <w:div w:id="41641848">
              <w:marLeft w:val="0"/>
              <w:marRight w:val="0"/>
              <w:marTop w:val="0"/>
              <w:marBottom w:val="250"/>
              <w:divBdr>
                <w:top w:val="none" w:sz="0" w:space="0" w:color="auto"/>
                <w:left w:val="none" w:sz="0" w:space="0" w:color="auto"/>
                <w:bottom w:val="single" w:sz="4" w:space="0" w:color="AAAAAA"/>
                <w:right w:val="none" w:sz="0" w:space="0" w:color="auto"/>
              </w:divBdr>
            </w:div>
            <w:div w:id="559092485">
              <w:marLeft w:val="0"/>
              <w:marRight w:val="0"/>
              <w:marTop w:val="0"/>
              <w:marBottom w:val="0"/>
              <w:divBdr>
                <w:top w:val="none" w:sz="0" w:space="0" w:color="auto"/>
                <w:left w:val="none" w:sz="0" w:space="0" w:color="auto"/>
                <w:bottom w:val="none" w:sz="0" w:space="0" w:color="auto"/>
                <w:right w:val="none" w:sz="0" w:space="0" w:color="auto"/>
              </w:divBdr>
              <w:divsChild>
                <w:div w:id="1434981520">
                  <w:marLeft w:val="0"/>
                  <w:marRight w:val="0"/>
                  <w:marTop w:val="0"/>
                  <w:marBottom w:val="0"/>
                  <w:divBdr>
                    <w:top w:val="none" w:sz="0" w:space="0" w:color="auto"/>
                    <w:left w:val="none" w:sz="0" w:space="0" w:color="auto"/>
                    <w:bottom w:val="single" w:sz="48" w:space="0" w:color="FFFFFF"/>
                    <w:right w:val="none" w:sz="0" w:space="0" w:color="auto"/>
                  </w:divBdr>
                  <w:divsChild>
                    <w:div w:id="129248087">
                      <w:marLeft w:val="0"/>
                      <w:marRight w:val="0"/>
                      <w:marTop w:val="0"/>
                      <w:marBottom w:val="0"/>
                      <w:divBdr>
                        <w:top w:val="none" w:sz="0" w:space="0" w:color="auto"/>
                        <w:left w:val="none" w:sz="0" w:space="0" w:color="auto"/>
                        <w:bottom w:val="none" w:sz="0" w:space="0" w:color="auto"/>
                        <w:right w:val="none" w:sz="0" w:space="0" w:color="auto"/>
                      </w:divBdr>
                    </w:div>
                    <w:div w:id="908997708">
                      <w:marLeft w:val="0"/>
                      <w:marRight w:val="0"/>
                      <w:marTop w:val="0"/>
                      <w:marBottom w:val="0"/>
                      <w:divBdr>
                        <w:top w:val="none" w:sz="0" w:space="0" w:color="auto"/>
                        <w:left w:val="none" w:sz="0" w:space="0" w:color="auto"/>
                        <w:bottom w:val="none" w:sz="0" w:space="0" w:color="auto"/>
                        <w:right w:val="none" w:sz="0" w:space="0" w:color="auto"/>
                      </w:divBdr>
                    </w:div>
                  </w:divsChild>
                </w:div>
                <w:div w:id="575869258">
                  <w:marLeft w:val="0"/>
                  <w:marRight w:val="0"/>
                  <w:marTop w:val="0"/>
                  <w:marBottom w:val="0"/>
                  <w:divBdr>
                    <w:top w:val="none" w:sz="0" w:space="0" w:color="auto"/>
                    <w:left w:val="none" w:sz="0" w:space="0" w:color="auto"/>
                    <w:bottom w:val="single" w:sz="48" w:space="0" w:color="FFFFFF"/>
                    <w:right w:val="none" w:sz="0" w:space="0" w:color="auto"/>
                  </w:divBdr>
                  <w:divsChild>
                    <w:div w:id="1503548250">
                      <w:marLeft w:val="0"/>
                      <w:marRight w:val="0"/>
                      <w:marTop w:val="0"/>
                      <w:marBottom w:val="0"/>
                      <w:divBdr>
                        <w:top w:val="none" w:sz="0" w:space="0" w:color="auto"/>
                        <w:left w:val="none" w:sz="0" w:space="0" w:color="auto"/>
                        <w:bottom w:val="none" w:sz="0" w:space="0" w:color="auto"/>
                        <w:right w:val="none" w:sz="0" w:space="0" w:color="auto"/>
                      </w:divBdr>
                    </w:div>
                    <w:div w:id="1115640889">
                      <w:marLeft w:val="0"/>
                      <w:marRight w:val="0"/>
                      <w:marTop w:val="0"/>
                      <w:marBottom w:val="0"/>
                      <w:divBdr>
                        <w:top w:val="none" w:sz="0" w:space="0" w:color="auto"/>
                        <w:left w:val="none" w:sz="0" w:space="0" w:color="auto"/>
                        <w:bottom w:val="none" w:sz="0" w:space="0" w:color="auto"/>
                        <w:right w:val="none" w:sz="0" w:space="0" w:color="auto"/>
                      </w:divBdr>
                    </w:div>
                  </w:divsChild>
                </w:div>
                <w:div w:id="2014143927">
                  <w:marLeft w:val="0"/>
                  <w:marRight w:val="0"/>
                  <w:marTop w:val="0"/>
                  <w:marBottom w:val="0"/>
                  <w:divBdr>
                    <w:top w:val="none" w:sz="0" w:space="0" w:color="auto"/>
                    <w:left w:val="none" w:sz="0" w:space="0" w:color="auto"/>
                    <w:bottom w:val="single" w:sz="48" w:space="0" w:color="FFFFFF"/>
                    <w:right w:val="none" w:sz="0" w:space="0" w:color="auto"/>
                  </w:divBdr>
                  <w:divsChild>
                    <w:div w:id="1318191782">
                      <w:marLeft w:val="0"/>
                      <w:marRight w:val="0"/>
                      <w:marTop w:val="0"/>
                      <w:marBottom w:val="0"/>
                      <w:divBdr>
                        <w:top w:val="none" w:sz="0" w:space="0" w:color="auto"/>
                        <w:left w:val="none" w:sz="0" w:space="0" w:color="auto"/>
                        <w:bottom w:val="none" w:sz="0" w:space="0" w:color="auto"/>
                        <w:right w:val="none" w:sz="0" w:space="0" w:color="auto"/>
                      </w:divBdr>
                    </w:div>
                    <w:div w:id="732697044">
                      <w:marLeft w:val="0"/>
                      <w:marRight w:val="0"/>
                      <w:marTop w:val="0"/>
                      <w:marBottom w:val="0"/>
                      <w:divBdr>
                        <w:top w:val="none" w:sz="0" w:space="0" w:color="auto"/>
                        <w:left w:val="none" w:sz="0" w:space="0" w:color="auto"/>
                        <w:bottom w:val="none" w:sz="0" w:space="0" w:color="auto"/>
                        <w:right w:val="none" w:sz="0" w:space="0" w:color="auto"/>
                      </w:divBdr>
                    </w:div>
                  </w:divsChild>
                </w:div>
                <w:div w:id="1449198893">
                  <w:marLeft w:val="0"/>
                  <w:marRight w:val="0"/>
                  <w:marTop w:val="0"/>
                  <w:marBottom w:val="0"/>
                  <w:divBdr>
                    <w:top w:val="none" w:sz="0" w:space="0" w:color="auto"/>
                    <w:left w:val="none" w:sz="0" w:space="0" w:color="auto"/>
                    <w:bottom w:val="single" w:sz="48" w:space="0" w:color="FFFFFF"/>
                    <w:right w:val="none" w:sz="0" w:space="0" w:color="auto"/>
                  </w:divBdr>
                  <w:divsChild>
                    <w:div w:id="846020328">
                      <w:marLeft w:val="0"/>
                      <w:marRight w:val="0"/>
                      <w:marTop w:val="0"/>
                      <w:marBottom w:val="0"/>
                      <w:divBdr>
                        <w:top w:val="none" w:sz="0" w:space="0" w:color="auto"/>
                        <w:left w:val="none" w:sz="0" w:space="0" w:color="auto"/>
                        <w:bottom w:val="none" w:sz="0" w:space="0" w:color="auto"/>
                        <w:right w:val="none" w:sz="0" w:space="0" w:color="auto"/>
                      </w:divBdr>
                    </w:div>
                    <w:div w:id="1514877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951787">
          <w:marLeft w:val="0"/>
          <w:marRight w:val="0"/>
          <w:marTop w:val="0"/>
          <w:marBottom w:val="63"/>
          <w:divBdr>
            <w:top w:val="none" w:sz="0" w:space="0" w:color="auto"/>
            <w:left w:val="none" w:sz="0" w:space="0" w:color="auto"/>
            <w:bottom w:val="single" w:sz="48" w:space="0" w:color="FFFFFF"/>
            <w:right w:val="none" w:sz="0" w:space="0" w:color="auto"/>
          </w:divBdr>
          <w:divsChild>
            <w:div w:id="146744941">
              <w:marLeft w:val="0"/>
              <w:marRight w:val="0"/>
              <w:marTop w:val="0"/>
              <w:marBottom w:val="250"/>
              <w:divBdr>
                <w:top w:val="none" w:sz="0" w:space="0" w:color="auto"/>
                <w:left w:val="none" w:sz="0" w:space="0" w:color="auto"/>
                <w:bottom w:val="single" w:sz="4" w:space="0" w:color="AAAAAA"/>
                <w:right w:val="none" w:sz="0" w:space="0" w:color="auto"/>
              </w:divBdr>
            </w:div>
            <w:div w:id="182864669">
              <w:marLeft w:val="0"/>
              <w:marRight w:val="0"/>
              <w:marTop w:val="0"/>
              <w:marBottom w:val="0"/>
              <w:divBdr>
                <w:top w:val="none" w:sz="0" w:space="0" w:color="auto"/>
                <w:left w:val="none" w:sz="0" w:space="0" w:color="auto"/>
                <w:bottom w:val="none" w:sz="0" w:space="0" w:color="auto"/>
                <w:right w:val="none" w:sz="0" w:space="0" w:color="auto"/>
              </w:divBdr>
              <w:divsChild>
                <w:div w:id="361826258">
                  <w:marLeft w:val="0"/>
                  <w:marRight w:val="0"/>
                  <w:marTop w:val="0"/>
                  <w:marBottom w:val="0"/>
                  <w:divBdr>
                    <w:top w:val="none" w:sz="0" w:space="0" w:color="auto"/>
                    <w:left w:val="none" w:sz="0" w:space="0" w:color="auto"/>
                    <w:bottom w:val="single" w:sz="48" w:space="0" w:color="FFFFFF"/>
                    <w:right w:val="none" w:sz="0" w:space="0" w:color="auto"/>
                  </w:divBdr>
                  <w:divsChild>
                    <w:div w:id="676463837">
                      <w:marLeft w:val="0"/>
                      <w:marRight w:val="0"/>
                      <w:marTop w:val="0"/>
                      <w:marBottom w:val="0"/>
                      <w:divBdr>
                        <w:top w:val="none" w:sz="0" w:space="0" w:color="auto"/>
                        <w:left w:val="none" w:sz="0" w:space="0" w:color="auto"/>
                        <w:bottom w:val="none" w:sz="0" w:space="0" w:color="auto"/>
                        <w:right w:val="none" w:sz="0" w:space="0" w:color="auto"/>
                      </w:divBdr>
                    </w:div>
                    <w:div w:id="243413303">
                      <w:marLeft w:val="0"/>
                      <w:marRight w:val="0"/>
                      <w:marTop w:val="0"/>
                      <w:marBottom w:val="0"/>
                      <w:divBdr>
                        <w:top w:val="none" w:sz="0" w:space="0" w:color="auto"/>
                        <w:left w:val="none" w:sz="0" w:space="0" w:color="auto"/>
                        <w:bottom w:val="none" w:sz="0" w:space="0" w:color="auto"/>
                        <w:right w:val="none" w:sz="0" w:space="0" w:color="auto"/>
                      </w:divBdr>
                    </w:div>
                  </w:divsChild>
                </w:div>
                <w:div w:id="1867330097">
                  <w:marLeft w:val="0"/>
                  <w:marRight w:val="0"/>
                  <w:marTop w:val="0"/>
                  <w:marBottom w:val="0"/>
                  <w:divBdr>
                    <w:top w:val="none" w:sz="0" w:space="0" w:color="auto"/>
                    <w:left w:val="none" w:sz="0" w:space="0" w:color="auto"/>
                    <w:bottom w:val="single" w:sz="48" w:space="0" w:color="FFFFFF"/>
                    <w:right w:val="none" w:sz="0" w:space="0" w:color="auto"/>
                  </w:divBdr>
                  <w:divsChild>
                    <w:div w:id="51540820">
                      <w:marLeft w:val="0"/>
                      <w:marRight w:val="0"/>
                      <w:marTop w:val="0"/>
                      <w:marBottom w:val="0"/>
                      <w:divBdr>
                        <w:top w:val="none" w:sz="0" w:space="0" w:color="auto"/>
                        <w:left w:val="none" w:sz="0" w:space="0" w:color="auto"/>
                        <w:bottom w:val="none" w:sz="0" w:space="0" w:color="auto"/>
                        <w:right w:val="none" w:sz="0" w:space="0" w:color="auto"/>
                      </w:divBdr>
                    </w:div>
                    <w:div w:id="34931825">
                      <w:marLeft w:val="0"/>
                      <w:marRight w:val="0"/>
                      <w:marTop w:val="0"/>
                      <w:marBottom w:val="0"/>
                      <w:divBdr>
                        <w:top w:val="none" w:sz="0" w:space="0" w:color="auto"/>
                        <w:left w:val="none" w:sz="0" w:space="0" w:color="auto"/>
                        <w:bottom w:val="none" w:sz="0" w:space="0" w:color="auto"/>
                        <w:right w:val="none" w:sz="0" w:space="0" w:color="auto"/>
                      </w:divBdr>
                    </w:div>
                  </w:divsChild>
                </w:div>
                <w:div w:id="414788878">
                  <w:marLeft w:val="0"/>
                  <w:marRight w:val="0"/>
                  <w:marTop w:val="0"/>
                  <w:marBottom w:val="0"/>
                  <w:divBdr>
                    <w:top w:val="none" w:sz="0" w:space="0" w:color="auto"/>
                    <w:left w:val="none" w:sz="0" w:space="0" w:color="auto"/>
                    <w:bottom w:val="single" w:sz="48" w:space="0" w:color="FFFFFF"/>
                    <w:right w:val="none" w:sz="0" w:space="0" w:color="auto"/>
                  </w:divBdr>
                  <w:divsChild>
                    <w:div w:id="488517441">
                      <w:marLeft w:val="0"/>
                      <w:marRight w:val="0"/>
                      <w:marTop w:val="0"/>
                      <w:marBottom w:val="0"/>
                      <w:divBdr>
                        <w:top w:val="none" w:sz="0" w:space="0" w:color="auto"/>
                        <w:left w:val="none" w:sz="0" w:space="0" w:color="auto"/>
                        <w:bottom w:val="none" w:sz="0" w:space="0" w:color="auto"/>
                        <w:right w:val="none" w:sz="0" w:space="0" w:color="auto"/>
                      </w:divBdr>
                    </w:div>
                    <w:div w:id="1768622662">
                      <w:marLeft w:val="0"/>
                      <w:marRight w:val="0"/>
                      <w:marTop w:val="0"/>
                      <w:marBottom w:val="0"/>
                      <w:divBdr>
                        <w:top w:val="none" w:sz="0" w:space="0" w:color="auto"/>
                        <w:left w:val="none" w:sz="0" w:space="0" w:color="auto"/>
                        <w:bottom w:val="none" w:sz="0" w:space="0" w:color="auto"/>
                        <w:right w:val="none" w:sz="0" w:space="0" w:color="auto"/>
                      </w:divBdr>
                    </w:div>
                  </w:divsChild>
                </w:div>
                <w:div w:id="808208272">
                  <w:marLeft w:val="0"/>
                  <w:marRight w:val="0"/>
                  <w:marTop w:val="0"/>
                  <w:marBottom w:val="0"/>
                  <w:divBdr>
                    <w:top w:val="none" w:sz="0" w:space="0" w:color="auto"/>
                    <w:left w:val="none" w:sz="0" w:space="0" w:color="auto"/>
                    <w:bottom w:val="single" w:sz="48" w:space="0" w:color="FFFFFF"/>
                    <w:right w:val="none" w:sz="0" w:space="0" w:color="auto"/>
                  </w:divBdr>
                  <w:divsChild>
                    <w:div w:id="181017309">
                      <w:marLeft w:val="0"/>
                      <w:marRight w:val="0"/>
                      <w:marTop w:val="0"/>
                      <w:marBottom w:val="0"/>
                      <w:divBdr>
                        <w:top w:val="none" w:sz="0" w:space="0" w:color="auto"/>
                        <w:left w:val="none" w:sz="0" w:space="0" w:color="auto"/>
                        <w:bottom w:val="none" w:sz="0" w:space="0" w:color="auto"/>
                        <w:right w:val="none" w:sz="0" w:space="0" w:color="auto"/>
                      </w:divBdr>
                    </w:div>
                    <w:div w:id="300382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828317">
          <w:marLeft w:val="0"/>
          <w:marRight w:val="0"/>
          <w:marTop w:val="0"/>
          <w:marBottom w:val="63"/>
          <w:divBdr>
            <w:top w:val="none" w:sz="0" w:space="0" w:color="auto"/>
            <w:left w:val="none" w:sz="0" w:space="0" w:color="auto"/>
            <w:bottom w:val="single" w:sz="48" w:space="0" w:color="FFFFFF"/>
            <w:right w:val="none" w:sz="0" w:space="0" w:color="auto"/>
          </w:divBdr>
          <w:divsChild>
            <w:div w:id="1348363150">
              <w:marLeft w:val="0"/>
              <w:marRight w:val="0"/>
              <w:marTop w:val="0"/>
              <w:marBottom w:val="250"/>
              <w:divBdr>
                <w:top w:val="none" w:sz="0" w:space="0" w:color="auto"/>
                <w:left w:val="none" w:sz="0" w:space="0" w:color="auto"/>
                <w:bottom w:val="single" w:sz="4" w:space="0" w:color="AAAAAA"/>
                <w:right w:val="none" w:sz="0" w:space="0" w:color="auto"/>
              </w:divBdr>
            </w:div>
            <w:div w:id="1344940055">
              <w:marLeft w:val="0"/>
              <w:marRight w:val="0"/>
              <w:marTop w:val="0"/>
              <w:marBottom w:val="0"/>
              <w:divBdr>
                <w:top w:val="none" w:sz="0" w:space="0" w:color="auto"/>
                <w:left w:val="none" w:sz="0" w:space="0" w:color="auto"/>
                <w:bottom w:val="none" w:sz="0" w:space="0" w:color="auto"/>
                <w:right w:val="none" w:sz="0" w:space="0" w:color="auto"/>
              </w:divBdr>
              <w:divsChild>
                <w:div w:id="1447045557">
                  <w:marLeft w:val="0"/>
                  <w:marRight w:val="0"/>
                  <w:marTop w:val="0"/>
                  <w:marBottom w:val="0"/>
                  <w:divBdr>
                    <w:top w:val="none" w:sz="0" w:space="0" w:color="auto"/>
                    <w:left w:val="none" w:sz="0" w:space="0" w:color="auto"/>
                    <w:bottom w:val="single" w:sz="48" w:space="0" w:color="FFFFFF"/>
                    <w:right w:val="none" w:sz="0" w:space="0" w:color="auto"/>
                  </w:divBdr>
                  <w:divsChild>
                    <w:div w:id="1717124900">
                      <w:marLeft w:val="0"/>
                      <w:marRight w:val="0"/>
                      <w:marTop w:val="0"/>
                      <w:marBottom w:val="0"/>
                      <w:divBdr>
                        <w:top w:val="none" w:sz="0" w:space="0" w:color="auto"/>
                        <w:left w:val="none" w:sz="0" w:space="0" w:color="auto"/>
                        <w:bottom w:val="none" w:sz="0" w:space="0" w:color="auto"/>
                        <w:right w:val="none" w:sz="0" w:space="0" w:color="auto"/>
                      </w:divBdr>
                    </w:div>
                    <w:div w:id="1489707172">
                      <w:marLeft w:val="0"/>
                      <w:marRight w:val="0"/>
                      <w:marTop w:val="0"/>
                      <w:marBottom w:val="0"/>
                      <w:divBdr>
                        <w:top w:val="none" w:sz="0" w:space="0" w:color="auto"/>
                        <w:left w:val="none" w:sz="0" w:space="0" w:color="auto"/>
                        <w:bottom w:val="none" w:sz="0" w:space="0" w:color="auto"/>
                        <w:right w:val="none" w:sz="0" w:space="0" w:color="auto"/>
                      </w:divBdr>
                    </w:div>
                  </w:divsChild>
                </w:div>
                <w:div w:id="1928028131">
                  <w:marLeft w:val="0"/>
                  <w:marRight w:val="0"/>
                  <w:marTop w:val="0"/>
                  <w:marBottom w:val="0"/>
                  <w:divBdr>
                    <w:top w:val="none" w:sz="0" w:space="0" w:color="auto"/>
                    <w:left w:val="none" w:sz="0" w:space="0" w:color="auto"/>
                    <w:bottom w:val="single" w:sz="48" w:space="0" w:color="FFFFFF"/>
                    <w:right w:val="none" w:sz="0" w:space="0" w:color="auto"/>
                  </w:divBdr>
                  <w:divsChild>
                    <w:div w:id="204292022">
                      <w:marLeft w:val="0"/>
                      <w:marRight w:val="0"/>
                      <w:marTop w:val="0"/>
                      <w:marBottom w:val="0"/>
                      <w:divBdr>
                        <w:top w:val="none" w:sz="0" w:space="0" w:color="auto"/>
                        <w:left w:val="none" w:sz="0" w:space="0" w:color="auto"/>
                        <w:bottom w:val="none" w:sz="0" w:space="0" w:color="auto"/>
                        <w:right w:val="none" w:sz="0" w:space="0" w:color="auto"/>
                      </w:divBdr>
                    </w:div>
                    <w:div w:id="1079520722">
                      <w:marLeft w:val="0"/>
                      <w:marRight w:val="0"/>
                      <w:marTop w:val="0"/>
                      <w:marBottom w:val="0"/>
                      <w:divBdr>
                        <w:top w:val="none" w:sz="0" w:space="0" w:color="auto"/>
                        <w:left w:val="none" w:sz="0" w:space="0" w:color="auto"/>
                        <w:bottom w:val="none" w:sz="0" w:space="0" w:color="auto"/>
                        <w:right w:val="none" w:sz="0" w:space="0" w:color="auto"/>
                      </w:divBdr>
                    </w:div>
                  </w:divsChild>
                </w:div>
                <w:div w:id="2098866807">
                  <w:marLeft w:val="0"/>
                  <w:marRight w:val="0"/>
                  <w:marTop w:val="0"/>
                  <w:marBottom w:val="0"/>
                  <w:divBdr>
                    <w:top w:val="none" w:sz="0" w:space="0" w:color="auto"/>
                    <w:left w:val="none" w:sz="0" w:space="0" w:color="auto"/>
                    <w:bottom w:val="single" w:sz="48" w:space="0" w:color="FFFFFF"/>
                    <w:right w:val="none" w:sz="0" w:space="0" w:color="auto"/>
                  </w:divBdr>
                  <w:divsChild>
                    <w:div w:id="943415431">
                      <w:marLeft w:val="0"/>
                      <w:marRight w:val="0"/>
                      <w:marTop w:val="0"/>
                      <w:marBottom w:val="0"/>
                      <w:divBdr>
                        <w:top w:val="none" w:sz="0" w:space="0" w:color="auto"/>
                        <w:left w:val="none" w:sz="0" w:space="0" w:color="auto"/>
                        <w:bottom w:val="none" w:sz="0" w:space="0" w:color="auto"/>
                        <w:right w:val="none" w:sz="0" w:space="0" w:color="auto"/>
                      </w:divBdr>
                    </w:div>
                    <w:div w:id="1269894995">
                      <w:marLeft w:val="0"/>
                      <w:marRight w:val="0"/>
                      <w:marTop w:val="0"/>
                      <w:marBottom w:val="0"/>
                      <w:divBdr>
                        <w:top w:val="none" w:sz="0" w:space="0" w:color="auto"/>
                        <w:left w:val="none" w:sz="0" w:space="0" w:color="auto"/>
                        <w:bottom w:val="none" w:sz="0" w:space="0" w:color="auto"/>
                        <w:right w:val="none" w:sz="0" w:space="0" w:color="auto"/>
                      </w:divBdr>
                    </w:div>
                  </w:divsChild>
                </w:div>
                <w:div w:id="401147436">
                  <w:marLeft w:val="0"/>
                  <w:marRight w:val="0"/>
                  <w:marTop w:val="0"/>
                  <w:marBottom w:val="0"/>
                  <w:divBdr>
                    <w:top w:val="none" w:sz="0" w:space="0" w:color="auto"/>
                    <w:left w:val="none" w:sz="0" w:space="0" w:color="auto"/>
                    <w:bottom w:val="single" w:sz="48" w:space="0" w:color="FFFFFF"/>
                    <w:right w:val="none" w:sz="0" w:space="0" w:color="auto"/>
                  </w:divBdr>
                  <w:divsChild>
                    <w:div w:id="631591319">
                      <w:marLeft w:val="0"/>
                      <w:marRight w:val="0"/>
                      <w:marTop w:val="0"/>
                      <w:marBottom w:val="0"/>
                      <w:divBdr>
                        <w:top w:val="none" w:sz="0" w:space="0" w:color="auto"/>
                        <w:left w:val="none" w:sz="0" w:space="0" w:color="auto"/>
                        <w:bottom w:val="none" w:sz="0" w:space="0" w:color="auto"/>
                        <w:right w:val="none" w:sz="0" w:space="0" w:color="auto"/>
                      </w:divBdr>
                    </w:div>
                    <w:div w:id="48419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938603">
          <w:marLeft w:val="0"/>
          <w:marRight w:val="0"/>
          <w:marTop w:val="0"/>
          <w:marBottom w:val="63"/>
          <w:divBdr>
            <w:top w:val="none" w:sz="0" w:space="0" w:color="auto"/>
            <w:left w:val="none" w:sz="0" w:space="0" w:color="auto"/>
            <w:bottom w:val="single" w:sz="48" w:space="0" w:color="FFFFFF"/>
            <w:right w:val="none" w:sz="0" w:space="0" w:color="auto"/>
          </w:divBdr>
          <w:divsChild>
            <w:div w:id="1902330171">
              <w:marLeft w:val="0"/>
              <w:marRight w:val="0"/>
              <w:marTop w:val="0"/>
              <w:marBottom w:val="250"/>
              <w:divBdr>
                <w:top w:val="none" w:sz="0" w:space="0" w:color="auto"/>
                <w:left w:val="none" w:sz="0" w:space="0" w:color="auto"/>
                <w:bottom w:val="single" w:sz="4" w:space="0" w:color="AAAAAA"/>
                <w:right w:val="none" w:sz="0" w:space="0" w:color="auto"/>
              </w:divBdr>
            </w:div>
            <w:div w:id="1099838906">
              <w:marLeft w:val="0"/>
              <w:marRight w:val="0"/>
              <w:marTop w:val="0"/>
              <w:marBottom w:val="0"/>
              <w:divBdr>
                <w:top w:val="none" w:sz="0" w:space="0" w:color="auto"/>
                <w:left w:val="none" w:sz="0" w:space="0" w:color="auto"/>
                <w:bottom w:val="none" w:sz="0" w:space="0" w:color="auto"/>
                <w:right w:val="none" w:sz="0" w:space="0" w:color="auto"/>
              </w:divBdr>
              <w:divsChild>
                <w:div w:id="1177697623">
                  <w:marLeft w:val="0"/>
                  <w:marRight w:val="0"/>
                  <w:marTop w:val="0"/>
                  <w:marBottom w:val="0"/>
                  <w:divBdr>
                    <w:top w:val="none" w:sz="0" w:space="0" w:color="auto"/>
                    <w:left w:val="none" w:sz="0" w:space="0" w:color="auto"/>
                    <w:bottom w:val="single" w:sz="48" w:space="0" w:color="FFFFFF"/>
                    <w:right w:val="none" w:sz="0" w:space="0" w:color="auto"/>
                  </w:divBdr>
                  <w:divsChild>
                    <w:div w:id="70929244">
                      <w:marLeft w:val="0"/>
                      <w:marRight w:val="0"/>
                      <w:marTop w:val="0"/>
                      <w:marBottom w:val="0"/>
                      <w:divBdr>
                        <w:top w:val="none" w:sz="0" w:space="0" w:color="auto"/>
                        <w:left w:val="none" w:sz="0" w:space="0" w:color="auto"/>
                        <w:bottom w:val="none" w:sz="0" w:space="0" w:color="auto"/>
                        <w:right w:val="none" w:sz="0" w:space="0" w:color="auto"/>
                      </w:divBdr>
                    </w:div>
                    <w:div w:id="547306492">
                      <w:marLeft w:val="0"/>
                      <w:marRight w:val="0"/>
                      <w:marTop w:val="0"/>
                      <w:marBottom w:val="0"/>
                      <w:divBdr>
                        <w:top w:val="none" w:sz="0" w:space="0" w:color="auto"/>
                        <w:left w:val="none" w:sz="0" w:space="0" w:color="auto"/>
                        <w:bottom w:val="none" w:sz="0" w:space="0" w:color="auto"/>
                        <w:right w:val="none" w:sz="0" w:space="0" w:color="auto"/>
                      </w:divBdr>
                    </w:div>
                  </w:divsChild>
                </w:div>
                <w:div w:id="1225526608">
                  <w:marLeft w:val="0"/>
                  <w:marRight w:val="0"/>
                  <w:marTop w:val="0"/>
                  <w:marBottom w:val="0"/>
                  <w:divBdr>
                    <w:top w:val="none" w:sz="0" w:space="0" w:color="auto"/>
                    <w:left w:val="none" w:sz="0" w:space="0" w:color="auto"/>
                    <w:bottom w:val="single" w:sz="48" w:space="0" w:color="FFFFFF"/>
                    <w:right w:val="none" w:sz="0" w:space="0" w:color="auto"/>
                  </w:divBdr>
                  <w:divsChild>
                    <w:div w:id="1263490376">
                      <w:marLeft w:val="0"/>
                      <w:marRight w:val="0"/>
                      <w:marTop w:val="0"/>
                      <w:marBottom w:val="0"/>
                      <w:divBdr>
                        <w:top w:val="none" w:sz="0" w:space="0" w:color="auto"/>
                        <w:left w:val="none" w:sz="0" w:space="0" w:color="auto"/>
                        <w:bottom w:val="none" w:sz="0" w:space="0" w:color="auto"/>
                        <w:right w:val="none" w:sz="0" w:space="0" w:color="auto"/>
                      </w:divBdr>
                    </w:div>
                    <w:div w:id="1205143394">
                      <w:marLeft w:val="0"/>
                      <w:marRight w:val="0"/>
                      <w:marTop w:val="0"/>
                      <w:marBottom w:val="0"/>
                      <w:divBdr>
                        <w:top w:val="none" w:sz="0" w:space="0" w:color="auto"/>
                        <w:left w:val="none" w:sz="0" w:space="0" w:color="auto"/>
                        <w:bottom w:val="none" w:sz="0" w:space="0" w:color="auto"/>
                        <w:right w:val="none" w:sz="0" w:space="0" w:color="auto"/>
                      </w:divBdr>
                    </w:div>
                  </w:divsChild>
                </w:div>
                <w:div w:id="1337808820">
                  <w:marLeft w:val="0"/>
                  <w:marRight w:val="0"/>
                  <w:marTop w:val="0"/>
                  <w:marBottom w:val="0"/>
                  <w:divBdr>
                    <w:top w:val="none" w:sz="0" w:space="0" w:color="auto"/>
                    <w:left w:val="none" w:sz="0" w:space="0" w:color="auto"/>
                    <w:bottom w:val="single" w:sz="48" w:space="0" w:color="FFFFFF"/>
                    <w:right w:val="none" w:sz="0" w:space="0" w:color="auto"/>
                  </w:divBdr>
                  <w:divsChild>
                    <w:div w:id="826361537">
                      <w:marLeft w:val="0"/>
                      <w:marRight w:val="0"/>
                      <w:marTop w:val="0"/>
                      <w:marBottom w:val="0"/>
                      <w:divBdr>
                        <w:top w:val="none" w:sz="0" w:space="0" w:color="auto"/>
                        <w:left w:val="none" w:sz="0" w:space="0" w:color="auto"/>
                        <w:bottom w:val="none" w:sz="0" w:space="0" w:color="auto"/>
                        <w:right w:val="none" w:sz="0" w:space="0" w:color="auto"/>
                      </w:divBdr>
                    </w:div>
                    <w:div w:id="38212938">
                      <w:marLeft w:val="0"/>
                      <w:marRight w:val="0"/>
                      <w:marTop w:val="0"/>
                      <w:marBottom w:val="0"/>
                      <w:divBdr>
                        <w:top w:val="none" w:sz="0" w:space="0" w:color="auto"/>
                        <w:left w:val="none" w:sz="0" w:space="0" w:color="auto"/>
                        <w:bottom w:val="none" w:sz="0" w:space="0" w:color="auto"/>
                        <w:right w:val="none" w:sz="0" w:space="0" w:color="auto"/>
                      </w:divBdr>
                    </w:div>
                  </w:divsChild>
                </w:div>
                <w:div w:id="1664699739">
                  <w:marLeft w:val="0"/>
                  <w:marRight w:val="0"/>
                  <w:marTop w:val="0"/>
                  <w:marBottom w:val="0"/>
                  <w:divBdr>
                    <w:top w:val="none" w:sz="0" w:space="0" w:color="auto"/>
                    <w:left w:val="none" w:sz="0" w:space="0" w:color="auto"/>
                    <w:bottom w:val="single" w:sz="48" w:space="0" w:color="FFFFFF"/>
                    <w:right w:val="none" w:sz="0" w:space="0" w:color="auto"/>
                  </w:divBdr>
                  <w:divsChild>
                    <w:div w:id="1177380157">
                      <w:marLeft w:val="0"/>
                      <w:marRight w:val="0"/>
                      <w:marTop w:val="0"/>
                      <w:marBottom w:val="0"/>
                      <w:divBdr>
                        <w:top w:val="none" w:sz="0" w:space="0" w:color="auto"/>
                        <w:left w:val="none" w:sz="0" w:space="0" w:color="auto"/>
                        <w:bottom w:val="none" w:sz="0" w:space="0" w:color="auto"/>
                        <w:right w:val="none" w:sz="0" w:space="0" w:color="auto"/>
                      </w:divBdr>
                    </w:div>
                    <w:div w:id="210942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637772">
          <w:marLeft w:val="0"/>
          <w:marRight w:val="0"/>
          <w:marTop w:val="0"/>
          <w:marBottom w:val="63"/>
          <w:divBdr>
            <w:top w:val="none" w:sz="0" w:space="0" w:color="auto"/>
            <w:left w:val="none" w:sz="0" w:space="0" w:color="auto"/>
            <w:bottom w:val="single" w:sz="48" w:space="0" w:color="FFFFFF"/>
            <w:right w:val="none" w:sz="0" w:space="0" w:color="auto"/>
          </w:divBdr>
          <w:divsChild>
            <w:div w:id="1013650642">
              <w:marLeft w:val="0"/>
              <w:marRight w:val="0"/>
              <w:marTop w:val="0"/>
              <w:marBottom w:val="250"/>
              <w:divBdr>
                <w:top w:val="none" w:sz="0" w:space="0" w:color="auto"/>
                <w:left w:val="none" w:sz="0" w:space="0" w:color="auto"/>
                <w:bottom w:val="single" w:sz="4" w:space="0" w:color="AAAAAA"/>
                <w:right w:val="none" w:sz="0" w:space="0" w:color="auto"/>
              </w:divBdr>
            </w:div>
            <w:div w:id="585575138">
              <w:marLeft w:val="0"/>
              <w:marRight w:val="0"/>
              <w:marTop w:val="0"/>
              <w:marBottom w:val="0"/>
              <w:divBdr>
                <w:top w:val="none" w:sz="0" w:space="0" w:color="auto"/>
                <w:left w:val="none" w:sz="0" w:space="0" w:color="auto"/>
                <w:bottom w:val="none" w:sz="0" w:space="0" w:color="auto"/>
                <w:right w:val="none" w:sz="0" w:space="0" w:color="auto"/>
              </w:divBdr>
              <w:divsChild>
                <w:div w:id="202985444">
                  <w:marLeft w:val="0"/>
                  <w:marRight w:val="0"/>
                  <w:marTop w:val="0"/>
                  <w:marBottom w:val="0"/>
                  <w:divBdr>
                    <w:top w:val="none" w:sz="0" w:space="0" w:color="auto"/>
                    <w:left w:val="none" w:sz="0" w:space="0" w:color="auto"/>
                    <w:bottom w:val="single" w:sz="48" w:space="0" w:color="FFFFFF"/>
                    <w:right w:val="none" w:sz="0" w:space="0" w:color="auto"/>
                  </w:divBdr>
                  <w:divsChild>
                    <w:div w:id="1128939055">
                      <w:marLeft w:val="0"/>
                      <w:marRight w:val="0"/>
                      <w:marTop w:val="0"/>
                      <w:marBottom w:val="0"/>
                      <w:divBdr>
                        <w:top w:val="none" w:sz="0" w:space="0" w:color="auto"/>
                        <w:left w:val="none" w:sz="0" w:space="0" w:color="auto"/>
                        <w:bottom w:val="none" w:sz="0" w:space="0" w:color="auto"/>
                        <w:right w:val="none" w:sz="0" w:space="0" w:color="auto"/>
                      </w:divBdr>
                    </w:div>
                    <w:div w:id="419184655">
                      <w:marLeft w:val="0"/>
                      <w:marRight w:val="0"/>
                      <w:marTop w:val="0"/>
                      <w:marBottom w:val="0"/>
                      <w:divBdr>
                        <w:top w:val="none" w:sz="0" w:space="0" w:color="auto"/>
                        <w:left w:val="none" w:sz="0" w:space="0" w:color="auto"/>
                        <w:bottom w:val="none" w:sz="0" w:space="0" w:color="auto"/>
                        <w:right w:val="none" w:sz="0" w:space="0" w:color="auto"/>
                      </w:divBdr>
                    </w:div>
                  </w:divsChild>
                </w:div>
                <w:div w:id="1966428826">
                  <w:marLeft w:val="0"/>
                  <w:marRight w:val="0"/>
                  <w:marTop w:val="0"/>
                  <w:marBottom w:val="0"/>
                  <w:divBdr>
                    <w:top w:val="none" w:sz="0" w:space="0" w:color="auto"/>
                    <w:left w:val="none" w:sz="0" w:space="0" w:color="auto"/>
                    <w:bottom w:val="single" w:sz="48" w:space="0" w:color="FFFFFF"/>
                    <w:right w:val="none" w:sz="0" w:space="0" w:color="auto"/>
                  </w:divBdr>
                  <w:divsChild>
                    <w:div w:id="169296538">
                      <w:marLeft w:val="0"/>
                      <w:marRight w:val="0"/>
                      <w:marTop w:val="0"/>
                      <w:marBottom w:val="0"/>
                      <w:divBdr>
                        <w:top w:val="none" w:sz="0" w:space="0" w:color="auto"/>
                        <w:left w:val="none" w:sz="0" w:space="0" w:color="auto"/>
                        <w:bottom w:val="none" w:sz="0" w:space="0" w:color="auto"/>
                        <w:right w:val="none" w:sz="0" w:space="0" w:color="auto"/>
                      </w:divBdr>
                    </w:div>
                    <w:div w:id="696734952">
                      <w:marLeft w:val="0"/>
                      <w:marRight w:val="0"/>
                      <w:marTop w:val="0"/>
                      <w:marBottom w:val="0"/>
                      <w:divBdr>
                        <w:top w:val="none" w:sz="0" w:space="0" w:color="auto"/>
                        <w:left w:val="none" w:sz="0" w:space="0" w:color="auto"/>
                        <w:bottom w:val="none" w:sz="0" w:space="0" w:color="auto"/>
                        <w:right w:val="none" w:sz="0" w:space="0" w:color="auto"/>
                      </w:divBdr>
                    </w:div>
                  </w:divsChild>
                </w:div>
                <w:div w:id="2137482976">
                  <w:marLeft w:val="0"/>
                  <w:marRight w:val="0"/>
                  <w:marTop w:val="0"/>
                  <w:marBottom w:val="0"/>
                  <w:divBdr>
                    <w:top w:val="none" w:sz="0" w:space="0" w:color="auto"/>
                    <w:left w:val="none" w:sz="0" w:space="0" w:color="auto"/>
                    <w:bottom w:val="single" w:sz="48" w:space="0" w:color="FFFFFF"/>
                    <w:right w:val="none" w:sz="0" w:space="0" w:color="auto"/>
                  </w:divBdr>
                  <w:divsChild>
                    <w:div w:id="1927306663">
                      <w:marLeft w:val="0"/>
                      <w:marRight w:val="0"/>
                      <w:marTop w:val="0"/>
                      <w:marBottom w:val="0"/>
                      <w:divBdr>
                        <w:top w:val="none" w:sz="0" w:space="0" w:color="auto"/>
                        <w:left w:val="none" w:sz="0" w:space="0" w:color="auto"/>
                        <w:bottom w:val="none" w:sz="0" w:space="0" w:color="auto"/>
                        <w:right w:val="none" w:sz="0" w:space="0" w:color="auto"/>
                      </w:divBdr>
                    </w:div>
                    <w:div w:id="1818065722">
                      <w:marLeft w:val="0"/>
                      <w:marRight w:val="0"/>
                      <w:marTop w:val="0"/>
                      <w:marBottom w:val="0"/>
                      <w:divBdr>
                        <w:top w:val="none" w:sz="0" w:space="0" w:color="auto"/>
                        <w:left w:val="none" w:sz="0" w:space="0" w:color="auto"/>
                        <w:bottom w:val="none" w:sz="0" w:space="0" w:color="auto"/>
                        <w:right w:val="none" w:sz="0" w:space="0" w:color="auto"/>
                      </w:divBdr>
                    </w:div>
                  </w:divsChild>
                </w:div>
                <w:div w:id="402338100">
                  <w:marLeft w:val="0"/>
                  <w:marRight w:val="0"/>
                  <w:marTop w:val="0"/>
                  <w:marBottom w:val="0"/>
                  <w:divBdr>
                    <w:top w:val="none" w:sz="0" w:space="0" w:color="auto"/>
                    <w:left w:val="none" w:sz="0" w:space="0" w:color="auto"/>
                    <w:bottom w:val="single" w:sz="48" w:space="0" w:color="FFFFFF"/>
                    <w:right w:val="none" w:sz="0" w:space="0" w:color="auto"/>
                  </w:divBdr>
                  <w:divsChild>
                    <w:div w:id="1198665047">
                      <w:marLeft w:val="0"/>
                      <w:marRight w:val="0"/>
                      <w:marTop w:val="0"/>
                      <w:marBottom w:val="0"/>
                      <w:divBdr>
                        <w:top w:val="none" w:sz="0" w:space="0" w:color="auto"/>
                        <w:left w:val="none" w:sz="0" w:space="0" w:color="auto"/>
                        <w:bottom w:val="none" w:sz="0" w:space="0" w:color="auto"/>
                        <w:right w:val="none" w:sz="0" w:space="0" w:color="auto"/>
                      </w:divBdr>
                    </w:div>
                    <w:div w:id="186779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559576">
          <w:marLeft w:val="0"/>
          <w:marRight w:val="0"/>
          <w:marTop w:val="0"/>
          <w:marBottom w:val="63"/>
          <w:divBdr>
            <w:top w:val="none" w:sz="0" w:space="0" w:color="auto"/>
            <w:left w:val="none" w:sz="0" w:space="0" w:color="auto"/>
            <w:bottom w:val="single" w:sz="48" w:space="0" w:color="FFFFFF"/>
            <w:right w:val="none" w:sz="0" w:space="0" w:color="auto"/>
          </w:divBdr>
          <w:divsChild>
            <w:div w:id="1522739437">
              <w:marLeft w:val="0"/>
              <w:marRight w:val="0"/>
              <w:marTop w:val="0"/>
              <w:marBottom w:val="250"/>
              <w:divBdr>
                <w:top w:val="none" w:sz="0" w:space="0" w:color="auto"/>
                <w:left w:val="none" w:sz="0" w:space="0" w:color="auto"/>
                <w:bottom w:val="single" w:sz="4" w:space="0" w:color="AAAAAA"/>
                <w:right w:val="none" w:sz="0" w:space="0" w:color="auto"/>
              </w:divBdr>
            </w:div>
            <w:div w:id="1766151599">
              <w:marLeft w:val="0"/>
              <w:marRight w:val="0"/>
              <w:marTop w:val="0"/>
              <w:marBottom w:val="0"/>
              <w:divBdr>
                <w:top w:val="none" w:sz="0" w:space="0" w:color="auto"/>
                <w:left w:val="none" w:sz="0" w:space="0" w:color="auto"/>
                <w:bottom w:val="none" w:sz="0" w:space="0" w:color="auto"/>
                <w:right w:val="none" w:sz="0" w:space="0" w:color="auto"/>
              </w:divBdr>
              <w:divsChild>
                <w:div w:id="2134638660">
                  <w:marLeft w:val="0"/>
                  <w:marRight w:val="0"/>
                  <w:marTop w:val="0"/>
                  <w:marBottom w:val="0"/>
                  <w:divBdr>
                    <w:top w:val="none" w:sz="0" w:space="0" w:color="auto"/>
                    <w:left w:val="none" w:sz="0" w:space="0" w:color="auto"/>
                    <w:bottom w:val="single" w:sz="48" w:space="0" w:color="FFFFFF"/>
                    <w:right w:val="none" w:sz="0" w:space="0" w:color="auto"/>
                  </w:divBdr>
                  <w:divsChild>
                    <w:div w:id="490800972">
                      <w:marLeft w:val="0"/>
                      <w:marRight w:val="0"/>
                      <w:marTop w:val="0"/>
                      <w:marBottom w:val="0"/>
                      <w:divBdr>
                        <w:top w:val="none" w:sz="0" w:space="0" w:color="auto"/>
                        <w:left w:val="none" w:sz="0" w:space="0" w:color="auto"/>
                        <w:bottom w:val="none" w:sz="0" w:space="0" w:color="auto"/>
                        <w:right w:val="none" w:sz="0" w:space="0" w:color="auto"/>
                      </w:divBdr>
                    </w:div>
                    <w:div w:id="1901404686">
                      <w:marLeft w:val="0"/>
                      <w:marRight w:val="0"/>
                      <w:marTop w:val="0"/>
                      <w:marBottom w:val="0"/>
                      <w:divBdr>
                        <w:top w:val="none" w:sz="0" w:space="0" w:color="auto"/>
                        <w:left w:val="none" w:sz="0" w:space="0" w:color="auto"/>
                        <w:bottom w:val="none" w:sz="0" w:space="0" w:color="auto"/>
                        <w:right w:val="none" w:sz="0" w:space="0" w:color="auto"/>
                      </w:divBdr>
                    </w:div>
                  </w:divsChild>
                </w:div>
                <w:div w:id="2077975089">
                  <w:marLeft w:val="0"/>
                  <w:marRight w:val="0"/>
                  <w:marTop w:val="0"/>
                  <w:marBottom w:val="0"/>
                  <w:divBdr>
                    <w:top w:val="none" w:sz="0" w:space="0" w:color="auto"/>
                    <w:left w:val="none" w:sz="0" w:space="0" w:color="auto"/>
                    <w:bottom w:val="single" w:sz="48" w:space="0" w:color="FFFFFF"/>
                    <w:right w:val="none" w:sz="0" w:space="0" w:color="auto"/>
                  </w:divBdr>
                  <w:divsChild>
                    <w:div w:id="760490299">
                      <w:marLeft w:val="0"/>
                      <w:marRight w:val="0"/>
                      <w:marTop w:val="0"/>
                      <w:marBottom w:val="0"/>
                      <w:divBdr>
                        <w:top w:val="none" w:sz="0" w:space="0" w:color="auto"/>
                        <w:left w:val="none" w:sz="0" w:space="0" w:color="auto"/>
                        <w:bottom w:val="none" w:sz="0" w:space="0" w:color="auto"/>
                        <w:right w:val="none" w:sz="0" w:space="0" w:color="auto"/>
                      </w:divBdr>
                    </w:div>
                    <w:div w:id="1152940020">
                      <w:marLeft w:val="0"/>
                      <w:marRight w:val="0"/>
                      <w:marTop w:val="0"/>
                      <w:marBottom w:val="0"/>
                      <w:divBdr>
                        <w:top w:val="none" w:sz="0" w:space="0" w:color="auto"/>
                        <w:left w:val="none" w:sz="0" w:space="0" w:color="auto"/>
                        <w:bottom w:val="none" w:sz="0" w:space="0" w:color="auto"/>
                        <w:right w:val="none" w:sz="0" w:space="0" w:color="auto"/>
                      </w:divBdr>
                    </w:div>
                  </w:divsChild>
                </w:div>
                <w:div w:id="351883350">
                  <w:marLeft w:val="0"/>
                  <w:marRight w:val="0"/>
                  <w:marTop w:val="0"/>
                  <w:marBottom w:val="0"/>
                  <w:divBdr>
                    <w:top w:val="none" w:sz="0" w:space="0" w:color="auto"/>
                    <w:left w:val="none" w:sz="0" w:space="0" w:color="auto"/>
                    <w:bottom w:val="single" w:sz="48" w:space="0" w:color="FFFFFF"/>
                    <w:right w:val="none" w:sz="0" w:space="0" w:color="auto"/>
                  </w:divBdr>
                  <w:divsChild>
                    <w:div w:id="212422338">
                      <w:marLeft w:val="0"/>
                      <w:marRight w:val="0"/>
                      <w:marTop w:val="0"/>
                      <w:marBottom w:val="0"/>
                      <w:divBdr>
                        <w:top w:val="none" w:sz="0" w:space="0" w:color="auto"/>
                        <w:left w:val="none" w:sz="0" w:space="0" w:color="auto"/>
                        <w:bottom w:val="none" w:sz="0" w:space="0" w:color="auto"/>
                        <w:right w:val="none" w:sz="0" w:space="0" w:color="auto"/>
                      </w:divBdr>
                    </w:div>
                    <w:div w:id="54401386">
                      <w:marLeft w:val="0"/>
                      <w:marRight w:val="0"/>
                      <w:marTop w:val="0"/>
                      <w:marBottom w:val="0"/>
                      <w:divBdr>
                        <w:top w:val="none" w:sz="0" w:space="0" w:color="auto"/>
                        <w:left w:val="none" w:sz="0" w:space="0" w:color="auto"/>
                        <w:bottom w:val="none" w:sz="0" w:space="0" w:color="auto"/>
                        <w:right w:val="none" w:sz="0" w:space="0" w:color="auto"/>
                      </w:divBdr>
                    </w:div>
                  </w:divsChild>
                </w:div>
                <w:div w:id="117377297">
                  <w:marLeft w:val="0"/>
                  <w:marRight w:val="0"/>
                  <w:marTop w:val="0"/>
                  <w:marBottom w:val="0"/>
                  <w:divBdr>
                    <w:top w:val="none" w:sz="0" w:space="0" w:color="auto"/>
                    <w:left w:val="none" w:sz="0" w:space="0" w:color="auto"/>
                    <w:bottom w:val="single" w:sz="48" w:space="0" w:color="FFFFFF"/>
                    <w:right w:val="none" w:sz="0" w:space="0" w:color="auto"/>
                  </w:divBdr>
                  <w:divsChild>
                    <w:div w:id="278806160">
                      <w:marLeft w:val="0"/>
                      <w:marRight w:val="0"/>
                      <w:marTop w:val="0"/>
                      <w:marBottom w:val="0"/>
                      <w:divBdr>
                        <w:top w:val="none" w:sz="0" w:space="0" w:color="auto"/>
                        <w:left w:val="none" w:sz="0" w:space="0" w:color="auto"/>
                        <w:bottom w:val="none" w:sz="0" w:space="0" w:color="auto"/>
                        <w:right w:val="none" w:sz="0" w:space="0" w:color="auto"/>
                      </w:divBdr>
                    </w:div>
                    <w:div w:id="109212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346704">
          <w:marLeft w:val="0"/>
          <w:marRight w:val="0"/>
          <w:marTop w:val="0"/>
          <w:marBottom w:val="63"/>
          <w:divBdr>
            <w:top w:val="none" w:sz="0" w:space="0" w:color="auto"/>
            <w:left w:val="none" w:sz="0" w:space="0" w:color="auto"/>
            <w:bottom w:val="single" w:sz="48" w:space="0" w:color="FFFFFF"/>
            <w:right w:val="none" w:sz="0" w:space="0" w:color="auto"/>
          </w:divBdr>
          <w:divsChild>
            <w:div w:id="2096123258">
              <w:marLeft w:val="0"/>
              <w:marRight w:val="0"/>
              <w:marTop w:val="0"/>
              <w:marBottom w:val="250"/>
              <w:divBdr>
                <w:top w:val="none" w:sz="0" w:space="0" w:color="auto"/>
                <w:left w:val="none" w:sz="0" w:space="0" w:color="auto"/>
                <w:bottom w:val="single" w:sz="4" w:space="0" w:color="AAAAAA"/>
                <w:right w:val="none" w:sz="0" w:space="0" w:color="auto"/>
              </w:divBdr>
            </w:div>
            <w:div w:id="1646857869">
              <w:marLeft w:val="0"/>
              <w:marRight w:val="0"/>
              <w:marTop w:val="0"/>
              <w:marBottom w:val="0"/>
              <w:divBdr>
                <w:top w:val="none" w:sz="0" w:space="0" w:color="auto"/>
                <w:left w:val="none" w:sz="0" w:space="0" w:color="auto"/>
                <w:bottom w:val="none" w:sz="0" w:space="0" w:color="auto"/>
                <w:right w:val="none" w:sz="0" w:space="0" w:color="auto"/>
              </w:divBdr>
              <w:divsChild>
                <w:div w:id="843397875">
                  <w:marLeft w:val="0"/>
                  <w:marRight w:val="0"/>
                  <w:marTop w:val="0"/>
                  <w:marBottom w:val="0"/>
                  <w:divBdr>
                    <w:top w:val="none" w:sz="0" w:space="0" w:color="auto"/>
                    <w:left w:val="none" w:sz="0" w:space="0" w:color="auto"/>
                    <w:bottom w:val="single" w:sz="48" w:space="0" w:color="FFFFFF"/>
                    <w:right w:val="none" w:sz="0" w:space="0" w:color="auto"/>
                  </w:divBdr>
                  <w:divsChild>
                    <w:div w:id="1911111696">
                      <w:marLeft w:val="0"/>
                      <w:marRight w:val="0"/>
                      <w:marTop w:val="0"/>
                      <w:marBottom w:val="0"/>
                      <w:divBdr>
                        <w:top w:val="none" w:sz="0" w:space="0" w:color="auto"/>
                        <w:left w:val="none" w:sz="0" w:space="0" w:color="auto"/>
                        <w:bottom w:val="none" w:sz="0" w:space="0" w:color="auto"/>
                        <w:right w:val="none" w:sz="0" w:space="0" w:color="auto"/>
                      </w:divBdr>
                    </w:div>
                    <w:div w:id="1045449211">
                      <w:marLeft w:val="0"/>
                      <w:marRight w:val="0"/>
                      <w:marTop w:val="0"/>
                      <w:marBottom w:val="0"/>
                      <w:divBdr>
                        <w:top w:val="none" w:sz="0" w:space="0" w:color="auto"/>
                        <w:left w:val="none" w:sz="0" w:space="0" w:color="auto"/>
                        <w:bottom w:val="none" w:sz="0" w:space="0" w:color="auto"/>
                        <w:right w:val="none" w:sz="0" w:space="0" w:color="auto"/>
                      </w:divBdr>
                    </w:div>
                  </w:divsChild>
                </w:div>
                <w:div w:id="351735134">
                  <w:marLeft w:val="0"/>
                  <w:marRight w:val="0"/>
                  <w:marTop w:val="0"/>
                  <w:marBottom w:val="0"/>
                  <w:divBdr>
                    <w:top w:val="none" w:sz="0" w:space="0" w:color="auto"/>
                    <w:left w:val="none" w:sz="0" w:space="0" w:color="auto"/>
                    <w:bottom w:val="single" w:sz="48" w:space="0" w:color="FFFFFF"/>
                    <w:right w:val="none" w:sz="0" w:space="0" w:color="auto"/>
                  </w:divBdr>
                  <w:divsChild>
                    <w:div w:id="291331390">
                      <w:marLeft w:val="0"/>
                      <w:marRight w:val="0"/>
                      <w:marTop w:val="0"/>
                      <w:marBottom w:val="0"/>
                      <w:divBdr>
                        <w:top w:val="none" w:sz="0" w:space="0" w:color="auto"/>
                        <w:left w:val="none" w:sz="0" w:space="0" w:color="auto"/>
                        <w:bottom w:val="none" w:sz="0" w:space="0" w:color="auto"/>
                        <w:right w:val="none" w:sz="0" w:space="0" w:color="auto"/>
                      </w:divBdr>
                    </w:div>
                    <w:div w:id="797333597">
                      <w:marLeft w:val="0"/>
                      <w:marRight w:val="0"/>
                      <w:marTop w:val="0"/>
                      <w:marBottom w:val="0"/>
                      <w:divBdr>
                        <w:top w:val="none" w:sz="0" w:space="0" w:color="auto"/>
                        <w:left w:val="none" w:sz="0" w:space="0" w:color="auto"/>
                        <w:bottom w:val="none" w:sz="0" w:space="0" w:color="auto"/>
                        <w:right w:val="none" w:sz="0" w:space="0" w:color="auto"/>
                      </w:divBdr>
                    </w:div>
                  </w:divsChild>
                </w:div>
                <w:div w:id="91126985">
                  <w:marLeft w:val="0"/>
                  <w:marRight w:val="0"/>
                  <w:marTop w:val="0"/>
                  <w:marBottom w:val="0"/>
                  <w:divBdr>
                    <w:top w:val="none" w:sz="0" w:space="0" w:color="auto"/>
                    <w:left w:val="none" w:sz="0" w:space="0" w:color="auto"/>
                    <w:bottom w:val="single" w:sz="48" w:space="0" w:color="FFFFFF"/>
                    <w:right w:val="none" w:sz="0" w:space="0" w:color="auto"/>
                  </w:divBdr>
                  <w:divsChild>
                    <w:div w:id="1365062517">
                      <w:marLeft w:val="0"/>
                      <w:marRight w:val="0"/>
                      <w:marTop w:val="0"/>
                      <w:marBottom w:val="0"/>
                      <w:divBdr>
                        <w:top w:val="none" w:sz="0" w:space="0" w:color="auto"/>
                        <w:left w:val="none" w:sz="0" w:space="0" w:color="auto"/>
                        <w:bottom w:val="none" w:sz="0" w:space="0" w:color="auto"/>
                        <w:right w:val="none" w:sz="0" w:space="0" w:color="auto"/>
                      </w:divBdr>
                    </w:div>
                    <w:div w:id="429935628">
                      <w:marLeft w:val="0"/>
                      <w:marRight w:val="0"/>
                      <w:marTop w:val="0"/>
                      <w:marBottom w:val="0"/>
                      <w:divBdr>
                        <w:top w:val="none" w:sz="0" w:space="0" w:color="auto"/>
                        <w:left w:val="none" w:sz="0" w:space="0" w:color="auto"/>
                        <w:bottom w:val="none" w:sz="0" w:space="0" w:color="auto"/>
                        <w:right w:val="none" w:sz="0" w:space="0" w:color="auto"/>
                      </w:divBdr>
                    </w:div>
                  </w:divsChild>
                </w:div>
                <w:div w:id="18050218">
                  <w:marLeft w:val="0"/>
                  <w:marRight w:val="0"/>
                  <w:marTop w:val="0"/>
                  <w:marBottom w:val="0"/>
                  <w:divBdr>
                    <w:top w:val="none" w:sz="0" w:space="0" w:color="auto"/>
                    <w:left w:val="none" w:sz="0" w:space="0" w:color="auto"/>
                    <w:bottom w:val="single" w:sz="48" w:space="0" w:color="FFFFFF"/>
                    <w:right w:val="none" w:sz="0" w:space="0" w:color="auto"/>
                  </w:divBdr>
                  <w:divsChild>
                    <w:div w:id="1554349947">
                      <w:marLeft w:val="0"/>
                      <w:marRight w:val="0"/>
                      <w:marTop w:val="0"/>
                      <w:marBottom w:val="0"/>
                      <w:divBdr>
                        <w:top w:val="none" w:sz="0" w:space="0" w:color="auto"/>
                        <w:left w:val="none" w:sz="0" w:space="0" w:color="auto"/>
                        <w:bottom w:val="none" w:sz="0" w:space="0" w:color="auto"/>
                        <w:right w:val="none" w:sz="0" w:space="0" w:color="auto"/>
                      </w:divBdr>
                    </w:div>
                    <w:div w:id="92734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479816">
          <w:marLeft w:val="0"/>
          <w:marRight w:val="0"/>
          <w:marTop w:val="0"/>
          <w:marBottom w:val="63"/>
          <w:divBdr>
            <w:top w:val="none" w:sz="0" w:space="0" w:color="auto"/>
            <w:left w:val="none" w:sz="0" w:space="0" w:color="auto"/>
            <w:bottom w:val="single" w:sz="48" w:space="0" w:color="FFFFFF"/>
            <w:right w:val="none" w:sz="0" w:space="0" w:color="auto"/>
          </w:divBdr>
          <w:divsChild>
            <w:div w:id="629634986">
              <w:marLeft w:val="0"/>
              <w:marRight w:val="0"/>
              <w:marTop w:val="0"/>
              <w:marBottom w:val="250"/>
              <w:divBdr>
                <w:top w:val="none" w:sz="0" w:space="0" w:color="auto"/>
                <w:left w:val="none" w:sz="0" w:space="0" w:color="auto"/>
                <w:bottom w:val="single" w:sz="4" w:space="0" w:color="AAAAAA"/>
                <w:right w:val="none" w:sz="0" w:space="0" w:color="auto"/>
              </w:divBdr>
            </w:div>
            <w:div w:id="765229010">
              <w:marLeft w:val="0"/>
              <w:marRight w:val="0"/>
              <w:marTop w:val="0"/>
              <w:marBottom w:val="0"/>
              <w:divBdr>
                <w:top w:val="none" w:sz="0" w:space="0" w:color="auto"/>
                <w:left w:val="none" w:sz="0" w:space="0" w:color="auto"/>
                <w:bottom w:val="none" w:sz="0" w:space="0" w:color="auto"/>
                <w:right w:val="none" w:sz="0" w:space="0" w:color="auto"/>
              </w:divBdr>
              <w:divsChild>
                <w:div w:id="1996183680">
                  <w:marLeft w:val="0"/>
                  <w:marRight w:val="0"/>
                  <w:marTop w:val="0"/>
                  <w:marBottom w:val="0"/>
                  <w:divBdr>
                    <w:top w:val="none" w:sz="0" w:space="0" w:color="auto"/>
                    <w:left w:val="none" w:sz="0" w:space="0" w:color="auto"/>
                    <w:bottom w:val="single" w:sz="48" w:space="0" w:color="FFFFFF"/>
                    <w:right w:val="none" w:sz="0" w:space="0" w:color="auto"/>
                  </w:divBdr>
                  <w:divsChild>
                    <w:div w:id="1889687874">
                      <w:marLeft w:val="0"/>
                      <w:marRight w:val="0"/>
                      <w:marTop w:val="0"/>
                      <w:marBottom w:val="0"/>
                      <w:divBdr>
                        <w:top w:val="none" w:sz="0" w:space="0" w:color="auto"/>
                        <w:left w:val="none" w:sz="0" w:space="0" w:color="auto"/>
                        <w:bottom w:val="none" w:sz="0" w:space="0" w:color="auto"/>
                        <w:right w:val="none" w:sz="0" w:space="0" w:color="auto"/>
                      </w:divBdr>
                    </w:div>
                    <w:div w:id="1563441593">
                      <w:marLeft w:val="0"/>
                      <w:marRight w:val="0"/>
                      <w:marTop w:val="0"/>
                      <w:marBottom w:val="0"/>
                      <w:divBdr>
                        <w:top w:val="none" w:sz="0" w:space="0" w:color="auto"/>
                        <w:left w:val="none" w:sz="0" w:space="0" w:color="auto"/>
                        <w:bottom w:val="none" w:sz="0" w:space="0" w:color="auto"/>
                        <w:right w:val="none" w:sz="0" w:space="0" w:color="auto"/>
                      </w:divBdr>
                    </w:div>
                  </w:divsChild>
                </w:div>
                <w:div w:id="311452315">
                  <w:marLeft w:val="0"/>
                  <w:marRight w:val="0"/>
                  <w:marTop w:val="0"/>
                  <w:marBottom w:val="0"/>
                  <w:divBdr>
                    <w:top w:val="none" w:sz="0" w:space="0" w:color="auto"/>
                    <w:left w:val="none" w:sz="0" w:space="0" w:color="auto"/>
                    <w:bottom w:val="single" w:sz="48" w:space="0" w:color="FFFFFF"/>
                    <w:right w:val="none" w:sz="0" w:space="0" w:color="auto"/>
                  </w:divBdr>
                  <w:divsChild>
                    <w:div w:id="1301568311">
                      <w:marLeft w:val="0"/>
                      <w:marRight w:val="0"/>
                      <w:marTop w:val="0"/>
                      <w:marBottom w:val="0"/>
                      <w:divBdr>
                        <w:top w:val="none" w:sz="0" w:space="0" w:color="auto"/>
                        <w:left w:val="none" w:sz="0" w:space="0" w:color="auto"/>
                        <w:bottom w:val="none" w:sz="0" w:space="0" w:color="auto"/>
                        <w:right w:val="none" w:sz="0" w:space="0" w:color="auto"/>
                      </w:divBdr>
                    </w:div>
                    <w:div w:id="3672102">
                      <w:marLeft w:val="0"/>
                      <w:marRight w:val="0"/>
                      <w:marTop w:val="0"/>
                      <w:marBottom w:val="0"/>
                      <w:divBdr>
                        <w:top w:val="none" w:sz="0" w:space="0" w:color="auto"/>
                        <w:left w:val="none" w:sz="0" w:space="0" w:color="auto"/>
                        <w:bottom w:val="none" w:sz="0" w:space="0" w:color="auto"/>
                        <w:right w:val="none" w:sz="0" w:space="0" w:color="auto"/>
                      </w:divBdr>
                    </w:div>
                  </w:divsChild>
                </w:div>
                <w:div w:id="758061242">
                  <w:marLeft w:val="0"/>
                  <w:marRight w:val="0"/>
                  <w:marTop w:val="0"/>
                  <w:marBottom w:val="0"/>
                  <w:divBdr>
                    <w:top w:val="none" w:sz="0" w:space="0" w:color="auto"/>
                    <w:left w:val="none" w:sz="0" w:space="0" w:color="auto"/>
                    <w:bottom w:val="single" w:sz="48" w:space="0" w:color="FFFFFF"/>
                    <w:right w:val="none" w:sz="0" w:space="0" w:color="auto"/>
                  </w:divBdr>
                  <w:divsChild>
                    <w:div w:id="2078280611">
                      <w:marLeft w:val="0"/>
                      <w:marRight w:val="0"/>
                      <w:marTop w:val="0"/>
                      <w:marBottom w:val="0"/>
                      <w:divBdr>
                        <w:top w:val="none" w:sz="0" w:space="0" w:color="auto"/>
                        <w:left w:val="none" w:sz="0" w:space="0" w:color="auto"/>
                        <w:bottom w:val="none" w:sz="0" w:space="0" w:color="auto"/>
                        <w:right w:val="none" w:sz="0" w:space="0" w:color="auto"/>
                      </w:divBdr>
                    </w:div>
                    <w:div w:id="14905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824736">
          <w:marLeft w:val="0"/>
          <w:marRight w:val="0"/>
          <w:marTop w:val="0"/>
          <w:marBottom w:val="63"/>
          <w:divBdr>
            <w:top w:val="none" w:sz="0" w:space="0" w:color="auto"/>
            <w:left w:val="none" w:sz="0" w:space="0" w:color="auto"/>
            <w:bottom w:val="single" w:sz="48" w:space="0" w:color="FFFFFF"/>
            <w:right w:val="none" w:sz="0" w:space="0" w:color="auto"/>
          </w:divBdr>
          <w:divsChild>
            <w:div w:id="1648634103">
              <w:marLeft w:val="0"/>
              <w:marRight w:val="0"/>
              <w:marTop w:val="0"/>
              <w:marBottom w:val="250"/>
              <w:divBdr>
                <w:top w:val="none" w:sz="0" w:space="0" w:color="auto"/>
                <w:left w:val="none" w:sz="0" w:space="0" w:color="auto"/>
                <w:bottom w:val="single" w:sz="4" w:space="0" w:color="AAAAAA"/>
                <w:right w:val="none" w:sz="0" w:space="0" w:color="auto"/>
              </w:divBdr>
            </w:div>
            <w:div w:id="1521359409">
              <w:marLeft w:val="0"/>
              <w:marRight w:val="0"/>
              <w:marTop w:val="0"/>
              <w:marBottom w:val="0"/>
              <w:divBdr>
                <w:top w:val="none" w:sz="0" w:space="0" w:color="auto"/>
                <w:left w:val="none" w:sz="0" w:space="0" w:color="auto"/>
                <w:bottom w:val="none" w:sz="0" w:space="0" w:color="auto"/>
                <w:right w:val="none" w:sz="0" w:space="0" w:color="auto"/>
              </w:divBdr>
              <w:divsChild>
                <w:div w:id="588975580">
                  <w:marLeft w:val="0"/>
                  <w:marRight w:val="0"/>
                  <w:marTop w:val="0"/>
                  <w:marBottom w:val="0"/>
                  <w:divBdr>
                    <w:top w:val="none" w:sz="0" w:space="0" w:color="auto"/>
                    <w:left w:val="none" w:sz="0" w:space="0" w:color="auto"/>
                    <w:bottom w:val="single" w:sz="48" w:space="0" w:color="FFFFFF"/>
                    <w:right w:val="none" w:sz="0" w:space="0" w:color="auto"/>
                  </w:divBdr>
                  <w:divsChild>
                    <w:div w:id="501240744">
                      <w:marLeft w:val="0"/>
                      <w:marRight w:val="0"/>
                      <w:marTop w:val="0"/>
                      <w:marBottom w:val="0"/>
                      <w:divBdr>
                        <w:top w:val="none" w:sz="0" w:space="0" w:color="auto"/>
                        <w:left w:val="none" w:sz="0" w:space="0" w:color="auto"/>
                        <w:bottom w:val="none" w:sz="0" w:space="0" w:color="auto"/>
                        <w:right w:val="none" w:sz="0" w:space="0" w:color="auto"/>
                      </w:divBdr>
                    </w:div>
                    <w:div w:id="2119135070">
                      <w:marLeft w:val="0"/>
                      <w:marRight w:val="0"/>
                      <w:marTop w:val="0"/>
                      <w:marBottom w:val="0"/>
                      <w:divBdr>
                        <w:top w:val="none" w:sz="0" w:space="0" w:color="auto"/>
                        <w:left w:val="none" w:sz="0" w:space="0" w:color="auto"/>
                        <w:bottom w:val="none" w:sz="0" w:space="0" w:color="auto"/>
                        <w:right w:val="none" w:sz="0" w:space="0" w:color="auto"/>
                      </w:divBdr>
                    </w:div>
                  </w:divsChild>
                </w:div>
                <w:div w:id="1714426206">
                  <w:marLeft w:val="0"/>
                  <w:marRight w:val="0"/>
                  <w:marTop w:val="0"/>
                  <w:marBottom w:val="0"/>
                  <w:divBdr>
                    <w:top w:val="none" w:sz="0" w:space="0" w:color="auto"/>
                    <w:left w:val="none" w:sz="0" w:space="0" w:color="auto"/>
                    <w:bottom w:val="single" w:sz="48" w:space="0" w:color="FFFFFF"/>
                    <w:right w:val="none" w:sz="0" w:space="0" w:color="auto"/>
                  </w:divBdr>
                  <w:divsChild>
                    <w:div w:id="1035618549">
                      <w:marLeft w:val="0"/>
                      <w:marRight w:val="0"/>
                      <w:marTop w:val="0"/>
                      <w:marBottom w:val="0"/>
                      <w:divBdr>
                        <w:top w:val="none" w:sz="0" w:space="0" w:color="auto"/>
                        <w:left w:val="none" w:sz="0" w:space="0" w:color="auto"/>
                        <w:bottom w:val="none" w:sz="0" w:space="0" w:color="auto"/>
                        <w:right w:val="none" w:sz="0" w:space="0" w:color="auto"/>
                      </w:divBdr>
                    </w:div>
                    <w:div w:id="2056074670">
                      <w:marLeft w:val="0"/>
                      <w:marRight w:val="0"/>
                      <w:marTop w:val="0"/>
                      <w:marBottom w:val="0"/>
                      <w:divBdr>
                        <w:top w:val="none" w:sz="0" w:space="0" w:color="auto"/>
                        <w:left w:val="none" w:sz="0" w:space="0" w:color="auto"/>
                        <w:bottom w:val="none" w:sz="0" w:space="0" w:color="auto"/>
                        <w:right w:val="none" w:sz="0" w:space="0" w:color="auto"/>
                      </w:divBdr>
                    </w:div>
                  </w:divsChild>
                </w:div>
                <w:div w:id="200703525">
                  <w:marLeft w:val="0"/>
                  <w:marRight w:val="0"/>
                  <w:marTop w:val="0"/>
                  <w:marBottom w:val="0"/>
                  <w:divBdr>
                    <w:top w:val="none" w:sz="0" w:space="0" w:color="auto"/>
                    <w:left w:val="none" w:sz="0" w:space="0" w:color="auto"/>
                    <w:bottom w:val="single" w:sz="48" w:space="0" w:color="FFFFFF"/>
                    <w:right w:val="none" w:sz="0" w:space="0" w:color="auto"/>
                  </w:divBdr>
                  <w:divsChild>
                    <w:div w:id="1181941815">
                      <w:marLeft w:val="0"/>
                      <w:marRight w:val="0"/>
                      <w:marTop w:val="0"/>
                      <w:marBottom w:val="0"/>
                      <w:divBdr>
                        <w:top w:val="none" w:sz="0" w:space="0" w:color="auto"/>
                        <w:left w:val="none" w:sz="0" w:space="0" w:color="auto"/>
                        <w:bottom w:val="none" w:sz="0" w:space="0" w:color="auto"/>
                        <w:right w:val="none" w:sz="0" w:space="0" w:color="auto"/>
                      </w:divBdr>
                    </w:div>
                    <w:div w:id="1167094399">
                      <w:marLeft w:val="0"/>
                      <w:marRight w:val="0"/>
                      <w:marTop w:val="0"/>
                      <w:marBottom w:val="0"/>
                      <w:divBdr>
                        <w:top w:val="none" w:sz="0" w:space="0" w:color="auto"/>
                        <w:left w:val="none" w:sz="0" w:space="0" w:color="auto"/>
                        <w:bottom w:val="none" w:sz="0" w:space="0" w:color="auto"/>
                        <w:right w:val="none" w:sz="0" w:space="0" w:color="auto"/>
                      </w:divBdr>
                    </w:div>
                  </w:divsChild>
                </w:div>
                <w:div w:id="2001500741">
                  <w:marLeft w:val="0"/>
                  <w:marRight w:val="0"/>
                  <w:marTop w:val="0"/>
                  <w:marBottom w:val="0"/>
                  <w:divBdr>
                    <w:top w:val="none" w:sz="0" w:space="0" w:color="auto"/>
                    <w:left w:val="none" w:sz="0" w:space="0" w:color="auto"/>
                    <w:bottom w:val="single" w:sz="48" w:space="0" w:color="FFFFFF"/>
                    <w:right w:val="none" w:sz="0" w:space="0" w:color="auto"/>
                  </w:divBdr>
                  <w:divsChild>
                    <w:div w:id="1995837212">
                      <w:marLeft w:val="0"/>
                      <w:marRight w:val="0"/>
                      <w:marTop w:val="0"/>
                      <w:marBottom w:val="0"/>
                      <w:divBdr>
                        <w:top w:val="none" w:sz="0" w:space="0" w:color="auto"/>
                        <w:left w:val="none" w:sz="0" w:space="0" w:color="auto"/>
                        <w:bottom w:val="none" w:sz="0" w:space="0" w:color="auto"/>
                        <w:right w:val="none" w:sz="0" w:space="0" w:color="auto"/>
                      </w:divBdr>
                    </w:div>
                    <w:div w:id="76881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742083">
          <w:marLeft w:val="0"/>
          <w:marRight w:val="0"/>
          <w:marTop w:val="0"/>
          <w:marBottom w:val="63"/>
          <w:divBdr>
            <w:top w:val="none" w:sz="0" w:space="0" w:color="auto"/>
            <w:left w:val="none" w:sz="0" w:space="0" w:color="auto"/>
            <w:bottom w:val="single" w:sz="48" w:space="0" w:color="FFFFFF"/>
            <w:right w:val="none" w:sz="0" w:space="0" w:color="auto"/>
          </w:divBdr>
          <w:divsChild>
            <w:div w:id="1439985816">
              <w:marLeft w:val="0"/>
              <w:marRight w:val="0"/>
              <w:marTop w:val="0"/>
              <w:marBottom w:val="250"/>
              <w:divBdr>
                <w:top w:val="none" w:sz="0" w:space="0" w:color="auto"/>
                <w:left w:val="none" w:sz="0" w:space="0" w:color="auto"/>
                <w:bottom w:val="single" w:sz="4" w:space="0" w:color="AAAAAA"/>
                <w:right w:val="none" w:sz="0" w:space="0" w:color="auto"/>
              </w:divBdr>
            </w:div>
            <w:div w:id="488714579">
              <w:marLeft w:val="0"/>
              <w:marRight w:val="0"/>
              <w:marTop w:val="0"/>
              <w:marBottom w:val="0"/>
              <w:divBdr>
                <w:top w:val="none" w:sz="0" w:space="0" w:color="auto"/>
                <w:left w:val="none" w:sz="0" w:space="0" w:color="auto"/>
                <w:bottom w:val="none" w:sz="0" w:space="0" w:color="auto"/>
                <w:right w:val="none" w:sz="0" w:space="0" w:color="auto"/>
              </w:divBdr>
              <w:divsChild>
                <w:div w:id="2007706733">
                  <w:marLeft w:val="0"/>
                  <w:marRight w:val="0"/>
                  <w:marTop w:val="0"/>
                  <w:marBottom w:val="0"/>
                  <w:divBdr>
                    <w:top w:val="none" w:sz="0" w:space="0" w:color="auto"/>
                    <w:left w:val="none" w:sz="0" w:space="0" w:color="auto"/>
                    <w:bottom w:val="single" w:sz="48" w:space="0" w:color="FFFFFF"/>
                    <w:right w:val="none" w:sz="0" w:space="0" w:color="auto"/>
                  </w:divBdr>
                  <w:divsChild>
                    <w:div w:id="721297353">
                      <w:marLeft w:val="0"/>
                      <w:marRight w:val="0"/>
                      <w:marTop w:val="0"/>
                      <w:marBottom w:val="0"/>
                      <w:divBdr>
                        <w:top w:val="none" w:sz="0" w:space="0" w:color="auto"/>
                        <w:left w:val="none" w:sz="0" w:space="0" w:color="auto"/>
                        <w:bottom w:val="none" w:sz="0" w:space="0" w:color="auto"/>
                        <w:right w:val="none" w:sz="0" w:space="0" w:color="auto"/>
                      </w:divBdr>
                    </w:div>
                    <w:div w:id="43409685">
                      <w:marLeft w:val="0"/>
                      <w:marRight w:val="0"/>
                      <w:marTop w:val="0"/>
                      <w:marBottom w:val="0"/>
                      <w:divBdr>
                        <w:top w:val="none" w:sz="0" w:space="0" w:color="auto"/>
                        <w:left w:val="none" w:sz="0" w:space="0" w:color="auto"/>
                        <w:bottom w:val="none" w:sz="0" w:space="0" w:color="auto"/>
                        <w:right w:val="none" w:sz="0" w:space="0" w:color="auto"/>
                      </w:divBdr>
                    </w:div>
                  </w:divsChild>
                </w:div>
                <w:div w:id="1163861480">
                  <w:marLeft w:val="0"/>
                  <w:marRight w:val="0"/>
                  <w:marTop w:val="0"/>
                  <w:marBottom w:val="0"/>
                  <w:divBdr>
                    <w:top w:val="none" w:sz="0" w:space="0" w:color="auto"/>
                    <w:left w:val="none" w:sz="0" w:space="0" w:color="auto"/>
                    <w:bottom w:val="single" w:sz="48" w:space="0" w:color="FFFFFF"/>
                    <w:right w:val="none" w:sz="0" w:space="0" w:color="auto"/>
                  </w:divBdr>
                  <w:divsChild>
                    <w:div w:id="1464731388">
                      <w:marLeft w:val="0"/>
                      <w:marRight w:val="0"/>
                      <w:marTop w:val="0"/>
                      <w:marBottom w:val="0"/>
                      <w:divBdr>
                        <w:top w:val="none" w:sz="0" w:space="0" w:color="auto"/>
                        <w:left w:val="none" w:sz="0" w:space="0" w:color="auto"/>
                        <w:bottom w:val="none" w:sz="0" w:space="0" w:color="auto"/>
                        <w:right w:val="none" w:sz="0" w:space="0" w:color="auto"/>
                      </w:divBdr>
                    </w:div>
                    <w:div w:id="2027169269">
                      <w:marLeft w:val="0"/>
                      <w:marRight w:val="0"/>
                      <w:marTop w:val="0"/>
                      <w:marBottom w:val="0"/>
                      <w:divBdr>
                        <w:top w:val="none" w:sz="0" w:space="0" w:color="auto"/>
                        <w:left w:val="none" w:sz="0" w:space="0" w:color="auto"/>
                        <w:bottom w:val="none" w:sz="0" w:space="0" w:color="auto"/>
                        <w:right w:val="none" w:sz="0" w:space="0" w:color="auto"/>
                      </w:divBdr>
                    </w:div>
                  </w:divsChild>
                </w:div>
                <w:div w:id="1029599311">
                  <w:marLeft w:val="0"/>
                  <w:marRight w:val="0"/>
                  <w:marTop w:val="0"/>
                  <w:marBottom w:val="0"/>
                  <w:divBdr>
                    <w:top w:val="none" w:sz="0" w:space="0" w:color="auto"/>
                    <w:left w:val="none" w:sz="0" w:space="0" w:color="auto"/>
                    <w:bottom w:val="single" w:sz="48" w:space="0" w:color="FFFFFF"/>
                    <w:right w:val="none" w:sz="0" w:space="0" w:color="auto"/>
                  </w:divBdr>
                  <w:divsChild>
                    <w:div w:id="1555777823">
                      <w:marLeft w:val="0"/>
                      <w:marRight w:val="0"/>
                      <w:marTop w:val="0"/>
                      <w:marBottom w:val="0"/>
                      <w:divBdr>
                        <w:top w:val="none" w:sz="0" w:space="0" w:color="auto"/>
                        <w:left w:val="none" w:sz="0" w:space="0" w:color="auto"/>
                        <w:bottom w:val="none" w:sz="0" w:space="0" w:color="auto"/>
                        <w:right w:val="none" w:sz="0" w:space="0" w:color="auto"/>
                      </w:divBdr>
                    </w:div>
                    <w:div w:id="1074930115">
                      <w:marLeft w:val="0"/>
                      <w:marRight w:val="0"/>
                      <w:marTop w:val="0"/>
                      <w:marBottom w:val="0"/>
                      <w:divBdr>
                        <w:top w:val="none" w:sz="0" w:space="0" w:color="auto"/>
                        <w:left w:val="none" w:sz="0" w:space="0" w:color="auto"/>
                        <w:bottom w:val="none" w:sz="0" w:space="0" w:color="auto"/>
                        <w:right w:val="none" w:sz="0" w:space="0" w:color="auto"/>
                      </w:divBdr>
                    </w:div>
                  </w:divsChild>
                </w:div>
                <w:div w:id="842545630">
                  <w:marLeft w:val="0"/>
                  <w:marRight w:val="0"/>
                  <w:marTop w:val="0"/>
                  <w:marBottom w:val="0"/>
                  <w:divBdr>
                    <w:top w:val="none" w:sz="0" w:space="0" w:color="auto"/>
                    <w:left w:val="none" w:sz="0" w:space="0" w:color="auto"/>
                    <w:bottom w:val="single" w:sz="48" w:space="0" w:color="FFFFFF"/>
                    <w:right w:val="none" w:sz="0" w:space="0" w:color="auto"/>
                  </w:divBdr>
                  <w:divsChild>
                    <w:div w:id="818958482">
                      <w:marLeft w:val="0"/>
                      <w:marRight w:val="0"/>
                      <w:marTop w:val="0"/>
                      <w:marBottom w:val="0"/>
                      <w:divBdr>
                        <w:top w:val="none" w:sz="0" w:space="0" w:color="auto"/>
                        <w:left w:val="none" w:sz="0" w:space="0" w:color="auto"/>
                        <w:bottom w:val="none" w:sz="0" w:space="0" w:color="auto"/>
                        <w:right w:val="none" w:sz="0" w:space="0" w:color="auto"/>
                      </w:divBdr>
                    </w:div>
                    <w:div w:id="20757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749793">
          <w:marLeft w:val="0"/>
          <w:marRight w:val="0"/>
          <w:marTop w:val="0"/>
          <w:marBottom w:val="63"/>
          <w:divBdr>
            <w:top w:val="none" w:sz="0" w:space="0" w:color="auto"/>
            <w:left w:val="none" w:sz="0" w:space="0" w:color="auto"/>
            <w:bottom w:val="single" w:sz="48" w:space="0" w:color="FFFFFF"/>
            <w:right w:val="none" w:sz="0" w:space="0" w:color="auto"/>
          </w:divBdr>
          <w:divsChild>
            <w:div w:id="1420129409">
              <w:marLeft w:val="0"/>
              <w:marRight w:val="0"/>
              <w:marTop w:val="0"/>
              <w:marBottom w:val="250"/>
              <w:divBdr>
                <w:top w:val="none" w:sz="0" w:space="0" w:color="auto"/>
                <w:left w:val="none" w:sz="0" w:space="0" w:color="auto"/>
                <w:bottom w:val="single" w:sz="4" w:space="0" w:color="AAAAAA"/>
                <w:right w:val="none" w:sz="0" w:space="0" w:color="auto"/>
              </w:divBdr>
            </w:div>
            <w:div w:id="889540666">
              <w:marLeft w:val="0"/>
              <w:marRight w:val="0"/>
              <w:marTop w:val="0"/>
              <w:marBottom w:val="0"/>
              <w:divBdr>
                <w:top w:val="none" w:sz="0" w:space="0" w:color="auto"/>
                <w:left w:val="none" w:sz="0" w:space="0" w:color="auto"/>
                <w:bottom w:val="none" w:sz="0" w:space="0" w:color="auto"/>
                <w:right w:val="none" w:sz="0" w:space="0" w:color="auto"/>
              </w:divBdr>
              <w:divsChild>
                <w:div w:id="470514396">
                  <w:marLeft w:val="0"/>
                  <w:marRight w:val="0"/>
                  <w:marTop w:val="0"/>
                  <w:marBottom w:val="0"/>
                  <w:divBdr>
                    <w:top w:val="none" w:sz="0" w:space="0" w:color="auto"/>
                    <w:left w:val="none" w:sz="0" w:space="0" w:color="auto"/>
                    <w:bottom w:val="single" w:sz="48" w:space="0" w:color="FFFFFF"/>
                    <w:right w:val="none" w:sz="0" w:space="0" w:color="auto"/>
                  </w:divBdr>
                  <w:divsChild>
                    <w:div w:id="767426781">
                      <w:marLeft w:val="0"/>
                      <w:marRight w:val="0"/>
                      <w:marTop w:val="0"/>
                      <w:marBottom w:val="0"/>
                      <w:divBdr>
                        <w:top w:val="none" w:sz="0" w:space="0" w:color="auto"/>
                        <w:left w:val="none" w:sz="0" w:space="0" w:color="auto"/>
                        <w:bottom w:val="none" w:sz="0" w:space="0" w:color="auto"/>
                        <w:right w:val="none" w:sz="0" w:space="0" w:color="auto"/>
                      </w:divBdr>
                    </w:div>
                    <w:div w:id="522092410">
                      <w:marLeft w:val="0"/>
                      <w:marRight w:val="0"/>
                      <w:marTop w:val="0"/>
                      <w:marBottom w:val="0"/>
                      <w:divBdr>
                        <w:top w:val="none" w:sz="0" w:space="0" w:color="auto"/>
                        <w:left w:val="none" w:sz="0" w:space="0" w:color="auto"/>
                        <w:bottom w:val="none" w:sz="0" w:space="0" w:color="auto"/>
                        <w:right w:val="none" w:sz="0" w:space="0" w:color="auto"/>
                      </w:divBdr>
                    </w:div>
                  </w:divsChild>
                </w:div>
                <w:div w:id="2023429697">
                  <w:marLeft w:val="0"/>
                  <w:marRight w:val="0"/>
                  <w:marTop w:val="0"/>
                  <w:marBottom w:val="0"/>
                  <w:divBdr>
                    <w:top w:val="none" w:sz="0" w:space="0" w:color="auto"/>
                    <w:left w:val="none" w:sz="0" w:space="0" w:color="auto"/>
                    <w:bottom w:val="single" w:sz="48" w:space="0" w:color="FFFFFF"/>
                    <w:right w:val="none" w:sz="0" w:space="0" w:color="auto"/>
                  </w:divBdr>
                  <w:divsChild>
                    <w:div w:id="98070895">
                      <w:marLeft w:val="0"/>
                      <w:marRight w:val="0"/>
                      <w:marTop w:val="0"/>
                      <w:marBottom w:val="0"/>
                      <w:divBdr>
                        <w:top w:val="none" w:sz="0" w:space="0" w:color="auto"/>
                        <w:left w:val="none" w:sz="0" w:space="0" w:color="auto"/>
                        <w:bottom w:val="none" w:sz="0" w:space="0" w:color="auto"/>
                        <w:right w:val="none" w:sz="0" w:space="0" w:color="auto"/>
                      </w:divBdr>
                    </w:div>
                    <w:div w:id="1400326816">
                      <w:marLeft w:val="0"/>
                      <w:marRight w:val="0"/>
                      <w:marTop w:val="0"/>
                      <w:marBottom w:val="0"/>
                      <w:divBdr>
                        <w:top w:val="none" w:sz="0" w:space="0" w:color="auto"/>
                        <w:left w:val="none" w:sz="0" w:space="0" w:color="auto"/>
                        <w:bottom w:val="none" w:sz="0" w:space="0" w:color="auto"/>
                        <w:right w:val="none" w:sz="0" w:space="0" w:color="auto"/>
                      </w:divBdr>
                    </w:div>
                  </w:divsChild>
                </w:div>
                <w:div w:id="417604038">
                  <w:marLeft w:val="0"/>
                  <w:marRight w:val="0"/>
                  <w:marTop w:val="0"/>
                  <w:marBottom w:val="0"/>
                  <w:divBdr>
                    <w:top w:val="none" w:sz="0" w:space="0" w:color="auto"/>
                    <w:left w:val="none" w:sz="0" w:space="0" w:color="auto"/>
                    <w:bottom w:val="single" w:sz="48" w:space="0" w:color="FFFFFF"/>
                    <w:right w:val="none" w:sz="0" w:space="0" w:color="auto"/>
                  </w:divBdr>
                  <w:divsChild>
                    <w:div w:id="1250390082">
                      <w:marLeft w:val="0"/>
                      <w:marRight w:val="0"/>
                      <w:marTop w:val="0"/>
                      <w:marBottom w:val="0"/>
                      <w:divBdr>
                        <w:top w:val="none" w:sz="0" w:space="0" w:color="auto"/>
                        <w:left w:val="none" w:sz="0" w:space="0" w:color="auto"/>
                        <w:bottom w:val="none" w:sz="0" w:space="0" w:color="auto"/>
                        <w:right w:val="none" w:sz="0" w:space="0" w:color="auto"/>
                      </w:divBdr>
                    </w:div>
                    <w:div w:id="79117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576401">
          <w:marLeft w:val="0"/>
          <w:marRight w:val="0"/>
          <w:marTop w:val="0"/>
          <w:marBottom w:val="63"/>
          <w:divBdr>
            <w:top w:val="none" w:sz="0" w:space="0" w:color="auto"/>
            <w:left w:val="none" w:sz="0" w:space="0" w:color="auto"/>
            <w:bottom w:val="single" w:sz="48" w:space="0" w:color="FFFFFF"/>
            <w:right w:val="none" w:sz="0" w:space="0" w:color="auto"/>
          </w:divBdr>
          <w:divsChild>
            <w:div w:id="1376009498">
              <w:marLeft w:val="0"/>
              <w:marRight w:val="0"/>
              <w:marTop w:val="0"/>
              <w:marBottom w:val="250"/>
              <w:divBdr>
                <w:top w:val="none" w:sz="0" w:space="0" w:color="auto"/>
                <w:left w:val="none" w:sz="0" w:space="0" w:color="auto"/>
                <w:bottom w:val="single" w:sz="4" w:space="0" w:color="AAAAAA"/>
                <w:right w:val="none" w:sz="0" w:space="0" w:color="auto"/>
              </w:divBdr>
            </w:div>
            <w:div w:id="1890921111">
              <w:marLeft w:val="0"/>
              <w:marRight w:val="0"/>
              <w:marTop w:val="0"/>
              <w:marBottom w:val="0"/>
              <w:divBdr>
                <w:top w:val="none" w:sz="0" w:space="0" w:color="auto"/>
                <w:left w:val="none" w:sz="0" w:space="0" w:color="auto"/>
                <w:bottom w:val="none" w:sz="0" w:space="0" w:color="auto"/>
                <w:right w:val="none" w:sz="0" w:space="0" w:color="auto"/>
              </w:divBdr>
              <w:divsChild>
                <w:div w:id="399060642">
                  <w:marLeft w:val="0"/>
                  <w:marRight w:val="0"/>
                  <w:marTop w:val="0"/>
                  <w:marBottom w:val="0"/>
                  <w:divBdr>
                    <w:top w:val="none" w:sz="0" w:space="0" w:color="auto"/>
                    <w:left w:val="none" w:sz="0" w:space="0" w:color="auto"/>
                    <w:bottom w:val="single" w:sz="48" w:space="0" w:color="FFFFFF"/>
                    <w:right w:val="none" w:sz="0" w:space="0" w:color="auto"/>
                  </w:divBdr>
                  <w:divsChild>
                    <w:div w:id="820118584">
                      <w:marLeft w:val="0"/>
                      <w:marRight w:val="0"/>
                      <w:marTop w:val="0"/>
                      <w:marBottom w:val="0"/>
                      <w:divBdr>
                        <w:top w:val="none" w:sz="0" w:space="0" w:color="auto"/>
                        <w:left w:val="none" w:sz="0" w:space="0" w:color="auto"/>
                        <w:bottom w:val="none" w:sz="0" w:space="0" w:color="auto"/>
                        <w:right w:val="none" w:sz="0" w:space="0" w:color="auto"/>
                      </w:divBdr>
                    </w:div>
                    <w:div w:id="1719084422">
                      <w:marLeft w:val="0"/>
                      <w:marRight w:val="0"/>
                      <w:marTop w:val="0"/>
                      <w:marBottom w:val="0"/>
                      <w:divBdr>
                        <w:top w:val="none" w:sz="0" w:space="0" w:color="auto"/>
                        <w:left w:val="none" w:sz="0" w:space="0" w:color="auto"/>
                        <w:bottom w:val="none" w:sz="0" w:space="0" w:color="auto"/>
                        <w:right w:val="none" w:sz="0" w:space="0" w:color="auto"/>
                      </w:divBdr>
                    </w:div>
                  </w:divsChild>
                </w:div>
                <w:div w:id="588193224">
                  <w:marLeft w:val="0"/>
                  <w:marRight w:val="0"/>
                  <w:marTop w:val="0"/>
                  <w:marBottom w:val="0"/>
                  <w:divBdr>
                    <w:top w:val="none" w:sz="0" w:space="0" w:color="auto"/>
                    <w:left w:val="none" w:sz="0" w:space="0" w:color="auto"/>
                    <w:bottom w:val="single" w:sz="48" w:space="0" w:color="FFFFFF"/>
                    <w:right w:val="none" w:sz="0" w:space="0" w:color="auto"/>
                  </w:divBdr>
                  <w:divsChild>
                    <w:div w:id="154608196">
                      <w:marLeft w:val="0"/>
                      <w:marRight w:val="0"/>
                      <w:marTop w:val="0"/>
                      <w:marBottom w:val="0"/>
                      <w:divBdr>
                        <w:top w:val="none" w:sz="0" w:space="0" w:color="auto"/>
                        <w:left w:val="none" w:sz="0" w:space="0" w:color="auto"/>
                        <w:bottom w:val="none" w:sz="0" w:space="0" w:color="auto"/>
                        <w:right w:val="none" w:sz="0" w:space="0" w:color="auto"/>
                      </w:divBdr>
                    </w:div>
                    <w:div w:id="337199550">
                      <w:marLeft w:val="0"/>
                      <w:marRight w:val="0"/>
                      <w:marTop w:val="0"/>
                      <w:marBottom w:val="0"/>
                      <w:divBdr>
                        <w:top w:val="none" w:sz="0" w:space="0" w:color="auto"/>
                        <w:left w:val="none" w:sz="0" w:space="0" w:color="auto"/>
                        <w:bottom w:val="none" w:sz="0" w:space="0" w:color="auto"/>
                        <w:right w:val="none" w:sz="0" w:space="0" w:color="auto"/>
                      </w:divBdr>
                    </w:div>
                  </w:divsChild>
                </w:div>
                <w:div w:id="1917204632">
                  <w:marLeft w:val="0"/>
                  <w:marRight w:val="0"/>
                  <w:marTop w:val="0"/>
                  <w:marBottom w:val="0"/>
                  <w:divBdr>
                    <w:top w:val="none" w:sz="0" w:space="0" w:color="auto"/>
                    <w:left w:val="none" w:sz="0" w:space="0" w:color="auto"/>
                    <w:bottom w:val="single" w:sz="48" w:space="0" w:color="FFFFFF"/>
                    <w:right w:val="none" w:sz="0" w:space="0" w:color="auto"/>
                  </w:divBdr>
                  <w:divsChild>
                    <w:div w:id="357121174">
                      <w:marLeft w:val="0"/>
                      <w:marRight w:val="0"/>
                      <w:marTop w:val="0"/>
                      <w:marBottom w:val="0"/>
                      <w:divBdr>
                        <w:top w:val="none" w:sz="0" w:space="0" w:color="auto"/>
                        <w:left w:val="none" w:sz="0" w:space="0" w:color="auto"/>
                        <w:bottom w:val="none" w:sz="0" w:space="0" w:color="auto"/>
                        <w:right w:val="none" w:sz="0" w:space="0" w:color="auto"/>
                      </w:divBdr>
                    </w:div>
                    <w:div w:id="1577546152">
                      <w:marLeft w:val="0"/>
                      <w:marRight w:val="0"/>
                      <w:marTop w:val="0"/>
                      <w:marBottom w:val="0"/>
                      <w:divBdr>
                        <w:top w:val="none" w:sz="0" w:space="0" w:color="auto"/>
                        <w:left w:val="none" w:sz="0" w:space="0" w:color="auto"/>
                        <w:bottom w:val="none" w:sz="0" w:space="0" w:color="auto"/>
                        <w:right w:val="none" w:sz="0" w:space="0" w:color="auto"/>
                      </w:divBdr>
                    </w:div>
                  </w:divsChild>
                </w:div>
                <w:div w:id="167407637">
                  <w:marLeft w:val="0"/>
                  <w:marRight w:val="0"/>
                  <w:marTop w:val="0"/>
                  <w:marBottom w:val="0"/>
                  <w:divBdr>
                    <w:top w:val="none" w:sz="0" w:space="0" w:color="auto"/>
                    <w:left w:val="none" w:sz="0" w:space="0" w:color="auto"/>
                    <w:bottom w:val="single" w:sz="48" w:space="0" w:color="FFFFFF"/>
                    <w:right w:val="none" w:sz="0" w:space="0" w:color="auto"/>
                  </w:divBdr>
                  <w:divsChild>
                    <w:div w:id="939525713">
                      <w:marLeft w:val="0"/>
                      <w:marRight w:val="0"/>
                      <w:marTop w:val="0"/>
                      <w:marBottom w:val="0"/>
                      <w:divBdr>
                        <w:top w:val="none" w:sz="0" w:space="0" w:color="auto"/>
                        <w:left w:val="none" w:sz="0" w:space="0" w:color="auto"/>
                        <w:bottom w:val="none" w:sz="0" w:space="0" w:color="auto"/>
                        <w:right w:val="none" w:sz="0" w:space="0" w:color="auto"/>
                      </w:divBdr>
                    </w:div>
                    <w:div w:id="120817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169979">
          <w:marLeft w:val="0"/>
          <w:marRight w:val="0"/>
          <w:marTop w:val="0"/>
          <w:marBottom w:val="63"/>
          <w:divBdr>
            <w:top w:val="none" w:sz="0" w:space="0" w:color="auto"/>
            <w:left w:val="none" w:sz="0" w:space="0" w:color="auto"/>
            <w:bottom w:val="single" w:sz="48" w:space="0" w:color="FFFFFF"/>
            <w:right w:val="none" w:sz="0" w:space="0" w:color="auto"/>
          </w:divBdr>
          <w:divsChild>
            <w:div w:id="1342854512">
              <w:marLeft w:val="0"/>
              <w:marRight w:val="0"/>
              <w:marTop w:val="0"/>
              <w:marBottom w:val="250"/>
              <w:divBdr>
                <w:top w:val="none" w:sz="0" w:space="0" w:color="auto"/>
                <w:left w:val="none" w:sz="0" w:space="0" w:color="auto"/>
                <w:bottom w:val="single" w:sz="4" w:space="0" w:color="AAAAAA"/>
                <w:right w:val="none" w:sz="0" w:space="0" w:color="auto"/>
              </w:divBdr>
            </w:div>
            <w:div w:id="1889414199">
              <w:marLeft w:val="0"/>
              <w:marRight w:val="0"/>
              <w:marTop w:val="0"/>
              <w:marBottom w:val="0"/>
              <w:divBdr>
                <w:top w:val="none" w:sz="0" w:space="0" w:color="auto"/>
                <w:left w:val="none" w:sz="0" w:space="0" w:color="auto"/>
                <w:bottom w:val="none" w:sz="0" w:space="0" w:color="auto"/>
                <w:right w:val="none" w:sz="0" w:space="0" w:color="auto"/>
              </w:divBdr>
              <w:divsChild>
                <w:div w:id="1797873513">
                  <w:marLeft w:val="0"/>
                  <w:marRight w:val="0"/>
                  <w:marTop w:val="0"/>
                  <w:marBottom w:val="0"/>
                  <w:divBdr>
                    <w:top w:val="none" w:sz="0" w:space="0" w:color="auto"/>
                    <w:left w:val="none" w:sz="0" w:space="0" w:color="auto"/>
                    <w:bottom w:val="single" w:sz="48" w:space="0" w:color="FFFFFF"/>
                    <w:right w:val="none" w:sz="0" w:space="0" w:color="auto"/>
                  </w:divBdr>
                  <w:divsChild>
                    <w:div w:id="1137913310">
                      <w:marLeft w:val="0"/>
                      <w:marRight w:val="0"/>
                      <w:marTop w:val="0"/>
                      <w:marBottom w:val="0"/>
                      <w:divBdr>
                        <w:top w:val="none" w:sz="0" w:space="0" w:color="auto"/>
                        <w:left w:val="none" w:sz="0" w:space="0" w:color="auto"/>
                        <w:bottom w:val="none" w:sz="0" w:space="0" w:color="auto"/>
                        <w:right w:val="none" w:sz="0" w:space="0" w:color="auto"/>
                      </w:divBdr>
                    </w:div>
                    <w:div w:id="586773231">
                      <w:marLeft w:val="0"/>
                      <w:marRight w:val="0"/>
                      <w:marTop w:val="0"/>
                      <w:marBottom w:val="0"/>
                      <w:divBdr>
                        <w:top w:val="none" w:sz="0" w:space="0" w:color="auto"/>
                        <w:left w:val="none" w:sz="0" w:space="0" w:color="auto"/>
                        <w:bottom w:val="none" w:sz="0" w:space="0" w:color="auto"/>
                        <w:right w:val="none" w:sz="0" w:space="0" w:color="auto"/>
                      </w:divBdr>
                    </w:div>
                  </w:divsChild>
                </w:div>
                <w:div w:id="2072658494">
                  <w:marLeft w:val="0"/>
                  <w:marRight w:val="0"/>
                  <w:marTop w:val="0"/>
                  <w:marBottom w:val="0"/>
                  <w:divBdr>
                    <w:top w:val="none" w:sz="0" w:space="0" w:color="auto"/>
                    <w:left w:val="none" w:sz="0" w:space="0" w:color="auto"/>
                    <w:bottom w:val="single" w:sz="48" w:space="0" w:color="FFFFFF"/>
                    <w:right w:val="none" w:sz="0" w:space="0" w:color="auto"/>
                  </w:divBdr>
                  <w:divsChild>
                    <w:div w:id="1844196185">
                      <w:marLeft w:val="0"/>
                      <w:marRight w:val="0"/>
                      <w:marTop w:val="0"/>
                      <w:marBottom w:val="0"/>
                      <w:divBdr>
                        <w:top w:val="none" w:sz="0" w:space="0" w:color="auto"/>
                        <w:left w:val="none" w:sz="0" w:space="0" w:color="auto"/>
                        <w:bottom w:val="none" w:sz="0" w:space="0" w:color="auto"/>
                        <w:right w:val="none" w:sz="0" w:space="0" w:color="auto"/>
                      </w:divBdr>
                    </w:div>
                    <w:div w:id="1747142364">
                      <w:marLeft w:val="0"/>
                      <w:marRight w:val="0"/>
                      <w:marTop w:val="0"/>
                      <w:marBottom w:val="0"/>
                      <w:divBdr>
                        <w:top w:val="none" w:sz="0" w:space="0" w:color="auto"/>
                        <w:left w:val="none" w:sz="0" w:space="0" w:color="auto"/>
                        <w:bottom w:val="none" w:sz="0" w:space="0" w:color="auto"/>
                        <w:right w:val="none" w:sz="0" w:space="0" w:color="auto"/>
                      </w:divBdr>
                    </w:div>
                  </w:divsChild>
                </w:div>
                <w:div w:id="493306253">
                  <w:marLeft w:val="0"/>
                  <w:marRight w:val="0"/>
                  <w:marTop w:val="0"/>
                  <w:marBottom w:val="0"/>
                  <w:divBdr>
                    <w:top w:val="none" w:sz="0" w:space="0" w:color="auto"/>
                    <w:left w:val="none" w:sz="0" w:space="0" w:color="auto"/>
                    <w:bottom w:val="single" w:sz="48" w:space="0" w:color="FFFFFF"/>
                    <w:right w:val="none" w:sz="0" w:space="0" w:color="auto"/>
                  </w:divBdr>
                  <w:divsChild>
                    <w:div w:id="1854612883">
                      <w:marLeft w:val="0"/>
                      <w:marRight w:val="0"/>
                      <w:marTop w:val="0"/>
                      <w:marBottom w:val="0"/>
                      <w:divBdr>
                        <w:top w:val="none" w:sz="0" w:space="0" w:color="auto"/>
                        <w:left w:val="none" w:sz="0" w:space="0" w:color="auto"/>
                        <w:bottom w:val="none" w:sz="0" w:space="0" w:color="auto"/>
                        <w:right w:val="none" w:sz="0" w:space="0" w:color="auto"/>
                      </w:divBdr>
                    </w:div>
                    <w:div w:id="144980613">
                      <w:marLeft w:val="0"/>
                      <w:marRight w:val="0"/>
                      <w:marTop w:val="0"/>
                      <w:marBottom w:val="0"/>
                      <w:divBdr>
                        <w:top w:val="none" w:sz="0" w:space="0" w:color="auto"/>
                        <w:left w:val="none" w:sz="0" w:space="0" w:color="auto"/>
                        <w:bottom w:val="none" w:sz="0" w:space="0" w:color="auto"/>
                        <w:right w:val="none" w:sz="0" w:space="0" w:color="auto"/>
                      </w:divBdr>
                    </w:div>
                  </w:divsChild>
                </w:div>
                <w:div w:id="2132699310">
                  <w:marLeft w:val="0"/>
                  <w:marRight w:val="0"/>
                  <w:marTop w:val="0"/>
                  <w:marBottom w:val="0"/>
                  <w:divBdr>
                    <w:top w:val="none" w:sz="0" w:space="0" w:color="auto"/>
                    <w:left w:val="none" w:sz="0" w:space="0" w:color="auto"/>
                    <w:bottom w:val="single" w:sz="48" w:space="0" w:color="FFFFFF"/>
                    <w:right w:val="none" w:sz="0" w:space="0" w:color="auto"/>
                  </w:divBdr>
                  <w:divsChild>
                    <w:div w:id="1205631231">
                      <w:marLeft w:val="0"/>
                      <w:marRight w:val="0"/>
                      <w:marTop w:val="0"/>
                      <w:marBottom w:val="0"/>
                      <w:divBdr>
                        <w:top w:val="none" w:sz="0" w:space="0" w:color="auto"/>
                        <w:left w:val="none" w:sz="0" w:space="0" w:color="auto"/>
                        <w:bottom w:val="none" w:sz="0" w:space="0" w:color="auto"/>
                        <w:right w:val="none" w:sz="0" w:space="0" w:color="auto"/>
                      </w:divBdr>
                    </w:div>
                    <w:div w:id="19465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665700">
          <w:marLeft w:val="0"/>
          <w:marRight w:val="0"/>
          <w:marTop w:val="0"/>
          <w:marBottom w:val="63"/>
          <w:divBdr>
            <w:top w:val="none" w:sz="0" w:space="0" w:color="auto"/>
            <w:left w:val="none" w:sz="0" w:space="0" w:color="auto"/>
            <w:bottom w:val="single" w:sz="48" w:space="0" w:color="FFFFFF"/>
            <w:right w:val="none" w:sz="0" w:space="0" w:color="auto"/>
          </w:divBdr>
          <w:divsChild>
            <w:div w:id="344400588">
              <w:marLeft w:val="0"/>
              <w:marRight w:val="0"/>
              <w:marTop w:val="0"/>
              <w:marBottom w:val="250"/>
              <w:divBdr>
                <w:top w:val="none" w:sz="0" w:space="0" w:color="auto"/>
                <w:left w:val="none" w:sz="0" w:space="0" w:color="auto"/>
                <w:bottom w:val="single" w:sz="4" w:space="0" w:color="AAAAAA"/>
                <w:right w:val="none" w:sz="0" w:space="0" w:color="auto"/>
              </w:divBdr>
            </w:div>
            <w:div w:id="505293687">
              <w:marLeft w:val="0"/>
              <w:marRight w:val="0"/>
              <w:marTop w:val="0"/>
              <w:marBottom w:val="0"/>
              <w:divBdr>
                <w:top w:val="none" w:sz="0" w:space="0" w:color="auto"/>
                <w:left w:val="none" w:sz="0" w:space="0" w:color="auto"/>
                <w:bottom w:val="none" w:sz="0" w:space="0" w:color="auto"/>
                <w:right w:val="none" w:sz="0" w:space="0" w:color="auto"/>
              </w:divBdr>
              <w:divsChild>
                <w:div w:id="629820410">
                  <w:marLeft w:val="0"/>
                  <w:marRight w:val="0"/>
                  <w:marTop w:val="0"/>
                  <w:marBottom w:val="0"/>
                  <w:divBdr>
                    <w:top w:val="none" w:sz="0" w:space="0" w:color="auto"/>
                    <w:left w:val="none" w:sz="0" w:space="0" w:color="auto"/>
                    <w:bottom w:val="single" w:sz="48" w:space="0" w:color="FFFFFF"/>
                    <w:right w:val="none" w:sz="0" w:space="0" w:color="auto"/>
                  </w:divBdr>
                  <w:divsChild>
                    <w:div w:id="279461911">
                      <w:marLeft w:val="0"/>
                      <w:marRight w:val="0"/>
                      <w:marTop w:val="0"/>
                      <w:marBottom w:val="0"/>
                      <w:divBdr>
                        <w:top w:val="none" w:sz="0" w:space="0" w:color="auto"/>
                        <w:left w:val="none" w:sz="0" w:space="0" w:color="auto"/>
                        <w:bottom w:val="none" w:sz="0" w:space="0" w:color="auto"/>
                        <w:right w:val="none" w:sz="0" w:space="0" w:color="auto"/>
                      </w:divBdr>
                    </w:div>
                    <w:div w:id="1567763994">
                      <w:marLeft w:val="0"/>
                      <w:marRight w:val="0"/>
                      <w:marTop w:val="0"/>
                      <w:marBottom w:val="0"/>
                      <w:divBdr>
                        <w:top w:val="none" w:sz="0" w:space="0" w:color="auto"/>
                        <w:left w:val="none" w:sz="0" w:space="0" w:color="auto"/>
                        <w:bottom w:val="none" w:sz="0" w:space="0" w:color="auto"/>
                        <w:right w:val="none" w:sz="0" w:space="0" w:color="auto"/>
                      </w:divBdr>
                    </w:div>
                  </w:divsChild>
                </w:div>
                <w:div w:id="1059935061">
                  <w:marLeft w:val="0"/>
                  <w:marRight w:val="0"/>
                  <w:marTop w:val="0"/>
                  <w:marBottom w:val="0"/>
                  <w:divBdr>
                    <w:top w:val="none" w:sz="0" w:space="0" w:color="auto"/>
                    <w:left w:val="none" w:sz="0" w:space="0" w:color="auto"/>
                    <w:bottom w:val="single" w:sz="48" w:space="0" w:color="FFFFFF"/>
                    <w:right w:val="none" w:sz="0" w:space="0" w:color="auto"/>
                  </w:divBdr>
                  <w:divsChild>
                    <w:div w:id="1587114057">
                      <w:marLeft w:val="0"/>
                      <w:marRight w:val="0"/>
                      <w:marTop w:val="0"/>
                      <w:marBottom w:val="0"/>
                      <w:divBdr>
                        <w:top w:val="none" w:sz="0" w:space="0" w:color="auto"/>
                        <w:left w:val="none" w:sz="0" w:space="0" w:color="auto"/>
                        <w:bottom w:val="none" w:sz="0" w:space="0" w:color="auto"/>
                        <w:right w:val="none" w:sz="0" w:space="0" w:color="auto"/>
                      </w:divBdr>
                    </w:div>
                    <w:div w:id="1167744031">
                      <w:marLeft w:val="0"/>
                      <w:marRight w:val="0"/>
                      <w:marTop w:val="0"/>
                      <w:marBottom w:val="0"/>
                      <w:divBdr>
                        <w:top w:val="none" w:sz="0" w:space="0" w:color="auto"/>
                        <w:left w:val="none" w:sz="0" w:space="0" w:color="auto"/>
                        <w:bottom w:val="none" w:sz="0" w:space="0" w:color="auto"/>
                        <w:right w:val="none" w:sz="0" w:space="0" w:color="auto"/>
                      </w:divBdr>
                    </w:div>
                  </w:divsChild>
                </w:div>
                <w:div w:id="1579706115">
                  <w:marLeft w:val="0"/>
                  <w:marRight w:val="0"/>
                  <w:marTop w:val="0"/>
                  <w:marBottom w:val="0"/>
                  <w:divBdr>
                    <w:top w:val="none" w:sz="0" w:space="0" w:color="auto"/>
                    <w:left w:val="none" w:sz="0" w:space="0" w:color="auto"/>
                    <w:bottom w:val="single" w:sz="48" w:space="0" w:color="FFFFFF"/>
                    <w:right w:val="none" w:sz="0" w:space="0" w:color="auto"/>
                  </w:divBdr>
                  <w:divsChild>
                    <w:div w:id="223178056">
                      <w:marLeft w:val="0"/>
                      <w:marRight w:val="0"/>
                      <w:marTop w:val="0"/>
                      <w:marBottom w:val="0"/>
                      <w:divBdr>
                        <w:top w:val="none" w:sz="0" w:space="0" w:color="auto"/>
                        <w:left w:val="none" w:sz="0" w:space="0" w:color="auto"/>
                        <w:bottom w:val="none" w:sz="0" w:space="0" w:color="auto"/>
                        <w:right w:val="none" w:sz="0" w:space="0" w:color="auto"/>
                      </w:divBdr>
                    </w:div>
                    <w:div w:id="204565367">
                      <w:marLeft w:val="0"/>
                      <w:marRight w:val="0"/>
                      <w:marTop w:val="0"/>
                      <w:marBottom w:val="0"/>
                      <w:divBdr>
                        <w:top w:val="none" w:sz="0" w:space="0" w:color="auto"/>
                        <w:left w:val="none" w:sz="0" w:space="0" w:color="auto"/>
                        <w:bottom w:val="none" w:sz="0" w:space="0" w:color="auto"/>
                        <w:right w:val="none" w:sz="0" w:space="0" w:color="auto"/>
                      </w:divBdr>
                    </w:div>
                  </w:divsChild>
                </w:div>
                <w:div w:id="1530725484">
                  <w:marLeft w:val="0"/>
                  <w:marRight w:val="0"/>
                  <w:marTop w:val="0"/>
                  <w:marBottom w:val="0"/>
                  <w:divBdr>
                    <w:top w:val="none" w:sz="0" w:space="0" w:color="auto"/>
                    <w:left w:val="none" w:sz="0" w:space="0" w:color="auto"/>
                    <w:bottom w:val="single" w:sz="48" w:space="0" w:color="FFFFFF"/>
                    <w:right w:val="none" w:sz="0" w:space="0" w:color="auto"/>
                  </w:divBdr>
                  <w:divsChild>
                    <w:div w:id="1951469042">
                      <w:marLeft w:val="0"/>
                      <w:marRight w:val="0"/>
                      <w:marTop w:val="0"/>
                      <w:marBottom w:val="0"/>
                      <w:divBdr>
                        <w:top w:val="none" w:sz="0" w:space="0" w:color="auto"/>
                        <w:left w:val="none" w:sz="0" w:space="0" w:color="auto"/>
                        <w:bottom w:val="none" w:sz="0" w:space="0" w:color="auto"/>
                        <w:right w:val="none" w:sz="0" w:space="0" w:color="auto"/>
                      </w:divBdr>
                    </w:div>
                    <w:div w:id="721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665436">
          <w:marLeft w:val="0"/>
          <w:marRight w:val="0"/>
          <w:marTop w:val="0"/>
          <w:marBottom w:val="63"/>
          <w:divBdr>
            <w:top w:val="none" w:sz="0" w:space="0" w:color="auto"/>
            <w:left w:val="none" w:sz="0" w:space="0" w:color="auto"/>
            <w:bottom w:val="single" w:sz="48" w:space="0" w:color="FFFFFF"/>
            <w:right w:val="none" w:sz="0" w:space="0" w:color="auto"/>
          </w:divBdr>
          <w:divsChild>
            <w:div w:id="878053867">
              <w:marLeft w:val="0"/>
              <w:marRight w:val="0"/>
              <w:marTop w:val="0"/>
              <w:marBottom w:val="250"/>
              <w:divBdr>
                <w:top w:val="none" w:sz="0" w:space="0" w:color="auto"/>
                <w:left w:val="none" w:sz="0" w:space="0" w:color="auto"/>
                <w:bottom w:val="single" w:sz="4" w:space="0" w:color="AAAAAA"/>
                <w:right w:val="none" w:sz="0" w:space="0" w:color="auto"/>
              </w:divBdr>
            </w:div>
            <w:div w:id="1476800587">
              <w:marLeft w:val="0"/>
              <w:marRight w:val="0"/>
              <w:marTop w:val="0"/>
              <w:marBottom w:val="0"/>
              <w:divBdr>
                <w:top w:val="none" w:sz="0" w:space="0" w:color="auto"/>
                <w:left w:val="none" w:sz="0" w:space="0" w:color="auto"/>
                <w:bottom w:val="none" w:sz="0" w:space="0" w:color="auto"/>
                <w:right w:val="none" w:sz="0" w:space="0" w:color="auto"/>
              </w:divBdr>
              <w:divsChild>
                <w:div w:id="2061325928">
                  <w:marLeft w:val="0"/>
                  <w:marRight w:val="0"/>
                  <w:marTop w:val="0"/>
                  <w:marBottom w:val="0"/>
                  <w:divBdr>
                    <w:top w:val="none" w:sz="0" w:space="0" w:color="auto"/>
                    <w:left w:val="none" w:sz="0" w:space="0" w:color="auto"/>
                    <w:bottom w:val="single" w:sz="48" w:space="0" w:color="FFFFFF"/>
                    <w:right w:val="none" w:sz="0" w:space="0" w:color="auto"/>
                  </w:divBdr>
                  <w:divsChild>
                    <w:div w:id="336542707">
                      <w:marLeft w:val="0"/>
                      <w:marRight w:val="0"/>
                      <w:marTop w:val="0"/>
                      <w:marBottom w:val="0"/>
                      <w:divBdr>
                        <w:top w:val="none" w:sz="0" w:space="0" w:color="auto"/>
                        <w:left w:val="none" w:sz="0" w:space="0" w:color="auto"/>
                        <w:bottom w:val="none" w:sz="0" w:space="0" w:color="auto"/>
                        <w:right w:val="none" w:sz="0" w:space="0" w:color="auto"/>
                      </w:divBdr>
                    </w:div>
                    <w:div w:id="1626545454">
                      <w:marLeft w:val="0"/>
                      <w:marRight w:val="0"/>
                      <w:marTop w:val="0"/>
                      <w:marBottom w:val="0"/>
                      <w:divBdr>
                        <w:top w:val="none" w:sz="0" w:space="0" w:color="auto"/>
                        <w:left w:val="none" w:sz="0" w:space="0" w:color="auto"/>
                        <w:bottom w:val="none" w:sz="0" w:space="0" w:color="auto"/>
                        <w:right w:val="none" w:sz="0" w:space="0" w:color="auto"/>
                      </w:divBdr>
                    </w:div>
                  </w:divsChild>
                </w:div>
                <w:div w:id="546261327">
                  <w:marLeft w:val="0"/>
                  <w:marRight w:val="0"/>
                  <w:marTop w:val="0"/>
                  <w:marBottom w:val="0"/>
                  <w:divBdr>
                    <w:top w:val="none" w:sz="0" w:space="0" w:color="auto"/>
                    <w:left w:val="none" w:sz="0" w:space="0" w:color="auto"/>
                    <w:bottom w:val="single" w:sz="48" w:space="0" w:color="FFFFFF"/>
                    <w:right w:val="none" w:sz="0" w:space="0" w:color="auto"/>
                  </w:divBdr>
                  <w:divsChild>
                    <w:div w:id="1828355720">
                      <w:marLeft w:val="0"/>
                      <w:marRight w:val="0"/>
                      <w:marTop w:val="0"/>
                      <w:marBottom w:val="0"/>
                      <w:divBdr>
                        <w:top w:val="none" w:sz="0" w:space="0" w:color="auto"/>
                        <w:left w:val="none" w:sz="0" w:space="0" w:color="auto"/>
                        <w:bottom w:val="none" w:sz="0" w:space="0" w:color="auto"/>
                        <w:right w:val="none" w:sz="0" w:space="0" w:color="auto"/>
                      </w:divBdr>
                    </w:div>
                    <w:div w:id="1450466395">
                      <w:marLeft w:val="0"/>
                      <w:marRight w:val="0"/>
                      <w:marTop w:val="0"/>
                      <w:marBottom w:val="0"/>
                      <w:divBdr>
                        <w:top w:val="none" w:sz="0" w:space="0" w:color="auto"/>
                        <w:left w:val="none" w:sz="0" w:space="0" w:color="auto"/>
                        <w:bottom w:val="none" w:sz="0" w:space="0" w:color="auto"/>
                        <w:right w:val="none" w:sz="0" w:space="0" w:color="auto"/>
                      </w:divBdr>
                    </w:div>
                  </w:divsChild>
                </w:div>
                <w:div w:id="1553926027">
                  <w:marLeft w:val="0"/>
                  <w:marRight w:val="0"/>
                  <w:marTop w:val="0"/>
                  <w:marBottom w:val="0"/>
                  <w:divBdr>
                    <w:top w:val="none" w:sz="0" w:space="0" w:color="auto"/>
                    <w:left w:val="none" w:sz="0" w:space="0" w:color="auto"/>
                    <w:bottom w:val="single" w:sz="48" w:space="0" w:color="FFFFFF"/>
                    <w:right w:val="none" w:sz="0" w:space="0" w:color="auto"/>
                  </w:divBdr>
                  <w:divsChild>
                    <w:div w:id="65421118">
                      <w:marLeft w:val="0"/>
                      <w:marRight w:val="0"/>
                      <w:marTop w:val="0"/>
                      <w:marBottom w:val="0"/>
                      <w:divBdr>
                        <w:top w:val="none" w:sz="0" w:space="0" w:color="auto"/>
                        <w:left w:val="none" w:sz="0" w:space="0" w:color="auto"/>
                        <w:bottom w:val="none" w:sz="0" w:space="0" w:color="auto"/>
                        <w:right w:val="none" w:sz="0" w:space="0" w:color="auto"/>
                      </w:divBdr>
                    </w:div>
                    <w:div w:id="1098016314">
                      <w:marLeft w:val="0"/>
                      <w:marRight w:val="0"/>
                      <w:marTop w:val="0"/>
                      <w:marBottom w:val="0"/>
                      <w:divBdr>
                        <w:top w:val="none" w:sz="0" w:space="0" w:color="auto"/>
                        <w:left w:val="none" w:sz="0" w:space="0" w:color="auto"/>
                        <w:bottom w:val="none" w:sz="0" w:space="0" w:color="auto"/>
                        <w:right w:val="none" w:sz="0" w:space="0" w:color="auto"/>
                      </w:divBdr>
                    </w:div>
                  </w:divsChild>
                </w:div>
                <w:div w:id="251593838">
                  <w:marLeft w:val="0"/>
                  <w:marRight w:val="0"/>
                  <w:marTop w:val="0"/>
                  <w:marBottom w:val="0"/>
                  <w:divBdr>
                    <w:top w:val="none" w:sz="0" w:space="0" w:color="auto"/>
                    <w:left w:val="none" w:sz="0" w:space="0" w:color="auto"/>
                    <w:bottom w:val="single" w:sz="48" w:space="0" w:color="FFFFFF"/>
                    <w:right w:val="none" w:sz="0" w:space="0" w:color="auto"/>
                  </w:divBdr>
                  <w:divsChild>
                    <w:div w:id="1630235524">
                      <w:marLeft w:val="0"/>
                      <w:marRight w:val="0"/>
                      <w:marTop w:val="0"/>
                      <w:marBottom w:val="0"/>
                      <w:divBdr>
                        <w:top w:val="none" w:sz="0" w:space="0" w:color="auto"/>
                        <w:left w:val="none" w:sz="0" w:space="0" w:color="auto"/>
                        <w:bottom w:val="none" w:sz="0" w:space="0" w:color="auto"/>
                        <w:right w:val="none" w:sz="0" w:space="0" w:color="auto"/>
                      </w:divBdr>
                    </w:div>
                    <w:div w:id="1111703333">
                      <w:marLeft w:val="0"/>
                      <w:marRight w:val="0"/>
                      <w:marTop w:val="0"/>
                      <w:marBottom w:val="0"/>
                      <w:divBdr>
                        <w:top w:val="none" w:sz="0" w:space="0" w:color="auto"/>
                        <w:left w:val="none" w:sz="0" w:space="0" w:color="auto"/>
                        <w:bottom w:val="none" w:sz="0" w:space="0" w:color="auto"/>
                        <w:right w:val="none" w:sz="0" w:space="0" w:color="auto"/>
                      </w:divBdr>
                    </w:div>
                  </w:divsChild>
                </w:div>
                <w:div w:id="1683899089">
                  <w:marLeft w:val="0"/>
                  <w:marRight w:val="0"/>
                  <w:marTop w:val="0"/>
                  <w:marBottom w:val="0"/>
                  <w:divBdr>
                    <w:top w:val="none" w:sz="0" w:space="0" w:color="auto"/>
                    <w:left w:val="none" w:sz="0" w:space="0" w:color="auto"/>
                    <w:bottom w:val="single" w:sz="48" w:space="0" w:color="FFFFFF"/>
                    <w:right w:val="none" w:sz="0" w:space="0" w:color="auto"/>
                  </w:divBdr>
                  <w:divsChild>
                    <w:div w:id="195893382">
                      <w:marLeft w:val="0"/>
                      <w:marRight w:val="0"/>
                      <w:marTop w:val="0"/>
                      <w:marBottom w:val="0"/>
                      <w:divBdr>
                        <w:top w:val="none" w:sz="0" w:space="0" w:color="auto"/>
                        <w:left w:val="none" w:sz="0" w:space="0" w:color="auto"/>
                        <w:bottom w:val="none" w:sz="0" w:space="0" w:color="auto"/>
                        <w:right w:val="none" w:sz="0" w:space="0" w:color="auto"/>
                      </w:divBdr>
                    </w:div>
                    <w:div w:id="159593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2075">
          <w:marLeft w:val="0"/>
          <w:marRight w:val="0"/>
          <w:marTop w:val="0"/>
          <w:marBottom w:val="63"/>
          <w:divBdr>
            <w:top w:val="none" w:sz="0" w:space="0" w:color="auto"/>
            <w:left w:val="none" w:sz="0" w:space="0" w:color="auto"/>
            <w:bottom w:val="single" w:sz="48" w:space="0" w:color="FFFFFF"/>
            <w:right w:val="none" w:sz="0" w:space="0" w:color="auto"/>
          </w:divBdr>
          <w:divsChild>
            <w:div w:id="632488178">
              <w:marLeft w:val="0"/>
              <w:marRight w:val="0"/>
              <w:marTop w:val="0"/>
              <w:marBottom w:val="250"/>
              <w:divBdr>
                <w:top w:val="none" w:sz="0" w:space="0" w:color="auto"/>
                <w:left w:val="none" w:sz="0" w:space="0" w:color="auto"/>
                <w:bottom w:val="single" w:sz="4" w:space="0" w:color="AAAAAA"/>
                <w:right w:val="none" w:sz="0" w:space="0" w:color="auto"/>
              </w:divBdr>
            </w:div>
            <w:div w:id="470445561">
              <w:marLeft w:val="0"/>
              <w:marRight w:val="0"/>
              <w:marTop w:val="0"/>
              <w:marBottom w:val="0"/>
              <w:divBdr>
                <w:top w:val="none" w:sz="0" w:space="0" w:color="auto"/>
                <w:left w:val="none" w:sz="0" w:space="0" w:color="auto"/>
                <w:bottom w:val="none" w:sz="0" w:space="0" w:color="auto"/>
                <w:right w:val="none" w:sz="0" w:space="0" w:color="auto"/>
              </w:divBdr>
              <w:divsChild>
                <w:div w:id="542594466">
                  <w:marLeft w:val="0"/>
                  <w:marRight w:val="0"/>
                  <w:marTop w:val="0"/>
                  <w:marBottom w:val="0"/>
                  <w:divBdr>
                    <w:top w:val="none" w:sz="0" w:space="0" w:color="auto"/>
                    <w:left w:val="none" w:sz="0" w:space="0" w:color="auto"/>
                    <w:bottom w:val="single" w:sz="48" w:space="0" w:color="FFFFFF"/>
                    <w:right w:val="none" w:sz="0" w:space="0" w:color="auto"/>
                  </w:divBdr>
                  <w:divsChild>
                    <w:div w:id="1596865355">
                      <w:marLeft w:val="0"/>
                      <w:marRight w:val="0"/>
                      <w:marTop w:val="0"/>
                      <w:marBottom w:val="0"/>
                      <w:divBdr>
                        <w:top w:val="none" w:sz="0" w:space="0" w:color="auto"/>
                        <w:left w:val="none" w:sz="0" w:space="0" w:color="auto"/>
                        <w:bottom w:val="none" w:sz="0" w:space="0" w:color="auto"/>
                        <w:right w:val="none" w:sz="0" w:space="0" w:color="auto"/>
                      </w:divBdr>
                    </w:div>
                    <w:div w:id="1205601641">
                      <w:marLeft w:val="0"/>
                      <w:marRight w:val="0"/>
                      <w:marTop w:val="0"/>
                      <w:marBottom w:val="0"/>
                      <w:divBdr>
                        <w:top w:val="none" w:sz="0" w:space="0" w:color="auto"/>
                        <w:left w:val="none" w:sz="0" w:space="0" w:color="auto"/>
                        <w:bottom w:val="none" w:sz="0" w:space="0" w:color="auto"/>
                        <w:right w:val="none" w:sz="0" w:space="0" w:color="auto"/>
                      </w:divBdr>
                    </w:div>
                  </w:divsChild>
                </w:div>
                <w:div w:id="1121343061">
                  <w:marLeft w:val="0"/>
                  <w:marRight w:val="0"/>
                  <w:marTop w:val="0"/>
                  <w:marBottom w:val="0"/>
                  <w:divBdr>
                    <w:top w:val="none" w:sz="0" w:space="0" w:color="auto"/>
                    <w:left w:val="none" w:sz="0" w:space="0" w:color="auto"/>
                    <w:bottom w:val="single" w:sz="48" w:space="0" w:color="FFFFFF"/>
                    <w:right w:val="none" w:sz="0" w:space="0" w:color="auto"/>
                  </w:divBdr>
                  <w:divsChild>
                    <w:div w:id="1171067355">
                      <w:marLeft w:val="0"/>
                      <w:marRight w:val="0"/>
                      <w:marTop w:val="0"/>
                      <w:marBottom w:val="0"/>
                      <w:divBdr>
                        <w:top w:val="none" w:sz="0" w:space="0" w:color="auto"/>
                        <w:left w:val="none" w:sz="0" w:space="0" w:color="auto"/>
                        <w:bottom w:val="none" w:sz="0" w:space="0" w:color="auto"/>
                        <w:right w:val="none" w:sz="0" w:space="0" w:color="auto"/>
                      </w:divBdr>
                    </w:div>
                    <w:div w:id="355540445">
                      <w:marLeft w:val="0"/>
                      <w:marRight w:val="0"/>
                      <w:marTop w:val="0"/>
                      <w:marBottom w:val="0"/>
                      <w:divBdr>
                        <w:top w:val="none" w:sz="0" w:space="0" w:color="auto"/>
                        <w:left w:val="none" w:sz="0" w:space="0" w:color="auto"/>
                        <w:bottom w:val="none" w:sz="0" w:space="0" w:color="auto"/>
                        <w:right w:val="none" w:sz="0" w:space="0" w:color="auto"/>
                      </w:divBdr>
                    </w:div>
                  </w:divsChild>
                </w:div>
                <w:div w:id="1017150608">
                  <w:marLeft w:val="0"/>
                  <w:marRight w:val="0"/>
                  <w:marTop w:val="0"/>
                  <w:marBottom w:val="0"/>
                  <w:divBdr>
                    <w:top w:val="none" w:sz="0" w:space="0" w:color="auto"/>
                    <w:left w:val="none" w:sz="0" w:space="0" w:color="auto"/>
                    <w:bottom w:val="single" w:sz="48" w:space="0" w:color="FFFFFF"/>
                    <w:right w:val="none" w:sz="0" w:space="0" w:color="auto"/>
                  </w:divBdr>
                  <w:divsChild>
                    <w:div w:id="397939760">
                      <w:marLeft w:val="0"/>
                      <w:marRight w:val="0"/>
                      <w:marTop w:val="0"/>
                      <w:marBottom w:val="0"/>
                      <w:divBdr>
                        <w:top w:val="none" w:sz="0" w:space="0" w:color="auto"/>
                        <w:left w:val="none" w:sz="0" w:space="0" w:color="auto"/>
                        <w:bottom w:val="none" w:sz="0" w:space="0" w:color="auto"/>
                        <w:right w:val="none" w:sz="0" w:space="0" w:color="auto"/>
                      </w:divBdr>
                    </w:div>
                    <w:div w:id="179398074">
                      <w:marLeft w:val="0"/>
                      <w:marRight w:val="0"/>
                      <w:marTop w:val="0"/>
                      <w:marBottom w:val="0"/>
                      <w:divBdr>
                        <w:top w:val="none" w:sz="0" w:space="0" w:color="auto"/>
                        <w:left w:val="none" w:sz="0" w:space="0" w:color="auto"/>
                        <w:bottom w:val="none" w:sz="0" w:space="0" w:color="auto"/>
                        <w:right w:val="none" w:sz="0" w:space="0" w:color="auto"/>
                      </w:divBdr>
                    </w:div>
                  </w:divsChild>
                </w:div>
                <w:div w:id="639115927">
                  <w:marLeft w:val="0"/>
                  <w:marRight w:val="0"/>
                  <w:marTop w:val="0"/>
                  <w:marBottom w:val="0"/>
                  <w:divBdr>
                    <w:top w:val="none" w:sz="0" w:space="0" w:color="auto"/>
                    <w:left w:val="none" w:sz="0" w:space="0" w:color="auto"/>
                    <w:bottom w:val="single" w:sz="48" w:space="0" w:color="FFFFFF"/>
                    <w:right w:val="none" w:sz="0" w:space="0" w:color="auto"/>
                  </w:divBdr>
                  <w:divsChild>
                    <w:div w:id="1557743232">
                      <w:marLeft w:val="0"/>
                      <w:marRight w:val="0"/>
                      <w:marTop w:val="0"/>
                      <w:marBottom w:val="0"/>
                      <w:divBdr>
                        <w:top w:val="none" w:sz="0" w:space="0" w:color="auto"/>
                        <w:left w:val="none" w:sz="0" w:space="0" w:color="auto"/>
                        <w:bottom w:val="none" w:sz="0" w:space="0" w:color="auto"/>
                        <w:right w:val="none" w:sz="0" w:space="0" w:color="auto"/>
                      </w:divBdr>
                    </w:div>
                    <w:div w:id="108903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321105">
          <w:marLeft w:val="0"/>
          <w:marRight w:val="0"/>
          <w:marTop w:val="0"/>
          <w:marBottom w:val="63"/>
          <w:divBdr>
            <w:top w:val="none" w:sz="0" w:space="0" w:color="auto"/>
            <w:left w:val="none" w:sz="0" w:space="0" w:color="auto"/>
            <w:bottom w:val="single" w:sz="48" w:space="0" w:color="FFFFFF"/>
            <w:right w:val="none" w:sz="0" w:space="0" w:color="auto"/>
          </w:divBdr>
          <w:divsChild>
            <w:div w:id="1357924665">
              <w:marLeft w:val="0"/>
              <w:marRight w:val="0"/>
              <w:marTop w:val="0"/>
              <w:marBottom w:val="250"/>
              <w:divBdr>
                <w:top w:val="none" w:sz="0" w:space="0" w:color="auto"/>
                <w:left w:val="none" w:sz="0" w:space="0" w:color="auto"/>
                <w:bottom w:val="single" w:sz="4" w:space="0" w:color="AAAAAA"/>
                <w:right w:val="none" w:sz="0" w:space="0" w:color="auto"/>
              </w:divBdr>
            </w:div>
            <w:div w:id="1446344187">
              <w:marLeft w:val="0"/>
              <w:marRight w:val="0"/>
              <w:marTop w:val="0"/>
              <w:marBottom w:val="0"/>
              <w:divBdr>
                <w:top w:val="none" w:sz="0" w:space="0" w:color="auto"/>
                <w:left w:val="none" w:sz="0" w:space="0" w:color="auto"/>
                <w:bottom w:val="none" w:sz="0" w:space="0" w:color="auto"/>
                <w:right w:val="none" w:sz="0" w:space="0" w:color="auto"/>
              </w:divBdr>
              <w:divsChild>
                <w:div w:id="2111776567">
                  <w:marLeft w:val="0"/>
                  <w:marRight w:val="0"/>
                  <w:marTop w:val="0"/>
                  <w:marBottom w:val="0"/>
                  <w:divBdr>
                    <w:top w:val="none" w:sz="0" w:space="0" w:color="auto"/>
                    <w:left w:val="none" w:sz="0" w:space="0" w:color="auto"/>
                    <w:bottom w:val="single" w:sz="48" w:space="0" w:color="FFFFFF"/>
                    <w:right w:val="none" w:sz="0" w:space="0" w:color="auto"/>
                  </w:divBdr>
                  <w:divsChild>
                    <w:div w:id="1042706897">
                      <w:marLeft w:val="0"/>
                      <w:marRight w:val="0"/>
                      <w:marTop w:val="0"/>
                      <w:marBottom w:val="0"/>
                      <w:divBdr>
                        <w:top w:val="none" w:sz="0" w:space="0" w:color="auto"/>
                        <w:left w:val="none" w:sz="0" w:space="0" w:color="auto"/>
                        <w:bottom w:val="none" w:sz="0" w:space="0" w:color="auto"/>
                        <w:right w:val="none" w:sz="0" w:space="0" w:color="auto"/>
                      </w:divBdr>
                    </w:div>
                    <w:div w:id="223374857">
                      <w:marLeft w:val="0"/>
                      <w:marRight w:val="0"/>
                      <w:marTop w:val="0"/>
                      <w:marBottom w:val="0"/>
                      <w:divBdr>
                        <w:top w:val="none" w:sz="0" w:space="0" w:color="auto"/>
                        <w:left w:val="none" w:sz="0" w:space="0" w:color="auto"/>
                        <w:bottom w:val="none" w:sz="0" w:space="0" w:color="auto"/>
                        <w:right w:val="none" w:sz="0" w:space="0" w:color="auto"/>
                      </w:divBdr>
                    </w:div>
                  </w:divsChild>
                </w:div>
                <w:div w:id="552087212">
                  <w:marLeft w:val="0"/>
                  <w:marRight w:val="0"/>
                  <w:marTop w:val="0"/>
                  <w:marBottom w:val="0"/>
                  <w:divBdr>
                    <w:top w:val="none" w:sz="0" w:space="0" w:color="auto"/>
                    <w:left w:val="none" w:sz="0" w:space="0" w:color="auto"/>
                    <w:bottom w:val="single" w:sz="48" w:space="0" w:color="FFFFFF"/>
                    <w:right w:val="none" w:sz="0" w:space="0" w:color="auto"/>
                  </w:divBdr>
                  <w:divsChild>
                    <w:div w:id="135536390">
                      <w:marLeft w:val="0"/>
                      <w:marRight w:val="0"/>
                      <w:marTop w:val="0"/>
                      <w:marBottom w:val="0"/>
                      <w:divBdr>
                        <w:top w:val="none" w:sz="0" w:space="0" w:color="auto"/>
                        <w:left w:val="none" w:sz="0" w:space="0" w:color="auto"/>
                        <w:bottom w:val="none" w:sz="0" w:space="0" w:color="auto"/>
                        <w:right w:val="none" w:sz="0" w:space="0" w:color="auto"/>
                      </w:divBdr>
                    </w:div>
                    <w:div w:id="1267008666">
                      <w:marLeft w:val="0"/>
                      <w:marRight w:val="0"/>
                      <w:marTop w:val="0"/>
                      <w:marBottom w:val="0"/>
                      <w:divBdr>
                        <w:top w:val="none" w:sz="0" w:space="0" w:color="auto"/>
                        <w:left w:val="none" w:sz="0" w:space="0" w:color="auto"/>
                        <w:bottom w:val="none" w:sz="0" w:space="0" w:color="auto"/>
                        <w:right w:val="none" w:sz="0" w:space="0" w:color="auto"/>
                      </w:divBdr>
                    </w:div>
                  </w:divsChild>
                </w:div>
                <w:div w:id="1793858882">
                  <w:marLeft w:val="0"/>
                  <w:marRight w:val="0"/>
                  <w:marTop w:val="0"/>
                  <w:marBottom w:val="0"/>
                  <w:divBdr>
                    <w:top w:val="none" w:sz="0" w:space="0" w:color="auto"/>
                    <w:left w:val="none" w:sz="0" w:space="0" w:color="auto"/>
                    <w:bottom w:val="single" w:sz="48" w:space="0" w:color="FFFFFF"/>
                    <w:right w:val="none" w:sz="0" w:space="0" w:color="auto"/>
                  </w:divBdr>
                  <w:divsChild>
                    <w:div w:id="2632432">
                      <w:marLeft w:val="0"/>
                      <w:marRight w:val="0"/>
                      <w:marTop w:val="0"/>
                      <w:marBottom w:val="0"/>
                      <w:divBdr>
                        <w:top w:val="none" w:sz="0" w:space="0" w:color="auto"/>
                        <w:left w:val="none" w:sz="0" w:space="0" w:color="auto"/>
                        <w:bottom w:val="none" w:sz="0" w:space="0" w:color="auto"/>
                        <w:right w:val="none" w:sz="0" w:space="0" w:color="auto"/>
                      </w:divBdr>
                    </w:div>
                    <w:div w:id="1518739304">
                      <w:marLeft w:val="0"/>
                      <w:marRight w:val="0"/>
                      <w:marTop w:val="0"/>
                      <w:marBottom w:val="0"/>
                      <w:divBdr>
                        <w:top w:val="none" w:sz="0" w:space="0" w:color="auto"/>
                        <w:left w:val="none" w:sz="0" w:space="0" w:color="auto"/>
                        <w:bottom w:val="none" w:sz="0" w:space="0" w:color="auto"/>
                        <w:right w:val="none" w:sz="0" w:space="0" w:color="auto"/>
                      </w:divBdr>
                    </w:div>
                  </w:divsChild>
                </w:div>
                <w:div w:id="1277059583">
                  <w:marLeft w:val="0"/>
                  <w:marRight w:val="0"/>
                  <w:marTop w:val="0"/>
                  <w:marBottom w:val="0"/>
                  <w:divBdr>
                    <w:top w:val="none" w:sz="0" w:space="0" w:color="auto"/>
                    <w:left w:val="none" w:sz="0" w:space="0" w:color="auto"/>
                    <w:bottom w:val="single" w:sz="48" w:space="0" w:color="FFFFFF"/>
                    <w:right w:val="none" w:sz="0" w:space="0" w:color="auto"/>
                  </w:divBdr>
                  <w:divsChild>
                    <w:div w:id="10645939">
                      <w:marLeft w:val="0"/>
                      <w:marRight w:val="0"/>
                      <w:marTop w:val="0"/>
                      <w:marBottom w:val="0"/>
                      <w:divBdr>
                        <w:top w:val="none" w:sz="0" w:space="0" w:color="auto"/>
                        <w:left w:val="none" w:sz="0" w:space="0" w:color="auto"/>
                        <w:bottom w:val="none" w:sz="0" w:space="0" w:color="auto"/>
                        <w:right w:val="none" w:sz="0" w:space="0" w:color="auto"/>
                      </w:divBdr>
                    </w:div>
                    <w:div w:id="375159021">
                      <w:marLeft w:val="0"/>
                      <w:marRight w:val="0"/>
                      <w:marTop w:val="0"/>
                      <w:marBottom w:val="0"/>
                      <w:divBdr>
                        <w:top w:val="none" w:sz="0" w:space="0" w:color="auto"/>
                        <w:left w:val="none" w:sz="0" w:space="0" w:color="auto"/>
                        <w:bottom w:val="none" w:sz="0" w:space="0" w:color="auto"/>
                        <w:right w:val="none" w:sz="0" w:space="0" w:color="auto"/>
                      </w:divBdr>
                    </w:div>
                  </w:divsChild>
                </w:div>
                <w:div w:id="413673370">
                  <w:marLeft w:val="0"/>
                  <w:marRight w:val="0"/>
                  <w:marTop w:val="0"/>
                  <w:marBottom w:val="0"/>
                  <w:divBdr>
                    <w:top w:val="none" w:sz="0" w:space="0" w:color="auto"/>
                    <w:left w:val="none" w:sz="0" w:space="0" w:color="auto"/>
                    <w:bottom w:val="single" w:sz="48" w:space="0" w:color="FFFFFF"/>
                    <w:right w:val="none" w:sz="0" w:space="0" w:color="auto"/>
                  </w:divBdr>
                  <w:divsChild>
                    <w:div w:id="641429422">
                      <w:marLeft w:val="0"/>
                      <w:marRight w:val="0"/>
                      <w:marTop w:val="0"/>
                      <w:marBottom w:val="0"/>
                      <w:divBdr>
                        <w:top w:val="none" w:sz="0" w:space="0" w:color="auto"/>
                        <w:left w:val="none" w:sz="0" w:space="0" w:color="auto"/>
                        <w:bottom w:val="none" w:sz="0" w:space="0" w:color="auto"/>
                        <w:right w:val="none" w:sz="0" w:space="0" w:color="auto"/>
                      </w:divBdr>
                    </w:div>
                    <w:div w:id="36911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638097">
          <w:marLeft w:val="0"/>
          <w:marRight w:val="0"/>
          <w:marTop w:val="0"/>
          <w:marBottom w:val="63"/>
          <w:divBdr>
            <w:top w:val="none" w:sz="0" w:space="0" w:color="auto"/>
            <w:left w:val="none" w:sz="0" w:space="0" w:color="auto"/>
            <w:bottom w:val="single" w:sz="48" w:space="0" w:color="FFFFFF"/>
            <w:right w:val="none" w:sz="0" w:space="0" w:color="auto"/>
          </w:divBdr>
          <w:divsChild>
            <w:div w:id="1987737920">
              <w:marLeft w:val="0"/>
              <w:marRight w:val="0"/>
              <w:marTop w:val="0"/>
              <w:marBottom w:val="250"/>
              <w:divBdr>
                <w:top w:val="none" w:sz="0" w:space="0" w:color="auto"/>
                <w:left w:val="none" w:sz="0" w:space="0" w:color="auto"/>
                <w:bottom w:val="single" w:sz="4" w:space="0" w:color="AAAAAA"/>
                <w:right w:val="none" w:sz="0" w:space="0" w:color="auto"/>
              </w:divBdr>
            </w:div>
            <w:div w:id="1725521163">
              <w:marLeft w:val="0"/>
              <w:marRight w:val="0"/>
              <w:marTop w:val="0"/>
              <w:marBottom w:val="0"/>
              <w:divBdr>
                <w:top w:val="none" w:sz="0" w:space="0" w:color="auto"/>
                <w:left w:val="none" w:sz="0" w:space="0" w:color="auto"/>
                <w:bottom w:val="none" w:sz="0" w:space="0" w:color="auto"/>
                <w:right w:val="none" w:sz="0" w:space="0" w:color="auto"/>
              </w:divBdr>
              <w:divsChild>
                <w:div w:id="482507711">
                  <w:marLeft w:val="0"/>
                  <w:marRight w:val="0"/>
                  <w:marTop w:val="0"/>
                  <w:marBottom w:val="0"/>
                  <w:divBdr>
                    <w:top w:val="none" w:sz="0" w:space="0" w:color="auto"/>
                    <w:left w:val="none" w:sz="0" w:space="0" w:color="auto"/>
                    <w:bottom w:val="single" w:sz="48" w:space="0" w:color="FFFFFF"/>
                    <w:right w:val="none" w:sz="0" w:space="0" w:color="auto"/>
                  </w:divBdr>
                  <w:divsChild>
                    <w:div w:id="1044453108">
                      <w:marLeft w:val="0"/>
                      <w:marRight w:val="0"/>
                      <w:marTop w:val="0"/>
                      <w:marBottom w:val="0"/>
                      <w:divBdr>
                        <w:top w:val="none" w:sz="0" w:space="0" w:color="auto"/>
                        <w:left w:val="none" w:sz="0" w:space="0" w:color="auto"/>
                        <w:bottom w:val="none" w:sz="0" w:space="0" w:color="auto"/>
                        <w:right w:val="none" w:sz="0" w:space="0" w:color="auto"/>
                      </w:divBdr>
                    </w:div>
                    <w:div w:id="623654453">
                      <w:marLeft w:val="0"/>
                      <w:marRight w:val="0"/>
                      <w:marTop w:val="0"/>
                      <w:marBottom w:val="0"/>
                      <w:divBdr>
                        <w:top w:val="none" w:sz="0" w:space="0" w:color="auto"/>
                        <w:left w:val="none" w:sz="0" w:space="0" w:color="auto"/>
                        <w:bottom w:val="none" w:sz="0" w:space="0" w:color="auto"/>
                        <w:right w:val="none" w:sz="0" w:space="0" w:color="auto"/>
                      </w:divBdr>
                    </w:div>
                  </w:divsChild>
                </w:div>
                <w:div w:id="1148205351">
                  <w:marLeft w:val="0"/>
                  <w:marRight w:val="0"/>
                  <w:marTop w:val="0"/>
                  <w:marBottom w:val="0"/>
                  <w:divBdr>
                    <w:top w:val="none" w:sz="0" w:space="0" w:color="auto"/>
                    <w:left w:val="none" w:sz="0" w:space="0" w:color="auto"/>
                    <w:bottom w:val="single" w:sz="48" w:space="0" w:color="FFFFFF"/>
                    <w:right w:val="none" w:sz="0" w:space="0" w:color="auto"/>
                  </w:divBdr>
                  <w:divsChild>
                    <w:div w:id="2058510680">
                      <w:marLeft w:val="0"/>
                      <w:marRight w:val="0"/>
                      <w:marTop w:val="0"/>
                      <w:marBottom w:val="0"/>
                      <w:divBdr>
                        <w:top w:val="none" w:sz="0" w:space="0" w:color="auto"/>
                        <w:left w:val="none" w:sz="0" w:space="0" w:color="auto"/>
                        <w:bottom w:val="none" w:sz="0" w:space="0" w:color="auto"/>
                        <w:right w:val="none" w:sz="0" w:space="0" w:color="auto"/>
                      </w:divBdr>
                    </w:div>
                    <w:div w:id="339090582">
                      <w:marLeft w:val="0"/>
                      <w:marRight w:val="0"/>
                      <w:marTop w:val="0"/>
                      <w:marBottom w:val="0"/>
                      <w:divBdr>
                        <w:top w:val="none" w:sz="0" w:space="0" w:color="auto"/>
                        <w:left w:val="none" w:sz="0" w:space="0" w:color="auto"/>
                        <w:bottom w:val="none" w:sz="0" w:space="0" w:color="auto"/>
                        <w:right w:val="none" w:sz="0" w:space="0" w:color="auto"/>
                      </w:divBdr>
                    </w:div>
                  </w:divsChild>
                </w:div>
                <w:div w:id="1086461809">
                  <w:marLeft w:val="0"/>
                  <w:marRight w:val="0"/>
                  <w:marTop w:val="0"/>
                  <w:marBottom w:val="0"/>
                  <w:divBdr>
                    <w:top w:val="none" w:sz="0" w:space="0" w:color="auto"/>
                    <w:left w:val="none" w:sz="0" w:space="0" w:color="auto"/>
                    <w:bottom w:val="single" w:sz="48" w:space="0" w:color="FFFFFF"/>
                    <w:right w:val="none" w:sz="0" w:space="0" w:color="auto"/>
                  </w:divBdr>
                  <w:divsChild>
                    <w:div w:id="608437807">
                      <w:marLeft w:val="0"/>
                      <w:marRight w:val="0"/>
                      <w:marTop w:val="0"/>
                      <w:marBottom w:val="0"/>
                      <w:divBdr>
                        <w:top w:val="none" w:sz="0" w:space="0" w:color="auto"/>
                        <w:left w:val="none" w:sz="0" w:space="0" w:color="auto"/>
                        <w:bottom w:val="none" w:sz="0" w:space="0" w:color="auto"/>
                        <w:right w:val="none" w:sz="0" w:space="0" w:color="auto"/>
                      </w:divBdr>
                    </w:div>
                    <w:div w:id="82648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424453">
          <w:marLeft w:val="0"/>
          <w:marRight w:val="0"/>
          <w:marTop w:val="0"/>
          <w:marBottom w:val="63"/>
          <w:divBdr>
            <w:top w:val="none" w:sz="0" w:space="0" w:color="auto"/>
            <w:left w:val="none" w:sz="0" w:space="0" w:color="auto"/>
            <w:bottom w:val="single" w:sz="48" w:space="0" w:color="FFFFFF"/>
            <w:right w:val="none" w:sz="0" w:space="0" w:color="auto"/>
          </w:divBdr>
          <w:divsChild>
            <w:div w:id="906645433">
              <w:marLeft w:val="0"/>
              <w:marRight w:val="0"/>
              <w:marTop w:val="0"/>
              <w:marBottom w:val="250"/>
              <w:divBdr>
                <w:top w:val="none" w:sz="0" w:space="0" w:color="auto"/>
                <w:left w:val="none" w:sz="0" w:space="0" w:color="auto"/>
                <w:bottom w:val="single" w:sz="4" w:space="0" w:color="AAAAAA"/>
                <w:right w:val="none" w:sz="0" w:space="0" w:color="auto"/>
              </w:divBdr>
            </w:div>
            <w:div w:id="912736475">
              <w:marLeft w:val="0"/>
              <w:marRight w:val="0"/>
              <w:marTop w:val="0"/>
              <w:marBottom w:val="0"/>
              <w:divBdr>
                <w:top w:val="none" w:sz="0" w:space="0" w:color="auto"/>
                <w:left w:val="none" w:sz="0" w:space="0" w:color="auto"/>
                <w:bottom w:val="none" w:sz="0" w:space="0" w:color="auto"/>
                <w:right w:val="none" w:sz="0" w:space="0" w:color="auto"/>
              </w:divBdr>
              <w:divsChild>
                <w:div w:id="577248910">
                  <w:marLeft w:val="0"/>
                  <w:marRight w:val="0"/>
                  <w:marTop w:val="0"/>
                  <w:marBottom w:val="0"/>
                  <w:divBdr>
                    <w:top w:val="none" w:sz="0" w:space="0" w:color="auto"/>
                    <w:left w:val="none" w:sz="0" w:space="0" w:color="auto"/>
                    <w:bottom w:val="single" w:sz="48" w:space="0" w:color="FFFFFF"/>
                    <w:right w:val="none" w:sz="0" w:space="0" w:color="auto"/>
                  </w:divBdr>
                  <w:divsChild>
                    <w:div w:id="415368052">
                      <w:marLeft w:val="0"/>
                      <w:marRight w:val="0"/>
                      <w:marTop w:val="0"/>
                      <w:marBottom w:val="0"/>
                      <w:divBdr>
                        <w:top w:val="none" w:sz="0" w:space="0" w:color="auto"/>
                        <w:left w:val="none" w:sz="0" w:space="0" w:color="auto"/>
                        <w:bottom w:val="none" w:sz="0" w:space="0" w:color="auto"/>
                        <w:right w:val="none" w:sz="0" w:space="0" w:color="auto"/>
                      </w:divBdr>
                    </w:div>
                    <w:div w:id="214856066">
                      <w:marLeft w:val="0"/>
                      <w:marRight w:val="0"/>
                      <w:marTop w:val="0"/>
                      <w:marBottom w:val="0"/>
                      <w:divBdr>
                        <w:top w:val="none" w:sz="0" w:space="0" w:color="auto"/>
                        <w:left w:val="none" w:sz="0" w:space="0" w:color="auto"/>
                        <w:bottom w:val="none" w:sz="0" w:space="0" w:color="auto"/>
                        <w:right w:val="none" w:sz="0" w:space="0" w:color="auto"/>
                      </w:divBdr>
                    </w:div>
                  </w:divsChild>
                </w:div>
                <w:div w:id="368845638">
                  <w:marLeft w:val="0"/>
                  <w:marRight w:val="0"/>
                  <w:marTop w:val="0"/>
                  <w:marBottom w:val="0"/>
                  <w:divBdr>
                    <w:top w:val="none" w:sz="0" w:space="0" w:color="auto"/>
                    <w:left w:val="none" w:sz="0" w:space="0" w:color="auto"/>
                    <w:bottom w:val="single" w:sz="48" w:space="0" w:color="FFFFFF"/>
                    <w:right w:val="none" w:sz="0" w:space="0" w:color="auto"/>
                  </w:divBdr>
                  <w:divsChild>
                    <w:div w:id="1297638567">
                      <w:marLeft w:val="0"/>
                      <w:marRight w:val="0"/>
                      <w:marTop w:val="0"/>
                      <w:marBottom w:val="0"/>
                      <w:divBdr>
                        <w:top w:val="none" w:sz="0" w:space="0" w:color="auto"/>
                        <w:left w:val="none" w:sz="0" w:space="0" w:color="auto"/>
                        <w:bottom w:val="none" w:sz="0" w:space="0" w:color="auto"/>
                        <w:right w:val="none" w:sz="0" w:space="0" w:color="auto"/>
                      </w:divBdr>
                    </w:div>
                    <w:div w:id="1939753139">
                      <w:marLeft w:val="0"/>
                      <w:marRight w:val="0"/>
                      <w:marTop w:val="0"/>
                      <w:marBottom w:val="0"/>
                      <w:divBdr>
                        <w:top w:val="none" w:sz="0" w:space="0" w:color="auto"/>
                        <w:left w:val="none" w:sz="0" w:space="0" w:color="auto"/>
                        <w:bottom w:val="none" w:sz="0" w:space="0" w:color="auto"/>
                        <w:right w:val="none" w:sz="0" w:space="0" w:color="auto"/>
                      </w:divBdr>
                    </w:div>
                  </w:divsChild>
                </w:div>
                <w:div w:id="834297686">
                  <w:marLeft w:val="0"/>
                  <w:marRight w:val="0"/>
                  <w:marTop w:val="0"/>
                  <w:marBottom w:val="0"/>
                  <w:divBdr>
                    <w:top w:val="none" w:sz="0" w:space="0" w:color="auto"/>
                    <w:left w:val="none" w:sz="0" w:space="0" w:color="auto"/>
                    <w:bottom w:val="single" w:sz="48" w:space="0" w:color="FFFFFF"/>
                    <w:right w:val="none" w:sz="0" w:space="0" w:color="auto"/>
                  </w:divBdr>
                  <w:divsChild>
                    <w:div w:id="967736894">
                      <w:marLeft w:val="0"/>
                      <w:marRight w:val="0"/>
                      <w:marTop w:val="0"/>
                      <w:marBottom w:val="0"/>
                      <w:divBdr>
                        <w:top w:val="none" w:sz="0" w:space="0" w:color="auto"/>
                        <w:left w:val="none" w:sz="0" w:space="0" w:color="auto"/>
                        <w:bottom w:val="none" w:sz="0" w:space="0" w:color="auto"/>
                        <w:right w:val="none" w:sz="0" w:space="0" w:color="auto"/>
                      </w:divBdr>
                    </w:div>
                    <w:div w:id="1328748150">
                      <w:marLeft w:val="0"/>
                      <w:marRight w:val="0"/>
                      <w:marTop w:val="0"/>
                      <w:marBottom w:val="0"/>
                      <w:divBdr>
                        <w:top w:val="none" w:sz="0" w:space="0" w:color="auto"/>
                        <w:left w:val="none" w:sz="0" w:space="0" w:color="auto"/>
                        <w:bottom w:val="none" w:sz="0" w:space="0" w:color="auto"/>
                        <w:right w:val="none" w:sz="0" w:space="0" w:color="auto"/>
                      </w:divBdr>
                    </w:div>
                  </w:divsChild>
                </w:div>
                <w:div w:id="1266691984">
                  <w:marLeft w:val="0"/>
                  <w:marRight w:val="0"/>
                  <w:marTop w:val="0"/>
                  <w:marBottom w:val="0"/>
                  <w:divBdr>
                    <w:top w:val="none" w:sz="0" w:space="0" w:color="auto"/>
                    <w:left w:val="none" w:sz="0" w:space="0" w:color="auto"/>
                    <w:bottom w:val="single" w:sz="48" w:space="0" w:color="FFFFFF"/>
                    <w:right w:val="none" w:sz="0" w:space="0" w:color="auto"/>
                  </w:divBdr>
                  <w:divsChild>
                    <w:div w:id="375784567">
                      <w:marLeft w:val="0"/>
                      <w:marRight w:val="0"/>
                      <w:marTop w:val="0"/>
                      <w:marBottom w:val="0"/>
                      <w:divBdr>
                        <w:top w:val="none" w:sz="0" w:space="0" w:color="auto"/>
                        <w:left w:val="none" w:sz="0" w:space="0" w:color="auto"/>
                        <w:bottom w:val="none" w:sz="0" w:space="0" w:color="auto"/>
                        <w:right w:val="none" w:sz="0" w:space="0" w:color="auto"/>
                      </w:divBdr>
                    </w:div>
                    <w:div w:id="161116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37964">
          <w:marLeft w:val="0"/>
          <w:marRight w:val="0"/>
          <w:marTop w:val="0"/>
          <w:marBottom w:val="63"/>
          <w:divBdr>
            <w:top w:val="none" w:sz="0" w:space="0" w:color="auto"/>
            <w:left w:val="none" w:sz="0" w:space="0" w:color="auto"/>
            <w:bottom w:val="single" w:sz="48" w:space="0" w:color="FFFFFF"/>
            <w:right w:val="none" w:sz="0" w:space="0" w:color="auto"/>
          </w:divBdr>
          <w:divsChild>
            <w:div w:id="202981703">
              <w:marLeft w:val="0"/>
              <w:marRight w:val="0"/>
              <w:marTop w:val="0"/>
              <w:marBottom w:val="250"/>
              <w:divBdr>
                <w:top w:val="none" w:sz="0" w:space="0" w:color="auto"/>
                <w:left w:val="none" w:sz="0" w:space="0" w:color="auto"/>
                <w:bottom w:val="single" w:sz="4" w:space="0" w:color="AAAAAA"/>
                <w:right w:val="none" w:sz="0" w:space="0" w:color="auto"/>
              </w:divBdr>
            </w:div>
            <w:div w:id="1502432692">
              <w:marLeft w:val="0"/>
              <w:marRight w:val="0"/>
              <w:marTop w:val="0"/>
              <w:marBottom w:val="0"/>
              <w:divBdr>
                <w:top w:val="none" w:sz="0" w:space="0" w:color="auto"/>
                <w:left w:val="none" w:sz="0" w:space="0" w:color="auto"/>
                <w:bottom w:val="none" w:sz="0" w:space="0" w:color="auto"/>
                <w:right w:val="none" w:sz="0" w:space="0" w:color="auto"/>
              </w:divBdr>
              <w:divsChild>
                <w:div w:id="500969886">
                  <w:marLeft w:val="0"/>
                  <w:marRight w:val="0"/>
                  <w:marTop w:val="0"/>
                  <w:marBottom w:val="0"/>
                  <w:divBdr>
                    <w:top w:val="none" w:sz="0" w:space="0" w:color="auto"/>
                    <w:left w:val="none" w:sz="0" w:space="0" w:color="auto"/>
                    <w:bottom w:val="single" w:sz="48" w:space="0" w:color="FFFFFF"/>
                    <w:right w:val="none" w:sz="0" w:space="0" w:color="auto"/>
                  </w:divBdr>
                  <w:divsChild>
                    <w:div w:id="1444375624">
                      <w:marLeft w:val="0"/>
                      <w:marRight w:val="0"/>
                      <w:marTop w:val="0"/>
                      <w:marBottom w:val="0"/>
                      <w:divBdr>
                        <w:top w:val="none" w:sz="0" w:space="0" w:color="auto"/>
                        <w:left w:val="none" w:sz="0" w:space="0" w:color="auto"/>
                        <w:bottom w:val="none" w:sz="0" w:space="0" w:color="auto"/>
                        <w:right w:val="none" w:sz="0" w:space="0" w:color="auto"/>
                      </w:divBdr>
                    </w:div>
                    <w:div w:id="814416857">
                      <w:marLeft w:val="0"/>
                      <w:marRight w:val="0"/>
                      <w:marTop w:val="0"/>
                      <w:marBottom w:val="0"/>
                      <w:divBdr>
                        <w:top w:val="none" w:sz="0" w:space="0" w:color="auto"/>
                        <w:left w:val="none" w:sz="0" w:space="0" w:color="auto"/>
                        <w:bottom w:val="none" w:sz="0" w:space="0" w:color="auto"/>
                        <w:right w:val="none" w:sz="0" w:space="0" w:color="auto"/>
                      </w:divBdr>
                    </w:div>
                  </w:divsChild>
                </w:div>
                <w:div w:id="753938245">
                  <w:marLeft w:val="0"/>
                  <w:marRight w:val="0"/>
                  <w:marTop w:val="0"/>
                  <w:marBottom w:val="0"/>
                  <w:divBdr>
                    <w:top w:val="none" w:sz="0" w:space="0" w:color="auto"/>
                    <w:left w:val="none" w:sz="0" w:space="0" w:color="auto"/>
                    <w:bottom w:val="single" w:sz="48" w:space="0" w:color="FFFFFF"/>
                    <w:right w:val="none" w:sz="0" w:space="0" w:color="auto"/>
                  </w:divBdr>
                  <w:divsChild>
                    <w:div w:id="31662845">
                      <w:marLeft w:val="0"/>
                      <w:marRight w:val="0"/>
                      <w:marTop w:val="0"/>
                      <w:marBottom w:val="0"/>
                      <w:divBdr>
                        <w:top w:val="none" w:sz="0" w:space="0" w:color="auto"/>
                        <w:left w:val="none" w:sz="0" w:space="0" w:color="auto"/>
                        <w:bottom w:val="none" w:sz="0" w:space="0" w:color="auto"/>
                        <w:right w:val="none" w:sz="0" w:space="0" w:color="auto"/>
                      </w:divBdr>
                    </w:div>
                    <w:div w:id="1298102745">
                      <w:marLeft w:val="0"/>
                      <w:marRight w:val="0"/>
                      <w:marTop w:val="0"/>
                      <w:marBottom w:val="0"/>
                      <w:divBdr>
                        <w:top w:val="none" w:sz="0" w:space="0" w:color="auto"/>
                        <w:left w:val="none" w:sz="0" w:space="0" w:color="auto"/>
                        <w:bottom w:val="none" w:sz="0" w:space="0" w:color="auto"/>
                        <w:right w:val="none" w:sz="0" w:space="0" w:color="auto"/>
                      </w:divBdr>
                    </w:div>
                  </w:divsChild>
                </w:div>
                <w:div w:id="549462887">
                  <w:marLeft w:val="0"/>
                  <w:marRight w:val="0"/>
                  <w:marTop w:val="0"/>
                  <w:marBottom w:val="0"/>
                  <w:divBdr>
                    <w:top w:val="none" w:sz="0" w:space="0" w:color="auto"/>
                    <w:left w:val="none" w:sz="0" w:space="0" w:color="auto"/>
                    <w:bottom w:val="single" w:sz="48" w:space="0" w:color="FFFFFF"/>
                    <w:right w:val="none" w:sz="0" w:space="0" w:color="auto"/>
                  </w:divBdr>
                  <w:divsChild>
                    <w:div w:id="52317000">
                      <w:marLeft w:val="0"/>
                      <w:marRight w:val="0"/>
                      <w:marTop w:val="0"/>
                      <w:marBottom w:val="0"/>
                      <w:divBdr>
                        <w:top w:val="none" w:sz="0" w:space="0" w:color="auto"/>
                        <w:left w:val="none" w:sz="0" w:space="0" w:color="auto"/>
                        <w:bottom w:val="none" w:sz="0" w:space="0" w:color="auto"/>
                        <w:right w:val="none" w:sz="0" w:space="0" w:color="auto"/>
                      </w:divBdr>
                    </w:div>
                    <w:div w:id="454759937">
                      <w:marLeft w:val="0"/>
                      <w:marRight w:val="0"/>
                      <w:marTop w:val="0"/>
                      <w:marBottom w:val="0"/>
                      <w:divBdr>
                        <w:top w:val="none" w:sz="0" w:space="0" w:color="auto"/>
                        <w:left w:val="none" w:sz="0" w:space="0" w:color="auto"/>
                        <w:bottom w:val="none" w:sz="0" w:space="0" w:color="auto"/>
                        <w:right w:val="none" w:sz="0" w:space="0" w:color="auto"/>
                      </w:divBdr>
                    </w:div>
                  </w:divsChild>
                </w:div>
                <w:div w:id="77678980">
                  <w:marLeft w:val="0"/>
                  <w:marRight w:val="0"/>
                  <w:marTop w:val="0"/>
                  <w:marBottom w:val="0"/>
                  <w:divBdr>
                    <w:top w:val="none" w:sz="0" w:space="0" w:color="auto"/>
                    <w:left w:val="none" w:sz="0" w:space="0" w:color="auto"/>
                    <w:bottom w:val="single" w:sz="48" w:space="0" w:color="FFFFFF"/>
                    <w:right w:val="none" w:sz="0" w:space="0" w:color="auto"/>
                  </w:divBdr>
                  <w:divsChild>
                    <w:div w:id="692535057">
                      <w:marLeft w:val="0"/>
                      <w:marRight w:val="0"/>
                      <w:marTop w:val="0"/>
                      <w:marBottom w:val="0"/>
                      <w:divBdr>
                        <w:top w:val="none" w:sz="0" w:space="0" w:color="auto"/>
                        <w:left w:val="none" w:sz="0" w:space="0" w:color="auto"/>
                        <w:bottom w:val="none" w:sz="0" w:space="0" w:color="auto"/>
                        <w:right w:val="none" w:sz="0" w:space="0" w:color="auto"/>
                      </w:divBdr>
                    </w:div>
                    <w:div w:id="47854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612262">
          <w:marLeft w:val="0"/>
          <w:marRight w:val="0"/>
          <w:marTop w:val="0"/>
          <w:marBottom w:val="63"/>
          <w:divBdr>
            <w:top w:val="none" w:sz="0" w:space="0" w:color="auto"/>
            <w:left w:val="none" w:sz="0" w:space="0" w:color="auto"/>
            <w:bottom w:val="single" w:sz="48" w:space="0" w:color="FFFFFF"/>
            <w:right w:val="none" w:sz="0" w:space="0" w:color="auto"/>
          </w:divBdr>
          <w:divsChild>
            <w:div w:id="289090008">
              <w:marLeft w:val="0"/>
              <w:marRight w:val="0"/>
              <w:marTop w:val="0"/>
              <w:marBottom w:val="250"/>
              <w:divBdr>
                <w:top w:val="none" w:sz="0" w:space="0" w:color="auto"/>
                <w:left w:val="none" w:sz="0" w:space="0" w:color="auto"/>
                <w:bottom w:val="single" w:sz="4" w:space="0" w:color="AAAAAA"/>
                <w:right w:val="none" w:sz="0" w:space="0" w:color="auto"/>
              </w:divBdr>
            </w:div>
            <w:div w:id="1097824897">
              <w:marLeft w:val="0"/>
              <w:marRight w:val="0"/>
              <w:marTop w:val="0"/>
              <w:marBottom w:val="0"/>
              <w:divBdr>
                <w:top w:val="none" w:sz="0" w:space="0" w:color="auto"/>
                <w:left w:val="none" w:sz="0" w:space="0" w:color="auto"/>
                <w:bottom w:val="none" w:sz="0" w:space="0" w:color="auto"/>
                <w:right w:val="none" w:sz="0" w:space="0" w:color="auto"/>
              </w:divBdr>
              <w:divsChild>
                <w:div w:id="2074036650">
                  <w:marLeft w:val="0"/>
                  <w:marRight w:val="0"/>
                  <w:marTop w:val="0"/>
                  <w:marBottom w:val="0"/>
                  <w:divBdr>
                    <w:top w:val="none" w:sz="0" w:space="0" w:color="auto"/>
                    <w:left w:val="none" w:sz="0" w:space="0" w:color="auto"/>
                    <w:bottom w:val="single" w:sz="48" w:space="0" w:color="FFFFFF"/>
                    <w:right w:val="none" w:sz="0" w:space="0" w:color="auto"/>
                  </w:divBdr>
                  <w:divsChild>
                    <w:div w:id="1232808537">
                      <w:marLeft w:val="0"/>
                      <w:marRight w:val="0"/>
                      <w:marTop w:val="0"/>
                      <w:marBottom w:val="0"/>
                      <w:divBdr>
                        <w:top w:val="none" w:sz="0" w:space="0" w:color="auto"/>
                        <w:left w:val="none" w:sz="0" w:space="0" w:color="auto"/>
                        <w:bottom w:val="none" w:sz="0" w:space="0" w:color="auto"/>
                        <w:right w:val="none" w:sz="0" w:space="0" w:color="auto"/>
                      </w:divBdr>
                    </w:div>
                    <w:div w:id="673000908">
                      <w:marLeft w:val="0"/>
                      <w:marRight w:val="0"/>
                      <w:marTop w:val="0"/>
                      <w:marBottom w:val="0"/>
                      <w:divBdr>
                        <w:top w:val="none" w:sz="0" w:space="0" w:color="auto"/>
                        <w:left w:val="none" w:sz="0" w:space="0" w:color="auto"/>
                        <w:bottom w:val="none" w:sz="0" w:space="0" w:color="auto"/>
                        <w:right w:val="none" w:sz="0" w:space="0" w:color="auto"/>
                      </w:divBdr>
                    </w:div>
                  </w:divsChild>
                </w:div>
                <w:div w:id="1310939574">
                  <w:marLeft w:val="0"/>
                  <w:marRight w:val="0"/>
                  <w:marTop w:val="0"/>
                  <w:marBottom w:val="0"/>
                  <w:divBdr>
                    <w:top w:val="none" w:sz="0" w:space="0" w:color="auto"/>
                    <w:left w:val="none" w:sz="0" w:space="0" w:color="auto"/>
                    <w:bottom w:val="single" w:sz="48" w:space="0" w:color="FFFFFF"/>
                    <w:right w:val="none" w:sz="0" w:space="0" w:color="auto"/>
                  </w:divBdr>
                  <w:divsChild>
                    <w:div w:id="433206618">
                      <w:marLeft w:val="0"/>
                      <w:marRight w:val="0"/>
                      <w:marTop w:val="0"/>
                      <w:marBottom w:val="0"/>
                      <w:divBdr>
                        <w:top w:val="none" w:sz="0" w:space="0" w:color="auto"/>
                        <w:left w:val="none" w:sz="0" w:space="0" w:color="auto"/>
                        <w:bottom w:val="none" w:sz="0" w:space="0" w:color="auto"/>
                        <w:right w:val="none" w:sz="0" w:space="0" w:color="auto"/>
                      </w:divBdr>
                    </w:div>
                    <w:div w:id="1552882779">
                      <w:marLeft w:val="0"/>
                      <w:marRight w:val="0"/>
                      <w:marTop w:val="0"/>
                      <w:marBottom w:val="0"/>
                      <w:divBdr>
                        <w:top w:val="none" w:sz="0" w:space="0" w:color="auto"/>
                        <w:left w:val="none" w:sz="0" w:space="0" w:color="auto"/>
                        <w:bottom w:val="none" w:sz="0" w:space="0" w:color="auto"/>
                        <w:right w:val="none" w:sz="0" w:space="0" w:color="auto"/>
                      </w:divBdr>
                    </w:div>
                  </w:divsChild>
                </w:div>
                <w:div w:id="1281497967">
                  <w:marLeft w:val="0"/>
                  <w:marRight w:val="0"/>
                  <w:marTop w:val="0"/>
                  <w:marBottom w:val="0"/>
                  <w:divBdr>
                    <w:top w:val="none" w:sz="0" w:space="0" w:color="auto"/>
                    <w:left w:val="none" w:sz="0" w:space="0" w:color="auto"/>
                    <w:bottom w:val="single" w:sz="48" w:space="0" w:color="FFFFFF"/>
                    <w:right w:val="none" w:sz="0" w:space="0" w:color="auto"/>
                  </w:divBdr>
                  <w:divsChild>
                    <w:div w:id="1119951718">
                      <w:marLeft w:val="0"/>
                      <w:marRight w:val="0"/>
                      <w:marTop w:val="0"/>
                      <w:marBottom w:val="0"/>
                      <w:divBdr>
                        <w:top w:val="none" w:sz="0" w:space="0" w:color="auto"/>
                        <w:left w:val="none" w:sz="0" w:space="0" w:color="auto"/>
                        <w:bottom w:val="none" w:sz="0" w:space="0" w:color="auto"/>
                        <w:right w:val="none" w:sz="0" w:space="0" w:color="auto"/>
                      </w:divBdr>
                    </w:div>
                    <w:div w:id="713037981">
                      <w:marLeft w:val="0"/>
                      <w:marRight w:val="0"/>
                      <w:marTop w:val="0"/>
                      <w:marBottom w:val="0"/>
                      <w:divBdr>
                        <w:top w:val="none" w:sz="0" w:space="0" w:color="auto"/>
                        <w:left w:val="none" w:sz="0" w:space="0" w:color="auto"/>
                        <w:bottom w:val="none" w:sz="0" w:space="0" w:color="auto"/>
                        <w:right w:val="none" w:sz="0" w:space="0" w:color="auto"/>
                      </w:divBdr>
                    </w:div>
                  </w:divsChild>
                </w:div>
                <w:div w:id="807013689">
                  <w:marLeft w:val="0"/>
                  <w:marRight w:val="0"/>
                  <w:marTop w:val="0"/>
                  <w:marBottom w:val="0"/>
                  <w:divBdr>
                    <w:top w:val="none" w:sz="0" w:space="0" w:color="auto"/>
                    <w:left w:val="none" w:sz="0" w:space="0" w:color="auto"/>
                    <w:bottom w:val="single" w:sz="48" w:space="0" w:color="FFFFFF"/>
                    <w:right w:val="none" w:sz="0" w:space="0" w:color="auto"/>
                  </w:divBdr>
                  <w:divsChild>
                    <w:div w:id="226767011">
                      <w:marLeft w:val="0"/>
                      <w:marRight w:val="0"/>
                      <w:marTop w:val="0"/>
                      <w:marBottom w:val="0"/>
                      <w:divBdr>
                        <w:top w:val="none" w:sz="0" w:space="0" w:color="auto"/>
                        <w:left w:val="none" w:sz="0" w:space="0" w:color="auto"/>
                        <w:bottom w:val="none" w:sz="0" w:space="0" w:color="auto"/>
                        <w:right w:val="none" w:sz="0" w:space="0" w:color="auto"/>
                      </w:divBdr>
                    </w:div>
                    <w:div w:id="165984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52240">
          <w:marLeft w:val="0"/>
          <w:marRight w:val="0"/>
          <w:marTop w:val="0"/>
          <w:marBottom w:val="63"/>
          <w:divBdr>
            <w:top w:val="none" w:sz="0" w:space="0" w:color="auto"/>
            <w:left w:val="none" w:sz="0" w:space="0" w:color="auto"/>
            <w:bottom w:val="single" w:sz="48" w:space="0" w:color="FFFFFF"/>
            <w:right w:val="none" w:sz="0" w:space="0" w:color="auto"/>
          </w:divBdr>
          <w:divsChild>
            <w:div w:id="1242637844">
              <w:marLeft w:val="0"/>
              <w:marRight w:val="0"/>
              <w:marTop w:val="0"/>
              <w:marBottom w:val="250"/>
              <w:divBdr>
                <w:top w:val="none" w:sz="0" w:space="0" w:color="auto"/>
                <w:left w:val="none" w:sz="0" w:space="0" w:color="auto"/>
                <w:bottom w:val="single" w:sz="4" w:space="0" w:color="AAAAAA"/>
                <w:right w:val="none" w:sz="0" w:space="0" w:color="auto"/>
              </w:divBdr>
            </w:div>
            <w:div w:id="1973097043">
              <w:marLeft w:val="0"/>
              <w:marRight w:val="0"/>
              <w:marTop w:val="0"/>
              <w:marBottom w:val="0"/>
              <w:divBdr>
                <w:top w:val="none" w:sz="0" w:space="0" w:color="auto"/>
                <w:left w:val="none" w:sz="0" w:space="0" w:color="auto"/>
                <w:bottom w:val="none" w:sz="0" w:space="0" w:color="auto"/>
                <w:right w:val="none" w:sz="0" w:space="0" w:color="auto"/>
              </w:divBdr>
              <w:divsChild>
                <w:div w:id="1275553629">
                  <w:marLeft w:val="0"/>
                  <w:marRight w:val="0"/>
                  <w:marTop w:val="0"/>
                  <w:marBottom w:val="0"/>
                  <w:divBdr>
                    <w:top w:val="none" w:sz="0" w:space="0" w:color="auto"/>
                    <w:left w:val="none" w:sz="0" w:space="0" w:color="auto"/>
                    <w:bottom w:val="single" w:sz="48" w:space="0" w:color="FFFFFF"/>
                    <w:right w:val="none" w:sz="0" w:space="0" w:color="auto"/>
                  </w:divBdr>
                  <w:divsChild>
                    <w:div w:id="1374890166">
                      <w:marLeft w:val="0"/>
                      <w:marRight w:val="0"/>
                      <w:marTop w:val="0"/>
                      <w:marBottom w:val="0"/>
                      <w:divBdr>
                        <w:top w:val="none" w:sz="0" w:space="0" w:color="auto"/>
                        <w:left w:val="none" w:sz="0" w:space="0" w:color="auto"/>
                        <w:bottom w:val="none" w:sz="0" w:space="0" w:color="auto"/>
                        <w:right w:val="none" w:sz="0" w:space="0" w:color="auto"/>
                      </w:divBdr>
                    </w:div>
                    <w:div w:id="1661617349">
                      <w:marLeft w:val="0"/>
                      <w:marRight w:val="0"/>
                      <w:marTop w:val="0"/>
                      <w:marBottom w:val="0"/>
                      <w:divBdr>
                        <w:top w:val="none" w:sz="0" w:space="0" w:color="auto"/>
                        <w:left w:val="none" w:sz="0" w:space="0" w:color="auto"/>
                        <w:bottom w:val="none" w:sz="0" w:space="0" w:color="auto"/>
                        <w:right w:val="none" w:sz="0" w:space="0" w:color="auto"/>
                      </w:divBdr>
                    </w:div>
                  </w:divsChild>
                </w:div>
                <w:div w:id="594478560">
                  <w:marLeft w:val="0"/>
                  <w:marRight w:val="0"/>
                  <w:marTop w:val="0"/>
                  <w:marBottom w:val="0"/>
                  <w:divBdr>
                    <w:top w:val="none" w:sz="0" w:space="0" w:color="auto"/>
                    <w:left w:val="none" w:sz="0" w:space="0" w:color="auto"/>
                    <w:bottom w:val="single" w:sz="48" w:space="0" w:color="FFFFFF"/>
                    <w:right w:val="none" w:sz="0" w:space="0" w:color="auto"/>
                  </w:divBdr>
                  <w:divsChild>
                    <w:div w:id="210582237">
                      <w:marLeft w:val="0"/>
                      <w:marRight w:val="0"/>
                      <w:marTop w:val="0"/>
                      <w:marBottom w:val="0"/>
                      <w:divBdr>
                        <w:top w:val="none" w:sz="0" w:space="0" w:color="auto"/>
                        <w:left w:val="none" w:sz="0" w:space="0" w:color="auto"/>
                        <w:bottom w:val="none" w:sz="0" w:space="0" w:color="auto"/>
                        <w:right w:val="none" w:sz="0" w:space="0" w:color="auto"/>
                      </w:divBdr>
                    </w:div>
                    <w:div w:id="1436904963">
                      <w:marLeft w:val="0"/>
                      <w:marRight w:val="0"/>
                      <w:marTop w:val="0"/>
                      <w:marBottom w:val="0"/>
                      <w:divBdr>
                        <w:top w:val="none" w:sz="0" w:space="0" w:color="auto"/>
                        <w:left w:val="none" w:sz="0" w:space="0" w:color="auto"/>
                        <w:bottom w:val="none" w:sz="0" w:space="0" w:color="auto"/>
                        <w:right w:val="none" w:sz="0" w:space="0" w:color="auto"/>
                      </w:divBdr>
                    </w:div>
                  </w:divsChild>
                </w:div>
                <w:div w:id="1713840678">
                  <w:marLeft w:val="0"/>
                  <w:marRight w:val="0"/>
                  <w:marTop w:val="0"/>
                  <w:marBottom w:val="0"/>
                  <w:divBdr>
                    <w:top w:val="none" w:sz="0" w:space="0" w:color="auto"/>
                    <w:left w:val="none" w:sz="0" w:space="0" w:color="auto"/>
                    <w:bottom w:val="single" w:sz="48" w:space="0" w:color="FFFFFF"/>
                    <w:right w:val="none" w:sz="0" w:space="0" w:color="auto"/>
                  </w:divBdr>
                  <w:divsChild>
                    <w:div w:id="1622952853">
                      <w:marLeft w:val="0"/>
                      <w:marRight w:val="0"/>
                      <w:marTop w:val="0"/>
                      <w:marBottom w:val="0"/>
                      <w:divBdr>
                        <w:top w:val="none" w:sz="0" w:space="0" w:color="auto"/>
                        <w:left w:val="none" w:sz="0" w:space="0" w:color="auto"/>
                        <w:bottom w:val="none" w:sz="0" w:space="0" w:color="auto"/>
                        <w:right w:val="none" w:sz="0" w:space="0" w:color="auto"/>
                      </w:divBdr>
                    </w:div>
                    <w:div w:id="1124344383">
                      <w:marLeft w:val="0"/>
                      <w:marRight w:val="0"/>
                      <w:marTop w:val="0"/>
                      <w:marBottom w:val="0"/>
                      <w:divBdr>
                        <w:top w:val="none" w:sz="0" w:space="0" w:color="auto"/>
                        <w:left w:val="none" w:sz="0" w:space="0" w:color="auto"/>
                        <w:bottom w:val="none" w:sz="0" w:space="0" w:color="auto"/>
                        <w:right w:val="none" w:sz="0" w:space="0" w:color="auto"/>
                      </w:divBdr>
                    </w:div>
                  </w:divsChild>
                </w:div>
                <w:div w:id="832332660">
                  <w:marLeft w:val="0"/>
                  <w:marRight w:val="0"/>
                  <w:marTop w:val="0"/>
                  <w:marBottom w:val="0"/>
                  <w:divBdr>
                    <w:top w:val="none" w:sz="0" w:space="0" w:color="auto"/>
                    <w:left w:val="none" w:sz="0" w:space="0" w:color="auto"/>
                    <w:bottom w:val="single" w:sz="48" w:space="0" w:color="FFFFFF"/>
                    <w:right w:val="none" w:sz="0" w:space="0" w:color="auto"/>
                  </w:divBdr>
                  <w:divsChild>
                    <w:div w:id="540285428">
                      <w:marLeft w:val="0"/>
                      <w:marRight w:val="0"/>
                      <w:marTop w:val="0"/>
                      <w:marBottom w:val="0"/>
                      <w:divBdr>
                        <w:top w:val="none" w:sz="0" w:space="0" w:color="auto"/>
                        <w:left w:val="none" w:sz="0" w:space="0" w:color="auto"/>
                        <w:bottom w:val="none" w:sz="0" w:space="0" w:color="auto"/>
                        <w:right w:val="none" w:sz="0" w:space="0" w:color="auto"/>
                      </w:divBdr>
                    </w:div>
                    <w:div w:id="73624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967151">
          <w:marLeft w:val="0"/>
          <w:marRight w:val="0"/>
          <w:marTop w:val="0"/>
          <w:marBottom w:val="63"/>
          <w:divBdr>
            <w:top w:val="none" w:sz="0" w:space="0" w:color="auto"/>
            <w:left w:val="none" w:sz="0" w:space="0" w:color="auto"/>
            <w:bottom w:val="single" w:sz="48" w:space="0" w:color="FFFFFF"/>
            <w:right w:val="none" w:sz="0" w:space="0" w:color="auto"/>
          </w:divBdr>
          <w:divsChild>
            <w:div w:id="2081904533">
              <w:marLeft w:val="0"/>
              <w:marRight w:val="0"/>
              <w:marTop w:val="0"/>
              <w:marBottom w:val="250"/>
              <w:divBdr>
                <w:top w:val="none" w:sz="0" w:space="0" w:color="auto"/>
                <w:left w:val="none" w:sz="0" w:space="0" w:color="auto"/>
                <w:bottom w:val="single" w:sz="4" w:space="0" w:color="AAAAAA"/>
                <w:right w:val="none" w:sz="0" w:space="0" w:color="auto"/>
              </w:divBdr>
            </w:div>
            <w:div w:id="1520848639">
              <w:marLeft w:val="0"/>
              <w:marRight w:val="0"/>
              <w:marTop w:val="0"/>
              <w:marBottom w:val="0"/>
              <w:divBdr>
                <w:top w:val="none" w:sz="0" w:space="0" w:color="auto"/>
                <w:left w:val="none" w:sz="0" w:space="0" w:color="auto"/>
                <w:bottom w:val="none" w:sz="0" w:space="0" w:color="auto"/>
                <w:right w:val="none" w:sz="0" w:space="0" w:color="auto"/>
              </w:divBdr>
              <w:divsChild>
                <w:div w:id="123930339">
                  <w:marLeft w:val="0"/>
                  <w:marRight w:val="0"/>
                  <w:marTop w:val="0"/>
                  <w:marBottom w:val="0"/>
                  <w:divBdr>
                    <w:top w:val="none" w:sz="0" w:space="0" w:color="auto"/>
                    <w:left w:val="none" w:sz="0" w:space="0" w:color="auto"/>
                    <w:bottom w:val="single" w:sz="48" w:space="0" w:color="FFFFFF"/>
                    <w:right w:val="none" w:sz="0" w:space="0" w:color="auto"/>
                  </w:divBdr>
                  <w:divsChild>
                    <w:div w:id="70128645">
                      <w:marLeft w:val="0"/>
                      <w:marRight w:val="0"/>
                      <w:marTop w:val="0"/>
                      <w:marBottom w:val="0"/>
                      <w:divBdr>
                        <w:top w:val="none" w:sz="0" w:space="0" w:color="auto"/>
                        <w:left w:val="none" w:sz="0" w:space="0" w:color="auto"/>
                        <w:bottom w:val="none" w:sz="0" w:space="0" w:color="auto"/>
                        <w:right w:val="none" w:sz="0" w:space="0" w:color="auto"/>
                      </w:divBdr>
                    </w:div>
                    <w:div w:id="382949262">
                      <w:marLeft w:val="0"/>
                      <w:marRight w:val="0"/>
                      <w:marTop w:val="0"/>
                      <w:marBottom w:val="0"/>
                      <w:divBdr>
                        <w:top w:val="none" w:sz="0" w:space="0" w:color="auto"/>
                        <w:left w:val="none" w:sz="0" w:space="0" w:color="auto"/>
                        <w:bottom w:val="none" w:sz="0" w:space="0" w:color="auto"/>
                        <w:right w:val="none" w:sz="0" w:space="0" w:color="auto"/>
                      </w:divBdr>
                    </w:div>
                  </w:divsChild>
                </w:div>
                <w:div w:id="1128280087">
                  <w:marLeft w:val="0"/>
                  <w:marRight w:val="0"/>
                  <w:marTop w:val="0"/>
                  <w:marBottom w:val="0"/>
                  <w:divBdr>
                    <w:top w:val="none" w:sz="0" w:space="0" w:color="auto"/>
                    <w:left w:val="none" w:sz="0" w:space="0" w:color="auto"/>
                    <w:bottom w:val="single" w:sz="48" w:space="0" w:color="FFFFFF"/>
                    <w:right w:val="none" w:sz="0" w:space="0" w:color="auto"/>
                  </w:divBdr>
                  <w:divsChild>
                    <w:div w:id="1325889126">
                      <w:marLeft w:val="0"/>
                      <w:marRight w:val="0"/>
                      <w:marTop w:val="0"/>
                      <w:marBottom w:val="0"/>
                      <w:divBdr>
                        <w:top w:val="none" w:sz="0" w:space="0" w:color="auto"/>
                        <w:left w:val="none" w:sz="0" w:space="0" w:color="auto"/>
                        <w:bottom w:val="none" w:sz="0" w:space="0" w:color="auto"/>
                        <w:right w:val="none" w:sz="0" w:space="0" w:color="auto"/>
                      </w:divBdr>
                    </w:div>
                    <w:div w:id="1206676903">
                      <w:marLeft w:val="0"/>
                      <w:marRight w:val="0"/>
                      <w:marTop w:val="0"/>
                      <w:marBottom w:val="0"/>
                      <w:divBdr>
                        <w:top w:val="none" w:sz="0" w:space="0" w:color="auto"/>
                        <w:left w:val="none" w:sz="0" w:space="0" w:color="auto"/>
                        <w:bottom w:val="none" w:sz="0" w:space="0" w:color="auto"/>
                        <w:right w:val="none" w:sz="0" w:space="0" w:color="auto"/>
                      </w:divBdr>
                    </w:div>
                  </w:divsChild>
                </w:div>
                <w:div w:id="1724064211">
                  <w:marLeft w:val="0"/>
                  <w:marRight w:val="0"/>
                  <w:marTop w:val="0"/>
                  <w:marBottom w:val="0"/>
                  <w:divBdr>
                    <w:top w:val="none" w:sz="0" w:space="0" w:color="auto"/>
                    <w:left w:val="none" w:sz="0" w:space="0" w:color="auto"/>
                    <w:bottom w:val="single" w:sz="48" w:space="0" w:color="FFFFFF"/>
                    <w:right w:val="none" w:sz="0" w:space="0" w:color="auto"/>
                  </w:divBdr>
                  <w:divsChild>
                    <w:div w:id="2052143968">
                      <w:marLeft w:val="0"/>
                      <w:marRight w:val="0"/>
                      <w:marTop w:val="0"/>
                      <w:marBottom w:val="0"/>
                      <w:divBdr>
                        <w:top w:val="none" w:sz="0" w:space="0" w:color="auto"/>
                        <w:left w:val="none" w:sz="0" w:space="0" w:color="auto"/>
                        <w:bottom w:val="none" w:sz="0" w:space="0" w:color="auto"/>
                        <w:right w:val="none" w:sz="0" w:space="0" w:color="auto"/>
                      </w:divBdr>
                    </w:div>
                    <w:div w:id="1872500260">
                      <w:marLeft w:val="0"/>
                      <w:marRight w:val="0"/>
                      <w:marTop w:val="0"/>
                      <w:marBottom w:val="0"/>
                      <w:divBdr>
                        <w:top w:val="none" w:sz="0" w:space="0" w:color="auto"/>
                        <w:left w:val="none" w:sz="0" w:space="0" w:color="auto"/>
                        <w:bottom w:val="none" w:sz="0" w:space="0" w:color="auto"/>
                        <w:right w:val="none" w:sz="0" w:space="0" w:color="auto"/>
                      </w:divBdr>
                    </w:div>
                  </w:divsChild>
                </w:div>
                <w:div w:id="1699505961">
                  <w:marLeft w:val="0"/>
                  <w:marRight w:val="0"/>
                  <w:marTop w:val="0"/>
                  <w:marBottom w:val="0"/>
                  <w:divBdr>
                    <w:top w:val="none" w:sz="0" w:space="0" w:color="auto"/>
                    <w:left w:val="none" w:sz="0" w:space="0" w:color="auto"/>
                    <w:bottom w:val="single" w:sz="48" w:space="0" w:color="FFFFFF"/>
                    <w:right w:val="none" w:sz="0" w:space="0" w:color="auto"/>
                  </w:divBdr>
                  <w:divsChild>
                    <w:div w:id="1008098918">
                      <w:marLeft w:val="0"/>
                      <w:marRight w:val="0"/>
                      <w:marTop w:val="0"/>
                      <w:marBottom w:val="0"/>
                      <w:divBdr>
                        <w:top w:val="none" w:sz="0" w:space="0" w:color="auto"/>
                        <w:left w:val="none" w:sz="0" w:space="0" w:color="auto"/>
                        <w:bottom w:val="none" w:sz="0" w:space="0" w:color="auto"/>
                        <w:right w:val="none" w:sz="0" w:space="0" w:color="auto"/>
                      </w:divBdr>
                    </w:div>
                    <w:div w:id="485321361">
                      <w:marLeft w:val="0"/>
                      <w:marRight w:val="0"/>
                      <w:marTop w:val="0"/>
                      <w:marBottom w:val="0"/>
                      <w:divBdr>
                        <w:top w:val="none" w:sz="0" w:space="0" w:color="auto"/>
                        <w:left w:val="none" w:sz="0" w:space="0" w:color="auto"/>
                        <w:bottom w:val="none" w:sz="0" w:space="0" w:color="auto"/>
                        <w:right w:val="none" w:sz="0" w:space="0" w:color="auto"/>
                      </w:divBdr>
                    </w:div>
                  </w:divsChild>
                </w:div>
                <w:div w:id="1988625410">
                  <w:marLeft w:val="0"/>
                  <w:marRight w:val="0"/>
                  <w:marTop w:val="0"/>
                  <w:marBottom w:val="0"/>
                  <w:divBdr>
                    <w:top w:val="none" w:sz="0" w:space="0" w:color="auto"/>
                    <w:left w:val="none" w:sz="0" w:space="0" w:color="auto"/>
                    <w:bottom w:val="single" w:sz="48" w:space="0" w:color="FFFFFF"/>
                    <w:right w:val="none" w:sz="0" w:space="0" w:color="auto"/>
                  </w:divBdr>
                  <w:divsChild>
                    <w:div w:id="1208370571">
                      <w:marLeft w:val="0"/>
                      <w:marRight w:val="0"/>
                      <w:marTop w:val="0"/>
                      <w:marBottom w:val="0"/>
                      <w:divBdr>
                        <w:top w:val="none" w:sz="0" w:space="0" w:color="auto"/>
                        <w:left w:val="none" w:sz="0" w:space="0" w:color="auto"/>
                        <w:bottom w:val="none" w:sz="0" w:space="0" w:color="auto"/>
                        <w:right w:val="none" w:sz="0" w:space="0" w:color="auto"/>
                      </w:divBdr>
                    </w:div>
                    <w:div w:id="350185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88446">
          <w:marLeft w:val="0"/>
          <w:marRight w:val="0"/>
          <w:marTop w:val="0"/>
          <w:marBottom w:val="63"/>
          <w:divBdr>
            <w:top w:val="none" w:sz="0" w:space="0" w:color="auto"/>
            <w:left w:val="none" w:sz="0" w:space="0" w:color="auto"/>
            <w:bottom w:val="single" w:sz="48" w:space="0" w:color="FFFFFF"/>
            <w:right w:val="none" w:sz="0" w:space="0" w:color="auto"/>
          </w:divBdr>
          <w:divsChild>
            <w:div w:id="802890656">
              <w:marLeft w:val="0"/>
              <w:marRight w:val="0"/>
              <w:marTop w:val="0"/>
              <w:marBottom w:val="250"/>
              <w:divBdr>
                <w:top w:val="none" w:sz="0" w:space="0" w:color="auto"/>
                <w:left w:val="none" w:sz="0" w:space="0" w:color="auto"/>
                <w:bottom w:val="single" w:sz="4" w:space="0" w:color="AAAAAA"/>
                <w:right w:val="none" w:sz="0" w:space="0" w:color="auto"/>
              </w:divBdr>
            </w:div>
            <w:div w:id="16390383">
              <w:marLeft w:val="0"/>
              <w:marRight w:val="0"/>
              <w:marTop w:val="0"/>
              <w:marBottom w:val="0"/>
              <w:divBdr>
                <w:top w:val="none" w:sz="0" w:space="0" w:color="auto"/>
                <w:left w:val="none" w:sz="0" w:space="0" w:color="auto"/>
                <w:bottom w:val="none" w:sz="0" w:space="0" w:color="auto"/>
                <w:right w:val="none" w:sz="0" w:space="0" w:color="auto"/>
              </w:divBdr>
              <w:divsChild>
                <w:div w:id="1695227695">
                  <w:marLeft w:val="0"/>
                  <w:marRight w:val="0"/>
                  <w:marTop w:val="0"/>
                  <w:marBottom w:val="0"/>
                  <w:divBdr>
                    <w:top w:val="none" w:sz="0" w:space="0" w:color="auto"/>
                    <w:left w:val="none" w:sz="0" w:space="0" w:color="auto"/>
                    <w:bottom w:val="single" w:sz="48" w:space="0" w:color="FFFFFF"/>
                    <w:right w:val="none" w:sz="0" w:space="0" w:color="auto"/>
                  </w:divBdr>
                  <w:divsChild>
                    <w:div w:id="1351685436">
                      <w:marLeft w:val="0"/>
                      <w:marRight w:val="0"/>
                      <w:marTop w:val="0"/>
                      <w:marBottom w:val="0"/>
                      <w:divBdr>
                        <w:top w:val="none" w:sz="0" w:space="0" w:color="auto"/>
                        <w:left w:val="none" w:sz="0" w:space="0" w:color="auto"/>
                        <w:bottom w:val="none" w:sz="0" w:space="0" w:color="auto"/>
                        <w:right w:val="none" w:sz="0" w:space="0" w:color="auto"/>
                      </w:divBdr>
                    </w:div>
                    <w:div w:id="701325318">
                      <w:marLeft w:val="0"/>
                      <w:marRight w:val="0"/>
                      <w:marTop w:val="0"/>
                      <w:marBottom w:val="0"/>
                      <w:divBdr>
                        <w:top w:val="none" w:sz="0" w:space="0" w:color="auto"/>
                        <w:left w:val="none" w:sz="0" w:space="0" w:color="auto"/>
                        <w:bottom w:val="none" w:sz="0" w:space="0" w:color="auto"/>
                        <w:right w:val="none" w:sz="0" w:space="0" w:color="auto"/>
                      </w:divBdr>
                    </w:div>
                  </w:divsChild>
                </w:div>
                <w:div w:id="1499074386">
                  <w:marLeft w:val="0"/>
                  <w:marRight w:val="0"/>
                  <w:marTop w:val="0"/>
                  <w:marBottom w:val="0"/>
                  <w:divBdr>
                    <w:top w:val="none" w:sz="0" w:space="0" w:color="auto"/>
                    <w:left w:val="none" w:sz="0" w:space="0" w:color="auto"/>
                    <w:bottom w:val="single" w:sz="48" w:space="0" w:color="FFFFFF"/>
                    <w:right w:val="none" w:sz="0" w:space="0" w:color="auto"/>
                  </w:divBdr>
                  <w:divsChild>
                    <w:div w:id="1529218728">
                      <w:marLeft w:val="0"/>
                      <w:marRight w:val="0"/>
                      <w:marTop w:val="0"/>
                      <w:marBottom w:val="0"/>
                      <w:divBdr>
                        <w:top w:val="none" w:sz="0" w:space="0" w:color="auto"/>
                        <w:left w:val="none" w:sz="0" w:space="0" w:color="auto"/>
                        <w:bottom w:val="none" w:sz="0" w:space="0" w:color="auto"/>
                        <w:right w:val="none" w:sz="0" w:space="0" w:color="auto"/>
                      </w:divBdr>
                    </w:div>
                    <w:div w:id="1770925035">
                      <w:marLeft w:val="0"/>
                      <w:marRight w:val="0"/>
                      <w:marTop w:val="0"/>
                      <w:marBottom w:val="0"/>
                      <w:divBdr>
                        <w:top w:val="none" w:sz="0" w:space="0" w:color="auto"/>
                        <w:left w:val="none" w:sz="0" w:space="0" w:color="auto"/>
                        <w:bottom w:val="none" w:sz="0" w:space="0" w:color="auto"/>
                        <w:right w:val="none" w:sz="0" w:space="0" w:color="auto"/>
                      </w:divBdr>
                    </w:div>
                  </w:divsChild>
                </w:div>
                <w:div w:id="428698235">
                  <w:marLeft w:val="0"/>
                  <w:marRight w:val="0"/>
                  <w:marTop w:val="0"/>
                  <w:marBottom w:val="0"/>
                  <w:divBdr>
                    <w:top w:val="none" w:sz="0" w:space="0" w:color="auto"/>
                    <w:left w:val="none" w:sz="0" w:space="0" w:color="auto"/>
                    <w:bottom w:val="single" w:sz="48" w:space="0" w:color="FFFFFF"/>
                    <w:right w:val="none" w:sz="0" w:space="0" w:color="auto"/>
                  </w:divBdr>
                  <w:divsChild>
                    <w:div w:id="1161888552">
                      <w:marLeft w:val="0"/>
                      <w:marRight w:val="0"/>
                      <w:marTop w:val="0"/>
                      <w:marBottom w:val="0"/>
                      <w:divBdr>
                        <w:top w:val="none" w:sz="0" w:space="0" w:color="auto"/>
                        <w:left w:val="none" w:sz="0" w:space="0" w:color="auto"/>
                        <w:bottom w:val="none" w:sz="0" w:space="0" w:color="auto"/>
                        <w:right w:val="none" w:sz="0" w:space="0" w:color="auto"/>
                      </w:divBdr>
                    </w:div>
                    <w:div w:id="413937738">
                      <w:marLeft w:val="0"/>
                      <w:marRight w:val="0"/>
                      <w:marTop w:val="0"/>
                      <w:marBottom w:val="0"/>
                      <w:divBdr>
                        <w:top w:val="none" w:sz="0" w:space="0" w:color="auto"/>
                        <w:left w:val="none" w:sz="0" w:space="0" w:color="auto"/>
                        <w:bottom w:val="none" w:sz="0" w:space="0" w:color="auto"/>
                        <w:right w:val="none" w:sz="0" w:space="0" w:color="auto"/>
                      </w:divBdr>
                    </w:div>
                  </w:divsChild>
                </w:div>
                <w:div w:id="853543898">
                  <w:marLeft w:val="0"/>
                  <w:marRight w:val="0"/>
                  <w:marTop w:val="0"/>
                  <w:marBottom w:val="0"/>
                  <w:divBdr>
                    <w:top w:val="none" w:sz="0" w:space="0" w:color="auto"/>
                    <w:left w:val="none" w:sz="0" w:space="0" w:color="auto"/>
                    <w:bottom w:val="single" w:sz="48" w:space="0" w:color="FFFFFF"/>
                    <w:right w:val="none" w:sz="0" w:space="0" w:color="auto"/>
                  </w:divBdr>
                  <w:divsChild>
                    <w:div w:id="335038890">
                      <w:marLeft w:val="0"/>
                      <w:marRight w:val="0"/>
                      <w:marTop w:val="0"/>
                      <w:marBottom w:val="0"/>
                      <w:divBdr>
                        <w:top w:val="none" w:sz="0" w:space="0" w:color="auto"/>
                        <w:left w:val="none" w:sz="0" w:space="0" w:color="auto"/>
                        <w:bottom w:val="none" w:sz="0" w:space="0" w:color="auto"/>
                        <w:right w:val="none" w:sz="0" w:space="0" w:color="auto"/>
                      </w:divBdr>
                    </w:div>
                    <w:div w:id="681782283">
                      <w:marLeft w:val="0"/>
                      <w:marRight w:val="0"/>
                      <w:marTop w:val="0"/>
                      <w:marBottom w:val="0"/>
                      <w:divBdr>
                        <w:top w:val="none" w:sz="0" w:space="0" w:color="auto"/>
                        <w:left w:val="none" w:sz="0" w:space="0" w:color="auto"/>
                        <w:bottom w:val="none" w:sz="0" w:space="0" w:color="auto"/>
                        <w:right w:val="none" w:sz="0" w:space="0" w:color="auto"/>
                      </w:divBdr>
                    </w:div>
                  </w:divsChild>
                </w:div>
                <w:div w:id="941187979">
                  <w:marLeft w:val="0"/>
                  <w:marRight w:val="0"/>
                  <w:marTop w:val="0"/>
                  <w:marBottom w:val="0"/>
                  <w:divBdr>
                    <w:top w:val="none" w:sz="0" w:space="0" w:color="auto"/>
                    <w:left w:val="none" w:sz="0" w:space="0" w:color="auto"/>
                    <w:bottom w:val="single" w:sz="48" w:space="0" w:color="FFFFFF"/>
                    <w:right w:val="none" w:sz="0" w:space="0" w:color="auto"/>
                  </w:divBdr>
                  <w:divsChild>
                    <w:div w:id="969289334">
                      <w:marLeft w:val="0"/>
                      <w:marRight w:val="0"/>
                      <w:marTop w:val="0"/>
                      <w:marBottom w:val="0"/>
                      <w:divBdr>
                        <w:top w:val="none" w:sz="0" w:space="0" w:color="auto"/>
                        <w:left w:val="none" w:sz="0" w:space="0" w:color="auto"/>
                        <w:bottom w:val="none" w:sz="0" w:space="0" w:color="auto"/>
                        <w:right w:val="none" w:sz="0" w:space="0" w:color="auto"/>
                      </w:divBdr>
                    </w:div>
                    <w:div w:id="21739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180773">
          <w:marLeft w:val="0"/>
          <w:marRight w:val="0"/>
          <w:marTop w:val="0"/>
          <w:marBottom w:val="63"/>
          <w:divBdr>
            <w:top w:val="none" w:sz="0" w:space="0" w:color="auto"/>
            <w:left w:val="none" w:sz="0" w:space="0" w:color="auto"/>
            <w:bottom w:val="single" w:sz="48" w:space="0" w:color="FFFFFF"/>
            <w:right w:val="none" w:sz="0" w:space="0" w:color="auto"/>
          </w:divBdr>
          <w:divsChild>
            <w:div w:id="79955249">
              <w:marLeft w:val="0"/>
              <w:marRight w:val="0"/>
              <w:marTop w:val="0"/>
              <w:marBottom w:val="250"/>
              <w:divBdr>
                <w:top w:val="none" w:sz="0" w:space="0" w:color="auto"/>
                <w:left w:val="none" w:sz="0" w:space="0" w:color="auto"/>
                <w:bottom w:val="single" w:sz="4" w:space="0" w:color="AAAAAA"/>
                <w:right w:val="none" w:sz="0" w:space="0" w:color="auto"/>
              </w:divBdr>
            </w:div>
            <w:div w:id="545602868">
              <w:marLeft w:val="0"/>
              <w:marRight w:val="0"/>
              <w:marTop w:val="0"/>
              <w:marBottom w:val="0"/>
              <w:divBdr>
                <w:top w:val="none" w:sz="0" w:space="0" w:color="auto"/>
                <w:left w:val="none" w:sz="0" w:space="0" w:color="auto"/>
                <w:bottom w:val="none" w:sz="0" w:space="0" w:color="auto"/>
                <w:right w:val="none" w:sz="0" w:space="0" w:color="auto"/>
              </w:divBdr>
              <w:divsChild>
                <w:div w:id="1101679308">
                  <w:marLeft w:val="0"/>
                  <w:marRight w:val="0"/>
                  <w:marTop w:val="0"/>
                  <w:marBottom w:val="0"/>
                  <w:divBdr>
                    <w:top w:val="none" w:sz="0" w:space="0" w:color="auto"/>
                    <w:left w:val="none" w:sz="0" w:space="0" w:color="auto"/>
                    <w:bottom w:val="single" w:sz="48" w:space="0" w:color="FFFFFF"/>
                    <w:right w:val="none" w:sz="0" w:space="0" w:color="auto"/>
                  </w:divBdr>
                  <w:divsChild>
                    <w:div w:id="880945193">
                      <w:marLeft w:val="0"/>
                      <w:marRight w:val="0"/>
                      <w:marTop w:val="0"/>
                      <w:marBottom w:val="0"/>
                      <w:divBdr>
                        <w:top w:val="none" w:sz="0" w:space="0" w:color="auto"/>
                        <w:left w:val="none" w:sz="0" w:space="0" w:color="auto"/>
                        <w:bottom w:val="none" w:sz="0" w:space="0" w:color="auto"/>
                        <w:right w:val="none" w:sz="0" w:space="0" w:color="auto"/>
                      </w:divBdr>
                    </w:div>
                    <w:div w:id="1252470619">
                      <w:marLeft w:val="0"/>
                      <w:marRight w:val="0"/>
                      <w:marTop w:val="0"/>
                      <w:marBottom w:val="0"/>
                      <w:divBdr>
                        <w:top w:val="none" w:sz="0" w:space="0" w:color="auto"/>
                        <w:left w:val="none" w:sz="0" w:space="0" w:color="auto"/>
                        <w:bottom w:val="none" w:sz="0" w:space="0" w:color="auto"/>
                        <w:right w:val="none" w:sz="0" w:space="0" w:color="auto"/>
                      </w:divBdr>
                    </w:div>
                  </w:divsChild>
                </w:div>
                <w:div w:id="252054548">
                  <w:marLeft w:val="0"/>
                  <w:marRight w:val="0"/>
                  <w:marTop w:val="0"/>
                  <w:marBottom w:val="0"/>
                  <w:divBdr>
                    <w:top w:val="none" w:sz="0" w:space="0" w:color="auto"/>
                    <w:left w:val="none" w:sz="0" w:space="0" w:color="auto"/>
                    <w:bottom w:val="single" w:sz="48" w:space="0" w:color="FFFFFF"/>
                    <w:right w:val="none" w:sz="0" w:space="0" w:color="auto"/>
                  </w:divBdr>
                  <w:divsChild>
                    <w:div w:id="221599953">
                      <w:marLeft w:val="0"/>
                      <w:marRight w:val="0"/>
                      <w:marTop w:val="0"/>
                      <w:marBottom w:val="0"/>
                      <w:divBdr>
                        <w:top w:val="none" w:sz="0" w:space="0" w:color="auto"/>
                        <w:left w:val="none" w:sz="0" w:space="0" w:color="auto"/>
                        <w:bottom w:val="none" w:sz="0" w:space="0" w:color="auto"/>
                        <w:right w:val="none" w:sz="0" w:space="0" w:color="auto"/>
                      </w:divBdr>
                    </w:div>
                    <w:div w:id="1924219142">
                      <w:marLeft w:val="0"/>
                      <w:marRight w:val="0"/>
                      <w:marTop w:val="0"/>
                      <w:marBottom w:val="0"/>
                      <w:divBdr>
                        <w:top w:val="none" w:sz="0" w:space="0" w:color="auto"/>
                        <w:left w:val="none" w:sz="0" w:space="0" w:color="auto"/>
                        <w:bottom w:val="none" w:sz="0" w:space="0" w:color="auto"/>
                        <w:right w:val="none" w:sz="0" w:space="0" w:color="auto"/>
                      </w:divBdr>
                    </w:div>
                  </w:divsChild>
                </w:div>
                <w:div w:id="689987841">
                  <w:marLeft w:val="0"/>
                  <w:marRight w:val="0"/>
                  <w:marTop w:val="0"/>
                  <w:marBottom w:val="0"/>
                  <w:divBdr>
                    <w:top w:val="none" w:sz="0" w:space="0" w:color="auto"/>
                    <w:left w:val="none" w:sz="0" w:space="0" w:color="auto"/>
                    <w:bottom w:val="single" w:sz="48" w:space="0" w:color="FFFFFF"/>
                    <w:right w:val="none" w:sz="0" w:space="0" w:color="auto"/>
                  </w:divBdr>
                  <w:divsChild>
                    <w:div w:id="1881819310">
                      <w:marLeft w:val="0"/>
                      <w:marRight w:val="0"/>
                      <w:marTop w:val="0"/>
                      <w:marBottom w:val="0"/>
                      <w:divBdr>
                        <w:top w:val="none" w:sz="0" w:space="0" w:color="auto"/>
                        <w:left w:val="none" w:sz="0" w:space="0" w:color="auto"/>
                        <w:bottom w:val="none" w:sz="0" w:space="0" w:color="auto"/>
                        <w:right w:val="none" w:sz="0" w:space="0" w:color="auto"/>
                      </w:divBdr>
                    </w:div>
                    <w:div w:id="1794207309">
                      <w:marLeft w:val="0"/>
                      <w:marRight w:val="0"/>
                      <w:marTop w:val="0"/>
                      <w:marBottom w:val="0"/>
                      <w:divBdr>
                        <w:top w:val="none" w:sz="0" w:space="0" w:color="auto"/>
                        <w:left w:val="none" w:sz="0" w:space="0" w:color="auto"/>
                        <w:bottom w:val="none" w:sz="0" w:space="0" w:color="auto"/>
                        <w:right w:val="none" w:sz="0" w:space="0" w:color="auto"/>
                      </w:divBdr>
                    </w:div>
                  </w:divsChild>
                </w:div>
                <w:div w:id="1119178139">
                  <w:marLeft w:val="0"/>
                  <w:marRight w:val="0"/>
                  <w:marTop w:val="0"/>
                  <w:marBottom w:val="0"/>
                  <w:divBdr>
                    <w:top w:val="none" w:sz="0" w:space="0" w:color="auto"/>
                    <w:left w:val="none" w:sz="0" w:space="0" w:color="auto"/>
                    <w:bottom w:val="single" w:sz="48" w:space="0" w:color="FFFFFF"/>
                    <w:right w:val="none" w:sz="0" w:space="0" w:color="auto"/>
                  </w:divBdr>
                  <w:divsChild>
                    <w:div w:id="1998877922">
                      <w:marLeft w:val="0"/>
                      <w:marRight w:val="0"/>
                      <w:marTop w:val="0"/>
                      <w:marBottom w:val="0"/>
                      <w:divBdr>
                        <w:top w:val="none" w:sz="0" w:space="0" w:color="auto"/>
                        <w:left w:val="none" w:sz="0" w:space="0" w:color="auto"/>
                        <w:bottom w:val="none" w:sz="0" w:space="0" w:color="auto"/>
                        <w:right w:val="none" w:sz="0" w:space="0" w:color="auto"/>
                      </w:divBdr>
                    </w:div>
                    <w:div w:id="452217012">
                      <w:marLeft w:val="0"/>
                      <w:marRight w:val="0"/>
                      <w:marTop w:val="0"/>
                      <w:marBottom w:val="0"/>
                      <w:divBdr>
                        <w:top w:val="none" w:sz="0" w:space="0" w:color="auto"/>
                        <w:left w:val="none" w:sz="0" w:space="0" w:color="auto"/>
                        <w:bottom w:val="none" w:sz="0" w:space="0" w:color="auto"/>
                        <w:right w:val="none" w:sz="0" w:space="0" w:color="auto"/>
                      </w:divBdr>
                    </w:div>
                  </w:divsChild>
                </w:div>
                <w:div w:id="249200002">
                  <w:marLeft w:val="0"/>
                  <w:marRight w:val="0"/>
                  <w:marTop w:val="0"/>
                  <w:marBottom w:val="0"/>
                  <w:divBdr>
                    <w:top w:val="none" w:sz="0" w:space="0" w:color="auto"/>
                    <w:left w:val="none" w:sz="0" w:space="0" w:color="auto"/>
                    <w:bottom w:val="single" w:sz="48" w:space="0" w:color="FFFFFF"/>
                    <w:right w:val="none" w:sz="0" w:space="0" w:color="auto"/>
                  </w:divBdr>
                  <w:divsChild>
                    <w:div w:id="1234513174">
                      <w:marLeft w:val="0"/>
                      <w:marRight w:val="0"/>
                      <w:marTop w:val="0"/>
                      <w:marBottom w:val="0"/>
                      <w:divBdr>
                        <w:top w:val="none" w:sz="0" w:space="0" w:color="auto"/>
                        <w:left w:val="none" w:sz="0" w:space="0" w:color="auto"/>
                        <w:bottom w:val="none" w:sz="0" w:space="0" w:color="auto"/>
                        <w:right w:val="none" w:sz="0" w:space="0" w:color="auto"/>
                      </w:divBdr>
                    </w:div>
                    <w:div w:id="79764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152929">
          <w:marLeft w:val="0"/>
          <w:marRight w:val="0"/>
          <w:marTop w:val="0"/>
          <w:marBottom w:val="63"/>
          <w:divBdr>
            <w:top w:val="none" w:sz="0" w:space="0" w:color="auto"/>
            <w:left w:val="none" w:sz="0" w:space="0" w:color="auto"/>
            <w:bottom w:val="single" w:sz="48" w:space="0" w:color="FFFFFF"/>
            <w:right w:val="none" w:sz="0" w:space="0" w:color="auto"/>
          </w:divBdr>
          <w:divsChild>
            <w:div w:id="763039486">
              <w:marLeft w:val="0"/>
              <w:marRight w:val="0"/>
              <w:marTop w:val="0"/>
              <w:marBottom w:val="250"/>
              <w:divBdr>
                <w:top w:val="none" w:sz="0" w:space="0" w:color="auto"/>
                <w:left w:val="none" w:sz="0" w:space="0" w:color="auto"/>
                <w:bottom w:val="single" w:sz="4" w:space="0" w:color="AAAAAA"/>
                <w:right w:val="none" w:sz="0" w:space="0" w:color="auto"/>
              </w:divBdr>
            </w:div>
            <w:div w:id="984045597">
              <w:marLeft w:val="0"/>
              <w:marRight w:val="0"/>
              <w:marTop w:val="0"/>
              <w:marBottom w:val="0"/>
              <w:divBdr>
                <w:top w:val="none" w:sz="0" w:space="0" w:color="auto"/>
                <w:left w:val="none" w:sz="0" w:space="0" w:color="auto"/>
                <w:bottom w:val="none" w:sz="0" w:space="0" w:color="auto"/>
                <w:right w:val="none" w:sz="0" w:space="0" w:color="auto"/>
              </w:divBdr>
              <w:divsChild>
                <w:div w:id="1950549432">
                  <w:marLeft w:val="0"/>
                  <w:marRight w:val="0"/>
                  <w:marTop w:val="0"/>
                  <w:marBottom w:val="0"/>
                  <w:divBdr>
                    <w:top w:val="none" w:sz="0" w:space="0" w:color="auto"/>
                    <w:left w:val="none" w:sz="0" w:space="0" w:color="auto"/>
                    <w:bottom w:val="single" w:sz="48" w:space="0" w:color="FFFFFF"/>
                    <w:right w:val="none" w:sz="0" w:space="0" w:color="auto"/>
                  </w:divBdr>
                  <w:divsChild>
                    <w:div w:id="709495758">
                      <w:marLeft w:val="0"/>
                      <w:marRight w:val="0"/>
                      <w:marTop w:val="0"/>
                      <w:marBottom w:val="0"/>
                      <w:divBdr>
                        <w:top w:val="none" w:sz="0" w:space="0" w:color="auto"/>
                        <w:left w:val="none" w:sz="0" w:space="0" w:color="auto"/>
                        <w:bottom w:val="none" w:sz="0" w:space="0" w:color="auto"/>
                        <w:right w:val="none" w:sz="0" w:space="0" w:color="auto"/>
                      </w:divBdr>
                    </w:div>
                    <w:div w:id="1936863982">
                      <w:marLeft w:val="0"/>
                      <w:marRight w:val="0"/>
                      <w:marTop w:val="0"/>
                      <w:marBottom w:val="0"/>
                      <w:divBdr>
                        <w:top w:val="none" w:sz="0" w:space="0" w:color="auto"/>
                        <w:left w:val="none" w:sz="0" w:space="0" w:color="auto"/>
                        <w:bottom w:val="none" w:sz="0" w:space="0" w:color="auto"/>
                        <w:right w:val="none" w:sz="0" w:space="0" w:color="auto"/>
                      </w:divBdr>
                    </w:div>
                  </w:divsChild>
                </w:div>
                <w:div w:id="2052461499">
                  <w:marLeft w:val="0"/>
                  <w:marRight w:val="0"/>
                  <w:marTop w:val="0"/>
                  <w:marBottom w:val="0"/>
                  <w:divBdr>
                    <w:top w:val="none" w:sz="0" w:space="0" w:color="auto"/>
                    <w:left w:val="none" w:sz="0" w:space="0" w:color="auto"/>
                    <w:bottom w:val="single" w:sz="48" w:space="0" w:color="FFFFFF"/>
                    <w:right w:val="none" w:sz="0" w:space="0" w:color="auto"/>
                  </w:divBdr>
                  <w:divsChild>
                    <w:div w:id="1863975080">
                      <w:marLeft w:val="0"/>
                      <w:marRight w:val="0"/>
                      <w:marTop w:val="0"/>
                      <w:marBottom w:val="0"/>
                      <w:divBdr>
                        <w:top w:val="none" w:sz="0" w:space="0" w:color="auto"/>
                        <w:left w:val="none" w:sz="0" w:space="0" w:color="auto"/>
                        <w:bottom w:val="none" w:sz="0" w:space="0" w:color="auto"/>
                        <w:right w:val="none" w:sz="0" w:space="0" w:color="auto"/>
                      </w:divBdr>
                    </w:div>
                    <w:div w:id="1067805994">
                      <w:marLeft w:val="0"/>
                      <w:marRight w:val="0"/>
                      <w:marTop w:val="0"/>
                      <w:marBottom w:val="0"/>
                      <w:divBdr>
                        <w:top w:val="none" w:sz="0" w:space="0" w:color="auto"/>
                        <w:left w:val="none" w:sz="0" w:space="0" w:color="auto"/>
                        <w:bottom w:val="none" w:sz="0" w:space="0" w:color="auto"/>
                        <w:right w:val="none" w:sz="0" w:space="0" w:color="auto"/>
                      </w:divBdr>
                    </w:div>
                  </w:divsChild>
                </w:div>
                <w:div w:id="1488670160">
                  <w:marLeft w:val="0"/>
                  <w:marRight w:val="0"/>
                  <w:marTop w:val="0"/>
                  <w:marBottom w:val="0"/>
                  <w:divBdr>
                    <w:top w:val="none" w:sz="0" w:space="0" w:color="auto"/>
                    <w:left w:val="none" w:sz="0" w:space="0" w:color="auto"/>
                    <w:bottom w:val="single" w:sz="48" w:space="0" w:color="FFFFFF"/>
                    <w:right w:val="none" w:sz="0" w:space="0" w:color="auto"/>
                  </w:divBdr>
                  <w:divsChild>
                    <w:div w:id="67308071">
                      <w:marLeft w:val="0"/>
                      <w:marRight w:val="0"/>
                      <w:marTop w:val="0"/>
                      <w:marBottom w:val="0"/>
                      <w:divBdr>
                        <w:top w:val="none" w:sz="0" w:space="0" w:color="auto"/>
                        <w:left w:val="none" w:sz="0" w:space="0" w:color="auto"/>
                        <w:bottom w:val="none" w:sz="0" w:space="0" w:color="auto"/>
                        <w:right w:val="none" w:sz="0" w:space="0" w:color="auto"/>
                      </w:divBdr>
                    </w:div>
                    <w:div w:id="1917590078">
                      <w:marLeft w:val="0"/>
                      <w:marRight w:val="0"/>
                      <w:marTop w:val="0"/>
                      <w:marBottom w:val="0"/>
                      <w:divBdr>
                        <w:top w:val="none" w:sz="0" w:space="0" w:color="auto"/>
                        <w:left w:val="none" w:sz="0" w:space="0" w:color="auto"/>
                        <w:bottom w:val="none" w:sz="0" w:space="0" w:color="auto"/>
                        <w:right w:val="none" w:sz="0" w:space="0" w:color="auto"/>
                      </w:divBdr>
                    </w:div>
                  </w:divsChild>
                </w:div>
                <w:div w:id="1469860123">
                  <w:marLeft w:val="0"/>
                  <w:marRight w:val="0"/>
                  <w:marTop w:val="0"/>
                  <w:marBottom w:val="0"/>
                  <w:divBdr>
                    <w:top w:val="none" w:sz="0" w:space="0" w:color="auto"/>
                    <w:left w:val="none" w:sz="0" w:space="0" w:color="auto"/>
                    <w:bottom w:val="single" w:sz="48" w:space="0" w:color="FFFFFF"/>
                    <w:right w:val="none" w:sz="0" w:space="0" w:color="auto"/>
                  </w:divBdr>
                  <w:divsChild>
                    <w:div w:id="1286932535">
                      <w:marLeft w:val="0"/>
                      <w:marRight w:val="0"/>
                      <w:marTop w:val="0"/>
                      <w:marBottom w:val="0"/>
                      <w:divBdr>
                        <w:top w:val="none" w:sz="0" w:space="0" w:color="auto"/>
                        <w:left w:val="none" w:sz="0" w:space="0" w:color="auto"/>
                        <w:bottom w:val="none" w:sz="0" w:space="0" w:color="auto"/>
                        <w:right w:val="none" w:sz="0" w:space="0" w:color="auto"/>
                      </w:divBdr>
                    </w:div>
                    <w:div w:id="835918869">
                      <w:marLeft w:val="0"/>
                      <w:marRight w:val="0"/>
                      <w:marTop w:val="0"/>
                      <w:marBottom w:val="0"/>
                      <w:divBdr>
                        <w:top w:val="none" w:sz="0" w:space="0" w:color="auto"/>
                        <w:left w:val="none" w:sz="0" w:space="0" w:color="auto"/>
                        <w:bottom w:val="none" w:sz="0" w:space="0" w:color="auto"/>
                        <w:right w:val="none" w:sz="0" w:space="0" w:color="auto"/>
                      </w:divBdr>
                    </w:div>
                  </w:divsChild>
                </w:div>
                <w:div w:id="95441790">
                  <w:marLeft w:val="0"/>
                  <w:marRight w:val="0"/>
                  <w:marTop w:val="0"/>
                  <w:marBottom w:val="0"/>
                  <w:divBdr>
                    <w:top w:val="none" w:sz="0" w:space="0" w:color="auto"/>
                    <w:left w:val="none" w:sz="0" w:space="0" w:color="auto"/>
                    <w:bottom w:val="single" w:sz="48" w:space="0" w:color="FFFFFF"/>
                    <w:right w:val="none" w:sz="0" w:space="0" w:color="auto"/>
                  </w:divBdr>
                  <w:divsChild>
                    <w:div w:id="488012340">
                      <w:marLeft w:val="0"/>
                      <w:marRight w:val="0"/>
                      <w:marTop w:val="0"/>
                      <w:marBottom w:val="0"/>
                      <w:divBdr>
                        <w:top w:val="none" w:sz="0" w:space="0" w:color="auto"/>
                        <w:left w:val="none" w:sz="0" w:space="0" w:color="auto"/>
                        <w:bottom w:val="none" w:sz="0" w:space="0" w:color="auto"/>
                        <w:right w:val="none" w:sz="0" w:space="0" w:color="auto"/>
                      </w:divBdr>
                    </w:div>
                    <w:div w:id="149838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385544">
          <w:marLeft w:val="0"/>
          <w:marRight w:val="0"/>
          <w:marTop w:val="0"/>
          <w:marBottom w:val="63"/>
          <w:divBdr>
            <w:top w:val="none" w:sz="0" w:space="0" w:color="auto"/>
            <w:left w:val="none" w:sz="0" w:space="0" w:color="auto"/>
            <w:bottom w:val="single" w:sz="48" w:space="0" w:color="FFFFFF"/>
            <w:right w:val="none" w:sz="0" w:space="0" w:color="auto"/>
          </w:divBdr>
          <w:divsChild>
            <w:div w:id="106893350">
              <w:marLeft w:val="0"/>
              <w:marRight w:val="0"/>
              <w:marTop w:val="0"/>
              <w:marBottom w:val="250"/>
              <w:divBdr>
                <w:top w:val="none" w:sz="0" w:space="0" w:color="auto"/>
                <w:left w:val="none" w:sz="0" w:space="0" w:color="auto"/>
                <w:bottom w:val="single" w:sz="4" w:space="0" w:color="AAAAAA"/>
                <w:right w:val="none" w:sz="0" w:space="0" w:color="auto"/>
              </w:divBdr>
            </w:div>
            <w:div w:id="742992231">
              <w:marLeft w:val="0"/>
              <w:marRight w:val="0"/>
              <w:marTop w:val="0"/>
              <w:marBottom w:val="0"/>
              <w:divBdr>
                <w:top w:val="none" w:sz="0" w:space="0" w:color="auto"/>
                <w:left w:val="none" w:sz="0" w:space="0" w:color="auto"/>
                <w:bottom w:val="none" w:sz="0" w:space="0" w:color="auto"/>
                <w:right w:val="none" w:sz="0" w:space="0" w:color="auto"/>
              </w:divBdr>
              <w:divsChild>
                <w:div w:id="294870151">
                  <w:marLeft w:val="0"/>
                  <w:marRight w:val="0"/>
                  <w:marTop w:val="0"/>
                  <w:marBottom w:val="0"/>
                  <w:divBdr>
                    <w:top w:val="none" w:sz="0" w:space="0" w:color="auto"/>
                    <w:left w:val="none" w:sz="0" w:space="0" w:color="auto"/>
                    <w:bottom w:val="single" w:sz="48" w:space="0" w:color="FFFFFF"/>
                    <w:right w:val="none" w:sz="0" w:space="0" w:color="auto"/>
                  </w:divBdr>
                  <w:divsChild>
                    <w:div w:id="146091817">
                      <w:marLeft w:val="0"/>
                      <w:marRight w:val="0"/>
                      <w:marTop w:val="0"/>
                      <w:marBottom w:val="0"/>
                      <w:divBdr>
                        <w:top w:val="none" w:sz="0" w:space="0" w:color="auto"/>
                        <w:left w:val="none" w:sz="0" w:space="0" w:color="auto"/>
                        <w:bottom w:val="none" w:sz="0" w:space="0" w:color="auto"/>
                        <w:right w:val="none" w:sz="0" w:space="0" w:color="auto"/>
                      </w:divBdr>
                    </w:div>
                    <w:div w:id="1144349913">
                      <w:marLeft w:val="0"/>
                      <w:marRight w:val="0"/>
                      <w:marTop w:val="0"/>
                      <w:marBottom w:val="0"/>
                      <w:divBdr>
                        <w:top w:val="none" w:sz="0" w:space="0" w:color="auto"/>
                        <w:left w:val="none" w:sz="0" w:space="0" w:color="auto"/>
                        <w:bottom w:val="none" w:sz="0" w:space="0" w:color="auto"/>
                        <w:right w:val="none" w:sz="0" w:space="0" w:color="auto"/>
                      </w:divBdr>
                    </w:div>
                  </w:divsChild>
                </w:div>
                <w:div w:id="915699706">
                  <w:marLeft w:val="0"/>
                  <w:marRight w:val="0"/>
                  <w:marTop w:val="0"/>
                  <w:marBottom w:val="0"/>
                  <w:divBdr>
                    <w:top w:val="none" w:sz="0" w:space="0" w:color="auto"/>
                    <w:left w:val="none" w:sz="0" w:space="0" w:color="auto"/>
                    <w:bottom w:val="single" w:sz="48" w:space="0" w:color="FFFFFF"/>
                    <w:right w:val="none" w:sz="0" w:space="0" w:color="auto"/>
                  </w:divBdr>
                  <w:divsChild>
                    <w:div w:id="1179155010">
                      <w:marLeft w:val="0"/>
                      <w:marRight w:val="0"/>
                      <w:marTop w:val="0"/>
                      <w:marBottom w:val="0"/>
                      <w:divBdr>
                        <w:top w:val="none" w:sz="0" w:space="0" w:color="auto"/>
                        <w:left w:val="none" w:sz="0" w:space="0" w:color="auto"/>
                        <w:bottom w:val="none" w:sz="0" w:space="0" w:color="auto"/>
                        <w:right w:val="none" w:sz="0" w:space="0" w:color="auto"/>
                      </w:divBdr>
                    </w:div>
                    <w:div w:id="1818833925">
                      <w:marLeft w:val="0"/>
                      <w:marRight w:val="0"/>
                      <w:marTop w:val="0"/>
                      <w:marBottom w:val="0"/>
                      <w:divBdr>
                        <w:top w:val="none" w:sz="0" w:space="0" w:color="auto"/>
                        <w:left w:val="none" w:sz="0" w:space="0" w:color="auto"/>
                        <w:bottom w:val="none" w:sz="0" w:space="0" w:color="auto"/>
                        <w:right w:val="none" w:sz="0" w:space="0" w:color="auto"/>
                      </w:divBdr>
                    </w:div>
                  </w:divsChild>
                </w:div>
                <w:div w:id="1514421624">
                  <w:marLeft w:val="0"/>
                  <w:marRight w:val="0"/>
                  <w:marTop w:val="0"/>
                  <w:marBottom w:val="0"/>
                  <w:divBdr>
                    <w:top w:val="none" w:sz="0" w:space="0" w:color="auto"/>
                    <w:left w:val="none" w:sz="0" w:space="0" w:color="auto"/>
                    <w:bottom w:val="single" w:sz="48" w:space="0" w:color="FFFFFF"/>
                    <w:right w:val="none" w:sz="0" w:space="0" w:color="auto"/>
                  </w:divBdr>
                  <w:divsChild>
                    <w:div w:id="1870675558">
                      <w:marLeft w:val="0"/>
                      <w:marRight w:val="0"/>
                      <w:marTop w:val="0"/>
                      <w:marBottom w:val="0"/>
                      <w:divBdr>
                        <w:top w:val="none" w:sz="0" w:space="0" w:color="auto"/>
                        <w:left w:val="none" w:sz="0" w:space="0" w:color="auto"/>
                        <w:bottom w:val="none" w:sz="0" w:space="0" w:color="auto"/>
                        <w:right w:val="none" w:sz="0" w:space="0" w:color="auto"/>
                      </w:divBdr>
                    </w:div>
                    <w:div w:id="2032225374">
                      <w:marLeft w:val="0"/>
                      <w:marRight w:val="0"/>
                      <w:marTop w:val="0"/>
                      <w:marBottom w:val="0"/>
                      <w:divBdr>
                        <w:top w:val="none" w:sz="0" w:space="0" w:color="auto"/>
                        <w:left w:val="none" w:sz="0" w:space="0" w:color="auto"/>
                        <w:bottom w:val="none" w:sz="0" w:space="0" w:color="auto"/>
                        <w:right w:val="none" w:sz="0" w:space="0" w:color="auto"/>
                      </w:divBdr>
                    </w:div>
                  </w:divsChild>
                </w:div>
                <w:div w:id="1601179927">
                  <w:marLeft w:val="0"/>
                  <w:marRight w:val="0"/>
                  <w:marTop w:val="0"/>
                  <w:marBottom w:val="0"/>
                  <w:divBdr>
                    <w:top w:val="none" w:sz="0" w:space="0" w:color="auto"/>
                    <w:left w:val="none" w:sz="0" w:space="0" w:color="auto"/>
                    <w:bottom w:val="single" w:sz="48" w:space="0" w:color="FFFFFF"/>
                    <w:right w:val="none" w:sz="0" w:space="0" w:color="auto"/>
                  </w:divBdr>
                  <w:divsChild>
                    <w:div w:id="1255627893">
                      <w:marLeft w:val="0"/>
                      <w:marRight w:val="0"/>
                      <w:marTop w:val="0"/>
                      <w:marBottom w:val="0"/>
                      <w:divBdr>
                        <w:top w:val="none" w:sz="0" w:space="0" w:color="auto"/>
                        <w:left w:val="none" w:sz="0" w:space="0" w:color="auto"/>
                        <w:bottom w:val="none" w:sz="0" w:space="0" w:color="auto"/>
                        <w:right w:val="none" w:sz="0" w:space="0" w:color="auto"/>
                      </w:divBdr>
                    </w:div>
                    <w:div w:id="19150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244369">
          <w:marLeft w:val="0"/>
          <w:marRight w:val="0"/>
          <w:marTop w:val="0"/>
          <w:marBottom w:val="63"/>
          <w:divBdr>
            <w:top w:val="none" w:sz="0" w:space="0" w:color="auto"/>
            <w:left w:val="none" w:sz="0" w:space="0" w:color="auto"/>
            <w:bottom w:val="single" w:sz="48" w:space="0" w:color="FFFFFF"/>
            <w:right w:val="none" w:sz="0" w:space="0" w:color="auto"/>
          </w:divBdr>
          <w:divsChild>
            <w:div w:id="1760757420">
              <w:marLeft w:val="0"/>
              <w:marRight w:val="0"/>
              <w:marTop w:val="0"/>
              <w:marBottom w:val="250"/>
              <w:divBdr>
                <w:top w:val="none" w:sz="0" w:space="0" w:color="auto"/>
                <w:left w:val="none" w:sz="0" w:space="0" w:color="auto"/>
                <w:bottom w:val="single" w:sz="4" w:space="0" w:color="AAAAAA"/>
                <w:right w:val="none" w:sz="0" w:space="0" w:color="auto"/>
              </w:divBdr>
            </w:div>
            <w:div w:id="1130056748">
              <w:marLeft w:val="0"/>
              <w:marRight w:val="0"/>
              <w:marTop w:val="0"/>
              <w:marBottom w:val="0"/>
              <w:divBdr>
                <w:top w:val="none" w:sz="0" w:space="0" w:color="auto"/>
                <w:left w:val="none" w:sz="0" w:space="0" w:color="auto"/>
                <w:bottom w:val="none" w:sz="0" w:space="0" w:color="auto"/>
                <w:right w:val="none" w:sz="0" w:space="0" w:color="auto"/>
              </w:divBdr>
              <w:divsChild>
                <w:div w:id="18430922">
                  <w:marLeft w:val="0"/>
                  <w:marRight w:val="0"/>
                  <w:marTop w:val="0"/>
                  <w:marBottom w:val="0"/>
                  <w:divBdr>
                    <w:top w:val="none" w:sz="0" w:space="0" w:color="auto"/>
                    <w:left w:val="none" w:sz="0" w:space="0" w:color="auto"/>
                    <w:bottom w:val="single" w:sz="48" w:space="0" w:color="FFFFFF"/>
                    <w:right w:val="none" w:sz="0" w:space="0" w:color="auto"/>
                  </w:divBdr>
                  <w:divsChild>
                    <w:div w:id="247925123">
                      <w:marLeft w:val="0"/>
                      <w:marRight w:val="0"/>
                      <w:marTop w:val="0"/>
                      <w:marBottom w:val="0"/>
                      <w:divBdr>
                        <w:top w:val="none" w:sz="0" w:space="0" w:color="auto"/>
                        <w:left w:val="none" w:sz="0" w:space="0" w:color="auto"/>
                        <w:bottom w:val="none" w:sz="0" w:space="0" w:color="auto"/>
                        <w:right w:val="none" w:sz="0" w:space="0" w:color="auto"/>
                      </w:divBdr>
                    </w:div>
                    <w:div w:id="1807159754">
                      <w:marLeft w:val="0"/>
                      <w:marRight w:val="0"/>
                      <w:marTop w:val="0"/>
                      <w:marBottom w:val="0"/>
                      <w:divBdr>
                        <w:top w:val="none" w:sz="0" w:space="0" w:color="auto"/>
                        <w:left w:val="none" w:sz="0" w:space="0" w:color="auto"/>
                        <w:bottom w:val="none" w:sz="0" w:space="0" w:color="auto"/>
                        <w:right w:val="none" w:sz="0" w:space="0" w:color="auto"/>
                      </w:divBdr>
                    </w:div>
                  </w:divsChild>
                </w:div>
                <w:div w:id="1305508981">
                  <w:marLeft w:val="0"/>
                  <w:marRight w:val="0"/>
                  <w:marTop w:val="0"/>
                  <w:marBottom w:val="0"/>
                  <w:divBdr>
                    <w:top w:val="none" w:sz="0" w:space="0" w:color="auto"/>
                    <w:left w:val="none" w:sz="0" w:space="0" w:color="auto"/>
                    <w:bottom w:val="single" w:sz="48" w:space="0" w:color="FFFFFF"/>
                    <w:right w:val="none" w:sz="0" w:space="0" w:color="auto"/>
                  </w:divBdr>
                  <w:divsChild>
                    <w:div w:id="1073044798">
                      <w:marLeft w:val="0"/>
                      <w:marRight w:val="0"/>
                      <w:marTop w:val="0"/>
                      <w:marBottom w:val="0"/>
                      <w:divBdr>
                        <w:top w:val="none" w:sz="0" w:space="0" w:color="auto"/>
                        <w:left w:val="none" w:sz="0" w:space="0" w:color="auto"/>
                        <w:bottom w:val="none" w:sz="0" w:space="0" w:color="auto"/>
                        <w:right w:val="none" w:sz="0" w:space="0" w:color="auto"/>
                      </w:divBdr>
                    </w:div>
                    <w:div w:id="1098604342">
                      <w:marLeft w:val="0"/>
                      <w:marRight w:val="0"/>
                      <w:marTop w:val="0"/>
                      <w:marBottom w:val="0"/>
                      <w:divBdr>
                        <w:top w:val="none" w:sz="0" w:space="0" w:color="auto"/>
                        <w:left w:val="none" w:sz="0" w:space="0" w:color="auto"/>
                        <w:bottom w:val="none" w:sz="0" w:space="0" w:color="auto"/>
                        <w:right w:val="none" w:sz="0" w:space="0" w:color="auto"/>
                      </w:divBdr>
                    </w:div>
                  </w:divsChild>
                </w:div>
                <w:div w:id="1408189903">
                  <w:marLeft w:val="0"/>
                  <w:marRight w:val="0"/>
                  <w:marTop w:val="0"/>
                  <w:marBottom w:val="0"/>
                  <w:divBdr>
                    <w:top w:val="none" w:sz="0" w:space="0" w:color="auto"/>
                    <w:left w:val="none" w:sz="0" w:space="0" w:color="auto"/>
                    <w:bottom w:val="single" w:sz="48" w:space="0" w:color="FFFFFF"/>
                    <w:right w:val="none" w:sz="0" w:space="0" w:color="auto"/>
                  </w:divBdr>
                  <w:divsChild>
                    <w:div w:id="1199003013">
                      <w:marLeft w:val="0"/>
                      <w:marRight w:val="0"/>
                      <w:marTop w:val="0"/>
                      <w:marBottom w:val="0"/>
                      <w:divBdr>
                        <w:top w:val="none" w:sz="0" w:space="0" w:color="auto"/>
                        <w:left w:val="none" w:sz="0" w:space="0" w:color="auto"/>
                        <w:bottom w:val="none" w:sz="0" w:space="0" w:color="auto"/>
                        <w:right w:val="none" w:sz="0" w:space="0" w:color="auto"/>
                      </w:divBdr>
                    </w:div>
                    <w:div w:id="2099861799">
                      <w:marLeft w:val="0"/>
                      <w:marRight w:val="0"/>
                      <w:marTop w:val="0"/>
                      <w:marBottom w:val="0"/>
                      <w:divBdr>
                        <w:top w:val="none" w:sz="0" w:space="0" w:color="auto"/>
                        <w:left w:val="none" w:sz="0" w:space="0" w:color="auto"/>
                        <w:bottom w:val="none" w:sz="0" w:space="0" w:color="auto"/>
                        <w:right w:val="none" w:sz="0" w:space="0" w:color="auto"/>
                      </w:divBdr>
                    </w:div>
                  </w:divsChild>
                </w:div>
                <w:div w:id="1133905502">
                  <w:marLeft w:val="0"/>
                  <w:marRight w:val="0"/>
                  <w:marTop w:val="0"/>
                  <w:marBottom w:val="0"/>
                  <w:divBdr>
                    <w:top w:val="none" w:sz="0" w:space="0" w:color="auto"/>
                    <w:left w:val="none" w:sz="0" w:space="0" w:color="auto"/>
                    <w:bottom w:val="single" w:sz="48" w:space="0" w:color="FFFFFF"/>
                    <w:right w:val="none" w:sz="0" w:space="0" w:color="auto"/>
                  </w:divBdr>
                  <w:divsChild>
                    <w:div w:id="1026635421">
                      <w:marLeft w:val="0"/>
                      <w:marRight w:val="0"/>
                      <w:marTop w:val="0"/>
                      <w:marBottom w:val="0"/>
                      <w:divBdr>
                        <w:top w:val="none" w:sz="0" w:space="0" w:color="auto"/>
                        <w:left w:val="none" w:sz="0" w:space="0" w:color="auto"/>
                        <w:bottom w:val="none" w:sz="0" w:space="0" w:color="auto"/>
                        <w:right w:val="none" w:sz="0" w:space="0" w:color="auto"/>
                      </w:divBdr>
                    </w:div>
                    <w:div w:id="1101611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710034">
          <w:marLeft w:val="0"/>
          <w:marRight w:val="0"/>
          <w:marTop w:val="0"/>
          <w:marBottom w:val="63"/>
          <w:divBdr>
            <w:top w:val="none" w:sz="0" w:space="0" w:color="auto"/>
            <w:left w:val="none" w:sz="0" w:space="0" w:color="auto"/>
            <w:bottom w:val="single" w:sz="48" w:space="0" w:color="FFFFFF"/>
            <w:right w:val="none" w:sz="0" w:space="0" w:color="auto"/>
          </w:divBdr>
          <w:divsChild>
            <w:div w:id="2132935580">
              <w:marLeft w:val="0"/>
              <w:marRight w:val="0"/>
              <w:marTop w:val="0"/>
              <w:marBottom w:val="250"/>
              <w:divBdr>
                <w:top w:val="none" w:sz="0" w:space="0" w:color="auto"/>
                <w:left w:val="none" w:sz="0" w:space="0" w:color="auto"/>
                <w:bottom w:val="single" w:sz="4" w:space="0" w:color="AAAAAA"/>
                <w:right w:val="none" w:sz="0" w:space="0" w:color="auto"/>
              </w:divBdr>
            </w:div>
            <w:div w:id="887304572">
              <w:marLeft w:val="0"/>
              <w:marRight w:val="0"/>
              <w:marTop w:val="0"/>
              <w:marBottom w:val="0"/>
              <w:divBdr>
                <w:top w:val="none" w:sz="0" w:space="0" w:color="auto"/>
                <w:left w:val="none" w:sz="0" w:space="0" w:color="auto"/>
                <w:bottom w:val="none" w:sz="0" w:space="0" w:color="auto"/>
                <w:right w:val="none" w:sz="0" w:space="0" w:color="auto"/>
              </w:divBdr>
              <w:divsChild>
                <w:div w:id="844127333">
                  <w:marLeft w:val="0"/>
                  <w:marRight w:val="0"/>
                  <w:marTop w:val="0"/>
                  <w:marBottom w:val="0"/>
                  <w:divBdr>
                    <w:top w:val="none" w:sz="0" w:space="0" w:color="auto"/>
                    <w:left w:val="none" w:sz="0" w:space="0" w:color="auto"/>
                    <w:bottom w:val="single" w:sz="48" w:space="0" w:color="FFFFFF"/>
                    <w:right w:val="none" w:sz="0" w:space="0" w:color="auto"/>
                  </w:divBdr>
                  <w:divsChild>
                    <w:div w:id="290869491">
                      <w:marLeft w:val="0"/>
                      <w:marRight w:val="0"/>
                      <w:marTop w:val="0"/>
                      <w:marBottom w:val="0"/>
                      <w:divBdr>
                        <w:top w:val="none" w:sz="0" w:space="0" w:color="auto"/>
                        <w:left w:val="none" w:sz="0" w:space="0" w:color="auto"/>
                        <w:bottom w:val="none" w:sz="0" w:space="0" w:color="auto"/>
                        <w:right w:val="none" w:sz="0" w:space="0" w:color="auto"/>
                      </w:divBdr>
                    </w:div>
                    <w:div w:id="613290443">
                      <w:marLeft w:val="0"/>
                      <w:marRight w:val="0"/>
                      <w:marTop w:val="0"/>
                      <w:marBottom w:val="0"/>
                      <w:divBdr>
                        <w:top w:val="none" w:sz="0" w:space="0" w:color="auto"/>
                        <w:left w:val="none" w:sz="0" w:space="0" w:color="auto"/>
                        <w:bottom w:val="none" w:sz="0" w:space="0" w:color="auto"/>
                        <w:right w:val="none" w:sz="0" w:space="0" w:color="auto"/>
                      </w:divBdr>
                    </w:div>
                  </w:divsChild>
                </w:div>
                <w:div w:id="409815667">
                  <w:marLeft w:val="0"/>
                  <w:marRight w:val="0"/>
                  <w:marTop w:val="0"/>
                  <w:marBottom w:val="0"/>
                  <w:divBdr>
                    <w:top w:val="none" w:sz="0" w:space="0" w:color="auto"/>
                    <w:left w:val="none" w:sz="0" w:space="0" w:color="auto"/>
                    <w:bottom w:val="single" w:sz="48" w:space="0" w:color="FFFFFF"/>
                    <w:right w:val="none" w:sz="0" w:space="0" w:color="auto"/>
                  </w:divBdr>
                  <w:divsChild>
                    <w:div w:id="1059788565">
                      <w:marLeft w:val="0"/>
                      <w:marRight w:val="0"/>
                      <w:marTop w:val="0"/>
                      <w:marBottom w:val="0"/>
                      <w:divBdr>
                        <w:top w:val="none" w:sz="0" w:space="0" w:color="auto"/>
                        <w:left w:val="none" w:sz="0" w:space="0" w:color="auto"/>
                        <w:bottom w:val="none" w:sz="0" w:space="0" w:color="auto"/>
                        <w:right w:val="none" w:sz="0" w:space="0" w:color="auto"/>
                      </w:divBdr>
                    </w:div>
                    <w:div w:id="306983576">
                      <w:marLeft w:val="0"/>
                      <w:marRight w:val="0"/>
                      <w:marTop w:val="0"/>
                      <w:marBottom w:val="0"/>
                      <w:divBdr>
                        <w:top w:val="none" w:sz="0" w:space="0" w:color="auto"/>
                        <w:left w:val="none" w:sz="0" w:space="0" w:color="auto"/>
                        <w:bottom w:val="none" w:sz="0" w:space="0" w:color="auto"/>
                        <w:right w:val="none" w:sz="0" w:space="0" w:color="auto"/>
                      </w:divBdr>
                    </w:div>
                  </w:divsChild>
                </w:div>
                <w:div w:id="2103060891">
                  <w:marLeft w:val="0"/>
                  <w:marRight w:val="0"/>
                  <w:marTop w:val="0"/>
                  <w:marBottom w:val="0"/>
                  <w:divBdr>
                    <w:top w:val="none" w:sz="0" w:space="0" w:color="auto"/>
                    <w:left w:val="none" w:sz="0" w:space="0" w:color="auto"/>
                    <w:bottom w:val="single" w:sz="48" w:space="0" w:color="FFFFFF"/>
                    <w:right w:val="none" w:sz="0" w:space="0" w:color="auto"/>
                  </w:divBdr>
                  <w:divsChild>
                    <w:div w:id="1143041730">
                      <w:marLeft w:val="0"/>
                      <w:marRight w:val="0"/>
                      <w:marTop w:val="0"/>
                      <w:marBottom w:val="0"/>
                      <w:divBdr>
                        <w:top w:val="none" w:sz="0" w:space="0" w:color="auto"/>
                        <w:left w:val="none" w:sz="0" w:space="0" w:color="auto"/>
                        <w:bottom w:val="none" w:sz="0" w:space="0" w:color="auto"/>
                        <w:right w:val="none" w:sz="0" w:space="0" w:color="auto"/>
                      </w:divBdr>
                    </w:div>
                    <w:div w:id="91875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507225">
          <w:marLeft w:val="0"/>
          <w:marRight w:val="0"/>
          <w:marTop w:val="0"/>
          <w:marBottom w:val="63"/>
          <w:divBdr>
            <w:top w:val="none" w:sz="0" w:space="0" w:color="auto"/>
            <w:left w:val="none" w:sz="0" w:space="0" w:color="auto"/>
            <w:bottom w:val="single" w:sz="48" w:space="0" w:color="FFFFFF"/>
            <w:right w:val="none" w:sz="0" w:space="0" w:color="auto"/>
          </w:divBdr>
          <w:divsChild>
            <w:div w:id="1366783951">
              <w:marLeft w:val="0"/>
              <w:marRight w:val="0"/>
              <w:marTop w:val="0"/>
              <w:marBottom w:val="250"/>
              <w:divBdr>
                <w:top w:val="none" w:sz="0" w:space="0" w:color="auto"/>
                <w:left w:val="none" w:sz="0" w:space="0" w:color="auto"/>
                <w:bottom w:val="single" w:sz="4" w:space="0" w:color="AAAAAA"/>
                <w:right w:val="none" w:sz="0" w:space="0" w:color="auto"/>
              </w:divBdr>
            </w:div>
            <w:div w:id="1442992586">
              <w:marLeft w:val="0"/>
              <w:marRight w:val="0"/>
              <w:marTop w:val="0"/>
              <w:marBottom w:val="0"/>
              <w:divBdr>
                <w:top w:val="none" w:sz="0" w:space="0" w:color="auto"/>
                <w:left w:val="none" w:sz="0" w:space="0" w:color="auto"/>
                <w:bottom w:val="none" w:sz="0" w:space="0" w:color="auto"/>
                <w:right w:val="none" w:sz="0" w:space="0" w:color="auto"/>
              </w:divBdr>
              <w:divsChild>
                <w:div w:id="1016468816">
                  <w:marLeft w:val="0"/>
                  <w:marRight w:val="0"/>
                  <w:marTop w:val="0"/>
                  <w:marBottom w:val="0"/>
                  <w:divBdr>
                    <w:top w:val="none" w:sz="0" w:space="0" w:color="auto"/>
                    <w:left w:val="none" w:sz="0" w:space="0" w:color="auto"/>
                    <w:bottom w:val="single" w:sz="48" w:space="0" w:color="FFFFFF"/>
                    <w:right w:val="none" w:sz="0" w:space="0" w:color="auto"/>
                  </w:divBdr>
                  <w:divsChild>
                    <w:div w:id="1532109775">
                      <w:marLeft w:val="0"/>
                      <w:marRight w:val="0"/>
                      <w:marTop w:val="0"/>
                      <w:marBottom w:val="0"/>
                      <w:divBdr>
                        <w:top w:val="none" w:sz="0" w:space="0" w:color="auto"/>
                        <w:left w:val="none" w:sz="0" w:space="0" w:color="auto"/>
                        <w:bottom w:val="none" w:sz="0" w:space="0" w:color="auto"/>
                        <w:right w:val="none" w:sz="0" w:space="0" w:color="auto"/>
                      </w:divBdr>
                    </w:div>
                    <w:div w:id="1069380884">
                      <w:marLeft w:val="0"/>
                      <w:marRight w:val="0"/>
                      <w:marTop w:val="0"/>
                      <w:marBottom w:val="0"/>
                      <w:divBdr>
                        <w:top w:val="none" w:sz="0" w:space="0" w:color="auto"/>
                        <w:left w:val="none" w:sz="0" w:space="0" w:color="auto"/>
                        <w:bottom w:val="none" w:sz="0" w:space="0" w:color="auto"/>
                        <w:right w:val="none" w:sz="0" w:space="0" w:color="auto"/>
                      </w:divBdr>
                    </w:div>
                  </w:divsChild>
                </w:div>
                <w:div w:id="1482304823">
                  <w:marLeft w:val="0"/>
                  <w:marRight w:val="0"/>
                  <w:marTop w:val="0"/>
                  <w:marBottom w:val="0"/>
                  <w:divBdr>
                    <w:top w:val="none" w:sz="0" w:space="0" w:color="auto"/>
                    <w:left w:val="none" w:sz="0" w:space="0" w:color="auto"/>
                    <w:bottom w:val="single" w:sz="48" w:space="0" w:color="FFFFFF"/>
                    <w:right w:val="none" w:sz="0" w:space="0" w:color="auto"/>
                  </w:divBdr>
                  <w:divsChild>
                    <w:div w:id="865874550">
                      <w:marLeft w:val="0"/>
                      <w:marRight w:val="0"/>
                      <w:marTop w:val="0"/>
                      <w:marBottom w:val="0"/>
                      <w:divBdr>
                        <w:top w:val="none" w:sz="0" w:space="0" w:color="auto"/>
                        <w:left w:val="none" w:sz="0" w:space="0" w:color="auto"/>
                        <w:bottom w:val="none" w:sz="0" w:space="0" w:color="auto"/>
                        <w:right w:val="none" w:sz="0" w:space="0" w:color="auto"/>
                      </w:divBdr>
                    </w:div>
                    <w:div w:id="1956011457">
                      <w:marLeft w:val="0"/>
                      <w:marRight w:val="0"/>
                      <w:marTop w:val="0"/>
                      <w:marBottom w:val="0"/>
                      <w:divBdr>
                        <w:top w:val="none" w:sz="0" w:space="0" w:color="auto"/>
                        <w:left w:val="none" w:sz="0" w:space="0" w:color="auto"/>
                        <w:bottom w:val="none" w:sz="0" w:space="0" w:color="auto"/>
                        <w:right w:val="none" w:sz="0" w:space="0" w:color="auto"/>
                      </w:divBdr>
                    </w:div>
                  </w:divsChild>
                </w:div>
                <w:div w:id="685443767">
                  <w:marLeft w:val="0"/>
                  <w:marRight w:val="0"/>
                  <w:marTop w:val="0"/>
                  <w:marBottom w:val="0"/>
                  <w:divBdr>
                    <w:top w:val="none" w:sz="0" w:space="0" w:color="auto"/>
                    <w:left w:val="none" w:sz="0" w:space="0" w:color="auto"/>
                    <w:bottom w:val="single" w:sz="48" w:space="0" w:color="FFFFFF"/>
                    <w:right w:val="none" w:sz="0" w:space="0" w:color="auto"/>
                  </w:divBdr>
                  <w:divsChild>
                    <w:div w:id="582495987">
                      <w:marLeft w:val="0"/>
                      <w:marRight w:val="0"/>
                      <w:marTop w:val="0"/>
                      <w:marBottom w:val="0"/>
                      <w:divBdr>
                        <w:top w:val="none" w:sz="0" w:space="0" w:color="auto"/>
                        <w:left w:val="none" w:sz="0" w:space="0" w:color="auto"/>
                        <w:bottom w:val="none" w:sz="0" w:space="0" w:color="auto"/>
                        <w:right w:val="none" w:sz="0" w:space="0" w:color="auto"/>
                      </w:divBdr>
                    </w:div>
                    <w:div w:id="678384203">
                      <w:marLeft w:val="0"/>
                      <w:marRight w:val="0"/>
                      <w:marTop w:val="0"/>
                      <w:marBottom w:val="0"/>
                      <w:divBdr>
                        <w:top w:val="none" w:sz="0" w:space="0" w:color="auto"/>
                        <w:left w:val="none" w:sz="0" w:space="0" w:color="auto"/>
                        <w:bottom w:val="none" w:sz="0" w:space="0" w:color="auto"/>
                        <w:right w:val="none" w:sz="0" w:space="0" w:color="auto"/>
                      </w:divBdr>
                    </w:div>
                  </w:divsChild>
                </w:div>
                <w:div w:id="1732382346">
                  <w:marLeft w:val="0"/>
                  <w:marRight w:val="0"/>
                  <w:marTop w:val="0"/>
                  <w:marBottom w:val="0"/>
                  <w:divBdr>
                    <w:top w:val="none" w:sz="0" w:space="0" w:color="auto"/>
                    <w:left w:val="none" w:sz="0" w:space="0" w:color="auto"/>
                    <w:bottom w:val="single" w:sz="48" w:space="0" w:color="FFFFFF"/>
                    <w:right w:val="none" w:sz="0" w:space="0" w:color="auto"/>
                  </w:divBdr>
                  <w:divsChild>
                    <w:div w:id="646671397">
                      <w:marLeft w:val="0"/>
                      <w:marRight w:val="0"/>
                      <w:marTop w:val="0"/>
                      <w:marBottom w:val="0"/>
                      <w:divBdr>
                        <w:top w:val="none" w:sz="0" w:space="0" w:color="auto"/>
                        <w:left w:val="none" w:sz="0" w:space="0" w:color="auto"/>
                        <w:bottom w:val="none" w:sz="0" w:space="0" w:color="auto"/>
                        <w:right w:val="none" w:sz="0" w:space="0" w:color="auto"/>
                      </w:divBdr>
                    </w:div>
                    <w:div w:id="158984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300149">
          <w:marLeft w:val="0"/>
          <w:marRight w:val="0"/>
          <w:marTop w:val="0"/>
          <w:marBottom w:val="63"/>
          <w:divBdr>
            <w:top w:val="none" w:sz="0" w:space="0" w:color="auto"/>
            <w:left w:val="none" w:sz="0" w:space="0" w:color="auto"/>
            <w:bottom w:val="single" w:sz="48" w:space="0" w:color="FFFFFF"/>
            <w:right w:val="none" w:sz="0" w:space="0" w:color="auto"/>
          </w:divBdr>
          <w:divsChild>
            <w:div w:id="197282052">
              <w:marLeft w:val="0"/>
              <w:marRight w:val="0"/>
              <w:marTop w:val="0"/>
              <w:marBottom w:val="250"/>
              <w:divBdr>
                <w:top w:val="none" w:sz="0" w:space="0" w:color="auto"/>
                <w:left w:val="none" w:sz="0" w:space="0" w:color="auto"/>
                <w:bottom w:val="single" w:sz="4" w:space="0" w:color="AAAAAA"/>
                <w:right w:val="none" w:sz="0" w:space="0" w:color="auto"/>
              </w:divBdr>
            </w:div>
            <w:div w:id="1105073666">
              <w:marLeft w:val="0"/>
              <w:marRight w:val="0"/>
              <w:marTop w:val="0"/>
              <w:marBottom w:val="0"/>
              <w:divBdr>
                <w:top w:val="none" w:sz="0" w:space="0" w:color="auto"/>
                <w:left w:val="none" w:sz="0" w:space="0" w:color="auto"/>
                <w:bottom w:val="none" w:sz="0" w:space="0" w:color="auto"/>
                <w:right w:val="none" w:sz="0" w:space="0" w:color="auto"/>
              </w:divBdr>
              <w:divsChild>
                <w:div w:id="1896964120">
                  <w:marLeft w:val="0"/>
                  <w:marRight w:val="0"/>
                  <w:marTop w:val="0"/>
                  <w:marBottom w:val="0"/>
                  <w:divBdr>
                    <w:top w:val="none" w:sz="0" w:space="0" w:color="auto"/>
                    <w:left w:val="none" w:sz="0" w:space="0" w:color="auto"/>
                    <w:bottom w:val="single" w:sz="48" w:space="0" w:color="FFFFFF"/>
                    <w:right w:val="none" w:sz="0" w:space="0" w:color="auto"/>
                  </w:divBdr>
                  <w:divsChild>
                    <w:div w:id="774518463">
                      <w:marLeft w:val="0"/>
                      <w:marRight w:val="0"/>
                      <w:marTop w:val="0"/>
                      <w:marBottom w:val="0"/>
                      <w:divBdr>
                        <w:top w:val="none" w:sz="0" w:space="0" w:color="auto"/>
                        <w:left w:val="none" w:sz="0" w:space="0" w:color="auto"/>
                        <w:bottom w:val="none" w:sz="0" w:space="0" w:color="auto"/>
                        <w:right w:val="none" w:sz="0" w:space="0" w:color="auto"/>
                      </w:divBdr>
                    </w:div>
                    <w:div w:id="1395395691">
                      <w:marLeft w:val="0"/>
                      <w:marRight w:val="0"/>
                      <w:marTop w:val="0"/>
                      <w:marBottom w:val="0"/>
                      <w:divBdr>
                        <w:top w:val="none" w:sz="0" w:space="0" w:color="auto"/>
                        <w:left w:val="none" w:sz="0" w:space="0" w:color="auto"/>
                        <w:bottom w:val="none" w:sz="0" w:space="0" w:color="auto"/>
                        <w:right w:val="none" w:sz="0" w:space="0" w:color="auto"/>
                      </w:divBdr>
                    </w:div>
                  </w:divsChild>
                </w:div>
                <w:div w:id="1713386223">
                  <w:marLeft w:val="0"/>
                  <w:marRight w:val="0"/>
                  <w:marTop w:val="0"/>
                  <w:marBottom w:val="0"/>
                  <w:divBdr>
                    <w:top w:val="none" w:sz="0" w:space="0" w:color="auto"/>
                    <w:left w:val="none" w:sz="0" w:space="0" w:color="auto"/>
                    <w:bottom w:val="single" w:sz="48" w:space="0" w:color="FFFFFF"/>
                    <w:right w:val="none" w:sz="0" w:space="0" w:color="auto"/>
                  </w:divBdr>
                  <w:divsChild>
                    <w:div w:id="315257664">
                      <w:marLeft w:val="0"/>
                      <w:marRight w:val="0"/>
                      <w:marTop w:val="0"/>
                      <w:marBottom w:val="0"/>
                      <w:divBdr>
                        <w:top w:val="none" w:sz="0" w:space="0" w:color="auto"/>
                        <w:left w:val="none" w:sz="0" w:space="0" w:color="auto"/>
                        <w:bottom w:val="none" w:sz="0" w:space="0" w:color="auto"/>
                        <w:right w:val="none" w:sz="0" w:space="0" w:color="auto"/>
                      </w:divBdr>
                    </w:div>
                    <w:div w:id="171384260">
                      <w:marLeft w:val="0"/>
                      <w:marRight w:val="0"/>
                      <w:marTop w:val="0"/>
                      <w:marBottom w:val="0"/>
                      <w:divBdr>
                        <w:top w:val="none" w:sz="0" w:space="0" w:color="auto"/>
                        <w:left w:val="none" w:sz="0" w:space="0" w:color="auto"/>
                        <w:bottom w:val="none" w:sz="0" w:space="0" w:color="auto"/>
                        <w:right w:val="none" w:sz="0" w:space="0" w:color="auto"/>
                      </w:divBdr>
                    </w:div>
                  </w:divsChild>
                </w:div>
                <w:div w:id="346712555">
                  <w:marLeft w:val="0"/>
                  <w:marRight w:val="0"/>
                  <w:marTop w:val="0"/>
                  <w:marBottom w:val="0"/>
                  <w:divBdr>
                    <w:top w:val="none" w:sz="0" w:space="0" w:color="auto"/>
                    <w:left w:val="none" w:sz="0" w:space="0" w:color="auto"/>
                    <w:bottom w:val="single" w:sz="48" w:space="0" w:color="FFFFFF"/>
                    <w:right w:val="none" w:sz="0" w:space="0" w:color="auto"/>
                  </w:divBdr>
                  <w:divsChild>
                    <w:div w:id="2709989">
                      <w:marLeft w:val="0"/>
                      <w:marRight w:val="0"/>
                      <w:marTop w:val="0"/>
                      <w:marBottom w:val="0"/>
                      <w:divBdr>
                        <w:top w:val="none" w:sz="0" w:space="0" w:color="auto"/>
                        <w:left w:val="none" w:sz="0" w:space="0" w:color="auto"/>
                        <w:bottom w:val="none" w:sz="0" w:space="0" w:color="auto"/>
                        <w:right w:val="none" w:sz="0" w:space="0" w:color="auto"/>
                      </w:divBdr>
                    </w:div>
                    <w:div w:id="1016269979">
                      <w:marLeft w:val="0"/>
                      <w:marRight w:val="0"/>
                      <w:marTop w:val="0"/>
                      <w:marBottom w:val="0"/>
                      <w:divBdr>
                        <w:top w:val="none" w:sz="0" w:space="0" w:color="auto"/>
                        <w:left w:val="none" w:sz="0" w:space="0" w:color="auto"/>
                        <w:bottom w:val="none" w:sz="0" w:space="0" w:color="auto"/>
                        <w:right w:val="none" w:sz="0" w:space="0" w:color="auto"/>
                      </w:divBdr>
                    </w:div>
                  </w:divsChild>
                </w:div>
                <w:div w:id="835610456">
                  <w:marLeft w:val="0"/>
                  <w:marRight w:val="0"/>
                  <w:marTop w:val="0"/>
                  <w:marBottom w:val="0"/>
                  <w:divBdr>
                    <w:top w:val="none" w:sz="0" w:space="0" w:color="auto"/>
                    <w:left w:val="none" w:sz="0" w:space="0" w:color="auto"/>
                    <w:bottom w:val="single" w:sz="48" w:space="0" w:color="FFFFFF"/>
                    <w:right w:val="none" w:sz="0" w:space="0" w:color="auto"/>
                  </w:divBdr>
                  <w:divsChild>
                    <w:div w:id="2086954918">
                      <w:marLeft w:val="0"/>
                      <w:marRight w:val="0"/>
                      <w:marTop w:val="0"/>
                      <w:marBottom w:val="0"/>
                      <w:divBdr>
                        <w:top w:val="none" w:sz="0" w:space="0" w:color="auto"/>
                        <w:left w:val="none" w:sz="0" w:space="0" w:color="auto"/>
                        <w:bottom w:val="none" w:sz="0" w:space="0" w:color="auto"/>
                        <w:right w:val="none" w:sz="0" w:space="0" w:color="auto"/>
                      </w:divBdr>
                    </w:div>
                    <w:div w:id="168520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025675">
          <w:marLeft w:val="0"/>
          <w:marRight w:val="0"/>
          <w:marTop w:val="0"/>
          <w:marBottom w:val="63"/>
          <w:divBdr>
            <w:top w:val="none" w:sz="0" w:space="0" w:color="auto"/>
            <w:left w:val="none" w:sz="0" w:space="0" w:color="auto"/>
            <w:bottom w:val="single" w:sz="48" w:space="0" w:color="FFFFFF"/>
            <w:right w:val="none" w:sz="0" w:space="0" w:color="auto"/>
          </w:divBdr>
          <w:divsChild>
            <w:div w:id="2072344069">
              <w:marLeft w:val="0"/>
              <w:marRight w:val="0"/>
              <w:marTop w:val="0"/>
              <w:marBottom w:val="250"/>
              <w:divBdr>
                <w:top w:val="none" w:sz="0" w:space="0" w:color="auto"/>
                <w:left w:val="none" w:sz="0" w:space="0" w:color="auto"/>
                <w:bottom w:val="single" w:sz="4" w:space="0" w:color="AAAAAA"/>
                <w:right w:val="none" w:sz="0" w:space="0" w:color="auto"/>
              </w:divBdr>
            </w:div>
            <w:div w:id="2098667551">
              <w:marLeft w:val="0"/>
              <w:marRight w:val="0"/>
              <w:marTop w:val="0"/>
              <w:marBottom w:val="0"/>
              <w:divBdr>
                <w:top w:val="none" w:sz="0" w:space="0" w:color="auto"/>
                <w:left w:val="none" w:sz="0" w:space="0" w:color="auto"/>
                <w:bottom w:val="none" w:sz="0" w:space="0" w:color="auto"/>
                <w:right w:val="none" w:sz="0" w:space="0" w:color="auto"/>
              </w:divBdr>
              <w:divsChild>
                <w:div w:id="2055352535">
                  <w:marLeft w:val="0"/>
                  <w:marRight w:val="0"/>
                  <w:marTop w:val="0"/>
                  <w:marBottom w:val="0"/>
                  <w:divBdr>
                    <w:top w:val="none" w:sz="0" w:space="0" w:color="auto"/>
                    <w:left w:val="none" w:sz="0" w:space="0" w:color="auto"/>
                    <w:bottom w:val="single" w:sz="48" w:space="0" w:color="FFFFFF"/>
                    <w:right w:val="none" w:sz="0" w:space="0" w:color="auto"/>
                  </w:divBdr>
                  <w:divsChild>
                    <w:div w:id="1502307959">
                      <w:marLeft w:val="0"/>
                      <w:marRight w:val="0"/>
                      <w:marTop w:val="0"/>
                      <w:marBottom w:val="0"/>
                      <w:divBdr>
                        <w:top w:val="none" w:sz="0" w:space="0" w:color="auto"/>
                        <w:left w:val="none" w:sz="0" w:space="0" w:color="auto"/>
                        <w:bottom w:val="none" w:sz="0" w:space="0" w:color="auto"/>
                        <w:right w:val="none" w:sz="0" w:space="0" w:color="auto"/>
                      </w:divBdr>
                    </w:div>
                    <w:div w:id="58938867">
                      <w:marLeft w:val="0"/>
                      <w:marRight w:val="0"/>
                      <w:marTop w:val="0"/>
                      <w:marBottom w:val="0"/>
                      <w:divBdr>
                        <w:top w:val="none" w:sz="0" w:space="0" w:color="auto"/>
                        <w:left w:val="none" w:sz="0" w:space="0" w:color="auto"/>
                        <w:bottom w:val="none" w:sz="0" w:space="0" w:color="auto"/>
                        <w:right w:val="none" w:sz="0" w:space="0" w:color="auto"/>
                      </w:divBdr>
                    </w:div>
                  </w:divsChild>
                </w:div>
                <w:div w:id="1208297573">
                  <w:marLeft w:val="0"/>
                  <w:marRight w:val="0"/>
                  <w:marTop w:val="0"/>
                  <w:marBottom w:val="0"/>
                  <w:divBdr>
                    <w:top w:val="none" w:sz="0" w:space="0" w:color="auto"/>
                    <w:left w:val="none" w:sz="0" w:space="0" w:color="auto"/>
                    <w:bottom w:val="single" w:sz="48" w:space="0" w:color="FFFFFF"/>
                    <w:right w:val="none" w:sz="0" w:space="0" w:color="auto"/>
                  </w:divBdr>
                  <w:divsChild>
                    <w:div w:id="953828387">
                      <w:marLeft w:val="0"/>
                      <w:marRight w:val="0"/>
                      <w:marTop w:val="0"/>
                      <w:marBottom w:val="0"/>
                      <w:divBdr>
                        <w:top w:val="none" w:sz="0" w:space="0" w:color="auto"/>
                        <w:left w:val="none" w:sz="0" w:space="0" w:color="auto"/>
                        <w:bottom w:val="none" w:sz="0" w:space="0" w:color="auto"/>
                        <w:right w:val="none" w:sz="0" w:space="0" w:color="auto"/>
                      </w:divBdr>
                    </w:div>
                    <w:div w:id="2110539799">
                      <w:marLeft w:val="0"/>
                      <w:marRight w:val="0"/>
                      <w:marTop w:val="0"/>
                      <w:marBottom w:val="0"/>
                      <w:divBdr>
                        <w:top w:val="none" w:sz="0" w:space="0" w:color="auto"/>
                        <w:left w:val="none" w:sz="0" w:space="0" w:color="auto"/>
                        <w:bottom w:val="none" w:sz="0" w:space="0" w:color="auto"/>
                        <w:right w:val="none" w:sz="0" w:space="0" w:color="auto"/>
                      </w:divBdr>
                    </w:div>
                  </w:divsChild>
                </w:div>
                <w:div w:id="1303192265">
                  <w:marLeft w:val="0"/>
                  <w:marRight w:val="0"/>
                  <w:marTop w:val="0"/>
                  <w:marBottom w:val="0"/>
                  <w:divBdr>
                    <w:top w:val="none" w:sz="0" w:space="0" w:color="auto"/>
                    <w:left w:val="none" w:sz="0" w:space="0" w:color="auto"/>
                    <w:bottom w:val="single" w:sz="48" w:space="0" w:color="FFFFFF"/>
                    <w:right w:val="none" w:sz="0" w:space="0" w:color="auto"/>
                  </w:divBdr>
                  <w:divsChild>
                    <w:div w:id="884803099">
                      <w:marLeft w:val="0"/>
                      <w:marRight w:val="0"/>
                      <w:marTop w:val="0"/>
                      <w:marBottom w:val="0"/>
                      <w:divBdr>
                        <w:top w:val="none" w:sz="0" w:space="0" w:color="auto"/>
                        <w:left w:val="none" w:sz="0" w:space="0" w:color="auto"/>
                        <w:bottom w:val="none" w:sz="0" w:space="0" w:color="auto"/>
                        <w:right w:val="none" w:sz="0" w:space="0" w:color="auto"/>
                      </w:divBdr>
                    </w:div>
                    <w:div w:id="949580596">
                      <w:marLeft w:val="0"/>
                      <w:marRight w:val="0"/>
                      <w:marTop w:val="0"/>
                      <w:marBottom w:val="0"/>
                      <w:divBdr>
                        <w:top w:val="none" w:sz="0" w:space="0" w:color="auto"/>
                        <w:left w:val="none" w:sz="0" w:space="0" w:color="auto"/>
                        <w:bottom w:val="none" w:sz="0" w:space="0" w:color="auto"/>
                        <w:right w:val="none" w:sz="0" w:space="0" w:color="auto"/>
                      </w:divBdr>
                    </w:div>
                  </w:divsChild>
                </w:div>
                <w:div w:id="1413939667">
                  <w:marLeft w:val="0"/>
                  <w:marRight w:val="0"/>
                  <w:marTop w:val="0"/>
                  <w:marBottom w:val="0"/>
                  <w:divBdr>
                    <w:top w:val="none" w:sz="0" w:space="0" w:color="auto"/>
                    <w:left w:val="none" w:sz="0" w:space="0" w:color="auto"/>
                    <w:bottom w:val="single" w:sz="48" w:space="0" w:color="FFFFFF"/>
                    <w:right w:val="none" w:sz="0" w:space="0" w:color="auto"/>
                  </w:divBdr>
                  <w:divsChild>
                    <w:div w:id="13576370">
                      <w:marLeft w:val="0"/>
                      <w:marRight w:val="0"/>
                      <w:marTop w:val="0"/>
                      <w:marBottom w:val="0"/>
                      <w:divBdr>
                        <w:top w:val="none" w:sz="0" w:space="0" w:color="auto"/>
                        <w:left w:val="none" w:sz="0" w:space="0" w:color="auto"/>
                        <w:bottom w:val="none" w:sz="0" w:space="0" w:color="auto"/>
                        <w:right w:val="none" w:sz="0" w:space="0" w:color="auto"/>
                      </w:divBdr>
                    </w:div>
                    <w:div w:id="100964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655454">
          <w:marLeft w:val="0"/>
          <w:marRight w:val="0"/>
          <w:marTop w:val="0"/>
          <w:marBottom w:val="63"/>
          <w:divBdr>
            <w:top w:val="none" w:sz="0" w:space="0" w:color="auto"/>
            <w:left w:val="none" w:sz="0" w:space="0" w:color="auto"/>
            <w:bottom w:val="single" w:sz="48" w:space="0" w:color="FFFFFF"/>
            <w:right w:val="none" w:sz="0" w:space="0" w:color="auto"/>
          </w:divBdr>
          <w:divsChild>
            <w:div w:id="1117793771">
              <w:marLeft w:val="0"/>
              <w:marRight w:val="0"/>
              <w:marTop w:val="0"/>
              <w:marBottom w:val="250"/>
              <w:divBdr>
                <w:top w:val="none" w:sz="0" w:space="0" w:color="auto"/>
                <w:left w:val="none" w:sz="0" w:space="0" w:color="auto"/>
                <w:bottom w:val="single" w:sz="4" w:space="0" w:color="AAAAAA"/>
                <w:right w:val="none" w:sz="0" w:space="0" w:color="auto"/>
              </w:divBdr>
            </w:div>
            <w:div w:id="1792556395">
              <w:marLeft w:val="0"/>
              <w:marRight w:val="0"/>
              <w:marTop w:val="0"/>
              <w:marBottom w:val="0"/>
              <w:divBdr>
                <w:top w:val="none" w:sz="0" w:space="0" w:color="auto"/>
                <w:left w:val="none" w:sz="0" w:space="0" w:color="auto"/>
                <w:bottom w:val="none" w:sz="0" w:space="0" w:color="auto"/>
                <w:right w:val="none" w:sz="0" w:space="0" w:color="auto"/>
              </w:divBdr>
              <w:divsChild>
                <w:div w:id="380906055">
                  <w:marLeft w:val="0"/>
                  <w:marRight w:val="0"/>
                  <w:marTop w:val="0"/>
                  <w:marBottom w:val="0"/>
                  <w:divBdr>
                    <w:top w:val="none" w:sz="0" w:space="0" w:color="auto"/>
                    <w:left w:val="none" w:sz="0" w:space="0" w:color="auto"/>
                    <w:bottom w:val="single" w:sz="48" w:space="0" w:color="FFFFFF"/>
                    <w:right w:val="none" w:sz="0" w:space="0" w:color="auto"/>
                  </w:divBdr>
                  <w:divsChild>
                    <w:div w:id="948662368">
                      <w:marLeft w:val="0"/>
                      <w:marRight w:val="0"/>
                      <w:marTop w:val="0"/>
                      <w:marBottom w:val="0"/>
                      <w:divBdr>
                        <w:top w:val="none" w:sz="0" w:space="0" w:color="auto"/>
                        <w:left w:val="none" w:sz="0" w:space="0" w:color="auto"/>
                        <w:bottom w:val="none" w:sz="0" w:space="0" w:color="auto"/>
                        <w:right w:val="none" w:sz="0" w:space="0" w:color="auto"/>
                      </w:divBdr>
                    </w:div>
                    <w:div w:id="711079093">
                      <w:marLeft w:val="0"/>
                      <w:marRight w:val="0"/>
                      <w:marTop w:val="0"/>
                      <w:marBottom w:val="0"/>
                      <w:divBdr>
                        <w:top w:val="none" w:sz="0" w:space="0" w:color="auto"/>
                        <w:left w:val="none" w:sz="0" w:space="0" w:color="auto"/>
                        <w:bottom w:val="none" w:sz="0" w:space="0" w:color="auto"/>
                        <w:right w:val="none" w:sz="0" w:space="0" w:color="auto"/>
                      </w:divBdr>
                    </w:div>
                  </w:divsChild>
                </w:div>
                <w:div w:id="665520339">
                  <w:marLeft w:val="0"/>
                  <w:marRight w:val="0"/>
                  <w:marTop w:val="0"/>
                  <w:marBottom w:val="0"/>
                  <w:divBdr>
                    <w:top w:val="none" w:sz="0" w:space="0" w:color="auto"/>
                    <w:left w:val="none" w:sz="0" w:space="0" w:color="auto"/>
                    <w:bottom w:val="single" w:sz="48" w:space="0" w:color="FFFFFF"/>
                    <w:right w:val="none" w:sz="0" w:space="0" w:color="auto"/>
                  </w:divBdr>
                  <w:divsChild>
                    <w:div w:id="2084180856">
                      <w:marLeft w:val="0"/>
                      <w:marRight w:val="0"/>
                      <w:marTop w:val="0"/>
                      <w:marBottom w:val="0"/>
                      <w:divBdr>
                        <w:top w:val="none" w:sz="0" w:space="0" w:color="auto"/>
                        <w:left w:val="none" w:sz="0" w:space="0" w:color="auto"/>
                        <w:bottom w:val="none" w:sz="0" w:space="0" w:color="auto"/>
                        <w:right w:val="none" w:sz="0" w:space="0" w:color="auto"/>
                      </w:divBdr>
                    </w:div>
                    <w:div w:id="1750301322">
                      <w:marLeft w:val="0"/>
                      <w:marRight w:val="0"/>
                      <w:marTop w:val="0"/>
                      <w:marBottom w:val="0"/>
                      <w:divBdr>
                        <w:top w:val="none" w:sz="0" w:space="0" w:color="auto"/>
                        <w:left w:val="none" w:sz="0" w:space="0" w:color="auto"/>
                        <w:bottom w:val="none" w:sz="0" w:space="0" w:color="auto"/>
                        <w:right w:val="none" w:sz="0" w:space="0" w:color="auto"/>
                      </w:divBdr>
                    </w:div>
                  </w:divsChild>
                </w:div>
                <w:div w:id="1772312979">
                  <w:marLeft w:val="0"/>
                  <w:marRight w:val="0"/>
                  <w:marTop w:val="0"/>
                  <w:marBottom w:val="0"/>
                  <w:divBdr>
                    <w:top w:val="none" w:sz="0" w:space="0" w:color="auto"/>
                    <w:left w:val="none" w:sz="0" w:space="0" w:color="auto"/>
                    <w:bottom w:val="single" w:sz="48" w:space="0" w:color="FFFFFF"/>
                    <w:right w:val="none" w:sz="0" w:space="0" w:color="auto"/>
                  </w:divBdr>
                  <w:divsChild>
                    <w:div w:id="258562259">
                      <w:marLeft w:val="0"/>
                      <w:marRight w:val="0"/>
                      <w:marTop w:val="0"/>
                      <w:marBottom w:val="0"/>
                      <w:divBdr>
                        <w:top w:val="none" w:sz="0" w:space="0" w:color="auto"/>
                        <w:left w:val="none" w:sz="0" w:space="0" w:color="auto"/>
                        <w:bottom w:val="none" w:sz="0" w:space="0" w:color="auto"/>
                        <w:right w:val="none" w:sz="0" w:space="0" w:color="auto"/>
                      </w:divBdr>
                    </w:div>
                    <w:div w:id="1262294444">
                      <w:marLeft w:val="0"/>
                      <w:marRight w:val="0"/>
                      <w:marTop w:val="0"/>
                      <w:marBottom w:val="0"/>
                      <w:divBdr>
                        <w:top w:val="none" w:sz="0" w:space="0" w:color="auto"/>
                        <w:left w:val="none" w:sz="0" w:space="0" w:color="auto"/>
                        <w:bottom w:val="none" w:sz="0" w:space="0" w:color="auto"/>
                        <w:right w:val="none" w:sz="0" w:space="0" w:color="auto"/>
                      </w:divBdr>
                    </w:div>
                  </w:divsChild>
                </w:div>
                <w:div w:id="813720255">
                  <w:marLeft w:val="0"/>
                  <w:marRight w:val="0"/>
                  <w:marTop w:val="0"/>
                  <w:marBottom w:val="0"/>
                  <w:divBdr>
                    <w:top w:val="none" w:sz="0" w:space="0" w:color="auto"/>
                    <w:left w:val="none" w:sz="0" w:space="0" w:color="auto"/>
                    <w:bottom w:val="single" w:sz="48" w:space="0" w:color="FFFFFF"/>
                    <w:right w:val="none" w:sz="0" w:space="0" w:color="auto"/>
                  </w:divBdr>
                  <w:divsChild>
                    <w:div w:id="170991757">
                      <w:marLeft w:val="0"/>
                      <w:marRight w:val="0"/>
                      <w:marTop w:val="0"/>
                      <w:marBottom w:val="0"/>
                      <w:divBdr>
                        <w:top w:val="none" w:sz="0" w:space="0" w:color="auto"/>
                        <w:left w:val="none" w:sz="0" w:space="0" w:color="auto"/>
                        <w:bottom w:val="none" w:sz="0" w:space="0" w:color="auto"/>
                        <w:right w:val="none" w:sz="0" w:space="0" w:color="auto"/>
                      </w:divBdr>
                    </w:div>
                    <w:div w:id="1298339623">
                      <w:marLeft w:val="0"/>
                      <w:marRight w:val="0"/>
                      <w:marTop w:val="0"/>
                      <w:marBottom w:val="0"/>
                      <w:divBdr>
                        <w:top w:val="none" w:sz="0" w:space="0" w:color="auto"/>
                        <w:left w:val="none" w:sz="0" w:space="0" w:color="auto"/>
                        <w:bottom w:val="none" w:sz="0" w:space="0" w:color="auto"/>
                        <w:right w:val="none" w:sz="0" w:space="0" w:color="auto"/>
                      </w:divBdr>
                    </w:div>
                  </w:divsChild>
                </w:div>
                <w:div w:id="2131119273">
                  <w:marLeft w:val="0"/>
                  <w:marRight w:val="0"/>
                  <w:marTop w:val="0"/>
                  <w:marBottom w:val="0"/>
                  <w:divBdr>
                    <w:top w:val="none" w:sz="0" w:space="0" w:color="auto"/>
                    <w:left w:val="none" w:sz="0" w:space="0" w:color="auto"/>
                    <w:bottom w:val="single" w:sz="48" w:space="0" w:color="FFFFFF"/>
                    <w:right w:val="none" w:sz="0" w:space="0" w:color="auto"/>
                  </w:divBdr>
                  <w:divsChild>
                    <w:div w:id="1903564935">
                      <w:marLeft w:val="0"/>
                      <w:marRight w:val="0"/>
                      <w:marTop w:val="0"/>
                      <w:marBottom w:val="0"/>
                      <w:divBdr>
                        <w:top w:val="none" w:sz="0" w:space="0" w:color="auto"/>
                        <w:left w:val="none" w:sz="0" w:space="0" w:color="auto"/>
                        <w:bottom w:val="none" w:sz="0" w:space="0" w:color="auto"/>
                        <w:right w:val="none" w:sz="0" w:space="0" w:color="auto"/>
                      </w:divBdr>
                    </w:div>
                    <w:div w:id="166213352">
                      <w:marLeft w:val="0"/>
                      <w:marRight w:val="0"/>
                      <w:marTop w:val="0"/>
                      <w:marBottom w:val="0"/>
                      <w:divBdr>
                        <w:top w:val="none" w:sz="0" w:space="0" w:color="auto"/>
                        <w:left w:val="none" w:sz="0" w:space="0" w:color="auto"/>
                        <w:bottom w:val="none" w:sz="0" w:space="0" w:color="auto"/>
                        <w:right w:val="none" w:sz="0" w:space="0" w:color="auto"/>
                      </w:divBdr>
                    </w:div>
                  </w:divsChild>
                </w:div>
                <w:div w:id="12849072">
                  <w:marLeft w:val="0"/>
                  <w:marRight w:val="0"/>
                  <w:marTop w:val="0"/>
                  <w:marBottom w:val="0"/>
                  <w:divBdr>
                    <w:top w:val="none" w:sz="0" w:space="0" w:color="auto"/>
                    <w:left w:val="none" w:sz="0" w:space="0" w:color="auto"/>
                    <w:bottom w:val="single" w:sz="48" w:space="0" w:color="FFFFFF"/>
                    <w:right w:val="none" w:sz="0" w:space="0" w:color="auto"/>
                  </w:divBdr>
                  <w:divsChild>
                    <w:div w:id="296183346">
                      <w:marLeft w:val="0"/>
                      <w:marRight w:val="0"/>
                      <w:marTop w:val="0"/>
                      <w:marBottom w:val="0"/>
                      <w:divBdr>
                        <w:top w:val="none" w:sz="0" w:space="0" w:color="auto"/>
                        <w:left w:val="none" w:sz="0" w:space="0" w:color="auto"/>
                        <w:bottom w:val="none" w:sz="0" w:space="0" w:color="auto"/>
                        <w:right w:val="none" w:sz="0" w:space="0" w:color="auto"/>
                      </w:divBdr>
                    </w:div>
                    <w:div w:id="104094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739647">
          <w:marLeft w:val="0"/>
          <w:marRight w:val="0"/>
          <w:marTop w:val="0"/>
          <w:marBottom w:val="63"/>
          <w:divBdr>
            <w:top w:val="none" w:sz="0" w:space="0" w:color="auto"/>
            <w:left w:val="none" w:sz="0" w:space="0" w:color="auto"/>
            <w:bottom w:val="single" w:sz="48" w:space="0" w:color="FFFFFF"/>
            <w:right w:val="none" w:sz="0" w:space="0" w:color="auto"/>
          </w:divBdr>
          <w:divsChild>
            <w:div w:id="1197036045">
              <w:marLeft w:val="0"/>
              <w:marRight w:val="0"/>
              <w:marTop w:val="0"/>
              <w:marBottom w:val="250"/>
              <w:divBdr>
                <w:top w:val="none" w:sz="0" w:space="0" w:color="auto"/>
                <w:left w:val="none" w:sz="0" w:space="0" w:color="auto"/>
                <w:bottom w:val="single" w:sz="4" w:space="0" w:color="AAAAAA"/>
                <w:right w:val="none" w:sz="0" w:space="0" w:color="auto"/>
              </w:divBdr>
            </w:div>
            <w:div w:id="8340014">
              <w:marLeft w:val="0"/>
              <w:marRight w:val="0"/>
              <w:marTop w:val="0"/>
              <w:marBottom w:val="0"/>
              <w:divBdr>
                <w:top w:val="none" w:sz="0" w:space="0" w:color="auto"/>
                <w:left w:val="none" w:sz="0" w:space="0" w:color="auto"/>
                <w:bottom w:val="none" w:sz="0" w:space="0" w:color="auto"/>
                <w:right w:val="none" w:sz="0" w:space="0" w:color="auto"/>
              </w:divBdr>
              <w:divsChild>
                <w:div w:id="1029329742">
                  <w:marLeft w:val="0"/>
                  <w:marRight w:val="0"/>
                  <w:marTop w:val="0"/>
                  <w:marBottom w:val="0"/>
                  <w:divBdr>
                    <w:top w:val="none" w:sz="0" w:space="0" w:color="auto"/>
                    <w:left w:val="none" w:sz="0" w:space="0" w:color="auto"/>
                    <w:bottom w:val="single" w:sz="48" w:space="0" w:color="FFFFFF"/>
                    <w:right w:val="none" w:sz="0" w:space="0" w:color="auto"/>
                  </w:divBdr>
                  <w:divsChild>
                    <w:div w:id="1881815444">
                      <w:marLeft w:val="0"/>
                      <w:marRight w:val="0"/>
                      <w:marTop w:val="0"/>
                      <w:marBottom w:val="0"/>
                      <w:divBdr>
                        <w:top w:val="none" w:sz="0" w:space="0" w:color="auto"/>
                        <w:left w:val="none" w:sz="0" w:space="0" w:color="auto"/>
                        <w:bottom w:val="none" w:sz="0" w:space="0" w:color="auto"/>
                        <w:right w:val="none" w:sz="0" w:space="0" w:color="auto"/>
                      </w:divBdr>
                    </w:div>
                    <w:div w:id="2134134160">
                      <w:marLeft w:val="0"/>
                      <w:marRight w:val="0"/>
                      <w:marTop w:val="0"/>
                      <w:marBottom w:val="0"/>
                      <w:divBdr>
                        <w:top w:val="none" w:sz="0" w:space="0" w:color="auto"/>
                        <w:left w:val="none" w:sz="0" w:space="0" w:color="auto"/>
                        <w:bottom w:val="none" w:sz="0" w:space="0" w:color="auto"/>
                        <w:right w:val="none" w:sz="0" w:space="0" w:color="auto"/>
                      </w:divBdr>
                    </w:div>
                  </w:divsChild>
                </w:div>
                <w:div w:id="636304892">
                  <w:marLeft w:val="0"/>
                  <w:marRight w:val="0"/>
                  <w:marTop w:val="0"/>
                  <w:marBottom w:val="0"/>
                  <w:divBdr>
                    <w:top w:val="none" w:sz="0" w:space="0" w:color="auto"/>
                    <w:left w:val="none" w:sz="0" w:space="0" w:color="auto"/>
                    <w:bottom w:val="single" w:sz="48" w:space="0" w:color="FFFFFF"/>
                    <w:right w:val="none" w:sz="0" w:space="0" w:color="auto"/>
                  </w:divBdr>
                  <w:divsChild>
                    <w:div w:id="96606194">
                      <w:marLeft w:val="0"/>
                      <w:marRight w:val="0"/>
                      <w:marTop w:val="0"/>
                      <w:marBottom w:val="0"/>
                      <w:divBdr>
                        <w:top w:val="none" w:sz="0" w:space="0" w:color="auto"/>
                        <w:left w:val="none" w:sz="0" w:space="0" w:color="auto"/>
                        <w:bottom w:val="none" w:sz="0" w:space="0" w:color="auto"/>
                        <w:right w:val="none" w:sz="0" w:space="0" w:color="auto"/>
                      </w:divBdr>
                    </w:div>
                    <w:div w:id="656157056">
                      <w:marLeft w:val="0"/>
                      <w:marRight w:val="0"/>
                      <w:marTop w:val="0"/>
                      <w:marBottom w:val="0"/>
                      <w:divBdr>
                        <w:top w:val="none" w:sz="0" w:space="0" w:color="auto"/>
                        <w:left w:val="none" w:sz="0" w:space="0" w:color="auto"/>
                        <w:bottom w:val="none" w:sz="0" w:space="0" w:color="auto"/>
                        <w:right w:val="none" w:sz="0" w:space="0" w:color="auto"/>
                      </w:divBdr>
                    </w:div>
                  </w:divsChild>
                </w:div>
                <w:div w:id="955909251">
                  <w:marLeft w:val="0"/>
                  <w:marRight w:val="0"/>
                  <w:marTop w:val="0"/>
                  <w:marBottom w:val="0"/>
                  <w:divBdr>
                    <w:top w:val="none" w:sz="0" w:space="0" w:color="auto"/>
                    <w:left w:val="none" w:sz="0" w:space="0" w:color="auto"/>
                    <w:bottom w:val="single" w:sz="48" w:space="0" w:color="FFFFFF"/>
                    <w:right w:val="none" w:sz="0" w:space="0" w:color="auto"/>
                  </w:divBdr>
                  <w:divsChild>
                    <w:div w:id="319429220">
                      <w:marLeft w:val="0"/>
                      <w:marRight w:val="0"/>
                      <w:marTop w:val="0"/>
                      <w:marBottom w:val="0"/>
                      <w:divBdr>
                        <w:top w:val="none" w:sz="0" w:space="0" w:color="auto"/>
                        <w:left w:val="none" w:sz="0" w:space="0" w:color="auto"/>
                        <w:bottom w:val="none" w:sz="0" w:space="0" w:color="auto"/>
                        <w:right w:val="none" w:sz="0" w:space="0" w:color="auto"/>
                      </w:divBdr>
                    </w:div>
                    <w:div w:id="2022274878">
                      <w:marLeft w:val="0"/>
                      <w:marRight w:val="0"/>
                      <w:marTop w:val="0"/>
                      <w:marBottom w:val="0"/>
                      <w:divBdr>
                        <w:top w:val="none" w:sz="0" w:space="0" w:color="auto"/>
                        <w:left w:val="none" w:sz="0" w:space="0" w:color="auto"/>
                        <w:bottom w:val="none" w:sz="0" w:space="0" w:color="auto"/>
                        <w:right w:val="none" w:sz="0" w:space="0" w:color="auto"/>
                      </w:divBdr>
                    </w:div>
                  </w:divsChild>
                </w:div>
                <w:div w:id="1191996924">
                  <w:marLeft w:val="0"/>
                  <w:marRight w:val="0"/>
                  <w:marTop w:val="0"/>
                  <w:marBottom w:val="0"/>
                  <w:divBdr>
                    <w:top w:val="none" w:sz="0" w:space="0" w:color="auto"/>
                    <w:left w:val="none" w:sz="0" w:space="0" w:color="auto"/>
                    <w:bottom w:val="single" w:sz="48" w:space="0" w:color="FFFFFF"/>
                    <w:right w:val="none" w:sz="0" w:space="0" w:color="auto"/>
                  </w:divBdr>
                  <w:divsChild>
                    <w:div w:id="250967323">
                      <w:marLeft w:val="0"/>
                      <w:marRight w:val="0"/>
                      <w:marTop w:val="0"/>
                      <w:marBottom w:val="0"/>
                      <w:divBdr>
                        <w:top w:val="none" w:sz="0" w:space="0" w:color="auto"/>
                        <w:left w:val="none" w:sz="0" w:space="0" w:color="auto"/>
                        <w:bottom w:val="none" w:sz="0" w:space="0" w:color="auto"/>
                        <w:right w:val="none" w:sz="0" w:space="0" w:color="auto"/>
                      </w:divBdr>
                    </w:div>
                    <w:div w:id="931470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601351">
          <w:marLeft w:val="0"/>
          <w:marRight w:val="0"/>
          <w:marTop w:val="0"/>
          <w:marBottom w:val="63"/>
          <w:divBdr>
            <w:top w:val="none" w:sz="0" w:space="0" w:color="auto"/>
            <w:left w:val="none" w:sz="0" w:space="0" w:color="auto"/>
            <w:bottom w:val="single" w:sz="48" w:space="0" w:color="FFFFFF"/>
            <w:right w:val="none" w:sz="0" w:space="0" w:color="auto"/>
          </w:divBdr>
          <w:divsChild>
            <w:div w:id="298919454">
              <w:marLeft w:val="0"/>
              <w:marRight w:val="0"/>
              <w:marTop w:val="0"/>
              <w:marBottom w:val="250"/>
              <w:divBdr>
                <w:top w:val="none" w:sz="0" w:space="0" w:color="auto"/>
                <w:left w:val="none" w:sz="0" w:space="0" w:color="auto"/>
                <w:bottom w:val="single" w:sz="4" w:space="0" w:color="AAAAAA"/>
                <w:right w:val="none" w:sz="0" w:space="0" w:color="auto"/>
              </w:divBdr>
            </w:div>
            <w:div w:id="1569994222">
              <w:marLeft w:val="0"/>
              <w:marRight w:val="0"/>
              <w:marTop w:val="0"/>
              <w:marBottom w:val="0"/>
              <w:divBdr>
                <w:top w:val="none" w:sz="0" w:space="0" w:color="auto"/>
                <w:left w:val="none" w:sz="0" w:space="0" w:color="auto"/>
                <w:bottom w:val="none" w:sz="0" w:space="0" w:color="auto"/>
                <w:right w:val="none" w:sz="0" w:space="0" w:color="auto"/>
              </w:divBdr>
              <w:divsChild>
                <w:div w:id="342510650">
                  <w:marLeft w:val="0"/>
                  <w:marRight w:val="0"/>
                  <w:marTop w:val="0"/>
                  <w:marBottom w:val="0"/>
                  <w:divBdr>
                    <w:top w:val="none" w:sz="0" w:space="0" w:color="auto"/>
                    <w:left w:val="none" w:sz="0" w:space="0" w:color="auto"/>
                    <w:bottom w:val="single" w:sz="48" w:space="0" w:color="FFFFFF"/>
                    <w:right w:val="none" w:sz="0" w:space="0" w:color="auto"/>
                  </w:divBdr>
                  <w:divsChild>
                    <w:div w:id="1557933493">
                      <w:marLeft w:val="0"/>
                      <w:marRight w:val="0"/>
                      <w:marTop w:val="0"/>
                      <w:marBottom w:val="0"/>
                      <w:divBdr>
                        <w:top w:val="none" w:sz="0" w:space="0" w:color="auto"/>
                        <w:left w:val="none" w:sz="0" w:space="0" w:color="auto"/>
                        <w:bottom w:val="none" w:sz="0" w:space="0" w:color="auto"/>
                        <w:right w:val="none" w:sz="0" w:space="0" w:color="auto"/>
                      </w:divBdr>
                    </w:div>
                    <w:div w:id="162357372">
                      <w:marLeft w:val="0"/>
                      <w:marRight w:val="0"/>
                      <w:marTop w:val="0"/>
                      <w:marBottom w:val="0"/>
                      <w:divBdr>
                        <w:top w:val="none" w:sz="0" w:space="0" w:color="auto"/>
                        <w:left w:val="none" w:sz="0" w:space="0" w:color="auto"/>
                        <w:bottom w:val="none" w:sz="0" w:space="0" w:color="auto"/>
                        <w:right w:val="none" w:sz="0" w:space="0" w:color="auto"/>
                      </w:divBdr>
                    </w:div>
                  </w:divsChild>
                </w:div>
                <w:div w:id="129516233">
                  <w:marLeft w:val="0"/>
                  <w:marRight w:val="0"/>
                  <w:marTop w:val="0"/>
                  <w:marBottom w:val="0"/>
                  <w:divBdr>
                    <w:top w:val="none" w:sz="0" w:space="0" w:color="auto"/>
                    <w:left w:val="none" w:sz="0" w:space="0" w:color="auto"/>
                    <w:bottom w:val="single" w:sz="48" w:space="0" w:color="FFFFFF"/>
                    <w:right w:val="none" w:sz="0" w:space="0" w:color="auto"/>
                  </w:divBdr>
                  <w:divsChild>
                    <w:div w:id="2089844348">
                      <w:marLeft w:val="0"/>
                      <w:marRight w:val="0"/>
                      <w:marTop w:val="0"/>
                      <w:marBottom w:val="0"/>
                      <w:divBdr>
                        <w:top w:val="none" w:sz="0" w:space="0" w:color="auto"/>
                        <w:left w:val="none" w:sz="0" w:space="0" w:color="auto"/>
                        <w:bottom w:val="none" w:sz="0" w:space="0" w:color="auto"/>
                        <w:right w:val="none" w:sz="0" w:space="0" w:color="auto"/>
                      </w:divBdr>
                    </w:div>
                    <w:div w:id="370886454">
                      <w:marLeft w:val="0"/>
                      <w:marRight w:val="0"/>
                      <w:marTop w:val="0"/>
                      <w:marBottom w:val="0"/>
                      <w:divBdr>
                        <w:top w:val="none" w:sz="0" w:space="0" w:color="auto"/>
                        <w:left w:val="none" w:sz="0" w:space="0" w:color="auto"/>
                        <w:bottom w:val="none" w:sz="0" w:space="0" w:color="auto"/>
                        <w:right w:val="none" w:sz="0" w:space="0" w:color="auto"/>
                      </w:divBdr>
                    </w:div>
                  </w:divsChild>
                </w:div>
                <w:div w:id="2118862599">
                  <w:marLeft w:val="0"/>
                  <w:marRight w:val="0"/>
                  <w:marTop w:val="0"/>
                  <w:marBottom w:val="0"/>
                  <w:divBdr>
                    <w:top w:val="none" w:sz="0" w:space="0" w:color="auto"/>
                    <w:left w:val="none" w:sz="0" w:space="0" w:color="auto"/>
                    <w:bottom w:val="single" w:sz="48" w:space="0" w:color="FFFFFF"/>
                    <w:right w:val="none" w:sz="0" w:space="0" w:color="auto"/>
                  </w:divBdr>
                  <w:divsChild>
                    <w:div w:id="1071079643">
                      <w:marLeft w:val="0"/>
                      <w:marRight w:val="0"/>
                      <w:marTop w:val="0"/>
                      <w:marBottom w:val="0"/>
                      <w:divBdr>
                        <w:top w:val="none" w:sz="0" w:space="0" w:color="auto"/>
                        <w:left w:val="none" w:sz="0" w:space="0" w:color="auto"/>
                        <w:bottom w:val="none" w:sz="0" w:space="0" w:color="auto"/>
                        <w:right w:val="none" w:sz="0" w:space="0" w:color="auto"/>
                      </w:divBdr>
                    </w:div>
                    <w:div w:id="1377200902">
                      <w:marLeft w:val="0"/>
                      <w:marRight w:val="0"/>
                      <w:marTop w:val="0"/>
                      <w:marBottom w:val="0"/>
                      <w:divBdr>
                        <w:top w:val="none" w:sz="0" w:space="0" w:color="auto"/>
                        <w:left w:val="none" w:sz="0" w:space="0" w:color="auto"/>
                        <w:bottom w:val="none" w:sz="0" w:space="0" w:color="auto"/>
                        <w:right w:val="none" w:sz="0" w:space="0" w:color="auto"/>
                      </w:divBdr>
                    </w:div>
                  </w:divsChild>
                </w:div>
                <w:div w:id="190531832">
                  <w:marLeft w:val="0"/>
                  <w:marRight w:val="0"/>
                  <w:marTop w:val="0"/>
                  <w:marBottom w:val="0"/>
                  <w:divBdr>
                    <w:top w:val="none" w:sz="0" w:space="0" w:color="auto"/>
                    <w:left w:val="none" w:sz="0" w:space="0" w:color="auto"/>
                    <w:bottom w:val="single" w:sz="48" w:space="0" w:color="FFFFFF"/>
                    <w:right w:val="none" w:sz="0" w:space="0" w:color="auto"/>
                  </w:divBdr>
                  <w:divsChild>
                    <w:div w:id="1855222333">
                      <w:marLeft w:val="0"/>
                      <w:marRight w:val="0"/>
                      <w:marTop w:val="0"/>
                      <w:marBottom w:val="0"/>
                      <w:divBdr>
                        <w:top w:val="none" w:sz="0" w:space="0" w:color="auto"/>
                        <w:left w:val="none" w:sz="0" w:space="0" w:color="auto"/>
                        <w:bottom w:val="none" w:sz="0" w:space="0" w:color="auto"/>
                        <w:right w:val="none" w:sz="0" w:space="0" w:color="auto"/>
                      </w:divBdr>
                    </w:div>
                    <w:div w:id="1091973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055159">
          <w:marLeft w:val="0"/>
          <w:marRight w:val="0"/>
          <w:marTop w:val="0"/>
          <w:marBottom w:val="63"/>
          <w:divBdr>
            <w:top w:val="none" w:sz="0" w:space="0" w:color="auto"/>
            <w:left w:val="none" w:sz="0" w:space="0" w:color="auto"/>
            <w:bottom w:val="single" w:sz="48" w:space="0" w:color="FFFFFF"/>
            <w:right w:val="none" w:sz="0" w:space="0" w:color="auto"/>
          </w:divBdr>
          <w:divsChild>
            <w:div w:id="1253783703">
              <w:marLeft w:val="0"/>
              <w:marRight w:val="0"/>
              <w:marTop w:val="0"/>
              <w:marBottom w:val="250"/>
              <w:divBdr>
                <w:top w:val="none" w:sz="0" w:space="0" w:color="auto"/>
                <w:left w:val="none" w:sz="0" w:space="0" w:color="auto"/>
                <w:bottom w:val="single" w:sz="4" w:space="0" w:color="AAAAAA"/>
                <w:right w:val="none" w:sz="0" w:space="0" w:color="auto"/>
              </w:divBdr>
            </w:div>
            <w:div w:id="1312557814">
              <w:marLeft w:val="0"/>
              <w:marRight w:val="0"/>
              <w:marTop w:val="0"/>
              <w:marBottom w:val="0"/>
              <w:divBdr>
                <w:top w:val="none" w:sz="0" w:space="0" w:color="auto"/>
                <w:left w:val="none" w:sz="0" w:space="0" w:color="auto"/>
                <w:bottom w:val="none" w:sz="0" w:space="0" w:color="auto"/>
                <w:right w:val="none" w:sz="0" w:space="0" w:color="auto"/>
              </w:divBdr>
              <w:divsChild>
                <w:div w:id="818040240">
                  <w:marLeft w:val="0"/>
                  <w:marRight w:val="0"/>
                  <w:marTop w:val="0"/>
                  <w:marBottom w:val="0"/>
                  <w:divBdr>
                    <w:top w:val="none" w:sz="0" w:space="0" w:color="auto"/>
                    <w:left w:val="none" w:sz="0" w:space="0" w:color="auto"/>
                    <w:bottom w:val="single" w:sz="48" w:space="0" w:color="FFFFFF"/>
                    <w:right w:val="none" w:sz="0" w:space="0" w:color="auto"/>
                  </w:divBdr>
                  <w:divsChild>
                    <w:div w:id="492377692">
                      <w:marLeft w:val="0"/>
                      <w:marRight w:val="0"/>
                      <w:marTop w:val="0"/>
                      <w:marBottom w:val="0"/>
                      <w:divBdr>
                        <w:top w:val="none" w:sz="0" w:space="0" w:color="auto"/>
                        <w:left w:val="none" w:sz="0" w:space="0" w:color="auto"/>
                        <w:bottom w:val="none" w:sz="0" w:space="0" w:color="auto"/>
                        <w:right w:val="none" w:sz="0" w:space="0" w:color="auto"/>
                      </w:divBdr>
                    </w:div>
                    <w:div w:id="1731533724">
                      <w:marLeft w:val="0"/>
                      <w:marRight w:val="0"/>
                      <w:marTop w:val="0"/>
                      <w:marBottom w:val="0"/>
                      <w:divBdr>
                        <w:top w:val="none" w:sz="0" w:space="0" w:color="auto"/>
                        <w:left w:val="none" w:sz="0" w:space="0" w:color="auto"/>
                        <w:bottom w:val="none" w:sz="0" w:space="0" w:color="auto"/>
                        <w:right w:val="none" w:sz="0" w:space="0" w:color="auto"/>
                      </w:divBdr>
                    </w:div>
                  </w:divsChild>
                </w:div>
                <w:div w:id="1031684946">
                  <w:marLeft w:val="0"/>
                  <w:marRight w:val="0"/>
                  <w:marTop w:val="0"/>
                  <w:marBottom w:val="0"/>
                  <w:divBdr>
                    <w:top w:val="none" w:sz="0" w:space="0" w:color="auto"/>
                    <w:left w:val="none" w:sz="0" w:space="0" w:color="auto"/>
                    <w:bottom w:val="single" w:sz="48" w:space="0" w:color="FFFFFF"/>
                    <w:right w:val="none" w:sz="0" w:space="0" w:color="auto"/>
                  </w:divBdr>
                  <w:divsChild>
                    <w:div w:id="2034066034">
                      <w:marLeft w:val="0"/>
                      <w:marRight w:val="0"/>
                      <w:marTop w:val="0"/>
                      <w:marBottom w:val="0"/>
                      <w:divBdr>
                        <w:top w:val="none" w:sz="0" w:space="0" w:color="auto"/>
                        <w:left w:val="none" w:sz="0" w:space="0" w:color="auto"/>
                        <w:bottom w:val="none" w:sz="0" w:space="0" w:color="auto"/>
                        <w:right w:val="none" w:sz="0" w:space="0" w:color="auto"/>
                      </w:divBdr>
                    </w:div>
                    <w:div w:id="1600020725">
                      <w:marLeft w:val="0"/>
                      <w:marRight w:val="0"/>
                      <w:marTop w:val="0"/>
                      <w:marBottom w:val="0"/>
                      <w:divBdr>
                        <w:top w:val="none" w:sz="0" w:space="0" w:color="auto"/>
                        <w:left w:val="none" w:sz="0" w:space="0" w:color="auto"/>
                        <w:bottom w:val="none" w:sz="0" w:space="0" w:color="auto"/>
                        <w:right w:val="none" w:sz="0" w:space="0" w:color="auto"/>
                      </w:divBdr>
                    </w:div>
                  </w:divsChild>
                </w:div>
                <w:div w:id="939682904">
                  <w:marLeft w:val="0"/>
                  <w:marRight w:val="0"/>
                  <w:marTop w:val="0"/>
                  <w:marBottom w:val="0"/>
                  <w:divBdr>
                    <w:top w:val="none" w:sz="0" w:space="0" w:color="auto"/>
                    <w:left w:val="none" w:sz="0" w:space="0" w:color="auto"/>
                    <w:bottom w:val="single" w:sz="48" w:space="0" w:color="FFFFFF"/>
                    <w:right w:val="none" w:sz="0" w:space="0" w:color="auto"/>
                  </w:divBdr>
                  <w:divsChild>
                    <w:div w:id="889073207">
                      <w:marLeft w:val="0"/>
                      <w:marRight w:val="0"/>
                      <w:marTop w:val="0"/>
                      <w:marBottom w:val="0"/>
                      <w:divBdr>
                        <w:top w:val="none" w:sz="0" w:space="0" w:color="auto"/>
                        <w:left w:val="none" w:sz="0" w:space="0" w:color="auto"/>
                        <w:bottom w:val="none" w:sz="0" w:space="0" w:color="auto"/>
                        <w:right w:val="none" w:sz="0" w:space="0" w:color="auto"/>
                      </w:divBdr>
                    </w:div>
                    <w:div w:id="183247986">
                      <w:marLeft w:val="0"/>
                      <w:marRight w:val="0"/>
                      <w:marTop w:val="0"/>
                      <w:marBottom w:val="0"/>
                      <w:divBdr>
                        <w:top w:val="none" w:sz="0" w:space="0" w:color="auto"/>
                        <w:left w:val="none" w:sz="0" w:space="0" w:color="auto"/>
                        <w:bottom w:val="none" w:sz="0" w:space="0" w:color="auto"/>
                        <w:right w:val="none" w:sz="0" w:space="0" w:color="auto"/>
                      </w:divBdr>
                    </w:div>
                  </w:divsChild>
                </w:div>
                <w:div w:id="122307807">
                  <w:marLeft w:val="0"/>
                  <w:marRight w:val="0"/>
                  <w:marTop w:val="0"/>
                  <w:marBottom w:val="0"/>
                  <w:divBdr>
                    <w:top w:val="none" w:sz="0" w:space="0" w:color="auto"/>
                    <w:left w:val="none" w:sz="0" w:space="0" w:color="auto"/>
                    <w:bottom w:val="single" w:sz="48" w:space="0" w:color="FFFFFF"/>
                    <w:right w:val="none" w:sz="0" w:space="0" w:color="auto"/>
                  </w:divBdr>
                  <w:divsChild>
                    <w:div w:id="315258625">
                      <w:marLeft w:val="0"/>
                      <w:marRight w:val="0"/>
                      <w:marTop w:val="0"/>
                      <w:marBottom w:val="0"/>
                      <w:divBdr>
                        <w:top w:val="none" w:sz="0" w:space="0" w:color="auto"/>
                        <w:left w:val="none" w:sz="0" w:space="0" w:color="auto"/>
                        <w:bottom w:val="none" w:sz="0" w:space="0" w:color="auto"/>
                        <w:right w:val="none" w:sz="0" w:space="0" w:color="auto"/>
                      </w:divBdr>
                    </w:div>
                    <w:div w:id="50208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723700">
          <w:marLeft w:val="0"/>
          <w:marRight w:val="0"/>
          <w:marTop w:val="0"/>
          <w:marBottom w:val="63"/>
          <w:divBdr>
            <w:top w:val="none" w:sz="0" w:space="0" w:color="auto"/>
            <w:left w:val="none" w:sz="0" w:space="0" w:color="auto"/>
            <w:bottom w:val="single" w:sz="48" w:space="0" w:color="FFFFFF"/>
            <w:right w:val="none" w:sz="0" w:space="0" w:color="auto"/>
          </w:divBdr>
          <w:divsChild>
            <w:div w:id="596329189">
              <w:marLeft w:val="0"/>
              <w:marRight w:val="0"/>
              <w:marTop w:val="0"/>
              <w:marBottom w:val="250"/>
              <w:divBdr>
                <w:top w:val="none" w:sz="0" w:space="0" w:color="auto"/>
                <w:left w:val="none" w:sz="0" w:space="0" w:color="auto"/>
                <w:bottom w:val="single" w:sz="4" w:space="0" w:color="AAAAAA"/>
                <w:right w:val="none" w:sz="0" w:space="0" w:color="auto"/>
              </w:divBdr>
            </w:div>
            <w:div w:id="491793363">
              <w:marLeft w:val="0"/>
              <w:marRight w:val="0"/>
              <w:marTop w:val="0"/>
              <w:marBottom w:val="0"/>
              <w:divBdr>
                <w:top w:val="none" w:sz="0" w:space="0" w:color="auto"/>
                <w:left w:val="none" w:sz="0" w:space="0" w:color="auto"/>
                <w:bottom w:val="none" w:sz="0" w:space="0" w:color="auto"/>
                <w:right w:val="none" w:sz="0" w:space="0" w:color="auto"/>
              </w:divBdr>
              <w:divsChild>
                <w:div w:id="928776449">
                  <w:marLeft w:val="0"/>
                  <w:marRight w:val="0"/>
                  <w:marTop w:val="0"/>
                  <w:marBottom w:val="0"/>
                  <w:divBdr>
                    <w:top w:val="none" w:sz="0" w:space="0" w:color="auto"/>
                    <w:left w:val="none" w:sz="0" w:space="0" w:color="auto"/>
                    <w:bottom w:val="single" w:sz="48" w:space="0" w:color="FFFFFF"/>
                    <w:right w:val="none" w:sz="0" w:space="0" w:color="auto"/>
                  </w:divBdr>
                  <w:divsChild>
                    <w:div w:id="2051176676">
                      <w:marLeft w:val="0"/>
                      <w:marRight w:val="0"/>
                      <w:marTop w:val="0"/>
                      <w:marBottom w:val="0"/>
                      <w:divBdr>
                        <w:top w:val="none" w:sz="0" w:space="0" w:color="auto"/>
                        <w:left w:val="none" w:sz="0" w:space="0" w:color="auto"/>
                        <w:bottom w:val="none" w:sz="0" w:space="0" w:color="auto"/>
                        <w:right w:val="none" w:sz="0" w:space="0" w:color="auto"/>
                      </w:divBdr>
                    </w:div>
                    <w:div w:id="2102287454">
                      <w:marLeft w:val="0"/>
                      <w:marRight w:val="0"/>
                      <w:marTop w:val="0"/>
                      <w:marBottom w:val="0"/>
                      <w:divBdr>
                        <w:top w:val="none" w:sz="0" w:space="0" w:color="auto"/>
                        <w:left w:val="none" w:sz="0" w:space="0" w:color="auto"/>
                        <w:bottom w:val="none" w:sz="0" w:space="0" w:color="auto"/>
                        <w:right w:val="none" w:sz="0" w:space="0" w:color="auto"/>
                      </w:divBdr>
                    </w:div>
                  </w:divsChild>
                </w:div>
                <w:div w:id="369913328">
                  <w:marLeft w:val="0"/>
                  <w:marRight w:val="0"/>
                  <w:marTop w:val="0"/>
                  <w:marBottom w:val="0"/>
                  <w:divBdr>
                    <w:top w:val="none" w:sz="0" w:space="0" w:color="auto"/>
                    <w:left w:val="none" w:sz="0" w:space="0" w:color="auto"/>
                    <w:bottom w:val="single" w:sz="48" w:space="0" w:color="FFFFFF"/>
                    <w:right w:val="none" w:sz="0" w:space="0" w:color="auto"/>
                  </w:divBdr>
                  <w:divsChild>
                    <w:div w:id="261646066">
                      <w:marLeft w:val="0"/>
                      <w:marRight w:val="0"/>
                      <w:marTop w:val="0"/>
                      <w:marBottom w:val="0"/>
                      <w:divBdr>
                        <w:top w:val="none" w:sz="0" w:space="0" w:color="auto"/>
                        <w:left w:val="none" w:sz="0" w:space="0" w:color="auto"/>
                        <w:bottom w:val="none" w:sz="0" w:space="0" w:color="auto"/>
                        <w:right w:val="none" w:sz="0" w:space="0" w:color="auto"/>
                      </w:divBdr>
                    </w:div>
                    <w:div w:id="2145851264">
                      <w:marLeft w:val="0"/>
                      <w:marRight w:val="0"/>
                      <w:marTop w:val="0"/>
                      <w:marBottom w:val="0"/>
                      <w:divBdr>
                        <w:top w:val="none" w:sz="0" w:space="0" w:color="auto"/>
                        <w:left w:val="none" w:sz="0" w:space="0" w:color="auto"/>
                        <w:bottom w:val="none" w:sz="0" w:space="0" w:color="auto"/>
                        <w:right w:val="none" w:sz="0" w:space="0" w:color="auto"/>
                      </w:divBdr>
                    </w:div>
                  </w:divsChild>
                </w:div>
                <w:div w:id="1559898105">
                  <w:marLeft w:val="0"/>
                  <w:marRight w:val="0"/>
                  <w:marTop w:val="0"/>
                  <w:marBottom w:val="0"/>
                  <w:divBdr>
                    <w:top w:val="none" w:sz="0" w:space="0" w:color="auto"/>
                    <w:left w:val="none" w:sz="0" w:space="0" w:color="auto"/>
                    <w:bottom w:val="single" w:sz="48" w:space="0" w:color="FFFFFF"/>
                    <w:right w:val="none" w:sz="0" w:space="0" w:color="auto"/>
                  </w:divBdr>
                  <w:divsChild>
                    <w:div w:id="1272277212">
                      <w:marLeft w:val="0"/>
                      <w:marRight w:val="0"/>
                      <w:marTop w:val="0"/>
                      <w:marBottom w:val="0"/>
                      <w:divBdr>
                        <w:top w:val="none" w:sz="0" w:space="0" w:color="auto"/>
                        <w:left w:val="none" w:sz="0" w:space="0" w:color="auto"/>
                        <w:bottom w:val="none" w:sz="0" w:space="0" w:color="auto"/>
                        <w:right w:val="none" w:sz="0" w:space="0" w:color="auto"/>
                      </w:divBdr>
                    </w:div>
                    <w:div w:id="1567566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8383">
          <w:marLeft w:val="0"/>
          <w:marRight w:val="0"/>
          <w:marTop w:val="0"/>
          <w:marBottom w:val="63"/>
          <w:divBdr>
            <w:top w:val="none" w:sz="0" w:space="0" w:color="auto"/>
            <w:left w:val="none" w:sz="0" w:space="0" w:color="auto"/>
            <w:bottom w:val="single" w:sz="48" w:space="0" w:color="FFFFFF"/>
            <w:right w:val="none" w:sz="0" w:space="0" w:color="auto"/>
          </w:divBdr>
          <w:divsChild>
            <w:div w:id="1228807912">
              <w:marLeft w:val="0"/>
              <w:marRight w:val="0"/>
              <w:marTop w:val="0"/>
              <w:marBottom w:val="250"/>
              <w:divBdr>
                <w:top w:val="none" w:sz="0" w:space="0" w:color="auto"/>
                <w:left w:val="none" w:sz="0" w:space="0" w:color="auto"/>
                <w:bottom w:val="single" w:sz="4" w:space="0" w:color="AAAAAA"/>
                <w:right w:val="none" w:sz="0" w:space="0" w:color="auto"/>
              </w:divBdr>
            </w:div>
            <w:div w:id="1413504103">
              <w:marLeft w:val="0"/>
              <w:marRight w:val="0"/>
              <w:marTop w:val="0"/>
              <w:marBottom w:val="0"/>
              <w:divBdr>
                <w:top w:val="none" w:sz="0" w:space="0" w:color="auto"/>
                <w:left w:val="none" w:sz="0" w:space="0" w:color="auto"/>
                <w:bottom w:val="none" w:sz="0" w:space="0" w:color="auto"/>
                <w:right w:val="none" w:sz="0" w:space="0" w:color="auto"/>
              </w:divBdr>
              <w:divsChild>
                <w:div w:id="600189237">
                  <w:marLeft w:val="0"/>
                  <w:marRight w:val="0"/>
                  <w:marTop w:val="0"/>
                  <w:marBottom w:val="0"/>
                  <w:divBdr>
                    <w:top w:val="none" w:sz="0" w:space="0" w:color="auto"/>
                    <w:left w:val="none" w:sz="0" w:space="0" w:color="auto"/>
                    <w:bottom w:val="single" w:sz="48" w:space="0" w:color="FFFFFF"/>
                    <w:right w:val="none" w:sz="0" w:space="0" w:color="auto"/>
                  </w:divBdr>
                  <w:divsChild>
                    <w:div w:id="1114901904">
                      <w:marLeft w:val="0"/>
                      <w:marRight w:val="0"/>
                      <w:marTop w:val="0"/>
                      <w:marBottom w:val="0"/>
                      <w:divBdr>
                        <w:top w:val="none" w:sz="0" w:space="0" w:color="auto"/>
                        <w:left w:val="none" w:sz="0" w:space="0" w:color="auto"/>
                        <w:bottom w:val="none" w:sz="0" w:space="0" w:color="auto"/>
                        <w:right w:val="none" w:sz="0" w:space="0" w:color="auto"/>
                      </w:divBdr>
                    </w:div>
                    <w:div w:id="1293975261">
                      <w:marLeft w:val="0"/>
                      <w:marRight w:val="0"/>
                      <w:marTop w:val="0"/>
                      <w:marBottom w:val="0"/>
                      <w:divBdr>
                        <w:top w:val="none" w:sz="0" w:space="0" w:color="auto"/>
                        <w:left w:val="none" w:sz="0" w:space="0" w:color="auto"/>
                        <w:bottom w:val="none" w:sz="0" w:space="0" w:color="auto"/>
                        <w:right w:val="none" w:sz="0" w:space="0" w:color="auto"/>
                      </w:divBdr>
                    </w:div>
                  </w:divsChild>
                </w:div>
                <w:div w:id="1206601890">
                  <w:marLeft w:val="0"/>
                  <w:marRight w:val="0"/>
                  <w:marTop w:val="0"/>
                  <w:marBottom w:val="0"/>
                  <w:divBdr>
                    <w:top w:val="none" w:sz="0" w:space="0" w:color="auto"/>
                    <w:left w:val="none" w:sz="0" w:space="0" w:color="auto"/>
                    <w:bottom w:val="single" w:sz="48" w:space="0" w:color="FFFFFF"/>
                    <w:right w:val="none" w:sz="0" w:space="0" w:color="auto"/>
                  </w:divBdr>
                  <w:divsChild>
                    <w:div w:id="1713844527">
                      <w:marLeft w:val="0"/>
                      <w:marRight w:val="0"/>
                      <w:marTop w:val="0"/>
                      <w:marBottom w:val="0"/>
                      <w:divBdr>
                        <w:top w:val="none" w:sz="0" w:space="0" w:color="auto"/>
                        <w:left w:val="none" w:sz="0" w:space="0" w:color="auto"/>
                        <w:bottom w:val="none" w:sz="0" w:space="0" w:color="auto"/>
                        <w:right w:val="none" w:sz="0" w:space="0" w:color="auto"/>
                      </w:divBdr>
                    </w:div>
                    <w:div w:id="1800490031">
                      <w:marLeft w:val="0"/>
                      <w:marRight w:val="0"/>
                      <w:marTop w:val="0"/>
                      <w:marBottom w:val="0"/>
                      <w:divBdr>
                        <w:top w:val="none" w:sz="0" w:space="0" w:color="auto"/>
                        <w:left w:val="none" w:sz="0" w:space="0" w:color="auto"/>
                        <w:bottom w:val="none" w:sz="0" w:space="0" w:color="auto"/>
                        <w:right w:val="none" w:sz="0" w:space="0" w:color="auto"/>
                      </w:divBdr>
                    </w:div>
                  </w:divsChild>
                </w:div>
                <w:div w:id="1227490633">
                  <w:marLeft w:val="0"/>
                  <w:marRight w:val="0"/>
                  <w:marTop w:val="0"/>
                  <w:marBottom w:val="0"/>
                  <w:divBdr>
                    <w:top w:val="none" w:sz="0" w:space="0" w:color="auto"/>
                    <w:left w:val="none" w:sz="0" w:space="0" w:color="auto"/>
                    <w:bottom w:val="single" w:sz="48" w:space="0" w:color="FFFFFF"/>
                    <w:right w:val="none" w:sz="0" w:space="0" w:color="auto"/>
                  </w:divBdr>
                  <w:divsChild>
                    <w:div w:id="177543849">
                      <w:marLeft w:val="0"/>
                      <w:marRight w:val="0"/>
                      <w:marTop w:val="0"/>
                      <w:marBottom w:val="0"/>
                      <w:divBdr>
                        <w:top w:val="none" w:sz="0" w:space="0" w:color="auto"/>
                        <w:left w:val="none" w:sz="0" w:space="0" w:color="auto"/>
                        <w:bottom w:val="none" w:sz="0" w:space="0" w:color="auto"/>
                        <w:right w:val="none" w:sz="0" w:space="0" w:color="auto"/>
                      </w:divBdr>
                    </w:div>
                    <w:div w:id="136913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8013">
          <w:marLeft w:val="0"/>
          <w:marRight w:val="0"/>
          <w:marTop w:val="0"/>
          <w:marBottom w:val="63"/>
          <w:divBdr>
            <w:top w:val="none" w:sz="0" w:space="0" w:color="auto"/>
            <w:left w:val="none" w:sz="0" w:space="0" w:color="auto"/>
            <w:bottom w:val="single" w:sz="48" w:space="0" w:color="FFFFFF"/>
            <w:right w:val="none" w:sz="0" w:space="0" w:color="auto"/>
          </w:divBdr>
          <w:divsChild>
            <w:div w:id="1004630097">
              <w:marLeft w:val="0"/>
              <w:marRight w:val="0"/>
              <w:marTop w:val="0"/>
              <w:marBottom w:val="250"/>
              <w:divBdr>
                <w:top w:val="none" w:sz="0" w:space="0" w:color="auto"/>
                <w:left w:val="none" w:sz="0" w:space="0" w:color="auto"/>
                <w:bottom w:val="single" w:sz="4" w:space="0" w:color="AAAAAA"/>
                <w:right w:val="none" w:sz="0" w:space="0" w:color="auto"/>
              </w:divBdr>
            </w:div>
            <w:div w:id="1464150009">
              <w:marLeft w:val="0"/>
              <w:marRight w:val="0"/>
              <w:marTop w:val="0"/>
              <w:marBottom w:val="0"/>
              <w:divBdr>
                <w:top w:val="none" w:sz="0" w:space="0" w:color="auto"/>
                <w:left w:val="none" w:sz="0" w:space="0" w:color="auto"/>
                <w:bottom w:val="none" w:sz="0" w:space="0" w:color="auto"/>
                <w:right w:val="none" w:sz="0" w:space="0" w:color="auto"/>
              </w:divBdr>
              <w:divsChild>
                <w:div w:id="835459447">
                  <w:marLeft w:val="0"/>
                  <w:marRight w:val="0"/>
                  <w:marTop w:val="0"/>
                  <w:marBottom w:val="0"/>
                  <w:divBdr>
                    <w:top w:val="none" w:sz="0" w:space="0" w:color="auto"/>
                    <w:left w:val="none" w:sz="0" w:space="0" w:color="auto"/>
                    <w:bottom w:val="single" w:sz="48" w:space="0" w:color="FFFFFF"/>
                    <w:right w:val="none" w:sz="0" w:space="0" w:color="auto"/>
                  </w:divBdr>
                  <w:divsChild>
                    <w:div w:id="1822501869">
                      <w:marLeft w:val="0"/>
                      <w:marRight w:val="0"/>
                      <w:marTop w:val="0"/>
                      <w:marBottom w:val="0"/>
                      <w:divBdr>
                        <w:top w:val="none" w:sz="0" w:space="0" w:color="auto"/>
                        <w:left w:val="none" w:sz="0" w:space="0" w:color="auto"/>
                        <w:bottom w:val="none" w:sz="0" w:space="0" w:color="auto"/>
                        <w:right w:val="none" w:sz="0" w:space="0" w:color="auto"/>
                      </w:divBdr>
                    </w:div>
                    <w:div w:id="1221094916">
                      <w:marLeft w:val="0"/>
                      <w:marRight w:val="0"/>
                      <w:marTop w:val="0"/>
                      <w:marBottom w:val="0"/>
                      <w:divBdr>
                        <w:top w:val="none" w:sz="0" w:space="0" w:color="auto"/>
                        <w:left w:val="none" w:sz="0" w:space="0" w:color="auto"/>
                        <w:bottom w:val="none" w:sz="0" w:space="0" w:color="auto"/>
                        <w:right w:val="none" w:sz="0" w:space="0" w:color="auto"/>
                      </w:divBdr>
                    </w:div>
                  </w:divsChild>
                </w:div>
                <w:div w:id="1243637500">
                  <w:marLeft w:val="0"/>
                  <w:marRight w:val="0"/>
                  <w:marTop w:val="0"/>
                  <w:marBottom w:val="0"/>
                  <w:divBdr>
                    <w:top w:val="none" w:sz="0" w:space="0" w:color="auto"/>
                    <w:left w:val="none" w:sz="0" w:space="0" w:color="auto"/>
                    <w:bottom w:val="single" w:sz="48" w:space="0" w:color="FFFFFF"/>
                    <w:right w:val="none" w:sz="0" w:space="0" w:color="auto"/>
                  </w:divBdr>
                  <w:divsChild>
                    <w:div w:id="1928076983">
                      <w:marLeft w:val="0"/>
                      <w:marRight w:val="0"/>
                      <w:marTop w:val="0"/>
                      <w:marBottom w:val="0"/>
                      <w:divBdr>
                        <w:top w:val="none" w:sz="0" w:space="0" w:color="auto"/>
                        <w:left w:val="none" w:sz="0" w:space="0" w:color="auto"/>
                        <w:bottom w:val="none" w:sz="0" w:space="0" w:color="auto"/>
                        <w:right w:val="none" w:sz="0" w:space="0" w:color="auto"/>
                      </w:divBdr>
                    </w:div>
                    <w:div w:id="1817991149">
                      <w:marLeft w:val="0"/>
                      <w:marRight w:val="0"/>
                      <w:marTop w:val="0"/>
                      <w:marBottom w:val="0"/>
                      <w:divBdr>
                        <w:top w:val="none" w:sz="0" w:space="0" w:color="auto"/>
                        <w:left w:val="none" w:sz="0" w:space="0" w:color="auto"/>
                        <w:bottom w:val="none" w:sz="0" w:space="0" w:color="auto"/>
                        <w:right w:val="none" w:sz="0" w:space="0" w:color="auto"/>
                      </w:divBdr>
                    </w:div>
                  </w:divsChild>
                </w:div>
                <w:div w:id="1509322989">
                  <w:marLeft w:val="0"/>
                  <w:marRight w:val="0"/>
                  <w:marTop w:val="0"/>
                  <w:marBottom w:val="0"/>
                  <w:divBdr>
                    <w:top w:val="none" w:sz="0" w:space="0" w:color="auto"/>
                    <w:left w:val="none" w:sz="0" w:space="0" w:color="auto"/>
                    <w:bottom w:val="single" w:sz="48" w:space="0" w:color="FFFFFF"/>
                    <w:right w:val="none" w:sz="0" w:space="0" w:color="auto"/>
                  </w:divBdr>
                  <w:divsChild>
                    <w:div w:id="1775860019">
                      <w:marLeft w:val="0"/>
                      <w:marRight w:val="0"/>
                      <w:marTop w:val="0"/>
                      <w:marBottom w:val="0"/>
                      <w:divBdr>
                        <w:top w:val="none" w:sz="0" w:space="0" w:color="auto"/>
                        <w:left w:val="none" w:sz="0" w:space="0" w:color="auto"/>
                        <w:bottom w:val="none" w:sz="0" w:space="0" w:color="auto"/>
                        <w:right w:val="none" w:sz="0" w:space="0" w:color="auto"/>
                      </w:divBdr>
                    </w:div>
                    <w:div w:id="95278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533271">
          <w:marLeft w:val="0"/>
          <w:marRight w:val="0"/>
          <w:marTop w:val="0"/>
          <w:marBottom w:val="63"/>
          <w:divBdr>
            <w:top w:val="none" w:sz="0" w:space="0" w:color="auto"/>
            <w:left w:val="none" w:sz="0" w:space="0" w:color="auto"/>
            <w:bottom w:val="single" w:sz="48" w:space="0" w:color="FFFFFF"/>
            <w:right w:val="none" w:sz="0" w:space="0" w:color="auto"/>
          </w:divBdr>
          <w:divsChild>
            <w:div w:id="1470585644">
              <w:marLeft w:val="0"/>
              <w:marRight w:val="0"/>
              <w:marTop w:val="0"/>
              <w:marBottom w:val="250"/>
              <w:divBdr>
                <w:top w:val="none" w:sz="0" w:space="0" w:color="auto"/>
                <w:left w:val="none" w:sz="0" w:space="0" w:color="auto"/>
                <w:bottom w:val="single" w:sz="4" w:space="0" w:color="AAAAAA"/>
                <w:right w:val="none" w:sz="0" w:space="0" w:color="auto"/>
              </w:divBdr>
            </w:div>
            <w:div w:id="1621646924">
              <w:marLeft w:val="0"/>
              <w:marRight w:val="0"/>
              <w:marTop w:val="0"/>
              <w:marBottom w:val="0"/>
              <w:divBdr>
                <w:top w:val="none" w:sz="0" w:space="0" w:color="auto"/>
                <w:left w:val="none" w:sz="0" w:space="0" w:color="auto"/>
                <w:bottom w:val="none" w:sz="0" w:space="0" w:color="auto"/>
                <w:right w:val="none" w:sz="0" w:space="0" w:color="auto"/>
              </w:divBdr>
              <w:divsChild>
                <w:div w:id="1335452367">
                  <w:marLeft w:val="0"/>
                  <w:marRight w:val="0"/>
                  <w:marTop w:val="0"/>
                  <w:marBottom w:val="0"/>
                  <w:divBdr>
                    <w:top w:val="none" w:sz="0" w:space="0" w:color="auto"/>
                    <w:left w:val="none" w:sz="0" w:space="0" w:color="auto"/>
                    <w:bottom w:val="single" w:sz="48" w:space="0" w:color="FFFFFF"/>
                    <w:right w:val="none" w:sz="0" w:space="0" w:color="auto"/>
                  </w:divBdr>
                  <w:divsChild>
                    <w:div w:id="1364669877">
                      <w:marLeft w:val="0"/>
                      <w:marRight w:val="0"/>
                      <w:marTop w:val="0"/>
                      <w:marBottom w:val="0"/>
                      <w:divBdr>
                        <w:top w:val="none" w:sz="0" w:space="0" w:color="auto"/>
                        <w:left w:val="none" w:sz="0" w:space="0" w:color="auto"/>
                        <w:bottom w:val="none" w:sz="0" w:space="0" w:color="auto"/>
                        <w:right w:val="none" w:sz="0" w:space="0" w:color="auto"/>
                      </w:divBdr>
                    </w:div>
                    <w:div w:id="1781804471">
                      <w:marLeft w:val="0"/>
                      <w:marRight w:val="0"/>
                      <w:marTop w:val="0"/>
                      <w:marBottom w:val="0"/>
                      <w:divBdr>
                        <w:top w:val="none" w:sz="0" w:space="0" w:color="auto"/>
                        <w:left w:val="none" w:sz="0" w:space="0" w:color="auto"/>
                        <w:bottom w:val="none" w:sz="0" w:space="0" w:color="auto"/>
                        <w:right w:val="none" w:sz="0" w:space="0" w:color="auto"/>
                      </w:divBdr>
                    </w:div>
                  </w:divsChild>
                </w:div>
                <w:div w:id="772674796">
                  <w:marLeft w:val="0"/>
                  <w:marRight w:val="0"/>
                  <w:marTop w:val="0"/>
                  <w:marBottom w:val="0"/>
                  <w:divBdr>
                    <w:top w:val="none" w:sz="0" w:space="0" w:color="auto"/>
                    <w:left w:val="none" w:sz="0" w:space="0" w:color="auto"/>
                    <w:bottom w:val="single" w:sz="48" w:space="0" w:color="FFFFFF"/>
                    <w:right w:val="none" w:sz="0" w:space="0" w:color="auto"/>
                  </w:divBdr>
                  <w:divsChild>
                    <w:div w:id="1324772625">
                      <w:marLeft w:val="0"/>
                      <w:marRight w:val="0"/>
                      <w:marTop w:val="0"/>
                      <w:marBottom w:val="0"/>
                      <w:divBdr>
                        <w:top w:val="none" w:sz="0" w:space="0" w:color="auto"/>
                        <w:left w:val="none" w:sz="0" w:space="0" w:color="auto"/>
                        <w:bottom w:val="none" w:sz="0" w:space="0" w:color="auto"/>
                        <w:right w:val="none" w:sz="0" w:space="0" w:color="auto"/>
                      </w:divBdr>
                    </w:div>
                    <w:div w:id="1242789867">
                      <w:marLeft w:val="0"/>
                      <w:marRight w:val="0"/>
                      <w:marTop w:val="0"/>
                      <w:marBottom w:val="0"/>
                      <w:divBdr>
                        <w:top w:val="none" w:sz="0" w:space="0" w:color="auto"/>
                        <w:left w:val="none" w:sz="0" w:space="0" w:color="auto"/>
                        <w:bottom w:val="none" w:sz="0" w:space="0" w:color="auto"/>
                        <w:right w:val="none" w:sz="0" w:space="0" w:color="auto"/>
                      </w:divBdr>
                    </w:div>
                  </w:divsChild>
                </w:div>
                <w:div w:id="432668911">
                  <w:marLeft w:val="0"/>
                  <w:marRight w:val="0"/>
                  <w:marTop w:val="0"/>
                  <w:marBottom w:val="0"/>
                  <w:divBdr>
                    <w:top w:val="none" w:sz="0" w:space="0" w:color="auto"/>
                    <w:left w:val="none" w:sz="0" w:space="0" w:color="auto"/>
                    <w:bottom w:val="single" w:sz="48" w:space="0" w:color="FFFFFF"/>
                    <w:right w:val="none" w:sz="0" w:space="0" w:color="auto"/>
                  </w:divBdr>
                  <w:divsChild>
                    <w:div w:id="922376205">
                      <w:marLeft w:val="0"/>
                      <w:marRight w:val="0"/>
                      <w:marTop w:val="0"/>
                      <w:marBottom w:val="0"/>
                      <w:divBdr>
                        <w:top w:val="none" w:sz="0" w:space="0" w:color="auto"/>
                        <w:left w:val="none" w:sz="0" w:space="0" w:color="auto"/>
                        <w:bottom w:val="none" w:sz="0" w:space="0" w:color="auto"/>
                        <w:right w:val="none" w:sz="0" w:space="0" w:color="auto"/>
                      </w:divBdr>
                    </w:div>
                    <w:div w:id="87315879">
                      <w:marLeft w:val="0"/>
                      <w:marRight w:val="0"/>
                      <w:marTop w:val="0"/>
                      <w:marBottom w:val="0"/>
                      <w:divBdr>
                        <w:top w:val="none" w:sz="0" w:space="0" w:color="auto"/>
                        <w:left w:val="none" w:sz="0" w:space="0" w:color="auto"/>
                        <w:bottom w:val="none" w:sz="0" w:space="0" w:color="auto"/>
                        <w:right w:val="none" w:sz="0" w:space="0" w:color="auto"/>
                      </w:divBdr>
                    </w:div>
                  </w:divsChild>
                </w:div>
                <w:div w:id="665715351">
                  <w:marLeft w:val="0"/>
                  <w:marRight w:val="0"/>
                  <w:marTop w:val="0"/>
                  <w:marBottom w:val="0"/>
                  <w:divBdr>
                    <w:top w:val="none" w:sz="0" w:space="0" w:color="auto"/>
                    <w:left w:val="none" w:sz="0" w:space="0" w:color="auto"/>
                    <w:bottom w:val="single" w:sz="48" w:space="0" w:color="FFFFFF"/>
                    <w:right w:val="none" w:sz="0" w:space="0" w:color="auto"/>
                  </w:divBdr>
                  <w:divsChild>
                    <w:div w:id="1482966383">
                      <w:marLeft w:val="0"/>
                      <w:marRight w:val="0"/>
                      <w:marTop w:val="0"/>
                      <w:marBottom w:val="0"/>
                      <w:divBdr>
                        <w:top w:val="none" w:sz="0" w:space="0" w:color="auto"/>
                        <w:left w:val="none" w:sz="0" w:space="0" w:color="auto"/>
                        <w:bottom w:val="none" w:sz="0" w:space="0" w:color="auto"/>
                        <w:right w:val="none" w:sz="0" w:space="0" w:color="auto"/>
                      </w:divBdr>
                    </w:div>
                    <w:div w:id="152115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281869">
          <w:marLeft w:val="0"/>
          <w:marRight w:val="0"/>
          <w:marTop w:val="0"/>
          <w:marBottom w:val="63"/>
          <w:divBdr>
            <w:top w:val="none" w:sz="0" w:space="0" w:color="auto"/>
            <w:left w:val="none" w:sz="0" w:space="0" w:color="auto"/>
            <w:bottom w:val="single" w:sz="48" w:space="0" w:color="FFFFFF"/>
            <w:right w:val="none" w:sz="0" w:space="0" w:color="auto"/>
          </w:divBdr>
          <w:divsChild>
            <w:div w:id="285159596">
              <w:marLeft w:val="0"/>
              <w:marRight w:val="0"/>
              <w:marTop w:val="0"/>
              <w:marBottom w:val="250"/>
              <w:divBdr>
                <w:top w:val="none" w:sz="0" w:space="0" w:color="auto"/>
                <w:left w:val="none" w:sz="0" w:space="0" w:color="auto"/>
                <w:bottom w:val="single" w:sz="4" w:space="0" w:color="AAAAAA"/>
                <w:right w:val="none" w:sz="0" w:space="0" w:color="auto"/>
              </w:divBdr>
            </w:div>
            <w:div w:id="327900371">
              <w:marLeft w:val="0"/>
              <w:marRight w:val="0"/>
              <w:marTop w:val="0"/>
              <w:marBottom w:val="0"/>
              <w:divBdr>
                <w:top w:val="none" w:sz="0" w:space="0" w:color="auto"/>
                <w:left w:val="none" w:sz="0" w:space="0" w:color="auto"/>
                <w:bottom w:val="none" w:sz="0" w:space="0" w:color="auto"/>
                <w:right w:val="none" w:sz="0" w:space="0" w:color="auto"/>
              </w:divBdr>
              <w:divsChild>
                <w:div w:id="1947424279">
                  <w:marLeft w:val="0"/>
                  <w:marRight w:val="0"/>
                  <w:marTop w:val="0"/>
                  <w:marBottom w:val="0"/>
                  <w:divBdr>
                    <w:top w:val="none" w:sz="0" w:space="0" w:color="auto"/>
                    <w:left w:val="none" w:sz="0" w:space="0" w:color="auto"/>
                    <w:bottom w:val="single" w:sz="48" w:space="0" w:color="FFFFFF"/>
                    <w:right w:val="none" w:sz="0" w:space="0" w:color="auto"/>
                  </w:divBdr>
                  <w:divsChild>
                    <w:div w:id="1169255176">
                      <w:marLeft w:val="0"/>
                      <w:marRight w:val="0"/>
                      <w:marTop w:val="0"/>
                      <w:marBottom w:val="0"/>
                      <w:divBdr>
                        <w:top w:val="none" w:sz="0" w:space="0" w:color="auto"/>
                        <w:left w:val="none" w:sz="0" w:space="0" w:color="auto"/>
                        <w:bottom w:val="none" w:sz="0" w:space="0" w:color="auto"/>
                        <w:right w:val="none" w:sz="0" w:space="0" w:color="auto"/>
                      </w:divBdr>
                    </w:div>
                    <w:div w:id="854347518">
                      <w:marLeft w:val="0"/>
                      <w:marRight w:val="0"/>
                      <w:marTop w:val="0"/>
                      <w:marBottom w:val="0"/>
                      <w:divBdr>
                        <w:top w:val="none" w:sz="0" w:space="0" w:color="auto"/>
                        <w:left w:val="none" w:sz="0" w:space="0" w:color="auto"/>
                        <w:bottom w:val="none" w:sz="0" w:space="0" w:color="auto"/>
                        <w:right w:val="none" w:sz="0" w:space="0" w:color="auto"/>
                      </w:divBdr>
                    </w:div>
                  </w:divsChild>
                </w:div>
                <w:div w:id="1496845466">
                  <w:marLeft w:val="0"/>
                  <w:marRight w:val="0"/>
                  <w:marTop w:val="0"/>
                  <w:marBottom w:val="0"/>
                  <w:divBdr>
                    <w:top w:val="none" w:sz="0" w:space="0" w:color="auto"/>
                    <w:left w:val="none" w:sz="0" w:space="0" w:color="auto"/>
                    <w:bottom w:val="single" w:sz="48" w:space="0" w:color="FFFFFF"/>
                    <w:right w:val="none" w:sz="0" w:space="0" w:color="auto"/>
                  </w:divBdr>
                  <w:divsChild>
                    <w:div w:id="1598638709">
                      <w:marLeft w:val="0"/>
                      <w:marRight w:val="0"/>
                      <w:marTop w:val="0"/>
                      <w:marBottom w:val="0"/>
                      <w:divBdr>
                        <w:top w:val="none" w:sz="0" w:space="0" w:color="auto"/>
                        <w:left w:val="none" w:sz="0" w:space="0" w:color="auto"/>
                        <w:bottom w:val="none" w:sz="0" w:space="0" w:color="auto"/>
                        <w:right w:val="none" w:sz="0" w:space="0" w:color="auto"/>
                      </w:divBdr>
                    </w:div>
                    <w:div w:id="143591610">
                      <w:marLeft w:val="0"/>
                      <w:marRight w:val="0"/>
                      <w:marTop w:val="0"/>
                      <w:marBottom w:val="0"/>
                      <w:divBdr>
                        <w:top w:val="none" w:sz="0" w:space="0" w:color="auto"/>
                        <w:left w:val="none" w:sz="0" w:space="0" w:color="auto"/>
                        <w:bottom w:val="none" w:sz="0" w:space="0" w:color="auto"/>
                        <w:right w:val="none" w:sz="0" w:space="0" w:color="auto"/>
                      </w:divBdr>
                    </w:div>
                  </w:divsChild>
                </w:div>
                <w:div w:id="1184826483">
                  <w:marLeft w:val="0"/>
                  <w:marRight w:val="0"/>
                  <w:marTop w:val="0"/>
                  <w:marBottom w:val="0"/>
                  <w:divBdr>
                    <w:top w:val="none" w:sz="0" w:space="0" w:color="auto"/>
                    <w:left w:val="none" w:sz="0" w:space="0" w:color="auto"/>
                    <w:bottom w:val="single" w:sz="48" w:space="0" w:color="FFFFFF"/>
                    <w:right w:val="none" w:sz="0" w:space="0" w:color="auto"/>
                  </w:divBdr>
                  <w:divsChild>
                    <w:div w:id="58867615">
                      <w:marLeft w:val="0"/>
                      <w:marRight w:val="0"/>
                      <w:marTop w:val="0"/>
                      <w:marBottom w:val="0"/>
                      <w:divBdr>
                        <w:top w:val="none" w:sz="0" w:space="0" w:color="auto"/>
                        <w:left w:val="none" w:sz="0" w:space="0" w:color="auto"/>
                        <w:bottom w:val="none" w:sz="0" w:space="0" w:color="auto"/>
                        <w:right w:val="none" w:sz="0" w:space="0" w:color="auto"/>
                      </w:divBdr>
                    </w:div>
                    <w:div w:id="1064061859">
                      <w:marLeft w:val="0"/>
                      <w:marRight w:val="0"/>
                      <w:marTop w:val="0"/>
                      <w:marBottom w:val="0"/>
                      <w:divBdr>
                        <w:top w:val="none" w:sz="0" w:space="0" w:color="auto"/>
                        <w:left w:val="none" w:sz="0" w:space="0" w:color="auto"/>
                        <w:bottom w:val="none" w:sz="0" w:space="0" w:color="auto"/>
                        <w:right w:val="none" w:sz="0" w:space="0" w:color="auto"/>
                      </w:divBdr>
                    </w:div>
                  </w:divsChild>
                </w:div>
                <w:div w:id="797114748">
                  <w:marLeft w:val="0"/>
                  <w:marRight w:val="0"/>
                  <w:marTop w:val="0"/>
                  <w:marBottom w:val="0"/>
                  <w:divBdr>
                    <w:top w:val="none" w:sz="0" w:space="0" w:color="auto"/>
                    <w:left w:val="none" w:sz="0" w:space="0" w:color="auto"/>
                    <w:bottom w:val="single" w:sz="48" w:space="0" w:color="FFFFFF"/>
                    <w:right w:val="none" w:sz="0" w:space="0" w:color="auto"/>
                  </w:divBdr>
                  <w:divsChild>
                    <w:div w:id="688333568">
                      <w:marLeft w:val="0"/>
                      <w:marRight w:val="0"/>
                      <w:marTop w:val="0"/>
                      <w:marBottom w:val="0"/>
                      <w:divBdr>
                        <w:top w:val="none" w:sz="0" w:space="0" w:color="auto"/>
                        <w:left w:val="none" w:sz="0" w:space="0" w:color="auto"/>
                        <w:bottom w:val="none" w:sz="0" w:space="0" w:color="auto"/>
                        <w:right w:val="none" w:sz="0" w:space="0" w:color="auto"/>
                      </w:divBdr>
                    </w:div>
                    <w:div w:id="1307203945">
                      <w:marLeft w:val="0"/>
                      <w:marRight w:val="0"/>
                      <w:marTop w:val="0"/>
                      <w:marBottom w:val="0"/>
                      <w:divBdr>
                        <w:top w:val="none" w:sz="0" w:space="0" w:color="auto"/>
                        <w:left w:val="none" w:sz="0" w:space="0" w:color="auto"/>
                        <w:bottom w:val="none" w:sz="0" w:space="0" w:color="auto"/>
                        <w:right w:val="none" w:sz="0" w:space="0" w:color="auto"/>
                      </w:divBdr>
                    </w:div>
                  </w:divsChild>
                </w:div>
                <w:div w:id="1199077515">
                  <w:marLeft w:val="0"/>
                  <w:marRight w:val="0"/>
                  <w:marTop w:val="0"/>
                  <w:marBottom w:val="0"/>
                  <w:divBdr>
                    <w:top w:val="none" w:sz="0" w:space="0" w:color="auto"/>
                    <w:left w:val="none" w:sz="0" w:space="0" w:color="auto"/>
                    <w:bottom w:val="single" w:sz="48" w:space="0" w:color="FFFFFF"/>
                    <w:right w:val="none" w:sz="0" w:space="0" w:color="auto"/>
                  </w:divBdr>
                  <w:divsChild>
                    <w:div w:id="59063278">
                      <w:marLeft w:val="0"/>
                      <w:marRight w:val="0"/>
                      <w:marTop w:val="0"/>
                      <w:marBottom w:val="0"/>
                      <w:divBdr>
                        <w:top w:val="none" w:sz="0" w:space="0" w:color="auto"/>
                        <w:left w:val="none" w:sz="0" w:space="0" w:color="auto"/>
                        <w:bottom w:val="none" w:sz="0" w:space="0" w:color="auto"/>
                        <w:right w:val="none" w:sz="0" w:space="0" w:color="auto"/>
                      </w:divBdr>
                    </w:div>
                    <w:div w:id="88953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410109">
          <w:marLeft w:val="0"/>
          <w:marRight w:val="0"/>
          <w:marTop w:val="0"/>
          <w:marBottom w:val="63"/>
          <w:divBdr>
            <w:top w:val="none" w:sz="0" w:space="0" w:color="auto"/>
            <w:left w:val="none" w:sz="0" w:space="0" w:color="auto"/>
            <w:bottom w:val="single" w:sz="48" w:space="0" w:color="FFFFFF"/>
            <w:right w:val="none" w:sz="0" w:space="0" w:color="auto"/>
          </w:divBdr>
          <w:divsChild>
            <w:div w:id="153111458">
              <w:marLeft w:val="0"/>
              <w:marRight w:val="0"/>
              <w:marTop w:val="0"/>
              <w:marBottom w:val="250"/>
              <w:divBdr>
                <w:top w:val="none" w:sz="0" w:space="0" w:color="auto"/>
                <w:left w:val="none" w:sz="0" w:space="0" w:color="auto"/>
                <w:bottom w:val="single" w:sz="4" w:space="0" w:color="AAAAAA"/>
                <w:right w:val="none" w:sz="0" w:space="0" w:color="auto"/>
              </w:divBdr>
            </w:div>
            <w:div w:id="1932857471">
              <w:marLeft w:val="0"/>
              <w:marRight w:val="0"/>
              <w:marTop w:val="0"/>
              <w:marBottom w:val="0"/>
              <w:divBdr>
                <w:top w:val="none" w:sz="0" w:space="0" w:color="auto"/>
                <w:left w:val="none" w:sz="0" w:space="0" w:color="auto"/>
                <w:bottom w:val="none" w:sz="0" w:space="0" w:color="auto"/>
                <w:right w:val="none" w:sz="0" w:space="0" w:color="auto"/>
              </w:divBdr>
              <w:divsChild>
                <w:div w:id="1078866856">
                  <w:marLeft w:val="0"/>
                  <w:marRight w:val="0"/>
                  <w:marTop w:val="0"/>
                  <w:marBottom w:val="0"/>
                  <w:divBdr>
                    <w:top w:val="none" w:sz="0" w:space="0" w:color="auto"/>
                    <w:left w:val="none" w:sz="0" w:space="0" w:color="auto"/>
                    <w:bottom w:val="single" w:sz="48" w:space="0" w:color="FFFFFF"/>
                    <w:right w:val="none" w:sz="0" w:space="0" w:color="auto"/>
                  </w:divBdr>
                  <w:divsChild>
                    <w:div w:id="846477483">
                      <w:marLeft w:val="0"/>
                      <w:marRight w:val="0"/>
                      <w:marTop w:val="0"/>
                      <w:marBottom w:val="0"/>
                      <w:divBdr>
                        <w:top w:val="none" w:sz="0" w:space="0" w:color="auto"/>
                        <w:left w:val="none" w:sz="0" w:space="0" w:color="auto"/>
                        <w:bottom w:val="none" w:sz="0" w:space="0" w:color="auto"/>
                        <w:right w:val="none" w:sz="0" w:space="0" w:color="auto"/>
                      </w:divBdr>
                    </w:div>
                    <w:div w:id="35080319">
                      <w:marLeft w:val="0"/>
                      <w:marRight w:val="0"/>
                      <w:marTop w:val="0"/>
                      <w:marBottom w:val="0"/>
                      <w:divBdr>
                        <w:top w:val="none" w:sz="0" w:space="0" w:color="auto"/>
                        <w:left w:val="none" w:sz="0" w:space="0" w:color="auto"/>
                        <w:bottom w:val="none" w:sz="0" w:space="0" w:color="auto"/>
                        <w:right w:val="none" w:sz="0" w:space="0" w:color="auto"/>
                      </w:divBdr>
                    </w:div>
                  </w:divsChild>
                </w:div>
                <w:div w:id="1061635087">
                  <w:marLeft w:val="0"/>
                  <w:marRight w:val="0"/>
                  <w:marTop w:val="0"/>
                  <w:marBottom w:val="0"/>
                  <w:divBdr>
                    <w:top w:val="none" w:sz="0" w:space="0" w:color="auto"/>
                    <w:left w:val="none" w:sz="0" w:space="0" w:color="auto"/>
                    <w:bottom w:val="single" w:sz="48" w:space="0" w:color="FFFFFF"/>
                    <w:right w:val="none" w:sz="0" w:space="0" w:color="auto"/>
                  </w:divBdr>
                  <w:divsChild>
                    <w:div w:id="1094397733">
                      <w:marLeft w:val="0"/>
                      <w:marRight w:val="0"/>
                      <w:marTop w:val="0"/>
                      <w:marBottom w:val="0"/>
                      <w:divBdr>
                        <w:top w:val="none" w:sz="0" w:space="0" w:color="auto"/>
                        <w:left w:val="none" w:sz="0" w:space="0" w:color="auto"/>
                        <w:bottom w:val="none" w:sz="0" w:space="0" w:color="auto"/>
                        <w:right w:val="none" w:sz="0" w:space="0" w:color="auto"/>
                      </w:divBdr>
                    </w:div>
                    <w:div w:id="686445165">
                      <w:marLeft w:val="0"/>
                      <w:marRight w:val="0"/>
                      <w:marTop w:val="0"/>
                      <w:marBottom w:val="0"/>
                      <w:divBdr>
                        <w:top w:val="none" w:sz="0" w:space="0" w:color="auto"/>
                        <w:left w:val="none" w:sz="0" w:space="0" w:color="auto"/>
                        <w:bottom w:val="none" w:sz="0" w:space="0" w:color="auto"/>
                        <w:right w:val="none" w:sz="0" w:space="0" w:color="auto"/>
                      </w:divBdr>
                    </w:div>
                  </w:divsChild>
                </w:div>
                <w:div w:id="559291827">
                  <w:marLeft w:val="0"/>
                  <w:marRight w:val="0"/>
                  <w:marTop w:val="0"/>
                  <w:marBottom w:val="0"/>
                  <w:divBdr>
                    <w:top w:val="none" w:sz="0" w:space="0" w:color="auto"/>
                    <w:left w:val="none" w:sz="0" w:space="0" w:color="auto"/>
                    <w:bottom w:val="single" w:sz="48" w:space="0" w:color="FFFFFF"/>
                    <w:right w:val="none" w:sz="0" w:space="0" w:color="auto"/>
                  </w:divBdr>
                  <w:divsChild>
                    <w:div w:id="416437786">
                      <w:marLeft w:val="0"/>
                      <w:marRight w:val="0"/>
                      <w:marTop w:val="0"/>
                      <w:marBottom w:val="0"/>
                      <w:divBdr>
                        <w:top w:val="none" w:sz="0" w:space="0" w:color="auto"/>
                        <w:left w:val="none" w:sz="0" w:space="0" w:color="auto"/>
                        <w:bottom w:val="none" w:sz="0" w:space="0" w:color="auto"/>
                        <w:right w:val="none" w:sz="0" w:space="0" w:color="auto"/>
                      </w:divBdr>
                    </w:div>
                    <w:div w:id="124094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729122">
          <w:marLeft w:val="0"/>
          <w:marRight w:val="0"/>
          <w:marTop w:val="0"/>
          <w:marBottom w:val="63"/>
          <w:divBdr>
            <w:top w:val="none" w:sz="0" w:space="0" w:color="auto"/>
            <w:left w:val="none" w:sz="0" w:space="0" w:color="auto"/>
            <w:bottom w:val="single" w:sz="48" w:space="0" w:color="FFFFFF"/>
            <w:right w:val="none" w:sz="0" w:space="0" w:color="auto"/>
          </w:divBdr>
          <w:divsChild>
            <w:div w:id="861818413">
              <w:marLeft w:val="0"/>
              <w:marRight w:val="0"/>
              <w:marTop w:val="0"/>
              <w:marBottom w:val="250"/>
              <w:divBdr>
                <w:top w:val="none" w:sz="0" w:space="0" w:color="auto"/>
                <w:left w:val="none" w:sz="0" w:space="0" w:color="auto"/>
                <w:bottom w:val="single" w:sz="4" w:space="0" w:color="AAAAAA"/>
                <w:right w:val="none" w:sz="0" w:space="0" w:color="auto"/>
              </w:divBdr>
            </w:div>
            <w:div w:id="1684086120">
              <w:marLeft w:val="0"/>
              <w:marRight w:val="0"/>
              <w:marTop w:val="0"/>
              <w:marBottom w:val="0"/>
              <w:divBdr>
                <w:top w:val="none" w:sz="0" w:space="0" w:color="auto"/>
                <w:left w:val="none" w:sz="0" w:space="0" w:color="auto"/>
                <w:bottom w:val="none" w:sz="0" w:space="0" w:color="auto"/>
                <w:right w:val="none" w:sz="0" w:space="0" w:color="auto"/>
              </w:divBdr>
              <w:divsChild>
                <w:div w:id="1867599739">
                  <w:marLeft w:val="0"/>
                  <w:marRight w:val="0"/>
                  <w:marTop w:val="0"/>
                  <w:marBottom w:val="0"/>
                  <w:divBdr>
                    <w:top w:val="none" w:sz="0" w:space="0" w:color="auto"/>
                    <w:left w:val="none" w:sz="0" w:space="0" w:color="auto"/>
                    <w:bottom w:val="single" w:sz="48" w:space="0" w:color="FFFFFF"/>
                    <w:right w:val="none" w:sz="0" w:space="0" w:color="auto"/>
                  </w:divBdr>
                  <w:divsChild>
                    <w:div w:id="808940605">
                      <w:marLeft w:val="0"/>
                      <w:marRight w:val="0"/>
                      <w:marTop w:val="0"/>
                      <w:marBottom w:val="0"/>
                      <w:divBdr>
                        <w:top w:val="none" w:sz="0" w:space="0" w:color="auto"/>
                        <w:left w:val="none" w:sz="0" w:space="0" w:color="auto"/>
                        <w:bottom w:val="none" w:sz="0" w:space="0" w:color="auto"/>
                        <w:right w:val="none" w:sz="0" w:space="0" w:color="auto"/>
                      </w:divBdr>
                    </w:div>
                    <w:div w:id="2025396425">
                      <w:marLeft w:val="0"/>
                      <w:marRight w:val="0"/>
                      <w:marTop w:val="0"/>
                      <w:marBottom w:val="0"/>
                      <w:divBdr>
                        <w:top w:val="none" w:sz="0" w:space="0" w:color="auto"/>
                        <w:left w:val="none" w:sz="0" w:space="0" w:color="auto"/>
                        <w:bottom w:val="none" w:sz="0" w:space="0" w:color="auto"/>
                        <w:right w:val="none" w:sz="0" w:space="0" w:color="auto"/>
                      </w:divBdr>
                    </w:div>
                  </w:divsChild>
                </w:div>
                <w:div w:id="1292247470">
                  <w:marLeft w:val="0"/>
                  <w:marRight w:val="0"/>
                  <w:marTop w:val="0"/>
                  <w:marBottom w:val="0"/>
                  <w:divBdr>
                    <w:top w:val="none" w:sz="0" w:space="0" w:color="auto"/>
                    <w:left w:val="none" w:sz="0" w:space="0" w:color="auto"/>
                    <w:bottom w:val="single" w:sz="48" w:space="0" w:color="FFFFFF"/>
                    <w:right w:val="none" w:sz="0" w:space="0" w:color="auto"/>
                  </w:divBdr>
                  <w:divsChild>
                    <w:div w:id="793643344">
                      <w:marLeft w:val="0"/>
                      <w:marRight w:val="0"/>
                      <w:marTop w:val="0"/>
                      <w:marBottom w:val="0"/>
                      <w:divBdr>
                        <w:top w:val="none" w:sz="0" w:space="0" w:color="auto"/>
                        <w:left w:val="none" w:sz="0" w:space="0" w:color="auto"/>
                        <w:bottom w:val="none" w:sz="0" w:space="0" w:color="auto"/>
                        <w:right w:val="none" w:sz="0" w:space="0" w:color="auto"/>
                      </w:divBdr>
                    </w:div>
                    <w:div w:id="1017391629">
                      <w:marLeft w:val="0"/>
                      <w:marRight w:val="0"/>
                      <w:marTop w:val="0"/>
                      <w:marBottom w:val="0"/>
                      <w:divBdr>
                        <w:top w:val="none" w:sz="0" w:space="0" w:color="auto"/>
                        <w:left w:val="none" w:sz="0" w:space="0" w:color="auto"/>
                        <w:bottom w:val="none" w:sz="0" w:space="0" w:color="auto"/>
                        <w:right w:val="none" w:sz="0" w:space="0" w:color="auto"/>
                      </w:divBdr>
                    </w:div>
                  </w:divsChild>
                </w:div>
                <w:div w:id="410657501">
                  <w:marLeft w:val="0"/>
                  <w:marRight w:val="0"/>
                  <w:marTop w:val="0"/>
                  <w:marBottom w:val="0"/>
                  <w:divBdr>
                    <w:top w:val="none" w:sz="0" w:space="0" w:color="auto"/>
                    <w:left w:val="none" w:sz="0" w:space="0" w:color="auto"/>
                    <w:bottom w:val="single" w:sz="48" w:space="0" w:color="FFFFFF"/>
                    <w:right w:val="none" w:sz="0" w:space="0" w:color="auto"/>
                  </w:divBdr>
                  <w:divsChild>
                    <w:div w:id="686367111">
                      <w:marLeft w:val="0"/>
                      <w:marRight w:val="0"/>
                      <w:marTop w:val="0"/>
                      <w:marBottom w:val="0"/>
                      <w:divBdr>
                        <w:top w:val="none" w:sz="0" w:space="0" w:color="auto"/>
                        <w:left w:val="none" w:sz="0" w:space="0" w:color="auto"/>
                        <w:bottom w:val="none" w:sz="0" w:space="0" w:color="auto"/>
                        <w:right w:val="none" w:sz="0" w:space="0" w:color="auto"/>
                      </w:divBdr>
                    </w:div>
                    <w:div w:id="1085031816">
                      <w:marLeft w:val="0"/>
                      <w:marRight w:val="0"/>
                      <w:marTop w:val="0"/>
                      <w:marBottom w:val="0"/>
                      <w:divBdr>
                        <w:top w:val="none" w:sz="0" w:space="0" w:color="auto"/>
                        <w:left w:val="none" w:sz="0" w:space="0" w:color="auto"/>
                        <w:bottom w:val="none" w:sz="0" w:space="0" w:color="auto"/>
                        <w:right w:val="none" w:sz="0" w:space="0" w:color="auto"/>
                      </w:divBdr>
                    </w:div>
                  </w:divsChild>
                </w:div>
                <w:div w:id="1111245394">
                  <w:marLeft w:val="0"/>
                  <w:marRight w:val="0"/>
                  <w:marTop w:val="0"/>
                  <w:marBottom w:val="0"/>
                  <w:divBdr>
                    <w:top w:val="none" w:sz="0" w:space="0" w:color="auto"/>
                    <w:left w:val="none" w:sz="0" w:space="0" w:color="auto"/>
                    <w:bottom w:val="single" w:sz="48" w:space="0" w:color="FFFFFF"/>
                    <w:right w:val="none" w:sz="0" w:space="0" w:color="auto"/>
                  </w:divBdr>
                  <w:divsChild>
                    <w:div w:id="2145543471">
                      <w:marLeft w:val="0"/>
                      <w:marRight w:val="0"/>
                      <w:marTop w:val="0"/>
                      <w:marBottom w:val="0"/>
                      <w:divBdr>
                        <w:top w:val="none" w:sz="0" w:space="0" w:color="auto"/>
                        <w:left w:val="none" w:sz="0" w:space="0" w:color="auto"/>
                        <w:bottom w:val="none" w:sz="0" w:space="0" w:color="auto"/>
                        <w:right w:val="none" w:sz="0" w:space="0" w:color="auto"/>
                      </w:divBdr>
                    </w:div>
                    <w:div w:id="196604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323930">
          <w:marLeft w:val="0"/>
          <w:marRight w:val="0"/>
          <w:marTop w:val="0"/>
          <w:marBottom w:val="63"/>
          <w:divBdr>
            <w:top w:val="none" w:sz="0" w:space="0" w:color="auto"/>
            <w:left w:val="none" w:sz="0" w:space="0" w:color="auto"/>
            <w:bottom w:val="single" w:sz="48" w:space="0" w:color="FFFFFF"/>
            <w:right w:val="none" w:sz="0" w:space="0" w:color="auto"/>
          </w:divBdr>
          <w:divsChild>
            <w:div w:id="1370031373">
              <w:marLeft w:val="0"/>
              <w:marRight w:val="0"/>
              <w:marTop w:val="0"/>
              <w:marBottom w:val="250"/>
              <w:divBdr>
                <w:top w:val="none" w:sz="0" w:space="0" w:color="auto"/>
                <w:left w:val="none" w:sz="0" w:space="0" w:color="auto"/>
                <w:bottom w:val="single" w:sz="4" w:space="0" w:color="AAAAAA"/>
                <w:right w:val="none" w:sz="0" w:space="0" w:color="auto"/>
              </w:divBdr>
            </w:div>
            <w:div w:id="1359115644">
              <w:marLeft w:val="0"/>
              <w:marRight w:val="0"/>
              <w:marTop w:val="0"/>
              <w:marBottom w:val="0"/>
              <w:divBdr>
                <w:top w:val="none" w:sz="0" w:space="0" w:color="auto"/>
                <w:left w:val="none" w:sz="0" w:space="0" w:color="auto"/>
                <w:bottom w:val="none" w:sz="0" w:space="0" w:color="auto"/>
                <w:right w:val="none" w:sz="0" w:space="0" w:color="auto"/>
              </w:divBdr>
              <w:divsChild>
                <w:div w:id="2114007898">
                  <w:marLeft w:val="0"/>
                  <w:marRight w:val="0"/>
                  <w:marTop w:val="0"/>
                  <w:marBottom w:val="0"/>
                  <w:divBdr>
                    <w:top w:val="none" w:sz="0" w:space="0" w:color="auto"/>
                    <w:left w:val="none" w:sz="0" w:space="0" w:color="auto"/>
                    <w:bottom w:val="single" w:sz="48" w:space="0" w:color="FFFFFF"/>
                    <w:right w:val="none" w:sz="0" w:space="0" w:color="auto"/>
                  </w:divBdr>
                  <w:divsChild>
                    <w:div w:id="1609846689">
                      <w:marLeft w:val="0"/>
                      <w:marRight w:val="0"/>
                      <w:marTop w:val="0"/>
                      <w:marBottom w:val="0"/>
                      <w:divBdr>
                        <w:top w:val="none" w:sz="0" w:space="0" w:color="auto"/>
                        <w:left w:val="none" w:sz="0" w:space="0" w:color="auto"/>
                        <w:bottom w:val="none" w:sz="0" w:space="0" w:color="auto"/>
                        <w:right w:val="none" w:sz="0" w:space="0" w:color="auto"/>
                      </w:divBdr>
                    </w:div>
                    <w:div w:id="1777552129">
                      <w:marLeft w:val="0"/>
                      <w:marRight w:val="0"/>
                      <w:marTop w:val="0"/>
                      <w:marBottom w:val="0"/>
                      <w:divBdr>
                        <w:top w:val="none" w:sz="0" w:space="0" w:color="auto"/>
                        <w:left w:val="none" w:sz="0" w:space="0" w:color="auto"/>
                        <w:bottom w:val="none" w:sz="0" w:space="0" w:color="auto"/>
                        <w:right w:val="none" w:sz="0" w:space="0" w:color="auto"/>
                      </w:divBdr>
                    </w:div>
                  </w:divsChild>
                </w:div>
                <w:div w:id="132407950">
                  <w:marLeft w:val="0"/>
                  <w:marRight w:val="0"/>
                  <w:marTop w:val="0"/>
                  <w:marBottom w:val="0"/>
                  <w:divBdr>
                    <w:top w:val="none" w:sz="0" w:space="0" w:color="auto"/>
                    <w:left w:val="none" w:sz="0" w:space="0" w:color="auto"/>
                    <w:bottom w:val="single" w:sz="48" w:space="0" w:color="FFFFFF"/>
                    <w:right w:val="none" w:sz="0" w:space="0" w:color="auto"/>
                  </w:divBdr>
                  <w:divsChild>
                    <w:div w:id="564219922">
                      <w:marLeft w:val="0"/>
                      <w:marRight w:val="0"/>
                      <w:marTop w:val="0"/>
                      <w:marBottom w:val="0"/>
                      <w:divBdr>
                        <w:top w:val="none" w:sz="0" w:space="0" w:color="auto"/>
                        <w:left w:val="none" w:sz="0" w:space="0" w:color="auto"/>
                        <w:bottom w:val="none" w:sz="0" w:space="0" w:color="auto"/>
                        <w:right w:val="none" w:sz="0" w:space="0" w:color="auto"/>
                      </w:divBdr>
                    </w:div>
                    <w:div w:id="1421874267">
                      <w:marLeft w:val="0"/>
                      <w:marRight w:val="0"/>
                      <w:marTop w:val="0"/>
                      <w:marBottom w:val="0"/>
                      <w:divBdr>
                        <w:top w:val="none" w:sz="0" w:space="0" w:color="auto"/>
                        <w:left w:val="none" w:sz="0" w:space="0" w:color="auto"/>
                        <w:bottom w:val="none" w:sz="0" w:space="0" w:color="auto"/>
                        <w:right w:val="none" w:sz="0" w:space="0" w:color="auto"/>
                      </w:divBdr>
                    </w:div>
                  </w:divsChild>
                </w:div>
                <w:div w:id="1839031829">
                  <w:marLeft w:val="0"/>
                  <w:marRight w:val="0"/>
                  <w:marTop w:val="0"/>
                  <w:marBottom w:val="0"/>
                  <w:divBdr>
                    <w:top w:val="none" w:sz="0" w:space="0" w:color="auto"/>
                    <w:left w:val="none" w:sz="0" w:space="0" w:color="auto"/>
                    <w:bottom w:val="single" w:sz="48" w:space="0" w:color="FFFFFF"/>
                    <w:right w:val="none" w:sz="0" w:space="0" w:color="auto"/>
                  </w:divBdr>
                  <w:divsChild>
                    <w:div w:id="1990943025">
                      <w:marLeft w:val="0"/>
                      <w:marRight w:val="0"/>
                      <w:marTop w:val="0"/>
                      <w:marBottom w:val="0"/>
                      <w:divBdr>
                        <w:top w:val="none" w:sz="0" w:space="0" w:color="auto"/>
                        <w:left w:val="none" w:sz="0" w:space="0" w:color="auto"/>
                        <w:bottom w:val="none" w:sz="0" w:space="0" w:color="auto"/>
                        <w:right w:val="none" w:sz="0" w:space="0" w:color="auto"/>
                      </w:divBdr>
                    </w:div>
                    <w:div w:id="76645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875253">
          <w:marLeft w:val="0"/>
          <w:marRight w:val="0"/>
          <w:marTop w:val="0"/>
          <w:marBottom w:val="63"/>
          <w:divBdr>
            <w:top w:val="none" w:sz="0" w:space="0" w:color="auto"/>
            <w:left w:val="none" w:sz="0" w:space="0" w:color="auto"/>
            <w:bottom w:val="single" w:sz="48" w:space="0" w:color="FFFFFF"/>
            <w:right w:val="none" w:sz="0" w:space="0" w:color="auto"/>
          </w:divBdr>
          <w:divsChild>
            <w:div w:id="1792627559">
              <w:marLeft w:val="0"/>
              <w:marRight w:val="0"/>
              <w:marTop w:val="0"/>
              <w:marBottom w:val="250"/>
              <w:divBdr>
                <w:top w:val="none" w:sz="0" w:space="0" w:color="auto"/>
                <w:left w:val="none" w:sz="0" w:space="0" w:color="auto"/>
                <w:bottom w:val="single" w:sz="4" w:space="0" w:color="AAAAAA"/>
                <w:right w:val="none" w:sz="0" w:space="0" w:color="auto"/>
              </w:divBdr>
            </w:div>
            <w:div w:id="1270546494">
              <w:marLeft w:val="0"/>
              <w:marRight w:val="0"/>
              <w:marTop w:val="0"/>
              <w:marBottom w:val="0"/>
              <w:divBdr>
                <w:top w:val="none" w:sz="0" w:space="0" w:color="auto"/>
                <w:left w:val="none" w:sz="0" w:space="0" w:color="auto"/>
                <w:bottom w:val="none" w:sz="0" w:space="0" w:color="auto"/>
                <w:right w:val="none" w:sz="0" w:space="0" w:color="auto"/>
              </w:divBdr>
              <w:divsChild>
                <w:div w:id="502093258">
                  <w:marLeft w:val="0"/>
                  <w:marRight w:val="0"/>
                  <w:marTop w:val="0"/>
                  <w:marBottom w:val="0"/>
                  <w:divBdr>
                    <w:top w:val="none" w:sz="0" w:space="0" w:color="auto"/>
                    <w:left w:val="none" w:sz="0" w:space="0" w:color="auto"/>
                    <w:bottom w:val="single" w:sz="48" w:space="0" w:color="FFFFFF"/>
                    <w:right w:val="none" w:sz="0" w:space="0" w:color="auto"/>
                  </w:divBdr>
                  <w:divsChild>
                    <w:div w:id="1092895273">
                      <w:marLeft w:val="0"/>
                      <w:marRight w:val="0"/>
                      <w:marTop w:val="0"/>
                      <w:marBottom w:val="0"/>
                      <w:divBdr>
                        <w:top w:val="none" w:sz="0" w:space="0" w:color="auto"/>
                        <w:left w:val="none" w:sz="0" w:space="0" w:color="auto"/>
                        <w:bottom w:val="none" w:sz="0" w:space="0" w:color="auto"/>
                        <w:right w:val="none" w:sz="0" w:space="0" w:color="auto"/>
                      </w:divBdr>
                    </w:div>
                    <w:div w:id="1135298182">
                      <w:marLeft w:val="0"/>
                      <w:marRight w:val="0"/>
                      <w:marTop w:val="0"/>
                      <w:marBottom w:val="0"/>
                      <w:divBdr>
                        <w:top w:val="none" w:sz="0" w:space="0" w:color="auto"/>
                        <w:left w:val="none" w:sz="0" w:space="0" w:color="auto"/>
                        <w:bottom w:val="none" w:sz="0" w:space="0" w:color="auto"/>
                        <w:right w:val="none" w:sz="0" w:space="0" w:color="auto"/>
                      </w:divBdr>
                    </w:div>
                  </w:divsChild>
                </w:div>
                <w:div w:id="310257252">
                  <w:marLeft w:val="0"/>
                  <w:marRight w:val="0"/>
                  <w:marTop w:val="0"/>
                  <w:marBottom w:val="0"/>
                  <w:divBdr>
                    <w:top w:val="none" w:sz="0" w:space="0" w:color="auto"/>
                    <w:left w:val="none" w:sz="0" w:space="0" w:color="auto"/>
                    <w:bottom w:val="single" w:sz="48" w:space="0" w:color="FFFFFF"/>
                    <w:right w:val="none" w:sz="0" w:space="0" w:color="auto"/>
                  </w:divBdr>
                  <w:divsChild>
                    <w:div w:id="943147249">
                      <w:marLeft w:val="0"/>
                      <w:marRight w:val="0"/>
                      <w:marTop w:val="0"/>
                      <w:marBottom w:val="0"/>
                      <w:divBdr>
                        <w:top w:val="none" w:sz="0" w:space="0" w:color="auto"/>
                        <w:left w:val="none" w:sz="0" w:space="0" w:color="auto"/>
                        <w:bottom w:val="none" w:sz="0" w:space="0" w:color="auto"/>
                        <w:right w:val="none" w:sz="0" w:space="0" w:color="auto"/>
                      </w:divBdr>
                    </w:div>
                    <w:div w:id="1708217614">
                      <w:marLeft w:val="0"/>
                      <w:marRight w:val="0"/>
                      <w:marTop w:val="0"/>
                      <w:marBottom w:val="0"/>
                      <w:divBdr>
                        <w:top w:val="none" w:sz="0" w:space="0" w:color="auto"/>
                        <w:left w:val="none" w:sz="0" w:space="0" w:color="auto"/>
                        <w:bottom w:val="none" w:sz="0" w:space="0" w:color="auto"/>
                        <w:right w:val="none" w:sz="0" w:space="0" w:color="auto"/>
                      </w:divBdr>
                    </w:div>
                  </w:divsChild>
                </w:div>
                <w:div w:id="1761675793">
                  <w:marLeft w:val="0"/>
                  <w:marRight w:val="0"/>
                  <w:marTop w:val="0"/>
                  <w:marBottom w:val="0"/>
                  <w:divBdr>
                    <w:top w:val="none" w:sz="0" w:space="0" w:color="auto"/>
                    <w:left w:val="none" w:sz="0" w:space="0" w:color="auto"/>
                    <w:bottom w:val="single" w:sz="48" w:space="0" w:color="FFFFFF"/>
                    <w:right w:val="none" w:sz="0" w:space="0" w:color="auto"/>
                  </w:divBdr>
                  <w:divsChild>
                    <w:div w:id="1341393945">
                      <w:marLeft w:val="0"/>
                      <w:marRight w:val="0"/>
                      <w:marTop w:val="0"/>
                      <w:marBottom w:val="0"/>
                      <w:divBdr>
                        <w:top w:val="none" w:sz="0" w:space="0" w:color="auto"/>
                        <w:left w:val="none" w:sz="0" w:space="0" w:color="auto"/>
                        <w:bottom w:val="none" w:sz="0" w:space="0" w:color="auto"/>
                        <w:right w:val="none" w:sz="0" w:space="0" w:color="auto"/>
                      </w:divBdr>
                    </w:div>
                    <w:div w:id="36401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491931">
          <w:marLeft w:val="0"/>
          <w:marRight w:val="0"/>
          <w:marTop w:val="0"/>
          <w:marBottom w:val="63"/>
          <w:divBdr>
            <w:top w:val="none" w:sz="0" w:space="0" w:color="auto"/>
            <w:left w:val="none" w:sz="0" w:space="0" w:color="auto"/>
            <w:bottom w:val="single" w:sz="48" w:space="0" w:color="FFFFFF"/>
            <w:right w:val="none" w:sz="0" w:space="0" w:color="auto"/>
          </w:divBdr>
          <w:divsChild>
            <w:div w:id="153229939">
              <w:marLeft w:val="0"/>
              <w:marRight w:val="0"/>
              <w:marTop w:val="0"/>
              <w:marBottom w:val="250"/>
              <w:divBdr>
                <w:top w:val="none" w:sz="0" w:space="0" w:color="auto"/>
                <w:left w:val="none" w:sz="0" w:space="0" w:color="auto"/>
                <w:bottom w:val="single" w:sz="4" w:space="0" w:color="AAAAAA"/>
                <w:right w:val="none" w:sz="0" w:space="0" w:color="auto"/>
              </w:divBdr>
            </w:div>
            <w:div w:id="914975341">
              <w:marLeft w:val="0"/>
              <w:marRight w:val="0"/>
              <w:marTop w:val="0"/>
              <w:marBottom w:val="0"/>
              <w:divBdr>
                <w:top w:val="none" w:sz="0" w:space="0" w:color="auto"/>
                <w:left w:val="none" w:sz="0" w:space="0" w:color="auto"/>
                <w:bottom w:val="none" w:sz="0" w:space="0" w:color="auto"/>
                <w:right w:val="none" w:sz="0" w:space="0" w:color="auto"/>
              </w:divBdr>
              <w:divsChild>
                <w:div w:id="2118793270">
                  <w:marLeft w:val="0"/>
                  <w:marRight w:val="0"/>
                  <w:marTop w:val="0"/>
                  <w:marBottom w:val="0"/>
                  <w:divBdr>
                    <w:top w:val="none" w:sz="0" w:space="0" w:color="auto"/>
                    <w:left w:val="none" w:sz="0" w:space="0" w:color="auto"/>
                    <w:bottom w:val="single" w:sz="48" w:space="0" w:color="FFFFFF"/>
                    <w:right w:val="none" w:sz="0" w:space="0" w:color="auto"/>
                  </w:divBdr>
                  <w:divsChild>
                    <w:div w:id="1046221589">
                      <w:marLeft w:val="0"/>
                      <w:marRight w:val="0"/>
                      <w:marTop w:val="0"/>
                      <w:marBottom w:val="0"/>
                      <w:divBdr>
                        <w:top w:val="none" w:sz="0" w:space="0" w:color="auto"/>
                        <w:left w:val="none" w:sz="0" w:space="0" w:color="auto"/>
                        <w:bottom w:val="none" w:sz="0" w:space="0" w:color="auto"/>
                        <w:right w:val="none" w:sz="0" w:space="0" w:color="auto"/>
                      </w:divBdr>
                    </w:div>
                    <w:div w:id="555167567">
                      <w:marLeft w:val="0"/>
                      <w:marRight w:val="0"/>
                      <w:marTop w:val="0"/>
                      <w:marBottom w:val="0"/>
                      <w:divBdr>
                        <w:top w:val="none" w:sz="0" w:space="0" w:color="auto"/>
                        <w:left w:val="none" w:sz="0" w:space="0" w:color="auto"/>
                        <w:bottom w:val="none" w:sz="0" w:space="0" w:color="auto"/>
                        <w:right w:val="none" w:sz="0" w:space="0" w:color="auto"/>
                      </w:divBdr>
                    </w:div>
                  </w:divsChild>
                </w:div>
                <w:div w:id="758524426">
                  <w:marLeft w:val="0"/>
                  <w:marRight w:val="0"/>
                  <w:marTop w:val="0"/>
                  <w:marBottom w:val="0"/>
                  <w:divBdr>
                    <w:top w:val="none" w:sz="0" w:space="0" w:color="auto"/>
                    <w:left w:val="none" w:sz="0" w:space="0" w:color="auto"/>
                    <w:bottom w:val="single" w:sz="48" w:space="0" w:color="FFFFFF"/>
                    <w:right w:val="none" w:sz="0" w:space="0" w:color="auto"/>
                  </w:divBdr>
                  <w:divsChild>
                    <w:div w:id="431362146">
                      <w:marLeft w:val="0"/>
                      <w:marRight w:val="0"/>
                      <w:marTop w:val="0"/>
                      <w:marBottom w:val="0"/>
                      <w:divBdr>
                        <w:top w:val="none" w:sz="0" w:space="0" w:color="auto"/>
                        <w:left w:val="none" w:sz="0" w:space="0" w:color="auto"/>
                        <w:bottom w:val="none" w:sz="0" w:space="0" w:color="auto"/>
                        <w:right w:val="none" w:sz="0" w:space="0" w:color="auto"/>
                      </w:divBdr>
                    </w:div>
                    <w:div w:id="527909210">
                      <w:marLeft w:val="0"/>
                      <w:marRight w:val="0"/>
                      <w:marTop w:val="0"/>
                      <w:marBottom w:val="0"/>
                      <w:divBdr>
                        <w:top w:val="none" w:sz="0" w:space="0" w:color="auto"/>
                        <w:left w:val="none" w:sz="0" w:space="0" w:color="auto"/>
                        <w:bottom w:val="none" w:sz="0" w:space="0" w:color="auto"/>
                        <w:right w:val="none" w:sz="0" w:space="0" w:color="auto"/>
                      </w:divBdr>
                    </w:div>
                  </w:divsChild>
                </w:div>
                <w:div w:id="1884560094">
                  <w:marLeft w:val="0"/>
                  <w:marRight w:val="0"/>
                  <w:marTop w:val="0"/>
                  <w:marBottom w:val="0"/>
                  <w:divBdr>
                    <w:top w:val="none" w:sz="0" w:space="0" w:color="auto"/>
                    <w:left w:val="none" w:sz="0" w:space="0" w:color="auto"/>
                    <w:bottom w:val="single" w:sz="48" w:space="0" w:color="FFFFFF"/>
                    <w:right w:val="none" w:sz="0" w:space="0" w:color="auto"/>
                  </w:divBdr>
                  <w:divsChild>
                    <w:div w:id="1356346854">
                      <w:marLeft w:val="0"/>
                      <w:marRight w:val="0"/>
                      <w:marTop w:val="0"/>
                      <w:marBottom w:val="0"/>
                      <w:divBdr>
                        <w:top w:val="none" w:sz="0" w:space="0" w:color="auto"/>
                        <w:left w:val="none" w:sz="0" w:space="0" w:color="auto"/>
                        <w:bottom w:val="none" w:sz="0" w:space="0" w:color="auto"/>
                        <w:right w:val="none" w:sz="0" w:space="0" w:color="auto"/>
                      </w:divBdr>
                    </w:div>
                    <w:div w:id="131125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006679">
          <w:marLeft w:val="0"/>
          <w:marRight w:val="0"/>
          <w:marTop w:val="0"/>
          <w:marBottom w:val="63"/>
          <w:divBdr>
            <w:top w:val="none" w:sz="0" w:space="0" w:color="auto"/>
            <w:left w:val="none" w:sz="0" w:space="0" w:color="auto"/>
            <w:bottom w:val="single" w:sz="48" w:space="0" w:color="FFFFFF"/>
            <w:right w:val="none" w:sz="0" w:space="0" w:color="auto"/>
          </w:divBdr>
          <w:divsChild>
            <w:div w:id="1234704075">
              <w:marLeft w:val="0"/>
              <w:marRight w:val="0"/>
              <w:marTop w:val="0"/>
              <w:marBottom w:val="250"/>
              <w:divBdr>
                <w:top w:val="none" w:sz="0" w:space="0" w:color="auto"/>
                <w:left w:val="none" w:sz="0" w:space="0" w:color="auto"/>
                <w:bottom w:val="single" w:sz="4" w:space="0" w:color="AAAAAA"/>
                <w:right w:val="none" w:sz="0" w:space="0" w:color="auto"/>
              </w:divBdr>
            </w:div>
            <w:div w:id="1381856773">
              <w:marLeft w:val="0"/>
              <w:marRight w:val="0"/>
              <w:marTop w:val="0"/>
              <w:marBottom w:val="0"/>
              <w:divBdr>
                <w:top w:val="none" w:sz="0" w:space="0" w:color="auto"/>
                <w:left w:val="none" w:sz="0" w:space="0" w:color="auto"/>
                <w:bottom w:val="none" w:sz="0" w:space="0" w:color="auto"/>
                <w:right w:val="none" w:sz="0" w:space="0" w:color="auto"/>
              </w:divBdr>
              <w:divsChild>
                <w:div w:id="940183831">
                  <w:marLeft w:val="0"/>
                  <w:marRight w:val="0"/>
                  <w:marTop w:val="0"/>
                  <w:marBottom w:val="0"/>
                  <w:divBdr>
                    <w:top w:val="none" w:sz="0" w:space="0" w:color="auto"/>
                    <w:left w:val="none" w:sz="0" w:space="0" w:color="auto"/>
                    <w:bottom w:val="single" w:sz="48" w:space="0" w:color="FFFFFF"/>
                    <w:right w:val="none" w:sz="0" w:space="0" w:color="auto"/>
                  </w:divBdr>
                  <w:divsChild>
                    <w:div w:id="1747459508">
                      <w:marLeft w:val="0"/>
                      <w:marRight w:val="0"/>
                      <w:marTop w:val="0"/>
                      <w:marBottom w:val="0"/>
                      <w:divBdr>
                        <w:top w:val="none" w:sz="0" w:space="0" w:color="auto"/>
                        <w:left w:val="none" w:sz="0" w:space="0" w:color="auto"/>
                        <w:bottom w:val="none" w:sz="0" w:space="0" w:color="auto"/>
                        <w:right w:val="none" w:sz="0" w:space="0" w:color="auto"/>
                      </w:divBdr>
                    </w:div>
                    <w:div w:id="594091652">
                      <w:marLeft w:val="0"/>
                      <w:marRight w:val="0"/>
                      <w:marTop w:val="0"/>
                      <w:marBottom w:val="0"/>
                      <w:divBdr>
                        <w:top w:val="none" w:sz="0" w:space="0" w:color="auto"/>
                        <w:left w:val="none" w:sz="0" w:space="0" w:color="auto"/>
                        <w:bottom w:val="none" w:sz="0" w:space="0" w:color="auto"/>
                        <w:right w:val="none" w:sz="0" w:space="0" w:color="auto"/>
                      </w:divBdr>
                    </w:div>
                  </w:divsChild>
                </w:div>
                <w:div w:id="1694846998">
                  <w:marLeft w:val="0"/>
                  <w:marRight w:val="0"/>
                  <w:marTop w:val="0"/>
                  <w:marBottom w:val="0"/>
                  <w:divBdr>
                    <w:top w:val="none" w:sz="0" w:space="0" w:color="auto"/>
                    <w:left w:val="none" w:sz="0" w:space="0" w:color="auto"/>
                    <w:bottom w:val="single" w:sz="48" w:space="0" w:color="FFFFFF"/>
                    <w:right w:val="none" w:sz="0" w:space="0" w:color="auto"/>
                  </w:divBdr>
                  <w:divsChild>
                    <w:div w:id="975064238">
                      <w:marLeft w:val="0"/>
                      <w:marRight w:val="0"/>
                      <w:marTop w:val="0"/>
                      <w:marBottom w:val="0"/>
                      <w:divBdr>
                        <w:top w:val="none" w:sz="0" w:space="0" w:color="auto"/>
                        <w:left w:val="none" w:sz="0" w:space="0" w:color="auto"/>
                        <w:bottom w:val="none" w:sz="0" w:space="0" w:color="auto"/>
                        <w:right w:val="none" w:sz="0" w:space="0" w:color="auto"/>
                      </w:divBdr>
                    </w:div>
                    <w:div w:id="1480072593">
                      <w:marLeft w:val="0"/>
                      <w:marRight w:val="0"/>
                      <w:marTop w:val="0"/>
                      <w:marBottom w:val="0"/>
                      <w:divBdr>
                        <w:top w:val="none" w:sz="0" w:space="0" w:color="auto"/>
                        <w:left w:val="none" w:sz="0" w:space="0" w:color="auto"/>
                        <w:bottom w:val="none" w:sz="0" w:space="0" w:color="auto"/>
                        <w:right w:val="none" w:sz="0" w:space="0" w:color="auto"/>
                      </w:divBdr>
                    </w:div>
                  </w:divsChild>
                </w:div>
                <w:div w:id="1627195064">
                  <w:marLeft w:val="0"/>
                  <w:marRight w:val="0"/>
                  <w:marTop w:val="0"/>
                  <w:marBottom w:val="0"/>
                  <w:divBdr>
                    <w:top w:val="none" w:sz="0" w:space="0" w:color="auto"/>
                    <w:left w:val="none" w:sz="0" w:space="0" w:color="auto"/>
                    <w:bottom w:val="single" w:sz="48" w:space="0" w:color="FFFFFF"/>
                    <w:right w:val="none" w:sz="0" w:space="0" w:color="auto"/>
                  </w:divBdr>
                  <w:divsChild>
                    <w:div w:id="1974751127">
                      <w:marLeft w:val="0"/>
                      <w:marRight w:val="0"/>
                      <w:marTop w:val="0"/>
                      <w:marBottom w:val="0"/>
                      <w:divBdr>
                        <w:top w:val="none" w:sz="0" w:space="0" w:color="auto"/>
                        <w:left w:val="none" w:sz="0" w:space="0" w:color="auto"/>
                        <w:bottom w:val="none" w:sz="0" w:space="0" w:color="auto"/>
                        <w:right w:val="none" w:sz="0" w:space="0" w:color="auto"/>
                      </w:divBdr>
                    </w:div>
                    <w:div w:id="170821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676328">
          <w:marLeft w:val="0"/>
          <w:marRight w:val="0"/>
          <w:marTop w:val="0"/>
          <w:marBottom w:val="63"/>
          <w:divBdr>
            <w:top w:val="none" w:sz="0" w:space="0" w:color="auto"/>
            <w:left w:val="none" w:sz="0" w:space="0" w:color="auto"/>
            <w:bottom w:val="single" w:sz="48" w:space="0" w:color="FFFFFF"/>
            <w:right w:val="none" w:sz="0" w:space="0" w:color="auto"/>
          </w:divBdr>
          <w:divsChild>
            <w:div w:id="429086384">
              <w:marLeft w:val="0"/>
              <w:marRight w:val="0"/>
              <w:marTop w:val="0"/>
              <w:marBottom w:val="250"/>
              <w:divBdr>
                <w:top w:val="none" w:sz="0" w:space="0" w:color="auto"/>
                <w:left w:val="none" w:sz="0" w:space="0" w:color="auto"/>
                <w:bottom w:val="single" w:sz="4" w:space="0" w:color="AAAAAA"/>
                <w:right w:val="none" w:sz="0" w:space="0" w:color="auto"/>
              </w:divBdr>
            </w:div>
            <w:div w:id="1715618700">
              <w:marLeft w:val="0"/>
              <w:marRight w:val="0"/>
              <w:marTop w:val="0"/>
              <w:marBottom w:val="0"/>
              <w:divBdr>
                <w:top w:val="none" w:sz="0" w:space="0" w:color="auto"/>
                <w:left w:val="none" w:sz="0" w:space="0" w:color="auto"/>
                <w:bottom w:val="none" w:sz="0" w:space="0" w:color="auto"/>
                <w:right w:val="none" w:sz="0" w:space="0" w:color="auto"/>
              </w:divBdr>
              <w:divsChild>
                <w:div w:id="350037346">
                  <w:marLeft w:val="0"/>
                  <w:marRight w:val="0"/>
                  <w:marTop w:val="0"/>
                  <w:marBottom w:val="0"/>
                  <w:divBdr>
                    <w:top w:val="none" w:sz="0" w:space="0" w:color="auto"/>
                    <w:left w:val="none" w:sz="0" w:space="0" w:color="auto"/>
                    <w:bottom w:val="single" w:sz="48" w:space="0" w:color="FFFFFF"/>
                    <w:right w:val="none" w:sz="0" w:space="0" w:color="auto"/>
                  </w:divBdr>
                  <w:divsChild>
                    <w:div w:id="1318152311">
                      <w:marLeft w:val="0"/>
                      <w:marRight w:val="0"/>
                      <w:marTop w:val="0"/>
                      <w:marBottom w:val="0"/>
                      <w:divBdr>
                        <w:top w:val="none" w:sz="0" w:space="0" w:color="auto"/>
                        <w:left w:val="none" w:sz="0" w:space="0" w:color="auto"/>
                        <w:bottom w:val="none" w:sz="0" w:space="0" w:color="auto"/>
                        <w:right w:val="none" w:sz="0" w:space="0" w:color="auto"/>
                      </w:divBdr>
                    </w:div>
                    <w:div w:id="1013143292">
                      <w:marLeft w:val="0"/>
                      <w:marRight w:val="0"/>
                      <w:marTop w:val="0"/>
                      <w:marBottom w:val="0"/>
                      <w:divBdr>
                        <w:top w:val="none" w:sz="0" w:space="0" w:color="auto"/>
                        <w:left w:val="none" w:sz="0" w:space="0" w:color="auto"/>
                        <w:bottom w:val="none" w:sz="0" w:space="0" w:color="auto"/>
                        <w:right w:val="none" w:sz="0" w:space="0" w:color="auto"/>
                      </w:divBdr>
                    </w:div>
                  </w:divsChild>
                </w:div>
                <w:div w:id="998967802">
                  <w:marLeft w:val="0"/>
                  <w:marRight w:val="0"/>
                  <w:marTop w:val="0"/>
                  <w:marBottom w:val="0"/>
                  <w:divBdr>
                    <w:top w:val="none" w:sz="0" w:space="0" w:color="auto"/>
                    <w:left w:val="none" w:sz="0" w:space="0" w:color="auto"/>
                    <w:bottom w:val="single" w:sz="48" w:space="0" w:color="FFFFFF"/>
                    <w:right w:val="none" w:sz="0" w:space="0" w:color="auto"/>
                  </w:divBdr>
                  <w:divsChild>
                    <w:div w:id="619072588">
                      <w:marLeft w:val="0"/>
                      <w:marRight w:val="0"/>
                      <w:marTop w:val="0"/>
                      <w:marBottom w:val="0"/>
                      <w:divBdr>
                        <w:top w:val="none" w:sz="0" w:space="0" w:color="auto"/>
                        <w:left w:val="none" w:sz="0" w:space="0" w:color="auto"/>
                        <w:bottom w:val="none" w:sz="0" w:space="0" w:color="auto"/>
                        <w:right w:val="none" w:sz="0" w:space="0" w:color="auto"/>
                      </w:divBdr>
                    </w:div>
                    <w:div w:id="263734872">
                      <w:marLeft w:val="0"/>
                      <w:marRight w:val="0"/>
                      <w:marTop w:val="0"/>
                      <w:marBottom w:val="0"/>
                      <w:divBdr>
                        <w:top w:val="none" w:sz="0" w:space="0" w:color="auto"/>
                        <w:left w:val="none" w:sz="0" w:space="0" w:color="auto"/>
                        <w:bottom w:val="none" w:sz="0" w:space="0" w:color="auto"/>
                        <w:right w:val="none" w:sz="0" w:space="0" w:color="auto"/>
                      </w:divBdr>
                    </w:div>
                  </w:divsChild>
                </w:div>
                <w:div w:id="129566581">
                  <w:marLeft w:val="0"/>
                  <w:marRight w:val="0"/>
                  <w:marTop w:val="0"/>
                  <w:marBottom w:val="0"/>
                  <w:divBdr>
                    <w:top w:val="none" w:sz="0" w:space="0" w:color="auto"/>
                    <w:left w:val="none" w:sz="0" w:space="0" w:color="auto"/>
                    <w:bottom w:val="single" w:sz="48" w:space="0" w:color="FFFFFF"/>
                    <w:right w:val="none" w:sz="0" w:space="0" w:color="auto"/>
                  </w:divBdr>
                  <w:divsChild>
                    <w:div w:id="1483739765">
                      <w:marLeft w:val="0"/>
                      <w:marRight w:val="0"/>
                      <w:marTop w:val="0"/>
                      <w:marBottom w:val="0"/>
                      <w:divBdr>
                        <w:top w:val="none" w:sz="0" w:space="0" w:color="auto"/>
                        <w:left w:val="none" w:sz="0" w:space="0" w:color="auto"/>
                        <w:bottom w:val="none" w:sz="0" w:space="0" w:color="auto"/>
                        <w:right w:val="none" w:sz="0" w:space="0" w:color="auto"/>
                      </w:divBdr>
                    </w:div>
                    <w:div w:id="218517666">
                      <w:marLeft w:val="0"/>
                      <w:marRight w:val="0"/>
                      <w:marTop w:val="0"/>
                      <w:marBottom w:val="0"/>
                      <w:divBdr>
                        <w:top w:val="none" w:sz="0" w:space="0" w:color="auto"/>
                        <w:left w:val="none" w:sz="0" w:space="0" w:color="auto"/>
                        <w:bottom w:val="none" w:sz="0" w:space="0" w:color="auto"/>
                        <w:right w:val="none" w:sz="0" w:space="0" w:color="auto"/>
                      </w:divBdr>
                    </w:div>
                  </w:divsChild>
                </w:div>
                <w:div w:id="1102796875">
                  <w:marLeft w:val="0"/>
                  <w:marRight w:val="0"/>
                  <w:marTop w:val="0"/>
                  <w:marBottom w:val="0"/>
                  <w:divBdr>
                    <w:top w:val="none" w:sz="0" w:space="0" w:color="auto"/>
                    <w:left w:val="none" w:sz="0" w:space="0" w:color="auto"/>
                    <w:bottom w:val="single" w:sz="48" w:space="0" w:color="FFFFFF"/>
                    <w:right w:val="none" w:sz="0" w:space="0" w:color="auto"/>
                  </w:divBdr>
                  <w:divsChild>
                    <w:div w:id="793525325">
                      <w:marLeft w:val="0"/>
                      <w:marRight w:val="0"/>
                      <w:marTop w:val="0"/>
                      <w:marBottom w:val="0"/>
                      <w:divBdr>
                        <w:top w:val="none" w:sz="0" w:space="0" w:color="auto"/>
                        <w:left w:val="none" w:sz="0" w:space="0" w:color="auto"/>
                        <w:bottom w:val="none" w:sz="0" w:space="0" w:color="auto"/>
                        <w:right w:val="none" w:sz="0" w:space="0" w:color="auto"/>
                      </w:divBdr>
                    </w:div>
                    <w:div w:id="198006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500172">
          <w:marLeft w:val="0"/>
          <w:marRight w:val="0"/>
          <w:marTop w:val="0"/>
          <w:marBottom w:val="63"/>
          <w:divBdr>
            <w:top w:val="none" w:sz="0" w:space="0" w:color="auto"/>
            <w:left w:val="none" w:sz="0" w:space="0" w:color="auto"/>
            <w:bottom w:val="single" w:sz="48" w:space="0" w:color="FFFFFF"/>
            <w:right w:val="none" w:sz="0" w:space="0" w:color="auto"/>
          </w:divBdr>
          <w:divsChild>
            <w:div w:id="1316953518">
              <w:marLeft w:val="0"/>
              <w:marRight w:val="0"/>
              <w:marTop w:val="0"/>
              <w:marBottom w:val="250"/>
              <w:divBdr>
                <w:top w:val="none" w:sz="0" w:space="0" w:color="auto"/>
                <w:left w:val="none" w:sz="0" w:space="0" w:color="auto"/>
                <w:bottom w:val="single" w:sz="4" w:space="0" w:color="AAAAAA"/>
                <w:right w:val="none" w:sz="0" w:space="0" w:color="auto"/>
              </w:divBdr>
            </w:div>
            <w:div w:id="795635979">
              <w:marLeft w:val="0"/>
              <w:marRight w:val="0"/>
              <w:marTop w:val="0"/>
              <w:marBottom w:val="0"/>
              <w:divBdr>
                <w:top w:val="none" w:sz="0" w:space="0" w:color="auto"/>
                <w:left w:val="none" w:sz="0" w:space="0" w:color="auto"/>
                <w:bottom w:val="none" w:sz="0" w:space="0" w:color="auto"/>
                <w:right w:val="none" w:sz="0" w:space="0" w:color="auto"/>
              </w:divBdr>
              <w:divsChild>
                <w:div w:id="375542326">
                  <w:marLeft w:val="0"/>
                  <w:marRight w:val="0"/>
                  <w:marTop w:val="0"/>
                  <w:marBottom w:val="0"/>
                  <w:divBdr>
                    <w:top w:val="none" w:sz="0" w:space="0" w:color="auto"/>
                    <w:left w:val="none" w:sz="0" w:space="0" w:color="auto"/>
                    <w:bottom w:val="single" w:sz="48" w:space="0" w:color="FFFFFF"/>
                    <w:right w:val="none" w:sz="0" w:space="0" w:color="auto"/>
                  </w:divBdr>
                  <w:divsChild>
                    <w:div w:id="768349721">
                      <w:marLeft w:val="0"/>
                      <w:marRight w:val="0"/>
                      <w:marTop w:val="0"/>
                      <w:marBottom w:val="0"/>
                      <w:divBdr>
                        <w:top w:val="none" w:sz="0" w:space="0" w:color="auto"/>
                        <w:left w:val="none" w:sz="0" w:space="0" w:color="auto"/>
                        <w:bottom w:val="none" w:sz="0" w:space="0" w:color="auto"/>
                        <w:right w:val="none" w:sz="0" w:space="0" w:color="auto"/>
                      </w:divBdr>
                    </w:div>
                    <w:div w:id="1306398201">
                      <w:marLeft w:val="0"/>
                      <w:marRight w:val="0"/>
                      <w:marTop w:val="0"/>
                      <w:marBottom w:val="0"/>
                      <w:divBdr>
                        <w:top w:val="none" w:sz="0" w:space="0" w:color="auto"/>
                        <w:left w:val="none" w:sz="0" w:space="0" w:color="auto"/>
                        <w:bottom w:val="none" w:sz="0" w:space="0" w:color="auto"/>
                        <w:right w:val="none" w:sz="0" w:space="0" w:color="auto"/>
                      </w:divBdr>
                    </w:div>
                  </w:divsChild>
                </w:div>
                <w:div w:id="959266839">
                  <w:marLeft w:val="0"/>
                  <w:marRight w:val="0"/>
                  <w:marTop w:val="0"/>
                  <w:marBottom w:val="0"/>
                  <w:divBdr>
                    <w:top w:val="none" w:sz="0" w:space="0" w:color="auto"/>
                    <w:left w:val="none" w:sz="0" w:space="0" w:color="auto"/>
                    <w:bottom w:val="single" w:sz="48" w:space="0" w:color="FFFFFF"/>
                    <w:right w:val="none" w:sz="0" w:space="0" w:color="auto"/>
                  </w:divBdr>
                  <w:divsChild>
                    <w:div w:id="350691070">
                      <w:marLeft w:val="0"/>
                      <w:marRight w:val="0"/>
                      <w:marTop w:val="0"/>
                      <w:marBottom w:val="0"/>
                      <w:divBdr>
                        <w:top w:val="none" w:sz="0" w:space="0" w:color="auto"/>
                        <w:left w:val="none" w:sz="0" w:space="0" w:color="auto"/>
                        <w:bottom w:val="none" w:sz="0" w:space="0" w:color="auto"/>
                        <w:right w:val="none" w:sz="0" w:space="0" w:color="auto"/>
                      </w:divBdr>
                    </w:div>
                    <w:div w:id="295261328">
                      <w:marLeft w:val="0"/>
                      <w:marRight w:val="0"/>
                      <w:marTop w:val="0"/>
                      <w:marBottom w:val="0"/>
                      <w:divBdr>
                        <w:top w:val="none" w:sz="0" w:space="0" w:color="auto"/>
                        <w:left w:val="none" w:sz="0" w:space="0" w:color="auto"/>
                        <w:bottom w:val="none" w:sz="0" w:space="0" w:color="auto"/>
                        <w:right w:val="none" w:sz="0" w:space="0" w:color="auto"/>
                      </w:divBdr>
                    </w:div>
                  </w:divsChild>
                </w:div>
                <w:div w:id="328867309">
                  <w:marLeft w:val="0"/>
                  <w:marRight w:val="0"/>
                  <w:marTop w:val="0"/>
                  <w:marBottom w:val="0"/>
                  <w:divBdr>
                    <w:top w:val="none" w:sz="0" w:space="0" w:color="auto"/>
                    <w:left w:val="none" w:sz="0" w:space="0" w:color="auto"/>
                    <w:bottom w:val="single" w:sz="48" w:space="0" w:color="FFFFFF"/>
                    <w:right w:val="none" w:sz="0" w:space="0" w:color="auto"/>
                  </w:divBdr>
                  <w:divsChild>
                    <w:div w:id="1038777670">
                      <w:marLeft w:val="0"/>
                      <w:marRight w:val="0"/>
                      <w:marTop w:val="0"/>
                      <w:marBottom w:val="0"/>
                      <w:divBdr>
                        <w:top w:val="none" w:sz="0" w:space="0" w:color="auto"/>
                        <w:left w:val="none" w:sz="0" w:space="0" w:color="auto"/>
                        <w:bottom w:val="none" w:sz="0" w:space="0" w:color="auto"/>
                        <w:right w:val="none" w:sz="0" w:space="0" w:color="auto"/>
                      </w:divBdr>
                    </w:div>
                    <w:div w:id="25070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198671">
          <w:marLeft w:val="0"/>
          <w:marRight w:val="0"/>
          <w:marTop w:val="0"/>
          <w:marBottom w:val="63"/>
          <w:divBdr>
            <w:top w:val="none" w:sz="0" w:space="0" w:color="auto"/>
            <w:left w:val="none" w:sz="0" w:space="0" w:color="auto"/>
            <w:bottom w:val="single" w:sz="48" w:space="0" w:color="FFFFFF"/>
            <w:right w:val="none" w:sz="0" w:space="0" w:color="auto"/>
          </w:divBdr>
          <w:divsChild>
            <w:div w:id="1927304307">
              <w:marLeft w:val="0"/>
              <w:marRight w:val="0"/>
              <w:marTop w:val="0"/>
              <w:marBottom w:val="250"/>
              <w:divBdr>
                <w:top w:val="none" w:sz="0" w:space="0" w:color="auto"/>
                <w:left w:val="none" w:sz="0" w:space="0" w:color="auto"/>
                <w:bottom w:val="single" w:sz="4" w:space="0" w:color="AAAAAA"/>
                <w:right w:val="none" w:sz="0" w:space="0" w:color="auto"/>
              </w:divBdr>
            </w:div>
            <w:div w:id="1755123024">
              <w:marLeft w:val="0"/>
              <w:marRight w:val="0"/>
              <w:marTop w:val="0"/>
              <w:marBottom w:val="0"/>
              <w:divBdr>
                <w:top w:val="none" w:sz="0" w:space="0" w:color="auto"/>
                <w:left w:val="none" w:sz="0" w:space="0" w:color="auto"/>
                <w:bottom w:val="none" w:sz="0" w:space="0" w:color="auto"/>
                <w:right w:val="none" w:sz="0" w:space="0" w:color="auto"/>
              </w:divBdr>
              <w:divsChild>
                <w:div w:id="1899973481">
                  <w:marLeft w:val="0"/>
                  <w:marRight w:val="0"/>
                  <w:marTop w:val="0"/>
                  <w:marBottom w:val="0"/>
                  <w:divBdr>
                    <w:top w:val="none" w:sz="0" w:space="0" w:color="auto"/>
                    <w:left w:val="none" w:sz="0" w:space="0" w:color="auto"/>
                    <w:bottom w:val="single" w:sz="48" w:space="0" w:color="FFFFFF"/>
                    <w:right w:val="none" w:sz="0" w:space="0" w:color="auto"/>
                  </w:divBdr>
                  <w:divsChild>
                    <w:div w:id="1737119782">
                      <w:marLeft w:val="0"/>
                      <w:marRight w:val="0"/>
                      <w:marTop w:val="0"/>
                      <w:marBottom w:val="0"/>
                      <w:divBdr>
                        <w:top w:val="none" w:sz="0" w:space="0" w:color="auto"/>
                        <w:left w:val="none" w:sz="0" w:space="0" w:color="auto"/>
                        <w:bottom w:val="none" w:sz="0" w:space="0" w:color="auto"/>
                        <w:right w:val="none" w:sz="0" w:space="0" w:color="auto"/>
                      </w:divBdr>
                    </w:div>
                    <w:div w:id="1384254414">
                      <w:marLeft w:val="0"/>
                      <w:marRight w:val="0"/>
                      <w:marTop w:val="0"/>
                      <w:marBottom w:val="0"/>
                      <w:divBdr>
                        <w:top w:val="none" w:sz="0" w:space="0" w:color="auto"/>
                        <w:left w:val="none" w:sz="0" w:space="0" w:color="auto"/>
                        <w:bottom w:val="none" w:sz="0" w:space="0" w:color="auto"/>
                        <w:right w:val="none" w:sz="0" w:space="0" w:color="auto"/>
                      </w:divBdr>
                    </w:div>
                  </w:divsChild>
                </w:div>
                <w:div w:id="1972784349">
                  <w:marLeft w:val="0"/>
                  <w:marRight w:val="0"/>
                  <w:marTop w:val="0"/>
                  <w:marBottom w:val="0"/>
                  <w:divBdr>
                    <w:top w:val="none" w:sz="0" w:space="0" w:color="auto"/>
                    <w:left w:val="none" w:sz="0" w:space="0" w:color="auto"/>
                    <w:bottom w:val="single" w:sz="48" w:space="0" w:color="FFFFFF"/>
                    <w:right w:val="none" w:sz="0" w:space="0" w:color="auto"/>
                  </w:divBdr>
                  <w:divsChild>
                    <w:div w:id="140003118">
                      <w:marLeft w:val="0"/>
                      <w:marRight w:val="0"/>
                      <w:marTop w:val="0"/>
                      <w:marBottom w:val="0"/>
                      <w:divBdr>
                        <w:top w:val="none" w:sz="0" w:space="0" w:color="auto"/>
                        <w:left w:val="none" w:sz="0" w:space="0" w:color="auto"/>
                        <w:bottom w:val="none" w:sz="0" w:space="0" w:color="auto"/>
                        <w:right w:val="none" w:sz="0" w:space="0" w:color="auto"/>
                      </w:divBdr>
                    </w:div>
                    <w:div w:id="1309093053">
                      <w:marLeft w:val="0"/>
                      <w:marRight w:val="0"/>
                      <w:marTop w:val="0"/>
                      <w:marBottom w:val="0"/>
                      <w:divBdr>
                        <w:top w:val="none" w:sz="0" w:space="0" w:color="auto"/>
                        <w:left w:val="none" w:sz="0" w:space="0" w:color="auto"/>
                        <w:bottom w:val="none" w:sz="0" w:space="0" w:color="auto"/>
                        <w:right w:val="none" w:sz="0" w:space="0" w:color="auto"/>
                      </w:divBdr>
                    </w:div>
                  </w:divsChild>
                </w:div>
                <w:div w:id="320427627">
                  <w:marLeft w:val="0"/>
                  <w:marRight w:val="0"/>
                  <w:marTop w:val="0"/>
                  <w:marBottom w:val="0"/>
                  <w:divBdr>
                    <w:top w:val="none" w:sz="0" w:space="0" w:color="auto"/>
                    <w:left w:val="none" w:sz="0" w:space="0" w:color="auto"/>
                    <w:bottom w:val="single" w:sz="48" w:space="0" w:color="FFFFFF"/>
                    <w:right w:val="none" w:sz="0" w:space="0" w:color="auto"/>
                  </w:divBdr>
                  <w:divsChild>
                    <w:div w:id="1202085837">
                      <w:marLeft w:val="0"/>
                      <w:marRight w:val="0"/>
                      <w:marTop w:val="0"/>
                      <w:marBottom w:val="0"/>
                      <w:divBdr>
                        <w:top w:val="none" w:sz="0" w:space="0" w:color="auto"/>
                        <w:left w:val="none" w:sz="0" w:space="0" w:color="auto"/>
                        <w:bottom w:val="none" w:sz="0" w:space="0" w:color="auto"/>
                        <w:right w:val="none" w:sz="0" w:space="0" w:color="auto"/>
                      </w:divBdr>
                    </w:div>
                    <w:div w:id="1680428321">
                      <w:marLeft w:val="0"/>
                      <w:marRight w:val="0"/>
                      <w:marTop w:val="0"/>
                      <w:marBottom w:val="0"/>
                      <w:divBdr>
                        <w:top w:val="none" w:sz="0" w:space="0" w:color="auto"/>
                        <w:left w:val="none" w:sz="0" w:space="0" w:color="auto"/>
                        <w:bottom w:val="none" w:sz="0" w:space="0" w:color="auto"/>
                        <w:right w:val="none" w:sz="0" w:space="0" w:color="auto"/>
                      </w:divBdr>
                    </w:div>
                  </w:divsChild>
                </w:div>
                <w:div w:id="71437806">
                  <w:marLeft w:val="0"/>
                  <w:marRight w:val="0"/>
                  <w:marTop w:val="0"/>
                  <w:marBottom w:val="0"/>
                  <w:divBdr>
                    <w:top w:val="none" w:sz="0" w:space="0" w:color="auto"/>
                    <w:left w:val="none" w:sz="0" w:space="0" w:color="auto"/>
                    <w:bottom w:val="single" w:sz="48" w:space="0" w:color="FFFFFF"/>
                    <w:right w:val="none" w:sz="0" w:space="0" w:color="auto"/>
                  </w:divBdr>
                  <w:divsChild>
                    <w:div w:id="1741175099">
                      <w:marLeft w:val="0"/>
                      <w:marRight w:val="0"/>
                      <w:marTop w:val="0"/>
                      <w:marBottom w:val="0"/>
                      <w:divBdr>
                        <w:top w:val="none" w:sz="0" w:space="0" w:color="auto"/>
                        <w:left w:val="none" w:sz="0" w:space="0" w:color="auto"/>
                        <w:bottom w:val="none" w:sz="0" w:space="0" w:color="auto"/>
                        <w:right w:val="none" w:sz="0" w:space="0" w:color="auto"/>
                      </w:divBdr>
                    </w:div>
                    <w:div w:id="81483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55492">
          <w:marLeft w:val="0"/>
          <w:marRight w:val="0"/>
          <w:marTop w:val="0"/>
          <w:marBottom w:val="63"/>
          <w:divBdr>
            <w:top w:val="none" w:sz="0" w:space="0" w:color="auto"/>
            <w:left w:val="none" w:sz="0" w:space="0" w:color="auto"/>
            <w:bottom w:val="single" w:sz="48" w:space="0" w:color="FFFFFF"/>
            <w:right w:val="none" w:sz="0" w:space="0" w:color="auto"/>
          </w:divBdr>
          <w:divsChild>
            <w:div w:id="1163276527">
              <w:marLeft w:val="0"/>
              <w:marRight w:val="0"/>
              <w:marTop w:val="0"/>
              <w:marBottom w:val="250"/>
              <w:divBdr>
                <w:top w:val="none" w:sz="0" w:space="0" w:color="auto"/>
                <w:left w:val="none" w:sz="0" w:space="0" w:color="auto"/>
                <w:bottom w:val="single" w:sz="4" w:space="0" w:color="AAAAAA"/>
                <w:right w:val="none" w:sz="0" w:space="0" w:color="auto"/>
              </w:divBdr>
            </w:div>
            <w:div w:id="1899322511">
              <w:marLeft w:val="0"/>
              <w:marRight w:val="0"/>
              <w:marTop w:val="0"/>
              <w:marBottom w:val="0"/>
              <w:divBdr>
                <w:top w:val="none" w:sz="0" w:space="0" w:color="auto"/>
                <w:left w:val="none" w:sz="0" w:space="0" w:color="auto"/>
                <w:bottom w:val="none" w:sz="0" w:space="0" w:color="auto"/>
                <w:right w:val="none" w:sz="0" w:space="0" w:color="auto"/>
              </w:divBdr>
              <w:divsChild>
                <w:div w:id="1789621265">
                  <w:marLeft w:val="0"/>
                  <w:marRight w:val="0"/>
                  <w:marTop w:val="0"/>
                  <w:marBottom w:val="0"/>
                  <w:divBdr>
                    <w:top w:val="none" w:sz="0" w:space="0" w:color="auto"/>
                    <w:left w:val="none" w:sz="0" w:space="0" w:color="auto"/>
                    <w:bottom w:val="single" w:sz="48" w:space="0" w:color="FFFFFF"/>
                    <w:right w:val="none" w:sz="0" w:space="0" w:color="auto"/>
                  </w:divBdr>
                  <w:divsChild>
                    <w:div w:id="1206136135">
                      <w:marLeft w:val="0"/>
                      <w:marRight w:val="0"/>
                      <w:marTop w:val="0"/>
                      <w:marBottom w:val="0"/>
                      <w:divBdr>
                        <w:top w:val="none" w:sz="0" w:space="0" w:color="auto"/>
                        <w:left w:val="none" w:sz="0" w:space="0" w:color="auto"/>
                        <w:bottom w:val="none" w:sz="0" w:space="0" w:color="auto"/>
                        <w:right w:val="none" w:sz="0" w:space="0" w:color="auto"/>
                      </w:divBdr>
                    </w:div>
                    <w:div w:id="176235575">
                      <w:marLeft w:val="0"/>
                      <w:marRight w:val="0"/>
                      <w:marTop w:val="0"/>
                      <w:marBottom w:val="0"/>
                      <w:divBdr>
                        <w:top w:val="none" w:sz="0" w:space="0" w:color="auto"/>
                        <w:left w:val="none" w:sz="0" w:space="0" w:color="auto"/>
                        <w:bottom w:val="none" w:sz="0" w:space="0" w:color="auto"/>
                        <w:right w:val="none" w:sz="0" w:space="0" w:color="auto"/>
                      </w:divBdr>
                    </w:div>
                  </w:divsChild>
                </w:div>
                <w:div w:id="1835951089">
                  <w:marLeft w:val="0"/>
                  <w:marRight w:val="0"/>
                  <w:marTop w:val="0"/>
                  <w:marBottom w:val="0"/>
                  <w:divBdr>
                    <w:top w:val="none" w:sz="0" w:space="0" w:color="auto"/>
                    <w:left w:val="none" w:sz="0" w:space="0" w:color="auto"/>
                    <w:bottom w:val="single" w:sz="48" w:space="0" w:color="FFFFFF"/>
                    <w:right w:val="none" w:sz="0" w:space="0" w:color="auto"/>
                  </w:divBdr>
                  <w:divsChild>
                    <w:div w:id="1259021525">
                      <w:marLeft w:val="0"/>
                      <w:marRight w:val="0"/>
                      <w:marTop w:val="0"/>
                      <w:marBottom w:val="0"/>
                      <w:divBdr>
                        <w:top w:val="none" w:sz="0" w:space="0" w:color="auto"/>
                        <w:left w:val="none" w:sz="0" w:space="0" w:color="auto"/>
                        <w:bottom w:val="none" w:sz="0" w:space="0" w:color="auto"/>
                        <w:right w:val="none" w:sz="0" w:space="0" w:color="auto"/>
                      </w:divBdr>
                    </w:div>
                    <w:div w:id="92478285">
                      <w:marLeft w:val="0"/>
                      <w:marRight w:val="0"/>
                      <w:marTop w:val="0"/>
                      <w:marBottom w:val="0"/>
                      <w:divBdr>
                        <w:top w:val="none" w:sz="0" w:space="0" w:color="auto"/>
                        <w:left w:val="none" w:sz="0" w:space="0" w:color="auto"/>
                        <w:bottom w:val="none" w:sz="0" w:space="0" w:color="auto"/>
                        <w:right w:val="none" w:sz="0" w:space="0" w:color="auto"/>
                      </w:divBdr>
                    </w:div>
                  </w:divsChild>
                </w:div>
                <w:div w:id="435759214">
                  <w:marLeft w:val="0"/>
                  <w:marRight w:val="0"/>
                  <w:marTop w:val="0"/>
                  <w:marBottom w:val="0"/>
                  <w:divBdr>
                    <w:top w:val="none" w:sz="0" w:space="0" w:color="auto"/>
                    <w:left w:val="none" w:sz="0" w:space="0" w:color="auto"/>
                    <w:bottom w:val="single" w:sz="48" w:space="0" w:color="FFFFFF"/>
                    <w:right w:val="none" w:sz="0" w:space="0" w:color="auto"/>
                  </w:divBdr>
                  <w:divsChild>
                    <w:div w:id="1205022846">
                      <w:marLeft w:val="0"/>
                      <w:marRight w:val="0"/>
                      <w:marTop w:val="0"/>
                      <w:marBottom w:val="0"/>
                      <w:divBdr>
                        <w:top w:val="none" w:sz="0" w:space="0" w:color="auto"/>
                        <w:left w:val="none" w:sz="0" w:space="0" w:color="auto"/>
                        <w:bottom w:val="none" w:sz="0" w:space="0" w:color="auto"/>
                        <w:right w:val="none" w:sz="0" w:space="0" w:color="auto"/>
                      </w:divBdr>
                    </w:div>
                    <w:div w:id="1983853329">
                      <w:marLeft w:val="0"/>
                      <w:marRight w:val="0"/>
                      <w:marTop w:val="0"/>
                      <w:marBottom w:val="0"/>
                      <w:divBdr>
                        <w:top w:val="none" w:sz="0" w:space="0" w:color="auto"/>
                        <w:left w:val="none" w:sz="0" w:space="0" w:color="auto"/>
                        <w:bottom w:val="none" w:sz="0" w:space="0" w:color="auto"/>
                        <w:right w:val="none" w:sz="0" w:space="0" w:color="auto"/>
                      </w:divBdr>
                    </w:div>
                  </w:divsChild>
                </w:div>
                <w:div w:id="2134127313">
                  <w:marLeft w:val="0"/>
                  <w:marRight w:val="0"/>
                  <w:marTop w:val="0"/>
                  <w:marBottom w:val="0"/>
                  <w:divBdr>
                    <w:top w:val="none" w:sz="0" w:space="0" w:color="auto"/>
                    <w:left w:val="none" w:sz="0" w:space="0" w:color="auto"/>
                    <w:bottom w:val="single" w:sz="48" w:space="0" w:color="FFFFFF"/>
                    <w:right w:val="none" w:sz="0" w:space="0" w:color="auto"/>
                  </w:divBdr>
                  <w:divsChild>
                    <w:div w:id="586228102">
                      <w:marLeft w:val="0"/>
                      <w:marRight w:val="0"/>
                      <w:marTop w:val="0"/>
                      <w:marBottom w:val="0"/>
                      <w:divBdr>
                        <w:top w:val="none" w:sz="0" w:space="0" w:color="auto"/>
                        <w:left w:val="none" w:sz="0" w:space="0" w:color="auto"/>
                        <w:bottom w:val="none" w:sz="0" w:space="0" w:color="auto"/>
                        <w:right w:val="none" w:sz="0" w:space="0" w:color="auto"/>
                      </w:divBdr>
                    </w:div>
                    <w:div w:id="325865704">
                      <w:marLeft w:val="0"/>
                      <w:marRight w:val="0"/>
                      <w:marTop w:val="0"/>
                      <w:marBottom w:val="0"/>
                      <w:divBdr>
                        <w:top w:val="none" w:sz="0" w:space="0" w:color="auto"/>
                        <w:left w:val="none" w:sz="0" w:space="0" w:color="auto"/>
                        <w:bottom w:val="none" w:sz="0" w:space="0" w:color="auto"/>
                        <w:right w:val="none" w:sz="0" w:space="0" w:color="auto"/>
                      </w:divBdr>
                    </w:div>
                  </w:divsChild>
                </w:div>
                <w:div w:id="1940719876">
                  <w:marLeft w:val="0"/>
                  <w:marRight w:val="0"/>
                  <w:marTop w:val="0"/>
                  <w:marBottom w:val="0"/>
                  <w:divBdr>
                    <w:top w:val="none" w:sz="0" w:space="0" w:color="auto"/>
                    <w:left w:val="none" w:sz="0" w:space="0" w:color="auto"/>
                    <w:bottom w:val="single" w:sz="48" w:space="0" w:color="FFFFFF"/>
                    <w:right w:val="none" w:sz="0" w:space="0" w:color="auto"/>
                  </w:divBdr>
                  <w:divsChild>
                    <w:div w:id="552733989">
                      <w:marLeft w:val="0"/>
                      <w:marRight w:val="0"/>
                      <w:marTop w:val="0"/>
                      <w:marBottom w:val="0"/>
                      <w:divBdr>
                        <w:top w:val="none" w:sz="0" w:space="0" w:color="auto"/>
                        <w:left w:val="none" w:sz="0" w:space="0" w:color="auto"/>
                        <w:bottom w:val="none" w:sz="0" w:space="0" w:color="auto"/>
                        <w:right w:val="none" w:sz="0" w:space="0" w:color="auto"/>
                      </w:divBdr>
                    </w:div>
                    <w:div w:id="1109665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87627">
          <w:marLeft w:val="0"/>
          <w:marRight w:val="0"/>
          <w:marTop w:val="0"/>
          <w:marBottom w:val="63"/>
          <w:divBdr>
            <w:top w:val="none" w:sz="0" w:space="0" w:color="auto"/>
            <w:left w:val="none" w:sz="0" w:space="0" w:color="auto"/>
            <w:bottom w:val="single" w:sz="48" w:space="0" w:color="FFFFFF"/>
            <w:right w:val="none" w:sz="0" w:space="0" w:color="auto"/>
          </w:divBdr>
          <w:divsChild>
            <w:div w:id="1601375761">
              <w:marLeft w:val="0"/>
              <w:marRight w:val="0"/>
              <w:marTop w:val="0"/>
              <w:marBottom w:val="250"/>
              <w:divBdr>
                <w:top w:val="none" w:sz="0" w:space="0" w:color="auto"/>
                <w:left w:val="none" w:sz="0" w:space="0" w:color="auto"/>
                <w:bottom w:val="single" w:sz="4" w:space="0" w:color="AAAAAA"/>
                <w:right w:val="none" w:sz="0" w:space="0" w:color="auto"/>
              </w:divBdr>
            </w:div>
            <w:div w:id="1185746862">
              <w:marLeft w:val="0"/>
              <w:marRight w:val="0"/>
              <w:marTop w:val="0"/>
              <w:marBottom w:val="0"/>
              <w:divBdr>
                <w:top w:val="none" w:sz="0" w:space="0" w:color="auto"/>
                <w:left w:val="none" w:sz="0" w:space="0" w:color="auto"/>
                <w:bottom w:val="none" w:sz="0" w:space="0" w:color="auto"/>
                <w:right w:val="none" w:sz="0" w:space="0" w:color="auto"/>
              </w:divBdr>
              <w:divsChild>
                <w:div w:id="68579922">
                  <w:marLeft w:val="0"/>
                  <w:marRight w:val="0"/>
                  <w:marTop w:val="0"/>
                  <w:marBottom w:val="0"/>
                  <w:divBdr>
                    <w:top w:val="none" w:sz="0" w:space="0" w:color="auto"/>
                    <w:left w:val="none" w:sz="0" w:space="0" w:color="auto"/>
                    <w:bottom w:val="single" w:sz="48" w:space="0" w:color="FFFFFF"/>
                    <w:right w:val="none" w:sz="0" w:space="0" w:color="auto"/>
                  </w:divBdr>
                  <w:divsChild>
                    <w:div w:id="865756024">
                      <w:marLeft w:val="0"/>
                      <w:marRight w:val="0"/>
                      <w:marTop w:val="0"/>
                      <w:marBottom w:val="0"/>
                      <w:divBdr>
                        <w:top w:val="none" w:sz="0" w:space="0" w:color="auto"/>
                        <w:left w:val="none" w:sz="0" w:space="0" w:color="auto"/>
                        <w:bottom w:val="none" w:sz="0" w:space="0" w:color="auto"/>
                        <w:right w:val="none" w:sz="0" w:space="0" w:color="auto"/>
                      </w:divBdr>
                    </w:div>
                    <w:div w:id="498817053">
                      <w:marLeft w:val="0"/>
                      <w:marRight w:val="0"/>
                      <w:marTop w:val="0"/>
                      <w:marBottom w:val="0"/>
                      <w:divBdr>
                        <w:top w:val="none" w:sz="0" w:space="0" w:color="auto"/>
                        <w:left w:val="none" w:sz="0" w:space="0" w:color="auto"/>
                        <w:bottom w:val="none" w:sz="0" w:space="0" w:color="auto"/>
                        <w:right w:val="none" w:sz="0" w:space="0" w:color="auto"/>
                      </w:divBdr>
                    </w:div>
                  </w:divsChild>
                </w:div>
                <w:div w:id="1283341732">
                  <w:marLeft w:val="0"/>
                  <w:marRight w:val="0"/>
                  <w:marTop w:val="0"/>
                  <w:marBottom w:val="0"/>
                  <w:divBdr>
                    <w:top w:val="none" w:sz="0" w:space="0" w:color="auto"/>
                    <w:left w:val="none" w:sz="0" w:space="0" w:color="auto"/>
                    <w:bottom w:val="single" w:sz="48" w:space="0" w:color="FFFFFF"/>
                    <w:right w:val="none" w:sz="0" w:space="0" w:color="auto"/>
                  </w:divBdr>
                  <w:divsChild>
                    <w:div w:id="1723557598">
                      <w:marLeft w:val="0"/>
                      <w:marRight w:val="0"/>
                      <w:marTop w:val="0"/>
                      <w:marBottom w:val="0"/>
                      <w:divBdr>
                        <w:top w:val="none" w:sz="0" w:space="0" w:color="auto"/>
                        <w:left w:val="none" w:sz="0" w:space="0" w:color="auto"/>
                        <w:bottom w:val="none" w:sz="0" w:space="0" w:color="auto"/>
                        <w:right w:val="none" w:sz="0" w:space="0" w:color="auto"/>
                      </w:divBdr>
                    </w:div>
                    <w:div w:id="1944410474">
                      <w:marLeft w:val="0"/>
                      <w:marRight w:val="0"/>
                      <w:marTop w:val="0"/>
                      <w:marBottom w:val="0"/>
                      <w:divBdr>
                        <w:top w:val="none" w:sz="0" w:space="0" w:color="auto"/>
                        <w:left w:val="none" w:sz="0" w:space="0" w:color="auto"/>
                        <w:bottom w:val="none" w:sz="0" w:space="0" w:color="auto"/>
                        <w:right w:val="none" w:sz="0" w:space="0" w:color="auto"/>
                      </w:divBdr>
                    </w:div>
                  </w:divsChild>
                </w:div>
                <w:div w:id="1769354239">
                  <w:marLeft w:val="0"/>
                  <w:marRight w:val="0"/>
                  <w:marTop w:val="0"/>
                  <w:marBottom w:val="0"/>
                  <w:divBdr>
                    <w:top w:val="none" w:sz="0" w:space="0" w:color="auto"/>
                    <w:left w:val="none" w:sz="0" w:space="0" w:color="auto"/>
                    <w:bottom w:val="single" w:sz="48" w:space="0" w:color="FFFFFF"/>
                    <w:right w:val="none" w:sz="0" w:space="0" w:color="auto"/>
                  </w:divBdr>
                  <w:divsChild>
                    <w:div w:id="1745058893">
                      <w:marLeft w:val="0"/>
                      <w:marRight w:val="0"/>
                      <w:marTop w:val="0"/>
                      <w:marBottom w:val="0"/>
                      <w:divBdr>
                        <w:top w:val="none" w:sz="0" w:space="0" w:color="auto"/>
                        <w:left w:val="none" w:sz="0" w:space="0" w:color="auto"/>
                        <w:bottom w:val="none" w:sz="0" w:space="0" w:color="auto"/>
                        <w:right w:val="none" w:sz="0" w:space="0" w:color="auto"/>
                      </w:divBdr>
                    </w:div>
                    <w:div w:id="135118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611069">
          <w:marLeft w:val="0"/>
          <w:marRight w:val="0"/>
          <w:marTop w:val="0"/>
          <w:marBottom w:val="63"/>
          <w:divBdr>
            <w:top w:val="none" w:sz="0" w:space="0" w:color="auto"/>
            <w:left w:val="none" w:sz="0" w:space="0" w:color="auto"/>
            <w:bottom w:val="single" w:sz="48" w:space="0" w:color="FFFFFF"/>
            <w:right w:val="none" w:sz="0" w:space="0" w:color="auto"/>
          </w:divBdr>
          <w:divsChild>
            <w:div w:id="613094991">
              <w:marLeft w:val="0"/>
              <w:marRight w:val="0"/>
              <w:marTop w:val="0"/>
              <w:marBottom w:val="250"/>
              <w:divBdr>
                <w:top w:val="none" w:sz="0" w:space="0" w:color="auto"/>
                <w:left w:val="none" w:sz="0" w:space="0" w:color="auto"/>
                <w:bottom w:val="single" w:sz="4" w:space="0" w:color="AAAAAA"/>
                <w:right w:val="none" w:sz="0" w:space="0" w:color="auto"/>
              </w:divBdr>
            </w:div>
            <w:div w:id="1826360912">
              <w:marLeft w:val="0"/>
              <w:marRight w:val="0"/>
              <w:marTop w:val="0"/>
              <w:marBottom w:val="0"/>
              <w:divBdr>
                <w:top w:val="none" w:sz="0" w:space="0" w:color="auto"/>
                <w:left w:val="none" w:sz="0" w:space="0" w:color="auto"/>
                <w:bottom w:val="none" w:sz="0" w:space="0" w:color="auto"/>
                <w:right w:val="none" w:sz="0" w:space="0" w:color="auto"/>
              </w:divBdr>
              <w:divsChild>
                <w:div w:id="166797554">
                  <w:marLeft w:val="0"/>
                  <w:marRight w:val="0"/>
                  <w:marTop w:val="0"/>
                  <w:marBottom w:val="0"/>
                  <w:divBdr>
                    <w:top w:val="none" w:sz="0" w:space="0" w:color="auto"/>
                    <w:left w:val="none" w:sz="0" w:space="0" w:color="auto"/>
                    <w:bottom w:val="single" w:sz="48" w:space="0" w:color="FFFFFF"/>
                    <w:right w:val="none" w:sz="0" w:space="0" w:color="auto"/>
                  </w:divBdr>
                  <w:divsChild>
                    <w:div w:id="1625964256">
                      <w:marLeft w:val="0"/>
                      <w:marRight w:val="0"/>
                      <w:marTop w:val="0"/>
                      <w:marBottom w:val="0"/>
                      <w:divBdr>
                        <w:top w:val="none" w:sz="0" w:space="0" w:color="auto"/>
                        <w:left w:val="none" w:sz="0" w:space="0" w:color="auto"/>
                        <w:bottom w:val="none" w:sz="0" w:space="0" w:color="auto"/>
                        <w:right w:val="none" w:sz="0" w:space="0" w:color="auto"/>
                      </w:divBdr>
                    </w:div>
                    <w:div w:id="1027297619">
                      <w:marLeft w:val="0"/>
                      <w:marRight w:val="0"/>
                      <w:marTop w:val="0"/>
                      <w:marBottom w:val="0"/>
                      <w:divBdr>
                        <w:top w:val="none" w:sz="0" w:space="0" w:color="auto"/>
                        <w:left w:val="none" w:sz="0" w:space="0" w:color="auto"/>
                        <w:bottom w:val="none" w:sz="0" w:space="0" w:color="auto"/>
                        <w:right w:val="none" w:sz="0" w:space="0" w:color="auto"/>
                      </w:divBdr>
                    </w:div>
                  </w:divsChild>
                </w:div>
                <w:div w:id="510030057">
                  <w:marLeft w:val="0"/>
                  <w:marRight w:val="0"/>
                  <w:marTop w:val="0"/>
                  <w:marBottom w:val="0"/>
                  <w:divBdr>
                    <w:top w:val="none" w:sz="0" w:space="0" w:color="auto"/>
                    <w:left w:val="none" w:sz="0" w:space="0" w:color="auto"/>
                    <w:bottom w:val="single" w:sz="48" w:space="0" w:color="FFFFFF"/>
                    <w:right w:val="none" w:sz="0" w:space="0" w:color="auto"/>
                  </w:divBdr>
                  <w:divsChild>
                    <w:div w:id="1745908373">
                      <w:marLeft w:val="0"/>
                      <w:marRight w:val="0"/>
                      <w:marTop w:val="0"/>
                      <w:marBottom w:val="0"/>
                      <w:divBdr>
                        <w:top w:val="none" w:sz="0" w:space="0" w:color="auto"/>
                        <w:left w:val="none" w:sz="0" w:space="0" w:color="auto"/>
                        <w:bottom w:val="none" w:sz="0" w:space="0" w:color="auto"/>
                        <w:right w:val="none" w:sz="0" w:space="0" w:color="auto"/>
                      </w:divBdr>
                    </w:div>
                    <w:div w:id="1574310774">
                      <w:marLeft w:val="0"/>
                      <w:marRight w:val="0"/>
                      <w:marTop w:val="0"/>
                      <w:marBottom w:val="0"/>
                      <w:divBdr>
                        <w:top w:val="none" w:sz="0" w:space="0" w:color="auto"/>
                        <w:left w:val="none" w:sz="0" w:space="0" w:color="auto"/>
                        <w:bottom w:val="none" w:sz="0" w:space="0" w:color="auto"/>
                        <w:right w:val="none" w:sz="0" w:space="0" w:color="auto"/>
                      </w:divBdr>
                    </w:div>
                  </w:divsChild>
                </w:div>
                <w:div w:id="2022779116">
                  <w:marLeft w:val="0"/>
                  <w:marRight w:val="0"/>
                  <w:marTop w:val="0"/>
                  <w:marBottom w:val="0"/>
                  <w:divBdr>
                    <w:top w:val="none" w:sz="0" w:space="0" w:color="auto"/>
                    <w:left w:val="none" w:sz="0" w:space="0" w:color="auto"/>
                    <w:bottom w:val="single" w:sz="48" w:space="0" w:color="FFFFFF"/>
                    <w:right w:val="none" w:sz="0" w:space="0" w:color="auto"/>
                  </w:divBdr>
                  <w:divsChild>
                    <w:div w:id="859512166">
                      <w:marLeft w:val="0"/>
                      <w:marRight w:val="0"/>
                      <w:marTop w:val="0"/>
                      <w:marBottom w:val="0"/>
                      <w:divBdr>
                        <w:top w:val="none" w:sz="0" w:space="0" w:color="auto"/>
                        <w:left w:val="none" w:sz="0" w:space="0" w:color="auto"/>
                        <w:bottom w:val="none" w:sz="0" w:space="0" w:color="auto"/>
                        <w:right w:val="none" w:sz="0" w:space="0" w:color="auto"/>
                      </w:divBdr>
                    </w:div>
                    <w:div w:id="181444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033129">
          <w:marLeft w:val="0"/>
          <w:marRight w:val="0"/>
          <w:marTop w:val="0"/>
          <w:marBottom w:val="63"/>
          <w:divBdr>
            <w:top w:val="none" w:sz="0" w:space="0" w:color="auto"/>
            <w:left w:val="none" w:sz="0" w:space="0" w:color="auto"/>
            <w:bottom w:val="single" w:sz="48" w:space="0" w:color="FFFFFF"/>
            <w:right w:val="none" w:sz="0" w:space="0" w:color="auto"/>
          </w:divBdr>
          <w:divsChild>
            <w:div w:id="683089236">
              <w:marLeft w:val="0"/>
              <w:marRight w:val="0"/>
              <w:marTop w:val="0"/>
              <w:marBottom w:val="250"/>
              <w:divBdr>
                <w:top w:val="none" w:sz="0" w:space="0" w:color="auto"/>
                <w:left w:val="none" w:sz="0" w:space="0" w:color="auto"/>
                <w:bottom w:val="single" w:sz="4" w:space="0" w:color="AAAAAA"/>
                <w:right w:val="none" w:sz="0" w:space="0" w:color="auto"/>
              </w:divBdr>
            </w:div>
            <w:div w:id="785539413">
              <w:marLeft w:val="0"/>
              <w:marRight w:val="0"/>
              <w:marTop w:val="0"/>
              <w:marBottom w:val="0"/>
              <w:divBdr>
                <w:top w:val="none" w:sz="0" w:space="0" w:color="auto"/>
                <w:left w:val="none" w:sz="0" w:space="0" w:color="auto"/>
                <w:bottom w:val="none" w:sz="0" w:space="0" w:color="auto"/>
                <w:right w:val="none" w:sz="0" w:space="0" w:color="auto"/>
              </w:divBdr>
              <w:divsChild>
                <w:div w:id="323551669">
                  <w:marLeft w:val="0"/>
                  <w:marRight w:val="0"/>
                  <w:marTop w:val="0"/>
                  <w:marBottom w:val="0"/>
                  <w:divBdr>
                    <w:top w:val="none" w:sz="0" w:space="0" w:color="auto"/>
                    <w:left w:val="none" w:sz="0" w:space="0" w:color="auto"/>
                    <w:bottom w:val="single" w:sz="48" w:space="0" w:color="FFFFFF"/>
                    <w:right w:val="none" w:sz="0" w:space="0" w:color="auto"/>
                  </w:divBdr>
                  <w:divsChild>
                    <w:div w:id="1013266277">
                      <w:marLeft w:val="0"/>
                      <w:marRight w:val="0"/>
                      <w:marTop w:val="0"/>
                      <w:marBottom w:val="0"/>
                      <w:divBdr>
                        <w:top w:val="none" w:sz="0" w:space="0" w:color="auto"/>
                        <w:left w:val="none" w:sz="0" w:space="0" w:color="auto"/>
                        <w:bottom w:val="none" w:sz="0" w:space="0" w:color="auto"/>
                        <w:right w:val="none" w:sz="0" w:space="0" w:color="auto"/>
                      </w:divBdr>
                    </w:div>
                    <w:div w:id="818809840">
                      <w:marLeft w:val="0"/>
                      <w:marRight w:val="0"/>
                      <w:marTop w:val="0"/>
                      <w:marBottom w:val="0"/>
                      <w:divBdr>
                        <w:top w:val="none" w:sz="0" w:space="0" w:color="auto"/>
                        <w:left w:val="none" w:sz="0" w:space="0" w:color="auto"/>
                        <w:bottom w:val="none" w:sz="0" w:space="0" w:color="auto"/>
                        <w:right w:val="none" w:sz="0" w:space="0" w:color="auto"/>
                      </w:divBdr>
                    </w:div>
                  </w:divsChild>
                </w:div>
                <w:div w:id="1908684823">
                  <w:marLeft w:val="0"/>
                  <w:marRight w:val="0"/>
                  <w:marTop w:val="0"/>
                  <w:marBottom w:val="0"/>
                  <w:divBdr>
                    <w:top w:val="none" w:sz="0" w:space="0" w:color="auto"/>
                    <w:left w:val="none" w:sz="0" w:space="0" w:color="auto"/>
                    <w:bottom w:val="single" w:sz="48" w:space="0" w:color="FFFFFF"/>
                    <w:right w:val="none" w:sz="0" w:space="0" w:color="auto"/>
                  </w:divBdr>
                  <w:divsChild>
                    <w:div w:id="405998159">
                      <w:marLeft w:val="0"/>
                      <w:marRight w:val="0"/>
                      <w:marTop w:val="0"/>
                      <w:marBottom w:val="0"/>
                      <w:divBdr>
                        <w:top w:val="none" w:sz="0" w:space="0" w:color="auto"/>
                        <w:left w:val="none" w:sz="0" w:space="0" w:color="auto"/>
                        <w:bottom w:val="none" w:sz="0" w:space="0" w:color="auto"/>
                        <w:right w:val="none" w:sz="0" w:space="0" w:color="auto"/>
                      </w:divBdr>
                    </w:div>
                    <w:div w:id="134807818">
                      <w:marLeft w:val="0"/>
                      <w:marRight w:val="0"/>
                      <w:marTop w:val="0"/>
                      <w:marBottom w:val="0"/>
                      <w:divBdr>
                        <w:top w:val="none" w:sz="0" w:space="0" w:color="auto"/>
                        <w:left w:val="none" w:sz="0" w:space="0" w:color="auto"/>
                        <w:bottom w:val="none" w:sz="0" w:space="0" w:color="auto"/>
                        <w:right w:val="none" w:sz="0" w:space="0" w:color="auto"/>
                      </w:divBdr>
                    </w:div>
                  </w:divsChild>
                </w:div>
                <w:div w:id="1449737635">
                  <w:marLeft w:val="0"/>
                  <w:marRight w:val="0"/>
                  <w:marTop w:val="0"/>
                  <w:marBottom w:val="0"/>
                  <w:divBdr>
                    <w:top w:val="none" w:sz="0" w:space="0" w:color="auto"/>
                    <w:left w:val="none" w:sz="0" w:space="0" w:color="auto"/>
                    <w:bottom w:val="single" w:sz="48" w:space="0" w:color="FFFFFF"/>
                    <w:right w:val="none" w:sz="0" w:space="0" w:color="auto"/>
                  </w:divBdr>
                  <w:divsChild>
                    <w:div w:id="1491215386">
                      <w:marLeft w:val="0"/>
                      <w:marRight w:val="0"/>
                      <w:marTop w:val="0"/>
                      <w:marBottom w:val="0"/>
                      <w:divBdr>
                        <w:top w:val="none" w:sz="0" w:space="0" w:color="auto"/>
                        <w:left w:val="none" w:sz="0" w:space="0" w:color="auto"/>
                        <w:bottom w:val="none" w:sz="0" w:space="0" w:color="auto"/>
                        <w:right w:val="none" w:sz="0" w:space="0" w:color="auto"/>
                      </w:divBdr>
                    </w:div>
                    <w:div w:id="93940956">
                      <w:marLeft w:val="0"/>
                      <w:marRight w:val="0"/>
                      <w:marTop w:val="0"/>
                      <w:marBottom w:val="0"/>
                      <w:divBdr>
                        <w:top w:val="none" w:sz="0" w:space="0" w:color="auto"/>
                        <w:left w:val="none" w:sz="0" w:space="0" w:color="auto"/>
                        <w:bottom w:val="none" w:sz="0" w:space="0" w:color="auto"/>
                        <w:right w:val="none" w:sz="0" w:space="0" w:color="auto"/>
                      </w:divBdr>
                    </w:div>
                  </w:divsChild>
                </w:div>
                <w:div w:id="1212886010">
                  <w:marLeft w:val="0"/>
                  <w:marRight w:val="0"/>
                  <w:marTop w:val="0"/>
                  <w:marBottom w:val="0"/>
                  <w:divBdr>
                    <w:top w:val="none" w:sz="0" w:space="0" w:color="auto"/>
                    <w:left w:val="none" w:sz="0" w:space="0" w:color="auto"/>
                    <w:bottom w:val="single" w:sz="48" w:space="0" w:color="FFFFFF"/>
                    <w:right w:val="none" w:sz="0" w:space="0" w:color="auto"/>
                  </w:divBdr>
                  <w:divsChild>
                    <w:div w:id="664743827">
                      <w:marLeft w:val="0"/>
                      <w:marRight w:val="0"/>
                      <w:marTop w:val="0"/>
                      <w:marBottom w:val="0"/>
                      <w:divBdr>
                        <w:top w:val="none" w:sz="0" w:space="0" w:color="auto"/>
                        <w:left w:val="none" w:sz="0" w:space="0" w:color="auto"/>
                        <w:bottom w:val="none" w:sz="0" w:space="0" w:color="auto"/>
                        <w:right w:val="none" w:sz="0" w:space="0" w:color="auto"/>
                      </w:divBdr>
                    </w:div>
                    <w:div w:id="56938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019668">
          <w:marLeft w:val="0"/>
          <w:marRight w:val="0"/>
          <w:marTop w:val="0"/>
          <w:marBottom w:val="63"/>
          <w:divBdr>
            <w:top w:val="none" w:sz="0" w:space="0" w:color="auto"/>
            <w:left w:val="none" w:sz="0" w:space="0" w:color="auto"/>
            <w:bottom w:val="single" w:sz="48" w:space="0" w:color="FFFFFF"/>
            <w:right w:val="none" w:sz="0" w:space="0" w:color="auto"/>
          </w:divBdr>
          <w:divsChild>
            <w:div w:id="406389044">
              <w:marLeft w:val="0"/>
              <w:marRight w:val="0"/>
              <w:marTop w:val="0"/>
              <w:marBottom w:val="250"/>
              <w:divBdr>
                <w:top w:val="none" w:sz="0" w:space="0" w:color="auto"/>
                <w:left w:val="none" w:sz="0" w:space="0" w:color="auto"/>
                <w:bottom w:val="single" w:sz="4" w:space="0" w:color="AAAAAA"/>
                <w:right w:val="none" w:sz="0" w:space="0" w:color="auto"/>
              </w:divBdr>
            </w:div>
            <w:div w:id="1535002408">
              <w:marLeft w:val="0"/>
              <w:marRight w:val="0"/>
              <w:marTop w:val="0"/>
              <w:marBottom w:val="0"/>
              <w:divBdr>
                <w:top w:val="none" w:sz="0" w:space="0" w:color="auto"/>
                <w:left w:val="none" w:sz="0" w:space="0" w:color="auto"/>
                <w:bottom w:val="none" w:sz="0" w:space="0" w:color="auto"/>
                <w:right w:val="none" w:sz="0" w:space="0" w:color="auto"/>
              </w:divBdr>
              <w:divsChild>
                <w:div w:id="1736901275">
                  <w:marLeft w:val="0"/>
                  <w:marRight w:val="0"/>
                  <w:marTop w:val="0"/>
                  <w:marBottom w:val="0"/>
                  <w:divBdr>
                    <w:top w:val="none" w:sz="0" w:space="0" w:color="auto"/>
                    <w:left w:val="none" w:sz="0" w:space="0" w:color="auto"/>
                    <w:bottom w:val="single" w:sz="48" w:space="0" w:color="FFFFFF"/>
                    <w:right w:val="none" w:sz="0" w:space="0" w:color="auto"/>
                  </w:divBdr>
                  <w:divsChild>
                    <w:div w:id="965039509">
                      <w:marLeft w:val="0"/>
                      <w:marRight w:val="0"/>
                      <w:marTop w:val="0"/>
                      <w:marBottom w:val="0"/>
                      <w:divBdr>
                        <w:top w:val="none" w:sz="0" w:space="0" w:color="auto"/>
                        <w:left w:val="none" w:sz="0" w:space="0" w:color="auto"/>
                        <w:bottom w:val="none" w:sz="0" w:space="0" w:color="auto"/>
                        <w:right w:val="none" w:sz="0" w:space="0" w:color="auto"/>
                      </w:divBdr>
                    </w:div>
                    <w:div w:id="1695302580">
                      <w:marLeft w:val="0"/>
                      <w:marRight w:val="0"/>
                      <w:marTop w:val="0"/>
                      <w:marBottom w:val="0"/>
                      <w:divBdr>
                        <w:top w:val="none" w:sz="0" w:space="0" w:color="auto"/>
                        <w:left w:val="none" w:sz="0" w:space="0" w:color="auto"/>
                        <w:bottom w:val="none" w:sz="0" w:space="0" w:color="auto"/>
                        <w:right w:val="none" w:sz="0" w:space="0" w:color="auto"/>
                      </w:divBdr>
                    </w:div>
                  </w:divsChild>
                </w:div>
                <w:div w:id="520709451">
                  <w:marLeft w:val="0"/>
                  <w:marRight w:val="0"/>
                  <w:marTop w:val="0"/>
                  <w:marBottom w:val="0"/>
                  <w:divBdr>
                    <w:top w:val="none" w:sz="0" w:space="0" w:color="auto"/>
                    <w:left w:val="none" w:sz="0" w:space="0" w:color="auto"/>
                    <w:bottom w:val="single" w:sz="48" w:space="0" w:color="FFFFFF"/>
                    <w:right w:val="none" w:sz="0" w:space="0" w:color="auto"/>
                  </w:divBdr>
                  <w:divsChild>
                    <w:div w:id="1994992987">
                      <w:marLeft w:val="0"/>
                      <w:marRight w:val="0"/>
                      <w:marTop w:val="0"/>
                      <w:marBottom w:val="0"/>
                      <w:divBdr>
                        <w:top w:val="none" w:sz="0" w:space="0" w:color="auto"/>
                        <w:left w:val="none" w:sz="0" w:space="0" w:color="auto"/>
                        <w:bottom w:val="none" w:sz="0" w:space="0" w:color="auto"/>
                        <w:right w:val="none" w:sz="0" w:space="0" w:color="auto"/>
                      </w:divBdr>
                    </w:div>
                    <w:div w:id="583030287">
                      <w:marLeft w:val="0"/>
                      <w:marRight w:val="0"/>
                      <w:marTop w:val="0"/>
                      <w:marBottom w:val="0"/>
                      <w:divBdr>
                        <w:top w:val="none" w:sz="0" w:space="0" w:color="auto"/>
                        <w:left w:val="none" w:sz="0" w:space="0" w:color="auto"/>
                        <w:bottom w:val="none" w:sz="0" w:space="0" w:color="auto"/>
                        <w:right w:val="none" w:sz="0" w:space="0" w:color="auto"/>
                      </w:divBdr>
                    </w:div>
                  </w:divsChild>
                </w:div>
                <w:div w:id="1056667506">
                  <w:marLeft w:val="0"/>
                  <w:marRight w:val="0"/>
                  <w:marTop w:val="0"/>
                  <w:marBottom w:val="0"/>
                  <w:divBdr>
                    <w:top w:val="none" w:sz="0" w:space="0" w:color="auto"/>
                    <w:left w:val="none" w:sz="0" w:space="0" w:color="auto"/>
                    <w:bottom w:val="single" w:sz="48" w:space="0" w:color="FFFFFF"/>
                    <w:right w:val="none" w:sz="0" w:space="0" w:color="auto"/>
                  </w:divBdr>
                  <w:divsChild>
                    <w:div w:id="126624741">
                      <w:marLeft w:val="0"/>
                      <w:marRight w:val="0"/>
                      <w:marTop w:val="0"/>
                      <w:marBottom w:val="0"/>
                      <w:divBdr>
                        <w:top w:val="none" w:sz="0" w:space="0" w:color="auto"/>
                        <w:left w:val="none" w:sz="0" w:space="0" w:color="auto"/>
                        <w:bottom w:val="none" w:sz="0" w:space="0" w:color="auto"/>
                        <w:right w:val="none" w:sz="0" w:space="0" w:color="auto"/>
                      </w:divBdr>
                    </w:div>
                    <w:div w:id="253125384">
                      <w:marLeft w:val="0"/>
                      <w:marRight w:val="0"/>
                      <w:marTop w:val="0"/>
                      <w:marBottom w:val="0"/>
                      <w:divBdr>
                        <w:top w:val="none" w:sz="0" w:space="0" w:color="auto"/>
                        <w:left w:val="none" w:sz="0" w:space="0" w:color="auto"/>
                        <w:bottom w:val="none" w:sz="0" w:space="0" w:color="auto"/>
                        <w:right w:val="none" w:sz="0" w:space="0" w:color="auto"/>
                      </w:divBdr>
                    </w:div>
                  </w:divsChild>
                </w:div>
                <w:div w:id="365953273">
                  <w:marLeft w:val="0"/>
                  <w:marRight w:val="0"/>
                  <w:marTop w:val="0"/>
                  <w:marBottom w:val="0"/>
                  <w:divBdr>
                    <w:top w:val="none" w:sz="0" w:space="0" w:color="auto"/>
                    <w:left w:val="none" w:sz="0" w:space="0" w:color="auto"/>
                    <w:bottom w:val="single" w:sz="48" w:space="0" w:color="FFFFFF"/>
                    <w:right w:val="none" w:sz="0" w:space="0" w:color="auto"/>
                  </w:divBdr>
                  <w:divsChild>
                    <w:div w:id="1842622680">
                      <w:marLeft w:val="0"/>
                      <w:marRight w:val="0"/>
                      <w:marTop w:val="0"/>
                      <w:marBottom w:val="0"/>
                      <w:divBdr>
                        <w:top w:val="none" w:sz="0" w:space="0" w:color="auto"/>
                        <w:left w:val="none" w:sz="0" w:space="0" w:color="auto"/>
                        <w:bottom w:val="none" w:sz="0" w:space="0" w:color="auto"/>
                        <w:right w:val="none" w:sz="0" w:space="0" w:color="auto"/>
                      </w:divBdr>
                    </w:div>
                    <w:div w:id="169083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767563">
          <w:marLeft w:val="0"/>
          <w:marRight w:val="0"/>
          <w:marTop w:val="0"/>
          <w:marBottom w:val="63"/>
          <w:divBdr>
            <w:top w:val="none" w:sz="0" w:space="0" w:color="auto"/>
            <w:left w:val="none" w:sz="0" w:space="0" w:color="auto"/>
            <w:bottom w:val="single" w:sz="48" w:space="0" w:color="FFFFFF"/>
            <w:right w:val="none" w:sz="0" w:space="0" w:color="auto"/>
          </w:divBdr>
          <w:divsChild>
            <w:div w:id="968168592">
              <w:marLeft w:val="0"/>
              <w:marRight w:val="0"/>
              <w:marTop w:val="0"/>
              <w:marBottom w:val="250"/>
              <w:divBdr>
                <w:top w:val="none" w:sz="0" w:space="0" w:color="auto"/>
                <w:left w:val="none" w:sz="0" w:space="0" w:color="auto"/>
                <w:bottom w:val="single" w:sz="4" w:space="0" w:color="AAAAAA"/>
                <w:right w:val="none" w:sz="0" w:space="0" w:color="auto"/>
              </w:divBdr>
            </w:div>
            <w:div w:id="2082097052">
              <w:marLeft w:val="0"/>
              <w:marRight w:val="0"/>
              <w:marTop w:val="0"/>
              <w:marBottom w:val="0"/>
              <w:divBdr>
                <w:top w:val="none" w:sz="0" w:space="0" w:color="auto"/>
                <w:left w:val="none" w:sz="0" w:space="0" w:color="auto"/>
                <w:bottom w:val="none" w:sz="0" w:space="0" w:color="auto"/>
                <w:right w:val="none" w:sz="0" w:space="0" w:color="auto"/>
              </w:divBdr>
              <w:divsChild>
                <w:div w:id="2007854870">
                  <w:marLeft w:val="0"/>
                  <w:marRight w:val="0"/>
                  <w:marTop w:val="0"/>
                  <w:marBottom w:val="0"/>
                  <w:divBdr>
                    <w:top w:val="none" w:sz="0" w:space="0" w:color="auto"/>
                    <w:left w:val="none" w:sz="0" w:space="0" w:color="auto"/>
                    <w:bottom w:val="single" w:sz="48" w:space="0" w:color="FFFFFF"/>
                    <w:right w:val="none" w:sz="0" w:space="0" w:color="auto"/>
                  </w:divBdr>
                  <w:divsChild>
                    <w:div w:id="1759328690">
                      <w:marLeft w:val="0"/>
                      <w:marRight w:val="0"/>
                      <w:marTop w:val="0"/>
                      <w:marBottom w:val="0"/>
                      <w:divBdr>
                        <w:top w:val="none" w:sz="0" w:space="0" w:color="auto"/>
                        <w:left w:val="none" w:sz="0" w:space="0" w:color="auto"/>
                        <w:bottom w:val="none" w:sz="0" w:space="0" w:color="auto"/>
                        <w:right w:val="none" w:sz="0" w:space="0" w:color="auto"/>
                      </w:divBdr>
                    </w:div>
                    <w:div w:id="59210824">
                      <w:marLeft w:val="0"/>
                      <w:marRight w:val="0"/>
                      <w:marTop w:val="0"/>
                      <w:marBottom w:val="0"/>
                      <w:divBdr>
                        <w:top w:val="none" w:sz="0" w:space="0" w:color="auto"/>
                        <w:left w:val="none" w:sz="0" w:space="0" w:color="auto"/>
                        <w:bottom w:val="none" w:sz="0" w:space="0" w:color="auto"/>
                        <w:right w:val="none" w:sz="0" w:space="0" w:color="auto"/>
                      </w:divBdr>
                    </w:div>
                  </w:divsChild>
                </w:div>
                <w:div w:id="663364928">
                  <w:marLeft w:val="0"/>
                  <w:marRight w:val="0"/>
                  <w:marTop w:val="0"/>
                  <w:marBottom w:val="0"/>
                  <w:divBdr>
                    <w:top w:val="none" w:sz="0" w:space="0" w:color="auto"/>
                    <w:left w:val="none" w:sz="0" w:space="0" w:color="auto"/>
                    <w:bottom w:val="single" w:sz="48" w:space="0" w:color="FFFFFF"/>
                    <w:right w:val="none" w:sz="0" w:space="0" w:color="auto"/>
                  </w:divBdr>
                  <w:divsChild>
                    <w:div w:id="1296912235">
                      <w:marLeft w:val="0"/>
                      <w:marRight w:val="0"/>
                      <w:marTop w:val="0"/>
                      <w:marBottom w:val="0"/>
                      <w:divBdr>
                        <w:top w:val="none" w:sz="0" w:space="0" w:color="auto"/>
                        <w:left w:val="none" w:sz="0" w:space="0" w:color="auto"/>
                        <w:bottom w:val="none" w:sz="0" w:space="0" w:color="auto"/>
                        <w:right w:val="none" w:sz="0" w:space="0" w:color="auto"/>
                      </w:divBdr>
                    </w:div>
                    <w:div w:id="1287079058">
                      <w:marLeft w:val="0"/>
                      <w:marRight w:val="0"/>
                      <w:marTop w:val="0"/>
                      <w:marBottom w:val="0"/>
                      <w:divBdr>
                        <w:top w:val="none" w:sz="0" w:space="0" w:color="auto"/>
                        <w:left w:val="none" w:sz="0" w:space="0" w:color="auto"/>
                        <w:bottom w:val="none" w:sz="0" w:space="0" w:color="auto"/>
                        <w:right w:val="none" w:sz="0" w:space="0" w:color="auto"/>
                      </w:divBdr>
                    </w:div>
                  </w:divsChild>
                </w:div>
                <w:div w:id="631063647">
                  <w:marLeft w:val="0"/>
                  <w:marRight w:val="0"/>
                  <w:marTop w:val="0"/>
                  <w:marBottom w:val="0"/>
                  <w:divBdr>
                    <w:top w:val="none" w:sz="0" w:space="0" w:color="auto"/>
                    <w:left w:val="none" w:sz="0" w:space="0" w:color="auto"/>
                    <w:bottom w:val="single" w:sz="48" w:space="0" w:color="FFFFFF"/>
                    <w:right w:val="none" w:sz="0" w:space="0" w:color="auto"/>
                  </w:divBdr>
                  <w:divsChild>
                    <w:div w:id="581990405">
                      <w:marLeft w:val="0"/>
                      <w:marRight w:val="0"/>
                      <w:marTop w:val="0"/>
                      <w:marBottom w:val="0"/>
                      <w:divBdr>
                        <w:top w:val="none" w:sz="0" w:space="0" w:color="auto"/>
                        <w:left w:val="none" w:sz="0" w:space="0" w:color="auto"/>
                        <w:bottom w:val="none" w:sz="0" w:space="0" w:color="auto"/>
                        <w:right w:val="none" w:sz="0" w:space="0" w:color="auto"/>
                      </w:divBdr>
                    </w:div>
                    <w:div w:id="2019119588">
                      <w:marLeft w:val="0"/>
                      <w:marRight w:val="0"/>
                      <w:marTop w:val="0"/>
                      <w:marBottom w:val="0"/>
                      <w:divBdr>
                        <w:top w:val="none" w:sz="0" w:space="0" w:color="auto"/>
                        <w:left w:val="none" w:sz="0" w:space="0" w:color="auto"/>
                        <w:bottom w:val="none" w:sz="0" w:space="0" w:color="auto"/>
                        <w:right w:val="none" w:sz="0" w:space="0" w:color="auto"/>
                      </w:divBdr>
                    </w:div>
                  </w:divsChild>
                </w:div>
                <w:div w:id="535655152">
                  <w:marLeft w:val="0"/>
                  <w:marRight w:val="0"/>
                  <w:marTop w:val="0"/>
                  <w:marBottom w:val="0"/>
                  <w:divBdr>
                    <w:top w:val="none" w:sz="0" w:space="0" w:color="auto"/>
                    <w:left w:val="none" w:sz="0" w:space="0" w:color="auto"/>
                    <w:bottom w:val="single" w:sz="48" w:space="0" w:color="FFFFFF"/>
                    <w:right w:val="none" w:sz="0" w:space="0" w:color="auto"/>
                  </w:divBdr>
                  <w:divsChild>
                    <w:div w:id="435708436">
                      <w:marLeft w:val="0"/>
                      <w:marRight w:val="0"/>
                      <w:marTop w:val="0"/>
                      <w:marBottom w:val="0"/>
                      <w:divBdr>
                        <w:top w:val="none" w:sz="0" w:space="0" w:color="auto"/>
                        <w:left w:val="none" w:sz="0" w:space="0" w:color="auto"/>
                        <w:bottom w:val="none" w:sz="0" w:space="0" w:color="auto"/>
                        <w:right w:val="none" w:sz="0" w:space="0" w:color="auto"/>
                      </w:divBdr>
                    </w:div>
                    <w:div w:id="90036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953412">
          <w:marLeft w:val="0"/>
          <w:marRight w:val="0"/>
          <w:marTop w:val="0"/>
          <w:marBottom w:val="63"/>
          <w:divBdr>
            <w:top w:val="none" w:sz="0" w:space="0" w:color="auto"/>
            <w:left w:val="none" w:sz="0" w:space="0" w:color="auto"/>
            <w:bottom w:val="single" w:sz="48" w:space="0" w:color="FFFFFF"/>
            <w:right w:val="none" w:sz="0" w:space="0" w:color="auto"/>
          </w:divBdr>
          <w:divsChild>
            <w:div w:id="485322480">
              <w:marLeft w:val="0"/>
              <w:marRight w:val="0"/>
              <w:marTop w:val="0"/>
              <w:marBottom w:val="250"/>
              <w:divBdr>
                <w:top w:val="none" w:sz="0" w:space="0" w:color="auto"/>
                <w:left w:val="none" w:sz="0" w:space="0" w:color="auto"/>
                <w:bottom w:val="single" w:sz="4" w:space="0" w:color="AAAAAA"/>
                <w:right w:val="none" w:sz="0" w:space="0" w:color="auto"/>
              </w:divBdr>
            </w:div>
            <w:div w:id="652292140">
              <w:marLeft w:val="0"/>
              <w:marRight w:val="0"/>
              <w:marTop w:val="0"/>
              <w:marBottom w:val="0"/>
              <w:divBdr>
                <w:top w:val="none" w:sz="0" w:space="0" w:color="auto"/>
                <w:left w:val="none" w:sz="0" w:space="0" w:color="auto"/>
                <w:bottom w:val="none" w:sz="0" w:space="0" w:color="auto"/>
                <w:right w:val="none" w:sz="0" w:space="0" w:color="auto"/>
              </w:divBdr>
              <w:divsChild>
                <w:div w:id="1151487748">
                  <w:marLeft w:val="0"/>
                  <w:marRight w:val="0"/>
                  <w:marTop w:val="0"/>
                  <w:marBottom w:val="0"/>
                  <w:divBdr>
                    <w:top w:val="none" w:sz="0" w:space="0" w:color="auto"/>
                    <w:left w:val="none" w:sz="0" w:space="0" w:color="auto"/>
                    <w:bottom w:val="single" w:sz="48" w:space="0" w:color="FFFFFF"/>
                    <w:right w:val="none" w:sz="0" w:space="0" w:color="auto"/>
                  </w:divBdr>
                  <w:divsChild>
                    <w:div w:id="138041186">
                      <w:marLeft w:val="0"/>
                      <w:marRight w:val="0"/>
                      <w:marTop w:val="0"/>
                      <w:marBottom w:val="0"/>
                      <w:divBdr>
                        <w:top w:val="none" w:sz="0" w:space="0" w:color="auto"/>
                        <w:left w:val="none" w:sz="0" w:space="0" w:color="auto"/>
                        <w:bottom w:val="none" w:sz="0" w:space="0" w:color="auto"/>
                        <w:right w:val="none" w:sz="0" w:space="0" w:color="auto"/>
                      </w:divBdr>
                    </w:div>
                    <w:div w:id="1837109398">
                      <w:marLeft w:val="0"/>
                      <w:marRight w:val="0"/>
                      <w:marTop w:val="0"/>
                      <w:marBottom w:val="0"/>
                      <w:divBdr>
                        <w:top w:val="none" w:sz="0" w:space="0" w:color="auto"/>
                        <w:left w:val="none" w:sz="0" w:space="0" w:color="auto"/>
                        <w:bottom w:val="none" w:sz="0" w:space="0" w:color="auto"/>
                        <w:right w:val="none" w:sz="0" w:space="0" w:color="auto"/>
                      </w:divBdr>
                    </w:div>
                  </w:divsChild>
                </w:div>
                <w:div w:id="1622687532">
                  <w:marLeft w:val="0"/>
                  <w:marRight w:val="0"/>
                  <w:marTop w:val="0"/>
                  <w:marBottom w:val="0"/>
                  <w:divBdr>
                    <w:top w:val="none" w:sz="0" w:space="0" w:color="auto"/>
                    <w:left w:val="none" w:sz="0" w:space="0" w:color="auto"/>
                    <w:bottom w:val="single" w:sz="48" w:space="0" w:color="FFFFFF"/>
                    <w:right w:val="none" w:sz="0" w:space="0" w:color="auto"/>
                  </w:divBdr>
                  <w:divsChild>
                    <w:div w:id="1931967206">
                      <w:marLeft w:val="0"/>
                      <w:marRight w:val="0"/>
                      <w:marTop w:val="0"/>
                      <w:marBottom w:val="0"/>
                      <w:divBdr>
                        <w:top w:val="none" w:sz="0" w:space="0" w:color="auto"/>
                        <w:left w:val="none" w:sz="0" w:space="0" w:color="auto"/>
                        <w:bottom w:val="none" w:sz="0" w:space="0" w:color="auto"/>
                        <w:right w:val="none" w:sz="0" w:space="0" w:color="auto"/>
                      </w:divBdr>
                    </w:div>
                    <w:div w:id="1871140802">
                      <w:marLeft w:val="0"/>
                      <w:marRight w:val="0"/>
                      <w:marTop w:val="0"/>
                      <w:marBottom w:val="0"/>
                      <w:divBdr>
                        <w:top w:val="none" w:sz="0" w:space="0" w:color="auto"/>
                        <w:left w:val="none" w:sz="0" w:space="0" w:color="auto"/>
                        <w:bottom w:val="none" w:sz="0" w:space="0" w:color="auto"/>
                        <w:right w:val="none" w:sz="0" w:space="0" w:color="auto"/>
                      </w:divBdr>
                    </w:div>
                  </w:divsChild>
                </w:div>
                <w:div w:id="1848668661">
                  <w:marLeft w:val="0"/>
                  <w:marRight w:val="0"/>
                  <w:marTop w:val="0"/>
                  <w:marBottom w:val="0"/>
                  <w:divBdr>
                    <w:top w:val="none" w:sz="0" w:space="0" w:color="auto"/>
                    <w:left w:val="none" w:sz="0" w:space="0" w:color="auto"/>
                    <w:bottom w:val="single" w:sz="48" w:space="0" w:color="FFFFFF"/>
                    <w:right w:val="none" w:sz="0" w:space="0" w:color="auto"/>
                  </w:divBdr>
                  <w:divsChild>
                    <w:div w:id="567148936">
                      <w:marLeft w:val="0"/>
                      <w:marRight w:val="0"/>
                      <w:marTop w:val="0"/>
                      <w:marBottom w:val="0"/>
                      <w:divBdr>
                        <w:top w:val="none" w:sz="0" w:space="0" w:color="auto"/>
                        <w:left w:val="none" w:sz="0" w:space="0" w:color="auto"/>
                        <w:bottom w:val="none" w:sz="0" w:space="0" w:color="auto"/>
                        <w:right w:val="none" w:sz="0" w:space="0" w:color="auto"/>
                      </w:divBdr>
                    </w:div>
                    <w:div w:id="1153369288">
                      <w:marLeft w:val="0"/>
                      <w:marRight w:val="0"/>
                      <w:marTop w:val="0"/>
                      <w:marBottom w:val="0"/>
                      <w:divBdr>
                        <w:top w:val="none" w:sz="0" w:space="0" w:color="auto"/>
                        <w:left w:val="none" w:sz="0" w:space="0" w:color="auto"/>
                        <w:bottom w:val="none" w:sz="0" w:space="0" w:color="auto"/>
                        <w:right w:val="none" w:sz="0" w:space="0" w:color="auto"/>
                      </w:divBdr>
                    </w:div>
                  </w:divsChild>
                </w:div>
                <w:div w:id="627973400">
                  <w:marLeft w:val="0"/>
                  <w:marRight w:val="0"/>
                  <w:marTop w:val="0"/>
                  <w:marBottom w:val="0"/>
                  <w:divBdr>
                    <w:top w:val="none" w:sz="0" w:space="0" w:color="auto"/>
                    <w:left w:val="none" w:sz="0" w:space="0" w:color="auto"/>
                    <w:bottom w:val="single" w:sz="48" w:space="0" w:color="FFFFFF"/>
                    <w:right w:val="none" w:sz="0" w:space="0" w:color="auto"/>
                  </w:divBdr>
                  <w:divsChild>
                    <w:div w:id="1935479115">
                      <w:marLeft w:val="0"/>
                      <w:marRight w:val="0"/>
                      <w:marTop w:val="0"/>
                      <w:marBottom w:val="0"/>
                      <w:divBdr>
                        <w:top w:val="none" w:sz="0" w:space="0" w:color="auto"/>
                        <w:left w:val="none" w:sz="0" w:space="0" w:color="auto"/>
                        <w:bottom w:val="none" w:sz="0" w:space="0" w:color="auto"/>
                        <w:right w:val="none" w:sz="0" w:space="0" w:color="auto"/>
                      </w:divBdr>
                    </w:div>
                    <w:div w:id="12651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797152">
          <w:marLeft w:val="0"/>
          <w:marRight w:val="0"/>
          <w:marTop w:val="0"/>
          <w:marBottom w:val="63"/>
          <w:divBdr>
            <w:top w:val="none" w:sz="0" w:space="0" w:color="auto"/>
            <w:left w:val="none" w:sz="0" w:space="0" w:color="auto"/>
            <w:bottom w:val="single" w:sz="48" w:space="0" w:color="FFFFFF"/>
            <w:right w:val="none" w:sz="0" w:space="0" w:color="auto"/>
          </w:divBdr>
          <w:divsChild>
            <w:div w:id="1377698737">
              <w:marLeft w:val="0"/>
              <w:marRight w:val="0"/>
              <w:marTop w:val="0"/>
              <w:marBottom w:val="250"/>
              <w:divBdr>
                <w:top w:val="none" w:sz="0" w:space="0" w:color="auto"/>
                <w:left w:val="none" w:sz="0" w:space="0" w:color="auto"/>
                <w:bottom w:val="single" w:sz="4" w:space="0" w:color="AAAAAA"/>
                <w:right w:val="none" w:sz="0" w:space="0" w:color="auto"/>
              </w:divBdr>
            </w:div>
            <w:div w:id="733822916">
              <w:marLeft w:val="0"/>
              <w:marRight w:val="0"/>
              <w:marTop w:val="0"/>
              <w:marBottom w:val="0"/>
              <w:divBdr>
                <w:top w:val="none" w:sz="0" w:space="0" w:color="auto"/>
                <w:left w:val="none" w:sz="0" w:space="0" w:color="auto"/>
                <w:bottom w:val="none" w:sz="0" w:space="0" w:color="auto"/>
                <w:right w:val="none" w:sz="0" w:space="0" w:color="auto"/>
              </w:divBdr>
              <w:divsChild>
                <w:div w:id="1474130488">
                  <w:marLeft w:val="0"/>
                  <w:marRight w:val="0"/>
                  <w:marTop w:val="0"/>
                  <w:marBottom w:val="0"/>
                  <w:divBdr>
                    <w:top w:val="none" w:sz="0" w:space="0" w:color="auto"/>
                    <w:left w:val="none" w:sz="0" w:space="0" w:color="auto"/>
                    <w:bottom w:val="single" w:sz="48" w:space="0" w:color="FFFFFF"/>
                    <w:right w:val="none" w:sz="0" w:space="0" w:color="auto"/>
                  </w:divBdr>
                  <w:divsChild>
                    <w:div w:id="620301029">
                      <w:marLeft w:val="0"/>
                      <w:marRight w:val="0"/>
                      <w:marTop w:val="0"/>
                      <w:marBottom w:val="0"/>
                      <w:divBdr>
                        <w:top w:val="none" w:sz="0" w:space="0" w:color="auto"/>
                        <w:left w:val="none" w:sz="0" w:space="0" w:color="auto"/>
                        <w:bottom w:val="none" w:sz="0" w:space="0" w:color="auto"/>
                        <w:right w:val="none" w:sz="0" w:space="0" w:color="auto"/>
                      </w:divBdr>
                    </w:div>
                    <w:div w:id="6182413">
                      <w:marLeft w:val="0"/>
                      <w:marRight w:val="0"/>
                      <w:marTop w:val="0"/>
                      <w:marBottom w:val="0"/>
                      <w:divBdr>
                        <w:top w:val="none" w:sz="0" w:space="0" w:color="auto"/>
                        <w:left w:val="none" w:sz="0" w:space="0" w:color="auto"/>
                        <w:bottom w:val="none" w:sz="0" w:space="0" w:color="auto"/>
                        <w:right w:val="none" w:sz="0" w:space="0" w:color="auto"/>
                      </w:divBdr>
                    </w:div>
                  </w:divsChild>
                </w:div>
                <w:div w:id="251473373">
                  <w:marLeft w:val="0"/>
                  <w:marRight w:val="0"/>
                  <w:marTop w:val="0"/>
                  <w:marBottom w:val="0"/>
                  <w:divBdr>
                    <w:top w:val="none" w:sz="0" w:space="0" w:color="auto"/>
                    <w:left w:val="none" w:sz="0" w:space="0" w:color="auto"/>
                    <w:bottom w:val="single" w:sz="48" w:space="0" w:color="FFFFFF"/>
                    <w:right w:val="none" w:sz="0" w:space="0" w:color="auto"/>
                  </w:divBdr>
                  <w:divsChild>
                    <w:div w:id="99574241">
                      <w:marLeft w:val="0"/>
                      <w:marRight w:val="0"/>
                      <w:marTop w:val="0"/>
                      <w:marBottom w:val="0"/>
                      <w:divBdr>
                        <w:top w:val="none" w:sz="0" w:space="0" w:color="auto"/>
                        <w:left w:val="none" w:sz="0" w:space="0" w:color="auto"/>
                        <w:bottom w:val="none" w:sz="0" w:space="0" w:color="auto"/>
                        <w:right w:val="none" w:sz="0" w:space="0" w:color="auto"/>
                      </w:divBdr>
                    </w:div>
                    <w:div w:id="233930428">
                      <w:marLeft w:val="0"/>
                      <w:marRight w:val="0"/>
                      <w:marTop w:val="0"/>
                      <w:marBottom w:val="0"/>
                      <w:divBdr>
                        <w:top w:val="none" w:sz="0" w:space="0" w:color="auto"/>
                        <w:left w:val="none" w:sz="0" w:space="0" w:color="auto"/>
                        <w:bottom w:val="none" w:sz="0" w:space="0" w:color="auto"/>
                        <w:right w:val="none" w:sz="0" w:space="0" w:color="auto"/>
                      </w:divBdr>
                    </w:div>
                  </w:divsChild>
                </w:div>
                <w:div w:id="378169328">
                  <w:marLeft w:val="0"/>
                  <w:marRight w:val="0"/>
                  <w:marTop w:val="0"/>
                  <w:marBottom w:val="0"/>
                  <w:divBdr>
                    <w:top w:val="none" w:sz="0" w:space="0" w:color="auto"/>
                    <w:left w:val="none" w:sz="0" w:space="0" w:color="auto"/>
                    <w:bottom w:val="single" w:sz="48" w:space="0" w:color="FFFFFF"/>
                    <w:right w:val="none" w:sz="0" w:space="0" w:color="auto"/>
                  </w:divBdr>
                  <w:divsChild>
                    <w:div w:id="448818038">
                      <w:marLeft w:val="0"/>
                      <w:marRight w:val="0"/>
                      <w:marTop w:val="0"/>
                      <w:marBottom w:val="0"/>
                      <w:divBdr>
                        <w:top w:val="none" w:sz="0" w:space="0" w:color="auto"/>
                        <w:left w:val="none" w:sz="0" w:space="0" w:color="auto"/>
                        <w:bottom w:val="none" w:sz="0" w:space="0" w:color="auto"/>
                        <w:right w:val="none" w:sz="0" w:space="0" w:color="auto"/>
                      </w:divBdr>
                    </w:div>
                    <w:div w:id="1223446367">
                      <w:marLeft w:val="0"/>
                      <w:marRight w:val="0"/>
                      <w:marTop w:val="0"/>
                      <w:marBottom w:val="0"/>
                      <w:divBdr>
                        <w:top w:val="none" w:sz="0" w:space="0" w:color="auto"/>
                        <w:left w:val="none" w:sz="0" w:space="0" w:color="auto"/>
                        <w:bottom w:val="none" w:sz="0" w:space="0" w:color="auto"/>
                        <w:right w:val="none" w:sz="0" w:space="0" w:color="auto"/>
                      </w:divBdr>
                    </w:div>
                  </w:divsChild>
                </w:div>
                <w:div w:id="1395081105">
                  <w:marLeft w:val="0"/>
                  <w:marRight w:val="0"/>
                  <w:marTop w:val="0"/>
                  <w:marBottom w:val="0"/>
                  <w:divBdr>
                    <w:top w:val="none" w:sz="0" w:space="0" w:color="auto"/>
                    <w:left w:val="none" w:sz="0" w:space="0" w:color="auto"/>
                    <w:bottom w:val="single" w:sz="48" w:space="0" w:color="FFFFFF"/>
                    <w:right w:val="none" w:sz="0" w:space="0" w:color="auto"/>
                  </w:divBdr>
                  <w:divsChild>
                    <w:div w:id="2012677403">
                      <w:marLeft w:val="0"/>
                      <w:marRight w:val="0"/>
                      <w:marTop w:val="0"/>
                      <w:marBottom w:val="0"/>
                      <w:divBdr>
                        <w:top w:val="none" w:sz="0" w:space="0" w:color="auto"/>
                        <w:left w:val="none" w:sz="0" w:space="0" w:color="auto"/>
                        <w:bottom w:val="none" w:sz="0" w:space="0" w:color="auto"/>
                        <w:right w:val="none" w:sz="0" w:space="0" w:color="auto"/>
                      </w:divBdr>
                    </w:div>
                    <w:div w:id="145248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843606">
          <w:marLeft w:val="0"/>
          <w:marRight w:val="0"/>
          <w:marTop w:val="0"/>
          <w:marBottom w:val="63"/>
          <w:divBdr>
            <w:top w:val="none" w:sz="0" w:space="0" w:color="auto"/>
            <w:left w:val="none" w:sz="0" w:space="0" w:color="auto"/>
            <w:bottom w:val="single" w:sz="48" w:space="0" w:color="FFFFFF"/>
            <w:right w:val="none" w:sz="0" w:space="0" w:color="auto"/>
          </w:divBdr>
          <w:divsChild>
            <w:div w:id="646251096">
              <w:marLeft w:val="0"/>
              <w:marRight w:val="0"/>
              <w:marTop w:val="0"/>
              <w:marBottom w:val="250"/>
              <w:divBdr>
                <w:top w:val="none" w:sz="0" w:space="0" w:color="auto"/>
                <w:left w:val="none" w:sz="0" w:space="0" w:color="auto"/>
                <w:bottom w:val="single" w:sz="4" w:space="0" w:color="AAAAAA"/>
                <w:right w:val="none" w:sz="0" w:space="0" w:color="auto"/>
              </w:divBdr>
            </w:div>
            <w:div w:id="391081105">
              <w:marLeft w:val="0"/>
              <w:marRight w:val="0"/>
              <w:marTop w:val="0"/>
              <w:marBottom w:val="0"/>
              <w:divBdr>
                <w:top w:val="none" w:sz="0" w:space="0" w:color="auto"/>
                <w:left w:val="none" w:sz="0" w:space="0" w:color="auto"/>
                <w:bottom w:val="none" w:sz="0" w:space="0" w:color="auto"/>
                <w:right w:val="none" w:sz="0" w:space="0" w:color="auto"/>
              </w:divBdr>
              <w:divsChild>
                <w:div w:id="1501656896">
                  <w:marLeft w:val="0"/>
                  <w:marRight w:val="0"/>
                  <w:marTop w:val="0"/>
                  <w:marBottom w:val="0"/>
                  <w:divBdr>
                    <w:top w:val="none" w:sz="0" w:space="0" w:color="auto"/>
                    <w:left w:val="none" w:sz="0" w:space="0" w:color="auto"/>
                    <w:bottom w:val="single" w:sz="48" w:space="0" w:color="FFFFFF"/>
                    <w:right w:val="none" w:sz="0" w:space="0" w:color="auto"/>
                  </w:divBdr>
                  <w:divsChild>
                    <w:div w:id="1838416905">
                      <w:marLeft w:val="0"/>
                      <w:marRight w:val="0"/>
                      <w:marTop w:val="0"/>
                      <w:marBottom w:val="0"/>
                      <w:divBdr>
                        <w:top w:val="none" w:sz="0" w:space="0" w:color="auto"/>
                        <w:left w:val="none" w:sz="0" w:space="0" w:color="auto"/>
                        <w:bottom w:val="none" w:sz="0" w:space="0" w:color="auto"/>
                        <w:right w:val="none" w:sz="0" w:space="0" w:color="auto"/>
                      </w:divBdr>
                    </w:div>
                    <w:div w:id="1442069033">
                      <w:marLeft w:val="0"/>
                      <w:marRight w:val="0"/>
                      <w:marTop w:val="0"/>
                      <w:marBottom w:val="0"/>
                      <w:divBdr>
                        <w:top w:val="none" w:sz="0" w:space="0" w:color="auto"/>
                        <w:left w:val="none" w:sz="0" w:space="0" w:color="auto"/>
                        <w:bottom w:val="none" w:sz="0" w:space="0" w:color="auto"/>
                        <w:right w:val="none" w:sz="0" w:space="0" w:color="auto"/>
                      </w:divBdr>
                    </w:div>
                  </w:divsChild>
                </w:div>
                <w:div w:id="5980062">
                  <w:marLeft w:val="0"/>
                  <w:marRight w:val="0"/>
                  <w:marTop w:val="0"/>
                  <w:marBottom w:val="0"/>
                  <w:divBdr>
                    <w:top w:val="none" w:sz="0" w:space="0" w:color="auto"/>
                    <w:left w:val="none" w:sz="0" w:space="0" w:color="auto"/>
                    <w:bottom w:val="single" w:sz="48" w:space="0" w:color="FFFFFF"/>
                    <w:right w:val="none" w:sz="0" w:space="0" w:color="auto"/>
                  </w:divBdr>
                  <w:divsChild>
                    <w:div w:id="2025011179">
                      <w:marLeft w:val="0"/>
                      <w:marRight w:val="0"/>
                      <w:marTop w:val="0"/>
                      <w:marBottom w:val="0"/>
                      <w:divBdr>
                        <w:top w:val="none" w:sz="0" w:space="0" w:color="auto"/>
                        <w:left w:val="none" w:sz="0" w:space="0" w:color="auto"/>
                        <w:bottom w:val="none" w:sz="0" w:space="0" w:color="auto"/>
                        <w:right w:val="none" w:sz="0" w:space="0" w:color="auto"/>
                      </w:divBdr>
                    </w:div>
                    <w:div w:id="1566910987">
                      <w:marLeft w:val="0"/>
                      <w:marRight w:val="0"/>
                      <w:marTop w:val="0"/>
                      <w:marBottom w:val="0"/>
                      <w:divBdr>
                        <w:top w:val="none" w:sz="0" w:space="0" w:color="auto"/>
                        <w:left w:val="none" w:sz="0" w:space="0" w:color="auto"/>
                        <w:bottom w:val="none" w:sz="0" w:space="0" w:color="auto"/>
                        <w:right w:val="none" w:sz="0" w:space="0" w:color="auto"/>
                      </w:divBdr>
                    </w:div>
                  </w:divsChild>
                </w:div>
                <w:div w:id="633292653">
                  <w:marLeft w:val="0"/>
                  <w:marRight w:val="0"/>
                  <w:marTop w:val="0"/>
                  <w:marBottom w:val="0"/>
                  <w:divBdr>
                    <w:top w:val="none" w:sz="0" w:space="0" w:color="auto"/>
                    <w:left w:val="none" w:sz="0" w:space="0" w:color="auto"/>
                    <w:bottom w:val="single" w:sz="48" w:space="0" w:color="FFFFFF"/>
                    <w:right w:val="none" w:sz="0" w:space="0" w:color="auto"/>
                  </w:divBdr>
                  <w:divsChild>
                    <w:div w:id="732629474">
                      <w:marLeft w:val="0"/>
                      <w:marRight w:val="0"/>
                      <w:marTop w:val="0"/>
                      <w:marBottom w:val="0"/>
                      <w:divBdr>
                        <w:top w:val="none" w:sz="0" w:space="0" w:color="auto"/>
                        <w:left w:val="none" w:sz="0" w:space="0" w:color="auto"/>
                        <w:bottom w:val="none" w:sz="0" w:space="0" w:color="auto"/>
                        <w:right w:val="none" w:sz="0" w:space="0" w:color="auto"/>
                      </w:divBdr>
                    </w:div>
                    <w:div w:id="956988472">
                      <w:marLeft w:val="0"/>
                      <w:marRight w:val="0"/>
                      <w:marTop w:val="0"/>
                      <w:marBottom w:val="0"/>
                      <w:divBdr>
                        <w:top w:val="none" w:sz="0" w:space="0" w:color="auto"/>
                        <w:left w:val="none" w:sz="0" w:space="0" w:color="auto"/>
                        <w:bottom w:val="none" w:sz="0" w:space="0" w:color="auto"/>
                        <w:right w:val="none" w:sz="0" w:space="0" w:color="auto"/>
                      </w:divBdr>
                    </w:div>
                  </w:divsChild>
                </w:div>
                <w:div w:id="1411659790">
                  <w:marLeft w:val="0"/>
                  <w:marRight w:val="0"/>
                  <w:marTop w:val="0"/>
                  <w:marBottom w:val="0"/>
                  <w:divBdr>
                    <w:top w:val="none" w:sz="0" w:space="0" w:color="auto"/>
                    <w:left w:val="none" w:sz="0" w:space="0" w:color="auto"/>
                    <w:bottom w:val="single" w:sz="48" w:space="0" w:color="FFFFFF"/>
                    <w:right w:val="none" w:sz="0" w:space="0" w:color="auto"/>
                  </w:divBdr>
                  <w:divsChild>
                    <w:div w:id="1186988762">
                      <w:marLeft w:val="0"/>
                      <w:marRight w:val="0"/>
                      <w:marTop w:val="0"/>
                      <w:marBottom w:val="0"/>
                      <w:divBdr>
                        <w:top w:val="none" w:sz="0" w:space="0" w:color="auto"/>
                        <w:left w:val="none" w:sz="0" w:space="0" w:color="auto"/>
                        <w:bottom w:val="none" w:sz="0" w:space="0" w:color="auto"/>
                        <w:right w:val="none" w:sz="0" w:space="0" w:color="auto"/>
                      </w:divBdr>
                    </w:div>
                    <w:div w:id="190533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252132">
          <w:marLeft w:val="0"/>
          <w:marRight w:val="0"/>
          <w:marTop w:val="0"/>
          <w:marBottom w:val="63"/>
          <w:divBdr>
            <w:top w:val="none" w:sz="0" w:space="0" w:color="auto"/>
            <w:left w:val="none" w:sz="0" w:space="0" w:color="auto"/>
            <w:bottom w:val="single" w:sz="48" w:space="0" w:color="FFFFFF"/>
            <w:right w:val="none" w:sz="0" w:space="0" w:color="auto"/>
          </w:divBdr>
          <w:divsChild>
            <w:div w:id="2114085139">
              <w:marLeft w:val="0"/>
              <w:marRight w:val="0"/>
              <w:marTop w:val="0"/>
              <w:marBottom w:val="250"/>
              <w:divBdr>
                <w:top w:val="none" w:sz="0" w:space="0" w:color="auto"/>
                <w:left w:val="none" w:sz="0" w:space="0" w:color="auto"/>
                <w:bottom w:val="single" w:sz="4" w:space="0" w:color="AAAAAA"/>
                <w:right w:val="none" w:sz="0" w:space="0" w:color="auto"/>
              </w:divBdr>
            </w:div>
            <w:div w:id="1565025865">
              <w:marLeft w:val="0"/>
              <w:marRight w:val="0"/>
              <w:marTop w:val="0"/>
              <w:marBottom w:val="0"/>
              <w:divBdr>
                <w:top w:val="none" w:sz="0" w:space="0" w:color="auto"/>
                <w:left w:val="none" w:sz="0" w:space="0" w:color="auto"/>
                <w:bottom w:val="none" w:sz="0" w:space="0" w:color="auto"/>
                <w:right w:val="none" w:sz="0" w:space="0" w:color="auto"/>
              </w:divBdr>
              <w:divsChild>
                <w:div w:id="485054592">
                  <w:marLeft w:val="0"/>
                  <w:marRight w:val="0"/>
                  <w:marTop w:val="0"/>
                  <w:marBottom w:val="0"/>
                  <w:divBdr>
                    <w:top w:val="none" w:sz="0" w:space="0" w:color="auto"/>
                    <w:left w:val="none" w:sz="0" w:space="0" w:color="auto"/>
                    <w:bottom w:val="single" w:sz="48" w:space="0" w:color="FFFFFF"/>
                    <w:right w:val="none" w:sz="0" w:space="0" w:color="auto"/>
                  </w:divBdr>
                  <w:divsChild>
                    <w:div w:id="977030741">
                      <w:marLeft w:val="0"/>
                      <w:marRight w:val="0"/>
                      <w:marTop w:val="0"/>
                      <w:marBottom w:val="0"/>
                      <w:divBdr>
                        <w:top w:val="none" w:sz="0" w:space="0" w:color="auto"/>
                        <w:left w:val="none" w:sz="0" w:space="0" w:color="auto"/>
                        <w:bottom w:val="none" w:sz="0" w:space="0" w:color="auto"/>
                        <w:right w:val="none" w:sz="0" w:space="0" w:color="auto"/>
                      </w:divBdr>
                    </w:div>
                    <w:div w:id="803699274">
                      <w:marLeft w:val="0"/>
                      <w:marRight w:val="0"/>
                      <w:marTop w:val="0"/>
                      <w:marBottom w:val="0"/>
                      <w:divBdr>
                        <w:top w:val="none" w:sz="0" w:space="0" w:color="auto"/>
                        <w:left w:val="none" w:sz="0" w:space="0" w:color="auto"/>
                        <w:bottom w:val="none" w:sz="0" w:space="0" w:color="auto"/>
                        <w:right w:val="none" w:sz="0" w:space="0" w:color="auto"/>
                      </w:divBdr>
                    </w:div>
                  </w:divsChild>
                </w:div>
                <w:div w:id="217976894">
                  <w:marLeft w:val="0"/>
                  <w:marRight w:val="0"/>
                  <w:marTop w:val="0"/>
                  <w:marBottom w:val="0"/>
                  <w:divBdr>
                    <w:top w:val="none" w:sz="0" w:space="0" w:color="auto"/>
                    <w:left w:val="none" w:sz="0" w:space="0" w:color="auto"/>
                    <w:bottom w:val="single" w:sz="48" w:space="0" w:color="FFFFFF"/>
                    <w:right w:val="none" w:sz="0" w:space="0" w:color="auto"/>
                  </w:divBdr>
                  <w:divsChild>
                    <w:div w:id="1327051311">
                      <w:marLeft w:val="0"/>
                      <w:marRight w:val="0"/>
                      <w:marTop w:val="0"/>
                      <w:marBottom w:val="0"/>
                      <w:divBdr>
                        <w:top w:val="none" w:sz="0" w:space="0" w:color="auto"/>
                        <w:left w:val="none" w:sz="0" w:space="0" w:color="auto"/>
                        <w:bottom w:val="none" w:sz="0" w:space="0" w:color="auto"/>
                        <w:right w:val="none" w:sz="0" w:space="0" w:color="auto"/>
                      </w:divBdr>
                    </w:div>
                    <w:div w:id="1227909341">
                      <w:marLeft w:val="0"/>
                      <w:marRight w:val="0"/>
                      <w:marTop w:val="0"/>
                      <w:marBottom w:val="0"/>
                      <w:divBdr>
                        <w:top w:val="none" w:sz="0" w:space="0" w:color="auto"/>
                        <w:left w:val="none" w:sz="0" w:space="0" w:color="auto"/>
                        <w:bottom w:val="none" w:sz="0" w:space="0" w:color="auto"/>
                        <w:right w:val="none" w:sz="0" w:space="0" w:color="auto"/>
                      </w:divBdr>
                    </w:div>
                  </w:divsChild>
                </w:div>
                <w:div w:id="1494952857">
                  <w:marLeft w:val="0"/>
                  <w:marRight w:val="0"/>
                  <w:marTop w:val="0"/>
                  <w:marBottom w:val="0"/>
                  <w:divBdr>
                    <w:top w:val="none" w:sz="0" w:space="0" w:color="auto"/>
                    <w:left w:val="none" w:sz="0" w:space="0" w:color="auto"/>
                    <w:bottom w:val="single" w:sz="48" w:space="0" w:color="FFFFFF"/>
                    <w:right w:val="none" w:sz="0" w:space="0" w:color="auto"/>
                  </w:divBdr>
                  <w:divsChild>
                    <w:div w:id="877350515">
                      <w:marLeft w:val="0"/>
                      <w:marRight w:val="0"/>
                      <w:marTop w:val="0"/>
                      <w:marBottom w:val="0"/>
                      <w:divBdr>
                        <w:top w:val="none" w:sz="0" w:space="0" w:color="auto"/>
                        <w:left w:val="none" w:sz="0" w:space="0" w:color="auto"/>
                        <w:bottom w:val="none" w:sz="0" w:space="0" w:color="auto"/>
                        <w:right w:val="none" w:sz="0" w:space="0" w:color="auto"/>
                      </w:divBdr>
                    </w:div>
                    <w:div w:id="621814342">
                      <w:marLeft w:val="0"/>
                      <w:marRight w:val="0"/>
                      <w:marTop w:val="0"/>
                      <w:marBottom w:val="0"/>
                      <w:divBdr>
                        <w:top w:val="none" w:sz="0" w:space="0" w:color="auto"/>
                        <w:left w:val="none" w:sz="0" w:space="0" w:color="auto"/>
                        <w:bottom w:val="none" w:sz="0" w:space="0" w:color="auto"/>
                        <w:right w:val="none" w:sz="0" w:space="0" w:color="auto"/>
                      </w:divBdr>
                    </w:div>
                  </w:divsChild>
                </w:div>
                <w:div w:id="88164122">
                  <w:marLeft w:val="0"/>
                  <w:marRight w:val="0"/>
                  <w:marTop w:val="0"/>
                  <w:marBottom w:val="0"/>
                  <w:divBdr>
                    <w:top w:val="none" w:sz="0" w:space="0" w:color="auto"/>
                    <w:left w:val="none" w:sz="0" w:space="0" w:color="auto"/>
                    <w:bottom w:val="single" w:sz="48" w:space="0" w:color="FFFFFF"/>
                    <w:right w:val="none" w:sz="0" w:space="0" w:color="auto"/>
                  </w:divBdr>
                  <w:divsChild>
                    <w:div w:id="604193834">
                      <w:marLeft w:val="0"/>
                      <w:marRight w:val="0"/>
                      <w:marTop w:val="0"/>
                      <w:marBottom w:val="0"/>
                      <w:divBdr>
                        <w:top w:val="none" w:sz="0" w:space="0" w:color="auto"/>
                        <w:left w:val="none" w:sz="0" w:space="0" w:color="auto"/>
                        <w:bottom w:val="none" w:sz="0" w:space="0" w:color="auto"/>
                        <w:right w:val="none" w:sz="0" w:space="0" w:color="auto"/>
                      </w:divBdr>
                    </w:div>
                    <w:div w:id="57312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657698">
          <w:marLeft w:val="0"/>
          <w:marRight w:val="0"/>
          <w:marTop w:val="0"/>
          <w:marBottom w:val="63"/>
          <w:divBdr>
            <w:top w:val="none" w:sz="0" w:space="0" w:color="auto"/>
            <w:left w:val="none" w:sz="0" w:space="0" w:color="auto"/>
            <w:bottom w:val="single" w:sz="48" w:space="0" w:color="FFFFFF"/>
            <w:right w:val="none" w:sz="0" w:space="0" w:color="auto"/>
          </w:divBdr>
          <w:divsChild>
            <w:div w:id="1721634583">
              <w:marLeft w:val="0"/>
              <w:marRight w:val="0"/>
              <w:marTop w:val="0"/>
              <w:marBottom w:val="250"/>
              <w:divBdr>
                <w:top w:val="none" w:sz="0" w:space="0" w:color="auto"/>
                <w:left w:val="none" w:sz="0" w:space="0" w:color="auto"/>
                <w:bottom w:val="single" w:sz="4" w:space="0" w:color="AAAAAA"/>
                <w:right w:val="none" w:sz="0" w:space="0" w:color="auto"/>
              </w:divBdr>
            </w:div>
            <w:div w:id="1999458046">
              <w:marLeft w:val="0"/>
              <w:marRight w:val="0"/>
              <w:marTop w:val="0"/>
              <w:marBottom w:val="0"/>
              <w:divBdr>
                <w:top w:val="none" w:sz="0" w:space="0" w:color="auto"/>
                <w:left w:val="none" w:sz="0" w:space="0" w:color="auto"/>
                <w:bottom w:val="none" w:sz="0" w:space="0" w:color="auto"/>
                <w:right w:val="none" w:sz="0" w:space="0" w:color="auto"/>
              </w:divBdr>
              <w:divsChild>
                <w:div w:id="139347144">
                  <w:marLeft w:val="0"/>
                  <w:marRight w:val="0"/>
                  <w:marTop w:val="0"/>
                  <w:marBottom w:val="0"/>
                  <w:divBdr>
                    <w:top w:val="none" w:sz="0" w:space="0" w:color="auto"/>
                    <w:left w:val="none" w:sz="0" w:space="0" w:color="auto"/>
                    <w:bottom w:val="single" w:sz="48" w:space="0" w:color="FFFFFF"/>
                    <w:right w:val="none" w:sz="0" w:space="0" w:color="auto"/>
                  </w:divBdr>
                  <w:divsChild>
                    <w:div w:id="1806391315">
                      <w:marLeft w:val="0"/>
                      <w:marRight w:val="0"/>
                      <w:marTop w:val="0"/>
                      <w:marBottom w:val="0"/>
                      <w:divBdr>
                        <w:top w:val="none" w:sz="0" w:space="0" w:color="auto"/>
                        <w:left w:val="none" w:sz="0" w:space="0" w:color="auto"/>
                        <w:bottom w:val="none" w:sz="0" w:space="0" w:color="auto"/>
                        <w:right w:val="none" w:sz="0" w:space="0" w:color="auto"/>
                      </w:divBdr>
                    </w:div>
                    <w:div w:id="1657950431">
                      <w:marLeft w:val="0"/>
                      <w:marRight w:val="0"/>
                      <w:marTop w:val="0"/>
                      <w:marBottom w:val="0"/>
                      <w:divBdr>
                        <w:top w:val="none" w:sz="0" w:space="0" w:color="auto"/>
                        <w:left w:val="none" w:sz="0" w:space="0" w:color="auto"/>
                        <w:bottom w:val="none" w:sz="0" w:space="0" w:color="auto"/>
                        <w:right w:val="none" w:sz="0" w:space="0" w:color="auto"/>
                      </w:divBdr>
                    </w:div>
                  </w:divsChild>
                </w:div>
                <w:div w:id="1323775196">
                  <w:marLeft w:val="0"/>
                  <w:marRight w:val="0"/>
                  <w:marTop w:val="0"/>
                  <w:marBottom w:val="0"/>
                  <w:divBdr>
                    <w:top w:val="none" w:sz="0" w:space="0" w:color="auto"/>
                    <w:left w:val="none" w:sz="0" w:space="0" w:color="auto"/>
                    <w:bottom w:val="single" w:sz="48" w:space="0" w:color="FFFFFF"/>
                    <w:right w:val="none" w:sz="0" w:space="0" w:color="auto"/>
                  </w:divBdr>
                  <w:divsChild>
                    <w:div w:id="1065178687">
                      <w:marLeft w:val="0"/>
                      <w:marRight w:val="0"/>
                      <w:marTop w:val="0"/>
                      <w:marBottom w:val="0"/>
                      <w:divBdr>
                        <w:top w:val="none" w:sz="0" w:space="0" w:color="auto"/>
                        <w:left w:val="none" w:sz="0" w:space="0" w:color="auto"/>
                        <w:bottom w:val="none" w:sz="0" w:space="0" w:color="auto"/>
                        <w:right w:val="none" w:sz="0" w:space="0" w:color="auto"/>
                      </w:divBdr>
                    </w:div>
                    <w:div w:id="1602029033">
                      <w:marLeft w:val="0"/>
                      <w:marRight w:val="0"/>
                      <w:marTop w:val="0"/>
                      <w:marBottom w:val="0"/>
                      <w:divBdr>
                        <w:top w:val="none" w:sz="0" w:space="0" w:color="auto"/>
                        <w:left w:val="none" w:sz="0" w:space="0" w:color="auto"/>
                        <w:bottom w:val="none" w:sz="0" w:space="0" w:color="auto"/>
                        <w:right w:val="none" w:sz="0" w:space="0" w:color="auto"/>
                      </w:divBdr>
                    </w:div>
                  </w:divsChild>
                </w:div>
                <w:div w:id="592780333">
                  <w:marLeft w:val="0"/>
                  <w:marRight w:val="0"/>
                  <w:marTop w:val="0"/>
                  <w:marBottom w:val="0"/>
                  <w:divBdr>
                    <w:top w:val="none" w:sz="0" w:space="0" w:color="auto"/>
                    <w:left w:val="none" w:sz="0" w:space="0" w:color="auto"/>
                    <w:bottom w:val="single" w:sz="48" w:space="0" w:color="FFFFFF"/>
                    <w:right w:val="none" w:sz="0" w:space="0" w:color="auto"/>
                  </w:divBdr>
                  <w:divsChild>
                    <w:div w:id="1686322505">
                      <w:marLeft w:val="0"/>
                      <w:marRight w:val="0"/>
                      <w:marTop w:val="0"/>
                      <w:marBottom w:val="0"/>
                      <w:divBdr>
                        <w:top w:val="none" w:sz="0" w:space="0" w:color="auto"/>
                        <w:left w:val="none" w:sz="0" w:space="0" w:color="auto"/>
                        <w:bottom w:val="none" w:sz="0" w:space="0" w:color="auto"/>
                        <w:right w:val="none" w:sz="0" w:space="0" w:color="auto"/>
                      </w:divBdr>
                    </w:div>
                    <w:div w:id="66200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403271">
          <w:marLeft w:val="0"/>
          <w:marRight w:val="0"/>
          <w:marTop w:val="0"/>
          <w:marBottom w:val="63"/>
          <w:divBdr>
            <w:top w:val="none" w:sz="0" w:space="0" w:color="auto"/>
            <w:left w:val="none" w:sz="0" w:space="0" w:color="auto"/>
            <w:bottom w:val="single" w:sz="48" w:space="0" w:color="FFFFFF"/>
            <w:right w:val="none" w:sz="0" w:space="0" w:color="auto"/>
          </w:divBdr>
          <w:divsChild>
            <w:div w:id="1852063830">
              <w:marLeft w:val="0"/>
              <w:marRight w:val="0"/>
              <w:marTop w:val="0"/>
              <w:marBottom w:val="250"/>
              <w:divBdr>
                <w:top w:val="none" w:sz="0" w:space="0" w:color="auto"/>
                <w:left w:val="none" w:sz="0" w:space="0" w:color="auto"/>
                <w:bottom w:val="single" w:sz="4" w:space="0" w:color="AAAAAA"/>
                <w:right w:val="none" w:sz="0" w:space="0" w:color="auto"/>
              </w:divBdr>
            </w:div>
            <w:div w:id="100147594">
              <w:marLeft w:val="0"/>
              <w:marRight w:val="0"/>
              <w:marTop w:val="0"/>
              <w:marBottom w:val="0"/>
              <w:divBdr>
                <w:top w:val="none" w:sz="0" w:space="0" w:color="auto"/>
                <w:left w:val="none" w:sz="0" w:space="0" w:color="auto"/>
                <w:bottom w:val="none" w:sz="0" w:space="0" w:color="auto"/>
                <w:right w:val="none" w:sz="0" w:space="0" w:color="auto"/>
              </w:divBdr>
              <w:divsChild>
                <w:div w:id="1596012870">
                  <w:marLeft w:val="0"/>
                  <w:marRight w:val="0"/>
                  <w:marTop w:val="0"/>
                  <w:marBottom w:val="0"/>
                  <w:divBdr>
                    <w:top w:val="none" w:sz="0" w:space="0" w:color="auto"/>
                    <w:left w:val="none" w:sz="0" w:space="0" w:color="auto"/>
                    <w:bottom w:val="single" w:sz="48" w:space="0" w:color="FFFFFF"/>
                    <w:right w:val="none" w:sz="0" w:space="0" w:color="auto"/>
                  </w:divBdr>
                  <w:divsChild>
                    <w:div w:id="1039209042">
                      <w:marLeft w:val="0"/>
                      <w:marRight w:val="0"/>
                      <w:marTop w:val="0"/>
                      <w:marBottom w:val="0"/>
                      <w:divBdr>
                        <w:top w:val="none" w:sz="0" w:space="0" w:color="auto"/>
                        <w:left w:val="none" w:sz="0" w:space="0" w:color="auto"/>
                        <w:bottom w:val="none" w:sz="0" w:space="0" w:color="auto"/>
                        <w:right w:val="none" w:sz="0" w:space="0" w:color="auto"/>
                      </w:divBdr>
                    </w:div>
                    <w:div w:id="1544559520">
                      <w:marLeft w:val="0"/>
                      <w:marRight w:val="0"/>
                      <w:marTop w:val="0"/>
                      <w:marBottom w:val="0"/>
                      <w:divBdr>
                        <w:top w:val="none" w:sz="0" w:space="0" w:color="auto"/>
                        <w:left w:val="none" w:sz="0" w:space="0" w:color="auto"/>
                        <w:bottom w:val="none" w:sz="0" w:space="0" w:color="auto"/>
                        <w:right w:val="none" w:sz="0" w:space="0" w:color="auto"/>
                      </w:divBdr>
                    </w:div>
                  </w:divsChild>
                </w:div>
                <w:div w:id="620455590">
                  <w:marLeft w:val="0"/>
                  <w:marRight w:val="0"/>
                  <w:marTop w:val="0"/>
                  <w:marBottom w:val="0"/>
                  <w:divBdr>
                    <w:top w:val="none" w:sz="0" w:space="0" w:color="auto"/>
                    <w:left w:val="none" w:sz="0" w:space="0" w:color="auto"/>
                    <w:bottom w:val="single" w:sz="48" w:space="0" w:color="FFFFFF"/>
                    <w:right w:val="none" w:sz="0" w:space="0" w:color="auto"/>
                  </w:divBdr>
                  <w:divsChild>
                    <w:div w:id="1295791124">
                      <w:marLeft w:val="0"/>
                      <w:marRight w:val="0"/>
                      <w:marTop w:val="0"/>
                      <w:marBottom w:val="0"/>
                      <w:divBdr>
                        <w:top w:val="none" w:sz="0" w:space="0" w:color="auto"/>
                        <w:left w:val="none" w:sz="0" w:space="0" w:color="auto"/>
                        <w:bottom w:val="none" w:sz="0" w:space="0" w:color="auto"/>
                        <w:right w:val="none" w:sz="0" w:space="0" w:color="auto"/>
                      </w:divBdr>
                    </w:div>
                    <w:div w:id="1997224968">
                      <w:marLeft w:val="0"/>
                      <w:marRight w:val="0"/>
                      <w:marTop w:val="0"/>
                      <w:marBottom w:val="0"/>
                      <w:divBdr>
                        <w:top w:val="none" w:sz="0" w:space="0" w:color="auto"/>
                        <w:left w:val="none" w:sz="0" w:space="0" w:color="auto"/>
                        <w:bottom w:val="none" w:sz="0" w:space="0" w:color="auto"/>
                        <w:right w:val="none" w:sz="0" w:space="0" w:color="auto"/>
                      </w:divBdr>
                    </w:div>
                  </w:divsChild>
                </w:div>
                <w:div w:id="364721308">
                  <w:marLeft w:val="0"/>
                  <w:marRight w:val="0"/>
                  <w:marTop w:val="0"/>
                  <w:marBottom w:val="0"/>
                  <w:divBdr>
                    <w:top w:val="none" w:sz="0" w:space="0" w:color="auto"/>
                    <w:left w:val="none" w:sz="0" w:space="0" w:color="auto"/>
                    <w:bottom w:val="single" w:sz="48" w:space="0" w:color="FFFFFF"/>
                    <w:right w:val="none" w:sz="0" w:space="0" w:color="auto"/>
                  </w:divBdr>
                  <w:divsChild>
                    <w:div w:id="263610006">
                      <w:marLeft w:val="0"/>
                      <w:marRight w:val="0"/>
                      <w:marTop w:val="0"/>
                      <w:marBottom w:val="0"/>
                      <w:divBdr>
                        <w:top w:val="none" w:sz="0" w:space="0" w:color="auto"/>
                        <w:left w:val="none" w:sz="0" w:space="0" w:color="auto"/>
                        <w:bottom w:val="none" w:sz="0" w:space="0" w:color="auto"/>
                        <w:right w:val="none" w:sz="0" w:space="0" w:color="auto"/>
                      </w:divBdr>
                    </w:div>
                    <w:div w:id="1127505917">
                      <w:marLeft w:val="0"/>
                      <w:marRight w:val="0"/>
                      <w:marTop w:val="0"/>
                      <w:marBottom w:val="0"/>
                      <w:divBdr>
                        <w:top w:val="none" w:sz="0" w:space="0" w:color="auto"/>
                        <w:left w:val="none" w:sz="0" w:space="0" w:color="auto"/>
                        <w:bottom w:val="none" w:sz="0" w:space="0" w:color="auto"/>
                        <w:right w:val="none" w:sz="0" w:space="0" w:color="auto"/>
                      </w:divBdr>
                    </w:div>
                  </w:divsChild>
                </w:div>
                <w:div w:id="723211487">
                  <w:marLeft w:val="0"/>
                  <w:marRight w:val="0"/>
                  <w:marTop w:val="0"/>
                  <w:marBottom w:val="0"/>
                  <w:divBdr>
                    <w:top w:val="none" w:sz="0" w:space="0" w:color="auto"/>
                    <w:left w:val="none" w:sz="0" w:space="0" w:color="auto"/>
                    <w:bottom w:val="single" w:sz="48" w:space="0" w:color="FFFFFF"/>
                    <w:right w:val="none" w:sz="0" w:space="0" w:color="auto"/>
                  </w:divBdr>
                  <w:divsChild>
                    <w:div w:id="1652442887">
                      <w:marLeft w:val="0"/>
                      <w:marRight w:val="0"/>
                      <w:marTop w:val="0"/>
                      <w:marBottom w:val="0"/>
                      <w:divBdr>
                        <w:top w:val="none" w:sz="0" w:space="0" w:color="auto"/>
                        <w:left w:val="none" w:sz="0" w:space="0" w:color="auto"/>
                        <w:bottom w:val="none" w:sz="0" w:space="0" w:color="auto"/>
                        <w:right w:val="none" w:sz="0" w:space="0" w:color="auto"/>
                      </w:divBdr>
                    </w:div>
                    <w:div w:id="205989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493752">
          <w:marLeft w:val="0"/>
          <w:marRight w:val="0"/>
          <w:marTop w:val="0"/>
          <w:marBottom w:val="63"/>
          <w:divBdr>
            <w:top w:val="none" w:sz="0" w:space="0" w:color="auto"/>
            <w:left w:val="none" w:sz="0" w:space="0" w:color="auto"/>
            <w:bottom w:val="single" w:sz="48" w:space="0" w:color="FFFFFF"/>
            <w:right w:val="none" w:sz="0" w:space="0" w:color="auto"/>
          </w:divBdr>
          <w:divsChild>
            <w:div w:id="366835284">
              <w:marLeft w:val="0"/>
              <w:marRight w:val="0"/>
              <w:marTop w:val="0"/>
              <w:marBottom w:val="250"/>
              <w:divBdr>
                <w:top w:val="none" w:sz="0" w:space="0" w:color="auto"/>
                <w:left w:val="none" w:sz="0" w:space="0" w:color="auto"/>
                <w:bottom w:val="single" w:sz="4" w:space="0" w:color="AAAAAA"/>
                <w:right w:val="none" w:sz="0" w:space="0" w:color="auto"/>
              </w:divBdr>
            </w:div>
            <w:div w:id="1035425503">
              <w:marLeft w:val="0"/>
              <w:marRight w:val="0"/>
              <w:marTop w:val="0"/>
              <w:marBottom w:val="0"/>
              <w:divBdr>
                <w:top w:val="none" w:sz="0" w:space="0" w:color="auto"/>
                <w:left w:val="none" w:sz="0" w:space="0" w:color="auto"/>
                <w:bottom w:val="none" w:sz="0" w:space="0" w:color="auto"/>
                <w:right w:val="none" w:sz="0" w:space="0" w:color="auto"/>
              </w:divBdr>
              <w:divsChild>
                <w:div w:id="1934169626">
                  <w:marLeft w:val="0"/>
                  <w:marRight w:val="0"/>
                  <w:marTop w:val="0"/>
                  <w:marBottom w:val="0"/>
                  <w:divBdr>
                    <w:top w:val="none" w:sz="0" w:space="0" w:color="auto"/>
                    <w:left w:val="none" w:sz="0" w:space="0" w:color="auto"/>
                    <w:bottom w:val="single" w:sz="48" w:space="0" w:color="FFFFFF"/>
                    <w:right w:val="none" w:sz="0" w:space="0" w:color="auto"/>
                  </w:divBdr>
                  <w:divsChild>
                    <w:div w:id="284970476">
                      <w:marLeft w:val="0"/>
                      <w:marRight w:val="0"/>
                      <w:marTop w:val="0"/>
                      <w:marBottom w:val="0"/>
                      <w:divBdr>
                        <w:top w:val="none" w:sz="0" w:space="0" w:color="auto"/>
                        <w:left w:val="none" w:sz="0" w:space="0" w:color="auto"/>
                        <w:bottom w:val="none" w:sz="0" w:space="0" w:color="auto"/>
                        <w:right w:val="none" w:sz="0" w:space="0" w:color="auto"/>
                      </w:divBdr>
                    </w:div>
                    <w:div w:id="1936130741">
                      <w:marLeft w:val="0"/>
                      <w:marRight w:val="0"/>
                      <w:marTop w:val="0"/>
                      <w:marBottom w:val="0"/>
                      <w:divBdr>
                        <w:top w:val="none" w:sz="0" w:space="0" w:color="auto"/>
                        <w:left w:val="none" w:sz="0" w:space="0" w:color="auto"/>
                        <w:bottom w:val="none" w:sz="0" w:space="0" w:color="auto"/>
                        <w:right w:val="none" w:sz="0" w:space="0" w:color="auto"/>
                      </w:divBdr>
                    </w:div>
                  </w:divsChild>
                </w:div>
                <w:div w:id="687634769">
                  <w:marLeft w:val="0"/>
                  <w:marRight w:val="0"/>
                  <w:marTop w:val="0"/>
                  <w:marBottom w:val="0"/>
                  <w:divBdr>
                    <w:top w:val="none" w:sz="0" w:space="0" w:color="auto"/>
                    <w:left w:val="none" w:sz="0" w:space="0" w:color="auto"/>
                    <w:bottom w:val="single" w:sz="48" w:space="0" w:color="FFFFFF"/>
                    <w:right w:val="none" w:sz="0" w:space="0" w:color="auto"/>
                  </w:divBdr>
                  <w:divsChild>
                    <w:div w:id="1952783426">
                      <w:marLeft w:val="0"/>
                      <w:marRight w:val="0"/>
                      <w:marTop w:val="0"/>
                      <w:marBottom w:val="0"/>
                      <w:divBdr>
                        <w:top w:val="none" w:sz="0" w:space="0" w:color="auto"/>
                        <w:left w:val="none" w:sz="0" w:space="0" w:color="auto"/>
                        <w:bottom w:val="none" w:sz="0" w:space="0" w:color="auto"/>
                        <w:right w:val="none" w:sz="0" w:space="0" w:color="auto"/>
                      </w:divBdr>
                    </w:div>
                    <w:div w:id="338391436">
                      <w:marLeft w:val="0"/>
                      <w:marRight w:val="0"/>
                      <w:marTop w:val="0"/>
                      <w:marBottom w:val="0"/>
                      <w:divBdr>
                        <w:top w:val="none" w:sz="0" w:space="0" w:color="auto"/>
                        <w:left w:val="none" w:sz="0" w:space="0" w:color="auto"/>
                        <w:bottom w:val="none" w:sz="0" w:space="0" w:color="auto"/>
                        <w:right w:val="none" w:sz="0" w:space="0" w:color="auto"/>
                      </w:divBdr>
                    </w:div>
                  </w:divsChild>
                </w:div>
                <w:div w:id="168373035">
                  <w:marLeft w:val="0"/>
                  <w:marRight w:val="0"/>
                  <w:marTop w:val="0"/>
                  <w:marBottom w:val="0"/>
                  <w:divBdr>
                    <w:top w:val="none" w:sz="0" w:space="0" w:color="auto"/>
                    <w:left w:val="none" w:sz="0" w:space="0" w:color="auto"/>
                    <w:bottom w:val="single" w:sz="48" w:space="0" w:color="FFFFFF"/>
                    <w:right w:val="none" w:sz="0" w:space="0" w:color="auto"/>
                  </w:divBdr>
                  <w:divsChild>
                    <w:div w:id="926814085">
                      <w:marLeft w:val="0"/>
                      <w:marRight w:val="0"/>
                      <w:marTop w:val="0"/>
                      <w:marBottom w:val="0"/>
                      <w:divBdr>
                        <w:top w:val="none" w:sz="0" w:space="0" w:color="auto"/>
                        <w:left w:val="none" w:sz="0" w:space="0" w:color="auto"/>
                        <w:bottom w:val="none" w:sz="0" w:space="0" w:color="auto"/>
                        <w:right w:val="none" w:sz="0" w:space="0" w:color="auto"/>
                      </w:divBdr>
                    </w:div>
                    <w:div w:id="2096970272">
                      <w:marLeft w:val="0"/>
                      <w:marRight w:val="0"/>
                      <w:marTop w:val="0"/>
                      <w:marBottom w:val="0"/>
                      <w:divBdr>
                        <w:top w:val="none" w:sz="0" w:space="0" w:color="auto"/>
                        <w:left w:val="none" w:sz="0" w:space="0" w:color="auto"/>
                        <w:bottom w:val="none" w:sz="0" w:space="0" w:color="auto"/>
                        <w:right w:val="none" w:sz="0" w:space="0" w:color="auto"/>
                      </w:divBdr>
                    </w:div>
                  </w:divsChild>
                </w:div>
                <w:div w:id="862937657">
                  <w:marLeft w:val="0"/>
                  <w:marRight w:val="0"/>
                  <w:marTop w:val="0"/>
                  <w:marBottom w:val="0"/>
                  <w:divBdr>
                    <w:top w:val="none" w:sz="0" w:space="0" w:color="auto"/>
                    <w:left w:val="none" w:sz="0" w:space="0" w:color="auto"/>
                    <w:bottom w:val="single" w:sz="48" w:space="0" w:color="FFFFFF"/>
                    <w:right w:val="none" w:sz="0" w:space="0" w:color="auto"/>
                  </w:divBdr>
                  <w:divsChild>
                    <w:div w:id="798112814">
                      <w:marLeft w:val="0"/>
                      <w:marRight w:val="0"/>
                      <w:marTop w:val="0"/>
                      <w:marBottom w:val="0"/>
                      <w:divBdr>
                        <w:top w:val="none" w:sz="0" w:space="0" w:color="auto"/>
                        <w:left w:val="none" w:sz="0" w:space="0" w:color="auto"/>
                        <w:bottom w:val="none" w:sz="0" w:space="0" w:color="auto"/>
                        <w:right w:val="none" w:sz="0" w:space="0" w:color="auto"/>
                      </w:divBdr>
                    </w:div>
                    <w:div w:id="97557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576127">
          <w:marLeft w:val="0"/>
          <w:marRight w:val="0"/>
          <w:marTop w:val="0"/>
          <w:marBottom w:val="63"/>
          <w:divBdr>
            <w:top w:val="none" w:sz="0" w:space="0" w:color="auto"/>
            <w:left w:val="none" w:sz="0" w:space="0" w:color="auto"/>
            <w:bottom w:val="single" w:sz="48" w:space="0" w:color="FFFFFF"/>
            <w:right w:val="none" w:sz="0" w:space="0" w:color="auto"/>
          </w:divBdr>
          <w:divsChild>
            <w:div w:id="378821980">
              <w:marLeft w:val="0"/>
              <w:marRight w:val="0"/>
              <w:marTop w:val="0"/>
              <w:marBottom w:val="250"/>
              <w:divBdr>
                <w:top w:val="none" w:sz="0" w:space="0" w:color="auto"/>
                <w:left w:val="none" w:sz="0" w:space="0" w:color="auto"/>
                <w:bottom w:val="single" w:sz="4" w:space="0" w:color="AAAAAA"/>
                <w:right w:val="none" w:sz="0" w:space="0" w:color="auto"/>
              </w:divBdr>
            </w:div>
            <w:div w:id="1685477142">
              <w:marLeft w:val="0"/>
              <w:marRight w:val="0"/>
              <w:marTop w:val="0"/>
              <w:marBottom w:val="0"/>
              <w:divBdr>
                <w:top w:val="none" w:sz="0" w:space="0" w:color="auto"/>
                <w:left w:val="none" w:sz="0" w:space="0" w:color="auto"/>
                <w:bottom w:val="none" w:sz="0" w:space="0" w:color="auto"/>
                <w:right w:val="none" w:sz="0" w:space="0" w:color="auto"/>
              </w:divBdr>
              <w:divsChild>
                <w:div w:id="1607738610">
                  <w:marLeft w:val="0"/>
                  <w:marRight w:val="0"/>
                  <w:marTop w:val="0"/>
                  <w:marBottom w:val="0"/>
                  <w:divBdr>
                    <w:top w:val="none" w:sz="0" w:space="0" w:color="auto"/>
                    <w:left w:val="none" w:sz="0" w:space="0" w:color="auto"/>
                    <w:bottom w:val="single" w:sz="48" w:space="0" w:color="FFFFFF"/>
                    <w:right w:val="none" w:sz="0" w:space="0" w:color="auto"/>
                  </w:divBdr>
                  <w:divsChild>
                    <w:div w:id="1143422755">
                      <w:marLeft w:val="0"/>
                      <w:marRight w:val="0"/>
                      <w:marTop w:val="0"/>
                      <w:marBottom w:val="0"/>
                      <w:divBdr>
                        <w:top w:val="none" w:sz="0" w:space="0" w:color="auto"/>
                        <w:left w:val="none" w:sz="0" w:space="0" w:color="auto"/>
                        <w:bottom w:val="none" w:sz="0" w:space="0" w:color="auto"/>
                        <w:right w:val="none" w:sz="0" w:space="0" w:color="auto"/>
                      </w:divBdr>
                    </w:div>
                    <w:div w:id="879785591">
                      <w:marLeft w:val="0"/>
                      <w:marRight w:val="0"/>
                      <w:marTop w:val="0"/>
                      <w:marBottom w:val="0"/>
                      <w:divBdr>
                        <w:top w:val="none" w:sz="0" w:space="0" w:color="auto"/>
                        <w:left w:val="none" w:sz="0" w:space="0" w:color="auto"/>
                        <w:bottom w:val="none" w:sz="0" w:space="0" w:color="auto"/>
                        <w:right w:val="none" w:sz="0" w:space="0" w:color="auto"/>
                      </w:divBdr>
                    </w:div>
                  </w:divsChild>
                </w:div>
                <w:div w:id="1320696169">
                  <w:marLeft w:val="0"/>
                  <w:marRight w:val="0"/>
                  <w:marTop w:val="0"/>
                  <w:marBottom w:val="0"/>
                  <w:divBdr>
                    <w:top w:val="none" w:sz="0" w:space="0" w:color="auto"/>
                    <w:left w:val="none" w:sz="0" w:space="0" w:color="auto"/>
                    <w:bottom w:val="single" w:sz="48" w:space="0" w:color="FFFFFF"/>
                    <w:right w:val="none" w:sz="0" w:space="0" w:color="auto"/>
                  </w:divBdr>
                  <w:divsChild>
                    <w:div w:id="1512404963">
                      <w:marLeft w:val="0"/>
                      <w:marRight w:val="0"/>
                      <w:marTop w:val="0"/>
                      <w:marBottom w:val="0"/>
                      <w:divBdr>
                        <w:top w:val="none" w:sz="0" w:space="0" w:color="auto"/>
                        <w:left w:val="none" w:sz="0" w:space="0" w:color="auto"/>
                        <w:bottom w:val="none" w:sz="0" w:space="0" w:color="auto"/>
                        <w:right w:val="none" w:sz="0" w:space="0" w:color="auto"/>
                      </w:divBdr>
                    </w:div>
                    <w:div w:id="2033141650">
                      <w:marLeft w:val="0"/>
                      <w:marRight w:val="0"/>
                      <w:marTop w:val="0"/>
                      <w:marBottom w:val="0"/>
                      <w:divBdr>
                        <w:top w:val="none" w:sz="0" w:space="0" w:color="auto"/>
                        <w:left w:val="none" w:sz="0" w:space="0" w:color="auto"/>
                        <w:bottom w:val="none" w:sz="0" w:space="0" w:color="auto"/>
                        <w:right w:val="none" w:sz="0" w:space="0" w:color="auto"/>
                      </w:divBdr>
                    </w:div>
                  </w:divsChild>
                </w:div>
                <w:div w:id="1900164552">
                  <w:marLeft w:val="0"/>
                  <w:marRight w:val="0"/>
                  <w:marTop w:val="0"/>
                  <w:marBottom w:val="0"/>
                  <w:divBdr>
                    <w:top w:val="none" w:sz="0" w:space="0" w:color="auto"/>
                    <w:left w:val="none" w:sz="0" w:space="0" w:color="auto"/>
                    <w:bottom w:val="single" w:sz="48" w:space="0" w:color="FFFFFF"/>
                    <w:right w:val="none" w:sz="0" w:space="0" w:color="auto"/>
                  </w:divBdr>
                  <w:divsChild>
                    <w:div w:id="421027016">
                      <w:marLeft w:val="0"/>
                      <w:marRight w:val="0"/>
                      <w:marTop w:val="0"/>
                      <w:marBottom w:val="0"/>
                      <w:divBdr>
                        <w:top w:val="none" w:sz="0" w:space="0" w:color="auto"/>
                        <w:left w:val="none" w:sz="0" w:space="0" w:color="auto"/>
                        <w:bottom w:val="none" w:sz="0" w:space="0" w:color="auto"/>
                        <w:right w:val="none" w:sz="0" w:space="0" w:color="auto"/>
                      </w:divBdr>
                    </w:div>
                    <w:div w:id="14053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056985">
          <w:marLeft w:val="0"/>
          <w:marRight w:val="0"/>
          <w:marTop w:val="0"/>
          <w:marBottom w:val="63"/>
          <w:divBdr>
            <w:top w:val="none" w:sz="0" w:space="0" w:color="auto"/>
            <w:left w:val="none" w:sz="0" w:space="0" w:color="auto"/>
            <w:bottom w:val="single" w:sz="48" w:space="0" w:color="FFFFFF"/>
            <w:right w:val="none" w:sz="0" w:space="0" w:color="auto"/>
          </w:divBdr>
          <w:divsChild>
            <w:div w:id="254292539">
              <w:marLeft w:val="0"/>
              <w:marRight w:val="0"/>
              <w:marTop w:val="0"/>
              <w:marBottom w:val="250"/>
              <w:divBdr>
                <w:top w:val="none" w:sz="0" w:space="0" w:color="auto"/>
                <w:left w:val="none" w:sz="0" w:space="0" w:color="auto"/>
                <w:bottom w:val="single" w:sz="4" w:space="0" w:color="AAAAAA"/>
                <w:right w:val="none" w:sz="0" w:space="0" w:color="auto"/>
              </w:divBdr>
            </w:div>
            <w:div w:id="1997763991">
              <w:marLeft w:val="0"/>
              <w:marRight w:val="0"/>
              <w:marTop w:val="0"/>
              <w:marBottom w:val="0"/>
              <w:divBdr>
                <w:top w:val="none" w:sz="0" w:space="0" w:color="auto"/>
                <w:left w:val="none" w:sz="0" w:space="0" w:color="auto"/>
                <w:bottom w:val="none" w:sz="0" w:space="0" w:color="auto"/>
                <w:right w:val="none" w:sz="0" w:space="0" w:color="auto"/>
              </w:divBdr>
              <w:divsChild>
                <w:div w:id="911622068">
                  <w:marLeft w:val="0"/>
                  <w:marRight w:val="0"/>
                  <w:marTop w:val="0"/>
                  <w:marBottom w:val="0"/>
                  <w:divBdr>
                    <w:top w:val="none" w:sz="0" w:space="0" w:color="auto"/>
                    <w:left w:val="none" w:sz="0" w:space="0" w:color="auto"/>
                    <w:bottom w:val="single" w:sz="48" w:space="0" w:color="FFFFFF"/>
                    <w:right w:val="none" w:sz="0" w:space="0" w:color="auto"/>
                  </w:divBdr>
                  <w:divsChild>
                    <w:div w:id="608508185">
                      <w:marLeft w:val="0"/>
                      <w:marRight w:val="0"/>
                      <w:marTop w:val="0"/>
                      <w:marBottom w:val="0"/>
                      <w:divBdr>
                        <w:top w:val="none" w:sz="0" w:space="0" w:color="auto"/>
                        <w:left w:val="none" w:sz="0" w:space="0" w:color="auto"/>
                        <w:bottom w:val="none" w:sz="0" w:space="0" w:color="auto"/>
                        <w:right w:val="none" w:sz="0" w:space="0" w:color="auto"/>
                      </w:divBdr>
                    </w:div>
                    <w:div w:id="1446345261">
                      <w:marLeft w:val="0"/>
                      <w:marRight w:val="0"/>
                      <w:marTop w:val="0"/>
                      <w:marBottom w:val="0"/>
                      <w:divBdr>
                        <w:top w:val="none" w:sz="0" w:space="0" w:color="auto"/>
                        <w:left w:val="none" w:sz="0" w:space="0" w:color="auto"/>
                        <w:bottom w:val="none" w:sz="0" w:space="0" w:color="auto"/>
                        <w:right w:val="none" w:sz="0" w:space="0" w:color="auto"/>
                      </w:divBdr>
                    </w:div>
                  </w:divsChild>
                </w:div>
                <w:div w:id="1150948426">
                  <w:marLeft w:val="0"/>
                  <w:marRight w:val="0"/>
                  <w:marTop w:val="0"/>
                  <w:marBottom w:val="0"/>
                  <w:divBdr>
                    <w:top w:val="none" w:sz="0" w:space="0" w:color="auto"/>
                    <w:left w:val="none" w:sz="0" w:space="0" w:color="auto"/>
                    <w:bottom w:val="single" w:sz="48" w:space="0" w:color="FFFFFF"/>
                    <w:right w:val="none" w:sz="0" w:space="0" w:color="auto"/>
                  </w:divBdr>
                  <w:divsChild>
                    <w:div w:id="6447168">
                      <w:marLeft w:val="0"/>
                      <w:marRight w:val="0"/>
                      <w:marTop w:val="0"/>
                      <w:marBottom w:val="0"/>
                      <w:divBdr>
                        <w:top w:val="none" w:sz="0" w:space="0" w:color="auto"/>
                        <w:left w:val="none" w:sz="0" w:space="0" w:color="auto"/>
                        <w:bottom w:val="none" w:sz="0" w:space="0" w:color="auto"/>
                        <w:right w:val="none" w:sz="0" w:space="0" w:color="auto"/>
                      </w:divBdr>
                    </w:div>
                    <w:div w:id="283123432">
                      <w:marLeft w:val="0"/>
                      <w:marRight w:val="0"/>
                      <w:marTop w:val="0"/>
                      <w:marBottom w:val="0"/>
                      <w:divBdr>
                        <w:top w:val="none" w:sz="0" w:space="0" w:color="auto"/>
                        <w:left w:val="none" w:sz="0" w:space="0" w:color="auto"/>
                        <w:bottom w:val="none" w:sz="0" w:space="0" w:color="auto"/>
                        <w:right w:val="none" w:sz="0" w:space="0" w:color="auto"/>
                      </w:divBdr>
                    </w:div>
                  </w:divsChild>
                </w:div>
                <w:div w:id="2072070734">
                  <w:marLeft w:val="0"/>
                  <w:marRight w:val="0"/>
                  <w:marTop w:val="0"/>
                  <w:marBottom w:val="0"/>
                  <w:divBdr>
                    <w:top w:val="none" w:sz="0" w:space="0" w:color="auto"/>
                    <w:left w:val="none" w:sz="0" w:space="0" w:color="auto"/>
                    <w:bottom w:val="single" w:sz="48" w:space="0" w:color="FFFFFF"/>
                    <w:right w:val="none" w:sz="0" w:space="0" w:color="auto"/>
                  </w:divBdr>
                  <w:divsChild>
                    <w:div w:id="1837766682">
                      <w:marLeft w:val="0"/>
                      <w:marRight w:val="0"/>
                      <w:marTop w:val="0"/>
                      <w:marBottom w:val="0"/>
                      <w:divBdr>
                        <w:top w:val="none" w:sz="0" w:space="0" w:color="auto"/>
                        <w:left w:val="none" w:sz="0" w:space="0" w:color="auto"/>
                        <w:bottom w:val="none" w:sz="0" w:space="0" w:color="auto"/>
                        <w:right w:val="none" w:sz="0" w:space="0" w:color="auto"/>
                      </w:divBdr>
                    </w:div>
                    <w:div w:id="771510631">
                      <w:marLeft w:val="0"/>
                      <w:marRight w:val="0"/>
                      <w:marTop w:val="0"/>
                      <w:marBottom w:val="0"/>
                      <w:divBdr>
                        <w:top w:val="none" w:sz="0" w:space="0" w:color="auto"/>
                        <w:left w:val="none" w:sz="0" w:space="0" w:color="auto"/>
                        <w:bottom w:val="none" w:sz="0" w:space="0" w:color="auto"/>
                        <w:right w:val="none" w:sz="0" w:space="0" w:color="auto"/>
                      </w:divBdr>
                    </w:div>
                  </w:divsChild>
                </w:div>
                <w:div w:id="390616470">
                  <w:marLeft w:val="0"/>
                  <w:marRight w:val="0"/>
                  <w:marTop w:val="0"/>
                  <w:marBottom w:val="0"/>
                  <w:divBdr>
                    <w:top w:val="none" w:sz="0" w:space="0" w:color="auto"/>
                    <w:left w:val="none" w:sz="0" w:space="0" w:color="auto"/>
                    <w:bottom w:val="single" w:sz="48" w:space="0" w:color="FFFFFF"/>
                    <w:right w:val="none" w:sz="0" w:space="0" w:color="auto"/>
                  </w:divBdr>
                  <w:divsChild>
                    <w:div w:id="1055855153">
                      <w:marLeft w:val="0"/>
                      <w:marRight w:val="0"/>
                      <w:marTop w:val="0"/>
                      <w:marBottom w:val="0"/>
                      <w:divBdr>
                        <w:top w:val="none" w:sz="0" w:space="0" w:color="auto"/>
                        <w:left w:val="none" w:sz="0" w:space="0" w:color="auto"/>
                        <w:bottom w:val="none" w:sz="0" w:space="0" w:color="auto"/>
                        <w:right w:val="none" w:sz="0" w:space="0" w:color="auto"/>
                      </w:divBdr>
                    </w:div>
                    <w:div w:id="176510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099687">
          <w:marLeft w:val="0"/>
          <w:marRight w:val="0"/>
          <w:marTop w:val="0"/>
          <w:marBottom w:val="63"/>
          <w:divBdr>
            <w:top w:val="none" w:sz="0" w:space="0" w:color="auto"/>
            <w:left w:val="none" w:sz="0" w:space="0" w:color="auto"/>
            <w:bottom w:val="single" w:sz="48" w:space="0" w:color="FFFFFF"/>
            <w:right w:val="none" w:sz="0" w:space="0" w:color="auto"/>
          </w:divBdr>
          <w:divsChild>
            <w:div w:id="1917739303">
              <w:marLeft w:val="0"/>
              <w:marRight w:val="0"/>
              <w:marTop w:val="0"/>
              <w:marBottom w:val="250"/>
              <w:divBdr>
                <w:top w:val="none" w:sz="0" w:space="0" w:color="auto"/>
                <w:left w:val="none" w:sz="0" w:space="0" w:color="auto"/>
                <w:bottom w:val="single" w:sz="4" w:space="0" w:color="AAAAAA"/>
                <w:right w:val="none" w:sz="0" w:space="0" w:color="auto"/>
              </w:divBdr>
            </w:div>
            <w:div w:id="1588734259">
              <w:marLeft w:val="0"/>
              <w:marRight w:val="0"/>
              <w:marTop w:val="0"/>
              <w:marBottom w:val="0"/>
              <w:divBdr>
                <w:top w:val="none" w:sz="0" w:space="0" w:color="auto"/>
                <w:left w:val="none" w:sz="0" w:space="0" w:color="auto"/>
                <w:bottom w:val="none" w:sz="0" w:space="0" w:color="auto"/>
                <w:right w:val="none" w:sz="0" w:space="0" w:color="auto"/>
              </w:divBdr>
              <w:divsChild>
                <w:div w:id="877161114">
                  <w:marLeft w:val="0"/>
                  <w:marRight w:val="0"/>
                  <w:marTop w:val="0"/>
                  <w:marBottom w:val="0"/>
                  <w:divBdr>
                    <w:top w:val="none" w:sz="0" w:space="0" w:color="auto"/>
                    <w:left w:val="none" w:sz="0" w:space="0" w:color="auto"/>
                    <w:bottom w:val="single" w:sz="48" w:space="0" w:color="FFFFFF"/>
                    <w:right w:val="none" w:sz="0" w:space="0" w:color="auto"/>
                  </w:divBdr>
                  <w:divsChild>
                    <w:div w:id="828180524">
                      <w:marLeft w:val="0"/>
                      <w:marRight w:val="0"/>
                      <w:marTop w:val="0"/>
                      <w:marBottom w:val="0"/>
                      <w:divBdr>
                        <w:top w:val="none" w:sz="0" w:space="0" w:color="auto"/>
                        <w:left w:val="none" w:sz="0" w:space="0" w:color="auto"/>
                        <w:bottom w:val="none" w:sz="0" w:space="0" w:color="auto"/>
                        <w:right w:val="none" w:sz="0" w:space="0" w:color="auto"/>
                      </w:divBdr>
                    </w:div>
                    <w:div w:id="435254959">
                      <w:marLeft w:val="0"/>
                      <w:marRight w:val="0"/>
                      <w:marTop w:val="0"/>
                      <w:marBottom w:val="0"/>
                      <w:divBdr>
                        <w:top w:val="none" w:sz="0" w:space="0" w:color="auto"/>
                        <w:left w:val="none" w:sz="0" w:space="0" w:color="auto"/>
                        <w:bottom w:val="none" w:sz="0" w:space="0" w:color="auto"/>
                        <w:right w:val="none" w:sz="0" w:space="0" w:color="auto"/>
                      </w:divBdr>
                    </w:div>
                  </w:divsChild>
                </w:div>
                <w:div w:id="1312710066">
                  <w:marLeft w:val="0"/>
                  <w:marRight w:val="0"/>
                  <w:marTop w:val="0"/>
                  <w:marBottom w:val="0"/>
                  <w:divBdr>
                    <w:top w:val="none" w:sz="0" w:space="0" w:color="auto"/>
                    <w:left w:val="none" w:sz="0" w:space="0" w:color="auto"/>
                    <w:bottom w:val="single" w:sz="48" w:space="0" w:color="FFFFFF"/>
                    <w:right w:val="none" w:sz="0" w:space="0" w:color="auto"/>
                  </w:divBdr>
                  <w:divsChild>
                    <w:div w:id="846872010">
                      <w:marLeft w:val="0"/>
                      <w:marRight w:val="0"/>
                      <w:marTop w:val="0"/>
                      <w:marBottom w:val="0"/>
                      <w:divBdr>
                        <w:top w:val="none" w:sz="0" w:space="0" w:color="auto"/>
                        <w:left w:val="none" w:sz="0" w:space="0" w:color="auto"/>
                        <w:bottom w:val="none" w:sz="0" w:space="0" w:color="auto"/>
                        <w:right w:val="none" w:sz="0" w:space="0" w:color="auto"/>
                      </w:divBdr>
                    </w:div>
                    <w:div w:id="259488622">
                      <w:marLeft w:val="0"/>
                      <w:marRight w:val="0"/>
                      <w:marTop w:val="0"/>
                      <w:marBottom w:val="0"/>
                      <w:divBdr>
                        <w:top w:val="none" w:sz="0" w:space="0" w:color="auto"/>
                        <w:left w:val="none" w:sz="0" w:space="0" w:color="auto"/>
                        <w:bottom w:val="none" w:sz="0" w:space="0" w:color="auto"/>
                        <w:right w:val="none" w:sz="0" w:space="0" w:color="auto"/>
                      </w:divBdr>
                    </w:div>
                  </w:divsChild>
                </w:div>
                <w:div w:id="1643655724">
                  <w:marLeft w:val="0"/>
                  <w:marRight w:val="0"/>
                  <w:marTop w:val="0"/>
                  <w:marBottom w:val="0"/>
                  <w:divBdr>
                    <w:top w:val="none" w:sz="0" w:space="0" w:color="auto"/>
                    <w:left w:val="none" w:sz="0" w:space="0" w:color="auto"/>
                    <w:bottom w:val="single" w:sz="48" w:space="0" w:color="FFFFFF"/>
                    <w:right w:val="none" w:sz="0" w:space="0" w:color="auto"/>
                  </w:divBdr>
                  <w:divsChild>
                    <w:div w:id="139201036">
                      <w:marLeft w:val="0"/>
                      <w:marRight w:val="0"/>
                      <w:marTop w:val="0"/>
                      <w:marBottom w:val="0"/>
                      <w:divBdr>
                        <w:top w:val="none" w:sz="0" w:space="0" w:color="auto"/>
                        <w:left w:val="none" w:sz="0" w:space="0" w:color="auto"/>
                        <w:bottom w:val="none" w:sz="0" w:space="0" w:color="auto"/>
                        <w:right w:val="none" w:sz="0" w:space="0" w:color="auto"/>
                      </w:divBdr>
                    </w:div>
                    <w:div w:id="209015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139073">
          <w:marLeft w:val="0"/>
          <w:marRight w:val="0"/>
          <w:marTop w:val="0"/>
          <w:marBottom w:val="63"/>
          <w:divBdr>
            <w:top w:val="none" w:sz="0" w:space="0" w:color="auto"/>
            <w:left w:val="none" w:sz="0" w:space="0" w:color="auto"/>
            <w:bottom w:val="single" w:sz="48" w:space="0" w:color="FFFFFF"/>
            <w:right w:val="none" w:sz="0" w:space="0" w:color="auto"/>
          </w:divBdr>
          <w:divsChild>
            <w:div w:id="155265255">
              <w:marLeft w:val="0"/>
              <w:marRight w:val="0"/>
              <w:marTop w:val="0"/>
              <w:marBottom w:val="250"/>
              <w:divBdr>
                <w:top w:val="none" w:sz="0" w:space="0" w:color="auto"/>
                <w:left w:val="none" w:sz="0" w:space="0" w:color="auto"/>
                <w:bottom w:val="single" w:sz="4" w:space="0" w:color="AAAAAA"/>
                <w:right w:val="none" w:sz="0" w:space="0" w:color="auto"/>
              </w:divBdr>
            </w:div>
            <w:div w:id="170603417">
              <w:marLeft w:val="0"/>
              <w:marRight w:val="0"/>
              <w:marTop w:val="0"/>
              <w:marBottom w:val="0"/>
              <w:divBdr>
                <w:top w:val="none" w:sz="0" w:space="0" w:color="auto"/>
                <w:left w:val="none" w:sz="0" w:space="0" w:color="auto"/>
                <w:bottom w:val="none" w:sz="0" w:space="0" w:color="auto"/>
                <w:right w:val="none" w:sz="0" w:space="0" w:color="auto"/>
              </w:divBdr>
              <w:divsChild>
                <w:div w:id="1545217881">
                  <w:marLeft w:val="0"/>
                  <w:marRight w:val="0"/>
                  <w:marTop w:val="0"/>
                  <w:marBottom w:val="0"/>
                  <w:divBdr>
                    <w:top w:val="none" w:sz="0" w:space="0" w:color="auto"/>
                    <w:left w:val="none" w:sz="0" w:space="0" w:color="auto"/>
                    <w:bottom w:val="single" w:sz="48" w:space="0" w:color="FFFFFF"/>
                    <w:right w:val="none" w:sz="0" w:space="0" w:color="auto"/>
                  </w:divBdr>
                  <w:divsChild>
                    <w:div w:id="794642355">
                      <w:marLeft w:val="0"/>
                      <w:marRight w:val="0"/>
                      <w:marTop w:val="0"/>
                      <w:marBottom w:val="0"/>
                      <w:divBdr>
                        <w:top w:val="none" w:sz="0" w:space="0" w:color="auto"/>
                        <w:left w:val="none" w:sz="0" w:space="0" w:color="auto"/>
                        <w:bottom w:val="none" w:sz="0" w:space="0" w:color="auto"/>
                        <w:right w:val="none" w:sz="0" w:space="0" w:color="auto"/>
                      </w:divBdr>
                    </w:div>
                    <w:div w:id="1144390465">
                      <w:marLeft w:val="0"/>
                      <w:marRight w:val="0"/>
                      <w:marTop w:val="0"/>
                      <w:marBottom w:val="0"/>
                      <w:divBdr>
                        <w:top w:val="none" w:sz="0" w:space="0" w:color="auto"/>
                        <w:left w:val="none" w:sz="0" w:space="0" w:color="auto"/>
                        <w:bottom w:val="none" w:sz="0" w:space="0" w:color="auto"/>
                        <w:right w:val="none" w:sz="0" w:space="0" w:color="auto"/>
                      </w:divBdr>
                    </w:div>
                  </w:divsChild>
                </w:div>
                <w:div w:id="553011303">
                  <w:marLeft w:val="0"/>
                  <w:marRight w:val="0"/>
                  <w:marTop w:val="0"/>
                  <w:marBottom w:val="0"/>
                  <w:divBdr>
                    <w:top w:val="none" w:sz="0" w:space="0" w:color="auto"/>
                    <w:left w:val="none" w:sz="0" w:space="0" w:color="auto"/>
                    <w:bottom w:val="single" w:sz="48" w:space="0" w:color="FFFFFF"/>
                    <w:right w:val="none" w:sz="0" w:space="0" w:color="auto"/>
                  </w:divBdr>
                  <w:divsChild>
                    <w:div w:id="315038316">
                      <w:marLeft w:val="0"/>
                      <w:marRight w:val="0"/>
                      <w:marTop w:val="0"/>
                      <w:marBottom w:val="0"/>
                      <w:divBdr>
                        <w:top w:val="none" w:sz="0" w:space="0" w:color="auto"/>
                        <w:left w:val="none" w:sz="0" w:space="0" w:color="auto"/>
                        <w:bottom w:val="none" w:sz="0" w:space="0" w:color="auto"/>
                        <w:right w:val="none" w:sz="0" w:space="0" w:color="auto"/>
                      </w:divBdr>
                    </w:div>
                    <w:div w:id="774642504">
                      <w:marLeft w:val="0"/>
                      <w:marRight w:val="0"/>
                      <w:marTop w:val="0"/>
                      <w:marBottom w:val="0"/>
                      <w:divBdr>
                        <w:top w:val="none" w:sz="0" w:space="0" w:color="auto"/>
                        <w:left w:val="none" w:sz="0" w:space="0" w:color="auto"/>
                        <w:bottom w:val="none" w:sz="0" w:space="0" w:color="auto"/>
                        <w:right w:val="none" w:sz="0" w:space="0" w:color="auto"/>
                      </w:divBdr>
                    </w:div>
                  </w:divsChild>
                </w:div>
                <w:div w:id="1548909477">
                  <w:marLeft w:val="0"/>
                  <w:marRight w:val="0"/>
                  <w:marTop w:val="0"/>
                  <w:marBottom w:val="0"/>
                  <w:divBdr>
                    <w:top w:val="none" w:sz="0" w:space="0" w:color="auto"/>
                    <w:left w:val="none" w:sz="0" w:space="0" w:color="auto"/>
                    <w:bottom w:val="single" w:sz="48" w:space="0" w:color="FFFFFF"/>
                    <w:right w:val="none" w:sz="0" w:space="0" w:color="auto"/>
                  </w:divBdr>
                  <w:divsChild>
                    <w:div w:id="1044867451">
                      <w:marLeft w:val="0"/>
                      <w:marRight w:val="0"/>
                      <w:marTop w:val="0"/>
                      <w:marBottom w:val="0"/>
                      <w:divBdr>
                        <w:top w:val="none" w:sz="0" w:space="0" w:color="auto"/>
                        <w:left w:val="none" w:sz="0" w:space="0" w:color="auto"/>
                        <w:bottom w:val="none" w:sz="0" w:space="0" w:color="auto"/>
                        <w:right w:val="none" w:sz="0" w:space="0" w:color="auto"/>
                      </w:divBdr>
                    </w:div>
                    <w:div w:id="723405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544314">
          <w:marLeft w:val="0"/>
          <w:marRight w:val="0"/>
          <w:marTop w:val="0"/>
          <w:marBottom w:val="63"/>
          <w:divBdr>
            <w:top w:val="none" w:sz="0" w:space="0" w:color="auto"/>
            <w:left w:val="none" w:sz="0" w:space="0" w:color="auto"/>
            <w:bottom w:val="single" w:sz="48" w:space="0" w:color="FFFFFF"/>
            <w:right w:val="none" w:sz="0" w:space="0" w:color="auto"/>
          </w:divBdr>
          <w:divsChild>
            <w:div w:id="1620642229">
              <w:marLeft w:val="0"/>
              <w:marRight w:val="0"/>
              <w:marTop w:val="0"/>
              <w:marBottom w:val="250"/>
              <w:divBdr>
                <w:top w:val="none" w:sz="0" w:space="0" w:color="auto"/>
                <w:left w:val="none" w:sz="0" w:space="0" w:color="auto"/>
                <w:bottom w:val="single" w:sz="4" w:space="0" w:color="AAAAAA"/>
                <w:right w:val="none" w:sz="0" w:space="0" w:color="auto"/>
              </w:divBdr>
            </w:div>
            <w:div w:id="1434594794">
              <w:marLeft w:val="0"/>
              <w:marRight w:val="0"/>
              <w:marTop w:val="0"/>
              <w:marBottom w:val="0"/>
              <w:divBdr>
                <w:top w:val="none" w:sz="0" w:space="0" w:color="auto"/>
                <w:left w:val="none" w:sz="0" w:space="0" w:color="auto"/>
                <w:bottom w:val="none" w:sz="0" w:space="0" w:color="auto"/>
                <w:right w:val="none" w:sz="0" w:space="0" w:color="auto"/>
              </w:divBdr>
              <w:divsChild>
                <w:div w:id="269237410">
                  <w:marLeft w:val="0"/>
                  <w:marRight w:val="0"/>
                  <w:marTop w:val="0"/>
                  <w:marBottom w:val="0"/>
                  <w:divBdr>
                    <w:top w:val="none" w:sz="0" w:space="0" w:color="auto"/>
                    <w:left w:val="none" w:sz="0" w:space="0" w:color="auto"/>
                    <w:bottom w:val="single" w:sz="48" w:space="0" w:color="FFFFFF"/>
                    <w:right w:val="none" w:sz="0" w:space="0" w:color="auto"/>
                  </w:divBdr>
                  <w:divsChild>
                    <w:div w:id="2026637884">
                      <w:marLeft w:val="0"/>
                      <w:marRight w:val="0"/>
                      <w:marTop w:val="0"/>
                      <w:marBottom w:val="0"/>
                      <w:divBdr>
                        <w:top w:val="none" w:sz="0" w:space="0" w:color="auto"/>
                        <w:left w:val="none" w:sz="0" w:space="0" w:color="auto"/>
                        <w:bottom w:val="none" w:sz="0" w:space="0" w:color="auto"/>
                        <w:right w:val="none" w:sz="0" w:space="0" w:color="auto"/>
                      </w:divBdr>
                    </w:div>
                    <w:div w:id="949162022">
                      <w:marLeft w:val="0"/>
                      <w:marRight w:val="0"/>
                      <w:marTop w:val="0"/>
                      <w:marBottom w:val="0"/>
                      <w:divBdr>
                        <w:top w:val="none" w:sz="0" w:space="0" w:color="auto"/>
                        <w:left w:val="none" w:sz="0" w:space="0" w:color="auto"/>
                        <w:bottom w:val="none" w:sz="0" w:space="0" w:color="auto"/>
                        <w:right w:val="none" w:sz="0" w:space="0" w:color="auto"/>
                      </w:divBdr>
                    </w:div>
                  </w:divsChild>
                </w:div>
                <w:div w:id="455951695">
                  <w:marLeft w:val="0"/>
                  <w:marRight w:val="0"/>
                  <w:marTop w:val="0"/>
                  <w:marBottom w:val="0"/>
                  <w:divBdr>
                    <w:top w:val="none" w:sz="0" w:space="0" w:color="auto"/>
                    <w:left w:val="none" w:sz="0" w:space="0" w:color="auto"/>
                    <w:bottom w:val="single" w:sz="48" w:space="0" w:color="FFFFFF"/>
                    <w:right w:val="none" w:sz="0" w:space="0" w:color="auto"/>
                  </w:divBdr>
                  <w:divsChild>
                    <w:div w:id="877275861">
                      <w:marLeft w:val="0"/>
                      <w:marRight w:val="0"/>
                      <w:marTop w:val="0"/>
                      <w:marBottom w:val="0"/>
                      <w:divBdr>
                        <w:top w:val="none" w:sz="0" w:space="0" w:color="auto"/>
                        <w:left w:val="none" w:sz="0" w:space="0" w:color="auto"/>
                        <w:bottom w:val="none" w:sz="0" w:space="0" w:color="auto"/>
                        <w:right w:val="none" w:sz="0" w:space="0" w:color="auto"/>
                      </w:divBdr>
                    </w:div>
                    <w:div w:id="1002970825">
                      <w:marLeft w:val="0"/>
                      <w:marRight w:val="0"/>
                      <w:marTop w:val="0"/>
                      <w:marBottom w:val="0"/>
                      <w:divBdr>
                        <w:top w:val="none" w:sz="0" w:space="0" w:color="auto"/>
                        <w:left w:val="none" w:sz="0" w:space="0" w:color="auto"/>
                        <w:bottom w:val="none" w:sz="0" w:space="0" w:color="auto"/>
                        <w:right w:val="none" w:sz="0" w:space="0" w:color="auto"/>
                      </w:divBdr>
                    </w:div>
                  </w:divsChild>
                </w:div>
                <w:div w:id="1476946250">
                  <w:marLeft w:val="0"/>
                  <w:marRight w:val="0"/>
                  <w:marTop w:val="0"/>
                  <w:marBottom w:val="0"/>
                  <w:divBdr>
                    <w:top w:val="none" w:sz="0" w:space="0" w:color="auto"/>
                    <w:left w:val="none" w:sz="0" w:space="0" w:color="auto"/>
                    <w:bottom w:val="single" w:sz="48" w:space="0" w:color="FFFFFF"/>
                    <w:right w:val="none" w:sz="0" w:space="0" w:color="auto"/>
                  </w:divBdr>
                  <w:divsChild>
                    <w:div w:id="357780302">
                      <w:marLeft w:val="0"/>
                      <w:marRight w:val="0"/>
                      <w:marTop w:val="0"/>
                      <w:marBottom w:val="0"/>
                      <w:divBdr>
                        <w:top w:val="none" w:sz="0" w:space="0" w:color="auto"/>
                        <w:left w:val="none" w:sz="0" w:space="0" w:color="auto"/>
                        <w:bottom w:val="none" w:sz="0" w:space="0" w:color="auto"/>
                        <w:right w:val="none" w:sz="0" w:space="0" w:color="auto"/>
                      </w:divBdr>
                    </w:div>
                    <w:div w:id="40325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151455">
          <w:marLeft w:val="0"/>
          <w:marRight w:val="0"/>
          <w:marTop w:val="0"/>
          <w:marBottom w:val="63"/>
          <w:divBdr>
            <w:top w:val="none" w:sz="0" w:space="0" w:color="auto"/>
            <w:left w:val="none" w:sz="0" w:space="0" w:color="auto"/>
            <w:bottom w:val="single" w:sz="48" w:space="0" w:color="FFFFFF"/>
            <w:right w:val="none" w:sz="0" w:space="0" w:color="auto"/>
          </w:divBdr>
          <w:divsChild>
            <w:div w:id="609699449">
              <w:marLeft w:val="0"/>
              <w:marRight w:val="0"/>
              <w:marTop w:val="0"/>
              <w:marBottom w:val="250"/>
              <w:divBdr>
                <w:top w:val="none" w:sz="0" w:space="0" w:color="auto"/>
                <w:left w:val="none" w:sz="0" w:space="0" w:color="auto"/>
                <w:bottom w:val="single" w:sz="4" w:space="0" w:color="AAAAAA"/>
                <w:right w:val="none" w:sz="0" w:space="0" w:color="auto"/>
              </w:divBdr>
            </w:div>
            <w:div w:id="423770320">
              <w:marLeft w:val="0"/>
              <w:marRight w:val="0"/>
              <w:marTop w:val="0"/>
              <w:marBottom w:val="0"/>
              <w:divBdr>
                <w:top w:val="none" w:sz="0" w:space="0" w:color="auto"/>
                <w:left w:val="none" w:sz="0" w:space="0" w:color="auto"/>
                <w:bottom w:val="none" w:sz="0" w:space="0" w:color="auto"/>
                <w:right w:val="none" w:sz="0" w:space="0" w:color="auto"/>
              </w:divBdr>
              <w:divsChild>
                <w:div w:id="485705869">
                  <w:marLeft w:val="0"/>
                  <w:marRight w:val="0"/>
                  <w:marTop w:val="0"/>
                  <w:marBottom w:val="0"/>
                  <w:divBdr>
                    <w:top w:val="none" w:sz="0" w:space="0" w:color="auto"/>
                    <w:left w:val="none" w:sz="0" w:space="0" w:color="auto"/>
                    <w:bottom w:val="single" w:sz="48" w:space="0" w:color="FFFFFF"/>
                    <w:right w:val="none" w:sz="0" w:space="0" w:color="auto"/>
                  </w:divBdr>
                  <w:divsChild>
                    <w:div w:id="932933639">
                      <w:marLeft w:val="0"/>
                      <w:marRight w:val="0"/>
                      <w:marTop w:val="0"/>
                      <w:marBottom w:val="0"/>
                      <w:divBdr>
                        <w:top w:val="none" w:sz="0" w:space="0" w:color="auto"/>
                        <w:left w:val="none" w:sz="0" w:space="0" w:color="auto"/>
                        <w:bottom w:val="none" w:sz="0" w:space="0" w:color="auto"/>
                        <w:right w:val="none" w:sz="0" w:space="0" w:color="auto"/>
                      </w:divBdr>
                    </w:div>
                    <w:div w:id="1857692315">
                      <w:marLeft w:val="0"/>
                      <w:marRight w:val="0"/>
                      <w:marTop w:val="0"/>
                      <w:marBottom w:val="0"/>
                      <w:divBdr>
                        <w:top w:val="none" w:sz="0" w:space="0" w:color="auto"/>
                        <w:left w:val="none" w:sz="0" w:space="0" w:color="auto"/>
                        <w:bottom w:val="none" w:sz="0" w:space="0" w:color="auto"/>
                        <w:right w:val="none" w:sz="0" w:space="0" w:color="auto"/>
                      </w:divBdr>
                    </w:div>
                  </w:divsChild>
                </w:div>
                <w:div w:id="577640770">
                  <w:marLeft w:val="0"/>
                  <w:marRight w:val="0"/>
                  <w:marTop w:val="0"/>
                  <w:marBottom w:val="0"/>
                  <w:divBdr>
                    <w:top w:val="none" w:sz="0" w:space="0" w:color="auto"/>
                    <w:left w:val="none" w:sz="0" w:space="0" w:color="auto"/>
                    <w:bottom w:val="single" w:sz="48" w:space="0" w:color="FFFFFF"/>
                    <w:right w:val="none" w:sz="0" w:space="0" w:color="auto"/>
                  </w:divBdr>
                  <w:divsChild>
                    <w:div w:id="1478915191">
                      <w:marLeft w:val="0"/>
                      <w:marRight w:val="0"/>
                      <w:marTop w:val="0"/>
                      <w:marBottom w:val="0"/>
                      <w:divBdr>
                        <w:top w:val="none" w:sz="0" w:space="0" w:color="auto"/>
                        <w:left w:val="none" w:sz="0" w:space="0" w:color="auto"/>
                        <w:bottom w:val="none" w:sz="0" w:space="0" w:color="auto"/>
                        <w:right w:val="none" w:sz="0" w:space="0" w:color="auto"/>
                      </w:divBdr>
                    </w:div>
                    <w:div w:id="475609089">
                      <w:marLeft w:val="0"/>
                      <w:marRight w:val="0"/>
                      <w:marTop w:val="0"/>
                      <w:marBottom w:val="0"/>
                      <w:divBdr>
                        <w:top w:val="none" w:sz="0" w:space="0" w:color="auto"/>
                        <w:left w:val="none" w:sz="0" w:space="0" w:color="auto"/>
                        <w:bottom w:val="none" w:sz="0" w:space="0" w:color="auto"/>
                        <w:right w:val="none" w:sz="0" w:space="0" w:color="auto"/>
                      </w:divBdr>
                    </w:div>
                  </w:divsChild>
                </w:div>
                <w:div w:id="1213882322">
                  <w:marLeft w:val="0"/>
                  <w:marRight w:val="0"/>
                  <w:marTop w:val="0"/>
                  <w:marBottom w:val="0"/>
                  <w:divBdr>
                    <w:top w:val="none" w:sz="0" w:space="0" w:color="auto"/>
                    <w:left w:val="none" w:sz="0" w:space="0" w:color="auto"/>
                    <w:bottom w:val="single" w:sz="48" w:space="0" w:color="FFFFFF"/>
                    <w:right w:val="none" w:sz="0" w:space="0" w:color="auto"/>
                  </w:divBdr>
                  <w:divsChild>
                    <w:div w:id="2052261631">
                      <w:marLeft w:val="0"/>
                      <w:marRight w:val="0"/>
                      <w:marTop w:val="0"/>
                      <w:marBottom w:val="0"/>
                      <w:divBdr>
                        <w:top w:val="none" w:sz="0" w:space="0" w:color="auto"/>
                        <w:left w:val="none" w:sz="0" w:space="0" w:color="auto"/>
                        <w:bottom w:val="none" w:sz="0" w:space="0" w:color="auto"/>
                        <w:right w:val="none" w:sz="0" w:space="0" w:color="auto"/>
                      </w:divBdr>
                    </w:div>
                    <w:div w:id="192125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515841">
          <w:marLeft w:val="0"/>
          <w:marRight w:val="0"/>
          <w:marTop w:val="0"/>
          <w:marBottom w:val="63"/>
          <w:divBdr>
            <w:top w:val="none" w:sz="0" w:space="0" w:color="auto"/>
            <w:left w:val="none" w:sz="0" w:space="0" w:color="auto"/>
            <w:bottom w:val="single" w:sz="48" w:space="0" w:color="FFFFFF"/>
            <w:right w:val="none" w:sz="0" w:space="0" w:color="auto"/>
          </w:divBdr>
          <w:divsChild>
            <w:div w:id="204102907">
              <w:marLeft w:val="0"/>
              <w:marRight w:val="0"/>
              <w:marTop w:val="0"/>
              <w:marBottom w:val="250"/>
              <w:divBdr>
                <w:top w:val="none" w:sz="0" w:space="0" w:color="auto"/>
                <w:left w:val="none" w:sz="0" w:space="0" w:color="auto"/>
                <w:bottom w:val="single" w:sz="4" w:space="0" w:color="AAAAAA"/>
                <w:right w:val="none" w:sz="0" w:space="0" w:color="auto"/>
              </w:divBdr>
            </w:div>
            <w:div w:id="369650668">
              <w:marLeft w:val="0"/>
              <w:marRight w:val="0"/>
              <w:marTop w:val="0"/>
              <w:marBottom w:val="0"/>
              <w:divBdr>
                <w:top w:val="none" w:sz="0" w:space="0" w:color="auto"/>
                <w:left w:val="none" w:sz="0" w:space="0" w:color="auto"/>
                <w:bottom w:val="none" w:sz="0" w:space="0" w:color="auto"/>
                <w:right w:val="none" w:sz="0" w:space="0" w:color="auto"/>
              </w:divBdr>
              <w:divsChild>
                <w:div w:id="492913260">
                  <w:marLeft w:val="0"/>
                  <w:marRight w:val="0"/>
                  <w:marTop w:val="0"/>
                  <w:marBottom w:val="0"/>
                  <w:divBdr>
                    <w:top w:val="none" w:sz="0" w:space="0" w:color="auto"/>
                    <w:left w:val="none" w:sz="0" w:space="0" w:color="auto"/>
                    <w:bottom w:val="single" w:sz="48" w:space="0" w:color="FFFFFF"/>
                    <w:right w:val="none" w:sz="0" w:space="0" w:color="auto"/>
                  </w:divBdr>
                  <w:divsChild>
                    <w:div w:id="514537935">
                      <w:marLeft w:val="0"/>
                      <w:marRight w:val="0"/>
                      <w:marTop w:val="0"/>
                      <w:marBottom w:val="0"/>
                      <w:divBdr>
                        <w:top w:val="none" w:sz="0" w:space="0" w:color="auto"/>
                        <w:left w:val="none" w:sz="0" w:space="0" w:color="auto"/>
                        <w:bottom w:val="none" w:sz="0" w:space="0" w:color="auto"/>
                        <w:right w:val="none" w:sz="0" w:space="0" w:color="auto"/>
                      </w:divBdr>
                    </w:div>
                    <w:div w:id="1460954957">
                      <w:marLeft w:val="0"/>
                      <w:marRight w:val="0"/>
                      <w:marTop w:val="0"/>
                      <w:marBottom w:val="0"/>
                      <w:divBdr>
                        <w:top w:val="none" w:sz="0" w:space="0" w:color="auto"/>
                        <w:left w:val="none" w:sz="0" w:space="0" w:color="auto"/>
                        <w:bottom w:val="none" w:sz="0" w:space="0" w:color="auto"/>
                        <w:right w:val="none" w:sz="0" w:space="0" w:color="auto"/>
                      </w:divBdr>
                    </w:div>
                  </w:divsChild>
                </w:div>
                <w:div w:id="875200122">
                  <w:marLeft w:val="0"/>
                  <w:marRight w:val="0"/>
                  <w:marTop w:val="0"/>
                  <w:marBottom w:val="0"/>
                  <w:divBdr>
                    <w:top w:val="none" w:sz="0" w:space="0" w:color="auto"/>
                    <w:left w:val="none" w:sz="0" w:space="0" w:color="auto"/>
                    <w:bottom w:val="single" w:sz="48" w:space="0" w:color="FFFFFF"/>
                    <w:right w:val="none" w:sz="0" w:space="0" w:color="auto"/>
                  </w:divBdr>
                  <w:divsChild>
                    <w:div w:id="1135371241">
                      <w:marLeft w:val="0"/>
                      <w:marRight w:val="0"/>
                      <w:marTop w:val="0"/>
                      <w:marBottom w:val="0"/>
                      <w:divBdr>
                        <w:top w:val="none" w:sz="0" w:space="0" w:color="auto"/>
                        <w:left w:val="none" w:sz="0" w:space="0" w:color="auto"/>
                        <w:bottom w:val="none" w:sz="0" w:space="0" w:color="auto"/>
                        <w:right w:val="none" w:sz="0" w:space="0" w:color="auto"/>
                      </w:divBdr>
                    </w:div>
                    <w:div w:id="2022926668">
                      <w:marLeft w:val="0"/>
                      <w:marRight w:val="0"/>
                      <w:marTop w:val="0"/>
                      <w:marBottom w:val="0"/>
                      <w:divBdr>
                        <w:top w:val="none" w:sz="0" w:space="0" w:color="auto"/>
                        <w:left w:val="none" w:sz="0" w:space="0" w:color="auto"/>
                        <w:bottom w:val="none" w:sz="0" w:space="0" w:color="auto"/>
                        <w:right w:val="none" w:sz="0" w:space="0" w:color="auto"/>
                      </w:divBdr>
                    </w:div>
                  </w:divsChild>
                </w:div>
                <w:div w:id="531694622">
                  <w:marLeft w:val="0"/>
                  <w:marRight w:val="0"/>
                  <w:marTop w:val="0"/>
                  <w:marBottom w:val="0"/>
                  <w:divBdr>
                    <w:top w:val="none" w:sz="0" w:space="0" w:color="auto"/>
                    <w:left w:val="none" w:sz="0" w:space="0" w:color="auto"/>
                    <w:bottom w:val="single" w:sz="48" w:space="0" w:color="FFFFFF"/>
                    <w:right w:val="none" w:sz="0" w:space="0" w:color="auto"/>
                  </w:divBdr>
                  <w:divsChild>
                    <w:div w:id="974338187">
                      <w:marLeft w:val="0"/>
                      <w:marRight w:val="0"/>
                      <w:marTop w:val="0"/>
                      <w:marBottom w:val="0"/>
                      <w:divBdr>
                        <w:top w:val="none" w:sz="0" w:space="0" w:color="auto"/>
                        <w:left w:val="none" w:sz="0" w:space="0" w:color="auto"/>
                        <w:bottom w:val="none" w:sz="0" w:space="0" w:color="auto"/>
                        <w:right w:val="none" w:sz="0" w:space="0" w:color="auto"/>
                      </w:divBdr>
                    </w:div>
                    <w:div w:id="1349025321">
                      <w:marLeft w:val="0"/>
                      <w:marRight w:val="0"/>
                      <w:marTop w:val="0"/>
                      <w:marBottom w:val="0"/>
                      <w:divBdr>
                        <w:top w:val="none" w:sz="0" w:space="0" w:color="auto"/>
                        <w:left w:val="none" w:sz="0" w:space="0" w:color="auto"/>
                        <w:bottom w:val="none" w:sz="0" w:space="0" w:color="auto"/>
                        <w:right w:val="none" w:sz="0" w:space="0" w:color="auto"/>
                      </w:divBdr>
                    </w:div>
                  </w:divsChild>
                </w:div>
                <w:div w:id="691226145">
                  <w:marLeft w:val="0"/>
                  <w:marRight w:val="0"/>
                  <w:marTop w:val="0"/>
                  <w:marBottom w:val="0"/>
                  <w:divBdr>
                    <w:top w:val="none" w:sz="0" w:space="0" w:color="auto"/>
                    <w:left w:val="none" w:sz="0" w:space="0" w:color="auto"/>
                    <w:bottom w:val="single" w:sz="48" w:space="0" w:color="FFFFFF"/>
                    <w:right w:val="none" w:sz="0" w:space="0" w:color="auto"/>
                  </w:divBdr>
                  <w:divsChild>
                    <w:div w:id="1914386935">
                      <w:marLeft w:val="0"/>
                      <w:marRight w:val="0"/>
                      <w:marTop w:val="0"/>
                      <w:marBottom w:val="0"/>
                      <w:divBdr>
                        <w:top w:val="none" w:sz="0" w:space="0" w:color="auto"/>
                        <w:left w:val="none" w:sz="0" w:space="0" w:color="auto"/>
                        <w:bottom w:val="none" w:sz="0" w:space="0" w:color="auto"/>
                        <w:right w:val="none" w:sz="0" w:space="0" w:color="auto"/>
                      </w:divBdr>
                    </w:div>
                    <w:div w:id="1587764555">
                      <w:marLeft w:val="0"/>
                      <w:marRight w:val="0"/>
                      <w:marTop w:val="0"/>
                      <w:marBottom w:val="0"/>
                      <w:divBdr>
                        <w:top w:val="none" w:sz="0" w:space="0" w:color="auto"/>
                        <w:left w:val="none" w:sz="0" w:space="0" w:color="auto"/>
                        <w:bottom w:val="none" w:sz="0" w:space="0" w:color="auto"/>
                        <w:right w:val="none" w:sz="0" w:space="0" w:color="auto"/>
                      </w:divBdr>
                    </w:div>
                  </w:divsChild>
                </w:div>
                <w:div w:id="303388342">
                  <w:marLeft w:val="0"/>
                  <w:marRight w:val="0"/>
                  <w:marTop w:val="0"/>
                  <w:marBottom w:val="0"/>
                  <w:divBdr>
                    <w:top w:val="none" w:sz="0" w:space="0" w:color="auto"/>
                    <w:left w:val="none" w:sz="0" w:space="0" w:color="auto"/>
                    <w:bottom w:val="single" w:sz="48" w:space="0" w:color="FFFFFF"/>
                    <w:right w:val="none" w:sz="0" w:space="0" w:color="auto"/>
                  </w:divBdr>
                  <w:divsChild>
                    <w:div w:id="183716788">
                      <w:marLeft w:val="0"/>
                      <w:marRight w:val="0"/>
                      <w:marTop w:val="0"/>
                      <w:marBottom w:val="0"/>
                      <w:divBdr>
                        <w:top w:val="none" w:sz="0" w:space="0" w:color="auto"/>
                        <w:left w:val="none" w:sz="0" w:space="0" w:color="auto"/>
                        <w:bottom w:val="none" w:sz="0" w:space="0" w:color="auto"/>
                        <w:right w:val="none" w:sz="0" w:space="0" w:color="auto"/>
                      </w:divBdr>
                    </w:div>
                    <w:div w:id="123732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857668">
          <w:marLeft w:val="0"/>
          <w:marRight w:val="0"/>
          <w:marTop w:val="0"/>
          <w:marBottom w:val="63"/>
          <w:divBdr>
            <w:top w:val="none" w:sz="0" w:space="0" w:color="auto"/>
            <w:left w:val="none" w:sz="0" w:space="0" w:color="auto"/>
            <w:bottom w:val="single" w:sz="48" w:space="0" w:color="FFFFFF"/>
            <w:right w:val="none" w:sz="0" w:space="0" w:color="auto"/>
          </w:divBdr>
          <w:divsChild>
            <w:div w:id="39980765">
              <w:marLeft w:val="0"/>
              <w:marRight w:val="0"/>
              <w:marTop w:val="0"/>
              <w:marBottom w:val="250"/>
              <w:divBdr>
                <w:top w:val="none" w:sz="0" w:space="0" w:color="auto"/>
                <w:left w:val="none" w:sz="0" w:space="0" w:color="auto"/>
                <w:bottom w:val="single" w:sz="4" w:space="0" w:color="AAAAAA"/>
                <w:right w:val="none" w:sz="0" w:space="0" w:color="auto"/>
              </w:divBdr>
            </w:div>
            <w:div w:id="1296175922">
              <w:marLeft w:val="0"/>
              <w:marRight w:val="0"/>
              <w:marTop w:val="0"/>
              <w:marBottom w:val="0"/>
              <w:divBdr>
                <w:top w:val="none" w:sz="0" w:space="0" w:color="auto"/>
                <w:left w:val="none" w:sz="0" w:space="0" w:color="auto"/>
                <w:bottom w:val="none" w:sz="0" w:space="0" w:color="auto"/>
                <w:right w:val="none" w:sz="0" w:space="0" w:color="auto"/>
              </w:divBdr>
              <w:divsChild>
                <w:div w:id="330452149">
                  <w:marLeft w:val="0"/>
                  <w:marRight w:val="0"/>
                  <w:marTop w:val="0"/>
                  <w:marBottom w:val="0"/>
                  <w:divBdr>
                    <w:top w:val="none" w:sz="0" w:space="0" w:color="auto"/>
                    <w:left w:val="none" w:sz="0" w:space="0" w:color="auto"/>
                    <w:bottom w:val="single" w:sz="48" w:space="0" w:color="FFFFFF"/>
                    <w:right w:val="none" w:sz="0" w:space="0" w:color="auto"/>
                  </w:divBdr>
                  <w:divsChild>
                    <w:div w:id="1384014440">
                      <w:marLeft w:val="0"/>
                      <w:marRight w:val="0"/>
                      <w:marTop w:val="0"/>
                      <w:marBottom w:val="0"/>
                      <w:divBdr>
                        <w:top w:val="none" w:sz="0" w:space="0" w:color="auto"/>
                        <w:left w:val="none" w:sz="0" w:space="0" w:color="auto"/>
                        <w:bottom w:val="none" w:sz="0" w:space="0" w:color="auto"/>
                        <w:right w:val="none" w:sz="0" w:space="0" w:color="auto"/>
                      </w:divBdr>
                    </w:div>
                    <w:div w:id="1565986884">
                      <w:marLeft w:val="0"/>
                      <w:marRight w:val="0"/>
                      <w:marTop w:val="0"/>
                      <w:marBottom w:val="0"/>
                      <w:divBdr>
                        <w:top w:val="none" w:sz="0" w:space="0" w:color="auto"/>
                        <w:left w:val="none" w:sz="0" w:space="0" w:color="auto"/>
                        <w:bottom w:val="none" w:sz="0" w:space="0" w:color="auto"/>
                        <w:right w:val="none" w:sz="0" w:space="0" w:color="auto"/>
                      </w:divBdr>
                    </w:div>
                  </w:divsChild>
                </w:div>
                <w:div w:id="820580943">
                  <w:marLeft w:val="0"/>
                  <w:marRight w:val="0"/>
                  <w:marTop w:val="0"/>
                  <w:marBottom w:val="0"/>
                  <w:divBdr>
                    <w:top w:val="none" w:sz="0" w:space="0" w:color="auto"/>
                    <w:left w:val="none" w:sz="0" w:space="0" w:color="auto"/>
                    <w:bottom w:val="single" w:sz="48" w:space="0" w:color="FFFFFF"/>
                    <w:right w:val="none" w:sz="0" w:space="0" w:color="auto"/>
                  </w:divBdr>
                  <w:divsChild>
                    <w:div w:id="1611930629">
                      <w:marLeft w:val="0"/>
                      <w:marRight w:val="0"/>
                      <w:marTop w:val="0"/>
                      <w:marBottom w:val="0"/>
                      <w:divBdr>
                        <w:top w:val="none" w:sz="0" w:space="0" w:color="auto"/>
                        <w:left w:val="none" w:sz="0" w:space="0" w:color="auto"/>
                        <w:bottom w:val="none" w:sz="0" w:space="0" w:color="auto"/>
                        <w:right w:val="none" w:sz="0" w:space="0" w:color="auto"/>
                      </w:divBdr>
                    </w:div>
                    <w:div w:id="1994748734">
                      <w:marLeft w:val="0"/>
                      <w:marRight w:val="0"/>
                      <w:marTop w:val="0"/>
                      <w:marBottom w:val="0"/>
                      <w:divBdr>
                        <w:top w:val="none" w:sz="0" w:space="0" w:color="auto"/>
                        <w:left w:val="none" w:sz="0" w:space="0" w:color="auto"/>
                        <w:bottom w:val="none" w:sz="0" w:space="0" w:color="auto"/>
                        <w:right w:val="none" w:sz="0" w:space="0" w:color="auto"/>
                      </w:divBdr>
                    </w:div>
                  </w:divsChild>
                </w:div>
                <w:div w:id="1161897154">
                  <w:marLeft w:val="0"/>
                  <w:marRight w:val="0"/>
                  <w:marTop w:val="0"/>
                  <w:marBottom w:val="0"/>
                  <w:divBdr>
                    <w:top w:val="none" w:sz="0" w:space="0" w:color="auto"/>
                    <w:left w:val="none" w:sz="0" w:space="0" w:color="auto"/>
                    <w:bottom w:val="single" w:sz="48" w:space="0" w:color="FFFFFF"/>
                    <w:right w:val="none" w:sz="0" w:space="0" w:color="auto"/>
                  </w:divBdr>
                  <w:divsChild>
                    <w:div w:id="2057467629">
                      <w:marLeft w:val="0"/>
                      <w:marRight w:val="0"/>
                      <w:marTop w:val="0"/>
                      <w:marBottom w:val="0"/>
                      <w:divBdr>
                        <w:top w:val="none" w:sz="0" w:space="0" w:color="auto"/>
                        <w:left w:val="none" w:sz="0" w:space="0" w:color="auto"/>
                        <w:bottom w:val="none" w:sz="0" w:space="0" w:color="auto"/>
                        <w:right w:val="none" w:sz="0" w:space="0" w:color="auto"/>
                      </w:divBdr>
                    </w:div>
                    <w:div w:id="503738641">
                      <w:marLeft w:val="0"/>
                      <w:marRight w:val="0"/>
                      <w:marTop w:val="0"/>
                      <w:marBottom w:val="0"/>
                      <w:divBdr>
                        <w:top w:val="none" w:sz="0" w:space="0" w:color="auto"/>
                        <w:left w:val="none" w:sz="0" w:space="0" w:color="auto"/>
                        <w:bottom w:val="none" w:sz="0" w:space="0" w:color="auto"/>
                        <w:right w:val="none" w:sz="0" w:space="0" w:color="auto"/>
                      </w:divBdr>
                    </w:div>
                  </w:divsChild>
                </w:div>
                <w:div w:id="1164781119">
                  <w:marLeft w:val="0"/>
                  <w:marRight w:val="0"/>
                  <w:marTop w:val="0"/>
                  <w:marBottom w:val="0"/>
                  <w:divBdr>
                    <w:top w:val="none" w:sz="0" w:space="0" w:color="auto"/>
                    <w:left w:val="none" w:sz="0" w:space="0" w:color="auto"/>
                    <w:bottom w:val="single" w:sz="48" w:space="0" w:color="FFFFFF"/>
                    <w:right w:val="none" w:sz="0" w:space="0" w:color="auto"/>
                  </w:divBdr>
                  <w:divsChild>
                    <w:div w:id="916325143">
                      <w:marLeft w:val="0"/>
                      <w:marRight w:val="0"/>
                      <w:marTop w:val="0"/>
                      <w:marBottom w:val="0"/>
                      <w:divBdr>
                        <w:top w:val="none" w:sz="0" w:space="0" w:color="auto"/>
                        <w:left w:val="none" w:sz="0" w:space="0" w:color="auto"/>
                        <w:bottom w:val="none" w:sz="0" w:space="0" w:color="auto"/>
                        <w:right w:val="none" w:sz="0" w:space="0" w:color="auto"/>
                      </w:divBdr>
                    </w:div>
                    <w:div w:id="6653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715996">
          <w:marLeft w:val="0"/>
          <w:marRight w:val="0"/>
          <w:marTop w:val="0"/>
          <w:marBottom w:val="63"/>
          <w:divBdr>
            <w:top w:val="none" w:sz="0" w:space="0" w:color="auto"/>
            <w:left w:val="none" w:sz="0" w:space="0" w:color="auto"/>
            <w:bottom w:val="single" w:sz="48" w:space="0" w:color="FFFFFF"/>
            <w:right w:val="none" w:sz="0" w:space="0" w:color="auto"/>
          </w:divBdr>
          <w:divsChild>
            <w:div w:id="1654522344">
              <w:marLeft w:val="0"/>
              <w:marRight w:val="0"/>
              <w:marTop w:val="0"/>
              <w:marBottom w:val="250"/>
              <w:divBdr>
                <w:top w:val="none" w:sz="0" w:space="0" w:color="auto"/>
                <w:left w:val="none" w:sz="0" w:space="0" w:color="auto"/>
                <w:bottom w:val="single" w:sz="4" w:space="0" w:color="AAAAAA"/>
                <w:right w:val="none" w:sz="0" w:space="0" w:color="auto"/>
              </w:divBdr>
            </w:div>
            <w:div w:id="1875459941">
              <w:marLeft w:val="0"/>
              <w:marRight w:val="0"/>
              <w:marTop w:val="0"/>
              <w:marBottom w:val="0"/>
              <w:divBdr>
                <w:top w:val="none" w:sz="0" w:space="0" w:color="auto"/>
                <w:left w:val="none" w:sz="0" w:space="0" w:color="auto"/>
                <w:bottom w:val="none" w:sz="0" w:space="0" w:color="auto"/>
                <w:right w:val="none" w:sz="0" w:space="0" w:color="auto"/>
              </w:divBdr>
              <w:divsChild>
                <w:div w:id="470750341">
                  <w:marLeft w:val="0"/>
                  <w:marRight w:val="0"/>
                  <w:marTop w:val="0"/>
                  <w:marBottom w:val="0"/>
                  <w:divBdr>
                    <w:top w:val="none" w:sz="0" w:space="0" w:color="auto"/>
                    <w:left w:val="none" w:sz="0" w:space="0" w:color="auto"/>
                    <w:bottom w:val="single" w:sz="48" w:space="0" w:color="FFFFFF"/>
                    <w:right w:val="none" w:sz="0" w:space="0" w:color="auto"/>
                  </w:divBdr>
                  <w:divsChild>
                    <w:div w:id="765737672">
                      <w:marLeft w:val="0"/>
                      <w:marRight w:val="0"/>
                      <w:marTop w:val="0"/>
                      <w:marBottom w:val="0"/>
                      <w:divBdr>
                        <w:top w:val="none" w:sz="0" w:space="0" w:color="auto"/>
                        <w:left w:val="none" w:sz="0" w:space="0" w:color="auto"/>
                        <w:bottom w:val="none" w:sz="0" w:space="0" w:color="auto"/>
                        <w:right w:val="none" w:sz="0" w:space="0" w:color="auto"/>
                      </w:divBdr>
                    </w:div>
                    <w:div w:id="571358333">
                      <w:marLeft w:val="0"/>
                      <w:marRight w:val="0"/>
                      <w:marTop w:val="0"/>
                      <w:marBottom w:val="0"/>
                      <w:divBdr>
                        <w:top w:val="none" w:sz="0" w:space="0" w:color="auto"/>
                        <w:left w:val="none" w:sz="0" w:space="0" w:color="auto"/>
                        <w:bottom w:val="none" w:sz="0" w:space="0" w:color="auto"/>
                        <w:right w:val="none" w:sz="0" w:space="0" w:color="auto"/>
                      </w:divBdr>
                    </w:div>
                  </w:divsChild>
                </w:div>
                <w:div w:id="866525405">
                  <w:marLeft w:val="0"/>
                  <w:marRight w:val="0"/>
                  <w:marTop w:val="0"/>
                  <w:marBottom w:val="0"/>
                  <w:divBdr>
                    <w:top w:val="none" w:sz="0" w:space="0" w:color="auto"/>
                    <w:left w:val="none" w:sz="0" w:space="0" w:color="auto"/>
                    <w:bottom w:val="single" w:sz="48" w:space="0" w:color="FFFFFF"/>
                    <w:right w:val="none" w:sz="0" w:space="0" w:color="auto"/>
                  </w:divBdr>
                  <w:divsChild>
                    <w:div w:id="1387096807">
                      <w:marLeft w:val="0"/>
                      <w:marRight w:val="0"/>
                      <w:marTop w:val="0"/>
                      <w:marBottom w:val="0"/>
                      <w:divBdr>
                        <w:top w:val="none" w:sz="0" w:space="0" w:color="auto"/>
                        <w:left w:val="none" w:sz="0" w:space="0" w:color="auto"/>
                        <w:bottom w:val="none" w:sz="0" w:space="0" w:color="auto"/>
                        <w:right w:val="none" w:sz="0" w:space="0" w:color="auto"/>
                      </w:divBdr>
                    </w:div>
                    <w:div w:id="899369834">
                      <w:marLeft w:val="0"/>
                      <w:marRight w:val="0"/>
                      <w:marTop w:val="0"/>
                      <w:marBottom w:val="0"/>
                      <w:divBdr>
                        <w:top w:val="none" w:sz="0" w:space="0" w:color="auto"/>
                        <w:left w:val="none" w:sz="0" w:space="0" w:color="auto"/>
                        <w:bottom w:val="none" w:sz="0" w:space="0" w:color="auto"/>
                        <w:right w:val="none" w:sz="0" w:space="0" w:color="auto"/>
                      </w:divBdr>
                    </w:div>
                  </w:divsChild>
                </w:div>
                <w:div w:id="1290697218">
                  <w:marLeft w:val="0"/>
                  <w:marRight w:val="0"/>
                  <w:marTop w:val="0"/>
                  <w:marBottom w:val="0"/>
                  <w:divBdr>
                    <w:top w:val="none" w:sz="0" w:space="0" w:color="auto"/>
                    <w:left w:val="none" w:sz="0" w:space="0" w:color="auto"/>
                    <w:bottom w:val="single" w:sz="48" w:space="0" w:color="FFFFFF"/>
                    <w:right w:val="none" w:sz="0" w:space="0" w:color="auto"/>
                  </w:divBdr>
                  <w:divsChild>
                    <w:div w:id="1569923355">
                      <w:marLeft w:val="0"/>
                      <w:marRight w:val="0"/>
                      <w:marTop w:val="0"/>
                      <w:marBottom w:val="0"/>
                      <w:divBdr>
                        <w:top w:val="none" w:sz="0" w:space="0" w:color="auto"/>
                        <w:left w:val="none" w:sz="0" w:space="0" w:color="auto"/>
                        <w:bottom w:val="none" w:sz="0" w:space="0" w:color="auto"/>
                        <w:right w:val="none" w:sz="0" w:space="0" w:color="auto"/>
                      </w:divBdr>
                    </w:div>
                    <w:div w:id="678236190">
                      <w:marLeft w:val="0"/>
                      <w:marRight w:val="0"/>
                      <w:marTop w:val="0"/>
                      <w:marBottom w:val="0"/>
                      <w:divBdr>
                        <w:top w:val="none" w:sz="0" w:space="0" w:color="auto"/>
                        <w:left w:val="none" w:sz="0" w:space="0" w:color="auto"/>
                        <w:bottom w:val="none" w:sz="0" w:space="0" w:color="auto"/>
                        <w:right w:val="none" w:sz="0" w:space="0" w:color="auto"/>
                      </w:divBdr>
                    </w:div>
                  </w:divsChild>
                </w:div>
                <w:div w:id="765345172">
                  <w:marLeft w:val="0"/>
                  <w:marRight w:val="0"/>
                  <w:marTop w:val="0"/>
                  <w:marBottom w:val="0"/>
                  <w:divBdr>
                    <w:top w:val="none" w:sz="0" w:space="0" w:color="auto"/>
                    <w:left w:val="none" w:sz="0" w:space="0" w:color="auto"/>
                    <w:bottom w:val="single" w:sz="48" w:space="0" w:color="FFFFFF"/>
                    <w:right w:val="none" w:sz="0" w:space="0" w:color="auto"/>
                  </w:divBdr>
                  <w:divsChild>
                    <w:div w:id="1004671101">
                      <w:marLeft w:val="0"/>
                      <w:marRight w:val="0"/>
                      <w:marTop w:val="0"/>
                      <w:marBottom w:val="0"/>
                      <w:divBdr>
                        <w:top w:val="none" w:sz="0" w:space="0" w:color="auto"/>
                        <w:left w:val="none" w:sz="0" w:space="0" w:color="auto"/>
                        <w:bottom w:val="none" w:sz="0" w:space="0" w:color="auto"/>
                        <w:right w:val="none" w:sz="0" w:space="0" w:color="auto"/>
                      </w:divBdr>
                    </w:div>
                    <w:div w:id="23444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417005">
          <w:marLeft w:val="0"/>
          <w:marRight w:val="0"/>
          <w:marTop w:val="0"/>
          <w:marBottom w:val="63"/>
          <w:divBdr>
            <w:top w:val="none" w:sz="0" w:space="0" w:color="auto"/>
            <w:left w:val="none" w:sz="0" w:space="0" w:color="auto"/>
            <w:bottom w:val="single" w:sz="48" w:space="0" w:color="FFFFFF"/>
            <w:right w:val="none" w:sz="0" w:space="0" w:color="auto"/>
          </w:divBdr>
          <w:divsChild>
            <w:div w:id="1885949240">
              <w:marLeft w:val="0"/>
              <w:marRight w:val="0"/>
              <w:marTop w:val="0"/>
              <w:marBottom w:val="250"/>
              <w:divBdr>
                <w:top w:val="none" w:sz="0" w:space="0" w:color="auto"/>
                <w:left w:val="none" w:sz="0" w:space="0" w:color="auto"/>
                <w:bottom w:val="single" w:sz="4" w:space="0" w:color="AAAAAA"/>
                <w:right w:val="none" w:sz="0" w:space="0" w:color="auto"/>
              </w:divBdr>
            </w:div>
            <w:div w:id="633758524">
              <w:marLeft w:val="0"/>
              <w:marRight w:val="0"/>
              <w:marTop w:val="0"/>
              <w:marBottom w:val="0"/>
              <w:divBdr>
                <w:top w:val="none" w:sz="0" w:space="0" w:color="auto"/>
                <w:left w:val="none" w:sz="0" w:space="0" w:color="auto"/>
                <w:bottom w:val="none" w:sz="0" w:space="0" w:color="auto"/>
                <w:right w:val="none" w:sz="0" w:space="0" w:color="auto"/>
              </w:divBdr>
              <w:divsChild>
                <w:div w:id="887764862">
                  <w:marLeft w:val="0"/>
                  <w:marRight w:val="0"/>
                  <w:marTop w:val="0"/>
                  <w:marBottom w:val="0"/>
                  <w:divBdr>
                    <w:top w:val="none" w:sz="0" w:space="0" w:color="auto"/>
                    <w:left w:val="none" w:sz="0" w:space="0" w:color="auto"/>
                    <w:bottom w:val="single" w:sz="48" w:space="0" w:color="FFFFFF"/>
                    <w:right w:val="none" w:sz="0" w:space="0" w:color="auto"/>
                  </w:divBdr>
                  <w:divsChild>
                    <w:div w:id="1787920318">
                      <w:marLeft w:val="0"/>
                      <w:marRight w:val="0"/>
                      <w:marTop w:val="0"/>
                      <w:marBottom w:val="0"/>
                      <w:divBdr>
                        <w:top w:val="none" w:sz="0" w:space="0" w:color="auto"/>
                        <w:left w:val="none" w:sz="0" w:space="0" w:color="auto"/>
                        <w:bottom w:val="none" w:sz="0" w:space="0" w:color="auto"/>
                        <w:right w:val="none" w:sz="0" w:space="0" w:color="auto"/>
                      </w:divBdr>
                    </w:div>
                    <w:div w:id="1140150733">
                      <w:marLeft w:val="0"/>
                      <w:marRight w:val="0"/>
                      <w:marTop w:val="0"/>
                      <w:marBottom w:val="0"/>
                      <w:divBdr>
                        <w:top w:val="none" w:sz="0" w:space="0" w:color="auto"/>
                        <w:left w:val="none" w:sz="0" w:space="0" w:color="auto"/>
                        <w:bottom w:val="none" w:sz="0" w:space="0" w:color="auto"/>
                        <w:right w:val="none" w:sz="0" w:space="0" w:color="auto"/>
                      </w:divBdr>
                    </w:div>
                  </w:divsChild>
                </w:div>
                <w:div w:id="1166673044">
                  <w:marLeft w:val="0"/>
                  <w:marRight w:val="0"/>
                  <w:marTop w:val="0"/>
                  <w:marBottom w:val="0"/>
                  <w:divBdr>
                    <w:top w:val="none" w:sz="0" w:space="0" w:color="auto"/>
                    <w:left w:val="none" w:sz="0" w:space="0" w:color="auto"/>
                    <w:bottom w:val="single" w:sz="48" w:space="0" w:color="FFFFFF"/>
                    <w:right w:val="none" w:sz="0" w:space="0" w:color="auto"/>
                  </w:divBdr>
                  <w:divsChild>
                    <w:div w:id="1927764253">
                      <w:marLeft w:val="0"/>
                      <w:marRight w:val="0"/>
                      <w:marTop w:val="0"/>
                      <w:marBottom w:val="0"/>
                      <w:divBdr>
                        <w:top w:val="none" w:sz="0" w:space="0" w:color="auto"/>
                        <w:left w:val="none" w:sz="0" w:space="0" w:color="auto"/>
                        <w:bottom w:val="none" w:sz="0" w:space="0" w:color="auto"/>
                        <w:right w:val="none" w:sz="0" w:space="0" w:color="auto"/>
                      </w:divBdr>
                    </w:div>
                    <w:div w:id="1253777302">
                      <w:marLeft w:val="0"/>
                      <w:marRight w:val="0"/>
                      <w:marTop w:val="0"/>
                      <w:marBottom w:val="0"/>
                      <w:divBdr>
                        <w:top w:val="none" w:sz="0" w:space="0" w:color="auto"/>
                        <w:left w:val="none" w:sz="0" w:space="0" w:color="auto"/>
                        <w:bottom w:val="none" w:sz="0" w:space="0" w:color="auto"/>
                        <w:right w:val="none" w:sz="0" w:space="0" w:color="auto"/>
                      </w:divBdr>
                    </w:div>
                  </w:divsChild>
                </w:div>
                <w:div w:id="597253188">
                  <w:marLeft w:val="0"/>
                  <w:marRight w:val="0"/>
                  <w:marTop w:val="0"/>
                  <w:marBottom w:val="0"/>
                  <w:divBdr>
                    <w:top w:val="none" w:sz="0" w:space="0" w:color="auto"/>
                    <w:left w:val="none" w:sz="0" w:space="0" w:color="auto"/>
                    <w:bottom w:val="single" w:sz="48" w:space="0" w:color="FFFFFF"/>
                    <w:right w:val="none" w:sz="0" w:space="0" w:color="auto"/>
                  </w:divBdr>
                  <w:divsChild>
                    <w:div w:id="487943597">
                      <w:marLeft w:val="0"/>
                      <w:marRight w:val="0"/>
                      <w:marTop w:val="0"/>
                      <w:marBottom w:val="0"/>
                      <w:divBdr>
                        <w:top w:val="none" w:sz="0" w:space="0" w:color="auto"/>
                        <w:left w:val="none" w:sz="0" w:space="0" w:color="auto"/>
                        <w:bottom w:val="none" w:sz="0" w:space="0" w:color="auto"/>
                        <w:right w:val="none" w:sz="0" w:space="0" w:color="auto"/>
                      </w:divBdr>
                    </w:div>
                    <w:div w:id="699477620">
                      <w:marLeft w:val="0"/>
                      <w:marRight w:val="0"/>
                      <w:marTop w:val="0"/>
                      <w:marBottom w:val="0"/>
                      <w:divBdr>
                        <w:top w:val="none" w:sz="0" w:space="0" w:color="auto"/>
                        <w:left w:val="none" w:sz="0" w:space="0" w:color="auto"/>
                        <w:bottom w:val="none" w:sz="0" w:space="0" w:color="auto"/>
                        <w:right w:val="none" w:sz="0" w:space="0" w:color="auto"/>
                      </w:divBdr>
                    </w:div>
                  </w:divsChild>
                </w:div>
                <w:div w:id="464741077">
                  <w:marLeft w:val="0"/>
                  <w:marRight w:val="0"/>
                  <w:marTop w:val="0"/>
                  <w:marBottom w:val="0"/>
                  <w:divBdr>
                    <w:top w:val="none" w:sz="0" w:space="0" w:color="auto"/>
                    <w:left w:val="none" w:sz="0" w:space="0" w:color="auto"/>
                    <w:bottom w:val="single" w:sz="48" w:space="0" w:color="FFFFFF"/>
                    <w:right w:val="none" w:sz="0" w:space="0" w:color="auto"/>
                  </w:divBdr>
                  <w:divsChild>
                    <w:div w:id="1336227749">
                      <w:marLeft w:val="0"/>
                      <w:marRight w:val="0"/>
                      <w:marTop w:val="0"/>
                      <w:marBottom w:val="0"/>
                      <w:divBdr>
                        <w:top w:val="none" w:sz="0" w:space="0" w:color="auto"/>
                        <w:left w:val="none" w:sz="0" w:space="0" w:color="auto"/>
                        <w:bottom w:val="none" w:sz="0" w:space="0" w:color="auto"/>
                        <w:right w:val="none" w:sz="0" w:space="0" w:color="auto"/>
                      </w:divBdr>
                    </w:div>
                    <w:div w:id="144279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112784">
          <w:marLeft w:val="0"/>
          <w:marRight w:val="0"/>
          <w:marTop w:val="0"/>
          <w:marBottom w:val="63"/>
          <w:divBdr>
            <w:top w:val="none" w:sz="0" w:space="0" w:color="auto"/>
            <w:left w:val="none" w:sz="0" w:space="0" w:color="auto"/>
            <w:bottom w:val="single" w:sz="48" w:space="0" w:color="FFFFFF"/>
            <w:right w:val="none" w:sz="0" w:space="0" w:color="auto"/>
          </w:divBdr>
          <w:divsChild>
            <w:div w:id="846746846">
              <w:marLeft w:val="0"/>
              <w:marRight w:val="0"/>
              <w:marTop w:val="0"/>
              <w:marBottom w:val="250"/>
              <w:divBdr>
                <w:top w:val="none" w:sz="0" w:space="0" w:color="auto"/>
                <w:left w:val="none" w:sz="0" w:space="0" w:color="auto"/>
                <w:bottom w:val="single" w:sz="4" w:space="0" w:color="AAAAAA"/>
                <w:right w:val="none" w:sz="0" w:space="0" w:color="auto"/>
              </w:divBdr>
            </w:div>
            <w:div w:id="246354106">
              <w:marLeft w:val="0"/>
              <w:marRight w:val="0"/>
              <w:marTop w:val="0"/>
              <w:marBottom w:val="0"/>
              <w:divBdr>
                <w:top w:val="none" w:sz="0" w:space="0" w:color="auto"/>
                <w:left w:val="none" w:sz="0" w:space="0" w:color="auto"/>
                <w:bottom w:val="none" w:sz="0" w:space="0" w:color="auto"/>
                <w:right w:val="none" w:sz="0" w:space="0" w:color="auto"/>
              </w:divBdr>
              <w:divsChild>
                <w:div w:id="889195619">
                  <w:marLeft w:val="0"/>
                  <w:marRight w:val="0"/>
                  <w:marTop w:val="0"/>
                  <w:marBottom w:val="0"/>
                  <w:divBdr>
                    <w:top w:val="none" w:sz="0" w:space="0" w:color="auto"/>
                    <w:left w:val="none" w:sz="0" w:space="0" w:color="auto"/>
                    <w:bottom w:val="single" w:sz="48" w:space="0" w:color="FFFFFF"/>
                    <w:right w:val="none" w:sz="0" w:space="0" w:color="auto"/>
                  </w:divBdr>
                  <w:divsChild>
                    <w:div w:id="1678801314">
                      <w:marLeft w:val="0"/>
                      <w:marRight w:val="0"/>
                      <w:marTop w:val="0"/>
                      <w:marBottom w:val="0"/>
                      <w:divBdr>
                        <w:top w:val="none" w:sz="0" w:space="0" w:color="auto"/>
                        <w:left w:val="none" w:sz="0" w:space="0" w:color="auto"/>
                        <w:bottom w:val="none" w:sz="0" w:space="0" w:color="auto"/>
                        <w:right w:val="none" w:sz="0" w:space="0" w:color="auto"/>
                      </w:divBdr>
                    </w:div>
                    <w:div w:id="1741713964">
                      <w:marLeft w:val="0"/>
                      <w:marRight w:val="0"/>
                      <w:marTop w:val="0"/>
                      <w:marBottom w:val="0"/>
                      <w:divBdr>
                        <w:top w:val="none" w:sz="0" w:space="0" w:color="auto"/>
                        <w:left w:val="none" w:sz="0" w:space="0" w:color="auto"/>
                        <w:bottom w:val="none" w:sz="0" w:space="0" w:color="auto"/>
                        <w:right w:val="none" w:sz="0" w:space="0" w:color="auto"/>
                      </w:divBdr>
                    </w:div>
                  </w:divsChild>
                </w:div>
                <w:div w:id="210920646">
                  <w:marLeft w:val="0"/>
                  <w:marRight w:val="0"/>
                  <w:marTop w:val="0"/>
                  <w:marBottom w:val="0"/>
                  <w:divBdr>
                    <w:top w:val="none" w:sz="0" w:space="0" w:color="auto"/>
                    <w:left w:val="none" w:sz="0" w:space="0" w:color="auto"/>
                    <w:bottom w:val="single" w:sz="48" w:space="0" w:color="FFFFFF"/>
                    <w:right w:val="none" w:sz="0" w:space="0" w:color="auto"/>
                  </w:divBdr>
                  <w:divsChild>
                    <w:div w:id="862136800">
                      <w:marLeft w:val="0"/>
                      <w:marRight w:val="0"/>
                      <w:marTop w:val="0"/>
                      <w:marBottom w:val="0"/>
                      <w:divBdr>
                        <w:top w:val="none" w:sz="0" w:space="0" w:color="auto"/>
                        <w:left w:val="none" w:sz="0" w:space="0" w:color="auto"/>
                        <w:bottom w:val="none" w:sz="0" w:space="0" w:color="auto"/>
                        <w:right w:val="none" w:sz="0" w:space="0" w:color="auto"/>
                      </w:divBdr>
                    </w:div>
                    <w:div w:id="453208499">
                      <w:marLeft w:val="0"/>
                      <w:marRight w:val="0"/>
                      <w:marTop w:val="0"/>
                      <w:marBottom w:val="0"/>
                      <w:divBdr>
                        <w:top w:val="none" w:sz="0" w:space="0" w:color="auto"/>
                        <w:left w:val="none" w:sz="0" w:space="0" w:color="auto"/>
                        <w:bottom w:val="none" w:sz="0" w:space="0" w:color="auto"/>
                        <w:right w:val="none" w:sz="0" w:space="0" w:color="auto"/>
                      </w:divBdr>
                    </w:div>
                  </w:divsChild>
                </w:div>
                <w:div w:id="1595045043">
                  <w:marLeft w:val="0"/>
                  <w:marRight w:val="0"/>
                  <w:marTop w:val="0"/>
                  <w:marBottom w:val="0"/>
                  <w:divBdr>
                    <w:top w:val="none" w:sz="0" w:space="0" w:color="auto"/>
                    <w:left w:val="none" w:sz="0" w:space="0" w:color="auto"/>
                    <w:bottom w:val="single" w:sz="48" w:space="0" w:color="FFFFFF"/>
                    <w:right w:val="none" w:sz="0" w:space="0" w:color="auto"/>
                  </w:divBdr>
                  <w:divsChild>
                    <w:div w:id="887231103">
                      <w:marLeft w:val="0"/>
                      <w:marRight w:val="0"/>
                      <w:marTop w:val="0"/>
                      <w:marBottom w:val="0"/>
                      <w:divBdr>
                        <w:top w:val="none" w:sz="0" w:space="0" w:color="auto"/>
                        <w:left w:val="none" w:sz="0" w:space="0" w:color="auto"/>
                        <w:bottom w:val="none" w:sz="0" w:space="0" w:color="auto"/>
                        <w:right w:val="none" w:sz="0" w:space="0" w:color="auto"/>
                      </w:divBdr>
                    </w:div>
                    <w:div w:id="766459113">
                      <w:marLeft w:val="0"/>
                      <w:marRight w:val="0"/>
                      <w:marTop w:val="0"/>
                      <w:marBottom w:val="0"/>
                      <w:divBdr>
                        <w:top w:val="none" w:sz="0" w:space="0" w:color="auto"/>
                        <w:left w:val="none" w:sz="0" w:space="0" w:color="auto"/>
                        <w:bottom w:val="none" w:sz="0" w:space="0" w:color="auto"/>
                        <w:right w:val="none" w:sz="0" w:space="0" w:color="auto"/>
                      </w:divBdr>
                    </w:div>
                  </w:divsChild>
                </w:div>
                <w:div w:id="73598346">
                  <w:marLeft w:val="0"/>
                  <w:marRight w:val="0"/>
                  <w:marTop w:val="0"/>
                  <w:marBottom w:val="0"/>
                  <w:divBdr>
                    <w:top w:val="none" w:sz="0" w:space="0" w:color="auto"/>
                    <w:left w:val="none" w:sz="0" w:space="0" w:color="auto"/>
                    <w:bottom w:val="single" w:sz="48" w:space="0" w:color="FFFFFF"/>
                    <w:right w:val="none" w:sz="0" w:space="0" w:color="auto"/>
                  </w:divBdr>
                  <w:divsChild>
                    <w:div w:id="660623707">
                      <w:marLeft w:val="0"/>
                      <w:marRight w:val="0"/>
                      <w:marTop w:val="0"/>
                      <w:marBottom w:val="0"/>
                      <w:divBdr>
                        <w:top w:val="none" w:sz="0" w:space="0" w:color="auto"/>
                        <w:left w:val="none" w:sz="0" w:space="0" w:color="auto"/>
                        <w:bottom w:val="none" w:sz="0" w:space="0" w:color="auto"/>
                        <w:right w:val="none" w:sz="0" w:space="0" w:color="auto"/>
                      </w:divBdr>
                    </w:div>
                    <w:div w:id="59004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344263">
          <w:marLeft w:val="0"/>
          <w:marRight w:val="0"/>
          <w:marTop w:val="0"/>
          <w:marBottom w:val="63"/>
          <w:divBdr>
            <w:top w:val="none" w:sz="0" w:space="0" w:color="auto"/>
            <w:left w:val="none" w:sz="0" w:space="0" w:color="auto"/>
            <w:bottom w:val="single" w:sz="48" w:space="0" w:color="FFFFFF"/>
            <w:right w:val="none" w:sz="0" w:space="0" w:color="auto"/>
          </w:divBdr>
          <w:divsChild>
            <w:div w:id="1458643887">
              <w:marLeft w:val="0"/>
              <w:marRight w:val="0"/>
              <w:marTop w:val="0"/>
              <w:marBottom w:val="250"/>
              <w:divBdr>
                <w:top w:val="none" w:sz="0" w:space="0" w:color="auto"/>
                <w:left w:val="none" w:sz="0" w:space="0" w:color="auto"/>
                <w:bottom w:val="single" w:sz="4" w:space="0" w:color="AAAAAA"/>
                <w:right w:val="none" w:sz="0" w:space="0" w:color="auto"/>
              </w:divBdr>
            </w:div>
            <w:div w:id="787819612">
              <w:marLeft w:val="0"/>
              <w:marRight w:val="0"/>
              <w:marTop w:val="0"/>
              <w:marBottom w:val="0"/>
              <w:divBdr>
                <w:top w:val="none" w:sz="0" w:space="0" w:color="auto"/>
                <w:left w:val="none" w:sz="0" w:space="0" w:color="auto"/>
                <w:bottom w:val="none" w:sz="0" w:space="0" w:color="auto"/>
                <w:right w:val="none" w:sz="0" w:space="0" w:color="auto"/>
              </w:divBdr>
              <w:divsChild>
                <w:div w:id="306131650">
                  <w:marLeft w:val="0"/>
                  <w:marRight w:val="0"/>
                  <w:marTop w:val="0"/>
                  <w:marBottom w:val="0"/>
                  <w:divBdr>
                    <w:top w:val="none" w:sz="0" w:space="0" w:color="auto"/>
                    <w:left w:val="none" w:sz="0" w:space="0" w:color="auto"/>
                    <w:bottom w:val="single" w:sz="48" w:space="0" w:color="FFFFFF"/>
                    <w:right w:val="none" w:sz="0" w:space="0" w:color="auto"/>
                  </w:divBdr>
                  <w:divsChild>
                    <w:div w:id="124935077">
                      <w:marLeft w:val="0"/>
                      <w:marRight w:val="0"/>
                      <w:marTop w:val="0"/>
                      <w:marBottom w:val="0"/>
                      <w:divBdr>
                        <w:top w:val="none" w:sz="0" w:space="0" w:color="auto"/>
                        <w:left w:val="none" w:sz="0" w:space="0" w:color="auto"/>
                        <w:bottom w:val="none" w:sz="0" w:space="0" w:color="auto"/>
                        <w:right w:val="none" w:sz="0" w:space="0" w:color="auto"/>
                      </w:divBdr>
                    </w:div>
                    <w:div w:id="1905993094">
                      <w:marLeft w:val="0"/>
                      <w:marRight w:val="0"/>
                      <w:marTop w:val="0"/>
                      <w:marBottom w:val="0"/>
                      <w:divBdr>
                        <w:top w:val="none" w:sz="0" w:space="0" w:color="auto"/>
                        <w:left w:val="none" w:sz="0" w:space="0" w:color="auto"/>
                        <w:bottom w:val="none" w:sz="0" w:space="0" w:color="auto"/>
                        <w:right w:val="none" w:sz="0" w:space="0" w:color="auto"/>
                      </w:divBdr>
                    </w:div>
                  </w:divsChild>
                </w:div>
                <w:div w:id="1666594252">
                  <w:marLeft w:val="0"/>
                  <w:marRight w:val="0"/>
                  <w:marTop w:val="0"/>
                  <w:marBottom w:val="0"/>
                  <w:divBdr>
                    <w:top w:val="none" w:sz="0" w:space="0" w:color="auto"/>
                    <w:left w:val="none" w:sz="0" w:space="0" w:color="auto"/>
                    <w:bottom w:val="single" w:sz="48" w:space="0" w:color="FFFFFF"/>
                    <w:right w:val="none" w:sz="0" w:space="0" w:color="auto"/>
                  </w:divBdr>
                  <w:divsChild>
                    <w:div w:id="1504977624">
                      <w:marLeft w:val="0"/>
                      <w:marRight w:val="0"/>
                      <w:marTop w:val="0"/>
                      <w:marBottom w:val="0"/>
                      <w:divBdr>
                        <w:top w:val="none" w:sz="0" w:space="0" w:color="auto"/>
                        <w:left w:val="none" w:sz="0" w:space="0" w:color="auto"/>
                        <w:bottom w:val="none" w:sz="0" w:space="0" w:color="auto"/>
                        <w:right w:val="none" w:sz="0" w:space="0" w:color="auto"/>
                      </w:divBdr>
                    </w:div>
                    <w:div w:id="1498301911">
                      <w:marLeft w:val="0"/>
                      <w:marRight w:val="0"/>
                      <w:marTop w:val="0"/>
                      <w:marBottom w:val="0"/>
                      <w:divBdr>
                        <w:top w:val="none" w:sz="0" w:space="0" w:color="auto"/>
                        <w:left w:val="none" w:sz="0" w:space="0" w:color="auto"/>
                        <w:bottom w:val="none" w:sz="0" w:space="0" w:color="auto"/>
                        <w:right w:val="none" w:sz="0" w:space="0" w:color="auto"/>
                      </w:divBdr>
                    </w:div>
                  </w:divsChild>
                </w:div>
                <w:div w:id="1661688199">
                  <w:marLeft w:val="0"/>
                  <w:marRight w:val="0"/>
                  <w:marTop w:val="0"/>
                  <w:marBottom w:val="0"/>
                  <w:divBdr>
                    <w:top w:val="none" w:sz="0" w:space="0" w:color="auto"/>
                    <w:left w:val="none" w:sz="0" w:space="0" w:color="auto"/>
                    <w:bottom w:val="single" w:sz="48" w:space="0" w:color="FFFFFF"/>
                    <w:right w:val="none" w:sz="0" w:space="0" w:color="auto"/>
                  </w:divBdr>
                  <w:divsChild>
                    <w:div w:id="1957370866">
                      <w:marLeft w:val="0"/>
                      <w:marRight w:val="0"/>
                      <w:marTop w:val="0"/>
                      <w:marBottom w:val="0"/>
                      <w:divBdr>
                        <w:top w:val="none" w:sz="0" w:space="0" w:color="auto"/>
                        <w:left w:val="none" w:sz="0" w:space="0" w:color="auto"/>
                        <w:bottom w:val="none" w:sz="0" w:space="0" w:color="auto"/>
                        <w:right w:val="none" w:sz="0" w:space="0" w:color="auto"/>
                      </w:divBdr>
                    </w:div>
                    <w:div w:id="848639426">
                      <w:marLeft w:val="0"/>
                      <w:marRight w:val="0"/>
                      <w:marTop w:val="0"/>
                      <w:marBottom w:val="0"/>
                      <w:divBdr>
                        <w:top w:val="none" w:sz="0" w:space="0" w:color="auto"/>
                        <w:left w:val="none" w:sz="0" w:space="0" w:color="auto"/>
                        <w:bottom w:val="none" w:sz="0" w:space="0" w:color="auto"/>
                        <w:right w:val="none" w:sz="0" w:space="0" w:color="auto"/>
                      </w:divBdr>
                    </w:div>
                  </w:divsChild>
                </w:div>
                <w:div w:id="326330240">
                  <w:marLeft w:val="0"/>
                  <w:marRight w:val="0"/>
                  <w:marTop w:val="0"/>
                  <w:marBottom w:val="0"/>
                  <w:divBdr>
                    <w:top w:val="none" w:sz="0" w:space="0" w:color="auto"/>
                    <w:left w:val="none" w:sz="0" w:space="0" w:color="auto"/>
                    <w:bottom w:val="single" w:sz="48" w:space="0" w:color="FFFFFF"/>
                    <w:right w:val="none" w:sz="0" w:space="0" w:color="auto"/>
                  </w:divBdr>
                  <w:divsChild>
                    <w:div w:id="583220117">
                      <w:marLeft w:val="0"/>
                      <w:marRight w:val="0"/>
                      <w:marTop w:val="0"/>
                      <w:marBottom w:val="0"/>
                      <w:divBdr>
                        <w:top w:val="none" w:sz="0" w:space="0" w:color="auto"/>
                        <w:left w:val="none" w:sz="0" w:space="0" w:color="auto"/>
                        <w:bottom w:val="none" w:sz="0" w:space="0" w:color="auto"/>
                        <w:right w:val="none" w:sz="0" w:space="0" w:color="auto"/>
                      </w:divBdr>
                    </w:div>
                    <w:div w:id="128715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13554">
          <w:marLeft w:val="0"/>
          <w:marRight w:val="0"/>
          <w:marTop w:val="0"/>
          <w:marBottom w:val="63"/>
          <w:divBdr>
            <w:top w:val="none" w:sz="0" w:space="0" w:color="auto"/>
            <w:left w:val="none" w:sz="0" w:space="0" w:color="auto"/>
            <w:bottom w:val="single" w:sz="48" w:space="0" w:color="FFFFFF"/>
            <w:right w:val="none" w:sz="0" w:space="0" w:color="auto"/>
          </w:divBdr>
          <w:divsChild>
            <w:div w:id="859078400">
              <w:marLeft w:val="0"/>
              <w:marRight w:val="0"/>
              <w:marTop w:val="0"/>
              <w:marBottom w:val="250"/>
              <w:divBdr>
                <w:top w:val="none" w:sz="0" w:space="0" w:color="auto"/>
                <w:left w:val="none" w:sz="0" w:space="0" w:color="auto"/>
                <w:bottom w:val="single" w:sz="4" w:space="0" w:color="AAAAAA"/>
                <w:right w:val="none" w:sz="0" w:space="0" w:color="auto"/>
              </w:divBdr>
            </w:div>
            <w:div w:id="1694064203">
              <w:marLeft w:val="0"/>
              <w:marRight w:val="0"/>
              <w:marTop w:val="0"/>
              <w:marBottom w:val="0"/>
              <w:divBdr>
                <w:top w:val="none" w:sz="0" w:space="0" w:color="auto"/>
                <w:left w:val="none" w:sz="0" w:space="0" w:color="auto"/>
                <w:bottom w:val="none" w:sz="0" w:space="0" w:color="auto"/>
                <w:right w:val="none" w:sz="0" w:space="0" w:color="auto"/>
              </w:divBdr>
              <w:divsChild>
                <w:div w:id="818613402">
                  <w:marLeft w:val="0"/>
                  <w:marRight w:val="0"/>
                  <w:marTop w:val="0"/>
                  <w:marBottom w:val="0"/>
                  <w:divBdr>
                    <w:top w:val="none" w:sz="0" w:space="0" w:color="auto"/>
                    <w:left w:val="none" w:sz="0" w:space="0" w:color="auto"/>
                    <w:bottom w:val="single" w:sz="48" w:space="0" w:color="FFFFFF"/>
                    <w:right w:val="none" w:sz="0" w:space="0" w:color="auto"/>
                  </w:divBdr>
                  <w:divsChild>
                    <w:div w:id="1044251070">
                      <w:marLeft w:val="0"/>
                      <w:marRight w:val="0"/>
                      <w:marTop w:val="0"/>
                      <w:marBottom w:val="0"/>
                      <w:divBdr>
                        <w:top w:val="none" w:sz="0" w:space="0" w:color="auto"/>
                        <w:left w:val="none" w:sz="0" w:space="0" w:color="auto"/>
                        <w:bottom w:val="none" w:sz="0" w:space="0" w:color="auto"/>
                        <w:right w:val="none" w:sz="0" w:space="0" w:color="auto"/>
                      </w:divBdr>
                    </w:div>
                    <w:div w:id="1843398634">
                      <w:marLeft w:val="0"/>
                      <w:marRight w:val="0"/>
                      <w:marTop w:val="0"/>
                      <w:marBottom w:val="0"/>
                      <w:divBdr>
                        <w:top w:val="none" w:sz="0" w:space="0" w:color="auto"/>
                        <w:left w:val="none" w:sz="0" w:space="0" w:color="auto"/>
                        <w:bottom w:val="none" w:sz="0" w:space="0" w:color="auto"/>
                        <w:right w:val="none" w:sz="0" w:space="0" w:color="auto"/>
                      </w:divBdr>
                    </w:div>
                  </w:divsChild>
                </w:div>
                <w:div w:id="27419852">
                  <w:marLeft w:val="0"/>
                  <w:marRight w:val="0"/>
                  <w:marTop w:val="0"/>
                  <w:marBottom w:val="0"/>
                  <w:divBdr>
                    <w:top w:val="none" w:sz="0" w:space="0" w:color="auto"/>
                    <w:left w:val="none" w:sz="0" w:space="0" w:color="auto"/>
                    <w:bottom w:val="single" w:sz="48" w:space="0" w:color="FFFFFF"/>
                    <w:right w:val="none" w:sz="0" w:space="0" w:color="auto"/>
                  </w:divBdr>
                  <w:divsChild>
                    <w:div w:id="1771003245">
                      <w:marLeft w:val="0"/>
                      <w:marRight w:val="0"/>
                      <w:marTop w:val="0"/>
                      <w:marBottom w:val="0"/>
                      <w:divBdr>
                        <w:top w:val="none" w:sz="0" w:space="0" w:color="auto"/>
                        <w:left w:val="none" w:sz="0" w:space="0" w:color="auto"/>
                        <w:bottom w:val="none" w:sz="0" w:space="0" w:color="auto"/>
                        <w:right w:val="none" w:sz="0" w:space="0" w:color="auto"/>
                      </w:divBdr>
                    </w:div>
                    <w:div w:id="805664132">
                      <w:marLeft w:val="0"/>
                      <w:marRight w:val="0"/>
                      <w:marTop w:val="0"/>
                      <w:marBottom w:val="0"/>
                      <w:divBdr>
                        <w:top w:val="none" w:sz="0" w:space="0" w:color="auto"/>
                        <w:left w:val="none" w:sz="0" w:space="0" w:color="auto"/>
                        <w:bottom w:val="none" w:sz="0" w:space="0" w:color="auto"/>
                        <w:right w:val="none" w:sz="0" w:space="0" w:color="auto"/>
                      </w:divBdr>
                    </w:div>
                  </w:divsChild>
                </w:div>
                <w:div w:id="29651911">
                  <w:marLeft w:val="0"/>
                  <w:marRight w:val="0"/>
                  <w:marTop w:val="0"/>
                  <w:marBottom w:val="0"/>
                  <w:divBdr>
                    <w:top w:val="none" w:sz="0" w:space="0" w:color="auto"/>
                    <w:left w:val="none" w:sz="0" w:space="0" w:color="auto"/>
                    <w:bottom w:val="single" w:sz="48" w:space="0" w:color="FFFFFF"/>
                    <w:right w:val="none" w:sz="0" w:space="0" w:color="auto"/>
                  </w:divBdr>
                  <w:divsChild>
                    <w:div w:id="330762079">
                      <w:marLeft w:val="0"/>
                      <w:marRight w:val="0"/>
                      <w:marTop w:val="0"/>
                      <w:marBottom w:val="0"/>
                      <w:divBdr>
                        <w:top w:val="none" w:sz="0" w:space="0" w:color="auto"/>
                        <w:left w:val="none" w:sz="0" w:space="0" w:color="auto"/>
                        <w:bottom w:val="none" w:sz="0" w:space="0" w:color="auto"/>
                        <w:right w:val="none" w:sz="0" w:space="0" w:color="auto"/>
                      </w:divBdr>
                    </w:div>
                    <w:div w:id="1291477462">
                      <w:marLeft w:val="0"/>
                      <w:marRight w:val="0"/>
                      <w:marTop w:val="0"/>
                      <w:marBottom w:val="0"/>
                      <w:divBdr>
                        <w:top w:val="none" w:sz="0" w:space="0" w:color="auto"/>
                        <w:left w:val="none" w:sz="0" w:space="0" w:color="auto"/>
                        <w:bottom w:val="none" w:sz="0" w:space="0" w:color="auto"/>
                        <w:right w:val="none" w:sz="0" w:space="0" w:color="auto"/>
                      </w:divBdr>
                    </w:div>
                  </w:divsChild>
                </w:div>
                <w:div w:id="971523830">
                  <w:marLeft w:val="0"/>
                  <w:marRight w:val="0"/>
                  <w:marTop w:val="0"/>
                  <w:marBottom w:val="0"/>
                  <w:divBdr>
                    <w:top w:val="none" w:sz="0" w:space="0" w:color="auto"/>
                    <w:left w:val="none" w:sz="0" w:space="0" w:color="auto"/>
                    <w:bottom w:val="single" w:sz="48" w:space="0" w:color="FFFFFF"/>
                    <w:right w:val="none" w:sz="0" w:space="0" w:color="auto"/>
                  </w:divBdr>
                  <w:divsChild>
                    <w:div w:id="972294075">
                      <w:marLeft w:val="0"/>
                      <w:marRight w:val="0"/>
                      <w:marTop w:val="0"/>
                      <w:marBottom w:val="0"/>
                      <w:divBdr>
                        <w:top w:val="none" w:sz="0" w:space="0" w:color="auto"/>
                        <w:left w:val="none" w:sz="0" w:space="0" w:color="auto"/>
                        <w:bottom w:val="none" w:sz="0" w:space="0" w:color="auto"/>
                        <w:right w:val="none" w:sz="0" w:space="0" w:color="auto"/>
                      </w:divBdr>
                    </w:div>
                    <w:div w:id="362823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858780">
          <w:marLeft w:val="0"/>
          <w:marRight w:val="0"/>
          <w:marTop w:val="0"/>
          <w:marBottom w:val="63"/>
          <w:divBdr>
            <w:top w:val="none" w:sz="0" w:space="0" w:color="auto"/>
            <w:left w:val="none" w:sz="0" w:space="0" w:color="auto"/>
            <w:bottom w:val="single" w:sz="48" w:space="0" w:color="FFFFFF"/>
            <w:right w:val="none" w:sz="0" w:space="0" w:color="auto"/>
          </w:divBdr>
          <w:divsChild>
            <w:div w:id="1595161568">
              <w:marLeft w:val="0"/>
              <w:marRight w:val="0"/>
              <w:marTop w:val="0"/>
              <w:marBottom w:val="250"/>
              <w:divBdr>
                <w:top w:val="none" w:sz="0" w:space="0" w:color="auto"/>
                <w:left w:val="none" w:sz="0" w:space="0" w:color="auto"/>
                <w:bottom w:val="single" w:sz="4" w:space="0" w:color="AAAAAA"/>
                <w:right w:val="none" w:sz="0" w:space="0" w:color="auto"/>
              </w:divBdr>
            </w:div>
            <w:div w:id="56786615">
              <w:marLeft w:val="0"/>
              <w:marRight w:val="0"/>
              <w:marTop w:val="0"/>
              <w:marBottom w:val="0"/>
              <w:divBdr>
                <w:top w:val="none" w:sz="0" w:space="0" w:color="auto"/>
                <w:left w:val="none" w:sz="0" w:space="0" w:color="auto"/>
                <w:bottom w:val="none" w:sz="0" w:space="0" w:color="auto"/>
                <w:right w:val="none" w:sz="0" w:space="0" w:color="auto"/>
              </w:divBdr>
              <w:divsChild>
                <w:div w:id="223418254">
                  <w:marLeft w:val="0"/>
                  <w:marRight w:val="0"/>
                  <w:marTop w:val="0"/>
                  <w:marBottom w:val="0"/>
                  <w:divBdr>
                    <w:top w:val="none" w:sz="0" w:space="0" w:color="auto"/>
                    <w:left w:val="none" w:sz="0" w:space="0" w:color="auto"/>
                    <w:bottom w:val="single" w:sz="48" w:space="0" w:color="FFFFFF"/>
                    <w:right w:val="none" w:sz="0" w:space="0" w:color="auto"/>
                  </w:divBdr>
                  <w:divsChild>
                    <w:div w:id="148526108">
                      <w:marLeft w:val="0"/>
                      <w:marRight w:val="0"/>
                      <w:marTop w:val="0"/>
                      <w:marBottom w:val="0"/>
                      <w:divBdr>
                        <w:top w:val="none" w:sz="0" w:space="0" w:color="auto"/>
                        <w:left w:val="none" w:sz="0" w:space="0" w:color="auto"/>
                        <w:bottom w:val="none" w:sz="0" w:space="0" w:color="auto"/>
                        <w:right w:val="none" w:sz="0" w:space="0" w:color="auto"/>
                      </w:divBdr>
                    </w:div>
                    <w:div w:id="1775858236">
                      <w:marLeft w:val="0"/>
                      <w:marRight w:val="0"/>
                      <w:marTop w:val="0"/>
                      <w:marBottom w:val="0"/>
                      <w:divBdr>
                        <w:top w:val="none" w:sz="0" w:space="0" w:color="auto"/>
                        <w:left w:val="none" w:sz="0" w:space="0" w:color="auto"/>
                        <w:bottom w:val="none" w:sz="0" w:space="0" w:color="auto"/>
                        <w:right w:val="none" w:sz="0" w:space="0" w:color="auto"/>
                      </w:divBdr>
                    </w:div>
                  </w:divsChild>
                </w:div>
                <w:div w:id="289670665">
                  <w:marLeft w:val="0"/>
                  <w:marRight w:val="0"/>
                  <w:marTop w:val="0"/>
                  <w:marBottom w:val="0"/>
                  <w:divBdr>
                    <w:top w:val="none" w:sz="0" w:space="0" w:color="auto"/>
                    <w:left w:val="none" w:sz="0" w:space="0" w:color="auto"/>
                    <w:bottom w:val="single" w:sz="48" w:space="0" w:color="FFFFFF"/>
                    <w:right w:val="none" w:sz="0" w:space="0" w:color="auto"/>
                  </w:divBdr>
                  <w:divsChild>
                    <w:div w:id="794560030">
                      <w:marLeft w:val="0"/>
                      <w:marRight w:val="0"/>
                      <w:marTop w:val="0"/>
                      <w:marBottom w:val="0"/>
                      <w:divBdr>
                        <w:top w:val="none" w:sz="0" w:space="0" w:color="auto"/>
                        <w:left w:val="none" w:sz="0" w:space="0" w:color="auto"/>
                        <w:bottom w:val="none" w:sz="0" w:space="0" w:color="auto"/>
                        <w:right w:val="none" w:sz="0" w:space="0" w:color="auto"/>
                      </w:divBdr>
                    </w:div>
                    <w:div w:id="622662044">
                      <w:marLeft w:val="0"/>
                      <w:marRight w:val="0"/>
                      <w:marTop w:val="0"/>
                      <w:marBottom w:val="0"/>
                      <w:divBdr>
                        <w:top w:val="none" w:sz="0" w:space="0" w:color="auto"/>
                        <w:left w:val="none" w:sz="0" w:space="0" w:color="auto"/>
                        <w:bottom w:val="none" w:sz="0" w:space="0" w:color="auto"/>
                        <w:right w:val="none" w:sz="0" w:space="0" w:color="auto"/>
                      </w:divBdr>
                    </w:div>
                  </w:divsChild>
                </w:div>
                <w:div w:id="669328180">
                  <w:marLeft w:val="0"/>
                  <w:marRight w:val="0"/>
                  <w:marTop w:val="0"/>
                  <w:marBottom w:val="0"/>
                  <w:divBdr>
                    <w:top w:val="none" w:sz="0" w:space="0" w:color="auto"/>
                    <w:left w:val="none" w:sz="0" w:space="0" w:color="auto"/>
                    <w:bottom w:val="single" w:sz="48" w:space="0" w:color="FFFFFF"/>
                    <w:right w:val="none" w:sz="0" w:space="0" w:color="auto"/>
                  </w:divBdr>
                  <w:divsChild>
                    <w:div w:id="409891442">
                      <w:marLeft w:val="0"/>
                      <w:marRight w:val="0"/>
                      <w:marTop w:val="0"/>
                      <w:marBottom w:val="0"/>
                      <w:divBdr>
                        <w:top w:val="none" w:sz="0" w:space="0" w:color="auto"/>
                        <w:left w:val="none" w:sz="0" w:space="0" w:color="auto"/>
                        <w:bottom w:val="none" w:sz="0" w:space="0" w:color="auto"/>
                        <w:right w:val="none" w:sz="0" w:space="0" w:color="auto"/>
                      </w:divBdr>
                    </w:div>
                    <w:div w:id="517237014">
                      <w:marLeft w:val="0"/>
                      <w:marRight w:val="0"/>
                      <w:marTop w:val="0"/>
                      <w:marBottom w:val="0"/>
                      <w:divBdr>
                        <w:top w:val="none" w:sz="0" w:space="0" w:color="auto"/>
                        <w:left w:val="none" w:sz="0" w:space="0" w:color="auto"/>
                        <w:bottom w:val="none" w:sz="0" w:space="0" w:color="auto"/>
                        <w:right w:val="none" w:sz="0" w:space="0" w:color="auto"/>
                      </w:divBdr>
                    </w:div>
                  </w:divsChild>
                </w:div>
                <w:div w:id="1376078339">
                  <w:marLeft w:val="0"/>
                  <w:marRight w:val="0"/>
                  <w:marTop w:val="0"/>
                  <w:marBottom w:val="0"/>
                  <w:divBdr>
                    <w:top w:val="none" w:sz="0" w:space="0" w:color="auto"/>
                    <w:left w:val="none" w:sz="0" w:space="0" w:color="auto"/>
                    <w:bottom w:val="single" w:sz="48" w:space="0" w:color="FFFFFF"/>
                    <w:right w:val="none" w:sz="0" w:space="0" w:color="auto"/>
                  </w:divBdr>
                  <w:divsChild>
                    <w:div w:id="391008589">
                      <w:marLeft w:val="0"/>
                      <w:marRight w:val="0"/>
                      <w:marTop w:val="0"/>
                      <w:marBottom w:val="0"/>
                      <w:divBdr>
                        <w:top w:val="none" w:sz="0" w:space="0" w:color="auto"/>
                        <w:left w:val="none" w:sz="0" w:space="0" w:color="auto"/>
                        <w:bottom w:val="none" w:sz="0" w:space="0" w:color="auto"/>
                        <w:right w:val="none" w:sz="0" w:space="0" w:color="auto"/>
                      </w:divBdr>
                    </w:div>
                    <w:div w:id="41073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352171">
          <w:marLeft w:val="0"/>
          <w:marRight w:val="0"/>
          <w:marTop w:val="0"/>
          <w:marBottom w:val="63"/>
          <w:divBdr>
            <w:top w:val="none" w:sz="0" w:space="0" w:color="auto"/>
            <w:left w:val="none" w:sz="0" w:space="0" w:color="auto"/>
            <w:bottom w:val="single" w:sz="48" w:space="0" w:color="FFFFFF"/>
            <w:right w:val="none" w:sz="0" w:space="0" w:color="auto"/>
          </w:divBdr>
          <w:divsChild>
            <w:div w:id="598409562">
              <w:marLeft w:val="0"/>
              <w:marRight w:val="0"/>
              <w:marTop w:val="0"/>
              <w:marBottom w:val="250"/>
              <w:divBdr>
                <w:top w:val="none" w:sz="0" w:space="0" w:color="auto"/>
                <w:left w:val="none" w:sz="0" w:space="0" w:color="auto"/>
                <w:bottom w:val="single" w:sz="4" w:space="0" w:color="AAAAAA"/>
                <w:right w:val="none" w:sz="0" w:space="0" w:color="auto"/>
              </w:divBdr>
            </w:div>
            <w:div w:id="620765972">
              <w:marLeft w:val="0"/>
              <w:marRight w:val="0"/>
              <w:marTop w:val="0"/>
              <w:marBottom w:val="0"/>
              <w:divBdr>
                <w:top w:val="none" w:sz="0" w:space="0" w:color="auto"/>
                <w:left w:val="none" w:sz="0" w:space="0" w:color="auto"/>
                <w:bottom w:val="none" w:sz="0" w:space="0" w:color="auto"/>
                <w:right w:val="none" w:sz="0" w:space="0" w:color="auto"/>
              </w:divBdr>
              <w:divsChild>
                <w:div w:id="1640190735">
                  <w:marLeft w:val="0"/>
                  <w:marRight w:val="0"/>
                  <w:marTop w:val="0"/>
                  <w:marBottom w:val="0"/>
                  <w:divBdr>
                    <w:top w:val="none" w:sz="0" w:space="0" w:color="auto"/>
                    <w:left w:val="none" w:sz="0" w:space="0" w:color="auto"/>
                    <w:bottom w:val="single" w:sz="48" w:space="0" w:color="FFFFFF"/>
                    <w:right w:val="none" w:sz="0" w:space="0" w:color="auto"/>
                  </w:divBdr>
                  <w:divsChild>
                    <w:div w:id="1429547340">
                      <w:marLeft w:val="0"/>
                      <w:marRight w:val="0"/>
                      <w:marTop w:val="0"/>
                      <w:marBottom w:val="0"/>
                      <w:divBdr>
                        <w:top w:val="none" w:sz="0" w:space="0" w:color="auto"/>
                        <w:left w:val="none" w:sz="0" w:space="0" w:color="auto"/>
                        <w:bottom w:val="none" w:sz="0" w:space="0" w:color="auto"/>
                        <w:right w:val="none" w:sz="0" w:space="0" w:color="auto"/>
                      </w:divBdr>
                    </w:div>
                    <w:div w:id="1655838227">
                      <w:marLeft w:val="0"/>
                      <w:marRight w:val="0"/>
                      <w:marTop w:val="0"/>
                      <w:marBottom w:val="0"/>
                      <w:divBdr>
                        <w:top w:val="none" w:sz="0" w:space="0" w:color="auto"/>
                        <w:left w:val="none" w:sz="0" w:space="0" w:color="auto"/>
                        <w:bottom w:val="none" w:sz="0" w:space="0" w:color="auto"/>
                        <w:right w:val="none" w:sz="0" w:space="0" w:color="auto"/>
                      </w:divBdr>
                    </w:div>
                  </w:divsChild>
                </w:div>
                <w:div w:id="821388014">
                  <w:marLeft w:val="0"/>
                  <w:marRight w:val="0"/>
                  <w:marTop w:val="0"/>
                  <w:marBottom w:val="0"/>
                  <w:divBdr>
                    <w:top w:val="none" w:sz="0" w:space="0" w:color="auto"/>
                    <w:left w:val="none" w:sz="0" w:space="0" w:color="auto"/>
                    <w:bottom w:val="single" w:sz="48" w:space="0" w:color="FFFFFF"/>
                    <w:right w:val="none" w:sz="0" w:space="0" w:color="auto"/>
                  </w:divBdr>
                  <w:divsChild>
                    <w:div w:id="434784981">
                      <w:marLeft w:val="0"/>
                      <w:marRight w:val="0"/>
                      <w:marTop w:val="0"/>
                      <w:marBottom w:val="0"/>
                      <w:divBdr>
                        <w:top w:val="none" w:sz="0" w:space="0" w:color="auto"/>
                        <w:left w:val="none" w:sz="0" w:space="0" w:color="auto"/>
                        <w:bottom w:val="none" w:sz="0" w:space="0" w:color="auto"/>
                        <w:right w:val="none" w:sz="0" w:space="0" w:color="auto"/>
                      </w:divBdr>
                    </w:div>
                    <w:div w:id="1882277691">
                      <w:marLeft w:val="0"/>
                      <w:marRight w:val="0"/>
                      <w:marTop w:val="0"/>
                      <w:marBottom w:val="0"/>
                      <w:divBdr>
                        <w:top w:val="none" w:sz="0" w:space="0" w:color="auto"/>
                        <w:left w:val="none" w:sz="0" w:space="0" w:color="auto"/>
                        <w:bottom w:val="none" w:sz="0" w:space="0" w:color="auto"/>
                        <w:right w:val="none" w:sz="0" w:space="0" w:color="auto"/>
                      </w:divBdr>
                    </w:div>
                  </w:divsChild>
                </w:div>
                <w:div w:id="338459951">
                  <w:marLeft w:val="0"/>
                  <w:marRight w:val="0"/>
                  <w:marTop w:val="0"/>
                  <w:marBottom w:val="0"/>
                  <w:divBdr>
                    <w:top w:val="none" w:sz="0" w:space="0" w:color="auto"/>
                    <w:left w:val="none" w:sz="0" w:space="0" w:color="auto"/>
                    <w:bottom w:val="single" w:sz="48" w:space="0" w:color="FFFFFF"/>
                    <w:right w:val="none" w:sz="0" w:space="0" w:color="auto"/>
                  </w:divBdr>
                  <w:divsChild>
                    <w:div w:id="1860240642">
                      <w:marLeft w:val="0"/>
                      <w:marRight w:val="0"/>
                      <w:marTop w:val="0"/>
                      <w:marBottom w:val="0"/>
                      <w:divBdr>
                        <w:top w:val="none" w:sz="0" w:space="0" w:color="auto"/>
                        <w:left w:val="none" w:sz="0" w:space="0" w:color="auto"/>
                        <w:bottom w:val="none" w:sz="0" w:space="0" w:color="auto"/>
                        <w:right w:val="none" w:sz="0" w:space="0" w:color="auto"/>
                      </w:divBdr>
                    </w:div>
                    <w:div w:id="687411322">
                      <w:marLeft w:val="0"/>
                      <w:marRight w:val="0"/>
                      <w:marTop w:val="0"/>
                      <w:marBottom w:val="0"/>
                      <w:divBdr>
                        <w:top w:val="none" w:sz="0" w:space="0" w:color="auto"/>
                        <w:left w:val="none" w:sz="0" w:space="0" w:color="auto"/>
                        <w:bottom w:val="none" w:sz="0" w:space="0" w:color="auto"/>
                        <w:right w:val="none" w:sz="0" w:space="0" w:color="auto"/>
                      </w:divBdr>
                    </w:div>
                  </w:divsChild>
                </w:div>
                <w:div w:id="2026326622">
                  <w:marLeft w:val="0"/>
                  <w:marRight w:val="0"/>
                  <w:marTop w:val="0"/>
                  <w:marBottom w:val="0"/>
                  <w:divBdr>
                    <w:top w:val="none" w:sz="0" w:space="0" w:color="auto"/>
                    <w:left w:val="none" w:sz="0" w:space="0" w:color="auto"/>
                    <w:bottom w:val="single" w:sz="48" w:space="0" w:color="FFFFFF"/>
                    <w:right w:val="none" w:sz="0" w:space="0" w:color="auto"/>
                  </w:divBdr>
                  <w:divsChild>
                    <w:div w:id="325090092">
                      <w:marLeft w:val="0"/>
                      <w:marRight w:val="0"/>
                      <w:marTop w:val="0"/>
                      <w:marBottom w:val="0"/>
                      <w:divBdr>
                        <w:top w:val="none" w:sz="0" w:space="0" w:color="auto"/>
                        <w:left w:val="none" w:sz="0" w:space="0" w:color="auto"/>
                        <w:bottom w:val="none" w:sz="0" w:space="0" w:color="auto"/>
                        <w:right w:val="none" w:sz="0" w:space="0" w:color="auto"/>
                      </w:divBdr>
                    </w:div>
                    <w:div w:id="211408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4981242">
          <w:marLeft w:val="0"/>
          <w:marRight w:val="0"/>
          <w:marTop w:val="0"/>
          <w:marBottom w:val="63"/>
          <w:divBdr>
            <w:top w:val="none" w:sz="0" w:space="0" w:color="auto"/>
            <w:left w:val="none" w:sz="0" w:space="0" w:color="auto"/>
            <w:bottom w:val="single" w:sz="48" w:space="0" w:color="FFFFFF"/>
            <w:right w:val="none" w:sz="0" w:space="0" w:color="auto"/>
          </w:divBdr>
          <w:divsChild>
            <w:div w:id="2142188575">
              <w:marLeft w:val="0"/>
              <w:marRight w:val="0"/>
              <w:marTop w:val="0"/>
              <w:marBottom w:val="250"/>
              <w:divBdr>
                <w:top w:val="none" w:sz="0" w:space="0" w:color="auto"/>
                <w:left w:val="none" w:sz="0" w:space="0" w:color="auto"/>
                <w:bottom w:val="single" w:sz="4" w:space="0" w:color="AAAAAA"/>
                <w:right w:val="none" w:sz="0" w:space="0" w:color="auto"/>
              </w:divBdr>
            </w:div>
            <w:div w:id="267735907">
              <w:marLeft w:val="0"/>
              <w:marRight w:val="0"/>
              <w:marTop w:val="0"/>
              <w:marBottom w:val="0"/>
              <w:divBdr>
                <w:top w:val="none" w:sz="0" w:space="0" w:color="auto"/>
                <w:left w:val="none" w:sz="0" w:space="0" w:color="auto"/>
                <w:bottom w:val="none" w:sz="0" w:space="0" w:color="auto"/>
                <w:right w:val="none" w:sz="0" w:space="0" w:color="auto"/>
              </w:divBdr>
              <w:divsChild>
                <w:div w:id="1743134730">
                  <w:marLeft w:val="0"/>
                  <w:marRight w:val="0"/>
                  <w:marTop w:val="0"/>
                  <w:marBottom w:val="0"/>
                  <w:divBdr>
                    <w:top w:val="none" w:sz="0" w:space="0" w:color="auto"/>
                    <w:left w:val="none" w:sz="0" w:space="0" w:color="auto"/>
                    <w:bottom w:val="single" w:sz="48" w:space="0" w:color="FFFFFF"/>
                    <w:right w:val="none" w:sz="0" w:space="0" w:color="auto"/>
                  </w:divBdr>
                  <w:divsChild>
                    <w:div w:id="577591157">
                      <w:marLeft w:val="0"/>
                      <w:marRight w:val="0"/>
                      <w:marTop w:val="0"/>
                      <w:marBottom w:val="0"/>
                      <w:divBdr>
                        <w:top w:val="none" w:sz="0" w:space="0" w:color="auto"/>
                        <w:left w:val="none" w:sz="0" w:space="0" w:color="auto"/>
                        <w:bottom w:val="none" w:sz="0" w:space="0" w:color="auto"/>
                        <w:right w:val="none" w:sz="0" w:space="0" w:color="auto"/>
                      </w:divBdr>
                    </w:div>
                    <w:div w:id="851458558">
                      <w:marLeft w:val="0"/>
                      <w:marRight w:val="0"/>
                      <w:marTop w:val="0"/>
                      <w:marBottom w:val="0"/>
                      <w:divBdr>
                        <w:top w:val="none" w:sz="0" w:space="0" w:color="auto"/>
                        <w:left w:val="none" w:sz="0" w:space="0" w:color="auto"/>
                        <w:bottom w:val="none" w:sz="0" w:space="0" w:color="auto"/>
                        <w:right w:val="none" w:sz="0" w:space="0" w:color="auto"/>
                      </w:divBdr>
                    </w:div>
                  </w:divsChild>
                </w:div>
                <w:div w:id="1697849023">
                  <w:marLeft w:val="0"/>
                  <w:marRight w:val="0"/>
                  <w:marTop w:val="0"/>
                  <w:marBottom w:val="0"/>
                  <w:divBdr>
                    <w:top w:val="none" w:sz="0" w:space="0" w:color="auto"/>
                    <w:left w:val="none" w:sz="0" w:space="0" w:color="auto"/>
                    <w:bottom w:val="single" w:sz="48" w:space="0" w:color="FFFFFF"/>
                    <w:right w:val="none" w:sz="0" w:space="0" w:color="auto"/>
                  </w:divBdr>
                  <w:divsChild>
                    <w:div w:id="893589895">
                      <w:marLeft w:val="0"/>
                      <w:marRight w:val="0"/>
                      <w:marTop w:val="0"/>
                      <w:marBottom w:val="0"/>
                      <w:divBdr>
                        <w:top w:val="none" w:sz="0" w:space="0" w:color="auto"/>
                        <w:left w:val="none" w:sz="0" w:space="0" w:color="auto"/>
                        <w:bottom w:val="none" w:sz="0" w:space="0" w:color="auto"/>
                        <w:right w:val="none" w:sz="0" w:space="0" w:color="auto"/>
                      </w:divBdr>
                    </w:div>
                    <w:div w:id="1310012652">
                      <w:marLeft w:val="0"/>
                      <w:marRight w:val="0"/>
                      <w:marTop w:val="0"/>
                      <w:marBottom w:val="0"/>
                      <w:divBdr>
                        <w:top w:val="none" w:sz="0" w:space="0" w:color="auto"/>
                        <w:left w:val="none" w:sz="0" w:space="0" w:color="auto"/>
                        <w:bottom w:val="none" w:sz="0" w:space="0" w:color="auto"/>
                        <w:right w:val="none" w:sz="0" w:space="0" w:color="auto"/>
                      </w:divBdr>
                    </w:div>
                  </w:divsChild>
                </w:div>
                <w:div w:id="1634409420">
                  <w:marLeft w:val="0"/>
                  <w:marRight w:val="0"/>
                  <w:marTop w:val="0"/>
                  <w:marBottom w:val="0"/>
                  <w:divBdr>
                    <w:top w:val="none" w:sz="0" w:space="0" w:color="auto"/>
                    <w:left w:val="none" w:sz="0" w:space="0" w:color="auto"/>
                    <w:bottom w:val="single" w:sz="48" w:space="0" w:color="FFFFFF"/>
                    <w:right w:val="none" w:sz="0" w:space="0" w:color="auto"/>
                  </w:divBdr>
                  <w:divsChild>
                    <w:div w:id="217204602">
                      <w:marLeft w:val="0"/>
                      <w:marRight w:val="0"/>
                      <w:marTop w:val="0"/>
                      <w:marBottom w:val="0"/>
                      <w:divBdr>
                        <w:top w:val="none" w:sz="0" w:space="0" w:color="auto"/>
                        <w:left w:val="none" w:sz="0" w:space="0" w:color="auto"/>
                        <w:bottom w:val="none" w:sz="0" w:space="0" w:color="auto"/>
                        <w:right w:val="none" w:sz="0" w:space="0" w:color="auto"/>
                      </w:divBdr>
                    </w:div>
                    <w:div w:id="949509469">
                      <w:marLeft w:val="0"/>
                      <w:marRight w:val="0"/>
                      <w:marTop w:val="0"/>
                      <w:marBottom w:val="0"/>
                      <w:divBdr>
                        <w:top w:val="none" w:sz="0" w:space="0" w:color="auto"/>
                        <w:left w:val="none" w:sz="0" w:space="0" w:color="auto"/>
                        <w:bottom w:val="none" w:sz="0" w:space="0" w:color="auto"/>
                        <w:right w:val="none" w:sz="0" w:space="0" w:color="auto"/>
                      </w:divBdr>
                    </w:div>
                  </w:divsChild>
                </w:div>
                <w:div w:id="510532757">
                  <w:marLeft w:val="0"/>
                  <w:marRight w:val="0"/>
                  <w:marTop w:val="0"/>
                  <w:marBottom w:val="0"/>
                  <w:divBdr>
                    <w:top w:val="none" w:sz="0" w:space="0" w:color="auto"/>
                    <w:left w:val="none" w:sz="0" w:space="0" w:color="auto"/>
                    <w:bottom w:val="single" w:sz="48" w:space="0" w:color="FFFFFF"/>
                    <w:right w:val="none" w:sz="0" w:space="0" w:color="auto"/>
                  </w:divBdr>
                  <w:divsChild>
                    <w:div w:id="1876000008">
                      <w:marLeft w:val="0"/>
                      <w:marRight w:val="0"/>
                      <w:marTop w:val="0"/>
                      <w:marBottom w:val="0"/>
                      <w:divBdr>
                        <w:top w:val="none" w:sz="0" w:space="0" w:color="auto"/>
                        <w:left w:val="none" w:sz="0" w:space="0" w:color="auto"/>
                        <w:bottom w:val="none" w:sz="0" w:space="0" w:color="auto"/>
                        <w:right w:val="none" w:sz="0" w:space="0" w:color="auto"/>
                      </w:divBdr>
                    </w:div>
                    <w:div w:id="141177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351320">
          <w:marLeft w:val="0"/>
          <w:marRight w:val="0"/>
          <w:marTop w:val="0"/>
          <w:marBottom w:val="63"/>
          <w:divBdr>
            <w:top w:val="none" w:sz="0" w:space="0" w:color="auto"/>
            <w:left w:val="none" w:sz="0" w:space="0" w:color="auto"/>
            <w:bottom w:val="single" w:sz="48" w:space="0" w:color="FFFFFF"/>
            <w:right w:val="none" w:sz="0" w:space="0" w:color="auto"/>
          </w:divBdr>
          <w:divsChild>
            <w:div w:id="991525459">
              <w:marLeft w:val="0"/>
              <w:marRight w:val="0"/>
              <w:marTop w:val="0"/>
              <w:marBottom w:val="250"/>
              <w:divBdr>
                <w:top w:val="none" w:sz="0" w:space="0" w:color="auto"/>
                <w:left w:val="none" w:sz="0" w:space="0" w:color="auto"/>
                <w:bottom w:val="single" w:sz="4" w:space="0" w:color="AAAAAA"/>
                <w:right w:val="none" w:sz="0" w:space="0" w:color="auto"/>
              </w:divBdr>
            </w:div>
            <w:div w:id="500395899">
              <w:marLeft w:val="0"/>
              <w:marRight w:val="0"/>
              <w:marTop w:val="0"/>
              <w:marBottom w:val="0"/>
              <w:divBdr>
                <w:top w:val="none" w:sz="0" w:space="0" w:color="auto"/>
                <w:left w:val="none" w:sz="0" w:space="0" w:color="auto"/>
                <w:bottom w:val="none" w:sz="0" w:space="0" w:color="auto"/>
                <w:right w:val="none" w:sz="0" w:space="0" w:color="auto"/>
              </w:divBdr>
              <w:divsChild>
                <w:div w:id="1171673846">
                  <w:marLeft w:val="0"/>
                  <w:marRight w:val="0"/>
                  <w:marTop w:val="0"/>
                  <w:marBottom w:val="0"/>
                  <w:divBdr>
                    <w:top w:val="none" w:sz="0" w:space="0" w:color="auto"/>
                    <w:left w:val="none" w:sz="0" w:space="0" w:color="auto"/>
                    <w:bottom w:val="single" w:sz="48" w:space="0" w:color="FFFFFF"/>
                    <w:right w:val="none" w:sz="0" w:space="0" w:color="auto"/>
                  </w:divBdr>
                  <w:divsChild>
                    <w:div w:id="1836875677">
                      <w:marLeft w:val="0"/>
                      <w:marRight w:val="0"/>
                      <w:marTop w:val="0"/>
                      <w:marBottom w:val="0"/>
                      <w:divBdr>
                        <w:top w:val="none" w:sz="0" w:space="0" w:color="auto"/>
                        <w:left w:val="none" w:sz="0" w:space="0" w:color="auto"/>
                        <w:bottom w:val="none" w:sz="0" w:space="0" w:color="auto"/>
                        <w:right w:val="none" w:sz="0" w:space="0" w:color="auto"/>
                      </w:divBdr>
                    </w:div>
                    <w:div w:id="1697778323">
                      <w:marLeft w:val="0"/>
                      <w:marRight w:val="0"/>
                      <w:marTop w:val="0"/>
                      <w:marBottom w:val="0"/>
                      <w:divBdr>
                        <w:top w:val="none" w:sz="0" w:space="0" w:color="auto"/>
                        <w:left w:val="none" w:sz="0" w:space="0" w:color="auto"/>
                        <w:bottom w:val="none" w:sz="0" w:space="0" w:color="auto"/>
                        <w:right w:val="none" w:sz="0" w:space="0" w:color="auto"/>
                      </w:divBdr>
                    </w:div>
                  </w:divsChild>
                </w:div>
                <w:div w:id="1484932319">
                  <w:marLeft w:val="0"/>
                  <w:marRight w:val="0"/>
                  <w:marTop w:val="0"/>
                  <w:marBottom w:val="0"/>
                  <w:divBdr>
                    <w:top w:val="none" w:sz="0" w:space="0" w:color="auto"/>
                    <w:left w:val="none" w:sz="0" w:space="0" w:color="auto"/>
                    <w:bottom w:val="single" w:sz="48" w:space="0" w:color="FFFFFF"/>
                    <w:right w:val="none" w:sz="0" w:space="0" w:color="auto"/>
                  </w:divBdr>
                  <w:divsChild>
                    <w:div w:id="974722335">
                      <w:marLeft w:val="0"/>
                      <w:marRight w:val="0"/>
                      <w:marTop w:val="0"/>
                      <w:marBottom w:val="0"/>
                      <w:divBdr>
                        <w:top w:val="none" w:sz="0" w:space="0" w:color="auto"/>
                        <w:left w:val="none" w:sz="0" w:space="0" w:color="auto"/>
                        <w:bottom w:val="none" w:sz="0" w:space="0" w:color="auto"/>
                        <w:right w:val="none" w:sz="0" w:space="0" w:color="auto"/>
                      </w:divBdr>
                    </w:div>
                    <w:div w:id="1641425865">
                      <w:marLeft w:val="0"/>
                      <w:marRight w:val="0"/>
                      <w:marTop w:val="0"/>
                      <w:marBottom w:val="0"/>
                      <w:divBdr>
                        <w:top w:val="none" w:sz="0" w:space="0" w:color="auto"/>
                        <w:left w:val="none" w:sz="0" w:space="0" w:color="auto"/>
                        <w:bottom w:val="none" w:sz="0" w:space="0" w:color="auto"/>
                        <w:right w:val="none" w:sz="0" w:space="0" w:color="auto"/>
                      </w:divBdr>
                    </w:div>
                  </w:divsChild>
                </w:div>
                <w:div w:id="324826960">
                  <w:marLeft w:val="0"/>
                  <w:marRight w:val="0"/>
                  <w:marTop w:val="0"/>
                  <w:marBottom w:val="0"/>
                  <w:divBdr>
                    <w:top w:val="none" w:sz="0" w:space="0" w:color="auto"/>
                    <w:left w:val="none" w:sz="0" w:space="0" w:color="auto"/>
                    <w:bottom w:val="single" w:sz="48" w:space="0" w:color="FFFFFF"/>
                    <w:right w:val="none" w:sz="0" w:space="0" w:color="auto"/>
                  </w:divBdr>
                  <w:divsChild>
                    <w:div w:id="1022324833">
                      <w:marLeft w:val="0"/>
                      <w:marRight w:val="0"/>
                      <w:marTop w:val="0"/>
                      <w:marBottom w:val="0"/>
                      <w:divBdr>
                        <w:top w:val="none" w:sz="0" w:space="0" w:color="auto"/>
                        <w:left w:val="none" w:sz="0" w:space="0" w:color="auto"/>
                        <w:bottom w:val="none" w:sz="0" w:space="0" w:color="auto"/>
                        <w:right w:val="none" w:sz="0" w:space="0" w:color="auto"/>
                      </w:divBdr>
                    </w:div>
                    <w:div w:id="1793207793">
                      <w:marLeft w:val="0"/>
                      <w:marRight w:val="0"/>
                      <w:marTop w:val="0"/>
                      <w:marBottom w:val="0"/>
                      <w:divBdr>
                        <w:top w:val="none" w:sz="0" w:space="0" w:color="auto"/>
                        <w:left w:val="none" w:sz="0" w:space="0" w:color="auto"/>
                        <w:bottom w:val="none" w:sz="0" w:space="0" w:color="auto"/>
                        <w:right w:val="none" w:sz="0" w:space="0" w:color="auto"/>
                      </w:divBdr>
                    </w:div>
                  </w:divsChild>
                </w:div>
                <w:div w:id="828786710">
                  <w:marLeft w:val="0"/>
                  <w:marRight w:val="0"/>
                  <w:marTop w:val="0"/>
                  <w:marBottom w:val="0"/>
                  <w:divBdr>
                    <w:top w:val="none" w:sz="0" w:space="0" w:color="auto"/>
                    <w:left w:val="none" w:sz="0" w:space="0" w:color="auto"/>
                    <w:bottom w:val="single" w:sz="48" w:space="0" w:color="FFFFFF"/>
                    <w:right w:val="none" w:sz="0" w:space="0" w:color="auto"/>
                  </w:divBdr>
                  <w:divsChild>
                    <w:div w:id="1679189591">
                      <w:marLeft w:val="0"/>
                      <w:marRight w:val="0"/>
                      <w:marTop w:val="0"/>
                      <w:marBottom w:val="0"/>
                      <w:divBdr>
                        <w:top w:val="none" w:sz="0" w:space="0" w:color="auto"/>
                        <w:left w:val="none" w:sz="0" w:space="0" w:color="auto"/>
                        <w:bottom w:val="none" w:sz="0" w:space="0" w:color="auto"/>
                        <w:right w:val="none" w:sz="0" w:space="0" w:color="auto"/>
                      </w:divBdr>
                    </w:div>
                    <w:div w:id="114943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344535">
          <w:marLeft w:val="0"/>
          <w:marRight w:val="0"/>
          <w:marTop w:val="0"/>
          <w:marBottom w:val="63"/>
          <w:divBdr>
            <w:top w:val="none" w:sz="0" w:space="0" w:color="auto"/>
            <w:left w:val="none" w:sz="0" w:space="0" w:color="auto"/>
            <w:bottom w:val="single" w:sz="48" w:space="0" w:color="FFFFFF"/>
            <w:right w:val="none" w:sz="0" w:space="0" w:color="auto"/>
          </w:divBdr>
          <w:divsChild>
            <w:div w:id="1038507761">
              <w:marLeft w:val="0"/>
              <w:marRight w:val="0"/>
              <w:marTop w:val="0"/>
              <w:marBottom w:val="250"/>
              <w:divBdr>
                <w:top w:val="none" w:sz="0" w:space="0" w:color="auto"/>
                <w:left w:val="none" w:sz="0" w:space="0" w:color="auto"/>
                <w:bottom w:val="single" w:sz="4" w:space="0" w:color="AAAAAA"/>
                <w:right w:val="none" w:sz="0" w:space="0" w:color="auto"/>
              </w:divBdr>
            </w:div>
            <w:div w:id="1352729743">
              <w:marLeft w:val="0"/>
              <w:marRight w:val="0"/>
              <w:marTop w:val="0"/>
              <w:marBottom w:val="0"/>
              <w:divBdr>
                <w:top w:val="none" w:sz="0" w:space="0" w:color="auto"/>
                <w:left w:val="none" w:sz="0" w:space="0" w:color="auto"/>
                <w:bottom w:val="none" w:sz="0" w:space="0" w:color="auto"/>
                <w:right w:val="none" w:sz="0" w:space="0" w:color="auto"/>
              </w:divBdr>
              <w:divsChild>
                <w:div w:id="1412696176">
                  <w:marLeft w:val="0"/>
                  <w:marRight w:val="0"/>
                  <w:marTop w:val="0"/>
                  <w:marBottom w:val="0"/>
                  <w:divBdr>
                    <w:top w:val="none" w:sz="0" w:space="0" w:color="auto"/>
                    <w:left w:val="none" w:sz="0" w:space="0" w:color="auto"/>
                    <w:bottom w:val="single" w:sz="48" w:space="0" w:color="FFFFFF"/>
                    <w:right w:val="none" w:sz="0" w:space="0" w:color="auto"/>
                  </w:divBdr>
                  <w:divsChild>
                    <w:div w:id="1994332782">
                      <w:marLeft w:val="0"/>
                      <w:marRight w:val="0"/>
                      <w:marTop w:val="0"/>
                      <w:marBottom w:val="0"/>
                      <w:divBdr>
                        <w:top w:val="none" w:sz="0" w:space="0" w:color="auto"/>
                        <w:left w:val="none" w:sz="0" w:space="0" w:color="auto"/>
                        <w:bottom w:val="none" w:sz="0" w:space="0" w:color="auto"/>
                        <w:right w:val="none" w:sz="0" w:space="0" w:color="auto"/>
                      </w:divBdr>
                    </w:div>
                    <w:div w:id="1933734819">
                      <w:marLeft w:val="0"/>
                      <w:marRight w:val="0"/>
                      <w:marTop w:val="0"/>
                      <w:marBottom w:val="0"/>
                      <w:divBdr>
                        <w:top w:val="none" w:sz="0" w:space="0" w:color="auto"/>
                        <w:left w:val="none" w:sz="0" w:space="0" w:color="auto"/>
                        <w:bottom w:val="none" w:sz="0" w:space="0" w:color="auto"/>
                        <w:right w:val="none" w:sz="0" w:space="0" w:color="auto"/>
                      </w:divBdr>
                    </w:div>
                  </w:divsChild>
                </w:div>
                <w:div w:id="1820658370">
                  <w:marLeft w:val="0"/>
                  <w:marRight w:val="0"/>
                  <w:marTop w:val="0"/>
                  <w:marBottom w:val="0"/>
                  <w:divBdr>
                    <w:top w:val="none" w:sz="0" w:space="0" w:color="auto"/>
                    <w:left w:val="none" w:sz="0" w:space="0" w:color="auto"/>
                    <w:bottom w:val="single" w:sz="48" w:space="0" w:color="FFFFFF"/>
                    <w:right w:val="none" w:sz="0" w:space="0" w:color="auto"/>
                  </w:divBdr>
                  <w:divsChild>
                    <w:div w:id="1002318064">
                      <w:marLeft w:val="0"/>
                      <w:marRight w:val="0"/>
                      <w:marTop w:val="0"/>
                      <w:marBottom w:val="0"/>
                      <w:divBdr>
                        <w:top w:val="none" w:sz="0" w:space="0" w:color="auto"/>
                        <w:left w:val="none" w:sz="0" w:space="0" w:color="auto"/>
                        <w:bottom w:val="none" w:sz="0" w:space="0" w:color="auto"/>
                        <w:right w:val="none" w:sz="0" w:space="0" w:color="auto"/>
                      </w:divBdr>
                    </w:div>
                    <w:div w:id="430665592">
                      <w:marLeft w:val="0"/>
                      <w:marRight w:val="0"/>
                      <w:marTop w:val="0"/>
                      <w:marBottom w:val="0"/>
                      <w:divBdr>
                        <w:top w:val="none" w:sz="0" w:space="0" w:color="auto"/>
                        <w:left w:val="none" w:sz="0" w:space="0" w:color="auto"/>
                        <w:bottom w:val="none" w:sz="0" w:space="0" w:color="auto"/>
                        <w:right w:val="none" w:sz="0" w:space="0" w:color="auto"/>
                      </w:divBdr>
                    </w:div>
                  </w:divsChild>
                </w:div>
                <w:div w:id="280770379">
                  <w:marLeft w:val="0"/>
                  <w:marRight w:val="0"/>
                  <w:marTop w:val="0"/>
                  <w:marBottom w:val="0"/>
                  <w:divBdr>
                    <w:top w:val="none" w:sz="0" w:space="0" w:color="auto"/>
                    <w:left w:val="none" w:sz="0" w:space="0" w:color="auto"/>
                    <w:bottom w:val="single" w:sz="48" w:space="0" w:color="FFFFFF"/>
                    <w:right w:val="none" w:sz="0" w:space="0" w:color="auto"/>
                  </w:divBdr>
                  <w:divsChild>
                    <w:div w:id="1195191536">
                      <w:marLeft w:val="0"/>
                      <w:marRight w:val="0"/>
                      <w:marTop w:val="0"/>
                      <w:marBottom w:val="0"/>
                      <w:divBdr>
                        <w:top w:val="none" w:sz="0" w:space="0" w:color="auto"/>
                        <w:left w:val="none" w:sz="0" w:space="0" w:color="auto"/>
                        <w:bottom w:val="none" w:sz="0" w:space="0" w:color="auto"/>
                        <w:right w:val="none" w:sz="0" w:space="0" w:color="auto"/>
                      </w:divBdr>
                    </w:div>
                    <w:div w:id="2136948717">
                      <w:marLeft w:val="0"/>
                      <w:marRight w:val="0"/>
                      <w:marTop w:val="0"/>
                      <w:marBottom w:val="0"/>
                      <w:divBdr>
                        <w:top w:val="none" w:sz="0" w:space="0" w:color="auto"/>
                        <w:left w:val="none" w:sz="0" w:space="0" w:color="auto"/>
                        <w:bottom w:val="none" w:sz="0" w:space="0" w:color="auto"/>
                        <w:right w:val="none" w:sz="0" w:space="0" w:color="auto"/>
                      </w:divBdr>
                    </w:div>
                  </w:divsChild>
                </w:div>
                <w:div w:id="55278099">
                  <w:marLeft w:val="0"/>
                  <w:marRight w:val="0"/>
                  <w:marTop w:val="0"/>
                  <w:marBottom w:val="0"/>
                  <w:divBdr>
                    <w:top w:val="none" w:sz="0" w:space="0" w:color="auto"/>
                    <w:left w:val="none" w:sz="0" w:space="0" w:color="auto"/>
                    <w:bottom w:val="single" w:sz="48" w:space="0" w:color="FFFFFF"/>
                    <w:right w:val="none" w:sz="0" w:space="0" w:color="auto"/>
                  </w:divBdr>
                  <w:divsChild>
                    <w:div w:id="1274629164">
                      <w:marLeft w:val="0"/>
                      <w:marRight w:val="0"/>
                      <w:marTop w:val="0"/>
                      <w:marBottom w:val="0"/>
                      <w:divBdr>
                        <w:top w:val="none" w:sz="0" w:space="0" w:color="auto"/>
                        <w:left w:val="none" w:sz="0" w:space="0" w:color="auto"/>
                        <w:bottom w:val="none" w:sz="0" w:space="0" w:color="auto"/>
                        <w:right w:val="none" w:sz="0" w:space="0" w:color="auto"/>
                      </w:divBdr>
                    </w:div>
                    <w:div w:id="170532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153905">
          <w:marLeft w:val="0"/>
          <w:marRight w:val="0"/>
          <w:marTop w:val="0"/>
          <w:marBottom w:val="63"/>
          <w:divBdr>
            <w:top w:val="none" w:sz="0" w:space="0" w:color="auto"/>
            <w:left w:val="none" w:sz="0" w:space="0" w:color="auto"/>
            <w:bottom w:val="single" w:sz="48" w:space="0" w:color="FFFFFF"/>
            <w:right w:val="none" w:sz="0" w:space="0" w:color="auto"/>
          </w:divBdr>
          <w:divsChild>
            <w:div w:id="882137179">
              <w:marLeft w:val="0"/>
              <w:marRight w:val="0"/>
              <w:marTop w:val="0"/>
              <w:marBottom w:val="250"/>
              <w:divBdr>
                <w:top w:val="none" w:sz="0" w:space="0" w:color="auto"/>
                <w:left w:val="none" w:sz="0" w:space="0" w:color="auto"/>
                <w:bottom w:val="single" w:sz="4" w:space="0" w:color="AAAAAA"/>
                <w:right w:val="none" w:sz="0" w:space="0" w:color="auto"/>
              </w:divBdr>
            </w:div>
            <w:div w:id="1162627123">
              <w:marLeft w:val="0"/>
              <w:marRight w:val="0"/>
              <w:marTop w:val="0"/>
              <w:marBottom w:val="0"/>
              <w:divBdr>
                <w:top w:val="none" w:sz="0" w:space="0" w:color="auto"/>
                <w:left w:val="none" w:sz="0" w:space="0" w:color="auto"/>
                <w:bottom w:val="none" w:sz="0" w:space="0" w:color="auto"/>
                <w:right w:val="none" w:sz="0" w:space="0" w:color="auto"/>
              </w:divBdr>
              <w:divsChild>
                <w:div w:id="1605772270">
                  <w:marLeft w:val="0"/>
                  <w:marRight w:val="0"/>
                  <w:marTop w:val="0"/>
                  <w:marBottom w:val="0"/>
                  <w:divBdr>
                    <w:top w:val="none" w:sz="0" w:space="0" w:color="auto"/>
                    <w:left w:val="none" w:sz="0" w:space="0" w:color="auto"/>
                    <w:bottom w:val="single" w:sz="48" w:space="0" w:color="FFFFFF"/>
                    <w:right w:val="none" w:sz="0" w:space="0" w:color="auto"/>
                  </w:divBdr>
                  <w:divsChild>
                    <w:div w:id="1100107500">
                      <w:marLeft w:val="0"/>
                      <w:marRight w:val="0"/>
                      <w:marTop w:val="0"/>
                      <w:marBottom w:val="0"/>
                      <w:divBdr>
                        <w:top w:val="none" w:sz="0" w:space="0" w:color="auto"/>
                        <w:left w:val="none" w:sz="0" w:space="0" w:color="auto"/>
                        <w:bottom w:val="none" w:sz="0" w:space="0" w:color="auto"/>
                        <w:right w:val="none" w:sz="0" w:space="0" w:color="auto"/>
                      </w:divBdr>
                    </w:div>
                    <w:div w:id="1318991998">
                      <w:marLeft w:val="0"/>
                      <w:marRight w:val="0"/>
                      <w:marTop w:val="0"/>
                      <w:marBottom w:val="0"/>
                      <w:divBdr>
                        <w:top w:val="none" w:sz="0" w:space="0" w:color="auto"/>
                        <w:left w:val="none" w:sz="0" w:space="0" w:color="auto"/>
                        <w:bottom w:val="none" w:sz="0" w:space="0" w:color="auto"/>
                        <w:right w:val="none" w:sz="0" w:space="0" w:color="auto"/>
                      </w:divBdr>
                    </w:div>
                  </w:divsChild>
                </w:div>
                <w:div w:id="1869097614">
                  <w:marLeft w:val="0"/>
                  <w:marRight w:val="0"/>
                  <w:marTop w:val="0"/>
                  <w:marBottom w:val="0"/>
                  <w:divBdr>
                    <w:top w:val="none" w:sz="0" w:space="0" w:color="auto"/>
                    <w:left w:val="none" w:sz="0" w:space="0" w:color="auto"/>
                    <w:bottom w:val="single" w:sz="48" w:space="0" w:color="FFFFFF"/>
                    <w:right w:val="none" w:sz="0" w:space="0" w:color="auto"/>
                  </w:divBdr>
                  <w:divsChild>
                    <w:div w:id="1941059698">
                      <w:marLeft w:val="0"/>
                      <w:marRight w:val="0"/>
                      <w:marTop w:val="0"/>
                      <w:marBottom w:val="0"/>
                      <w:divBdr>
                        <w:top w:val="none" w:sz="0" w:space="0" w:color="auto"/>
                        <w:left w:val="none" w:sz="0" w:space="0" w:color="auto"/>
                        <w:bottom w:val="none" w:sz="0" w:space="0" w:color="auto"/>
                        <w:right w:val="none" w:sz="0" w:space="0" w:color="auto"/>
                      </w:divBdr>
                    </w:div>
                    <w:div w:id="419907709">
                      <w:marLeft w:val="0"/>
                      <w:marRight w:val="0"/>
                      <w:marTop w:val="0"/>
                      <w:marBottom w:val="0"/>
                      <w:divBdr>
                        <w:top w:val="none" w:sz="0" w:space="0" w:color="auto"/>
                        <w:left w:val="none" w:sz="0" w:space="0" w:color="auto"/>
                        <w:bottom w:val="none" w:sz="0" w:space="0" w:color="auto"/>
                        <w:right w:val="none" w:sz="0" w:space="0" w:color="auto"/>
                      </w:divBdr>
                    </w:div>
                  </w:divsChild>
                </w:div>
                <w:div w:id="1277758990">
                  <w:marLeft w:val="0"/>
                  <w:marRight w:val="0"/>
                  <w:marTop w:val="0"/>
                  <w:marBottom w:val="0"/>
                  <w:divBdr>
                    <w:top w:val="none" w:sz="0" w:space="0" w:color="auto"/>
                    <w:left w:val="none" w:sz="0" w:space="0" w:color="auto"/>
                    <w:bottom w:val="single" w:sz="48" w:space="0" w:color="FFFFFF"/>
                    <w:right w:val="none" w:sz="0" w:space="0" w:color="auto"/>
                  </w:divBdr>
                  <w:divsChild>
                    <w:div w:id="200636827">
                      <w:marLeft w:val="0"/>
                      <w:marRight w:val="0"/>
                      <w:marTop w:val="0"/>
                      <w:marBottom w:val="0"/>
                      <w:divBdr>
                        <w:top w:val="none" w:sz="0" w:space="0" w:color="auto"/>
                        <w:left w:val="none" w:sz="0" w:space="0" w:color="auto"/>
                        <w:bottom w:val="none" w:sz="0" w:space="0" w:color="auto"/>
                        <w:right w:val="none" w:sz="0" w:space="0" w:color="auto"/>
                      </w:divBdr>
                    </w:div>
                    <w:div w:id="1650867056">
                      <w:marLeft w:val="0"/>
                      <w:marRight w:val="0"/>
                      <w:marTop w:val="0"/>
                      <w:marBottom w:val="0"/>
                      <w:divBdr>
                        <w:top w:val="none" w:sz="0" w:space="0" w:color="auto"/>
                        <w:left w:val="none" w:sz="0" w:space="0" w:color="auto"/>
                        <w:bottom w:val="none" w:sz="0" w:space="0" w:color="auto"/>
                        <w:right w:val="none" w:sz="0" w:space="0" w:color="auto"/>
                      </w:divBdr>
                    </w:div>
                  </w:divsChild>
                </w:div>
                <w:div w:id="164632813">
                  <w:marLeft w:val="0"/>
                  <w:marRight w:val="0"/>
                  <w:marTop w:val="0"/>
                  <w:marBottom w:val="0"/>
                  <w:divBdr>
                    <w:top w:val="none" w:sz="0" w:space="0" w:color="auto"/>
                    <w:left w:val="none" w:sz="0" w:space="0" w:color="auto"/>
                    <w:bottom w:val="single" w:sz="48" w:space="0" w:color="FFFFFF"/>
                    <w:right w:val="none" w:sz="0" w:space="0" w:color="auto"/>
                  </w:divBdr>
                  <w:divsChild>
                    <w:div w:id="1121221525">
                      <w:marLeft w:val="0"/>
                      <w:marRight w:val="0"/>
                      <w:marTop w:val="0"/>
                      <w:marBottom w:val="0"/>
                      <w:divBdr>
                        <w:top w:val="none" w:sz="0" w:space="0" w:color="auto"/>
                        <w:left w:val="none" w:sz="0" w:space="0" w:color="auto"/>
                        <w:bottom w:val="none" w:sz="0" w:space="0" w:color="auto"/>
                        <w:right w:val="none" w:sz="0" w:space="0" w:color="auto"/>
                      </w:divBdr>
                    </w:div>
                    <w:div w:id="54954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797090">
          <w:marLeft w:val="0"/>
          <w:marRight w:val="0"/>
          <w:marTop w:val="0"/>
          <w:marBottom w:val="63"/>
          <w:divBdr>
            <w:top w:val="none" w:sz="0" w:space="0" w:color="auto"/>
            <w:left w:val="none" w:sz="0" w:space="0" w:color="auto"/>
            <w:bottom w:val="single" w:sz="48" w:space="0" w:color="FFFFFF"/>
            <w:right w:val="none" w:sz="0" w:space="0" w:color="auto"/>
          </w:divBdr>
          <w:divsChild>
            <w:div w:id="951667763">
              <w:marLeft w:val="0"/>
              <w:marRight w:val="0"/>
              <w:marTop w:val="0"/>
              <w:marBottom w:val="250"/>
              <w:divBdr>
                <w:top w:val="none" w:sz="0" w:space="0" w:color="auto"/>
                <w:left w:val="none" w:sz="0" w:space="0" w:color="auto"/>
                <w:bottom w:val="single" w:sz="4" w:space="0" w:color="AAAAAA"/>
                <w:right w:val="none" w:sz="0" w:space="0" w:color="auto"/>
              </w:divBdr>
            </w:div>
            <w:div w:id="1263759079">
              <w:marLeft w:val="0"/>
              <w:marRight w:val="0"/>
              <w:marTop w:val="0"/>
              <w:marBottom w:val="0"/>
              <w:divBdr>
                <w:top w:val="none" w:sz="0" w:space="0" w:color="auto"/>
                <w:left w:val="none" w:sz="0" w:space="0" w:color="auto"/>
                <w:bottom w:val="none" w:sz="0" w:space="0" w:color="auto"/>
                <w:right w:val="none" w:sz="0" w:space="0" w:color="auto"/>
              </w:divBdr>
              <w:divsChild>
                <w:div w:id="213587075">
                  <w:marLeft w:val="0"/>
                  <w:marRight w:val="0"/>
                  <w:marTop w:val="0"/>
                  <w:marBottom w:val="0"/>
                  <w:divBdr>
                    <w:top w:val="none" w:sz="0" w:space="0" w:color="auto"/>
                    <w:left w:val="none" w:sz="0" w:space="0" w:color="auto"/>
                    <w:bottom w:val="single" w:sz="48" w:space="0" w:color="FFFFFF"/>
                    <w:right w:val="none" w:sz="0" w:space="0" w:color="auto"/>
                  </w:divBdr>
                  <w:divsChild>
                    <w:div w:id="1593933250">
                      <w:marLeft w:val="0"/>
                      <w:marRight w:val="0"/>
                      <w:marTop w:val="0"/>
                      <w:marBottom w:val="0"/>
                      <w:divBdr>
                        <w:top w:val="none" w:sz="0" w:space="0" w:color="auto"/>
                        <w:left w:val="none" w:sz="0" w:space="0" w:color="auto"/>
                        <w:bottom w:val="none" w:sz="0" w:space="0" w:color="auto"/>
                        <w:right w:val="none" w:sz="0" w:space="0" w:color="auto"/>
                      </w:divBdr>
                    </w:div>
                    <w:div w:id="673991832">
                      <w:marLeft w:val="0"/>
                      <w:marRight w:val="0"/>
                      <w:marTop w:val="0"/>
                      <w:marBottom w:val="0"/>
                      <w:divBdr>
                        <w:top w:val="none" w:sz="0" w:space="0" w:color="auto"/>
                        <w:left w:val="none" w:sz="0" w:space="0" w:color="auto"/>
                        <w:bottom w:val="none" w:sz="0" w:space="0" w:color="auto"/>
                        <w:right w:val="none" w:sz="0" w:space="0" w:color="auto"/>
                      </w:divBdr>
                    </w:div>
                  </w:divsChild>
                </w:div>
                <w:div w:id="1790975334">
                  <w:marLeft w:val="0"/>
                  <w:marRight w:val="0"/>
                  <w:marTop w:val="0"/>
                  <w:marBottom w:val="0"/>
                  <w:divBdr>
                    <w:top w:val="none" w:sz="0" w:space="0" w:color="auto"/>
                    <w:left w:val="none" w:sz="0" w:space="0" w:color="auto"/>
                    <w:bottom w:val="single" w:sz="48" w:space="0" w:color="FFFFFF"/>
                    <w:right w:val="none" w:sz="0" w:space="0" w:color="auto"/>
                  </w:divBdr>
                  <w:divsChild>
                    <w:div w:id="1865170628">
                      <w:marLeft w:val="0"/>
                      <w:marRight w:val="0"/>
                      <w:marTop w:val="0"/>
                      <w:marBottom w:val="0"/>
                      <w:divBdr>
                        <w:top w:val="none" w:sz="0" w:space="0" w:color="auto"/>
                        <w:left w:val="none" w:sz="0" w:space="0" w:color="auto"/>
                        <w:bottom w:val="none" w:sz="0" w:space="0" w:color="auto"/>
                        <w:right w:val="none" w:sz="0" w:space="0" w:color="auto"/>
                      </w:divBdr>
                    </w:div>
                    <w:div w:id="59983426">
                      <w:marLeft w:val="0"/>
                      <w:marRight w:val="0"/>
                      <w:marTop w:val="0"/>
                      <w:marBottom w:val="0"/>
                      <w:divBdr>
                        <w:top w:val="none" w:sz="0" w:space="0" w:color="auto"/>
                        <w:left w:val="none" w:sz="0" w:space="0" w:color="auto"/>
                        <w:bottom w:val="none" w:sz="0" w:space="0" w:color="auto"/>
                        <w:right w:val="none" w:sz="0" w:space="0" w:color="auto"/>
                      </w:divBdr>
                    </w:div>
                  </w:divsChild>
                </w:div>
                <w:div w:id="1582056824">
                  <w:marLeft w:val="0"/>
                  <w:marRight w:val="0"/>
                  <w:marTop w:val="0"/>
                  <w:marBottom w:val="0"/>
                  <w:divBdr>
                    <w:top w:val="none" w:sz="0" w:space="0" w:color="auto"/>
                    <w:left w:val="none" w:sz="0" w:space="0" w:color="auto"/>
                    <w:bottom w:val="single" w:sz="48" w:space="0" w:color="FFFFFF"/>
                    <w:right w:val="none" w:sz="0" w:space="0" w:color="auto"/>
                  </w:divBdr>
                  <w:divsChild>
                    <w:div w:id="1818720967">
                      <w:marLeft w:val="0"/>
                      <w:marRight w:val="0"/>
                      <w:marTop w:val="0"/>
                      <w:marBottom w:val="0"/>
                      <w:divBdr>
                        <w:top w:val="none" w:sz="0" w:space="0" w:color="auto"/>
                        <w:left w:val="none" w:sz="0" w:space="0" w:color="auto"/>
                        <w:bottom w:val="none" w:sz="0" w:space="0" w:color="auto"/>
                        <w:right w:val="none" w:sz="0" w:space="0" w:color="auto"/>
                      </w:divBdr>
                    </w:div>
                    <w:div w:id="1344938883">
                      <w:marLeft w:val="0"/>
                      <w:marRight w:val="0"/>
                      <w:marTop w:val="0"/>
                      <w:marBottom w:val="0"/>
                      <w:divBdr>
                        <w:top w:val="none" w:sz="0" w:space="0" w:color="auto"/>
                        <w:left w:val="none" w:sz="0" w:space="0" w:color="auto"/>
                        <w:bottom w:val="none" w:sz="0" w:space="0" w:color="auto"/>
                        <w:right w:val="none" w:sz="0" w:space="0" w:color="auto"/>
                      </w:divBdr>
                    </w:div>
                  </w:divsChild>
                </w:div>
                <w:div w:id="236596396">
                  <w:marLeft w:val="0"/>
                  <w:marRight w:val="0"/>
                  <w:marTop w:val="0"/>
                  <w:marBottom w:val="0"/>
                  <w:divBdr>
                    <w:top w:val="none" w:sz="0" w:space="0" w:color="auto"/>
                    <w:left w:val="none" w:sz="0" w:space="0" w:color="auto"/>
                    <w:bottom w:val="single" w:sz="48" w:space="0" w:color="FFFFFF"/>
                    <w:right w:val="none" w:sz="0" w:space="0" w:color="auto"/>
                  </w:divBdr>
                  <w:divsChild>
                    <w:div w:id="729577365">
                      <w:marLeft w:val="0"/>
                      <w:marRight w:val="0"/>
                      <w:marTop w:val="0"/>
                      <w:marBottom w:val="0"/>
                      <w:divBdr>
                        <w:top w:val="none" w:sz="0" w:space="0" w:color="auto"/>
                        <w:left w:val="none" w:sz="0" w:space="0" w:color="auto"/>
                        <w:bottom w:val="none" w:sz="0" w:space="0" w:color="auto"/>
                        <w:right w:val="none" w:sz="0" w:space="0" w:color="auto"/>
                      </w:divBdr>
                    </w:div>
                    <w:div w:id="716078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270382">
          <w:marLeft w:val="0"/>
          <w:marRight w:val="0"/>
          <w:marTop w:val="0"/>
          <w:marBottom w:val="63"/>
          <w:divBdr>
            <w:top w:val="none" w:sz="0" w:space="0" w:color="auto"/>
            <w:left w:val="none" w:sz="0" w:space="0" w:color="auto"/>
            <w:bottom w:val="single" w:sz="48" w:space="0" w:color="FFFFFF"/>
            <w:right w:val="none" w:sz="0" w:space="0" w:color="auto"/>
          </w:divBdr>
          <w:divsChild>
            <w:div w:id="185024370">
              <w:marLeft w:val="0"/>
              <w:marRight w:val="0"/>
              <w:marTop w:val="0"/>
              <w:marBottom w:val="250"/>
              <w:divBdr>
                <w:top w:val="none" w:sz="0" w:space="0" w:color="auto"/>
                <w:left w:val="none" w:sz="0" w:space="0" w:color="auto"/>
                <w:bottom w:val="single" w:sz="4" w:space="0" w:color="AAAAAA"/>
                <w:right w:val="none" w:sz="0" w:space="0" w:color="auto"/>
              </w:divBdr>
            </w:div>
            <w:div w:id="1357661505">
              <w:marLeft w:val="0"/>
              <w:marRight w:val="0"/>
              <w:marTop w:val="0"/>
              <w:marBottom w:val="0"/>
              <w:divBdr>
                <w:top w:val="none" w:sz="0" w:space="0" w:color="auto"/>
                <w:left w:val="none" w:sz="0" w:space="0" w:color="auto"/>
                <w:bottom w:val="none" w:sz="0" w:space="0" w:color="auto"/>
                <w:right w:val="none" w:sz="0" w:space="0" w:color="auto"/>
              </w:divBdr>
              <w:divsChild>
                <w:div w:id="154154726">
                  <w:marLeft w:val="0"/>
                  <w:marRight w:val="0"/>
                  <w:marTop w:val="0"/>
                  <w:marBottom w:val="0"/>
                  <w:divBdr>
                    <w:top w:val="none" w:sz="0" w:space="0" w:color="auto"/>
                    <w:left w:val="none" w:sz="0" w:space="0" w:color="auto"/>
                    <w:bottom w:val="single" w:sz="48" w:space="0" w:color="FFFFFF"/>
                    <w:right w:val="none" w:sz="0" w:space="0" w:color="auto"/>
                  </w:divBdr>
                  <w:divsChild>
                    <w:div w:id="252201908">
                      <w:marLeft w:val="0"/>
                      <w:marRight w:val="0"/>
                      <w:marTop w:val="0"/>
                      <w:marBottom w:val="0"/>
                      <w:divBdr>
                        <w:top w:val="none" w:sz="0" w:space="0" w:color="auto"/>
                        <w:left w:val="none" w:sz="0" w:space="0" w:color="auto"/>
                        <w:bottom w:val="none" w:sz="0" w:space="0" w:color="auto"/>
                        <w:right w:val="none" w:sz="0" w:space="0" w:color="auto"/>
                      </w:divBdr>
                    </w:div>
                    <w:div w:id="1405687339">
                      <w:marLeft w:val="0"/>
                      <w:marRight w:val="0"/>
                      <w:marTop w:val="0"/>
                      <w:marBottom w:val="0"/>
                      <w:divBdr>
                        <w:top w:val="none" w:sz="0" w:space="0" w:color="auto"/>
                        <w:left w:val="none" w:sz="0" w:space="0" w:color="auto"/>
                        <w:bottom w:val="none" w:sz="0" w:space="0" w:color="auto"/>
                        <w:right w:val="none" w:sz="0" w:space="0" w:color="auto"/>
                      </w:divBdr>
                    </w:div>
                  </w:divsChild>
                </w:div>
                <w:div w:id="161553538">
                  <w:marLeft w:val="0"/>
                  <w:marRight w:val="0"/>
                  <w:marTop w:val="0"/>
                  <w:marBottom w:val="0"/>
                  <w:divBdr>
                    <w:top w:val="none" w:sz="0" w:space="0" w:color="auto"/>
                    <w:left w:val="none" w:sz="0" w:space="0" w:color="auto"/>
                    <w:bottom w:val="single" w:sz="48" w:space="0" w:color="FFFFFF"/>
                    <w:right w:val="none" w:sz="0" w:space="0" w:color="auto"/>
                  </w:divBdr>
                  <w:divsChild>
                    <w:div w:id="933170656">
                      <w:marLeft w:val="0"/>
                      <w:marRight w:val="0"/>
                      <w:marTop w:val="0"/>
                      <w:marBottom w:val="0"/>
                      <w:divBdr>
                        <w:top w:val="none" w:sz="0" w:space="0" w:color="auto"/>
                        <w:left w:val="none" w:sz="0" w:space="0" w:color="auto"/>
                        <w:bottom w:val="none" w:sz="0" w:space="0" w:color="auto"/>
                        <w:right w:val="none" w:sz="0" w:space="0" w:color="auto"/>
                      </w:divBdr>
                    </w:div>
                    <w:div w:id="1204708309">
                      <w:marLeft w:val="0"/>
                      <w:marRight w:val="0"/>
                      <w:marTop w:val="0"/>
                      <w:marBottom w:val="0"/>
                      <w:divBdr>
                        <w:top w:val="none" w:sz="0" w:space="0" w:color="auto"/>
                        <w:left w:val="none" w:sz="0" w:space="0" w:color="auto"/>
                        <w:bottom w:val="none" w:sz="0" w:space="0" w:color="auto"/>
                        <w:right w:val="none" w:sz="0" w:space="0" w:color="auto"/>
                      </w:divBdr>
                    </w:div>
                  </w:divsChild>
                </w:div>
                <w:div w:id="865096998">
                  <w:marLeft w:val="0"/>
                  <w:marRight w:val="0"/>
                  <w:marTop w:val="0"/>
                  <w:marBottom w:val="0"/>
                  <w:divBdr>
                    <w:top w:val="none" w:sz="0" w:space="0" w:color="auto"/>
                    <w:left w:val="none" w:sz="0" w:space="0" w:color="auto"/>
                    <w:bottom w:val="single" w:sz="48" w:space="0" w:color="FFFFFF"/>
                    <w:right w:val="none" w:sz="0" w:space="0" w:color="auto"/>
                  </w:divBdr>
                  <w:divsChild>
                    <w:div w:id="916400639">
                      <w:marLeft w:val="0"/>
                      <w:marRight w:val="0"/>
                      <w:marTop w:val="0"/>
                      <w:marBottom w:val="0"/>
                      <w:divBdr>
                        <w:top w:val="none" w:sz="0" w:space="0" w:color="auto"/>
                        <w:left w:val="none" w:sz="0" w:space="0" w:color="auto"/>
                        <w:bottom w:val="none" w:sz="0" w:space="0" w:color="auto"/>
                        <w:right w:val="none" w:sz="0" w:space="0" w:color="auto"/>
                      </w:divBdr>
                    </w:div>
                    <w:div w:id="946353143">
                      <w:marLeft w:val="0"/>
                      <w:marRight w:val="0"/>
                      <w:marTop w:val="0"/>
                      <w:marBottom w:val="0"/>
                      <w:divBdr>
                        <w:top w:val="none" w:sz="0" w:space="0" w:color="auto"/>
                        <w:left w:val="none" w:sz="0" w:space="0" w:color="auto"/>
                        <w:bottom w:val="none" w:sz="0" w:space="0" w:color="auto"/>
                        <w:right w:val="none" w:sz="0" w:space="0" w:color="auto"/>
                      </w:divBdr>
                    </w:div>
                  </w:divsChild>
                </w:div>
                <w:div w:id="993072258">
                  <w:marLeft w:val="0"/>
                  <w:marRight w:val="0"/>
                  <w:marTop w:val="0"/>
                  <w:marBottom w:val="0"/>
                  <w:divBdr>
                    <w:top w:val="none" w:sz="0" w:space="0" w:color="auto"/>
                    <w:left w:val="none" w:sz="0" w:space="0" w:color="auto"/>
                    <w:bottom w:val="single" w:sz="48" w:space="0" w:color="FFFFFF"/>
                    <w:right w:val="none" w:sz="0" w:space="0" w:color="auto"/>
                  </w:divBdr>
                  <w:divsChild>
                    <w:div w:id="635061949">
                      <w:marLeft w:val="0"/>
                      <w:marRight w:val="0"/>
                      <w:marTop w:val="0"/>
                      <w:marBottom w:val="0"/>
                      <w:divBdr>
                        <w:top w:val="none" w:sz="0" w:space="0" w:color="auto"/>
                        <w:left w:val="none" w:sz="0" w:space="0" w:color="auto"/>
                        <w:bottom w:val="none" w:sz="0" w:space="0" w:color="auto"/>
                        <w:right w:val="none" w:sz="0" w:space="0" w:color="auto"/>
                      </w:divBdr>
                    </w:div>
                    <w:div w:id="1606377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742882">
          <w:marLeft w:val="0"/>
          <w:marRight w:val="0"/>
          <w:marTop w:val="0"/>
          <w:marBottom w:val="63"/>
          <w:divBdr>
            <w:top w:val="none" w:sz="0" w:space="0" w:color="auto"/>
            <w:left w:val="none" w:sz="0" w:space="0" w:color="auto"/>
            <w:bottom w:val="single" w:sz="48" w:space="0" w:color="FFFFFF"/>
            <w:right w:val="none" w:sz="0" w:space="0" w:color="auto"/>
          </w:divBdr>
          <w:divsChild>
            <w:div w:id="1735351134">
              <w:marLeft w:val="0"/>
              <w:marRight w:val="0"/>
              <w:marTop w:val="0"/>
              <w:marBottom w:val="250"/>
              <w:divBdr>
                <w:top w:val="none" w:sz="0" w:space="0" w:color="auto"/>
                <w:left w:val="none" w:sz="0" w:space="0" w:color="auto"/>
                <w:bottom w:val="single" w:sz="4" w:space="0" w:color="AAAAAA"/>
                <w:right w:val="none" w:sz="0" w:space="0" w:color="auto"/>
              </w:divBdr>
            </w:div>
            <w:div w:id="1647974748">
              <w:marLeft w:val="0"/>
              <w:marRight w:val="0"/>
              <w:marTop w:val="0"/>
              <w:marBottom w:val="0"/>
              <w:divBdr>
                <w:top w:val="none" w:sz="0" w:space="0" w:color="auto"/>
                <w:left w:val="none" w:sz="0" w:space="0" w:color="auto"/>
                <w:bottom w:val="none" w:sz="0" w:space="0" w:color="auto"/>
                <w:right w:val="none" w:sz="0" w:space="0" w:color="auto"/>
              </w:divBdr>
              <w:divsChild>
                <w:div w:id="1576623181">
                  <w:marLeft w:val="0"/>
                  <w:marRight w:val="0"/>
                  <w:marTop w:val="0"/>
                  <w:marBottom w:val="0"/>
                  <w:divBdr>
                    <w:top w:val="none" w:sz="0" w:space="0" w:color="auto"/>
                    <w:left w:val="none" w:sz="0" w:space="0" w:color="auto"/>
                    <w:bottom w:val="single" w:sz="48" w:space="0" w:color="FFFFFF"/>
                    <w:right w:val="none" w:sz="0" w:space="0" w:color="auto"/>
                  </w:divBdr>
                  <w:divsChild>
                    <w:div w:id="1331643785">
                      <w:marLeft w:val="0"/>
                      <w:marRight w:val="0"/>
                      <w:marTop w:val="0"/>
                      <w:marBottom w:val="0"/>
                      <w:divBdr>
                        <w:top w:val="none" w:sz="0" w:space="0" w:color="auto"/>
                        <w:left w:val="none" w:sz="0" w:space="0" w:color="auto"/>
                        <w:bottom w:val="none" w:sz="0" w:space="0" w:color="auto"/>
                        <w:right w:val="none" w:sz="0" w:space="0" w:color="auto"/>
                      </w:divBdr>
                    </w:div>
                    <w:div w:id="591933339">
                      <w:marLeft w:val="0"/>
                      <w:marRight w:val="0"/>
                      <w:marTop w:val="0"/>
                      <w:marBottom w:val="0"/>
                      <w:divBdr>
                        <w:top w:val="none" w:sz="0" w:space="0" w:color="auto"/>
                        <w:left w:val="none" w:sz="0" w:space="0" w:color="auto"/>
                        <w:bottom w:val="none" w:sz="0" w:space="0" w:color="auto"/>
                        <w:right w:val="none" w:sz="0" w:space="0" w:color="auto"/>
                      </w:divBdr>
                    </w:div>
                  </w:divsChild>
                </w:div>
                <w:div w:id="1943410539">
                  <w:marLeft w:val="0"/>
                  <w:marRight w:val="0"/>
                  <w:marTop w:val="0"/>
                  <w:marBottom w:val="0"/>
                  <w:divBdr>
                    <w:top w:val="none" w:sz="0" w:space="0" w:color="auto"/>
                    <w:left w:val="none" w:sz="0" w:space="0" w:color="auto"/>
                    <w:bottom w:val="single" w:sz="48" w:space="0" w:color="FFFFFF"/>
                    <w:right w:val="none" w:sz="0" w:space="0" w:color="auto"/>
                  </w:divBdr>
                  <w:divsChild>
                    <w:div w:id="362248062">
                      <w:marLeft w:val="0"/>
                      <w:marRight w:val="0"/>
                      <w:marTop w:val="0"/>
                      <w:marBottom w:val="0"/>
                      <w:divBdr>
                        <w:top w:val="none" w:sz="0" w:space="0" w:color="auto"/>
                        <w:left w:val="none" w:sz="0" w:space="0" w:color="auto"/>
                        <w:bottom w:val="none" w:sz="0" w:space="0" w:color="auto"/>
                        <w:right w:val="none" w:sz="0" w:space="0" w:color="auto"/>
                      </w:divBdr>
                    </w:div>
                    <w:div w:id="1163854004">
                      <w:marLeft w:val="0"/>
                      <w:marRight w:val="0"/>
                      <w:marTop w:val="0"/>
                      <w:marBottom w:val="0"/>
                      <w:divBdr>
                        <w:top w:val="none" w:sz="0" w:space="0" w:color="auto"/>
                        <w:left w:val="none" w:sz="0" w:space="0" w:color="auto"/>
                        <w:bottom w:val="none" w:sz="0" w:space="0" w:color="auto"/>
                        <w:right w:val="none" w:sz="0" w:space="0" w:color="auto"/>
                      </w:divBdr>
                    </w:div>
                  </w:divsChild>
                </w:div>
                <w:div w:id="95828380">
                  <w:marLeft w:val="0"/>
                  <w:marRight w:val="0"/>
                  <w:marTop w:val="0"/>
                  <w:marBottom w:val="0"/>
                  <w:divBdr>
                    <w:top w:val="none" w:sz="0" w:space="0" w:color="auto"/>
                    <w:left w:val="none" w:sz="0" w:space="0" w:color="auto"/>
                    <w:bottom w:val="single" w:sz="48" w:space="0" w:color="FFFFFF"/>
                    <w:right w:val="none" w:sz="0" w:space="0" w:color="auto"/>
                  </w:divBdr>
                  <w:divsChild>
                    <w:div w:id="2140880233">
                      <w:marLeft w:val="0"/>
                      <w:marRight w:val="0"/>
                      <w:marTop w:val="0"/>
                      <w:marBottom w:val="0"/>
                      <w:divBdr>
                        <w:top w:val="none" w:sz="0" w:space="0" w:color="auto"/>
                        <w:left w:val="none" w:sz="0" w:space="0" w:color="auto"/>
                        <w:bottom w:val="none" w:sz="0" w:space="0" w:color="auto"/>
                        <w:right w:val="none" w:sz="0" w:space="0" w:color="auto"/>
                      </w:divBdr>
                    </w:div>
                    <w:div w:id="2123066112">
                      <w:marLeft w:val="0"/>
                      <w:marRight w:val="0"/>
                      <w:marTop w:val="0"/>
                      <w:marBottom w:val="0"/>
                      <w:divBdr>
                        <w:top w:val="none" w:sz="0" w:space="0" w:color="auto"/>
                        <w:left w:val="none" w:sz="0" w:space="0" w:color="auto"/>
                        <w:bottom w:val="none" w:sz="0" w:space="0" w:color="auto"/>
                        <w:right w:val="none" w:sz="0" w:space="0" w:color="auto"/>
                      </w:divBdr>
                    </w:div>
                  </w:divsChild>
                </w:div>
                <w:div w:id="2091267799">
                  <w:marLeft w:val="0"/>
                  <w:marRight w:val="0"/>
                  <w:marTop w:val="0"/>
                  <w:marBottom w:val="0"/>
                  <w:divBdr>
                    <w:top w:val="none" w:sz="0" w:space="0" w:color="auto"/>
                    <w:left w:val="none" w:sz="0" w:space="0" w:color="auto"/>
                    <w:bottom w:val="single" w:sz="48" w:space="0" w:color="FFFFFF"/>
                    <w:right w:val="none" w:sz="0" w:space="0" w:color="auto"/>
                  </w:divBdr>
                  <w:divsChild>
                    <w:div w:id="612983437">
                      <w:marLeft w:val="0"/>
                      <w:marRight w:val="0"/>
                      <w:marTop w:val="0"/>
                      <w:marBottom w:val="0"/>
                      <w:divBdr>
                        <w:top w:val="none" w:sz="0" w:space="0" w:color="auto"/>
                        <w:left w:val="none" w:sz="0" w:space="0" w:color="auto"/>
                        <w:bottom w:val="none" w:sz="0" w:space="0" w:color="auto"/>
                        <w:right w:val="none" w:sz="0" w:space="0" w:color="auto"/>
                      </w:divBdr>
                    </w:div>
                    <w:div w:id="168921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100059">
          <w:marLeft w:val="0"/>
          <w:marRight w:val="0"/>
          <w:marTop w:val="0"/>
          <w:marBottom w:val="63"/>
          <w:divBdr>
            <w:top w:val="none" w:sz="0" w:space="0" w:color="auto"/>
            <w:left w:val="none" w:sz="0" w:space="0" w:color="auto"/>
            <w:bottom w:val="single" w:sz="48" w:space="0" w:color="FFFFFF"/>
            <w:right w:val="none" w:sz="0" w:space="0" w:color="auto"/>
          </w:divBdr>
          <w:divsChild>
            <w:div w:id="1793090108">
              <w:marLeft w:val="0"/>
              <w:marRight w:val="0"/>
              <w:marTop w:val="0"/>
              <w:marBottom w:val="250"/>
              <w:divBdr>
                <w:top w:val="none" w:sz="0" w:space="0" w:color="auto"/>
                <w:left w:val="none" w:sz="0" w:space="0" w:color="auto"/>
                <w:bottom w:val="single" w:sz="4" w:space="0" w:color="AAAAAA"/>
                <w:right w:val="none" w:sz="0" w:space="0" w:color="auto"/>
              </w:divBdr>
            </w:div>
            <w:div w:id="2013871284">
              <w:marLeft w:val="0"/>
              <w:marRight w:val="0"/>
              <w:marTop w:val="0"/>
              <w:marBottom w:val="0"/>
              <w:divBdr>
                <w:top w:val="none" w:sz="0" w:space="0" w:color="auto"/>
                <w:left w:val="none" w:sz="0" w:space="0" w:color="auto"/>
                <w:bottom w:val="none" w:sz="0" w:space="0" w:color="auto"/>
                <w:right w:val="none" w:sz="0" w:space="0" w:color="auto"/>
              </w:divBdr>
              <w:divsChild>
                <w:div w:id="1995985454">
                  <w:marLeft w:val="0"/>
                  <w:marRight w:val="0"/>
                  <w:marTop w:val="0"/>
                  <w:marBottom w:val="0"/>
                  <w:divBdr>
                    <w:top w:val="none" w:sz="0" w:space="0" w:color="auto"/>
                    <w:left w:val="none" w:sz="0" w:space="0" w:color="auto"/>
                    <w:bottom w:val="single" w:sz="48" w:space="0" w:color="FFFFFF"/>
                    <w:right w:val="none" w:sz="0" w:space="0" w:color="auto"/>
                  </w:divBdr>
                  <w:divsChild>
                    <w:div w:id="1094783250">
                      <w:marLeft w:val="0"/>
                      <w:marRight w:val="0"/>
                      <w:marTop w:val="0"/>
                      <w:marBottom w:val="0"/>
                      <w:divBdr>
                        <w:top w:val="none" w:sz="0" w:space="0" w:color="auto"/>
                        <w:left w:val="none" w:sz="0" w:space="0" w:color="auto"/>
                        <w:bottom w:val="none" w:sz="0" w:space="0" w:color="auto"/>
                        <w:right w:val="none" w:sz="0" w:space="0" w:color="auto"/>
                      </w:divBdr>
                    </w:div>
                    <w:div w:id="1676418263">
                      <w:marLeft w:val="0"/>
                      <w:marRight w:val="0"/>
                      <w:marTop w:val="0"/>
                      <w:marBottom w:val="0"/>
                      <w:divBdr>
                        <w:top w:val="none" w:sz="0" w:space="0" w:color="auto"/>
                        <w:left w:val="none" w:sz="0" w:space="0" w:color="auto"/>
                        <w:bottom w:val="none" w:sz="0" w:space="0" w:color="auto"/>
                        <w:right w:val="none" w:sz="0" w:space="0" w:color="auto"/>
                      </w:divBdr>
                    </w:div>
                  </w:divsChild>
                </w:div>
                <w:div w:id="1631588015">
                  <w:marLeft w:val="0"/>
                  <w:marRight w:val="0"/>
                  <w:marTop w:val="0"/>
                  <w:marBottom w:val="0"/>
                  <w:divBdr>
                    <w:top w:val="none" w:sz="0" w:space="0" w:color="auto"/>
                    <w:left w:val="none" w:sz="0" w:space="0" w:color="auto"/>
                    <w:bottom w:val="single" w:sz="48" w:space="0" w:color="FFFFFF"/>
                    <w:right w:val="none" w:sz="0" w:space="0" w:color="auto"/>
                  </w:divBdr>
                  <w:divsChild>
                    <w:div w:id="1355154822">
                      <w:marLeft w:val="0"/>
                      <w:marRight w:val="0"/>
                      <w:marTop w:val="0"/>
                      <w:marBottom w:val="0"/>
                      <w:divBdr>
                        <w:top w:val="none" w:sz="0" w:space="0" w:color="auto"/>
                        <w:left w:val="none" w:sz="0" w:space="0" w:color="auto"/>
                        <w:bottom w:val="none" w:sz="0" w:space="0" w:color="auto"/>
                        <w:right w:val="none" w:sz="0" w:space="0" w:color="auto"/>
                      </w:divBdr>
                    </w:div>
                    <w:div w:id="2067801200">
                      <w:marLeft w:val="0"/>
                      <w:marRight w:val="0"/>
                      <w:marTop w:val="0"/>
                      <w:marBottom w:val="0"/>
                      <w:divBdr>
                        <w:top w:val="none" w:sz="0" w:space="0" w:color="auto"/>
                        <w:left w:val="none" w:sz="0" w:space="0" w:color="auto"/>
                        <w:bottom w:val="none" w:sz="0" w:space="0" w:color="auto"/>
                        <w:right w:val="none" w:sz="0" w:space="0" w:color="auto"/>
                      </w:divBdr>
                    </w:div>
                  </w:divsChild>
                </w:div>
                <w:div w:id="1173305067">
                  <w:marLeft w:val="0"/>
                  <w:marRight w:val="0"/>
                  <w:marTop w:val="0"/>
                  <w:marBottom w:val="0"/>
                  <w:divBdr>
                    <w:top w:val="none" w:sz="0" w:space="0" w:color="auto"/>
                    <w:left w:val="none" w:sz="0" w:space="0" w:color="auto"/>
                    <w:bottom w:val="single" w:sz="48" w:space="0" w:color="FFFFFF"/>
                    <w:right w:val="none" w:sz="0" w:space="0" w:color="auto"/>
                  </w:divBdr>
                  <w:divsChild>
                    <w:div w:id="1631783229">
                      <w:marLeft w:val="0"/>
                      <w:marRight w:val="0"/>
                      <w:marTop w:val="0"/>
                      <w:marBottom w:val="0"/>
                      <w:divBdr>
                        <w:top w:val="none" w:sz="0" w:space="0" w:color="auto"/>
                        <w:left w:val="none" w:sz="0" w:space="0" w:color="auto"/>
                        <w:bottom w:val="none" w:sz="0" w:space="0" w:color="auto"/>
                        <w:right w:val="none" w:sz="0" w:space="0" w:color="auto"/>
                      </w:divBdr>
                    </w:div>
                    <w:div w:id="2106027935">
                      <w:marLeft w:val="0"/>
                      <w:marRight w:val="0"/>
                      <w:marTop w:val="0"/>
                      <w:marBottom w:val="0"/>
                      <w:divBdr>
                        <w:top w:val="none" w:sz="0" w:space="0" w:color="auto"/>
                        <w:left w:val="none" w:sz="0" w:space="0" w:color="auto"/>
                        <w:bottom w:val="none" w:sz="0" w:space="0" w:color="auto"/>
                        <w:right w:val="none" w:sz="0" w:space="0" w:color="auto"/>
                      </w:divBdr>
                    </w:div>
                  </w:divsChild>
                </w:div>
                <w:div w:id="955986335">
                  <w:marLeft w:val="0"/>
                  <w:marRight w:val="0"/>
                  <w:marTop w:val="0"/>
                  <w:marBottom w:val="0"/>
                  <w:divBdr>
                    <w:top w:val="none" w:sz="0" w:space="0" w:color="auto"/>
                    <w:left w:val="none" w:sz="0" w:space="0" w:color="auto"/>
                    <w:bottom w:val="single" w:sz="48" w:space="0" w:color="FFFFFF"/>
                    <w:right w:val="none" w:sz="0" w:space="0" w:color="auto"/>
                  </w:divBdr>
                  <w:divsChild>
                    <w:div w:id="1935434188">
                      <w:marLeft w:val="0"/>
                      <w:marRight w:val="0"/>
                      <w:marTop w:val="0"/>
                      <w:marBottom w:val="0"/>
                      <w:divBdr>
                        <w:top w:val="none" w:sz="0" w:space="0" w:color="auto"/>
                        <w:left w:val="none" w:sz="0" w:space="0" w:color="auto"/>
                        <w:bottom w:val="none" w:sz="0" w:space="0" w:color="auto"/>
                        <w:right w:val="none" w:sz="0" w:space="0" w:color="auto"/>
                      </w:divBdr>
                    </w:div>
                    <w:div w:id="2003199511">
                      <w:marLeft w:val="0"/>
                      <w:marRight w:val="0"/>
                      <w:marTop w:val="0"/>
                      <w:marBottom w:val="0"/>
                      <w:divBdr>
                        <w:top w:val="none" w:sz="0" w:space="0" w:color="auto"/>
                        <w:left w:val="none" w:sz="0" w:space="0" w:color="auto"/>
                        <w:bottom w:val="none" w:sz="0" w:space="0" w:color="auto"/>
                        <w:right w:val="none" w:sz="0" w:space="0" w:color="auto"/>
                      </w:divBdr>
                    </w:div>
                  </w:divsChild>
                </w:div>
                <w:div w:id="639385482">
                  <w:marLeft w:val="0"/>
                  <w:marRight w:val="0"/>
                  <w:marTop w:val="0"/>
                  <w:marBottom w:val="0"/>
                  <w:divBdr>
                    <w:top w:val="none" w:sz="0" w:space="0" w:color="auto"/>
                    <w:left w:val="none" w:sz="0" w:space="0" w:color="auto"/>
                    <w:bottom w:val="single" w:sz="48" w:space="0" w:color="FFFFFF"/>
                    <w:right w:val="none" w:sz="0" w:space="0" w:color="auto"/>
                  </w:divBdr>
                  <w:divsChild>
                    <w:div w:id="1067924892">
                      <w:marLeft w:val="0"/>
                      <w:marRight w:val="0"/>
                      <w:marTop w:val="0"/>
                      <w:marBottom w:val="0"/>
                      <w:divBdr>
                        <w:top w:val="none" w:sz="0" w:space="0" w:color="auto"/>
                        <w:left w:val="none" w:sz="0" w:space="0" w:color="auto"/>
                        <w:bottom w:val="none" w:sz="0" w:space="0" w:color="auto"/>
                        <w:right w:val="none" w:sz="0" w:space="0" w:color="auto"/>
                      </w:divBdr>
                    </w:div>
                    <w:div w:id="390811137">
                      <w:marLeft w:val="0"/>
                      <w:marRight w:val="0"/>
                      <w:marTop w:val="0"/>
                      <w:marBottom w:val="0"/>
                      <w:divBdr>
                        <w:top w:val="none" w:sz="0" w:space="0" w:color="auto"/>
                        <w:left w:val="none" w:sz="0" w:space="0" w:color="auto"/>
                        <w:bottom w:val="none" w:sz="0" w:space="0" w:color="auto"/>
                        <w:right w:val="none" w:sz="0" w:space="0" w:color="auto"/>
                      </w:divBdr>
                    </w:div>
                  </w:divsChild>
                </w:div>
                <w:div w:id="852033604">
                  <w:marLeft w:val="0"/>
                  <w:marRight w:val="0"/>
                  <w:marTop w:val="0"/>
                  <w:marBottom w:val="0"/>
                  <w:divBdr>
                    <w:top w:val="none" w:sz="0" w:space="0" w:color="auto"/>
                    <w:left w:val="none" w:sz="0" w:space="0" w:color="auto"/>
                    <w:bottom w:val="single" w:sz="48" w:space="0" w:color="FFFFFF"/>
                    <w:right w:val="none" w:sz="0" w:space="0" w:color="auto"/>
                  </w:divBdr>
                  <w:divsChild>
                    <w:div w:id="441799189">
                      <w:marLeft w:val="0"/>
                      <w:marRight w:val="0"/>
                      <w:marTop w:val="0"/>
                      <w:marBottom w:val="0"/>
                      <w:divBdr>
                        <w:top w:val="none" w:sz="0" w:space="0" w:color="auto"/>
                        <w:left w:val="none" w:sz="0" w:space="0" w:color="auto"/>
                        <w:bottom w:val="none" w:sz="0" w:space="0" w:color="auto"/>
                        <w:right w:val="none" w:sz="0" w:space="0" w:color="auto"/>
                      </w:divBdr>
                    </w:div>
                    <w:div w:id="529684444">
                      <w:marLeft w:val="0"/>
                      <w:marRight w:val="0"/>
                      <w:marTop w:val="0"/>
                      <w:marBottom w:val="0"/>
                      <w:divBdr>
                        <w:top w:val="none" w:sz="0" w:space="0" w:color="auto"/>
                        <w:left w:val="none" w:sz="0" w:space="0" w:color="auto"/>
                        <w:bottom w:val="none" w:sz="0" w:space="0" w:color="auto"/>
                        <w:right w:val="none" w:sz="0" w:space="0" w:color="auto"/>
                      </w:divBdr>
                    </w:div>
                  </w:divsChild>
                </w:div>
                <w:div w:id="1509053853">
                  <w:marLeft w:val="0"/>
                  <w:marRight w:val="0"/>
                  <w:marTop w:val="0"/>
                  <w:marBottom w:val="0"/>
                  <w:divBdr>
                    <w:top w:val="none" w:sz="0" w:space="0" w:color="auto"/>
                    <w:left w:val="none" w:sz="0" w:space="0" w:color="auto"/>
                    <w:bottom w:val="single" w:sz="48" w:space="0" w:color="FFFFFF"/>
                    <w:right w:val="none" w:sz="0" w:space="0" w:color="auto"/>
                  </w:divBdr>
                  <w:divsChild>
                    <w:div w:id="1218203558">
                      <w:marLeft w:val="0"/>
                      <w:marRight w:val="0"/>
                      <w:marTop w:val="0"/>
                      <w:marBottom w:val="0"/>
                      <w:divBdr>
                        <w:top w:val="none" w:sz="0" w:space="0" w:color="auto"/>
                        <w:left w:val="none" w:sz="0" w:space="0" w:color="auto"/>
                        <w:bottom w:val="none" w:sz="0" w:space="0" w:color="auto"/>
                        <w:right w:val="none" w:sz="0" w:space="0" w:color="auto"/>
                      </w:divBdr>
                    </w:div>
                    <w:div w:id="65726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822682">
          <w:marLeft w:val="0"/>
          <w:marRight w:val="0"/>
          <w:marTop w:val="0"/>
          <w:marBottom w:val="63"/>
          <w:divBdr>
            <w:top w:val="none" w:sz="0" w:space="0" w:color="auto"/>
            <w:left w:val="none" w:sz="0" w:space="0" w:color="auto"/>
            <w:bottom w:val="single" w:sz="48" w:space="0" w:color="FFFFFF"/>
            <w:right w:val="none" w:sz="0" w:space="0" w:color="auto"/>
          </w:divBdr>
          <w:divsChild>
            <w:div w:id="434911454">
              <w:marLeft w:val="0"/>
              <w:marRight w:val="0"/>
              <w:marTop w:val="0"/>
              <w:marBottom w:val="250"/>
              <w:divBdr>
                <w:top w:val="none" w:sz="0" w:space="0" w:color="auto"/>
                <w:left w:val="none" w:sz="0" w:space="0" w:color="auto"/>
                <w:bottom w:val="single" w:sz="4" w:space="0" w:color="AAAAAA"/>
                <w:right w:val="none" w:sz="0" w:space="0" w:color="auto"/>
              </w:divBdr>
            </w:div>
            <w:div w:id="278032483">
              <w:marLeft w:val="0"/>
              <w:marRight w:val="0"/>
              <w:marTop w:val="0"/>
              <w:marBottom w:val="0"/>
              <w:divBdr>
                <w:top w:val="none" w:sz="0" w:space="0" w:color="auto"/>
                <w:left w:val="none" w:sz="0" w:space="0" w:color="auto"/>
                <w:bottom w:val="none" w:sz="0" w:space="0" w:color="auto"/>
                <w:right w:val="none" w:sz="0" w:space="0" w:color="auto"/>
              </w:divBdr>
              <w:divsChild>
                <w:div w:id="1544826942">
                  <w:marLeft w:val="0"/>
                  <w:marRight w:val="0"/>
                  <w:marTop w:val="0"/>
                  <w:marBottom w:val="0"/>
                  <w:divBdr>
                    <w:top w:val="none" w:sz="0" w:space="0" w:color="auto"/>
                    <w:left w:val="none" w:sz="0" w:space="0" w:color="auto"/>
                    <w:bottom w:val="single" w:sz="48" w:space="0" w:color="FFFFFF"/>
                    <w:right w:val="none" w:sz="0" w:space="0" w:color="auto"/>
                  </w:divBdr>
                  <w:divsChild>
                    <w:div w:id="756708561">
                      <w:marLeft w:val="0"/>
                      <w:marRight w:val="0"/>
                      <w:marTop w:val="0"/>
                      <w:marBottom w:val="0"/>
                      <w:divBdr>
                        <w:top w:val="none" w:sz="0" w:space="0" w:color="auto"/>
                        <w:left w:val="none" w:sz="0" w:space="0" w:color="auto"/>
                        <w:bottom w:val="none" w:sz="0" w:space="0" w:color="auto"/>
                        <w:right w:val="none" w:sz="0" w:space="0" w:color="auto"/>
                      </w:divBdr>
                    </w:div>
                    <w:div w:id="773211640">
                      <w:marLeft w:val="0"/>
                      <w:marRight w:val="0"/>
                      <w:marTop w:val="0"/>
                      <w:marBottom w:val="0"/>
                      <w:divBdr>
                        <w:top w:val="none" w:sz="0" w:space="0" w:color="auto"/>
                        <w:left w:val="none" w:sz="0" w:space="0" w:color="auto"/>
                        <w:bottom w:val="none" w:sz="0" w:space="0" w:color="auto"/>
                        <w:right w:val="none" w:sz="0" w:space="0" w:color="auto"/>
                      </w:divBdr>
                    </w:div>
                  </w:divsChild>
                </w:div>
                <w:div w:id="657422875">
                  <w:marLeft w:val="0"/>
                  <w:marRight w:val="0"/>
                  <w:marTop w:val="0"/>
                  <w:marBottom w:val="0"/>
                  <w:divBdr>
                    <w:top w:val="none" w:sz="0" w:space="0" w:color="auto"/>
                    <w:left w:val="none" w:sz="0" w:space="0" w:color="auto"/>
                    <w:bottom w:val="single" w:sz="48" w:space="0" w:color="FFFFFF"/>
                    <w:right w:val="none" w:sz="0" w:space="0" w:color="auto"/>
                  </w:divBdr>
                  <w:divsChild>
                    <w:div w:id="1155532552">
                      <w:marLeft w:val="0"/>
                      <w:marRight w:val="0"/>
                      <w:marTop w:val="0"/>
                      <w:marBottom w:val="0"/>
                      <w:divBdr>
                        <w:top w:val="none" w:sz="0" w:space="0" w:color="auto"/>
                        <w:left w:val="none" w:sz="0" w:space="0" w:color="auto"/>
                        <w:bottom w:val="none" w:sz="0" w:space="0" w:color="auto"/>
                        <w:right w:val="none" w:sz="0" w:space="0" w:color="auto"/>
                      </w:divBdr>
                    </w:div>
                    <w:div w:id="1415784228">
                      <w:marLeft w:val="0"/>
                      <w:marRight w:val="0"/>
                      <w:marTop w:val="0"/>
                      <w:marBottom w:val="0"/>
                      <w:divBdr>
                        <w:top w:val="none" w:sz="0" w:space="0" w:color="auto"/>
                        <w:left w:val="none" w:sz="0" w:space="0" w:color="auto"/>
                        <w:bottom w:val="none" w:sz="0" w:space="0" w:color="auto"/>
                        <w:right w:val="none" w:sz="0" w:space="0" w:color="auto"/>
                      </w:divBdr>
                    </w:div>
                  </w:divsChild>
                </w:div>
                <w:div w:id="1502307783">
                  <w:marLeft w:val="0"/>
                  <w:marRight w:val="0"/>
                  <w:marTop w:val="0"/>
                  <w:marBottom w:val="0"/>
                  <w:divBdr>
                    <w:top w:val="none" w:sz="0" w:space="0" w:color="auto"/>
                    <w:left w:val="none" w:sz="0" w:space="0" w:color="auto"/>
                    <w:bottom w:val="single" w:sz="48" w:space="0" w:color="FFFFFF"/>
                    <w:right w:val="none" w:sz="0" w:space="0" w:color="auto"/>
                  </w:divBdr>
                  <w:divsChild>
                    <w:div w:id="458958288">
                      <w:marLeft w:val="0"/>
                      <w:marRight w:val="0"/>
                      <w:marTop w:val="0"/>
                      <w:marBottom w:val="0"/>
                      <w:divBdr>
                        <w:top w:val="none" w:sz="0" w:space="0" w:color="auto"/>
                        <w:left w:val="none" w:sz="0" w:space="0" w:color="auto"/>
                        <w:bottom w:val="none" w:sz="0" w:space="0" w:color="auto"/>
                        <w:right w:val="none" w:sz="0" w:space="0" w:color="auto"/>
                      </w:divBdr>
                    </w:div>
                    <w:div w:id="844443206">
                      <w:marLeft w:val="0"/>
                      <w:marRight w:val="0"/>
                      <w:marTop w:val="0"/>
                      <w:marBottom w:val="0"/>
                      <w:divBdr>
                        <w:top w:val="none" w:sz="0" w:space="0" w:color="auto"/>
                        <w:left w:val="none" w:sz="0" w:space="0" w:color="auto"/>
                        <w:bottom w:val="none" w:sz="0" w:space="0" w:color="auto"/>
                        <w:right w:val="none" w:sz="0" w:space="0" w:color="auto"/>
                      </w:divBdr>
                    </w:div>
                  </w:divsChild>
                </w:div>
                <w:div w:id="1886066134">
                  <w:marLeft w:val="0"/>
                  <w:marRight w:val="0"/>
                  <w:marTop w:val="0"/>
                  <w:marBottom w:val="0"/>
                  <w:divBdr>
                    <w:top w:val="none" w:sz="0" w:space="0" w:color="auto"/>
                    <w:left w:val="none" w:sz="0" w:space="0" w:color="auto"/>
                    <w:bottom w:val="single" w:sz="48" w:space="0" w:color="FFFFFF"/>
                    <w:right w:val="none" w:sz="0" w:space="0" w:color="auto"/>
                  </w:divBdr>
                  <w:divsChild>
                    <w:div w:id="492376575">
                      <w:marLeft w:val="0"/>
                      <w:marRight w:val="0"/>
                      <w:marTop w:val="0"/>
                      <w:marBottom w:val="0"/>
                      <w:divBdr>
                        <w:top w:val="none" w:sz="0" w:space="0" w:color="auto"/>
                        <w:left w:val="none" w:sz="0" w:space="0" w:color="auto"/>
                        <w:bottom w:val="none" w:sz="0" w:space="0" w:color="auto"/>
                        <w:right w:val="none" w:sz="0" w:space="0" w:color="auto"/>
                      </w:divBdr>
                    </w:div>
                    <w:div w:id="1677726314">
                      <w:marLeft w:val="0"/>
                      <w:marRight w:val="0"/>
                      <w:marTop w:val="0"/>
                      <w:marBottom w:val="0"/>
                      <w:divBdr>
                        <w:top w:val="none" w:sz="0" w:space="0" w:color="auto"/>
                        <w:left w:val="none" w:sz="0" w:space="0" w:color="auto"/>
                        <w:bottom w:val="none" w:sz="0" w:space="0" w:color="auto"/>
                        <w:right w:val="none" w:sz="0" w:space="0" w:color="auto"/>
                      </w:divBdr>
                    </w:div>
                  </w:divsChild>
                </w:div>
                <w:div w:id="896629081">
                  <w:marLeft w:val="0"/>
                  <w:marRight w:val="0"/>
                  <w:marTop w:val="0"/>
                  <w:marBottom w:val="0"/>
                  <w:divBdr>
                    <w:top w:val="none" w:sz="0" w:space="0" w:color="auto"/>
                    <w:left w:val="none" w:sz="0" w:space="0" w:color="auto"/>
                    <w:bottom w:val="single" w:sz="48" w:space="0" w:color="FFFFFF"/>
                    <w:right w:val="none" w:sz="0" w:space="0" w:color="auto"/>
                  </w:divBdr>
                  <w:divsChild>
                    <w:div w:id="1027488557">
                      <w:marLeft w:val="0"/>
                      <w:marRight w:val="0"/>
                      <w:marTop w:val="0"/>
                      <w:marBottom w:val="0"/>
                      <w:divBdr>
                        <w:top w:val="none" w:sz="0" w:space="0" w:color="auto"/>
                        <w:left w:val="none" w:sz="0" w:space="0" w:color="auto"/>
                        <w:bottom w:val="none" w:sz="0" w:space="0" w:color="auto"/>
                        <w:right w:val="none" w:sz="0" w:space="0" w:color="auto"/>
                      </w:divBdr>
                    </w:div>
                    <w:div w:id="1470973154">
                      <w:marLeft w:val="0"/>
                      <w:marRight w:val="0"/>
                      <w:marTop w:val="0"/>
                      <w:marBottom w:val="0"/>
                      <w:divBdr>
                        <w:top w:val="none" w:sz="0" w:space="0" w:color="auto"/>
                        <w:left w:val="none" w:sz="0" w:space="0" w:color="auto"/>
                        <w:bottom w:val="none" w:sz="0" w:space="0" w:color="auto"/>
                        <w:right w:val="none" w:sz="0" w:space="0" w:color="auto"/>
                      </w:divBdr>
                    </w:div>
                  </w:divsChild>
                </w:div>
                <w:div w:id="716248389">
                  <w:marLeft w:val="0"/>
                  <w:marRight w:val="0"/>
                  <w:marTop w:val="0"/>
                  <w:marBottom w:val="0"/>
                  <w:divBdr>
                    <w:top w:val="none" w:sz="0" w:space="0" w:color="auto"/>
                    <w:left w:val="none" w:sz="0" w:space="0" w:color="auto"/>
                    <w:bottom w:val="single" w:sz="48" w:space="0" w:color="FFFFFF"/>
                    <w:right w:val="none" w:sz="0" w:space="0" w:color="auto"/>
                  </w:divBdr>
                  <w:divsChild>
                    <w:div w:id="1859344374">
                      <w:marLeft w:val="0"/>
                      <w:marRight w:val="0"/>
                      <w:marTop w:val="0"/>
                      <w:marBottom w:val="0"/>
                      <w:divBdr>
                        <w:top w:val="none" w:sz="0" w:space="0" w:color="auto"/>
                        <w:left w:val="none" w:sz="0" w:space="0" w:color="auto"/>
                        <w:bottom w:val="none" w:sz="0" w:space="0" w:color="auto"/>
                        <w:right w:val="none" w:sz="0" w:space="0" w:color="auto"/>
                      </w:divBdr>
                    </w:div>
                    <w:div w:id="278217800">
                      <w:marLeft w:val="0"/>
                      <w:marRight w:val="0"/>
                      <w:marTop w:val="0"/>
                      <w:marBottom w:val="0"/>
                      <w:divBdr>
                        <w:top w:val="none" w:sz="0" w:space="0" w:color="auto"/>
                        <w:left w:val="none" w:sz="0" w:space="0" w:color="auto"/>
                        <w:bottom w:val="none" w:sz="0" w:space="0" w:color="auto"/>
                        <w:right w:val="none" w:sz="0" w:space="0" w:color="auto"/>
                      </w:divBdr>
                    </w:div>
                  </w:divsChild>
                </w:div>
                <w:div w:id="1678774797">
                  <w:marLeft w:val="0"/>
                  <w:marRight w:val="0"/>
                  <w:marTop w:val="0"/>
                  <w:marBottom w:val="0"/>
                  <w:divBdr>
                    <w:top w:val="none" w:sz="0" w:space="0" w:color="auto"/>
                    <w:left w:val="none" w:sz="0" w:space="0" w:color="auto"/>
                    <w:bottom w:val="single" w:sz="48" w:space="0" w:color="FFFFFF"/>
                    <w:right w:val="none" w:sz="0" w:space="0" w:color="auto"/>
                  </w:divBdr>
                  <w:divsChild>
                    <w:div w:id="38863374">
                      <w:marLeft w:val="0"/>
                      <w:marRight w:val="0"/>
                      <w:marTop w:val="0"/>
                      <w:marBottom w:val="0"/>
                      <w:divBdr>
                        <w:top w:val="none" w:sz="0" w:space="0" w:color="auto"/>
                        <w:left w:val="none" w:sz="0" w:space="0" w:color="auto"/>
                        <w:bottom w:val="none" w:sz="0" w:space="0" w:color="auto"/>
                        <w:right w:val="none" w:sz="0" w:space="0" w:color="auto"/>
                      </w:divBdr>
                    </w:div>
                    <w:div w:id="1325085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652096">
          <w:marLeft w:val="0"/>
          <w:marRight w:val="0"/>
          <w:marTop w:val="0"/>
          <w:marBottom w:val="63"/>
          <w:divBdr>
            <w:top w:val="none" w:sz="0" w:space="0" w:color="auto"/>
            <w:left w:val="none" w:sz="0" w:space="0" w:color="auto"/>
            <w:bottom w:val="single" w:sz="48" w:space="0" w:color="FFFFFF"/>
            <w:right w:val="none" w:sz="0" w:space="0" w:color="auto"/>
          </w:divBdr>
          <w:divsChild>
            <w:div w:id="1658454306">
              <w:marLeft w:val="0"/>
              <w:marRight w:val="0"/>
              <w:marTop w:val="0"/>
              <w:marBottom w:val="250"/>
              <w:divBdr>
                <w:top w:val="none" w:sz="0" w:space="0" w:color="auto"/>
                <w:left w:val="none" w:sz="0" w:space="0" w:color="auto"/>
                <w:bottom w:val="single" w:sz="4" w:space="0" w:color="AAAAAA"/>
                <w:right w:val="none" w:sz="0" w:space="0" w:color="auto"/>
              </w:divBdr>
            </w:div>
            <w:div w:id="390925061">
              <w:marLeft w:val="0"/>
              <w:marRight w:val="0"/>
              <w:marTop w:val="0"/>
              <w:marBottom w:val="0"/>
              <w:divBdr>
                <w:top w:val="none" w:sz="0" w:space="0" w:color="auto"/>
                <w:left w:val="none" w:sz="0" w:space="0" w:color="auto"/>
                <w:bottom w:val="none" w:sz="0" w:space="0" w:color="auto"/>
                <w:right w:val="none" w:sz="0" w:space="0" w:color="auto"/>
              </w:divBdr>
              <w:divsChild>
                <w:div w:id="175585899">
                  <w:marLeft w:val="0"/>
                  <w:marRight w:val="0"/>
                  <w:marTop w:val="0"/>
                  <w:marBottom w:val="0"/>
                  <w:divBdr>
                    <w:top w:val="none" w:sz="0" w:space="0" w:color="auto"/>
                    <w:left w:val="none" w:sz="0" w:space="0" w:color="auto"/>
                    <w:bottom w:val="single" w:sz="48" w:space="0" w:color="FFFFFF"/>
                    <w:right w:val="none" w:sz="0" w:space="0" w:color="auto"/>
                  </w:divBdr>
                  <w:divsChild>
                    <w:div w:id="61604689">
                      <w:marLeft w:val="0"/>
                      <w:marRight w:val="0"/>
                      <w:marTop w:val="0"/>
                      <w:marBottom w:val="0"/>
                      <w:divBdr>
                        <w:top w:val="none" w:sz="0" w:space="0" w:color="auto"/>
                        <w:left w:val="none" w:sz="0" w:space="0" w:color="auto"/>
                        <w:bottom w:val="none" w:sz="0" w:space="0" w:color="auto"/>
                        <w:right w:val="none" w:sz="0" w:space="0" w:color="auto"/>
                      </w:divBdr>
                    </w:div>
                    <w:div w:id="1447888009">
                      <w:marLeft w:val="0"/>
                      <w:marRight w:val="0"/>
                      <w:marTop w:val="0"/>
                      <w:marBottom w:val="0"/>
                      <w:divBdr>
                        <w:top w:val="none" w:sz="0" w:space="0" w:color="auto"/>
                        <w:left w:val="none" w:sz="0" w:space="0" w:color="auto"/>
                        <w:bottom w:val="none" w:sz="0" w:space="0" w:color="auto"/>
                        <w:right w:val="none" w:sz="0" w:space="0" w:color="auto"/>
                      </w:divBdr>
                    </w:div>
                  </w:divsChild>
                </w:div>
                <w:div w:id="911278827">
                  <w:marLeft w:val="0"/>
                  <w:marRight w:val="0"/>
                  <w:marTop w:val="0"/>
                  <w:marBottom w:val="0"/>
                  <w:divBdr>
                    <w:top w:val="none" w:sz="0" w:space="0" w:color="auto"/>
                    <w:left w:val="none" w:sz="0" w:space="0" w:color="auto"/>
                    <w:bottom w:val="single" w:sz="48" w:space="0" w:color="FFFFFF"/>
                    <w:right w:val="none" w:sz="0" w:space="0" w:color="auto"/>
                  </w:divBdr>
                  <w:divsChild>
                    <w:div w:id="908002496">
                      <w:marLeft w:val="0"/>
                      <w:marRight w:val="0"/>
                      <w:marTop w:val="0"/>
                      <w:marBottom w:val="0"/>
                      <w:divBdr>
                        <w:top w:val="none" w:sz="0" w:space="0" w:color="auto"/>
                        <w:left w:val="none" w:sz="0" w:space="0" w:color="auto"/>
                        <w:bottom w:val="none" w:sz="0" w:space="0" w:color="auto"/>
                        <w:right w:val="none" w:sz="0" w:space="0" w:color="auto"/>
                      </w:divBdr>
                    </w:div>
                    <w:div w:id="1089817119">
                      <w:marLeft w:val="0"/>
                      <w:marRight w:val="0"/>
                      <w:marTop w:val="0"/>
                      <w:marBottom w:val="0"/>
                      <w:divBdr>
                        <w:top w:val="none" w:sz="0" w:space="0" w:color="auto"/>
                        <w:left w:val="none" w:sz="0" w:space="0" w:color="auto"/>
                        <w:bottom w:val="none" w:sz="0" w:space="0" w:color="auto"/>
                        <w:right w:val="none" w:sz="0" w:space="0" w:color="auto"/>
                      </w:divBdr>
                    </w:div>
                  </w:divsChild>
                </w:div>
                <w:div w:id="819273167">
                  <w:marLeft w:val="0"/>
                  <w:marRight w:val="0"/>
                  <w:marTop w:val="0"/>
                  <w:marBottom w:val="0"/>
                  <w:divBdr>
                    <w:top w:val="none" w:sz="0" w:space="0" w:color="auto"/>
                    <w:left w:val="none" w:sz="0" w:space="0" w:color="auto"/>
                    <w:bottom w:val="single" w:sz="48" w:space="0" w:color="FFFFFF"/>
                    <w:right w:val="none" w:sz="0" w:space="0" w:color="auto"/>
                  </w:divBdr>
                  <w:divsChild>
                    <w:div w:id="1832216660">
                      <w:marLeft w:val="0"/>
                      <w:marRight w:val="0"/>
                      <w:marTop w:val="0"/>
                      <w:marBottom w:val="0"/>
                      <w:divBdr>
                        <w:top w:val="none" w:sz="0" w:space="0" w:color="auto"/>
                        <w:left w:val="none" w:sz="0" w:space="0" w:color="auto"/>
                        <w:bottom w:val="none" w:sz="0" w:space="0" w:color="auto"/>
                        <w:right w:val="none" w:sz="0" w:space="0" w:color="auto"/>
                      </w:divBdr>
                    </w:div>
                    <w:div w:id="197579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315562">
          <w:marLeft w:val="0"/>
          <w:marRight w:val="0"/>
          <w:marTop w:val="0"/>
          <w:marBottom w:val="63"/>
          <w:divBdr>
            <w:top w:val="none" w:sz="0" w:space="0" w:color="auto"/>
            <w:left w:val="none" w:sz="0" w:space="0" w:color="auto"/>
            <w:bottom w:val="single" w:sz="48" w:space="0" w:color="FFFFFF"/>
            <w:right w:val="none" w:sz="0" w:space="0" w:color="auto"/>
          </w:divBdr>
          <w:divsChild>
            <w:div w:id="646713940">
              <w:marLeft w:val="0"/>
              <w:marRight w:val="0"/>
              <w:marTop w:val="0"/>
              <w:marBottom w:val="250"/>
              <w:divBdr>
                <w:top w:val="none" w:sz="0" w:space="0" w:color="auto"/>
                <w:left w:val="none" w:sz="0" w:space="0" w:color="auto"/>
                <w:bottom w:val="single" w:sz="4" w:space="0" w:color="AAAAAA"/>
                <w:right w:val="none" w:sz="0" w:space="0" w:color="auto"/>
              </w:divBdr>
            </w:div>
            <w:div w:id="155995493">
              <w:marLeft w:val="0"/>
              <w:marRight w:val="0"/>
              <w:marTop w:val="0"/>
              <w:marBottom w:val="0"/>
              <w:divBdr>
                <w:top w:val="none" w:sz="0" w:space="0" w:color="auto"/>
                <w:left w:val="none" w:sz="0" w:space="0" w:color="auto"/>
                <w:bottom w:val="none" w:sz="0" w:space="0" w:color="auto"/>
                <w:right w:val="none" w:sz="0" w:space="0" w:color="auto"/>
              </w:divBdr>
              <w:divsChild>
                <w:div w:id="1955864382">
                  <w:marLeft w:val="0"/>
                  <w:marRight w:val="0"/>
                  <w:marTop w:val="0"/>
                  <w:marBottom w:val="0"/>
                  <w:divBdr>
                    <w:top w:val="none" w:sz="0" w:space="0" w:color="auto"/>
                    <w:left w:val="none" w:sz="0" w:space="0" w:color="auto"/>
                    <w:bottom w:val="single" w:sz="48" w:space="0" w:color="FFFFFF"/>
                    <w:right w:val="none" w:sz="0" w:space="0" w:color="auto"/>
                  </w:divBdr>
                  <w:divsChild>
                    <w:div w:id="709502048">
                      <w:marLeft w:val="0"/>
                      <w:marRight w:val="0"/>
                      <w:marTop w:val="0"/>
                      <w:marBottom w:val="0"/>
                      <w:divBdr>
                        <w:top w:val="none" w:sz="0" w:space="0" w:color="auto"/>
                        <w:left w:val="none" w:sz="0" w:space="0" w:color="auto"/>
                        <w:bottom w:val="none" w:sz="0" w:space="0" w:color="auto"/>
                        <w:right w:val="none" w:sz="0" w:space="0" w:color="auto"/>
                      </w:divBdr>
                    </w:div>
                    <w:div w:id="2133353342">
                      <w:marLeft w:val="0"/>
                      <w:marRight w:val="0"/>
                      <w:marTop w:val="0"/>
                      <w:marBottom w:val="0"/>
                      <w:divBdr>
                        <w:top w:val="none" w:sz="0" w:space="0" w:color="auto"/>
                        <w:left w:val="none" w:sz="0" w:space="0" w:color="auto"/>
                        <w:bottom w:val="none" w:sz="0" w:space="0" w:color="auto"/>
                        <w:right w:val="none" w:sz="0" w:space="0" w:color="auto"/>
                      </w:divBdr>
                    </w:div>
                  </w:divsChild>
                </w:div>
                <w:div w:id="352148934">
                  <w:marLeft w:val="0"/>
                  <w:marRight w:val="0"/>
                  <w:marTop w:val="0"/>
                  <w:marBottom w:val="0"/>
                  <w:divBdr>
                    <w:top w:val="none" w:sz="0" w:space="0" w:color="auto"/>
                    <w:left w:val="none" w:sz="0" w:space="0" w:color="auto"/>
                    <w:bottom w:val="single" w:sz="48" w:space="0" w:color="FFFFFF"/>
                    <w:right w:val="none" w:sz="0" w:space="0" w:color="auto"/>
                  </w:divBdr>
                  <w:divsChild>
                    <w:div w:id="505092543">
                      <w:marLeft w:val="0"/>
                      <w:marRight w:val="0"/>
                      <w:marTop w:val="0"/>
                      <w:marBottom w:val="0"/>
                      <w:divBdr>
                        <w:top w:val="none" w:sz="0" w:space="0" w:color="auto"/>
                        <w:left w:val="none" w:sz="0" w:space="0" w:color="auto"/>
                        <w:bottom w:val="none" w:sz="0" w:space="0" w:color="auto"/>
                        <w:right w:val="none" w:sz="0" w:space="0" w:color="auto"/>
                      </w:divBdr>
                    </w:div>
                    <w:div w:id="1140029192">
                      <w:marLeft w:val="0"/>
                      <w:marRight w:val="0"/>
                      <w:marTop w:val="0"/>
                      <w:marBottom w:val="0"/>
                      <w:divBdr>
                        <w:top w:val="none" w:sz="0" w:space="0" w:color="auto"/>
                        <w:left w:val="none" w:sz="0" w:space="0" w:color="auto"/>
                        <w:bottom w:val="none" w:sz="0" w:space="0" w:color="auto"/>
                        <w:right w:val="none" w:sz="0" w:space="0" w:color="auto"/>
                      </w:divBdr>
                    </w:div>
                  </w:divsChild>
                </w:div>
                <w:div w:id="1863863145">
                  <w:marLeft w:val="0"/>
                  <w:marRight w:val="0"/>
                  <w:marTop w:val="0"/>
                  <w:marBottom w:val="0"/>
                  <w:divBdr>
                    <w:top w:val="none" w:sz="0" w:space="0" w:color="auto"/>
                    <w:left w:val="none" w:sz="0" w:space="0" w:color="auto"/>
                    <w:bottom w:val="single" w:sz="48" w:space="0" w:color="FFFFFF"/>
                    <w:right w:val="none" w:sz="0" w:space="0" w:color="auto"/>
                  </w:divBdr>
                  <w:divsChild>
                    <w:div w:id="339696674">
                      <w:marLeft w:val="0"/>
                      <w:marRight w:val="0"/>
                      <w:marTop w:val="0"/>
                      <w:marBottom w:val="0"/>
                      <w:divBdr>
                        <w:top w:val="none" w:sz="0" w:space="0" w:color="auto"/>
                        <w:left w:val="none" w:sz="0" w:space="0" w:color="auto"/>
                        <w:bottom w:val="none" w:sz="0" w:space="0" w:color="auto"/>
                        <w:right w:val="none" w:sz="0" w:space="0" w:color="auto"/>
                      </w:divBdr>
                    </w:div>
                    <w:div w:id="46393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984983">
          <w:marLeft w:val="0"/>
          <w:marRight w:val="0"/>
          <w:marTop w:val="0"/>
          <w:marBottom w:val="63"/>
          <w:divBdr>
            <w:top w:val="none" w:sz="0" w:space="0" w:color="auto"/>
            <w:left w:val="none" w:sz="0" w:space="0" w:color="auto"/>
            <w:bottom w:val="single" w:sz="48" w:space="0" w:color="FFFFFF"/>
            <w:right w:val="none" w:sz="0" w:space="0" w:color="auto"/>
          </w:divBdr>
          <w:divsChild>
            <w:div w:id="358824619">
              <w:marLeft w:val="0"/>
              <w:marRight w:val="0"/>
              <w:marTop w:val="0"/>
              <w:marBottom w:val="250"/>
              <w:divBdr>
                <w:top w:val="none" w:sz="0" w:space="0" w:color="auto"/>
                <w:left w:val="none" w:sz="0" w:space="0" w:color="auto"/>
                <w:bottom w:val="single" w:sz="4" w:space="0" w:color="AAAAAA"/>
                <w:right w:val="none" w:sz="0" w:space="0" w:color="auto"/>
              </w:divBdr>
            </w:div>
            <w:div w:id="1118178643">
              <w:marLeft w:val="0"/>
              <w:marRight w:val="0"/>
              <w:marTop w:val="0"/>
              <w:marBottom w:val="0"/>
              <w:divBdr>
                <w:top w:val="none" w:sz="0" w:space="0" w:color="auto"/>
                <w:left w:val="none" w:sz="0" w:space="0" w:color="auto"/>
                <w:bottom w:val="none" w:sz="0" w:space="0" w:color="auto"/>
                <w:right w:val="none" w:sz="0" w:space="0" w:color="auto"/>
              </w:divBdr>
              <w:divsChild>
                <w:div w:id="1956449628">
                  <w:marLeft w:val="0"/>
                  <w:marRight w:val="0"/>
                  <w:marTop w:val="0"/>
                  <w:marBottom w:val="0"/>
                  <w:divBdr>
                    <w:top w:val="none" w:sz="0" w:space="0" w:color="auto"/>
                    <w:left w:val="none" w:sz="0" w:space="0" w:color="auto"/>
                    <w:bottom w:val="single" w:sz="48" w:space="0" w:color="FFFFFF"/>
                    <w:right w:val="none" w:sz="0" w:space="0" w:color="auto"/>
                  </w:divBdr>
                  <w:divsChild>
                    <w:div w:id="1470174030">
                      <w:marLeft w:val="0"/>
                      <w:marRight w:val="0"/>
                      <w:marTop w:val="0"/>
                      <w:marBottom w:val="0"/>
                      <w:divBdr>
                        <w:top w:val="none" w:sz="0" w:space="0" w:color="auto"/>
                        <w:left w:val="none" w:sz="0" w:space="0" w:color="auto"/>
                        <w:bottom w:val="none" w:sz="0" w:space="0" w:color="auto"/>
                        <w:right w:val="none" w:sz="0" w:space="0" w:color="auto"/>
                      </w:divBdr>
                    </w:div>
                    <w:div w:id="452481616">
                      <w:marLeft w:val="0"/>
                      <w:marRight w:val="0"/>
                      <w:marTop w:val="0"/>
                      <w:marBottom w:val="0"/>
                      <w:divBdr>
                        <w:top w:val="none" w:sz="0" w:space="0" w:color="auto"/>
                        <w:left w:val="none" w:sz="0" w:space="0" w:color="auto"/>
                        <w:bottom w:val="none" w:sz="0" w:space="0" w:color="auto"/>
                        <w:right w:val="none" w:sz="0" w:space="0" w:color="auto"/>
                      </w:divBdr>
                    </w:div>
                  </w:divsChild>
                </w:div>
                <w:div w:id="1492679288">
                  <w:marLeft w:val="0"/>
                  <w:marRight w:val="0"/>
                  <w:marTop w:val="0"/>
                  <w:marBottom w:val="0"/>
                  <w:divBdr>
                    <w:top w:val="none" w:sz="0" w:space="0" w:color="auto"/>
                    <w:left w:val="none" w:sz="0" w:space="0" w:color="auto"/>
                    <w:bottom w:val="single" w:sz="48" w:space="0" w:color="FFFFFF"/>
                    <w:right w:val="none" w:sz="0" w:space="0" w:color="auto"/>
                  </w:divBdr>
                  <w:divsChild>
                    <w:div w:id="232130950">
                      <w:marLeft w:val="0"/>
                      <w:marRight w:val="0"/>
                      <w:marTop w:val="0"/>
                      <w:marBottom w:val="0"/>
                      <w:divBdr>
                        <w:top w:val="none" w:sz="0" w:space="0" w:color="auto"/>
                        <w:left w:val="none" w:sz="0" w:space="0" w:color="auto"/>
                        <w:bottom w:val="none" w:sz="0" w:space="0" w:color="auto"/>
                        <w:right w:val="none" w:sz="0" w:space="0" w:color="auto"/>
                      </w:divBdr>
                    </w:div>
                    <w:div w:id="1420787456">
                      <w:marLeft w:val="0"/>
                      <w:marRight w:val="0"/>
                      <w:marTop w:val="0"/>
                      <w:marBottom w:val="0"/>
                      <w:divBdr>
                        <w:top w:val="none" w:sz="0" w:space="0" w:color="auto"/>
                        <w:left w:val="none" w:sz="0" w:space="0" w:color="auto"/>
                        <w:bottom w:val="none" w:sz="0" w:space="0" w:color="auto"/>
                        <w:right w:val="none" w:sz="0" w:space="0" w:color="auto"/>
                      </w:divBdr>
                    </w:div>
                  </w:divsChild>
                </w:div>
                <w:div w:id="542212083">
                  <w:marLeft w:val="0"/>
                  <w:marRight w:val="0"/>
                  <w:marTop w:val="0"/>
                  <w:marBottom w:val="0"/>
                  <w:divBdr>
                    <w:top w:val="none" w:sz="0" w:space="0" w:color="auto"/>
                    <w:left w:val="none" w:sz="0" w:space="0" w:color="auto"/>
                    <w:bottom w:val="single" w:sz="48" w:space="0" w:color="FFFFFF"/>
                    <w:right w:val="none" w:sz="0" w:space="0" w:color="auto"/>
                  </w:divBdr>
                  <w:divsChild>
                    <w:div w:id="2090495339">
                      <w:marLeft w:val="0"/>
                      <w:marRight w:val="0"/>
                      <w:marTop w:val="0"/>
                      <w:marBottom w:val="0"/>
                      <w:divBdr>
                        <w:top w:val="none" w:sz="0" w:space="0" w:color="auto"/>
                        <w:left w:val="none" w:sz="0" w:space="0" w:color="auto"/>
                        <w:bottom w:val="none" w:sz="0" w:space="0" w:color="auto"/>
                        <w:right w:val="none" w:sz="0" w:space="0" w:color="auto"/>
                      </w:divBdr>
                    </w:div>
                    <w:div w:id="93186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202028">
          <w:marLeft w:val="0"/>
          <w:marRight w:val="0"/>
          <w:marTop w:val="0"/>
          <w:marBottom w:val="63"/>
          <w:divBdr>
            <w:top w:val="none" w:sz="0" w:space="0" w:color="auto"/>
            <w:left w:val="none" w:sz="0" w:space="0" w:color="auto"/>
            <w:bottom w:val="single" w:sz="48" w:space="0" w:color="FFFFFF"/>
            <w:right w:val="none" w:sz="0" w:space="0" w:color="auto"/>
          </w:divBdr>
          <w:divsChild>
            <w:div w:id="1048840070">
              <w:marLeft w:val="0"/>
              <w:marRight w:val="0"/>
              <w:marTop w:val="0"/>
              <w:marBottom w:val="250"/>
              <w:divBdr>
                <w:top w:val="none" w:sz="0" w:space="0" w:color="auto"/>
                <w:left w:val="none" w:sz="0" w:space="0" w:color="auto"/>
                <w:bottom w:val="single" w:sz="4" w:space="0" w:color="AAAAAA"/>
                <w:right w:val="none" w:sz="0" w:space="0" w:color="auto"/>
              </w:divBdr>
            </w:div>
            <w:div w:id="1008021518">
              <w:marLeft w:val="0"/>
              <w:marRight w:val="0"/>
              <w:marTop w:val="0"/>
              <w:marBottom w:val="0"/>
              <w:divBdr>
                <w:top w:val="none" w:sz="0" w:space="0" w:color="auto"/>
                <w:left w:val="none" w:sz="0" w:space="0" w:color="auto"/>
                <w:bottom w:val="none" w:sz="0" w:space="0" w:color="auto"/>
                <w:right w:val="none" w:sz="0" w:space="0" w:color="auto"/>
              </w:divBdr>
              <w:divsChild>
                <w:div w:id="61755014">
                  <w:marLeft w:val="0"/>
                  <w:marRight w:val="0"/>
                  <w:marTop w:val="0"/>
                  <w:marBottom w:val="0"/>
                  <w:divBdr>
                    <w:top w:val="none" w:sz="0" w:space="0" w:color="auto"/>
                    <w:left w:val="none" w:sz="0" w:space="0" w:color="auto"/>
                    <w:bottom w:val="single" w:sz="48" w:space="0" w:color="FFFFFF"/>
                    <w:right w:val="none" w:sz="0" w:space="0" w:color="auto"/>
                  </w:divBdr>
                  <w:divsChild>
                    <w:div w:id="562569613">
                      <w:marLeft w:val="0"/>
                      <w:marRight w:val="0"/>
                      <w:marTop w:val="0"/>
                      <w:marBottom w:val="0"/>
                      <w:divBdr>
                        <w:top w:val="none" w:sz="0" w:space="0" w:color="auto"/>
                        <w:left w:val="none" w:sz="0" w:space="0" w:color="auto"/>
                        <w:bottom w:val="none" w:sz="0" w:space="0" w:color="auto"/>
                        <w:right w:val="none" w:sz="0" w:space="0" w:color="auto"/>
                      </w:divBdr>
                    </w:div>
                    <w:div w:id="529606709">
                      <w:marLeft w:val="0"/>
                      <w:marRight w:val="0"/>
                      <w:marTop w:val="0"/>
                      <w:marBottom w:val="0"/>
                      <w:divBdr>
                        <w:top w:val="none" w:sz="0" w:space="0" w:color="auto"/>
                        <w:left w:val="none" w:sz="0" w:space="0" w:color="auto"/>
                        <w:bottom w:val="none" w:sz="0" w:space="0" w:color="auto"/>
                        <w:right w:val="none" w:sz="0" w:space="0" w:color="auto"/>
                      </w:divBdr>
                    </w:div>
                  </w:divsChild>
                </w:div>
                <w:div w:id="2112386137">
                  <w:marLeft w:val="0"/>
                  <w:marRight w:val="0"/>
                  <w:marTop w:val="0"/>
                  <w:marBottom w:val="0"/>
                  <w:divBdr>
                    <w:top w:val="none" w:sz="0" w:space="0" w:color="auto"/>
                    <w:left w:val="none" w:sz="0" w:space="0" w:color="auto"/>
                    <w:bottom w:val="single" w:sz="48" w:space="0" w:color="FFFFFF"/>
                    <w:right w:val="none" w:sz="0" w:space="0" w:color="auto"/>
                  </w:divBdr>
                  <w:divsChild>
                    <w:div w:id="2022973170">
                      <w:marLeft w:val="0"/>
                      <w:marRight w:val="0"/>
                      <w:marTop w:val="0"/>
                      <w:marBottom w:val="0"/>
                      <w:divBdr>
                        <w:top w:val="none" w:sz="0" w:space="0" w:color="auto"/>
                        <w:left w:val="none" w:sz="0" w:space="0" w:color="auto"/>
                        <w:bottom w:val="none" w:sz="0" w:space="0" w:color="auto"/>
                        <w:right w:val="none" w:sz="0" w:space="0" w:color="auto"/>
                      </w:divBdr>
                    </w:div>
                    <w:div w:id="911738957">
                      <w:marLeft w:val="0"/>
                      <w:marRight w:val="0"/>
                      <w:marTop w:val="0"/>
                      <w:marBottom w:val="0"/>
                      <w:divBdr>
                        <w:top w:val="none" w:sz="0" w:space="0" w:color="auto"/>
                        <w:left w:val="none" w:sz="0" w:space="0" w:color="auto"/>
                        <w:bottom w:val="none" w:sz="0" w:space="0" w:color="auto"/>
                        <w:right w:val="none" w:sz="0" w:space="0" w:color="auto"/>
                      </w:divBdr>
                    </w:div>
                  </w:divsChild>
                </w:div>
                <w:div w:id="2138184447">
                  <w:marLeft w:val="0"/>
                  <w:marRight w:val="0"/>
                  <w:marTop w:val="0"/>
                  <w:marBottom w:val="0"/>
                  <w:divBdr>
                    <w:top w:val="none" w:sz="0" w:space="0" w:color="auto"/>
                    <w:left w:val="none" w:sz="0" w:space="0" w:color="auto"/>
                    <w:bottom w:val="single" w:sz="48" w:space="0" w:color="FFFFFF"/>
                    <w:right w:val="none" w:sz="0" w:space="0" w:color="auto"/>
                  </w:divBdr>
                  <w:divsChild>
                    <w:div w:id="348721468">
                      <w:marLeft w:val="0"/>
                      <w:marRight w:val="0"/>
                      <w:marTop w:val="0"/>
                      <w:marBottom w:val="0"/>
                      <w:divBdr>
                        <w:top w:val="none" w:sz="0" w:space="0" w:color="auto"/>
                        <w:left w:val="none" w:sz="0" w:space="0" w:color="auto"/>
                        <w:bottom w:val="none" w:sz="0" w:space="0" w:color="auto"/>
                        <w:right w:val="none" w:sz="0" w:space="0" w:color="auto"/>
                      </w:divBdr>
                    </w:div>
                    <w:div w:id="739524142">
                      <w:marLeft w:val="0"/>
                      <w:marRight w:val="0"/>
                      <w:marTop w:val="0"/>
                      <w:marBottom w:val="0"/>
                      <w:divBdr>
                        <w:top w:val="none" w:sz="0" w:space="0" w:color="auto"/>
                        <w:left w:val="none" w:sz="0" w:space="0" w:color="auto"/>
                        <w:bottom w:val="none" w:sz="0" w:space="0" w:color="auto"/>
                        <w:right w:val="none" w:sz="0" w:space="0" w:color="auto"/>
                      </w:divBdr>
                    </w:div>
                  </w:divsChild>
                </w:div>
                <w:div w:id="1302080631">
                  <w:marLeft w:val="0"/>
                  <w:marRight w:val="0"/>
                  <w:marTop w:val="0"/>
                  <w:marBottom w:val="0"/>
                  <w:divBdr>
                    <w:top w:val="none" w:sz="0" w:space="0" w:color="auto"/>
                    <w:left w:val="none" w:sz="0" w:space="0" w:color="auto"/>
                    <w:bottom w:val="single" w:sz="48" w:space="0" w:color="FFFFFF"/>
                    <w:right w:val="none" w:sz="0" w:space="0" w:color="auto"/>
                  </w:divBdr>
                  <w:divsChild>
                    <w:div w:id="945118688">
                      <w:marLeft w:val="0"/>
                      <w:marRight w:val="0"/>
                      <w:marTop w:val="0"/>
                      <w:marBottom w:val="0"/>
                      <w:divBdr>
                        <w:top w:val="none" w:sz="0" w:space="0" w:color="auto"/>
                        <w:left w:val="none" w:sz="0" w:space="0" w:color="auto"/>
                        <w:bottom w:val="none" w:sz="0" w:space="0" w:color="auto"/>
                        <w:right w:val="none" w:sz="0" w:space="0" w:color="auto"/>
                      </w:divBdr>
                    </w:div>
                    <w:div w:id="1979140176">
                      <w:marLeft w:val="0"/>
                      <w:marRight w:val="0"/>
                      <w:marTop w:val="0"/>
                      <w:marBottom w:val="0"/>
                      <w:divBdr>
                        <w:top w:val="none" w:sz="0" w:space="0" w:color="auto"/>
                        <w:left w:val="none" w:sz="0" w:space="0" w:color="auto"/>
                        <w:bottom w:val="none" w:sz="0" w:space="0" w:color="auto"/>
                        <w:right w:val="none" w:sz="0" w:space="0" w:color="auto"/>
                      </w:divBdr>
                    </w:div>
                  </w:divsChild>
                </w:div>
                <w:div w:id="35008900">
                  <w:marLeft w:val="0"/>
                  <w:marRight w:val="0"/>
                  <w:marTop w:val="0"/>
                  <w:marBottom w:val="0"/>
                  <w:divBdr>
                    <w:top w:val="none" w:sz="0" w:space="0" w:color="auto"/>
                    <w:left w:val="none" w:sz="0" w:space="0" w:color="auto"/>
                    <w:bottom w:val="single" w:sz="48" w:space="0" w:color="FFFFFF"/>
                    <w:right w:val="none" w:sz="0" w:space="0" w:color="auto"/>
                  </w:divBdr>
                  <w:divsChild>
                    <w:div w:id="2003967144">
                      <w:marLeft w:val="0"/>
                      <w:marRight w:val="0"/>
                      <w:marTop w:val="0"/>
                      <w:marBottom w:val="0"/>
                      <w:divBdr>
                        <w:top w:val="none" w:sz="0" w:space="0" w:color="auto"/>
                        <w:left w:val="none" w:sz="0" w:space="0" w:color="auto"/>
                        <w:bottom w:val="none" w:sz="0" w:space="0" w:color="auto"/>
                        <w:right w:val="none" w:sz="0" w:space="0" w:color="auto"/>
                      </w:divBdr>
                    </w:div>
                    <w:div w:id="178985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045303">
          <w:marLeft w:val="0"/>
          <w:marRight w:val="0"/>
          <w:marTop w:val="0"/>
          <w:marBottom w:val="63"/>
          <w:divBdr>
            <w:top w:val="none" w:sz="0" w:space="0" w:color="auto"/>
            <w:left w:val="none" w:sz="0" w:space="0" w:color="auto"/>
            <w:bottom w:val="single" w:sz="48" w:space="0" w:color="FFFFFF"/>
            <w:right w:val="none" w:sz="0" w:space="0" w:color="auto"/>
          </w:divBdr>
          <w:divsChild>
            <w:div w:id="1604990962">
              <w:marLeft w:val="0"/>
              <w:marRight w:val="0"/>
              <w:marTop w:val="0"/>
              <w:marBottom w:val="250"/>
              <w:divBdr>
                <w:top w:val="none" w:sz="0" w:space="0" w:color="auto"/>
                <w:left w:val="none" w:sz="0" w:space="0" w:color="auto"/>
                <w:bottom w:val="single" w:sz="4" w:space="0" w:color="AAAAAA"/>
                <w:right w:val="none" w:sz="0" w:space="0" w:color="auto"/>
              </w:divBdr>
            </w:div>
            <w:div w:id="1558857444">
              <w:marLeft w:val="0"/>
              <w:marRight w:val="0"/>
              <w:marTop w:val="0"/>
              <w:marBottom w:val="0"/>
              <w:divBdr>
                <w:top w:val="none" w:sz="0" w:space="0" w:color="auto"/>
                <w:left w:val="none" w:sz="0" w:space="0" w:color="auto"/>
                <w:bottom w:val="none" w:sz="0" w:space="0" w:color="auto"/>
                <w:right w:val="none" w:sz="0" w:space="0" w:color="auto"/>
              </w:divBdr>
              <w:divsChild>
                <w:div w:id="1055394844">
                  <w:marLeft w:val="0"/>
                  <w:marRight w:val="0"/>
                  <w:marTop w:val="0"/>
                  <w:marBottom w:val="0"/>
                  <w:divBdr>
                    <w:top w:val="none" w:sz="0" w:space="0" w:color="auto"/>
                    <w:left w:val="none" w:sz="0" w:space="0" w:color="auto"/>
                    <w:bottom w:val="single" w:sz="48" w:space="0" w:color="FFFFFF"/>
                    <w:right w:val="none" w:sz="0" w:space="0" w:color="auto"/>
                  </w:divBdr>
                  <w:divsChild>
                    <w:div w:id="1441028116">
                      <w:marLeft w:val="0"/>
                      <w:marRight w:val="0"/>
                      <w:marTop w:val="0"/>
                      <w:marBottom w:val="0"/>
                      <w:divBdr>
                        <w:top w:val="none" w:sz="0" w:space="0" w:color="auto"/>
                        <w:left w:val="none" w:sz="0" w:space="0" w:color="auto"/>
                        <w:bottom w:val="none" w:sz="0" w:space="0" w:color="auto"/>
                        <w:right w:val="none" w:sz="0" w:space="0" w:color="auto"/>
                      </w:divBdr>
                    </w:div>
                    <w:div w:id="620961832">
                      <w:marLeft w:val="0"/>
                      <w:marRight w:val="0"/>
                      <w:marTop w:val="0"/>
                      <w:marBottom w:val="0"/>
                      <w:divBdr>
                        <w:top w:val="none" w:sz="0" w:space="0" w:color="auto"/>
                        <w:left w:val="none" w:sz="0" w:space="0" w:color="auto"/>
                        <w:bottom w:val="none" w:sz="0" w:space="0" w:color="auto"/>
                        <w:right w:val="none" w:sz="0" w:space="0" w:color="auto"/>
                      </w:divBdr>
                    </w:div>
                  </w:divsChild>
                </w:div>
                <w:div w:id="1909732076">
                  <w:marLeft w:val="0"/>
                  <w:marRight w:val="0"/>
                  <w:marTop w:val="0"/>
                  <w:marBottom w:val="0"/>
                  <w:divBdr>
                    <w:top w:val="none" w:sz="0" w:space="0" w:color="auto"/>
                    <w:left w:val="none" w:sz="0" w:space="0" w:color="auto"/>
                    <w:bottom w:val="single" w:sz="48" w:space="0" w:color="FFFFFF"/>
                    <w:right w:val="none" w:sz="0" w:space="0" w:color="auto"/>
                  </w:divBdr>
                  <w:divsChild>
                    <w:div w:id="506019603">
                      <w:marLeft w:val="0"/>
                      <w:marRight w:val="0"/>
                      <w:marTop w:val="0"/>
                      <w:marBottom w:val="0"/>
                      <w:divBdr>
                        <w:top w:val="none" w:sz="0" w:space="0" w:color="auto"/>
                        <w:left w:val="none" w:sz="0" w:space="0" w:color="auto"/>
                        <w:bottom w:val="none" w:sz="0" w:space="0" w:color="auto"/>
                        <w:right w:val="none" w:sz="0" w:space="0" w:color="auto"/>
                      </w:divBdr>
                    </w:div>
                    <w:div w:id="1218128548">
                      <w:marLeft w:val="0"/>
                      <w:marRight w:val="0"/>
                      <w:marTop w:val="0"/>
                      <w:marBottom w:val="0"/>
                      <w:divBdr>
                        <w:top w:val="none" w:sz="0" w:space="0" w:color="auto"/>
                        <w:left w:val="none" w:sz="0" w:space="0" w:color="auto"/>
                        <w:bottom w:val="none" w:sz="0" w:space="0" w:color="auto"/>
                        <w:right w:val="none" w:sz="0" w:space="0" w:color="auto"/>
                      </w:divBdr>
                    </w:div>
                  </w:divsChild>
                </w:div>
                <w:div w:id="1792742599">
                  <w:marLeft w:val="0"/>
                  <w:marRight w:val="0"/>
                  <w:marTop w:val="0"/>
                  <w:marBottom w:val="0"/>
                  <w:divBdr>
                    <w:top w:val="none" w:sz="0" w:space="0" w:color="auto"/>
                    <w:left w:val="none" w:sz="0" w:space="0" w:color="auto"/>
                    <w:bottom w:val="single" w:sz="48" w:space="0" w:color="FFFFFF"/>
                    <w:right w:val="none" w:sz="0" w:space="0" w:color="auto"/>
                  </w:divBdr>
                  <w:divsChild>
                    <w:div w:id="721563101">
                      <w:marLeft w:val="0"/>
                      <w:marRight w:val="0"/>
                      <w:marTop w:val="0"/>
                      <w:marBottom w:val="0"/>
                      <w:divBdr>
                        <w:top w:val="none" w:sz="0" w:space="0" w:color="auto"/>
                        <w:left w:val="none" w:sz="0" w:space="0" w:color="auto"/>
                        <w:bottom w:val="none" w:sz="0" w:space="0" w:color="auto"/>
                        <w:right w:val="none" w:sz="0" w:space="0" w:color="auto"/>
                      </w:divBdr>
                    </w:div>
                    <w:div w:id="233124804">
                      <w:marLeft w:val="0"/>
                      <w:marRight w:val="0"/>
                      <w:marTop w:val="0"/>
                      <w:marBottom w:val="0"/>
                      <w:divBdr>
                        <w:top w:val="none" w:sz="0" w:space="0" w:color="auto"/>
                        <w:left w:val="none" w:sz="0" w:space="0" w:color="auto"/>
                        <w:bottom w:val="none" w:sz="0" w:space="0" w:color="auto"/>
                        <w:right w:val="none" w:sz="0" w:space="0" w:color="auto"/>
                      </w:divBdr>
                    </w:div>
                  </w:divsChild>
                </w:div>
                <w:div w:id="1818767736">
                  <w:marLeft w:val="0"/>
                  <w:marRight w:val="0"/>
                  <w:marTop w:val="0"/>
                  <w:marBottom w:val="0"/>
                  <w:divBdr>
                    <w:top w:val="none" w:sz="0" w:space="0" w:color="auto"/>
                    <w:left w:val="none" w:sz="0" w:space="0" w:color="auto"/>
                    <w:bottom w:val="single" w:sz="48" w:space="0" w:color="FFFFFF"/>
                    <w:right w:val="none" w:sz="0" w:space="0" w:color="auto"/>
                  </w:divBdr>
                  <w:divsChild>
                    <w:div w:id="507839506">
                      <w:marLeft w:val="0"/>
                      <w:marRight w:val="0"/>
                      <w:marTop w:val="0"/>
                      <w:marBottom w:val="0"/>
                      <w:divBdr>
                        <w:top w:val="none" w:sz="0" w:space="0" w:color="auto"/>
                        <w:left w:val="none" w:sz="0" w:space="0" w:color="auto"/>
                        <w:bottom w:val="none" w:sz="0" w:space="0" w:color="auto"/>
                        <w:right w:val="none" w:sz="0" w:space="0" w:color="auto"/>
                      </w:divBdr>
                    </w:div>
                    <w:div w:id="566644311">
                      <w:marLeft w:val="0"/>
                      <w:marRight w:val="0"/>
                      <w:marTop w:val="0"/>
                      <w:marBottom w:val="0"/>
                      <w:divBdr>
                        <w:top w:val="none" w:sz="0" w:space="0" w:color="auto"/>
                        <w:left w:val="none" w:sz="0" w:space="0" w:color="auto"/>
                        <w:bottom w:val="none" w:sz="0" w:space="0" w:color="auto"/>
                        <w:right w:val="none" w:sz="0" w:space="0" w:color="auto"/>
                      </w:divBdr>
                    </w:div>
                  </w:divsChild>
                </w:div>
                <w:div w:id="982152589">
                  <w:marLeft w:val="0"/>
                  <w:marRight w:val="0"/>
                  <w:marTop w:val="0"/>
                  <w:marBottom w:val="0"/>
                  <w:divBdr>
                    <w:top w:val="none" w:sz="0" w:space="0" w:color="auto"/>
                    <w:left w:val="none" w:sz="0" w:space="0" w:color="auto"/>
                    <w:bottom w:val="single" w:sz="48" w:space="0" w:color="FFFFFF"/>
                    <w:right w:val="none" w:sz="0" w:space="0" w:color="auto"/>
                  </w:divBdr>
                  <w:divsChild>
                    <w:div w:id="1643265181">
                      <w:marLeft w:val="0"/>
                      <w:marRight w:val="0"/>
                      <w:marTop w:val="0"/>
                      <w:marBottom w:val="0"/>
                      <w:divBdr>
                        <w:top w:val="none" w:sz="0" w:space="0" w:color="auto"/>
                        <w:left w:val="none" w:sz="0" w:space="0" w:color="auto"/>
                        <w:bottom w:val="none" w:sz="0" w:space="0" w:color="auto"/>
                        <w:right w:val="none" w:sz="0" w:space="0" w:color="auto"/>
                      </w:divBdr>
                    </w:div>
                    <w:div w:id="213774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844092">
          <w:marLeft w:val="0"/>
          <w:marRight w:val="0"/>
          <w:marTop w:val="0"/>
          <w:marBottom w:val="63"/>
          <w:divBdr>
            <w:top w:val="none" w:sz="0" w:space="0" w:color="auto"/>
            <w:left w:val="none" w:sz="0" w:space="0" w:color="auto"/>
            <w:bottom w:val="single" w:sz="48" w:space="0" w:color="FFFFFF"/>
            <w:right w:val="none" w:sz="0" w:space="0" w:color="auto"/>
          </w:divBdr>
          <w:divsChild>
            <w:div w:id="1501309409">
              <w:marLeft w:val="0"/>
              <w:marRight w:val="0"/>
              <w:marTop w:val="0"/>
              <w:marBottom w:val="250"/>
              <w:divBdr>
                <w:top w:val="none" w:sz="0" w:space="0" w:color="auto"/>
                <w:left w:val="none" w:sz="0" w:space="0" w:color="auto"/>
                <w:bottom w:val="single" w:sz="4" w:space="0" w:color="AAAAAA"/>
                <w:right w:val="none" w:sz="0" w:space="0" w:color="auto"/>
              </w:divBdr>
            </w:div>
            <w:div w:id="1183974109">
              <w:marLeft w:val="0"/>
              <w:marRight w:val="0"/>
              <w:marTop w:val="0"/>
              <w:marBottom w:val="0"/>
              <w:divBdr>
                <w:top w:val="none" w:sz="0" w:space="0" w:color="auto"/>
                <w:left w:val="none" w:sz="0" w:space="0" w:color="auto"/>
                <w:bottom w:val="none" w:sz="0" w:space="0" w:color="auto"/>
                <w:right w:val="none" w:sz="0" w:space="0" w:color="auto"/>
              </w:divBdr>
              <w:divsChild>
                <w:div w:id="1098335224">
                  <w:marLeft w:val="0"/>
                  <w:marRight w:val="0"/>
                  <w:marTop w:val="0"/>
                  <w:marBottom w:val="0"/>
                  <w:divBdr>
                    <w:top w:val="none" w:sz="0" w:space="0" w:color="auto"/>
                    <w:left w:val="none" w:sz="0" w:space="0" w:color="auto"/>
                    <w:bottom w:val="single" w:sz="48" w:space="0" w:color="FFFFFF"/>
                    <w:right w:val="none" w:sz="0" w:space="0" w:color="auto"/>
                  </w:divBdr>
                  <w:divsChild>
                    <w:div w:id="1017657203">
                      <w:marLeft w:val="0"/>
                      <w:marRight w:val="0"/>
                      <w:marTop w:val="0"/>
                      <w:marBottom w:val="0"/>
                      <w:divBdr>
                        <w:top w:val="none" w:sz="0" w:space="0" w:color="auto"/>
                        <w:left w:val="none" w:sz="0" w:space="0" w:color="auto"/>
                        <w:bottom w:val="none" w:sz="0" w:space="0" w:color="auto"/>
                        <w:right w:val="none" w:sz="0" w:space="0" w:color="auto"/>
                      </w:divBdr>
                    </w:div>
                    <w:div w:id="1087389408">
                      <w:marLeft w:val="0"/>
                      <w:marRight w:val="0"/>
                      <w:marTop w:val="0"/>
                      <w:marBottom w:val="0"/>
                      <w:divBdr>
                        <w:top w:val="none" w:sz="0" w:space="0" w:color="auto"/>
                        <w:left w:val="none" w:sz="0" w:space="0" w:color="auto"/>
                        <w:bottom w:val="none" w:sz="0" w:space="0" w:color="auto"/>
                        <w:right w:val="none" w:sz="0" w:space="0" w:color="auto"/>
                      </w:divBdr>
                    </w:div>
                  </w:divsChild>
                </w:div>
                <w:div w:id="1080100318">
                  <w:marLeft w:val="0"/>
                  <w:marRight w:val="0"/>
                  <w:marTop w:val="0"/>
                  <w:marBottom w:val="0"/>
                  <w:divBdr>
                    <w:top w:val="none" w:sz="0" w:space="0" w:color="auto"/>
                    <w:left w:val="none" w:sz="0" w:space="0" w:color="auto"/>
                    <w:bottom w:val="single" w:sz="48" w:space="0" w:color="FFFFFF"/>
                    <w:right w:val="none" w:sz="0" w:space="0" w:color="auto"/>
                  </w:divBdr>
                  <w:divsChild>
                    <w:div w:id="276184708">
                      <w:marLeft w:val="0"/>
                      <w:marRight w:val="0"/>
                      <w:marTop w:val="0"/>
                      <w:marBottom w:val="0"/>
                      <w:divBdr>
                        <w:top w:val="none" w:sz="0" w:space="0" w:color="auto"/>
                        <w:left w:val="none" w:sz="0" w:space="0" w:color="auto"/>
                        <w:bottom w:val="none" w:sz="0" w:space="0" w:color="auto"/>
                        <w:right w:val="none" w:sz="0" w:space="0" w:color="auto"/>
                      </w:divBdr>
                    </w:div>
                    <w:div w:id="1628588215">
                      <w:marLeft w:val="0"/>
                      <w:marRight w:val="0"/>
                      <w:marTop w:val="0"/>
                      <w:marBottom w:val="0"/>
                      <w:divBdr>
                        <w:top w:val="none" w:sz="0" w:space="0" w:color="auto"/>
                        <w:left w:val="none" w:sz="0" w:space="0" w:color="auto"/>
                        <w:bottom w:val="none" w:sz="0" w:space="0" w:color="auto"/>
                        <w:right w:val="none" w:sz="0" w:space="0" w:color="auto"/>
                      </w:divBdr>
                    </w:div>
                  </w:divsChild>
                </w:div>
                <w:div w:id="815950737">
                  <w:marLeft w:val="0"/>
                  <w:marRight w:val="0"/>
                  <w:marTop w:val="0"/>
                  <w:marBottom w:val="0"/>
                  <w:divBdr>
                    <w:top w:val="none" w:sz="0" w:space="0" w:color="auto"/>
                    <w:left w:val="none" w:sz="0" w:space="0" w:color="auto"/>
                    <w:bottom w:val="single" w:sz="48" w:space="0" w:color="FFFFFF"/>
                    <w:right w:val="none" w:sz="0" w:space="0" w:color="auto"/>
                  </w:divBdr>
                  <w:divsChild>
                    <w:div w:id="662196206">
                      <w:marLeft w:val="0"/>
                      <w:marRight w:val="0"/>
                      <w:marTop w:val="0"/>
                      <w:marBottom w:val="0"/>
                      <w:divBdr>
                        <w:top w:val="none" w:sz="0" w:space="0" w:color="auto"/>
                        <w:left w:val="none" w:sz="0" w:space="0" w:color="auto"/>
                        <w:bottom w:val="none" w:sz="0" w:space="0" w:color="auto"/>
                        <w:right w:val="none" w:sz="0" w:space="0" w:color="auto"/>
                      </w:divBdr>
                    </w:div>
                    <w:div w:id="210036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545798">
          <w:marLeft w:val="0"/>
          <w:marRight w:val="0"/>
          <w:marTop w:val="0"/>
          <w:marBottom w:val="63"/>
          <w:divBdr>
            <w:top w:val="none" w:sz="0" w:space="0" w:color="auto"/>
            <w:left w:val="none" w:sz="0" w:space="0" w:color="auto"/>
            <w:bottom w:val="single" w:sz="48" w:space="0" w:color="FFFFFF"/>
            <w:right w:val="none" w:sz="0" w:space="0" w:color="auto"/>
          </w:divBdr>
          <w:divsChild>
            <w:div w:id="1299652336">
              <w:marLeft w:val="0"/>
              <w:marRight w:val="0"/>
              <w:marTop w:val="0"/>
              <w:marBottom w:val="250"/>
              <w:divBdr>
                <w:top w:val="none" w:sz="0" w:space="0" w:color="auto"/>
                <w:left w:val="none" w:sz="0" w:space="0" w:color="auto"/>
                <w:bottom w:val="single" w:sz="4" w:space="0" w:color="AAAAAA"/>
                <w:right w:val="none" w:sz="0" w:space="0" w:color="auto"/>
              </w:divBdr>
            </w:div>
            <w:div w:id="513689677">
              <w:marLeft w:val="0"/>
              <w:marRight w:val="0"/>
              <w:marTop w:val="0"/>
              <w:marBottom w:val="0"/>
              <w:divBdr>
                <w:top w:val="none" w:sz="0" w:space="0" w:color="auto"/>
                <w:left w:val="none" w:sz="0" w:space="0" w:color="auto"/>
                <w:bottom w:val="none" w:sz="0" w:space="0" w:color="auto"/>
                <w:right w:val="none" w:sz="0" w:space="0" w:color="auto"/>
              </w:divBdr>
              <w:divsChild>
                <w:div w:id="927468224">
                  <w:marLeft w:val="0"/>
                  <w:marRight w:val="0"/>
                  <w:marTop w:val="0"/>
                  <w:marBottom w:val="0"/>
                  <w:divBdr>
                    <w:top w:val="none" w:sz="0" w:space="0" w:color="auto"/>
                    <w:left w:val="none" w:sz="0" w:space="0" w:color="auto"/>
                    <w:bottom w:val="single" w:sz="48" w:space="0" w:color="FFFFFF"/>
                    <w:right w:val="none" w:sz="0" w:space="0" w:color="auto"/>
                  </w:divBdr>
                  <w:divsChild>
                    <w:div w:id="6374628">
                      <w:marLeft w:val="0"/>
                      <w:marRight w:val="0"/>
                      <w:marTop w:val="0"/>
                      <w:marBottom w:val="0"/>
                      <w:divBdr>
                        <w:top w:val="none" w:sz="0" w:space="0" w:color="auto"/>
                        <w:left w:val="none" w:sz="0" w:space="0" w:color="auto"/>
                        <w:bottom w:val="none" w:sz="0" w:space="0" w:color="auto"/>
                        <w:right w:val="none" w:sz="0" w:space="0" w:color="auto"/>
                      </w:divBdr>
                    </w:div>
                    <w:div w:id="7877820">
                      <w:marLeft w:val="0"/>
                      <w:marRight w:val="0"/>
                      <w:marTop w:val="0"/>
                      <w:marBottom w:val="0"/>
                      <w:divBdr>
                        <w:top w:val="none" w:sz="0" w:space="0" w:color="auto"/>
                        <w:left w:val="none" w:sz="0" w:space="0" w:color="auto"/>
                        <w:bottom w:val="none" w:sz="0" w:space="0" w:color="auto"/>
                        <w:right w:val="none" w:sz="0" w:space="0" w:color="auto"/>
                      </w:divBdr>
                    </w:div>
                  </w:divsChild>
                </w:div>
                <w:div w:id="835921820">
                  <w:marLeft w:val="0"/>
                  <w:marRight w:val="0"/>
                  <w:marTop w:val="0"/>
                  <w:marBottom w:val="0"/>
                  <w:divBdr>
                    <w:top w:val="none" w:sz="0" w:space="0" w:color="auto"/>
                    <w:left w:val="none" w:sz="0" w:space="0" w:color="auto"/>
                    <w:bottom w:val="single" w:sz="48" w:space="0" w:color="FFFFFF"/>
                    <w:right w:val="none" w:sz="0" w:space="0" w:color="auto"/>
                  </w:divBdr>
                  <w:divsChild>
                    <w:div w:id="1762024381">
                      <w:marLeft w:val="0"/>
                      <w:marRight w:val="0"/>
                      <w:marTop w:val="0"/>
                      <w:marBottom w:val="0"/>
                      <w:divBdr>
                        <w:top w:val="none" w:sz="0" w:space="0" w:color="auto"/>
                        <w:left w:val="none" w:sz="0" w:space="0" w:color="auto"/>
                        <w:bottom w:val="none" w:sz="0" w:space="0" w:color="auto"/>
                        <w:right w:val="none" w:sz="0" w:space="0" w:color="auto"/>
                      </w:divBdr>
                    </w:div>
                    <w:div w:id="2043087627">
                      <w:marLeft w:val="0"/>
                      <w:marRight w:val="0"/>
                      <w:marTop w:val="0"/>
                      <w:marBottom w:val="0"/>
                      <w:divBdr>
                        <w:top w:val="none" w:sz="0" w:space="0" w:color="auto"/>
                        <w:left w:val="none" w:sz="0" w:space="0" w:color="auto"/>
                        <w:bottom w:val="none" w:sz="0" w:space="0" w:color="auto"/>
                        <w:right w:val="none" w:sz="0" w:space="0" w:color="auto"/>
                      </w:divBdr>
                    </w:div>
                  </w:divsChild>
                </w:div>
                <w:div w:id="1320112525">
                  <w:marLeft w:val="0"/>
                  <w:marRight w:val="0"/>
                  <w:marTop w:val="0"/>
                  <w:marBottom w:val="0"/>
                  <w:divBdr>
                    <w:top w:val="none" w:sz="0" w:space="0" w:color="auto"/>
                    <w:left w:val="none" w:sz="0" w:space="0" w:color="auto"/>
                    <w:bottom w:val="single" w:sz="48" w:space="0" w:color="FFFFFF"/>
                    <w:right w:val="none" w:sz="0" w:space="0" w:color="auto"/>
                  </w:divBdr>
                  <w:divsChild>
                    <w:div w:id="476730963">
                      <w:marLeft w:val="0"/>
                      <w:marRight w:val="0"/>
                      <w:marTop w:val="0"/>
                      <w:marBottom w:val="0"/>
                      <w:divBdr>
                        <w:top w:val="none" w:sz="0" w:space="0" w:color="auto"/>
                        <w:left w:val="none" w:sz="0" w:space="0" w:color="auto"/>
                        <w:bottom w:val="none" w:sz="0" w:space="0" w:color="auto"/>
                        <w:right w:val="none" w:sz="0" w:space="0" w:color="auto"/>
                      </w:divBdr>
                    </w:div>
                    <w:div w:id="155014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716619">
          <w:marLeft w:val="0"/>
          <w:marRight w:val="0"/>
          <w:marTop w:val="0"/>
          <w:marBottom w:val="63"/>
          <w:divBdr>
            <w:top w:val="none" w:sz="0" w:space="0" w:color="auto"/>
            <w:left w:val="none" w:sz="0" w:space="0" w:color="auto"/>
            <w:bottom w:val="single" w:sz="48" w:space="0" w:color="FFFFFF"/>
            <w:right w:val="none" w:sz="0" w:space="0" w:color="auto"/>
          </w:divBdr>
          <w:divsChild>
            <w:div w:id="1757089506">
              <w:marLeft w:val="0"/>
              <w:marRight w:val="0"/>
              <w:marTop w:val="0"/>
              <w:marBottom w:val="250"/>
              <w:divBdr>
                <w:top w:val="none" w:sz="0" w:space="0" w:color="auto"/>
                <w:left w:val="none" w:sz="0" w:space="0" w:color="auto"/>
                <w:bottom w:val="single" w:sz="4" w:space="0" w:color="AAAAAA"/>
                <w:right w:val="none" w:sz="0" w:space="0" w:color="auto"/>
              </w:divBdr>
            </w:div>
            <w:div w:id="554774626">
              <w:marLeft w:val="0"/>
              <w:marRight w:val="0"/>
              <w:marTop w:val="0"/>
              <w:marBottom w:val="0"/>
              <w:divBdr>
                <w:top w:val="none" w:sz="0" w:space="0" w:color="auto"/>
                <w:left w:val="none" w:sz="0" w:space="0" w:color="auto"/>
                <w:bottom w:val="none" w:sz="0" w:space="0" w:color="auto"/>
                <w:right w:val="none" w:sz="0" w:space="0" w:color="auto"/>
              </w:divBdr>
              <w:divsChild>
                <w:div w:id="1288052653">
                  <w:marLeft w:val="0"/>
                  <w:marRight w:val="0"/>
                  <w:marTop w:val="0"/>
                  <w:marBottom w:val="0"/>
                  <w:divBdr>
                    <w:top w:val="none" w:sz="0" w:space="0" w:color="auto"/>
                    <w:left w:val="none" w:sz="0" w:space="0" w:color="auto"/>
                    <w:bottom w:val="single" w:sz="48" w:space="0" w:color="FFFFFF"/>
                    <w:right w:val="none" w:sz="0" w:space="0" w:color="auto"/>
                  </w:divBdr>
                  <w:divsChild>
                    <w:div w:id="137963608">
                      <w:marLeft w:val="0"/>
                      <w:marRight w:val="0"/>
                      <w:marTop w:val="0"/>
                      <w:marBottom w:val="0"/>
                      <w:divBdr>
                        <w:top w:val="none" w:sz="0" w:space="0" w:color="auto"/>
                        <w:left w:val="none" w:sz="0" w:space="0" w:color="auto"/>
                        <w:bottom w:val="none" w:sz="0" w:space="0" w:color="auto"/>
                        <w:right w:val="none" w:sz="0" w:space="0" w:color="auto"/>
                      </w:divBdr>
                    </w:div>
                    <w:div w:id="1284995723">
                      <w:marLeft w:val="0"/>
                      <w:marRight w:val="0"/>
                      <w:marTop w:val="0"/>
                      <w:marBottom w:val="0"/>
                      <w:divBdr>
                        <w:top w:val="none" w:sz="0" w:space="0" w:color="auto"/>
                        <w:left w:val="none" w:sz="0" w:space="0" w:color="auto"/>
                        <w:bottom w:val="none" w:sz="0" w:space="0" w:color="auto"/>
                        <w:right w:val="none" w:sz="0" w:space="0" w:color="auto"/>
                      </w:divBdr>
                    </w:div>
                  </w:divsChild>
                </w:div>
                <w:div w:id="137455038">
                  <w:marLeft w:val="0"/>
                  <w:marRight w:val="0"/>
                  <w:marTop w:val="0"/>
                  <w:marBottom w:val="0"/>
                  <w:divBdr>
                    <w:top w:val="none" w:sz="0" w:space="0" w:color="auto"/>
                    <w:left w:val="none" w:sz="0" w:space="0" w:color="auto"/>
                    <w:bottom w:val="single" w:sz="48" w:space="0" w:color="FFFFFF"/>
                    <w:right w:val="none" w:sz="0" w:space="0" w:color="auto"/>
                  </w:divBdr>
                  <w:divsChild>
                    <w:div w:id="852377097">
                      <w:marLeft w:val="0"/>
                      <w:marRight w:val="0"/>
                      <w:marTop w:val="0"/>
                      <w:marBottom w:val="0"/>
                      <w:divBdr>
                        <w:top w:val="none" w:sz="0" w:space="0" w:color="auto"/>
                        <w:left w:val="none" w:sz="0" w:space="0" w:color="auto"/>
                        <w:bottom w:val="none" w:sz="0" w:space="0" w:color="auto"/>
                        <w:right w:val="none" w:sz="0" w:space="0" w:color="auto"/>
                      </w:divBdr>
                    </w:div>
                    <w:div w:id="1730760176">
                      <w:marLeft w:val="0"/>
                      <w:marRight w:val="0"/>
                      <w:marTop w:val="0"/>
                      <w:marBottom w:val="0"/>
                      <w:divBdr>
                        <w:top w:val="none" w:sz="0" w:space="0" w:color="auto"/>
                        <w:left w:val="none" w:sz="0" w:space="0" w:color="auto"/>
                        <w:bottom w:val="none" w:sz="0" w:space="0" w:color="auto"/>
                        <w:right w:val="none" w:sz="0" w:space="0" w:color="auto"/>
                      </w:divBdr>
                    </w:div>
                  </w:divsChild>
                </w:div>
                <w:div w:id="1116218930">
                  <w:marLeft w:val="0"/>
                  <w:marRight w:val="0"/>
                  <w:marTop w:val="0"/>
                  <w:marBottom w:val="0"/>
                  <w:divBdr>
                    <w:top w:val="none" w:sz="0" w:space="0" w:color="auto"/>
                    <w:left w:val="none" w:sz="0" w:space="0" w:color="auto"/>
                    <w:bottom w:val="single" w:sz="48" w:space="0" w:color="FFFFFF"/>
                    <w:right w:val="none" w:sz="0" w:space="0" w:color="auto"/>
                  </w:divBdr>
                  <w:divsChild>
                    <w:div w:id="1174419675">
                      <w:marLeft w:val="0"/>
                      <w:marRight w:val="0"/>
                      <w:marTop w:val="0"/>
                      <w:marBottom w:val="0"/>
                      <w:divBdr>
                        <w:top w:val="none" w:sz="0" w:space="0" w:color="auto"/>
                        <w:left w:val="none" w:sz="0" w:space="0" w:color="auto"/>
                        <w:bottom w:val="none" w:sz="0" w:space="0" w:color="auto"/>
                        <w:right w:val="none" w:sz="0" w:space="0" w:color="auto"/>
                      </w:divBdr>
                    </w:div>
                    <w:div w:id="1007053493">
                      <w:marLeft w:val="0"/>
                      <w:marRight w:val="0"/>
                      <w:marTop w:val="0"/>
                      <w:marBottom w:val="0"/>
                      <w:divBdr>
                        <w:top w:val="none" w:sz="0" w:space="0" w:color="auto"/>
                        <w:left w:val="none" w:sz="0" w:space="0" w:color="auto"/>
                        <w:bottom w:val="none" w:sz="0" w:space="0" w:color="auto"/>
                        <w:right w:val="none" w:sz="0" w:space="0" w:color="auto"/>
                      </w:divBdr>
                    </w:div>
                  </w:divsChild>
                </w:div>
                <w:div w:id="1809667773">
                  <w:marLeft w:val="0"/>
                  <w:marRight w:val="0"/>
                  <w:marTop w:val="0"/>
                  <w:marBottom w:val="0"/>
                  <w:divBdr>
                    <w:top w:val="none" w:sz="0" w:space="0" w:color="auto"/>
                    <w:left w:val="none" w:sz="0" w:space="0" w:color="auto"/>
                    <w:bottom w:val="single" w:sz="48" w:space="0" w:color="FFFFFF"/>
                    <w:right w:val="none" w:sz="0" w:space="0" w:color="auto"/>
                  </w:divBdr>
                  <w:divsChild>
                    <w:div w:id="1751537924">
                      <w:marLeft w:val="0"/>
                      <w:marRight w:val="0"/>
                      <w:marTop w:val="0"/>
                      <w:marBottom w:val="0"/>
                      <w:divBdr>
                        <w:top w:val="none" w:sz="0" w:space="0" w:color="auto"/>
                        <w:left w:val="none" w:sz="0" w:space="0" w:color="auto"/>
                        <w:bottom w:val="none" w:sz="0" w:space="0" w:color="auto"/>
                        <w:right w:val="none" w:sz="0" w:space="0" w:color="auto"/>
                      </w:divBdr>
                    </w:div>
                    <w:div w:id="31440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082623">
          <w:marLeft w:val="0"/>
          <w:marRight w:val="0"/>
          <w:marTop w:val="0"/>
          <w:marBottom w:val="63"/>
          <w:divBdr>
            <w:top w:val="none" w:sz="0" w:space="0" w:color="auto"/>
            <w:left w:val="none" w:sz="0" w:space="0" w:color="auto"/>
            <w:bottom w:val="single" w:sz="48" w:space="0" w:color="FFFFFF"/>
            <w:right w:val="none" w:sz="0" w:space="0" w:color="auto"/>
          </w:divBdr>
          <w:divsChild>
            <w:div w:id="1134057390">
              <w:marLeft w:val="0"/>
              <w:marRight w:val="0"/>
              <w:marTop w:val="0"/>
              <w:marBottom w:val="250"/>
              <w:divBdr>
                <w:top w:val="none" w:sz="0" w:space="0" w:color="auto"/>
                <w:left w:val="none" w:sz="0" w:space="0" w:color="auto"/>
                <w:bottom w:val="single" w:sz="4" w:space="0" w:color="AAAAAA"/>
                <w:right w:val="none" w:sz="0" w:space="0" w:color="auto"/>
              </w:divBdr>
            </w:div>
            <w:div w:id="2042126122">
              <w:marLeft w:val="0"/>
              <w:marRight w:val="0"/>
              <w:marTop w:val="0"/>
              <w:marBottom w:val="0"/>
              <w:divBdr>
                <w:top w:val="none" w:sz="0" w:space="0" w:color="auto"/>
                <w:left w:val="none" w:sz="0" w:space="0" w:color="auto"/>
                <w:bottom w:val="none" w:sz="0" w:space="0" w:color="auto"/>
                <w:right w:val="none" w:sz="0" w:space="0" w:color="auto"/>
              </w:divBdr>
              <w:divsChild>
                <w:div w:id="1508669776">
                  <w:marLeft w:val="0"/>
                  <w:marRight w:val="0"/>
                  <w:marTop w:val="0"/>
                  <w:marBottom w:val="0"/>
                  <w:divBdr>
                    <w:top w:val="none" w:sz="0" w:space="0" w:color="auto"/>
                    <w:left w:val="none" w:sz="0" w:space="0" w:color="auto"/>
                    <w:bottom w:val="single" w:sz="48" w:space="0" w:color="FFFFFF"/>
                    <w:right w:val="none" w:sz="0" w:space="0" w:color="auto"/>
                  </w:divBdr>
                  <w:divsChild>
                    <w:div w:id="1125848694">
                      <w:marLeft w:val="0"/>
                      <w:marRight w:val="0"/>
                      <w:marTop w:val="0"/>
                      <w:marBottom w:val="0"/>
                      <w:divBdr>
                        <w:top w:val="none" w:sz="0" w:space="0" w:color="auto"/>
                        <w:left w:val="none" w:sz="0" w:space="0" w:color="auto"/>
                        <w:bottom w:val="none" w:sz="0" w:space="0" w:color="auto"/>
                        <w:right w:val="none" w:sz="0" w:space="0" w:color="auto"/>
                      </w:divBdr>
                    </w:div>
                    <w:div w:id="836306506">
                      <w:marLeft w:val="0"/>
                      <w:marRight w:val="0"/>
                      <w:marTop w:val="0"/>
                      <w:marBottom w:val="0"/>
                      <w:divBdr>
                        <w:top w:val="none" w:sz="0" w:space="0" w:color="auto"/>
                        <w:left w:val="none" w:sz="0" w:space="0" w:color="auto"/>
                        <w:bottom w:val="none" w:sz="0" w:space="0" w:color="auto"/>
                        <w:right w:val="none" w:sz="0" w:space="0" w:color="auto"/>
                      </w:divBdr>
                    </w:div>
                  </w:divsChild>
                </w:div>
                <w:div w:id="716706997">
                  <w:marLeft w:val="0"/>
                  <w:marRight w:val="0"/>
                  <w:marTop w:val="0"/>
                  <w:marBottom w:val="0"/>
                  <w:divBdr>
                    <w:top w:val="none" w:sz="0" w:space="0" w:color="auto"/>
                    <w:left w:val="none" w:sz="0" w:space="0" w:color="auto"/>
                    <w:bottom w:val="single" w:sz="48" w:space="0" w:color="FFFFFF"/>
                    <w:right w:val="none" w:sz="0" w:space="0" w:color="auto"/>
                  </w:divBdr>
                  <w:divsChild>
                    <w:div w:id="356003355">
                      <w:marLeft w:val="0"/>
                      <w:marRight w:val="0"/>
                      <w:marTop w:val="0"/>
                      <w:marBottom w:val="0"/>
                      <w:divBdr>
                        <w:top w:val="none" w:sz="0" w:space="0" w:color="auto"/>
                        <w:left w:val="none" w:sz="0" w:space="0" w:color="auto"/>
                        <w:bottom w:val="none" w:sz="0" w:space="0" w:color="auto"/>
                        <w:right w:val="none" w:sz="0" w:space="0" w:color="auto"/>
                      </w:divBdr>
                    </w:div>
                    <w:div w:id="1272199026">
                      <w:marLeft w:val="0"/>
                      <w:marRight w:val="0"/>
                      <w:marTop w:val="0"/>
                      <w:marBottom w:val="0"/>
                      <w:divBdr>
                        <w:top w:val="none" w:sz="0" w:space="0" w:color="auto"/>
                        <w:left w:val="none" w:sz="0" w:space="0" w:color="auto"/>
                        <w:bottom w:val="none" w:sz="0" w:space="0" w:color="auto"/>
                        <w:right w:val="none" w:sz="0" w:space="0" w:color="auto"/>
                      </w:divBdr>
                    </w:div>
                  </w:divsChild>
                </w:div>
                <w:div w:id="150413876">
                  <w:marLeft w:val="0"/>
                  <w:marRight w:val="0"/>
                  <w:marTop w:val="0"/>
                  <w:marBottom w:val="0"/>
                  <w:divBdr>
                    <w:top w:val="none" w:sz="0" w:space="0" w:color="auto"/>
                    <w:left w:val="none" w:sz="0" w:space="0" w:color="auto"/>
                    <w:bottom w:val="single" w:sz="48" w:space="0" w:color="FFFFFF"/>
                    <w:right w:val="none" w:sz="0" w:space="0" w:color="auto"/>
                  </w:divBdr>
                  <w:divsChild>
                    <w:div w:id="1803502454">
                      <w:marLeft w:val="0"/>
                      <w:marRight w:val="0"/>
                      <w:marTop w:val="0"/>
                      <w:marBottom w:val="0"/>
                      <w:divBdr>
                        <w:top w:val="none" w:sz="0" w:space="0" w:color="auto"/>
                        <w:left w:val="none" w:sz="0" w:space="0" w:color="auto"/>
                        <w:bottom w:val="none" w:sz="0" w:space="0" w:color="auto"/>
                        <w:right w:val="none" w:sz="0" w:space="0" w:color="auto"/>
                      </w:divBdr>
                    </w:div>
                    <w:div w:id="485324718">
                      <w:marLeft w:val="0"/>
                      <w:marRight w:val="0"/>
                      <w:marTop w:val="0"/>
                      <w:marBottom w:val="0"/>
                      <w:divBdr>
                        <w:top w:val="none" w:sz="0" w:space="0" w:color="auto"/>
                        <w:left w:val="none" w:sz="0" w:space="0" w:color="auto"/>
                        <w:bottom w:val="none" w:sz="0" w:space="0" w:color="auto"/>
                        <w:right w:val="none" w:sz="0" w:space="0" w:color="auto"/>
                      </w:divBdr>
                    </w:div>
                  </w:divsChild>
                </w:div>
                <w:div w:id="635598739">
                  <w:marLeft w:val="0"/>
                  <w:marRight w:val="0"/>
                  <w:marTop w:val="0"/>
                  <w:marBottom w:val="0"/>
                  <w:divBdr>
                    <w:top w:val="none" w:sz="0" w:space="0" w:color="auto"/>
                    <w:left w:val="none" w:sz="0" w:space="0" w:color="auto"/>
                    <w:bottom w:val="single" w:sz="48" w:space="0" w:color="FFFFFF"/>
                    <w:right w:val="none" w:sz="0" w:space="0" w:color="auto"/>
                  </w:divBdr>
                  <w:divsChild>
                    <w:div w:id="1202327768">
                      <w:marLeft w:val="0"/>
                      <w:marRight w:val="0"/>
                      <w:marTop w:val="0"/>
                      <w:marBottom w:val="0"/>
                      <w:divBdr>
                        <w:top w:val="none" w:sz="0" w:space="0" w:color="auto"/>
                        <w:left w:val="none" w:sz="0" w:space="0" w:color="auto"/>
                        <w:bottom w:val="none" w:sz="0" w:space="0" w:color="auto"/>
                        <w:right w:val="none" w:sz="0" w:space="0" w:color="auto"/>
                      </w:divBdr>
                    </w:div>
                    <w:div w:id="74372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135665">
          <w:marLeft w:val="0"/>
          <w:marRight w:val="0"/>
          <w:marTop w:val="0"/>
          <w:marBottom w:val="63"/>
          <w:divBdr>
            <w:top w:val="none" w:sz="0" w:space="0" w:color="auto"/>
            <w:left w:val="none" w:sz="0" w:space="0" w:color="auto"/>
            <w:bottom w:val="single" w:sz="48" w:space="0" w:color="FFFFFF"/>
            <w:right w:val="none" w:sz="0" w:space="0" w:color="auto"/>
          </w:divBdr>
          <w:divsChild>
            <w:div w:id="327489075">
              <w:marLeft w:val="0"/>
              <w:marRight w:val="0"/>
              <w:marTop w:val="0"/>
              <w:marBottom w:val="250"/>
              <w:divBdr>
                <w:top w:val="none" w:sz="0" w:space="0" w:color="auto"/>
                <w:left w:val="none" w:sz="0" w:space="0" w:color="auto"/>
                <w:bottom w:val="single" w:sz="4" w:space="0" w:color="AAAAAA"/>
                <w:right w:val="none" w:sz="0" w:space="0" w:color="auto"/>
              </w:divBdr>
            </w:div>
            <w:div w:id="1729305435">
              <w:marLeft w:val="0"/>
              <w:marRight w:val="0"/>
              <w:marTop w:val="0"/>
              <w:marBottom w:val="0"/>
              <w:divBdr>
                <w:top w:val="none" w:sz="0" w:space="0" w:color="auto"/>
                <w:left w:val="none" w:sz="0" w:space="0" w:color="auto"/>
                <w:bottom w:val="none" w:sz="0" w:space="0" w:color="auto"/>
                <w:right w:val="none" w:sz="0" w:space="0" w:color="auto"/>
              </w:divBdr>
              <w:divsChild>
                <w:div w:id="1301374847">
                  <w:marLeft w:val="0"/>
                  <w:marRight w:val="0"/>
                  <w:marTop w:val="0"/>
                  <w:marBottom w:val="0"/>
                  <w:divBdr>
                    <w:top w:val="none" w:sz="0" w:space="0" w:color="auto"/>
                    <w:left w:val="none" w:sz="0" w:space="0" w:color="auto"/>
                    <w:bottom w:val="single" w:sz="48" w:space="0" w:color="FFFFFF"/>
                    <w:right w:val="none" w:sz="0" w:space="0" w:color="auto"/>
                  </w:divBdr>
                  <w:divsChild>
                    <w:div w:id="775632987">
                      <w:marLeft w:val="0"/>
                      <w:marRight w:val="0"/>
                      <w:marTop w:val="0"/>
                      <w:marBottom w:val="0"/>
                      <w:divBdr>
                        <w:top w:val="none" w:sz="0" w:space="0" w:color="auto"/>
                        <w:left w:val="none" w:sz="0" w:space="0" w:color="auto"/>
                        <w:bottom w:val="none" w:sz="0" w:space="0" w:color="auto"/>
                        <w:right w:val="none" w:sz="0" w:space="0" w:color="auto"/>
                      </w:divBdr>
                    </w:div>
                    <w:div w:id="264383543">
                      <w:marLeft w:val="0"/>
                      <w:marRight w:val="0"/>
                      <w:marTop w:val="0"/>
                      <w:marBottom w:val="0"/>
                      <w:divBdr>
                        <w:top w:val="none" w:sz="0" w:space="0" w:color="auto"/>
                        <w:left w:val="none" w:sz="0" w:space="0" w:color="auto"/>
                        <w:bottom w:val="none" w:sz="0" w:space="0" w:color="auto"/>
                        <w:right w:val="none" w:sz="0" w:space="0" w:color="auto"/>
                      </w:divBdr>
                    </w:div>
                  </w:divsChild>
                </w:div>
                <w:div w:id="1341159180">
                  <w:marLeft w:val="0"/>
                  <w:marRight w:val="0"/>
                  <w:marTop w:val="0"/>
                  <w:marBottom w:val="0"/>
                  <w:divBdr>
                    <w:top w:val="none" w:sz="0" w:space="0" w:color="auto"/>
                    <w:left w:val="none" w:sz="0" w:space="0" w:color="auto"/>
                    <w:bottom w:val="single" w:sz="48" w:space="0" w:color="FFFFFF"/>
                    <w:right w:val="none" w:sz="0" w:space="0" w:color="auto"/>
                  </w:divBdr>
                  <w:divsChild>
                    <w:div w:id="157892442">
                      <w:marLeft w:val="0"/>
                      <w:marRight w:val="0"/>
                      <w:marTop w:val="0"/>
                      <w:marBottom w:val="0"/>
                      <w:divBdr>
                        <w:top w:val="none" w:sz="0" w:space="0" w:color="auto"/>
                        <w:left w:val="none" w:sz="0" w:space="0" w:color="auto"/>
                        <w:bottom w:val="none" w:sz="0" w:space="0" w:color="auto"/>
                        <w:right w:val="none" w:sz="0" w:space="0" w:color="auto"/>
                      </w:divBdr>
                    </w:div>
                    <w:div w:id="1849101355">
                      <w:marLeft w:val="0"/>
                      <w:marRight w:val="0"/>
                      <w:marTop w:val="0"/>
                      <w:marBottom w:val="0"/>
                      <w:divBdr>
                        <w:top w:val="none" w:sz="0" w:space="0" w:color="auto"/>
                        <w:left w:val="none" w:sz="0" w:space="0" w:color="auto"/>
                        <w:bottom w:val="none" w:sz="0" w:space="0" w:color="auto"/>
                        <w:right w:val="none" w:sz="0" w:space="0" w:color="auto"/>
                      </w:divBdr>
                    </w:div>
                  </w:divsChild>
                </w:div>
                <w:div w:id="1969240297">
                  <w:marLeft w:val="0"/>
                  <w:marRight w:val="0"/>
                  <w:marTop w:val="0"/>
                  <w:marBottom w:val="0"/>
                  <w:divBdr>
                    <w:top w:val="none" w:sz="0" w:space="0" w:color="auto"/>
                    <w:left w:val="none" w:sz="0" w:space="0" w:color="auto"/>
                    <w:bottom w:val="single" w:sz="48" w:space="0" w:color="FFFFFF"/>
                    <w:right w:val="none" w:sz="0" w:space="0" w:color="auto"/>
                  </w:divBdr>
                  <w:divsChild>
                    <w:div w:id="818182805">
                      <w:marLeft w:val="0"/>
                      <w:marRight w:val="0"/>
                      <w:marTop w:val="0"/>
                      <w:marBottom w:val="0"/>
                      <w:divBdr>
                        <w:top w:val="none" w:sz="0" w:space="0" w:color="auto"/>
                        <w:left w:val="none" w:sz="0" w:space="0" w:color="auto"/>
                        <w:bottom w:val="none" w:sz="0" w:space="0" w:color="auto"/>
                        <w:right w:val="none" w:sz="0" w:space="0" w:color="auto"/>
                      </w:divBdr>
                    </w:div>
                    <w:div w:id="1476873381">
                      <w:marLeft w:val="0"/>
                      <w:marRight w:val="0"/>
                      <w:marTop w:val="0"/>
                      <w:marBottom w:val="0"/>
                      <w:divBdr>
                        <w:top w:val="none" w:sz="0" w:space="0" w:color="auto"/>
                        <w:left w:val="none" w:sz="0" w:space="0" w:color="auto"/>
                        <w:bottom w:val="none" w:sz="0" w:space="0" w:color="auto"/>
                        <w:right w:val="none" w:sz="0" w:space="0" w:color="auto"/>
                      </w:divBdr>
                    </w:div>
                  </w:divsChild>
                </w:div>
                <w:div w:id="670328301">
                  <w:marLeft w:val="0"/>
                  <w:marRight w:val="0"/>
                  <w:marTop w:val="0"/>
                  <w:marBottom w:val="0"/>
                  <w:divBdr>
                    <w:top w:val="none" w:sz="0" w:space="0" w:color="auto"/>
                    <w:left w:val="none" w:sz="0" w:space="0" w:color="auto"/>
                    <w:bottom w:val="single" w:sz="48" w:space="0" w:color="FFFFFF"/>
                    <w:right w:val="none" w:sz="0" w:space="0" w:color="auto"/>
                  </w:divBdr>
                  <w:divsChild>
                    <w:div w:id="1612012885">
                      <w:marLeft w:val="0"/>
                      <w:marRight w:val="0"/>
                      <w:marTop w:val="0"/>
                      <w:marBottom w:val="0"/>
                      <w:divBdr>
                        <w:top w:val="none" w:sz="0" w:space="0" w:color="auto"/>
                        <w:left w:val="none" w:sz="0" w:space="0" w:color="auto"/>
                        <w:bottom w:val="none" w:sz="0" w:space="0" w:color="auto"/>
                        <w:right w:val="none" w:sz="0" w:space="0" w:color="auto"/>
                      </w:divBdr>
                    </w:div>
                    <w:div w:id="90696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117696">
          <w:marLeft w:val="0"/>
          <w:marRight w:val="0"/>
          <w:marTop w:val="0"/>
          <w:marBottom w:val="63"/>
          <w:divBdr>
            <w:top w:val="none" w:sz="0" w:space="0" w:color="auto"/>
            <w:left w:val="none" w:sz="0" w:space="0" w:color="auto"/>
            <w:bottom w:val="single" w:sz="48" w:space="0" w:color="FFFFFF"/>
            <w:right w:val="none" w:sz="0" w:space="0" w:color="auto"/>
          </w:divBdr>
          <w:divsChild>
            <w:div w:id="24867524">
              <w:marLeft w:val="0"/>
              <w:marRight w:val="0"/>
              <w:marTop w:val="0"/>
              <w:marBottom w:val="250"/>
              <w:divBdr>
                <w:top w:val="none" w:sz="0" w:space="0" w:color="auto"/>
                <w:left w:val="none" w:sz="0" w:space="0" w:color="auto"/>
                <w:bottom w:val="single" w:sz="4" w:space="0" w:color="AAAAAA"/>
                <w:right w:val="none" w:sz="0" w:space="0" w:color="auto"/>
              </w:divBdr>
            </w:div>
            <w:div w:id="2071951258">
              <w:marLeft w:val="0"/>
              <w:marRight w:val="0"/>
              <w:marTop w:val="0"/>
              <w:marBottom w:val="0"/>
              <w:divBdr>
                <w:top w:val="none" w:sz="0" w:space="0" w:color="auto"/>
                <w:left w:val="none" w:sz="0" w:space="0" w:color="auto"/>
                <w:bottom w:val="none" w:sz="0" w:space="0" w:color="auto"/>
                <w:right w:val="none" w:sz="0" w:space="0" w:color="auto"/>
              </w:divBdr>
              <w:divsChild>
                <w:div w:id="1235696931">
                  <w:marLeft w:val="0"/>
                  <w:marRight w:val="0"/>
                  <w:marTop w:val="0"/>
                  <w:marBottom w:val="0"/>
                  <w:divBdr>
                    <w:top w:val="none" w:sz="0" w:space="0" w:color="auto"/>
                    <w:left w:val="none" w:sz="0" w:space="0" w:color="auto"/>
                    <w:bottom w:val="single" w:sz="48" w:space="0" w:color="FFFFFF"/>
                    <w:right w:val="none" w:sz="0" w:space="0" w:color="auto"/>
                  </w:divBdr>
                  <w:divsChild>
                    <w:div w:id="10038027">
                      <w:marLeft w:val="0"/>
                      <w:marRight w:val="0"/>
                      <w:marTop w:val="0"/>
                      <w:marBottom w:val="0"/>
                      <w:divBdr>
                        <w:top w:val="none" w:sz="0" w:space="0" w:color="auto"/>
                        <w:left w:val="none" w:sz="0" w:space="0" w:color="auto"/>
                        <w:bottom w:val="none" w:sz="0" w:space="0" w:color="auto"/>
                        <w:right w:val="none" w:sz="0" w:space="0" w:color="auto"/>
                      </w:divBdr>
                    </w:div>
                    <w:div w:id="1635867913">
                      <w:marLeft w:val="0"/>
                      <w:marRight w:val="0"/>
                      <w:marTop w:val="0"/>
                      <w:marBottom w:val="0"/>
                      <w:divBdr>
                        <w:top w:val="none" w:sz="0" w:space="0" w:color="auto"/>
                        <w:left w:val="none" w:sz="0" w:space="0" w:color="auto"/>
                        <w:bottom w:val="none" w:sz="0" w:space="0" w:color="auto"/>
                        <w:right w:val="none" w:sz="0" w:space="0" w:color="auto"/>
                      </w:divBdr>
                    </w:div>
                  </w:divsChild>
                </w:div>
                <w:div w:id="284774117">
                  <w:marLeft w:val="0"/>
                  <w:marRight w:val="0"/>
                  <w:marTop w:val="0"/>
                  <w:marBottom w:val="0"/>
                  <w:divBdr>
                    <w:top w:val="none" w:sz="0" w:space="0" w:color="auto"/>
                    <w:left w:val="none" w:sz="0" w:space="0" w:color="auto"/>
                    <w:bottom w:val="single" w:sz="48" w:space="0" w:color="FFFFFF"/>
                    <w:right w:val="none" w:sz="0" w:space="0" w:color="auto"/>
                  </w:divBdr>
                  <w:divsChild>
                    <w:div w:id="1879850122">
                      <w:marLeft w:val="0"/>
                      <w:marRight w:val="0"/>
                      <w:marTop w:val="0"/>
                      <w:marBottom w:val="0"/>
                      <w:divBdr>
                        <w:top w:val="none" w:sz="0" w:space="0" w:color="auto"/>
                        <w:left w:val="none" w:sz="0" w:space="0" w:color="auto"/>
                        <w:bottom w:val="none" w:sz="0" w:space="0" w:color="auto"/>
                        <w:right w:val="none" w:sz="0" w:space="0" w:color="auto"/>
                      </w:divBdr>
                    </w:div>
                    <w:div w:id="57440105">
                      <w:marLeft w:val="0"/>
                      <w:marRight w:val="0"/>
                      <w:marTop w:val="0"/>
                      <w:marBottom w:val="0"/>
                      <w:divBdr>
                        <w:top w:val="none" w:sz="0" w:space="0" w:color="auto"/>
                        <w:left w:val="none" w:sz="0" w:space="0" w:color="auto"/>
                        <w:bottom w:val="none" w:sz="0" w:space="0" w:color="auto"/>
                        <w:right w:val="none" w:sz="0" w:space="0" w:color="auto"/>
                      </w:divBdr>
                    </w:div>
                  </w:divsChild>
                </w:div>
                <w:div w:id="1341277983">
                  <w:marLeft w:val="0"/>
                  <w:marRight w:val="0"/>
                  <w:marTop w:val="0"/>
                  <w:marBottom w:val="0"/>
                  <w:divBdr>
                    <w:top w:val="none" w:sz="0" w:space="0" w:color="auto"/>
                    <w:left w:val="none" w:sz="0" w:space="0" w:color="auto"/>
                    <w:bottom w:val="single" w:sz="48" w:space="0" w:color="FFFFFF"/>
                    <w:right w:val="none" w:sz="0" w:space="0" w:color="auto"/>
                  </w:divBdr>
                  <w:divsChild>
                    <w:div w:id="1096827573">
                      <w:marLeft w:val="0"/>
                      <w:marRight w:val="0"/>
                      <w:marTop w:val="0"/>
                      <w:marBottom w:val="0"/>
                      <w:divBdr>
                        <w:top w:val="none" w:sz="0" w:space="0" w:color="auto"/>
                        <w:left w:val="none" w:sz="0" w:space="0" w:color="auto"/>
                        <w:bottom w:val="none" w:sz="0" w:space="0" w:color="auto"/>
                        <w:right w:val="none" w:sz="0" w:space="0" w:color="auto"/>
                      </w:divBdr>
                    </w:div>
                    <w:div w:id="962466102">
                      <w:marLeft w:val="0"/>
                      <w:marRight w:val="0"/>
                      <w:marTop w:val="0"/>
                      <w:marBottom w:val="0"/>
                      <w:divBdr>
                        <w:top w:val="none" w:sz="0" w:space="0" w:color="auto"/>
                        <w:left w:val="none" w:sz="0" w:space="0" w:color="auto"/>
                        <w:bottom w:val="none" w:sz="0" w:space="0" w:color="auto"/>
                        <w:right w:val="none" w:sz="0" w:space="0" w:color="auto"/>
                      </w:divBdr>
                    </w:div>
                  </w:divsChild>
                </w:div>
                <w:div w:id="94719308">
                  <w:marLeft w:val="0"/>
                  <w:marRight w:val="0"/>
                  <w:marTop w:val="0"/>
                  <w:marBottom w:val="0"/>
                  <w:divBdr>
                    <w:top w:val="none" w:sz="0" w:space="0" w:color="auto"/>
                    <w:left w:val="none" w:sz="0" w:space="0" w:color="auto"/>
                    <w:bottom w:val="single" w:sz="48" w:space="0" w:color="FFFFFF"/>
                    <w:right w:val="none" w:sz="0" w:space="0" w:color="auto"/>
                  </w:divBdr>
                  <w:divsChild>
                    <w:div w:id="175274760">
                      <w:marLeft w:val="0"/>
                      <w:marRight w:val="0"/>
                      <w:marTop w:val="0"/>
                      <w:marBottom w:val="0"/>
                      <w:divBdr>
                        <w:top w:val="none" w:sz="0" w:space="0" w:color="auto"/>
                        <w:left w:val="none" w:sz="0" w:space="0" w:color="auto"/>
                        <w:bottom w:val="none" w:sz="0" w:space="0" w:color="auto"/>
                        <w:right w:val="none" w:sz="0" w:space="0" w:color="auto"/>
                      </w:divBdr>
                    </w:div>
                    <w:div w:id="16367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732981">
          <w:marLeft w:val="0"/>
          <w:marRight w:val="0"/>
          <w:marTop w:val="0"/>
          <w:marBottom w:val="63"/>
          <w:divBdr>
            <w:top w:val="none" w:sz="0" w:space="0" w:color="auto"/>
            <w:left w:val="none" w:sz="0" w:space="0" w:color="auto"/>
            <w:bottom w:val="single" w:sz="48" w:space="0" w:color="FFFFFF"/>
            <w:right w:val="none" w:sz="0" w:space="0" w:color="auto"/>
          </w:divBdr>
          <w:divsChild>
            <w:div w:id="1631662952">
              <w:marLeft w:val="0"/>
              <w:marRight w:val="0"/>
              <w:marTop w:val="0"/>
              <w:marBottom w:val="250"/>
              <w:divBdr>
                <w:top w:val="none" w:sz="0" w:space="0" w:color="auto"/>
                <w:left w:val="none" w:sz="0" w:space="0" w:color="auto"/>
                <w:bottom w:val="single" w:sz="4" w:space="0" w:color="AAAAAA"/>
                <w:right w:val="none" w:sz="0" w:space="0" w:color="auto"/>
              </w:divBdr>
            </w:div>
            <w:div w:id="1156071839">
              <w:marLeft w:val="0"/>
              <w:marRight w:val="0"/>
              <w:marTop w:val="0"/>
              <w:marBottom w:val="0"/>
              <w:divBdr>
                <w:top w:val="none" w:sz="0" w:space="0" w:color="auto"/>
                <w:left w:val="none" w:sz="0" w:space="0" w:color="auto"/>
                <w:bottom w:val="none" w:sz="0" w:space="0" w:color="auto"/>
                <w:right w:val="none" w:sz="0" w:space="0" w:color="auto"/>
              </w:divBdr>
              <w:divsChild>
                <w:div w:id="1444883131">
                  <w:marLeft w:val="0"/>
                  <w:marRight w:val="0"/>
                  <w:marTop w:val="0"/>
                  <w:marBottom w:val="0"/>
                  <w:divBdr>
                    <w:top w:val="none" w:sz="0" w:space="0" w:color="auto"/>
                    <w:left w:val="none" w:sz="0" w:space="0" w:color="auto"/>
                    <w:bottom w:val="single" w:sz="48" w:space="0" w:color="FFFFFF"/>
                    <w:right w:val="none" w:sz="0" w:space="0" w:color="auto"/>
                  </w:divBdr>
                  <w:divsChild>
                    <w:div w:id="875770830">
                      <w:marLeft w:val="0"/>
                      <w:marRight w:val="0"/>
                      <w:marTop w:val="0"/>
                      <w:marBottom w:val="0"/>
                      <w:divBdr>
                        <w:top w:val="none" w:sz="0" w:space="0" w:color="auto"/>
                        <w:left w:val="none" w:sz="0" w:space="0" w:color="auto"/>
                        <w:bottom w:val="none" w:sz="0" w:space="0" w:color="auto"/>
                        <w:right w:val="none" w:sz="0" w:space="0" w:color="auto"/>
                      </w:divBdr>
                    </w:div>
                    <w:div w:id="1878160324">
                      <w:marLeft w:val="0"/>
                      <w:marRight w:val="0"/>
                      <w:marTop w:val="0"/>
                      <w:marBottom w:val="0"/>
                      <w:divBdr>
                        <w:top w:val="none" w:sz="0" w:space="0" w:color="auto"/>
                        <w:left w:val="none" w:sz="0" w:space="0" w:color="auto"/>
                        <w:bottom w:val="none" w:sz="0" w:space="0" w:color="auto"/>
                        <w:right w:val="none" w:sz="0" w:space="0" w:color="auto"/>
                      </w:divBdr>
                    </w:div>
                  </w:divsChild>
                </w:div>
                <w:div w:id="2048607069">
                  <w:marLeft w:val="0"/>
                  <w:marRight w:val="0"/>
                  <w:marTop w:val="0"/>
                  <w:marBottom w:val="0"/>
                  <w:divBdr>
                    <w:top w:val="none" w:sz="0" w:space="0" w:color="auto"/>
                    <w:left w:val="none" w:sz="0" w:space="0" w:color="auto"/>
                    <w:bottom w:val="single" w:sz="48" w:space="0" w:color="FFFFFF"/>
                    <w:right w:val="none" w:sz="0" w:space="0" w:color="auto"/>
                  </w:divBdr>
                  <w:divsChild>
                    <w:div w:id="1240942607">
                      <w:marLeft w:val="0"/>
                      <w:marRight w:val="0"/>
                      <w:marTop w:val="0"/>
                      <w:marBottom w:val="0"/>
                      <w:divBdr>
                        <w:top w:val="none" w:sz="0" w:space="0" w:color="auto"/>
                        <w:left w:val="none" w:sz="0" w:space="0" w:color="auto"/>
                        <w:bottom w:val="none" w:sz="0" w:space="0" w:color="auto"/>
                        <w:right w:val="none" w:sz="0" w:space="0" w:color="auto"/>
                      </w:divBdr>
                    </w:div>
                    <w:div w:id="109977222">
                      <w:marLeft w:val="0"/>
                      <w:marRight w:val="0"/>
                      <w:marTop w:val="0"/>
                      <w:marBottom w:val="0"/>
                      <w:divBdr>
                        <w:top w:val="none" w:sz="0" w:space="0" w:color="auto"/>
                        <w:left w:val="none" w:sz="0" w:space="0" w:color="auto"/>
                        <w:bottom w:val="none" w:sz="0" w:space="0" w:color="auto"/>
                        <w:right w:val="none" w:sz="0" w:space="0" w:color="auto"/>
                      </w:divBdr>
                    </w:div>
                  </w:divsChild>
                </w:div>
                <w:div w:id="1395663053">
                  <w:marLeft w:val="0"/>
                  <w:marRight w:val="0"/>
                  <w:marTop w:val="0"/>
                  <w:marBottom w:val="0"/>
                  <w:divBdr>
                    <w:top w:val="none" w:sz="0" w:space="0" w:color="auto"/>
                    <w:left w:val="none" w:sz="0" w:space="0" w:color="auto"/>
                    <w:bottom w:val="single" w:sz="48" w:space="0" w:color="FFFFFF"/>
                    <w:right w:val="none" w:sz="0" w:space="0" w:color="auto"/>
                  </w:divBdr>
                  <w:divsChild>
                    <w:div w:id="1721632254">
                      <w:marLeft w:val="0"/>
                      <w:marRight w:val="0"/>
                      <w:marTop w:val="0"/>
                      <w:marBottom w:val="0"/>
                      <w:divBdr>
                        <w:top w:val="none" w:sz="0" w:space="0" w:color="auto"/>
                        <w:left w:val="none" w:sz="0" w:space="0" w:color="auto"/>
                        <w:bottom w:val="none" w:sz="0" w:space="0" w:color="auto"/>
                        <w:right w:val="none" w:sz="0" w:space="0" w:color="auto"/>
                      </w:divBdr>
                    </w:div>
                    <w:div w:id="1510214312">
                      <w:marLeft w:val="0"/>
                      <w:marRight w:val="0"/>
                      <w:marTop w:val="0"/>
                      <w:marBottom w:val="0"/>
                      <w:divBdr>
                        <w:top w:val="none" w:sz="0" w:space="0" w:color="auto"/>
                        <w:left w:val="none" w:sz="0" w:space="0" w:color="auto"/>
                        <w:bottom w:val="none" w:sz="0" w:space="0" w:color="auto"/>
                        <w:right w:val="none" w:sz="0" w:space="0" w:color="auto"/>
                      </w:divBdr>
                    </w:div>
                  </w:divsChild>
                </w:div>
                <w:div w:id="291400857">
                  <w:marLeft w:val="0"/>
                  <w:marRight w:val="0"/>
                  <w:marTop w:val="0"/>
                  <w:marBottom w:val="0"/>
                  <w:divBdr>
                    <w:top w:val="none" w:sz="0" w:space="0" w:color="auto"/>
                    <w:left w:val="none" w:sz="0" w:space="0" w:color="auto"/>
                    <w:bottom w:val="single" w:sz="48" w:space="0" w:color="FFFFFF"/>
                    <w:right w:val="none" w:sz="0" w:space="0" w:color="auto"/>
                  </w:divBdr>
                  <w:divsChild>
                    <w:div w:id="1540899416">
                      <w:marLeft w:val="0"/>
                      <w:marRight w:val="0"/>
                      <w:marTop w:val="0"/>
                      <w:marBottom w:val="0"/>
                      <w:divBdr>
                        <w:top w:val="none" w:sz="0" w:space="0" w:color="auto"/>
                        <w:left w:val="none" w:sz="0" w:space="0" w:color="auto"/>
                        <w:bottom w:val="none" w:sz="0" w:space="0" w:color="auto"/>
                        <w:right w:val="none" w:sz="0" w:space="0" w:color="auto"/>
                      </w:divBdr>
                    </w:div>
                    <w:div w:id="147640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450672">
          <w:marLeft w:val="0"/>
          <w:marRight w:val="0"/>
          <w:marTop w:val="0"/>
          <w:marBottom w:val="63"/>
          <w:divBdr>
            <w:top w:val="none" w:sz="0" w:space="0" w:color="auto"/>
            <w:left w:val="none" w:sz="0" w:space="0" w:color="auto"/>
            <w:bottom w:val="single" w:sz="48" w:space="0" w:color="FFFFFF"/>
            <w:right w:val="none" w:sz="0" w:space="0" w:color="auto"/>
          </w:divBdr>
          <w:divsChild>
            <w:div w:id="1496607359">
              <w:marLeft w:val="0"/>
              <w:marRight w:val="0"/>
              <w:marTop w:val="0"/>
              <w:marBottom w:val="250"/>
              <w:divBdr>
                <w:top w:val="none" w:sz="0" w:space="0" w:color="auto"/>
                <w:left w:val="none" w:sz="0" w:space="0" w:color="auto"/>
                <w:bottom w:val="single" w:sz="4" w:space="0" w:color="AAAAAA"/>
                <w:right w:val="none" w:sz="0" w:space="0" w:color="auto"/>
              </w:divBdr>
            </w:div>
            <w:div w:id="1593054335">
              <w:marLeft w:val="0"/>
              <w:marRight w:val="0"/>
              <w:marTop w:val="0"/>
              <w:marBottom w:val="0"/>
              <w:divBdr>
                <w:top w:val="none" w:sz="0" w:space="0" w:color="auto"/>
                <w:left w:val="none" w:sz="0" w:space="0" w:color="auto"/>
                <w:bottom w:val="none" w:sz="0" w:space="0" w:color="auto"/>
                <w:right w:val="none" w:sz="0" w:space="0" w:color="auto"/>
              </w:divBdr>
              <w:divsChild>
                <w:div w:id="1388334208">
                  <w:marLeft w:val="0"/>
                  <w:marRight w:val="0"/>
                  <w:marTop w:val="0"/>
                  <w:marBottom w:val="0"/>
                  <w:divBdr>
                    <w:top w:val="none" w:sz="0" w:space="0" w:color="auto"/>
                    <w:left w:val="none" w:sz="0" w:space="0" w:color="auto"/>
                    <w:bottom w:val="single" w:sz="48" w:space="0" w:color="FFFFFF"/>
                    <w:right w:val="none" w:sz="0" w:space="0" w:color="auto"/>
                  </w:divBdr>
                  <w:divsChild>
                    <w:div w:id="1089542426">
                      <w:marLeft w:val="0"/>
                      <w:marRight w:val="0"/>
                      <w:marTop w:val="0"/>
                      <w:marBottom w:val="0"/>
                      <w:divBdr>
                        <w:top w:val="none" w:sz="0" w:space="0" w:color="auto"/>
                        <w:left w:val="none" w:sz="0" w:space="0" w:color="auto"/>
                        <w:bottom w:val="none" w:sz="0" w:space="0" w:color="auto"/>
                        <w:right w:val="none" w:sz="0" w:space="0" w:color="auto"/>
                      </w:divBdr>
                    </w:div>
                    <w:div w:id="2076269603">
                      <w:marLeft w:val="0"/>
                      <w:marRight w:val="0"/>
                      <w:marTop w:val="0"/>
                      <w:marBottom w:val="0"/>
                      <w:divBdr>
                        <w:top w:val="none" w:sz="0" w:space="0" w:color="auto"/>
                        <w:left w:val="none" w:sz="0" w:space="0" w:color="auto"/>
                        <w:bottom w:val="none" w:sz="0" w:space="0" w:color="auto"/>
                        <w:right w:val="none" w:sz="0" w:space="0" w:color="auto"/>
                      </w:divBdr>
                    </w:div>
                  </w:divsChild>
                </w:div>
                <w:div w:id="1932203251">
                  <w:marLeft w:val="0"/>
                  <w:marRight w:val="0"/>
                  <w:marTop w:val="0"/>
                  <w:marBottom w:val="0"/>
                  <w:divBdr>
                    <w:top w:val="none" w:sz="0" w:space="0" w:color="auto"/>
                    <w:left w:val="none" w:sz="0" w:space="0" w:color="auto"/>
                    <w:bottom w:val="single" w:sz="48" w:space="0" w:color="FFFFFF"/>
                    <w:right w:val="none" w:sz="0" w:space="0" w:color="auto"/>
                  </w:divBdr>
                  <w:divsChild>
                    <w:div w:id="1470903342">
                      <w:marLeft w:val="0"/>
                      <w:marRight w:val="0"/>
                      <w:marTop w:val="0"/>
                      <w:marBottom w:val="0"/>
                      <w:divBdr>
                        <w:top w:val="none" w:sz="0" w:space="0" w:color="auto"/>
                        <w:left w:val="none" w:sz="0" w:space="0" w:color="auto"/>
                        <w:bottom w:val="none" w:sz="0" w:space="0" w:color="auto"/>
                        <w:right w:val="none" w:sz="0" w:space="0" w:color="auto"/>
                      </w:divBdr>
                    </w:div>
                    <w:div w:id="1719233069">
                      <w:marLeft w:val="0"/>
                      <w:marRight w:val="0"/>
                      <w:marTop w:val="0"/>
                      <w:marBottom w:val="0"/>
                      <w:divBdr>
                        <w:top w:val="none" w:sz="0" w:space="0" w:color="auto"/>
                        <w:left w:val="none" w:sz="0" w:space="0" w:color="auto"/>
                        <w:bottom w:val="none" w:sz="0" w:space="0" w:color="auto"/>
                        <w:right w:val="none" w:sz="0" w:space="0" w:color="auto"/>
                      </w:divBdr>
                    </w:div>
                  </w:divsChild>
                </w:div>
                <w:div w:id="826213193">
                  <w:marLeft w:val="0"/>
                  <w:marRight w:val="0"/>
                  <w:marTop w:val="0"/>
                  <w:marBottom w:val="0"/>
                  <w:divBdr>
                    <w:top w:val="none" w:sz="0" w:space="0" w:color="auto"/>
                    <w:left w:val="none" w:sz="0" w:space="0" w:color="auto"/>
                    <w:bottom w:val="single" w:sz="48" w:space="0" w:color="FFFFFF"/>
                    <w:right w:val="none" w:sz="0" w:space="0" w:color="auto"/>
                  </w:divBdr>
                  <w:divsChild>
                    <w:div w:id="1226646612">
                      <w:marLeft w:val="0"/>
                      <w:marRight w:val="0"/>
                      <w:marTop w:val="0"/>
                      <w:marBottom w:val="0"/>
                      <w:divBdr>
                        <w:top w:val="none" w:sz="0" w:space="0" w:color="auto"/>
                        <w:left w:val="none" w:sz="0" w:space="0" w:color="auto"/>
                        <w:bottom w:val="none" w:sz="0" w:space="0" w:color="auto"/>
                        <w:right w:val="none" w:sz="0" w:space="0" w:color="auto"/>
                      </w:divBdr>
                    </w:div>
                    <w:div w:id="1215118258">
                      <w:marLeft w:val="0"/>
                      <w:marRight w:val="0"/>
                      <w:marTop w:val="0"/>
                      <w:marBottom w:val="0"/>
                      <w:divBdr>
                        <w:top w:val="none" w:sz="0" w:space="0" w:color="auto"/>
                        <w:left w:val="none" w:sz="0" w:space="0" w:color="auto"/>
                        <w:bottom w:val="none" w:sz="0" w:space="0" w:color="auto"/>
                        <w:right w:val="none" w:sz="0" w:space="0" w:color="auto"/>
                      </w:divBdr>
                    </w:div>
                  </w:divsChild>
                </w:div>
                <w:div w:id="858157597">
                  <w:marLeft w:val="0"/>
                  <w:marRight w:val="0"/>
                  <w:marTop w:val="0"/>
                  <w:marBottom w:val="0"/>
                  <w:divBdr>
                    <w:top w:val="none" w:sz="0" w:space="0" w:color="auto"/>
                    <w:left w:val="none" w:sz="0" w:space="0" w:color="auto"/>
                    <w:bottom w:val="single" w:sz="48" w:space="0" w:color="FFFFFF"/>
                    <w:right w:val="none" w:sz="0" w:space="0" w:color="auto"/>
                  </w:divBdr>
                  <w:divsChild>
                    <w:div w:id="1513451">
                      <w:marLeft w:val="0"/>
                      <w:marRight w:val="0"/>
                      <w:marTop w:val="0"/>
                      <w:marBottom w:val="0"/>
                      <w:divBdr>
                        <w:top w:val="none" w:sz="0" w:space="0" w:color="auto"/>
                        <w:left w:val="none" w:sz="0" w:space="0" w:color="auto"/>
                        <w:bottom w:val="none" w:sz="0" w:space="0" w:color="auto"/>
                        <w:right w:val="none" w:sz="0" w:space="0" w:color="auto"/>
                      </w:divBdr>
                    </w:div>
                    <w:div w:id="279802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826596">
          <w:marLeft w:val="0"/>
          <w:marRight w:val="0"/>
          <w:marTop w:val="0"/>
          <w:marBottom w:val="63"/>
          <w:divBdr>
            <w:top w:val="none" w:sz="0" w:space="0" w:color="auto"/>
            <w:left w:val="none" w:sz="0" w:space="0" w:color="auto"/>
            <w:bottom w:val="single" w:sz="48" w:space="0" w:color="FFFFFF"/>
            <w:right w:val="none" w:sz="0" w:space="0" w:color="auto"/>
          </w:divBdr>
          <w:divsChild>
            <w:div w:id="2009750697">
              <w:marLeft w:val="0"/>
              <w:marRight w:val="0"/>
              <w:marTop w:val="0"/>
              <w:marBottom w:val="250"/>
              <w:divBdr>
                <w:top w:val="none" w:sz="0" w:space="0" w:color="auto"/>
                <w:left w:val="none" w:sz="0" w:space="0" w:color="auto"/>
                <w:bottom w:val="single" w:sz="4" w:space="0" w:color="AAAAAA"/>
                <w:right w:val="none" w:sz="0" w:space="0" w:color="auto"/>
              </w:divBdr>
            </w:div>
            <w:div w:id="1496408944">
              <w:marLeft w:val="0"/>
              <w:marRight w:val="0"/>
              <w:marTop w:val="0"/>
              <w:marBottom w:val="0"/>
              <w:divBdr>
                <w:top w:val="none" w:sz="0" w:space="0" w:color="auto"/>
                <w:left w:val="none" w:sz="0" w:space="0" w:color="auto"/>
                <w:bottom w:val="none" w:sz="0" w:space="0" w:color="auto"/>
                <w:right w:val="none" w:sz="0" w:space="0" w:color="auto"/>
              </w:divBdr>
              <w:divsChild>
                <w:div w:id="253052060">
                  <w:marLeft w:val="0"/>
                  <w:marRight w:val="0"/>
                  <w:marTop w:val="0"/>
                  <w:marBottom w:val="0"/>
                  <w:divBdr>
                    <w:top w:val="none" w:sz="0" w:space="0" w:color="auto"/>
                    <w:left w:val="none" w:sz="0" w:space="0" w:color="auto"/>
                    <w:bottom w:val="single" w:sz="48" w:space="0" w:color="FFFFFF"/>
                    <w:right w:val="none" w:sz="0" w:space="0" w:color="auto"/>
                  </w:divBdr>
                  <w:divsChild>
                    <w:div w:id="1820684472">
                      <w:marLeft w:val="0"/>
                      <w:marRight w:val="0"/>
                      <w:marTop w:val="0"/>
                      <w:marBottom w:val="0"/>
                      <w:divBdr>
                        <w:top w:val="none" w:sz="0" w:space="0" w:color="auto"/>
                        <w:left w:val="none" w:sz="0" w:space="0" w:color="auto"/>
                        <w:bottom w:val="none" w:sz="0" w:space="0" w:color="auto"/>
                        <w:right w:val="none" w:sz="0" w:space="0" w:color="auto"/>
                      </w:divBdr>
                    </w:div>
                    <w:div w:id="1563717410">
                      <w:marLeft w:val="0"/>
                      <w:marRight w:val="0"/>
                      <w:marTop w:val="0"/>
                      <w:marBottom w:val="0"/>
                      <w:divBdr>
                        <w:top w:val="none" w:sz="0" w:space="0" w:color="auto"/>
                        <w:left w:val="none" w:sz="0" w:space="0" w:color="auto"/>
                        <w:bottom w:val="none" w:sz="0" w:space="0" w:color="auto"/>
                        <w:right w:val="none" w:sz="0" w:space="0" w:color="auto"/>
                      </w:divBdr>
                    </w:div>
                  </w:divsChild>
                </w:div>
                <w:div w:id="1316646789">
                  <w:marLeft w:val="0"/>
                  <w:marRight w:val="0"/>
                  <w:marTop w:val="0"/>
                  <w:marBottom w:val="0"/>
                  <w:divBdr>
                    <w:top w:val="none" w:sz="0" w:space="0" w:color="auto"/>
                    <w:left w:val="none" w:sz="0" w:space="0" w:color="auto"/>
                    <w:bottom w:val="single" w:sz="48" w:space="0" w:color="FFFFFF"/>
                    <w:right w:val="none" w:sz="0" w:space="0" w:color="auto"/>
                  </w:divBdr>
                  <w:divsChild>
                    <w:div w:id="681737180">
                      <w:marLeft w:val="0"/>
                      <w:marRight w:val="0"/>
                      <w:marTop w:val="0"/>
                      <w:marBottom w:val="0"/>
                      <w:divBdr>
                        <w:top w:val="none" w:sz="0" w:space="0" w:color="auto"/>
                        <w:left w:val="none" w:sz="0" w:space="0" w:color="auto"/>
                        <w:bottom w:val="none" w:sz="0" w:space="0" w:color="auto"/>
                        <w:right w:val="none" w:sz="0" w:space="0" w:color="auto"/>
                      </w:divBdr>
                    </w:div>
                    <w:div w:id="1178539899">
                      <w:marLeft w:val="0"/>
                      <w:marRight w:val="0"/>
                      <w:marTop w:val="0"/>
                      <w:marBottom w:val="0"/>
                      <w:divBdr>
                        <w:top w:val="none" w:sz="0" w:space="0" w:color="auto"/>
                        <w:left w:val="none" w:sz="0" w:space="0" w:color="auto"/>
                        <w:bottom w:val="none" w:sz="0" w:space="0" w:color="auto"/>
                        <w:right w:val="none" w:sz="0" w:space="0" w:color="auto"/>
                      </w:divBdr>
                    </w:div>
                  </w:divsChild>
                </w:div>
                <w:div w:id="1604609458">
                  <w:marLeft w:val="0"/>
                  <w:marRight w:val="0"/>
                  <w:marTop w:val="0"/>
                  <w:marBottom w:val="0"/>
                  <w:divBdr>
                    <w:top w:val="none" w:sz="0" w:space="0" w:color="auto"/>
                    <w:left w:val="none" w:sz="0" w:space="0" w:color="auto"/>
                    <w:bottom w:val="single" w:sz="48" w:space="0" w:color="FFFFFF"/>
                    <w:right w:val="none" w:sz="0" w:space="0" w:color="auto"/>
                  </w:divBdr>
                  <w:divsChild>
                    <w:div w:id="1564442168">
                      <w:marLeft w:val="0"/>
                      <w:marRight w:val="0"/>
                      <w:marTop w:val="0"/>
                      <w:marBottom w:val="0"/>
                      <w:divBdr>
                        <w:top w:val="none" w:sz="0" w:space="0" w:color="auto"/>
                        <w:left w:val="none" w:sz="0" w:space="0" w:color="auto"/>
                        <w:bottom w:val="none" w:sz="0" w:space="0" w:color="auto"/>
                        <w:right w:val="none" w:sz="0" w:space="0" w:color="auto"/>
                      </w:divBdr>
                    </w:div>
                    <w:div w:id="1345472569">
                      <w:marLeft w:val="0"/>
                      <w:marRight w:val="0"/>
                      <w:marTop w:val="0"/>
                      <w:marBottom w:val="0"/>
                      <w:divBdr>
                        <w:top w:val="none" w:sz="0" w:space="0" w:color="auto"/>
                        <w:left w:val="none" w:sz="0" w:space="0" w:color="auto"/>
                        <w:bottom w:val="none" w:sz="0" w:space="0" w:color="auto"/>
                        <w:right w:val="none" w:sz="0" w:space="0" w:color="auto"/>
                      </w:divBdr>
                    </w:div>
                  </w:divsChild>
                </w:div>
                <w:div w:id="952328927">
                  <w:marLeft w:val="0"/>
                  <w:marRight w:val="0"/>
                  <w:marTop w:val="0"/>
                  <w:marBottom w:val="0"/>
                  <w:divBdr>
                    <w:top w:val="none" w:sz="0" w:space="0" w:color="auto"/>
                    <w:left w:val="none" w:sz="0" w:space="0" w:color="auto"/>
                    <w:bottom w:val="single" w:sz="48" w:space="0" w:color="FFFFFF"/>
                    <w:right w:val="none" w:sz="0" w:space="0" w:color="auto"/>
                  </w:divBdr>
                  <w:divsChild>
                    <w:div w:id="385375842">
                      <w:marLeft w:val="0"/>
                      <w:marRight w:val="0"/>
                      <w:marTop w:val="0"/>
                      <w:marBottom w:val="0"/>
                      <w:divBdr>
                        <w:top w:val="none" w:sz="0" w:space="0" w:color="auto"/>
                        <w:left w:val="none" w:sz="0" w:space="0" w:color="auto"/>
                        <w:bottom w:val="none" w:sz="0" w:space="0" w:color="auto"/>
                        <w:right w:val="none" w:sz="0" w:space="0" w:color="auto"/>
                      </w:divBdr>
                    </w:div>
                    <w:div w:id="18359360">
                      <w:marLeft w:val="0"/>
                      <w:marRight w:val="0"/>
                      <w:marTop w:val="0"/>
                      <w:marBottom w:val="0"/>
                      <w:divBdr>
                        <w:top w:val="none" w:sz="0" w:space="0" w:color="auto"/>
                        <w:left w:val="none" w:sz="0" w:space="0" w:color="auto"/>
                        <w:bottom w:val="none" w:sz="0" w:space="0" w:color="auto"/>
                        <w:right w:val="none" w:sz="0" w:space="0" w:color="auto"/>
                      </w:divBdr>
                    </w:div>
                  </w:divsChild>
                </w:div>
                <w:div w:id="1550796168">
                  <w:marLeft w:val="0"/>
                  <w:marRight w:val="0"/>
                  <w:marTop w:val="0"/>
                  <w:marBottom w:val="0"/>
                  <w:divBdr>
                    <w:top w:val="none" w:sz="0" w:space="0" w:color="auto"/>
                    <w:left w:val="none" w:sz="0" w:space="0" w:color="auto"/>
                    <w:bottom w:val="single" w:sz="48" w:space="0" w:color="FFFFFF"/>
                    <w:right w:val="none" w:sz="0" w:space="0" w:color="auto"/>
                  </w:divBdr>
                  <w:divsChild>
                    <w:div w:id="447159974">
                      <w:marLeft w:val="0"/>
                      <w:marRight w:val="0"/>
                      <w:marTop w:val="0"/>
                      <w:marBottom w:val="0"/>
                      <w:divBdr>
                        <w:top w:val="none" w:sz="0" w:space="0" w:color="auto"/>
                        <w:left w:val="none" w:sz="0" w:space="0" w:color="auto"/>
                        <w:bottom w:val="none" w:sz="0" w:space="0" w:color="auto"/>
                        <w:right w:val="none" w:sz="0" w:space="0" w:color="auto"/>
                      </w:divBdr>
                    </w:div>
                    <w:div w:id="1150444246">
                      <w:marLeft w:val="0"/>
                      <w:marRight w:val="0"/>
                      <w:marTop w:val="0"/>
                      <w:marBottom w:val="0"/>
                      <w:divBdr>
                        <w:top w:val="none" w:sz="0" w:space="0" w:color="auto"/>
                        <w:left w:val="none" w:sz="0" w:space="0" w:color="auto"/>
                        <w:bottom w:val="none" w:sz="0" w:space="0" w:color="auto"/>
                        <w:right w:val="none" w:sz="0" w:space="0" w:color="auto"/>
                      </w:divBdr>
                    </w:div>
                  </w:divsChild>
                </w:div>
                <w:div w:id="1038121571">
                  <w:marLeft w:val="0"/>
                  <w:marRight w:val="0"/>
                  <w:marTop w:val="0"/>
                  <w:marBottom w:val="0"/>
                  <w:divBdr>
                    <w:top w:val="none" w:sz="0" w:space="0" w:color="auto"/>
                    <w:left w:val="none" w:sz="0" w:space="0" w:color="auto"/>
                    <w:bottom w:val="single" w:sz="48" w:space="0" w:color="FFFFFF"/>
                    <w:right w:val="none" w:sz="0" w:space="0" w:color="auto"/>
                  </w:divBdr>
                  <w:divsChild>
                    <w:div w:id="519859915">
                      <w:marLeft w:val="0"/>
                      <w:marRight w:val="0"/>
                      <w:marTop w:val="0"/>
                      <w:marBottom w:val="0"/>
                      <w:divBdr>
                        <w:top w:val="none" w:sz="0" w:space="0" w:color="auto"/>
                        <w:left w:val="none" w:sz="0" w:space="0" w:color="auto"/>
                        <w:bottom w:val="none" w:sz="0" w:space="0" w:color="auto"/>
                        <w:right w:val="none" w:sz="0" w:space="0" w:color="auto"/>
                      </w:divBdr>
                    </w:div>
                    <w:div w:id="2124880552">
                      <w:marLeft w:val="0"/>
                      <w:marRight w:val="0"/>
                      <w:marTop w:val="0"/>
                      <w:marBottom w:val="0"/>
                      <w:divBdr>
                        <w:top w:val="none" w:sz="0" w:space="0" w:color="auto"/>
                        <w:left w:val="none" w:sz="0" w:space="0" w:color="auto"/>
                        <w:bottom w:val="none" w:sz="0" w:space="0" w:color="auto"/>
                        <w:right w:val="none" w:sz="0" w:space="0" w:color="auto"/>
                      </w:divBdr>
                    </w:div>
                  </w:divsChild>
                </w:div>
                <w:div w:id="1698386488">
                  <w:marLeft w:val="0"/>
                  <w:marRight w:val="0"/>
                  <w:marTop w:val="0"/>
                  <w:marBottom w:val="0"/>
                  <w:divBdr>
                    <w:top w:val="none" w:sz="0" w:space="0" w:color="auto"/>
                    <w:left w:val="none" w:sz="0" w:space="0" w:color="auto"/>
                    <w:bottom w:val="single" w:sz="48" w:space="0" w:color="FFFFFF"/>
                    <w:right w:val="none" w:sz="0" w:space="0" w:color="auto"/>
                  </w:divBdr>
                  <w:divsChild>
                    <w:div w:id="1129782394">
                      <w:marLeft w:val="0"/>
                      <w:marRight w:val="0"/>
                      <w:marTop w:val="0"/>
                      <w:marBottom w:val="0"/>
                      <w:divBdr>
                        <w:top w:val="none" w:sz="0" w:space="0" w:color="auto"/>
                        <w:left w:val="none" w:sz="0" w:space="0" w:color="auto"/>
                        <w:bottom w:val="none" w:sz="0" w:space="0" w:color="auto"/>
                        <w:right w:val="none" w:sz="0" w:space="0" w:color="auto"/>
                      </w:divBdr>
                    </w:div>
                    <w:div w:id="19091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782542">
          <w:marLeft w:val="0"/>
          <w:marRight w:val="0"/>
          <w:marTop w:val="0"/>
          <w:marBottom w:val="63"/>
          <w:divBdr>
            <w:top w:val="none" w:sz="0" w:space="0" w:color="auto"/>
            <w:left w:val="none" w:sz="0" w:space="0" w:color="auto"/>
            <w:bottom w:val="single" w:sz="48" w:space="0" w:color="FFFFFF"/>
            <w:right w:val="none" w:sz="0" w:space="0" w:color="auto"/>
          </w:divBdr>
          <w:divsChild>
            <w:div w:id="3285361">
              <w:marLeft w:val="0"/>
              <w:marRight w:val="0"/>
              <w:marTop w:val="0"/>
              <w:marBottom w:val="250"/>
              <w:divBdr>
                <w:top w:val="none" w:sz="0" w:space="0" w:color="auto"/>
                <w:left w:val="none" w:sz="0" w:space="0" w:color="auto"/>
                <w:bottom w:val="single" w:sz="4" w:space="0" w:color="AAAAAA"/>
                <w:right w:val="none" w:sz="0" w:space="0" w:color="auto"/>
              </w:divBdr>
            </w:div>
            <w:div w:id="1815223099">
              <w:marLeft w:val="0"/>
              <w:marRight w:val="0"/>
              <w:marTop w:val="0"/>
              <w:marBottom w:val="0"/>
              <w:divBdr>
                <w:top w:val="none" w:sz="0" w:space="0" w:color="auto"/>
                <w:left w:val="none" w:sz="0" w:space="0" w:color="auto"/>
                <w:bottom w:val="none" w:sz="0" w:space="0" w:color="auto"/>
                <w:right w:val="none" w:sz="0" w:space="0" w:color="auto"/>
              </w:divBdr>
              <w:divsChild>
                <w:div w:id="428162360">
                  <w:marLeft w:val="0"/>
                  <w:marRight w:val="0"/>
                  <w:marTop w:val="0"/>
                  <w:marBottom w:val="0"/>
                  <w:divBdr>
                    <w:top w:val="none" w:sz="0" w:space="0" w:color="auto"/>
                    <w:left w:val="none" w:sz="0" w:space="0" w:color="auto"/>
                    <w:bottom w:val="single" w:sz="48" w:space="0" w:color="FFFFFF"/>
                    <w:right w:val="none" w:sz="0" w:space="0" w:color="auto"/>
                  </w:divBdr>
                  <w:divsChild>
                    <w:div w:id="104661884">
                      <w:marLeft w:val="0"/>
                      <w:marRight w:val="0"/>
                      <w:marTop w:val="0"/>
                      <w:marBottom w:val="0"/>
                      <w:divBdr>
                        <w:top w:val="none" w:sz="0" w:space="0" w:color="auto"/>
                        <w:left w:val="none" w:sz="0" w:space="0" w:color="auto"/>
                        <w:bottom w:val="none" w:sz="0" w:space="0" w:color="auto"/>
                        <w:right w:val="none" w:sz="0" w:space="0" w:color="auto"/>
                      </w:divBdr>
                    </w:div>
                    <w:div w:id="621308642">
                      <w:marLeft w:val="0"/>
                      <w:marRight w:val="0"/>
                      <w:marTop w:val="0"/>
                      <w:marBottom w:val="0"/>
                      <w:divBdr>
                        <w:top w:val="none" w:sz="0" w:space="0" w:color="auto"/>
                        <w:left w:val="none" w:sz="0" w:space="0" w:color="auto"/>
                        <w:bottom w:val="none" w:sz="0" w:space="0" w:color="auto"/>
                        <w:right w:val="none" w:sz="0" w:space="0" w:color="auto"/>
                      </w:divBdr>
                    </w:div>
                  </w:divsChild>
                </w:div>
                <w:div w:id="546602333">
                  <w:marLeft w:val="0"/>
                  <w:marRight w:val="0"/>
                  <w:marTop w:val="0"/>
                  <w:marBottom w:val="0"/>
                  <w:divBdr>
                    <w:top w:val="none" w:sz="0" w:space="0" w:color="auto"/>
                    <w:left w:val="none" w:sz="0" w:space="0" w:color="auto"/>
                    <w:bottom w:val="single" w:sz="48" w:space="0" w:color="FFFFFF"/>
                    <w:right w:val="none" w:sz="0" w:space="0" w:color="auto"/>
                  </w:divBdr>
                  <w:divsChild>
                    <w:div w:id="573128608">
                      <w:marLeft w:val="0"/>
                      <w:marRight w:val="0"/>
                      <w:marTop w:val="0"/>
                      <w:marBottom w:val="0"/>
                      <w:divBdr>
                        <w:top w:val="none" w:sz="0" w:space="0" w:color="auto"/>
                        <w:left w:val="none" w:sz="0" w:space="0" w:color="auto"/>
                        <w:bottom w:val="none" w:sz="0" w:space="0" w:color="auto"/>
                        <w:right w:val="none" w:sz="0" w:space="0" w:color="auto"/>
                      </w:divBdr>
                    </w:div>
                    <w:div w:id="17505933">
                      <w:marLeft w:val="0"/>
                      <w:marRight w:val="0"/>
                      <w:marTop w:val="0"/>
                      <w:marBottom w:val="0"/>
                      <w:divBdr>
                        <w:top w:val="none" w:sz="0" w:space="0" w:color="auto"/>
                        <w:left w:val="none" w:sz="0" w:space="0" w:color="auto"/>
                        <w:bottom w:val="none" w:sz="0" w:space="0" w:color="auto"/>
                        <w:right w:val="none" w:sz="0" w:space="0" w:color="auto"/>
                      </w:divBdr>
                    </w:div>
                  </w:divsChild>
                </w:div>
                <w:div w:id="70273872">
                  <w:marLeft w:val="0"/>
                  <w:marRight w:val="0"/>
                  <w:marTop w:val="0"/>
                  <w:marBottom w:val="0"/>
                  <w:divBdr>
                    <w:top w:val="none" w:sz="0" w:space="0" w:color="auto"/>
                    <w:left w:val="none" w:sz="0" w:space="0" w:color="auto"/>
                    <w:bottom w:val="single" w:sz="48" w:space="0" w:color="FFFFFF"/>
                    <w:right w:val="none" w:sz="0" w:space="0" w:color="auto"/>
                  </w:divBdr>
                  <w:divsChild>
                    <w:div w:id="401027922">
                      <w:marLeft w:val="0"/>
                      <w:marRight w:val="0"/>
                      <w:marTop w:val="0"/>
                      <w:marBottom w:val="0"/>
                      <w:divBdr>
                        <w:top w:val="none" w:sz="0" w:space="0" w:color="auto"/>
                        <w:left w:val="none" w:sz="0" w:space="0" w:color="auto"/>
                        <w:bottom w:val="none" w:sz="0" w:space="0" w:color="auto"/>
                        <w:right w:val="none" w:sz="0" w:space="0" w:color="auto"/>
                      </w:divBdr>
                    </w:div>
                    <w:div w:id="1825463172">
                      <w:marLeft w:val="0"/>
                      <w:marRight w:val="0"/>
                      <w:marTop w:val="0"/>
                      <w:marBottom w:val="0"/>
                      <w:divBdr>
                        <w:top w:val="none" w:sz="0" w:space="0" w:color="auto"/>
                        <w:left w:val="none" w:sz="0" w:space="0" w:color="auto"/>
                        <w:bottom w:val="none" w:sz="0" w:space="0" w:color="auto"/>
                        <w:right w:val="none" w:sz="0" w:space="0" w:color="auto"/>
                      </w:divBdr>
                    </w:div>
                  </w:divsChild>
                </w:div>
                <w:div w:id="344287236">
                  <w:marLeft w:val="0"/>
                  <w:marRight w:val="0"/>
                  <w:marTop w:val="0"/>
                  <w:marBottom w:val="0"/>
                  <w:divBdr>
                    <w:top w:val="none" w:sz="0" w:space="0" w:color="auto"/>
                    <w:left w:val="none" w:sz="0" w:space="0" w:color="auto"/>
                    <w:bottom w:val="single" w:sz="48" w:space="0" w:color="FFFFFF"/>
                    <w:right w:val="none" w:sz="0" w:space="0" w:color="auto"/>
                  </w:divBdr>
                  <w:divsChild>
                    <w:div w:id="1537229551">
                      <w:marLeft w:val="0"/>
                      <w:marRight w:val="0"/>
                      <w:marTop w:val="0"/>
                      <w:marBottom w:val="0"/>
                      <w:divBdr>
                        <w:top w:val="none" w:sz="0" w:space="0" w:color="auto"/>
                        <w:left w:val="none" w:sz="0" w:space="0" w:color="auto"/>
                        <w:bottom w:val="none" w:sz="0" w:space="0" w:color="auto"/>
                        <w:right w:val="none" w:sz="0" w:space="0" w:color="auto"/>
                      </w:divBdr>
                    </w:div>
                    <w:div w:id="1679844373">
                      <w:marLeft w:val="0"/>
                      <w:marRight w:val="0"/>
                      <w:marTop w:val="0"/>
                      <w:marBottom w:val="0"/>
                      <w:divBdr>
                        <w:top w:val="none" w:sz="0" w:space="0" w:color="auto"/>
                        <w:left w:val="none" w:sz="0" w:space="0" w:color="auto"/>
                        <w:bottom w:val="none" w:sz="0" w:space="0" w:color="auto"/>
                        <w:right w:val="none" w:sz="0" w:space="0" w:color="auto"/>
                      </w:divBdr>
                    </w:div>
                  </w:divsChild>
                </w:div>
                <w:div w:id="70125719">
                  <w:marLeft w:val="0"/>
                  <w:marRight w:val="0"/>
                  <w:marTop w:val="0"/>
                  <w:marBottom w:val="0"/>
                  <w:divBdr>
                    <w:top w:val="none" w:sz="0" w:space="0" w:color="auto"/>
                    <w:left w:val="none" w:sz="0" w:space="0" w:color="auto"/>
                    <w:bottom w:val="single" w:sz="48" w:space="0" w:color="FFFFFF"/>
                    <w:right w:val="none" w:sz="0" w:space="0" w:color="auto"/>
                  </w:divBdr>
                  <w:divsChild>
                    <w:div w:id="2043552617">
                      <w:marLeft w:val="0"/>
                      <w:marRight w:val="0"/>
                      <w:marTop w:val="0"/>
                      <w:marBottom w:val="0"/>
                      <w:divBdr>
                        <w:top w:val="none" w:sz="0" w:space="0" w:color="auto"/>
                        <w:left w:val="none" w:sz="0" w:space="0" w:color="auto"/>
                        <w:bottom w:val="none" w:sz="0" w:space="0" w:color="auto"/>
                        <w:right w:val="none" w:sz="0" w:space="0" w:color="auto"/>
                      </w:divBdr>
                    </w:div>
                    <w:div w:id="2007584907">
                      <w:marLeft w:val="0"/>
                      <w:marRight w:val="0"/>
                      <w:marTop w:val="0"/>
                      <w:marBottom w:val="0"/>
                      <w:divBdr>
                        <w:top w:val="none" w:sz="0" w:space="0" w:color="auto"/>
                        <w:left w:val="none" w:sz="0" w:space="0" w:color="auto"/>
                        <w:bottom w:val="none" w:sz="0" w:space="0" w:color="auto"/>
                        <w:right w:val="none" w:sz="0" w:space="0" w:color="auto"/>
                      </w:divBdr>
                    </w:div>
                  </w:divsChild>
                </w:div>
                <w:div w:id="58984296">
                  <w:marLeft w:val="0"/>
                  <w:marRight w:val="0"/>
                  <w:marTop w:val="0"/>
                  <w:marBottom w:val="0"/>
                  <w:divBdr>
                    <w:top w:val="none" w:sz="0" w:space="0" w:color="auto"/>
                    <w:left w:val="none" w:sz="0" w:space="0" w:color="auto"/>
                    <w:bottom w:val="single" w:sz="48" w:space="0" w:color="FFFFFF"/>
                    <w:right w:val="none" w:sz="0" w:space="0" w:color="auto"/>
                  </w:divBdr>
                  <w:divsChild>
                    <w:div w:id="52430226">
                      <w:marLeft w:val="0"/>
                      <w:marRight w:val="0"/>
                      <w:marTop w:val="0"/>
                      <w:marBottom w:val="0"/>
                      <w:divBdr>
                        <w:top w:val="none" w:sz="0" w:space="0" w:color="auto"/>
                        <w:left w:val="none" w:sz="0" w:space="0" w:color="auto"/>
                        <w:bottom w:val="none" w:sz="0" w:space="0" w:color="auto"/>
                        <w:right w:val="none" w:sz="0" w:space="0" w:color="auto"/>
                      </w:divBdr>
                    </w:div>
                    <w:div w:id="688680421">
                      <w:marLeft w:val="0"/>
                      <w:marRight w:val="0"/>
                      <w:marTop w:val="0"/>
                      <w:marBottom w:val="0"/>
                      <w:divBdr>
                        <w:top w:val="none" w:sz="0" w:space="0" w:color="auto"/>
                        <w:left w:val="none" w:sz="0" w:space="0" w:color="auto"/>
                        <w:bottom w:val="none" w:sz="0" w:space="0" w:color="auto"/>
                        <w:right w:val="none" w:sz="0" w:space="0" w:color="auto"/>
                      </w:divBdr>
                    </w:div>
                  </w:divsChild>
                </w:div>
                <w:div w:id="476723423">
                  <w:marLeft w:val="0"/>
                  <w:marRight w:val="0"/>
                  <w:marTop w:val="0"/>
                  <w:marBottom w:val="0"/>
                  <w:divBdr>
                    <w:top w:val="none" w:sz="0" w:space="0" w:color="auto"/>
                    <w:left w:val="none" w:sz="0" w:space="0" w:color="auto"/>
                    <w:bottom w:val="single" w:sz="48" w:space="0" w:color="FFFFFF"/>
                    <w:right w:val="none" w:sz="0" w:space="0" w:color="auto"/>
                  </w:divBdr>
                  <w:divsChild>
                    <w:div w:id="818958894">
                      <w:marLeft w:val="0"/>
                      <w:marRight w:val="0"/>
                      <w:marTop w:val="0"/>
                      <w:marBottom w:val="0"/>
                      <w:divBdr>
                        <w:top w:val="none" w:sz="0" w:space="0" w:color="auto"/>
                        <w:left w:val="none" w:sz="0" w:space="0" w:color="auto"/>
                        <w:bottom w:val="none" w:sz="0" w:space="0" w:color="auto"/>
                        <w:right w:val="none" w:sz="0" w:space="0" w:color="auto"/>
                      </w:divBdr>
                    </w:div>
                    <w:div w:id="157878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679892">
          <w:marLeft w:val="0"/>
          <w:marRight w:val="0"/>
          <w:marTop w:val="0"/>
          <w:marBottom w:val="63"/>
          <w:divBdr>
            <w:top w:val="none" w:sz="0" w:space="0" w:color="auto"/>
            <w:left w:val="none" w:sz="0" w:space="0" w:color="auto"/>
            <w:bottom w:val="single" w:sz="48" w:space="0" w:color="FFFFFF"/>
            <w:right w:val="none" w:sz="0" w:space="0" w:color="auto"/>
          </w:divBdr>
          <w:divsChild>
            <w:div w:id="1045102610">
              <w:marLeft w:val="0"/>
              <w:marRight w:val="0"/>
              <w:marTop w:val="0"/>
              <w:marBottom w:val="250"/>
              <w:divBdr>
                <w:top w:val="none" w:sz="0" w:space="0" w:color="auto"/>
                <w:left w:val="none" w:sz="0" w:space="0" w:color="auto"/>
                <w:bottom w:val="single" w:sz="4" w:space="0" w:color="AAAAAA"/>
                <w:right w:val="none" w:sz="0" w:space="0" w:color="auto"/>
              </w:divBdr>
            </w:div>
            <w:div w:id="1526748676">
              <w:marLeft w:val="0"/>
              <w:marRight w:val="0"/>
              <w:marTop w:val="0"/>
              <w:marBottom w:val="0"/>
              <w:divBdr>
                <w:top w:val="none" w:sz="0" w:space="0" w:color="auto"/>
                <w:left w:val="none" w:sz="0" w:space="0" w:color="auto"/>
                <w:bottom w:val="none" w:sz="0" w:space="0" w:color="auto"/>
                <w:right w:val="none" w:sz="0" w:space="0" w:color="auto"/>
              </w:divBdr>
              <w:divsChild>
                <w:div w:id="650910754">
                  <w:marLeft w:val="0"/>
                  <w:marRight w:val="0"/>
                  <w:marTop w:val="0"/>
                  <w:marBottom w:val="0"/>
                  <w:divBdr>
                    <w:top w:val="none" w:sz="0" w:space="0" w:color="auto"/>
                    <w:left w:val="none" w:sz="0" w:space="0" w:color="auto"/>
                    <w:bottom w:val="single" w:sz="48" w:space="0" w:color="FFFFFF"/>
                    <w:right w:val="none" w:sz="0" w:space="0" w:color="auto"/>
                  </w:divBdr>
                  <w:divsChild>
                    <w:div w:id="1017076054">
                      <w:marLeft w:val="0"/>
                      <w:marRight w:val="0"/>
                      <w:marTop w:val="0"/>
                      <w:marBottom w:val="0"/>
                      <w:divBdr>
                        <w:top w:val="none" w:sz="0" w:space="0" w:color="auto"/>
                        <w:left w:val="none" w:sz="0" w:space="0" w:color="auto"/>
                        <w:bottom w:val="none" w:sz="0" w:space="0" w:color="auto"/>
                        <w:right w:val="none" w:sz="0" w:space="0" w:color="auto"/>
                      </w:divBdr>
                    </w:div>
                    <w:div w:id="1695495253">
                      <w:marLeft w:val="0"/>
                      <w:marRight w:val="0"/>
                      <w:marTop w:val="0"/>
                      <w:marBottom w:val="0"/>
                      <w:divBdr>
                        <w:top w:val="none" w:sz="0" w:space="0" w:color="auto"/>
                        <w:left w:val="none" w:sz="0" w:space="0" w:color="auto"/>
                        <w:bottom w:val="none" w:sz="0" w:space="0" w:color="auto"/>
                        <w:right w:val="none" w:sz="0" w:space="0" w:color="auto"/>
                      </w:divBdr>
                    </w:div>
                  </w:divsChild>
                </w:div>
                <w:div w:id="1849174844">
                  <w:marLeft w:val="0"/>
                  <w:marRight w:val="0"/>
                  <w:marTop w:val="0"/>
                  <w:marBottom w:val="0"/>
                  <w:divBdr>
                    <w:top w:val="none" w:sz="0" w:space="0" w:color="auto"/>
                    <w:left w:val="none" w:sz="0" w:space="0" w:color="auto"/>
                    <w:bottom w:val="single" w:sz="48" w:space="0" w:color="FFFFFF"/>
                    <w:right w:val="none" w:sz="0" w:space="0" w:color="auto"/>
                  </w:divBdr>
                  <w:divsChild>
                    <w:div w:id="1609582729">
                      <w:marLeft w:val="0"/>
                      <w:marRight w:val="0"/>
                      <w:marTop w:val="0"/>
                      <w:marBottom w:val="0"/>
                      <w:divBdr>
                        <w:top w:val="none" w:sz="0" w:space="0" w:color="auto"/>
                        <w:left w:val="none" w:sz="0" w:space="0" w:color="auto"/>
                        <w:bottom w:val="none" w:sz="0" w:space="0" w:color="auto"/>
                        <w:right w:val="none" w:sz="0" w:space="0" w:color="auto"/>
                      </w:divBdr>
                    </w:div>
                    <w:div w:id="1154638751">
                      <w:marLeft w:val="0"/>
                      <w:marRight w:val="0"/>
                      <w:marTop w:val="0"/>
                      <w:marBottom w:val="0"/>
                      <w:divBdr>
                        <w:top w:val="none" w:sz="0" w:space="0" w:color="auto"/>
                        <w:left w:val="none" w:sz="0" w:space="0" w:color="auto"/>
                        <w:bottom w:val="none" w:sz="0" w:space="0" w:color="auto"/>
                        <w:right w:val="none" w:sz="0" w:space="0" w:color="auto"/>
                      </w:divBdr>
                    </w:div>
                  </w:divsChild>
                </w:div>
                <w:div w:id="735860887">
                  <w:marLeft w:val="0"/>
                  <w:marRight w:val="0"/>
                  <w:marTop w:val="0"/>
                  <w:marBottom w:val="0"/>
                  <w:divBdr>
                    <w:top w:val="none" w:sz="0" w:space="0" w:color="auto"/>
                    <w:left w:val="none" w:sz="0" w:space="0" w:color="auto"/>
                    <w:bottom w:val="single" w:sz="48" w:space="0" w:color="FFFFFF"/>
                    <w:right w:val="none" w:sz="0" w:space="0" w:color="auto"/>
                  </w:divBdr>
                  <w:divsChild>
                    <w:div w:id="517812564">
                      <w:marLeft w:val="0"/>
                      <w:marRight w:val="0"/>
                      <w:marTop w:val="0"/>
                      <w:marBottom w:val="0"/>
                      <w:divBdr>
                        <w:top w:val="none" w:sz="0" w:space="0" w:color="auto"/>
                        <w:left w:val="none" w:sz="0" w:space="0" w:color="auto"/>
                        <w:bottom w:val="none" w:sz="0" w:space="0" w:color="auto"/>
                        <w:right w:val="none" w:sz="0" w:space="0" w:color="auto"/>
                      </w:divBdr>
                    </w:div>
                    <w:div w:id="149297862">
                      <w:marLeft w:val="0"/>
                      <w:marRight w:val="0"/>
                      <w:marTop w:val="0"/>
                      <w:marBottom w:val="0"/>
                      <w:divBdr>
                        <w:top w:val="none" w:sz="0" w:space="0" w:color="auto"/>
                        <w:left w:val="none" w:sz="0" w:space="0" w:color="auto"/>
                        <w:bottom w:val="none" w:sz="0" w:space="0" w:color="auto"/>
                        <w:right w:val="none" w:sz="0" w:space="0" w:color="auto"/>
                      </w:divBdr>
                    </w:div>
                  </w:divsChild>
                </w:div>
                <w:div w:id="439616391">
                  <w:marLeft w:val="0"/>
                  <w:marRight w:val="0"/>
                  <w:marTop w:val="0"/>
                  <w:marBottom w:val="0"/>
                  <w:divBdr>
                    <w:top w:val="none" w:sz="0" w:space="0" w:color="auto"/>
                    <w:left w:val="none" w:sz="0" w:space="0" w:color="auto"/>
                    <w:bottom w:val="single" w:sz="48" w:space="0" w:color="FFFFFF"/>
                    <w:right w:val="none" w:sz="0" w:space="0" w:color="auto"/>
                  </w:divBdr>
                  <w:divsChild>
                    <w:div w:id="866791745">
                      <w:marLeft w:val="0"/>
                      <w:marRight w:val="0"/>
                      <w:marTop w:val="0"/>
                      <w:marBottom w:val="0"/>
                      <w:divBdr>
                        <w:top w:val="none" w:sz="0" w:space="0" w:color="auto"/>
                        <w:left w:val="none" w:sz="0" w:space="0" w:color="auto"/>
                        <w:bottom w:val="none" w:sz="0" w:space="0" w:color="auto"/>
                        <w:right w:val="none" w:sz="0" w:space="0" w:color="auto"/>
                      </w:divBdr>
                    </w:div>
                    <w:div w:id="57378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945237">
          <w:marLeft w:val="0"/>
          <w:marRight w:val="0"/>
          <w:marTop w:val="0"/>
          <w:marBottom w:val="63"/>
          <w:divBdr>
            <w:top w:val="none" w:sz="0" w:space="0" w:color="auto"/>
            <w:left w:val="none" w:sz="0" w:space="0" w:color="auto"/>
            <w:bottom w:val="single" w:sz="48" w:space="0" w:color="FFFFFF"/>
            <w:right w:val="none" w:sz="0" w:space="0" w:color="auto"/>
          </w:divBdr>
          <w:divsChild>
            <w:div w:id="1650205944">
              <w:marLeft w:val="0"/>
              <w:marRight w:val="0"/>
              <w:marTop w:val="0"/>
              <w:marBottom w:val="250"/>
              <w:divBdr>
                <w:top w:val="none" w:sz="0" w:space="0" w:color="auto"/>
                <w:left w:val="none" w:sz="0" w:space="0" w:color="auto"/>
                <w:bottom w:val="single" w:sz="4" w:space="0" w:color="AAAAAA"/>
                <w:right w:val="none" w:sz="0" w:space="0" w:color="auto"/>
              </w:divBdr>
            </w:div>
            <w:div w:id="610745783">
              <w:marLeft w:val="0"/>
              <w:marRight w:val="0"/>
              <w:marTop w:val="0"/>
              <w:marBottom w:val="0"/>
              <w:divBdr>
                <w:top w:val="none" w:sz="0" w:space="0" w:color="auto"/>
                <w:left w:val="none" w:sz="0" w:space="0" w:color="auto"/>
                <w:bottom w:val="none" w:sz="0" w:space="0" w:color="auto"/>
                <w:right w:val="none" w:sz="0" w:space="0" w:color="auto"/>
              </w:divBdr>
              <w:divsChild>
                <w:div w:id="2002196332">
                  <w:marLeft w:val="0"/>
                  <w:marRight w:val="0"/>
                  <w:marTop w:val="0"/>
                  <w:marBottom w:val="0"/>
                  <w:divBdr>
                    <w:top w:val="none" w:sz="0" w:space="0" w:color="auto"/>
                    <w:left w:val="none" w:sz="0" w:space="0" w:color="auto"/>
                    <w:bottom w:val="single" w:sz="48" w:space="0" w:color="FFFFFF"/>
                    <w:right w:val="none" w:sz="0" w:space="0" w:color="auto"/>
                  </w:divBdr>
                  <w:divsChild>
                    <w:div w:id="1604264511">
                      <w:marLeft w:val="0"/>
                      <w:marRight w:val="0"/>
                      <w:marTop w:val="0"/>
                      <w:marBottom w:val="0"/>
                      <w:divBdr>
                        <w:top w:val="none" w:sz="0" w:space="0" w:color="auto"/>
                        <w:left w:val="none" w:sz="0" w:space="0" w:color="auto"/>
                        <w:bottom w:val="none" w:sz="0" w:space="0" w:color="auto"/>
                        <w:right w:val="none" w:sz="0" w:space="0" w:color="auto"/>
                      </w:divBdr>
                    </w:div>
                    <w:div w:id="1377853730">
                      <w:marLeft w:val="0"/>
                      <w:marRight w:val="0"/>
                      <w:marTop w:val="0"/>
                      <w:marBottom w:val="0"/>
                      <w:divBdr>
                        <w:top w:val="none" w:sz="0" w:space="0" w:color="auto"/>
                        <w:left w:val="none" w:sz="0" w:space="0" w:color="auto"/>
                        <w:bottom w:val="none" w:sz="0" w:space="0" w:color="auto"/>
                        <w:right w:val="none" w:sz="0" w:space="0" w:color="auto"/>
                      </w:divBdr>
                    </w:div>
                  </w:divsChild>
                </w:div>
                <w:div w:id="1912697360">
                  <w:marLeft w:val="0"/>
                  <w:marRight w:val="0"/>
                  <w:marTop w:val="0"/>
                  <w:marBottom w:val="0"/>
                  <w:divBdr>
                    <w:top w:val="none" w:sz="0" w:space="0" w:color="auto"/>
                    <w:left w:val="none" w:sz="0" w:space="0" w:color="auto"/>
                    <w:bottom w:val="single" w:sz="48" w:space="0" w:color="FFFFFF"/>
                    <w:right w:val="none" w:sz="0" w:space="0" w:color="auto"/>
                  </w:divBdr>
                  <w:divsChild>
                    <w:div w:id="616646987">
                      <w:marLeft w:val="0"/>
                      <w:marRight w:val="0"/>
                      <w:marTop w:val="0"/>
                      <w:marBottom w:val="0"/>
                      <w:divBdr>
                        <w:top w:val="none" w:sz="0" w:space="0" w:color="auto"/>
                        <w:left w:val="none" w:sz="0" w:space="0" w:color="auto"/>
                        <w:bottom w:val="none" w:sz="0" w:space="0" w:color="auto"/>
                        <w:right w:val="none" w:sz="0" w:space="0" w:color="auto"/>
                      </w:divBdr>
                    </w:div>
                    <w:div w:id="1740788127">
                      <w:marLeft w:val="0"/>
                      <w:marRight w:val="0"/>
                      <w:marTop w:val="0"/>
                      <w:marBottom w:val="0"/>
                      <w:divBdr>
                        <w:top w:val="none" w:sz="0" w:space="0" w:color="auto"/>
                        <w:left w:val="none" w:sz="0" w:space="0" w:color="auto"/>
                        <w:bottom w:val="none" w:sz="0" w:space="0" w:color="auto"/>
                        <w:right w:val="none" w:sz="0" w:space="0" w:color="auto"/>
                      </w:divBdr>
                    </w:div>
                  </w:divsChild>
                </w:div>
                <w:div w:id="1078359887">
                  <w:marLeft w:val="0"/>
                  <w:marRight w:val="0"/>
                  <w:marTop w:val="0"/>
                  <w:marBottom w:val="0"/>
                  <w:divBdr>
                    <w:top w:val="none" w:sz="0" w:space="0" w:color="auto"/>
                    <w:left w:val="none" w:sz="0" w:space="0" w:color="auto"/>
                    <w:bottom w:val="single" w:sz="48" w:space="0" w:color="FFFFFF"/>
                    <w:right w:val="none" w:sz="0" w:space="0" w:color="auto"/>
                  </w:divBdr>
                  <w:divsChild>
                    <w:div w:id="2514261">
                      <w:marLeft w:val="0"/>
                      <w:marRight w:val="0"/>
                      <w:marTop w:val="0"/>
                      <w:marBottom w:val="0"/>
                      <w:divBdr>
                        <w:top w:val="none" w:sz="0" w:space="0" w:color="auto"/>
                        <w:left w:val="none" w:sz="0" w:space="0" w:color="auto"/>
                        <w:bottom w:val="none" w:sz="0" w:space="0" w:color="auto"/>
                        <w:right w:val="none" w:sz="0" w:space="0" w:color="auto"/>
                      </w:divBdr>
                    </w:div>
                    <w:div w:id="503133236">
                      <w:marLeft w:val="0"/>
                      <w:marRight w:val="0"/>
                      <w:marTop w:val="0"/>
                      <w:marBottom w:val="0"/>
                      <w:divBdr>
                        <w:top w:val="none" w:sz="0" w:space="0" w:color="auto"/>
                        <w:left w:val="none" w:sz="0" w:space="0" w:color="auto"/>
                        <w:bottom w:val="none" w:sz="0" w:space="0" w:color="auto"/>
                        <w:right w:val="none" w:sz="0" w:space="0" w:color="auto"/>
                      </w:divBdr>
                    </w:div>
                  </w:divsChild>
                </w:div>
                <w:div w:id="237207038">
                  <w:marLeft w:val="0"/>
                  <w:marRight w:val="0"/>
                  <w:marTop w:val="0"/>
                  <w:marBottom w:val="0"/>
                  <w:divBdr>
                    <w:top w:val="none" w:sz="0" w:space="0" w:color="auto"/>
                    <w:left w:val="none" w:sz="0" w:space="0" w:color="auto"/>
                    <w:bottom w:val="single" w:sz="48" w:space="0" w:color="FFFFFF"/>
                    <w:right w:val="none" w:sz="0" w:space="0" w:color="auto"/>
                  </w:divBdr>
                  <w:divsChild>
                    <w:div w:id="711660166">
                      <w:marLeft w:val="0"/>
                      <w:marRight w:val="0"/>
                      <w:marTop w:val="0"/>
                      <w:marBottom w:val="0"/>
                      <w:divBdr>
                        <w:top w:val="none" w:sz="0" w:space="0" w:color="auto"/>
                        <w:left w:val="none" w:sz="0" w:space="0" w:color="auto"/>
                        <w:bottom w:val="none" w:sz="0" w:space="0" w:color="auto"/>
                        <w:right w:val="none" w:sz="0" w:space="0" w:color="auto"/>
                      </w:divBdr>
                    </w:div>
                    <w:div w:id="74392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238908">
          <w:marLeft w:val="0"/>
          <w:marRight w:val="0"/>
          <w:marTop w:val="0"/>
          <w:marBottom w:val="63"/>
          <w:divBdr>
            <w:top w:val="none" w:sz="0" w:space="0" w:color="auto"/>
            <w:left w:val="none" w:sz="0" w:space="0" w:color="auto"/>
            <w:bottom w:val="single" w:sz="48" w:space="0" w:color="FFFFFF"/>
            <w:right w:val="none" w:sz="0" w:space="0" w:color="auto"/>
          </w:divBdr>
          <w:divsChild>
            <w:div w:id="590510087">
              <w:marLeft w:val="0"/>
              <w:marRight w:val="0"/>
              <w:marTop w:val="0"/>
              <w:marBottom w:val="250"/>
              <w:divBdr>
                <w:top w:val="none" w:sz="0" w:space="0" w:color="auto"/>
                <w:left w:val="none" w:sz="0" w:space="0" w:color="auto"/>
                <w:bottom w:val="single" w:sz="4" w:space="0" w:color="AAAAAA"/>
                <w:right w:val="none" w:sz="0" w:space="0" w:color="auto"/>
              </w:divBdr>
            </w:div>
            <w:div w:id="809177873">
              <w:marLeft w:val="0"/>
              <w:marRight w:val="0"/>
              <w:marTop w:val="0"/>
              <w:marBottom w:val="0"/>
              <w:divBdr>
                <w:top w:val="none" w:sz="0" w:space="0" w:color="auto"/>
                <w:left w:val="none" w:sz="0" w:space="0" w:color="auto"/>
                <w:bottom w:val="none" w:sz="0" w:space="0" w:color="auto"/>
                <w:right w:val="none" w:sz="0" w:space="0" w:color="auto"/>
              </w:divBdr>
              <w:divsChild>
                <w:div w:id="159588641">
                  <w:marLeft w:val="0"/>
                  <w:marRight w:val="0"/>
                  <w:marTop w:val="0"/>
                  <w:marBottom w:val="0"/>
                  <w:divBdr>
                    <w:top w:val="none" w:sz="0" w:space="0" w:color="auto"/>
                    <w:left w:val="none" w:sz="0" w:space="0" w:color="auto"/>
                    <w:bottom w:val="single" w:sz="48" w:space="0" w:color="FFFFFF"/>
                    <w:right w:val="none" w:sz="0" w:space="0" w:color="auto"/>
                  </w:divBdr>
                  <w:divsChild>
                    <w:div w:id="1364481787">
                      <w:marLeft w:val="0"/>
                      <w:marRight w:val="0"/>
                      <w:marTop w:val="0"/>
                      <w:marBottom w:val="0"/>
                      <w:divBdr>
                        <w:top w:val="none" w:sz="0" w:space="0" w:color="auto"/>
                        <w:left w:val="none" w:sz="0" w:space="0" w:color="auto"/>
                        <w:bottom w:val="none" w:sz="0" w:space="0" w:color="auto"/>
                        <w:right w:val="none" w:sz="0" w:space="0" w:color="auto"/>
                      </w:divBdr>
                    </w:div>
                    <w:div w:id="1778744579">
                      <w:marLeft w:val="0"/>
                      <w:marRight w:val="0"/>
                      <w:marTop w:val="0"/>
                      <w:marBottom w:val="0"/>
                      <w:divBdr>
                        <w:top w:val="none" w:sz="0" w:space="0" w:color="auto"/>
                        <w:left w:val="none" w:sz="0" w:space="0" w:color="auto"/>
                        <w:bottom w:val="none" w:sz="0" w:space="0" w:color="auto"/>
                        <w:right w:val="none" w:sz="0" w:space="0" w:color="auto"/>
                      </w:divBdr>
                    </w:div>
                  </w:divsChild>
                </w:div>
                <w:div w:id="1954045382">
                  <w:marLeft w:val="0"/>
                  <w:marRight w:val="0"/>
                  <w:marTop w:val="0"/>
                  <w:marBottom w:val="0"/>
                  <w:divBdr>
                    <w:top w:val="none" w:sz="0" w:space="0" w:color="auto"/>
                    <w:left w:val="none" w:sz="0" w:space="0" w:color="auto"/>
                    <w:bottom w:val="single" w:sz="48" w:space="0" w:color="FFFFFF"/>
                    <w:right w:val="none" w:sz="0" w:space="0" w:color="auto"/>
                  </w:divBdr>
                  <w:divsChild>
                    <w:div w:id="2132555629">
                      <w:marLeft w:val="0"/>
                      <w:marRight w:val="0"/>
                      <w:marTop w:val="0"/>
                      <w:marBottom w:val="0"/>
                      <w:divBdr>
                        <w:top w:val="none" w:sz="0" w:space="0" w:color="auto"/>
                        <w:left w:val="none" w:sz="0" w:space="0" w:color="auto"/>
                        <w:bottom w:val="none" w:sz="0" w:space="0" w:color="auto"/>
                        <w:right w:val="none" w:sz="0" w:space="0" w:color="auto"/>
                      </w:divBdr>
                    </w:div>
                    <w:div w:id="2043627131">
                      <w:marLeft w:val="0"/>
                      <w:marRight w:val="0"/>
                      <w:marTop w:val="0"/>
                      <w:marBottom w:val="0"/>
                      <w:divBdr>
                        <w:top w:val="none" w:sz="0" w:space="0" w:color="auto"/>
                        <w:left w:val="none" w:sz="0" w:space="0" w:color="auto"/>
                        <w:bottom w:val="none" w:sz="0" w:space="0" w:color="auto"/>
                        <w:right w:val="none" w:sz="0" w:space="0" w:color="auto"/>
                      </w:divBdr>
                    </w:div>
                  </w:divsChild>
                </w:div>
                <w:div w:id="1905216589">
                  <w:marLeft w:val="0"/>
                  <w:marRight w:val="0"/>
                  <w:marTop w:val="0"/>
                  <w:marBottom w:val="0"/>
                  <w:divBdr>
                    <w:top w:val="none" w:sz="0" w:space="0" w:color="auto"/>
                    <w:left w:val="none" w:sz="0" w:space="0" w:color="auto"/>
                    <w:bottom w:val="single" w:sz="48" w:space="0" w:color="FFFFFF"/>
                    <w:right w:val="none" w:sz="0" w:space="0" w:color="auto"/>
                  </w:divBdr>
                  <w:divsChild>
                    <w:div w:id="245264053">
                      <w:marLeft w:val="0"/>
                      <w:marRight w:val="0"/>
                      <w:marTop w:val="0"/>
                      <w:marBottom w:val="0"/>
                      <w:divBdr>
                        <w:top w:val="none" w:sz="0" w:space="0" w:color="auto"/>
                        <w:left w:val="none" w:sz="0" w:space="0" w:color="auto"/>
                        <w:bottom w:val="none" w:sz="0" w:space="0" w:color="auto"/>
                        <w:right w:val="none" w:sz="0" w:space="0" w:color="auto"/>
                      </w:divBdr>
                    </w:div>
                    <w:div w:id="1303847151">
                      <w:marLeft w:val="0"/>
                      <w:marRight w:val="0"/>
                      <w:marTop w:val="0"/>
                      <w:marBottom w:val="0"/>
                      <w:divBdr>
                        <w:top w:val="none" w:sz="0" w:space="0" w:color="auto"/>
                        <w:left w:val="none" w:sz="0" w:space="0" w:color="auto"/>
                        <w:bottom w:val="none" w:sz="0" w:space="0" w:color="auto"/>
                        <w:right w:val="none" w:sz="0" w:space="0" w:color="auto"/>
                      </w:divBdr>
                    </w:div>
                  </w:divsChild>
                </w:div>
                <w:div w:id="800465109">
                  <w:marLeft w:val="0"/>
                  <w:marRight w:val="0"/>
                  <w:marTop w:val="0"/>
                  <w:marBottom w:val="0"/>
                  <w:divBdr>
                    <w:top w:val="none" w:sz="0" w:space="0" w:color="auto"/>
                    <w:left w:val="none" w:sz="0" w:space="0" w:color="auto"/>
                    <w:bottom w:val="single" w:sz="48" w:space="0" w:color="FFFFFF"/>
                    <w:right w:val="none" w:sz="0" w:space="0" w:color="auto"/>
                  </w:divBdr>
                  <w:divsChild>
                    <w:div w:id="1461070513">
                      <w:marLeft w:val="0"/>
                      <w:marRight w:val="0"/>
                      <w:marTop w:val="0"/>
                      <w:marBottom w:val="0"/>
                      <w:divBdr>
                        <w:top w:val="none" w:sz="0" w:space="0" w:color="auto"/>
                        <w:left w:val="none" w:sz="0" w:space="0" w:color="auto"/>
                        <w:bottom w:val="none" w:sz="0" w:space="0" w:color="auto"/>
                        <w:right w:val="none" w:sz="0" w:space="0" w:color="auto"/>
                      </w:divBdr>
                    </w:div>
                    <w:div w:id="125659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746672">
          <w:marLeft w:val="0"/>
          <w:marRight w:val="0"/>
          <w:marTop w:val="0"/>
          <w:marBottom w:val="63"/>
          <w:divBdr>
            <w:top w:val="none" w:sz="0" w:space="0" w:color="auto"/>
            <w:left w:val="none" w:sz="0" w:space="0" w:color="auto"/>
            <w:bottom w:val="single" w:sz="48" w:space="0" w:color="FFFFFF"/>
            <w:right w:val="none" w:sz="0" w:space="0" w:color="auto"/>
          </w:divBdr>
          <w:divsChild>
            <w:div w:id="912736598">
              <w:marLeft w:val="0"/>
              <w:marRight w:val="0"/>
              <w:marTop w:val="0"/>
              <w:marBottom w:val="250"/>
              <w:divBdr>
                <w:top w:val="none" w:sz="0" w:space="0" w:color="auto"/>
                <w:left w:val="none" w:sz="0" w:space="0" w:color="auto"/>
                <w:bottom w:val="single" w:sz="4" w:space="0" w:color="AAAAAA"/>
                <w:right w:val="none" w:sz="0" w:space="0" w:color="auto"/>
              </w:divBdr>
            </w:div>
            <w:div w:id="702562215">
              <w:marLeft w:val="0"/>
              <w:marRight w:val="0"/>
              <w:marTop w:val="0"/>
              <w:marBottom w:val="0"/>
              <w:divBdr>
                <w:top w:val="none" w:sz="0" w:space="0" w:color="auto"/>
                <w:left w:val="none" w:sz="0" w:space="0" w:color="auto"/>
                <w:bottom w:val="none" w:sz="0" w:space="0" w:color="auto"/>
                <w:right w:val="none" w:sz="0" w:space="0" w:color="auto"/>
              </w:divBdr>
              <w:divsChild>
                <w:div w:id="57287903">
                  <w:marLeft w:val="0"/>
                  <w:marRight w:val="0"/>
                  <w:marTop w:val="0"/>
                  <w:marBottom w:val="0"/>
                  <w:divBdr>
                    <w:top w:val="none" w:sz="0" w:space="0" w:color="auto"/>
                    <w:left w:val="none" w:sz="0" w:space="0" w:color="auto"/>
                    <w:bottom w:val="single" w:sz="48" w:space="0" w:color="FFFFFF"/>
                    <w:right w:val="none" w:sz="0" w:space="0" w:color="auto"/>
                  </w:divBdr>
                  <w:divsChild>
                    <w:div w:id="369720672">
                      <w:marLeft w:val="0"/>
                      <w:marRight w:val="0"/>
                      <w:marTop w:val="0"/>
                      <w:marBottom w:val="0"/>
                      <w:divBdr>
                        <w:top w:val="none" w:sz="0" w:space="0" w:color="auto"/>
                        <w:left w:val="none" w:sz="0" w:space="0" w:color="auto"/>
                        <w:bottom w:val="none" w:sz="0" w:space="0" w:color="auto"/>
                        <w:right w:val="none" w:sz="0" w:space="0" w:color="auto"/>
                      </w:divBdr>
                    </w:div>
                    <w:div w:id="2083991639">
                      <w:marLeft w:val="0"/>
                      <w:marRight w:val="0"/>
                      <w:marTop w:val="0"/>
                      <w:marBottom w:val="0"/>
                      <w:divBdr>
                        <w:top w:val="none" w:sz="0" w:space="0" w:color="auto"/>
                        <w:left w:val="none" w:sz="0" w:space="0" w:color="auto"/>
                        <w:bottom w:val="none" w:sz="0" w:space="0" w:color="auto"/>
                        <w:right w:val="none" w:sz="0" w:space="0" w:color="auto"/>
                      </w:divBdr>
                    </w:div>
                  </w:divsChild>
                </w:div>
                <w:div w:id="635338049">
                  <w:marLeft w:val="0"/>
                  <w:marRight w:val="0"/>
                  <w:marTop w:val="0"/>
                  <w:marBottom w:val="0"/>
                  <w:divBdr>
                    <w:top w:val="none" w:sz="0" w:space="0" w:color="auto"/>
                    <w:left w:val="none" w:sz="0" w:space="0" w:color="auto"/>
                    <w:bottom w:val="single" w:sz="48" w:space="0" w:color="FFFFFF"/>
                    <w:right w:val="none" w:sz="0" w:space="0" w:color="auto"/>
                  </w:divBdr>
                  <w:divsChild>
                    <w:div w:id="65495634">
                      <w:marLeft w:val="0"/>
                      <w:marRight w:val="0"/>
                      <w:marTop w:val="0"/>
                      <w:marBottom w:val="0"/>
                      <w:divBdr>
                        <w:top w:val="none" w:sz="0" w:space="0" w:color="auto"/>
                        <w:left w:val="none" w:sz="0" w:space="0" w:color="auto"/>
                        <w:bottom w:val="none" w:sz="0" w:space="0" w:color="auto"/>
                        <w:right w:val="none" w:sz="0" w:space="0" w:color="auto"/>
                      </w:divBdr>
                    </w:div>
                    <w:div w:id="50463138">
                      <w:marLeft w:val="0"/>
                      <w:marRight w:val="0"/>
                      <w:marTop w:val="0"/>
                      <w:marBottom w:val="0"/>
                      <w:divBdr>
                        <w:top w:val="none" w:sz="0" w:space="0" w:color="auto"/>
                        <w:left w:val="none" w:sz="0" w:space="0" w:color="auto"/>
                        <w:bottom w:val="none" w:sz="0" w:space="0" w:color="auto"/>
                        <w:right w:val="none" w:sz="0" w:space="0" w:color="auto"/>
                      </w:divBdr>
                    </w:div>
                  </w:divsChild>
                </w:div>
                <w:div w:id="1978877907">
                  <w:marLeft w:val="0"/>
                  <w:marRight w:val="0"/>
                  <w:marTop w:val="0"/>
                  <w:marBottom w:val="0"/>
                  <w:divBdr>
                    <w:top w:val="none" w:sz="0" w:space="0" w:color="auto"/>
                    <w:left w:val="none" w:sz="0" w:space="0" w:color="auto"/>
                    <w:bottom w:val="single" w:sz="48" w:space="0" w:color="FFFFFF"/>
                    <w:right w:val="none" w:sz="0" w:space="0" w:color="auto"/>
                  </w:divBdr>
                  <w:divsChild>
                    <w:div w:id="1649944273">
                      <w:marLeft w:val="0"/>
                      <w:marRight w:val="0"/>
                      <w:marTop w:val="0"/>
                      <w:marBottom w:val="0"/>
                      <w:divBdr>
                        <w:top w:val="none" w:sz="0" w:space="0" w:color="auto"/>
                        <w:left w:val="none" w:sz="0" w:space="0" w:color="auto"/>
                        <w:bottom w:val="none" w:sz="0" w:space="0" w:color="auto"/>
                        <w:right w:val="none" w:sz="0" w:space="0" w:color="auto"/>
                      </w:divBdr>
                    </w:div>
                    <w:div w:id="692613204">
                      <w:marLeft w:val="0"/>
                      <w:marRight w:val="0"/>
                      <w:marTop w:val="0"/>
                      <w:marBottom w:val="0"/>
                      <w:divBdr>
                        <w:top w:val="none" w:sz="0" w:space="0" w:color="auto"/>
                        <w:left w:val="none" w:sz="0" w:space="0" w:color="auto"/>
                        <w:bottom w:val="none" w:sz="0" w:space="0" w:color="auto"/>
                        <w:right w:val="none" w:sz="0" w:space="0" w:color="auto"/>
                      </w:divBdr>
                    </w:div>
                  </w:divsChild>
                </w:div>
                <w:div w:id="1302610443">
                  <w:marLeft w:val="0"/>
                  <w:marRight w:val="0"/>
                  <w:marTop w:val="0"/>
                  <w:marBottom w:val="0"/>
                  <w:divBdr>
                    <w:top w:val="none" w:sz="0" w:space="0" w:color="auto"/>
                    <w:left w:val="none" w:sz="0" w:space="0" w:color="auto"/>
                    <w:bottom w:val="single" w:sz="48" w:space="0" w:color="FFFFFF"/>
                    <w:right w:val="none" w:sz="0" w:space="0" w:color="auto"/>
                  </w:divBdr>
                  <w:divsChild>
                    <w:div w:id="109933695">
                      <w:marLeft w:val="0"/>
                      <w:marRight w:val="0"/>
                      <w:marTop w:val="0"/>
                      <w:marBottom w:val="0"/>
                      <w:divBdr>
                        <w:top w:val="none" w:sz="0" w:space="0" w:color="auto"/>
                        <w:left w:val="none" w:sz="0" w:space="0" w:color="auto"/>
                        <w:bottom w:val="none" w:sz="0" w:space="0" w:color="auto"/>
                        <w:right w:val="none" w:sz="0" w:space="0" w:color="auto"/>
                      </w:divBdr>
                    </w:div>
                    <w:div w:id="168154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304069">
          <w:marLeft w:val="0"/>
          <w:marRight w:val="0"/>
          <w:marTop w:val="0"/>
          <w:marBottom w:val="63"/>
          <w:divBdr>
            <w:top w:val="none" w:sz="0" w:space="0" w:color="auto"/>
            <w:left w:val="none" w:sz="0" w:space="0" w:color="auto"/>
            <w:bottom w:val="single" w:sz="48" w:space="0" w:color="FFFFFF"/>
            <w:right w:val="none" w:sz="0" w:space="0" w:color="auto"/>
          </w:divBdr>
          <w:divsChild>
            <w:div w:id="1633710763">
              <w:marLeft w:val="0"/>
              <w:marRight w:val="0"/>
              <w:marTop w:val="0"/>
              <w:marBottom w:val="250"/>
              <w:divBdr>
                <w:top w:val="none" w:sz="0" w:space="0" w:color="auto"/>
                <w:left w:val="none" w:sz="0" w:space="0" w:color="auto"/>
                <w:bottom w:val="single" w:sz="4" w:space="0" w:color="AAAAAA"/>
                <w:right w:val="none" w:sz="0" w:space="0" w:color="auto"/>
              </w:divBdr>
            </w:div>
            <w:div w:id="449131352">
              <w:marLeft w:val="0"/>
              <w:marRight w:val="0"/>
              <w:marTop w:val="0"/>
              <w:marBottom w:val="0"/>
              <w:divBdr>
                <w:top w:val="none" w:sz="0" w:space="0" w:color="auto"/>
                <w:left w:val="none" w:sz="0" w:space="0" w:color="auto"/>
                <w:bottom w:val="none" w:sz="0" w:space="0" w:color="auto"/>
                <w:right w:val="none" w:sz="0" w:space="0" w:color="auto"/>
              </w:divBdr>
              <w:divsChild>
                <w:div w:id="350029429">
                  <w:marLeft w:val="0"/>
                  <w:marRight w:val="0"/>
                  <w:marTop w:val="0"/>
                  <w:marBottom w:val="0"/>
                  <w:divBdr>
                    <w:top w:val="none" w:sz="0" w:space="0" w:color="auto"/>
                    <w:left w:val="none" w:sz="0" w:space="0" w:color="auto"/>
                    <w:bottom w:val="single" w:sz="48" w:space="0" w:color="FFFFFF"/>
                    <w:right w:val="none" w:sz="0" w:space="0" w:color="auto"/>
                  </w:divBdr>
                  <w:divsChild>
                    <w:div w:id="902175900">
                      <w:marLeft w:val="0"/>
                      <w:marRight w:val="0"/>
                      <w:marTop w:val="0"/>
                      <w:marBottom w:val="0"/>
                      <w:divBdr>
                        <w:top w:val="none" w:sz="0" w:space="0" w:color="auto"/>
                        <w:left w:val="none" w:sz="0" w:space="0" w:color="auto"/>
                        <w:bottom w:val="none" w:sz="0" w:space="0" w:color="auto"/>
                        <w:right w:val="none" w:sz="0" w:space="0" w:color="auto"/>
                      </w:divBdr>
                    </w:div>
                    <w:div w:id="637419808">
                      <w:marLeft w:val="0"/>
                      <w:marRight w:val="0"/>
                      <w:marTop w:val="0"/>
                      <w:marBottom w:val="0"/>
                      <w:divBdr>
                        <w:top w:val="none" w:sz="0" w:space="0" w:color="auto"/>
                        <w:left w:val="none" w:sz="0" w:space="0" w:color="auto"/>
                        <w:bottom w:val="none" w:sz="0" w:space="0" w:color="auto"/>
                        <w:right w:val="none" w:sz="0" w:space="0" w:color="auto"/>
                      </w:divBdr>
                    </w:div>
                  </w:divsChild>
                </w:div>
                <w:div w:id="1668050733">
                  <w:marLeft w:val="0"/>
                  <w:marRight w:val="0"/>
                  <w:marTop w:val="0"/>
                  <w:marBottom w:val="0"/>
                  <w:divBdr>
                    <w:top w:val="none" w:sz="0" w:space="0" w:color="auto"/>
                    <w:left w:val="none" w:sz="0" w:space="0" w:color="auto"/>
                    <w:bottom w:val="single" w:sz="48" w:space="0" w:color="FFFFFF"/>
                    <w:right w:val="none" w:sz="0" w:space="0" w:color="auto"/>
                  </w:divBdr>
                  <w:divsChild>
                    <w:div w:id="1013072249">
                      <w:marLeft w:val="0"/>
                      <w:marRight w:val="0"/>
                      <w:marTop w:val="0"/>
                      <w:marBottom w:val="0"/>
                      <w:divBdr>
                        <w:top w:val="none" w:sz="0" w:space="0" w:color="auto"/>
                        <w:left w:val="none" w:sz="0" w:space="0" w:color="auto"/>
                        <w:bottom w:val="none" w:sz="0" w:space="0" w:color="auto"/>
                        <w:right w:val="none" w:sz="0" w:space="0" w:color="auto"/>
                      </w:divBdr>
                    </w:div>
                    <w:div w:id="1481725503">
                      <w:marLeft w:val="0"/>
                      <w:marRight w:val="0"/>
                      <w:marTop w:val="0"/>
                      <w:marBottom w:val="0"/>
                      <w:divBdr>
                        <w:top w:val="none" w:sz="0" w:space="0" w:color="auto"/>
                        <w:left w:val="none" w:sz="0" w:space="0" w:color="auto"/>
                        <w:bottom w:val="none" w:sz="0" w:space="0" w:color="auto"/>
                        <w:right w:val="none" w:sz="0" w:space="0" w:color="auto"/>
                      </w:divBdr>
                    </w:div>
                  </w:divsChild>
                </w:div>
                <w:div w:id="2106612217">
                  <w:marLeft w:val="0"/>
                  <w:marRight w:val="0"/>
                  <w:marTop w:val="0"/>
                  <w:marBottom w:val="0"/>
                  <w:divBdr>
                    <w:top w:val="none" w:sz="0" w:space="0" w:color="auto"/>
                    <w:left w:val="none" w:sz="0" w:space="0" w:color="auto"/>
                    <w:bottom w:val="single" w:sz="48" w:space="0" w:color="FFFFFF"/>
                    <w:right w:val="none" w:sz="0" w:space="0" w:color="auto"/>
                  </w:divBdr>
                  <w:divsChild>
                    <w:div w:id="764033022">
                      <w:marLeft w:val="0"/>
                      <w:marRight w:val="0"/>
                      <w:marTop w:val="0"/>
                      <w:marBottom w:val="0"/>
                      <w:divBdr>
                        <w:top w:val="none" w:sz="0" w:space="0" w:color="auto"/>
                        <w:left w:val="none" w:sz="0" w:space="0" w:color="auto"/>
                        <w:bottom w:val="none" w:sz="0" w:space="0" w:color="auto"/>
                        <w:right w:val="none" w:sz="0" w:space="0" w:color="auto"/>
                      </w:divBdr>
                    </w:div>
                    <w:div w:id="814562411">
                      <w:marLeft w:val="0"/>
                      <w:marRight w:val="0"/>
                      <w:marTop w:val="0"/>
                      <w:marBottom w:val="0"/>
                      <w:divBdr>
                        <w:top w:val="none" w:sz="0" w:space="0" w:color="auto"/>
                        <w:left w:val="none" w:sz="0" w:space="0" w:color="auto"/>
                        <w:bottom w:val="none" w:sz="0" w:space="0" w:color="auto"/>
                        <w:right w:val="none" w:sz="0" w:space="0" w:color="auto"/>
                      </w:divBdr>
                    </w:div>
                  </w:divsChild>
                </w:div>
                <w:div w:id="15472729">
                  <w:marLeft w:val="0"/>
                  <w:marRight w:val="0"/>
                  <w:marTop w:val="0"/>
                  <w:marBottom w:val="0"/>
                  <w:divBdr>
                    <w:top w:val="none" w:sz="0" w:space="0" w:color="auto"/>
                    <w:left w:val="none" w:sz="0" w:space="0" w:color="auto"/>
                    <w:bottom w:val="single" w:sz="48" w:space="0" w:color="FFFFFF"/>
                    <w:right w:val="none" w:sz="0" w:space="0" w:color="auto"/>
                  </w:divBdr>
                  <w:divsChild>
                    <w:div w:id="1314141338">
                      <w:marLeft w:val="0"/>
                      <w:marRight w:val="0"/>
                      <w:marTop w:val="0"/>
                      <w:marBottom w:val="0"/>
                      <w:divBdr>
                        <w:top w:val="none" w:sz="0" w:space="0" w:color="auto"/>
                        <w:left w:val="none" w:sz="0" w:space="0" w:color="auto"/>
                        <w:bottom w:val="none" w:sz="0" w:space="0" w:color="auto"/>
                        <w:right w:val="none" w:sz="0" w:space="0" w:color="auto"/>
                      </w:divBdr>
                    </w:div>
                    <w:div w:id="675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85152">
          <w:marLeft w:val="0"/>
          <w:marRight w:val="0"/>
          <w:marTop w:val="0"/>
          <w:marBottom w:val="63"/>
          <w:divBdr>
            <w:top w:val="none" w:sz="0" w:space="0" w:color="auto"/>
            <w:left w:val="none" w:sz="0" w:space="0" w:color="auto"/>
            <w:bottom w:val="single" w:sz="48" w:space="0" w:color="FFFFFF"/>
            <w:right w:val="none" w:sz="0" w:space="0" w:color="auto"/>
          </w:divBdr>
          <w:divsChild>
            <w:div w:id="428278466">
              <w:marLeft w:val="0"/>
              <w:marRight w:val="0"/>
              <w:marTop w:val="0"/>
              <w:marBottom w:val="250"/>
              <w:divBdr>
                <w:top w:val="none" w:sz="0" w:space="0" w:color="auto"/>
                <w:left w:val="none" w:sz="0" w:space="0" w:color="auto"/>
                <w:bottom w:val="single" w:sz="4" w:space="0" w:color="AAAAAA"/>
                <w:right w:val="none" w:sz="0" w:space="0" w:color="auto"/>
              </w:divBdr>
            </w:div>
            <w:div w:id="1353918270">
              <w:marLeft w:val="0"/>
              <w:marRight w:val="0"/>
              <w:marTop w:val="0"/>
              <w:marBottom w:val="0"/>
              <w:divBdr>
                <w:top w:val="none" w:sz="0" w:space="0" w:color="auto"/>
                <w:left w:val="none" w:sz="0" w:space="0" w:color="auto"/>
                <w:bottom w:val="none" w:sz="0" w:space="0" w:color="auto"/>
                <w:right w:val="none" w:sz="0" w:space="0" w:color="auto"/>
              </w:divBdr>
              <w:divsChild>
                <w:div w:id="74590054">
                  <w:marLeft w:val="0"/>
                  <w:marRight w:val="0"/>
                  <w:marTop w:val="0"/>
                  <w:marBottom w:val="0"/>
                  <w:divBdr>
                    <w:top w:val="none" w:sz="0" w:space="0" w:color="auto"/>
                    <w:left w:val="none" w:sz="0" w:space="0" w:color="auto"/>
                    <w:bottom w:val="single" w:sz="48" w:space="0" w:color="FFFFFF"/>
                    <w:right w:val="none" w:sz="0" w:space="0" w:color="auto"/>
                  </w:divBdr>
                  <w:divsChild>
                    <w:div w:id="1459907910">
                      <w:marLeft w:val="0"/>
                      <w:marRight w:val="0"/>
                      <w:marTop w:val="0"/>
                      <w:marBottom w:val="0"/>
                      <w:divBdr>
                        <w:top w:val="none" w:sz="0" w:space="0" w:color="auto"/>
                        <w:left w:val="none" w:sz="0" w:space="0" w:color="auto"/>
                        <w:bottom w:val="none" w:sz="0" w:space="0" w:color="auto"/>
                        <w:right w:val="none" w:sz="0" w:space="0" w:color="auto"/>
                      </w:divBdr>
                    </w:div>
                    <w:div w:id="946425615">
                      <w:marLeft w:val="0"/>
                      <w:marRight w:val="0"/>
                      <w:marTop w:val="0"/>
                      <w:marBottom w:val="0"/>
                      <w:divBdr>
                        <w:top w:val="none" w:sz="0" w:space="0" w:color="auto"/>
                        <w:left w:val="none" w:sz="0" w:space="0" w:color="auto"/>
                        <w:bottom w:val="none" w:sz="0" w:space="0" w:color="auto"/>
                        <w:right w:val="none" w:sz="0" w:space="0" w:color="auto"/>
                      </w:divBdr>
                    </w:div>
                  </w:divsChild>
                </w:div>
                <w:div w:id="883181508">
                  <w:marLeft w:val="0"/>
                  <w:marRight w:val="0"/>
                  <w:marTop w:val="0"/>
                  <w:marBottom w:val="0"/>
                  <w:divBdr>
                    <w:top w:val="none" w:sz="0" w:space="0" w:color="auto"/>
                    <w:left w:val="none" w:sz="0" w:space="0" w:color="auto"/>
                    <w:bottom w:val="single" w:sz="48" w:space="0" w:color="FFFFFF"/>
                    <w:right w:val="none" w:sz="0" w:space="0" w:color="auto"/>
                  </w:divBdr>
                  <w:divsChild>
                    <w:div w:id="229653458">
                      <w:marLeft w:val="0"/>
                      <w:marRight w:val="0"/>
                      <w:marTop w:val="0"/>
                      <w:marBottom w:val="0"/>
                      <w:divBdr>
                        <w:top w:val="none" w:sz="0" w:space="0" w:color="auto"/>
                        <w:left w:val="none" w:sz="0" w:space="0" w:color="auto"/>
                        <w:bottom w:val="none" w:sz="0" w:space="0" w:color="auto"/>
                        <w:right w:val="none" w:sz="0" w:space="0" w:color="auto"/>
                      </w:divBdr>
                    </w:div>
                    <w:div w:id="149828870">
                      <w:marLeft w:val="0"/>
                      <w:marRight w:val="0"/>
                      <w:marTop w:val="0"/>
                      <w:marBottom w:val="0"/>
                      <w:divBdr>
                        <w:top w:val="none" w:sz="0" w:space="0" w:color="auto"/>
                        <w:left w:val="none" w:sz="0" w:space="0" w:color="auto"/>
                        <w:bottom w:val="none" w:sz="0" w:space="0" w:color="auto"/>
                        <w:right w:val="none" w:sz="0" w:space="0" w:color="auto"/>
                      </w:divBdr>
                    </w:div>
                  </w:divsChild>
                </w:div>
                <w:div w:id="8796973">
                  <w:marLeft w:val="0"/>
                  <w:marRight w:val="0"/>
                  <w:marTop w:val="0"/>
                  <w:marBottom w:val="0"/>
                  <w:divBdr>
                    <w:top w:val="none" w:sz="0" w:space="0" w:color="auto"/>
                    <w:left w:val="none" w:sz="0" w:space="0" w:color="auto"/>
                    <w:bottom w:val="single" w:sz="48" w:space="0" w:color="FFFFFF"/>
                    <w:right w:val="none" w:sz="0" w:space="0" w:color="auto"/>
                  </w:divBdr>
                  <w:divsChild>
                    <w:div w:id="1055589843">
                      <w:marLeft w:val="0"/>
                      <w:marRight w:val="0"/>
                      <w:marTop w:val="0"/>
                      <w:marBottom w:val="0"/>
                      <w:divBdr>
                        <w:top w:val="none" w:sz="0" w:space="0" w:color="auto"/>
                        <w:left w:val="none" w:sz="0" w:space="0" w:color="auto"/>
                        <w:bottom w:val="none" w:sz="0" w:space="0" w:color="auto"/>
                        <w:right w:val="none" w:sz="0" w:space="0" w:color="auto"/>
                      </w:divBdr>
                    </w:div>
                    <w:div w:id="2486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647453">
          <w:marLeft w:val="0"/>
          <w:marRight w:val="0"/>
          <w:marTop w:val="0"/>
          <w:marBottom w:val="63"/>
          <w:divBdr>
            <w:top w:val="none" w:sz="0" w:space="0" w:color="auto"/>
            <w:left w:val="none" w:sz="0" w:space="0" w:color="auto"/>
            <w:bottom w:val="single" w:sz="48" w:space="0" w:color="FFFFFF"/>
            <w:right w:val="none" w:sz="0" w:space="0" w:color="auto"/>
          </w:divBdr>
          <w:divsChild>
            <w:div w:id="1240365809">
              <w:marLeft w:val="0"/>
              <w:marRight w:val="0"/>
              <w:marTop w:val="0"/>
              <w:marBottom w:val="250"/>
              <w:divBdr>
                <w:top w:val="none" w:sz="0" w:space="0" w:color="auto"/>
                <w:left w:val="none" w:sz="0" w:space="0" w:color="auto"/>
                <w:bottom w:val="single" w:sz="4" w:space="0" w:color="AAAAAA"/>
                <w:right w:val="none" w:sz="0" w:space="0" w:color="auto"/>
              </w:divBdr>
            </w:div>
            <w:div w:id="1801069325">
              <w:marLeft w:val="0"/>
              <w:marRight w:val="0"/>
              <w:marTop w:val="0"/>
              <w:marBottom w:val="0"/>
              <w:divBdr>
                <w:top w:val="none" w:sz="0" w:space="0" w:color="auto"/>
                <w:left w:val="none" w:sz="0" w:space="0" w:color="auto"/>
                <w:bottom w:val="none" w:sz="0" w:space="0" w:color="auto"/>
                <w:right w:val="none" w:sz="0" w:space="0" w:color="auto"/>
              </w:divBdr>
              <w:divsChild>
                <w:div w:id="610622936">
                  <w:marLeft w:val="0"/>
                  <w:marRight w:val="0"/>
                  <w:marTop w:val="0"/>
                  <w:marBottom w:val="0"/>
                  <w:divBdr>
                    <w:top w:val="none" w:sz="0" w:space="0" w:color="auto"/>
                    <w:left w:val="none" w:sz="0" w:space="0" w:color="auto"/>
                    <w:bottom w:val="single" w:sz="48" w:space="0" w:color="FFFFFF"/>
                    <w:right w:val="none" w:sz="0" w:space="0" w:color="auto"/>
                  </w:divBdr>
                  <w:divsChild>
                    <w:div w:id="411195086">
                      <w:marLeft w:val="0"/>
                      <w:marRight w:val="0"/>
                      <w:marTop w:val="0"/>
                      <w:marBottom w:val="0"/>
                      <w:divBdr>
                        <w:top w:val="none" w:sz="0" w:space="0" w:color="auto"/>
                        <w:left w:val="none" w:sz="0" w:space="0" w:color="auto"/>
                        <w:bottom w:val="none" w:sz="0" w:space="0" w:color="auto"/>
                        <w:right w:val="none" w:sz="0" w:space="0" w:color="auto"/>
                      </w:divBdr>
                    </w:div>
                    <w:div w:id="896548025">
                      <w:marLeft w:val="0"/>
                      <w:marRight w:val="0"/>
                      <w:marTop w:val="0"/>
                      <w:marBottom w:val="0"/>
                      <w:divBdr>
                        <w:top w:val="none" w:sz="0" w:space="0" w:color="auto"/>
                        <w:left w:val="none" w:sz="0" w:space="0" w:color="auto"/>
                        <w:bottom w:val="none" w:sz="0" w:space="0" w:color="auto"/>
                        <w:right w:val="none" w:sz="0" w:space="0" w:color="auto"/>
                      </w:divBdr>
                    </w:div>
                  </w:divsChild>
                </w:div>
                <w:div w:id="1619990501">
                  <w:marLeft w:val="0"/>
                  <w:marRight w:val="0"/>
                  <w:marTop w:val="0"/>
                  <w:marBottom w:val="0"/>
                  <w:divBdr>
                    <w:top w:val="none" w:sz="0" w:space="0" w:color="auto"/>
                    <w:left w:val="none" w:sz="0" w:space="0" w:color="auto"/>
                    <w:bottom w:val="single" w:sz="48" w:space="0" w:color="FFFFFF"/>
                    <w:right w:val="none" w:sz="0" w:space="0" w:color="auto"/>
                  </w:divBdr>
                  <w:divsChild>
                    <w:div w:id="1350448908">
                      <w:marLeft w:val="0"/>
                      <w:marRight w:val="0"/>
                      <w:marTop w:val="0"/>
                      <w:marBottom w:val="0"/>
                      <w:divBdr>
                        <w:top w:val="none" w:sz="0" w:space="0" w:color="auto"/>
                        <w:left w:val="none" w:sz="0" w:space="0" w:color="auto"/>
                        <w:bottom w:val="none" w:sz="0" w:space="0" w:color="auto"/>
                        <w:right w:val="none" w:sz="0" w:space="0" w:color="auto"/>
                      </w:divBdr>
                    </w:div>
                    <w:div w:id="1459908558">
                      <w:marLeft w:val="0"/>
                      <w:marRight w:val="0"/>
                      <w:marTop w:val="0"/>
                      <w:marBottom w:val="0"/>
                      <w:divBdr>
                        <w:top w:val="none" w:sz="0" w:space="0" w:color="auto"/>
                        <w:left w:val="none" w:sz="0" w:space="0" w:color="auto"/>
                        <w:bottom w:val="none" w:sz="0" w:space="0" w:color="auto"/>
                        <w:right w:val="none" w:sz="0" w:space="0" w:color="auto"/>
                      </w:divBdr>
                    </w:div>
                  </w:divsChild>
                </w:div>
                <w:div w:id="904756712">
                  <w:marLeft w:val="0"/>
                  <w:marRight w:val="0"/>
                  <w:marTop w:val="0"/>
                  <w:marBottom w:val="0"/>
                  <w:divBdr>
                    <w:top w:val="none" w:sz="0" w:space="0" w:color="auto"/>
                    <w:left w:val="none" w:sz="0" w:space="0" w:color="auto"/>
                    <w:bottom w:val="single" w:sz="48" w:space="0" w:color="FFFFFF"/>
                    <w:right w:val="none" w:sz="0" w:space="0" w:color="auto"/>
                  </w:divBdr>
                  <w:divsChild>
                    <w:div w:id="1044405375">
                      <w:marLeft w:val="0"/>
                      <w:marRight w:val="0"/>
                      <w:marTop w:val="0"/>
                      <w:marBottom w:val="0"/>
                      <w:divBdr>
                        <w:top w:val="none" w:sz="0" w:space="0" w:color="auto"/>
                        <w:left w:val="none" w:sz="0" w:space="0" w:color="auto"/>
                        <w:bottom w:val="none" w:sz="0" w:space="0" w:color="auto"/>
                        <w:right w:val="none" w:sz="0" w:space="0" w:color="auto"/>
                      </w:divBdr>
                    </w:div>
                    <w:div w:id="48039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266922">
          <w:marLeft w:val="0"/>
          <w:marRight w:val="0"/>
          <w:marTop w:val="0"/>
          <w:marBottom w:val="63"/>
          <w:divBdr>
            <w:top w:val="none" w:sz="0" w:space="0" w:color="auto"/>
            <w:left w:val="none" w:sz="0" w:space="0" w:color="auto"/>
            <w:bottom w:val="single" w:sz="48" w:space="0" w:color="FFFFFF"/>
            <w:right w:val="none" w:sz="0" w:space="0" w:color="auto"/>
          </w:divBdr>
          <w:divsChild>
            <w:div w:id="1669821936">
              <w:marLeft w:val="0"/>
              <w:marRight w:val="0"/>
              <w:marTop w:val="0"/>
              <w:marBottom w:val="250"/>
              <w:divBdr>
                <w:top w:val="none" w:sz="0" w:space="0" w:color="auto"/>
                <w:left w:val="none" w:sz="0" w:space="0" w:color="auto"/>
                <w:bottom w:val="single" w:sz="4" w:space="0" w:color="AAAAAA"/>
                <w:right w:val="none" w:sz="0" w:space="0" w:color="auto"/>
              </w:divBdr>
            </w:div>
            <w:div w:id="854265916">
              <w:marLeft w:val="0"/>
              <w:marRight w:val="0"/>
              <w:marTop w:val="0"/>
              <w:marBottom w:val="0"/>
              <w:divBdr>
                <w:top w:val="none" w:sz="0" w:space="0" w:color="auto"/>
                <w:left w:val="none" w:sz="0" w:space="0" w:color="auto"/>
                <w:bottom w:val="none" w:sz="0" w:space="0" w:color="auto"/>
                <w:right w:val="none" w:sz="0" w:space="0" w:color="auto"/>
              </w:divBdr>
              <w:divsChild>
                <w:div w:id="1763380895">
                  <w:marLeft w:val="0"/>
                  <w:marRight w:val="0"/>
                  <w:marTop w:val="0"/>
                  <w:marBottom w:val="0"/>
                  <w:divBdr>
                    <w:top w:val="none" w:sz="0" w:space="0" w:color="auto"/>
                    <w:left w:val="none" w:sz="0" w:space="0" w:color="auto"/>
                    <w:bottom w:val="single" w:sz="48" w:space="0" w:color="FFFFFF"/>
                    <w:right w:val="none" w:sz="0" w:space="0" w:color="auto"/>
                  </w:divBdr>
                  <w:divsChild>
                    <w:div w:id="794907317">
                      <w:marLeft w:val="0"/>
                      <w:marRight w:val="0"/>
                      <w:marTop w:val="0"/>
                      <w:marBottom w:val="0"/>
                      <w:divBdr>
                        <w:top w:val="none" w:sz="0" w:space="0" w:color="auto"/>
                        <w:left w:val="none" w:sz="0" w:space="0" w:color="auto"/>
                        <w:bottom w:val="none" w:sz="0" w:space="0" w:color="auto"/>
                        <w:right w:val="none" w:sz="0" w:space="0" w:color="auto"/>
                      </w:divBdr>
                    </w:div>
                    <w:div w:id="2105371842">
                      <w:marLeft w:val="0"/>
                      <w:marRight w:val="0"/>
                      <w:marTop w:val="0"/>
                      <w:marBottom w:val="0"/>
                      <w:divBdr>
                        <w:top w:val="none" w:sz="0" w:space="0" w:color="auto"/>
                        <w:left w:val="none" w:sz="0" w:space="0" w:color="auto"/>
                        <w:bottom w:val="none" w:sz="0" w:space="0" w:color="auto"/>
                        <w:right w:val="none" w:sz="0" w:space="0" w:color="auto"/>
                      </w:divBdr>
                    </w:div>
                  </w:divsChild>
                </w:div>
                <w:div w:id="1540583360">
                  <w:marLeft w:val="0"/>
                  <w:marRight w:val="0"/>
                  <w:marTop w:val="0"/>
                  <w:marBottom w:val="0"/>
                  <w:divBdr>
                    <w:top w:val="none" w:sz="0" w:space="0" w:color="auto"/>
                    <w:left w:val="none" w:sz="0" w:space="0" w:color="auto"/>
                    <w:bottom w:val="single" w:sz="48" w:space="0" w:color="FFFFFF"/>
                    <w:right w:val="none" w:sz="0" w:space="0" w:color="auto"/>
                  </w:divBdr>
                  <w:divsChild>
                    <w:div w:id="1756440663">
                      <w:marLeft w:val="0"/>
                      <w:marRight w:val="0"/>
                      <w:marTop w:val="0"/>
                      <w:marBottom w:val="0"/>
                      <w:divBdr>
                        <w:top w:val="none" w:sz="0" w:space="0" w:color="auto"/>
                        <w:left w:val="none" w:sz="0" w:space="0" w:color="auto"/>
                        <w:bottom w:val="none" w:sz="0" w:space="0" w:color="auto"/>
                        <w:right w:val="none" w:sz="0" w:space="0" w:color="auto"/>
                      </w:divBdr>
                    </w:div>
                    <w:div w:id="488063510">
                      <w:marLeft w:val="0"/>
                      <w:marRight w:val="0"/>
                      <w:marTop w:val="0"/>
                      <w:marBottom w:val="0"/>
                      <w:divBdr>
                        <w:top w:val="none" w:sz="0" w:space="0" w:color="auto"/>
                        <w:left w:val="none" w:sz="0" w:space="0" w:color="auto"/>
                        <w:bottom w:val="none" w:sz="0" w:space="0" w:color="auto"/>
                        <w:right w:val="none" w:sz="0" w:space="0" w:color="auto"/>
                      </w:divBdr>
                    </w:div>
                  </w:divsChild>
                </w:div>
                <w:div w:id="86316062">
                  <w:marLeft w:val="0"/>
                  <w:marRight w:val="0"/>
                  <w:marTop w:val="0"/>
                  <w:marBottom w:val="0"/>
                  <w:divBdr>
                    <w:top w:val="none" w:sz="0" w:space="0" w:color="auto"/>
                    <w:left w:val="none" w:sz="0" w:space="0" w:color="auto"/>
                    <w:bottom w:val="single" w:sz="48" w:space="0" w:color="FFFFFF"/>
                    <w:right w:val="none" w:sz="0" w:space="0" w:color="auto"/>
                  </w:divBdr>
                  <w:divsChild>
                    <w:div w:id="1294292503">
                      <w:marLeft w:val="0"/>
                      <w:marRight w:val="0"/>
                      <w:marTop w:val="0"/>
                      <w:marBottom w:val="0"/>
                      <w:divBdr>
                        <w:top w:val="none" w:sz="0" w:space="0" w:color="auto"/>
                        <w:left w:val="none" w:sz="0" w:space="0" w:color="auto"/>
                        <w:bottom w:val="none" w:sz="0" w:space="0" w:color="auto"/>
                        <w:right w:val="none" w:sz="0" w:space="0" w:color="auto"/>
                      </w:divBdr>
                    </w:div>
                    <w:div w:id="1602564513">
                      <w:marLeft w:val="0"/>
                      <w:marRight w:val="0"/>
                      <w:marTop w:val="0"/>
                      <w:marBottom w:val="0"/>
                      <w:divBdr>
                        <w:top w:val="none" w:sz="0" w:space="0" w:color="auto"/>
                        <w:left w:val="none" w:sz="0" w:space="0" w:color="auto"/>
                        <w:bottom w:val="none" w:sz="0" w:space="0" w:color="auto"/>
                        <w:right w:val="none" w:sz="0" w:space="0" w:color="auto"/>
                      </w:divBdr>
                    </w:div>
                  </w:divsChild>
                </w:div>
                <w:div w:id="1903517657">
                  <w:marLeft w:val="0"/>
                  <w:marRight w:val="0"/>
                  <w:marTop w:val="0"/>
                  <w:marBottom w:val="0"/>
                  <w:divBdr>
                    <w:top w:val="none" w:sz="0" w:space="0" w:color="auto"/>
                    <w:left w:val="none" w:sz="0" w:space="0" w:color="auto"/>
                    <w:bottom w:val="single" w:sz="48" w:space="0" w:color="FFFFFF"/>
                    <w:right w:val="none" w:sz="0" w:space="0" w:color="auto"/>
                  </w:divBdr>
                  <w:divsChild>
                    <w:div w:id="1634021138">
                      <w:marLeft w:val="0"/>
                      <w:marRight w:val="0"/>
                      <w:marTop w:val="0"/>
                      <w:marBottom w:val="0"/>
                      <w:divBdr>
                        <w:top w:val="none" w:sz="0" w:space="0" w:color="auto"/>
                        <w:left w:val="none" w:sz="0" w:space="0" w:color="auto"/>
                        <w:bottom w:val="none" w:sz="0" w:space="0" w:color="auto"/>
                        <w:right w:val="none" w:sz="0" w:space="0" w:color="auto"/>
                      </w:divBdr>
                    </w:div>
                    <w:div w:id="1334600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394897">
          <w:marLeft w:val="0"/>
          <w:marRight w:val="0"/>
          <w:marTop w:val="0"/>
          <w:marBottom w:val="63"/>
          <w:divBdr>
            <w:top w:val="none" w:sz="0" w:space="0" w:color="auto"/>
            <w:left w:val="none" w:sz="0" w:space="0" w:color="auto"/>
            <w:bottom w:val="single" w:sz="48" w:space="0" w:color="FFFFFF"/>
            <w:right w:val="none" w:sz="0" w:space="0" w:color="auto"/>
          </w:divBdr>
          <w:divsChild>
            <w:div w:id="366880170">
              <w:marLeft w:val="0"/>
              <w:marRight w:val="0"/>
              <w:marTop w:val="0"/>
              <w:marBottom w:val="250"/>
              <w:divBdr>
                <w:top w:val="none" w:sz="0" w:space="0" w:color="auto"/>
                <w:left w:val="none" w:sz="0" w:space="0" w:color="auto"/>
                <w:bottom w:val="single" w:sz="4" w:space="0" w:color="AAAAAA"/>
                <w:right w:val="none" w:sz="0" w:space="0" w:color="auto"/>
              </w:divBdr>
            </w:div>
            <w:div w:id="411856152">
              <w:marLeft w:val="0"/>
              <w:marRight w:val="0"/>
              <w:marTop w:val="0"/>
              <w:marBottom w:val="0"/>
              <w:divBdr>
                <w:top w:val="none" w:sz="0" w:space="0" w:color="auto"/>
                <w:left w:val="none" w:sz="0" w:space="0" w:color="auto"/>
                <w:bottom w:val="none" w:sz="0" w:space="0" w:color="auto"/>
                <w:right w:val="none" w:sz="0" w:space="0" w:color="auto"/>
              </w:divBdr>
              <w:divsChild>
                <w:div w:id="325210119">
                  <w:marLeft w:val="0"/>
                  <w:marRight w:val="0"/>
                  <w:marTop w:val="0"/>
                  <w:marBottom w:val="0"/>
                  <w:divBdr>
                    <w:top w:val="none" w:sz="0" w:space="0" w:color="auto"/>
                    <w:left w:val="none" w:sz="0" w:space="0" w:color="auto"/>
                    <w:bottom w:val="single" w:sz="48" w:space="0" w:color="FFFFFF"/>
                    <w:right w:val="none" w:sz="0" w:space="0" w:color="auto"/>
                  </w:divBdr>
                  <w:divsChild>
                    <w:div w:id="278729963">
                      <w:marLeft w:val="0"/>
                      <w:marRight w:val="0"/>
                      <w:marTop w:val="0"/>
                      <w:marBottom w:val="0"/>
                      <w:divBdr>
                        <w:top w:val="none" w:sz="0" w:space="0" w:color="auto"/>
                        <w:left w:val="none" w:sz="0" w:space="0" w:color="auto"/>
                        <w:bottom w:val="none" w:sz="0" w:space="0" w:color="auto"/>
                        <w:right w:val="none" w:sz="0" w:space="0" w:color="auto"/>
                      </w:divBdr>
                    </w:div>
                    <w:div w:id="339280429">
                      <w:marLeft w:val="0"/>
                      <w:marRight w:val="0"/>
                      <w:marTop w:val="0"/>
                      <w:marBottom w:val="0"/>
                      <w:divBdr>
                        <w:top w:val="none" w:sz="0" w:space="0" w:color="auto"/>
                        <w:left w:val="none" w:sz="0" w:space="0" w:color="auto"/>
                        <w:bottom w:val="none" w:sz="0" w:space="0" w:color="auto"/>
                        <w:right w:val="none" w:sz="0" w:space="0" w:color="auto"/>
                      </w:divBdr>
                    </w:div>
                  </w:divsChild>
                </w:div>
                <w:div w:id="438530214">
                  <w:marLeft w:val="0"/>
                  <w:marRight w:val="0"/>
                  <w:marTop w:val="0"/>
                  <w:marBottom w:val="0"/>
                  <w:divBdr>
                    <w:top w:val="none" w:sz="0" w:space="0" w:color="auto"/>
                    <w:left w:val="none" w:sz="0" w:space="0" w:color="auto"/>
                    <w:bottom w:val="single" w:sz="48" w:space="0" w:color="FFFFFF"/>
                    <w:right w:val="none" w:sz="0" w:space="0" w:color="auto"/>
                  </w:divBdr>
                  <w:divsChild>
                    <w:div w:id="707609927">
                      <w:marLeft w:val="0"/>
                      <w:marRight w:val="0"/>
                      <w:marTop w:val="0"/>
                      <w:marBottom w:val="0"/>
                      <w:divBdr>
                        <w:top w:val="none" w:sz="0" w:space="0" w:color="auto"/>
                        <w:left w:val="none" w:sz="0" w:space="0" w:color="auto"/>
                        <w:bottom w:val="none" w:sz="0" w:space="0" w:color="auto"/>
                        <w:right w:val="none" w:sz="0" w:space="0" w:color="auto"/>
                      </w:divBdr>
                    </w:div>
                    <w:div w:id="1595362083">
                      <w:marLeft w:val="0"/>
                      <w:marRight w:val="0"/>
                      <w:marTop w:val="0"/>
                      <w:marBottom w:val="0"/>
                      <w:divBdr>
                        <w:top w:val="none" w:sz="0" w:space="0" w:color="auto"/>
                        <w:left w:val="none" w:sz="0" w:space="0" w:color="auto"/>
                        <w:bottom w:val="none" w:sz="0" w:space="0" w:color="auto"/>
                        <w:right w:val="none" w:sz="0" w:space="0" w:color="auto"/>
                      </w:divBdr>
                    </w:div>
                  </w:divsChild>
                </w:div>
                <w:div w:id="663750857">
                  <w:marLeft w:val="0"/>
                  <w:marRight w:val="0"/>
                  <w:marTop w:val="0"/>
                  <w:marBottom w:val="0"/>
                  <w:divBdr>
                    <w:top w:val="none" w:sz="0" w:space="0" w:color="auto"/>
                    <w:left w:val="none" w:sz="0" w:space="0" w:color="auto"/>
                    <w:bottom w:val="single" w:sz="48" w:space="0" w:color="FFFFFF"/>
                    <w:right w:val="none" w:sz="0" w:space="0" w:color="auto"/>
                  </w:divBdr>
                  <w:divsChild>
                    <w:div w:id="1051735682">
                      <w:marLeft w:val="0"/>
                      <w:marRight w:val="0"/>
                      <w:marTop w:val="0"/>
                      <w:marBottom w:val="0"/>
                      <w:divBdr>
                        <w:top w:val="none" w:sz="0" w:space="0" w:color="auto"/>
                        <w:left w:val="none" w:sz="0" w:space="0" w:color="auto"/>
                        <w:bottom w:val="none" w:sz="0" w:space="0" w:color="auto"/>
                        <w:right w:val="none" w:sz="0" w:space="0" w:color="auto"/>
                      </w:divBdr>
                    </w:div>
                    <w:div w:id="1121417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944422">
          <w:marLeft w:val="0"/>
          <w:marRight w:val="0"/>
          <w:marTop w:val="0"/>
          <w:marBottom w:val="63"/>
          <w:divBdr>
            <w:top w:val="none" w:sz="0" w:space="0" w:color="auto"/>
            <w:left w:val="none" w:sz="0" w:space="0" w:color="auto"/>
            <w:bottom w:val="single" w:sz="48" w:space="0" w:color="FFFFFF"/>
            <w:right w:val="none" w:sz="0" w:space="0" w:color="auto"/>
          </w:divBdr>
          <w:divsChild>
            <w:div w:id="1317799545">
              <w:marLeft w:val="0"/>
              <w:marRight w:val="0"/>
              <w:marTop w:val="0"/>
              <w:marBottom w:val="250"/>
              <w:divBdr>
                <w:top w:val="none" w:sz="0" w:space="0" w:color="auto"/>
                <w:left w:val="none" w:sz="0" w:space="0" w:color="auto"/>
                <w:bottom w:val="single" w:sz="4" w:space="0" w:color="AAAAAA"/>
                <w:right w:val="none" w:sz="0" w:space="0" w:color="auto"/>
              </w:divBdr>
            </w:div>
            <w:div w:id="786121614">
              <w:marLeft w:val="0"/>
              <w:marRight w:val="0"/>
              <w:marTop w:val="0"/>
              <w:marBottom w:val="0"/>
              <w:divBdr>
                <w:top w:val="none" w:sz="0" w:space="0" w:color="auto"/>
                <w:left w:val="none" w:sz="0" w:space="0" w:color="auto"/>
                <w:bottom w:val="none" w:sz="0" w:space="0" w:color="auto"/>
                <w:right w:val="none" w:sz="0" w:space="0" w:color="auto"/>
              </w:divBdr>
              <w:divsChild>
                <w:div w:id="1494834282">
                  <w:marLeft w:val="0"/>
                  <w:marRight w:val="0"/>
                  <w:marTop w:val="0"/>
                  <w:marBottom w:val="0"/>
                  <w:divBdr>
                    <w:top w:val="none" w:sz="0" w:space="0" w:color="auto"/>
                    <w:left w:val="none" w:sz="0" w:space="0" w:color="auto"/>
                    <w:bottom w:val="single" w:sz="48" w:space="0" w:color="FFFFFF"/>
                    <w:right w:val="none" w:sz="0" w:space="0" w:color="auto"/>
                  </w:divBdr>
                  <w:divsChild>
                    <w:div w:id="1444500231">
                      <w:marLeft w:val="0"/>
                      <w:marRight w:val="0"/>
                      <w:marTop w:val="0"/>
                      <w:marBottom w:val="0"/>
                      <w:divBdr>
                        <w:top w:val="none" w:sz="0" w:space="0" w:color="auto"/>
                        <w:left w:val="none" w:sz="0" w:space="0" w:color="auto"/>
                        <w:bottom w:val="none" w:sz="0" w:space="0" w:color="auto"/>
                        <w:right w:val="none" w:sz="0" w:space="0" w:color="auto"/>
                      </w:divBdr>
                    </w:div>
                    <w:div w:id="1698891465">
                      <w:marLeft w:val="0"/>
                      <w:marRight w:val="0"/>
                      <w:marTop w:val="0"/>
                      <w:marBottom w:val="0"/>
                      <w:divBdr>
                        <w:top w:val="none" w:sz="0" w:space="0" w:color="auto"/>
                        <w:left w:val="none" w:sz="0" w:space="0" w:color="auto"/>
                        <w:bottom w:val="none" w:sz="0" w:space="0" w:color="auto"/>
                        <w:right w:val="none" w:sz="0" w:space="0" w:color="auto"/>
                      </w:divBdr>
                    </w:div>
                  </w:divsChild>
                </w:div>
                <w:div w:id="1669364785">
                  <w:marLeft w:val="0"/>
                  <w:marRight w:val="0"/>
                  <w:marTop w:val="0"/>
                  <w:marBottom w:val="0"/>
                  <w:divBdr>
                    <w:top w:val="none" w:sz="0" w:space="0" w:color="auto"/>
                    <w:left w:val="none" w:sz="0" w:space="0" w:color="auto"/>
                    <w:bottom w:val="single" w:sz="48" w:space="0" w:color="FFFFFF"/>
                    <w:right w:val="none" w:sz="0" w:space="0" w:color="auto"/>
                  </w:divBdr>
                  <w:divsChild>
                    <w:div w:id="1893616387">
                      <w:marLeft w:val="0"/>
                      <w:marRight w:val="0"/>
                      <w:marTop w:val="0"/>
                      <w:marBottom w:val="0"/>
                      <w:divBdr>
                        <w:top w:val="none" w:sz="0" w:space="0" w:color="auto"/>
                        <w:left w:val="none" w:sz="0" w:space="0" w:color="auto"/>
                        <w:bottom w:val="none" w:sz="0" w:space="0" w:color="auto"/>
                        <w:right w:val="none" w:sz="0" w:space="0" w:color="auto"/>
                      </w:divBdr>
                    </w:div>
                    <w:div w:id="1443500109">
                      <w:marLeft w:val="0"/>
                      <w:marRight w:val="0"/>
                      <w:marTop w:val="0"/>
                      <w:marBottom w:val="0"/>
                      <w:divBdr>
                        <w:top w:val="none" w:sz="0" w:space="0" w:color="auto"/>
                        <w:left w:val="none" w:sz="0" w:space="0" w:color="auto"/>
                        <w:bottom w:val="none" w:sz="0" w:space="0" w:color="auto"/>
                        <w:right w:val="none" w:sz="0" w:space="0" w:color="auto"/>
                      </w:divBdr>
                    </w:div>
                  </w:divsChild>
                </w:div>
                <w:div w:id="2139372298">
                  <w:marLeft w:val="0"/>
                  <w:marRight w:val="0"/>
                  <w:marTop w:val="0"/>
                  <w:marBottom w:val="0"/>
                  <w:divBdr>
                    <w:top w:val="none" w:sz="0" w:space="0" w:color="auto"/>
                    <w:left w:val="none" w:sz="0" w:space="0" w:color="auto"/>
                    <w:bottom w:val="single" w:sz="48" w:space="0" w:color="FFFFFF"/>
                    <w:right w:val="none" w:sz="0" w:space="0" w:color="auto"/>
                  </w:divBdr>
                  <w:divsChild>
                    <w:div w:id="459880373">
                      <w:marLeft w:val="0"/>
                      <w:marRight w:val="0"/>
                      <w:marTop w:val="0"/>
                      <w:marBottom w:val="0"/>
                      <w:divBdr>
                        <w:top w:val="none" w:sz="0" w:space="0" w:color="auto"/>
                        <w:left w:val="none" w:sz="0" w:space="0" w:color="auto"/>
                        <w:bottom w:val="none" w:sz="0" w:space="0" w:color="auto"/>
                        <w:right w:val="none" w:sz="0" w:space="0" w:color="auto"/>
                      </w:divBdr>
                    </w:div>
                    <w:div w:id="789126059">
                      <w:marLeft w:val="0"/>
                      <w:marRight w:val="0"/>
                      <w:marTop w:val="0"/>
                      <w:marBottom w:val="0"/>
                      <w:divBdr>
                        <w:top w:val="none" w:sz="0" w:space="0" w:color="auto"/>
                        <w:left w:val="none" w:sz="0" w:space="0" w:color="auto"/>
                        <w:bottom w:val="none" w:sz="0" w:space="0" w:color="auto"/>
                        <w:right w:val="none" w:sz="0" w:space="0" w:color="auto"/>
                      </w:divBdr>
                    </w:div>
                  </w:divsChild>
                </w:div>
                <w:div w:id="1619802330">
                  <w:marLeft w:val="0"/>
                  <w:marRight w:val="0"/>
                  <w:marTop w:val="0"/>
                  <w:marBottom w:val="0"/>
                  <w:divBdr>
                    <w:top w:val="none" w:sz="0" w:space="0" w:color="auto"/>
                    <w:left w:val="none" w:sz="0" w:space="0" w:color="auto"/>
                    <w:bottom w:val="single" w:sz="48" w:space="0" w:color="FFFFFF"/>
                    <w:right w:val="none" w:sz="0" w:space="0" w:color="auto"/>
                  </w:divBdr>
                  <w:divsChild>
                    <w:div w:id="398600890">
                      <w:marLeft w:val="0"/>
                      <w:marRight w:val="0"/>
                      <w:marTop w:val="0"/>
                      <w:marBottom w:val="0"/>
                      <w:divBdr>
                        <w:top w:val="none" w:sz="0" w:space="0" w:color="auto"/>
                        <w:left w:val="none" w:sz="0" w:space="0" w:color="auto"/>
                        <w:bottom w:val="none" w:sz="0" w:space="0" w:color="auto"/>
                        <w:right w:val="none" w:sz="0" w:space="0" w:color="auto"/>
                      </w:divBdr>
                    </w:div>
                    <w:div w:id="73586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603864">
          <w:marLeft w:val="0"/>
          <w:marRight w:val="0"/>
          <w:marTop w:val="0"/>
          <w:marBottom w:val="63"/>
          <w:divBdr>
            <w:top w:val="none" w:sz="0" w:space="0" w:color="auto"/>
            <w:left w:val="none" w:sz="0" w:space="0" w:color="auto"/>
            <w:bottom w:val="single" w:sz="48" w:space="0" w:color="FFFFFF"/>
            <w:right w:val="none" w:sz="0" w:space="0" w:color="auto"/>
          </w:divBdr>
          <w:divsChild>
            <w:div w:id="1633827359">
              <w:marLeft w:val="0"/>
              <w:marRight w:val="0"/>
              <w:marTop w:val="0"/>
              <w:marBottom w:val="250"/>
              <w:divBdr>
                <w:top w:val="none" w:sz="0" w:space="0" w:color="auto"/>
                <w:left w:val="none" w:sz="0" w:space="0" w:color="auto"/>
                <w:bottom w:val="single" w:sz="4" w:space="0" w:color="AAAAAA"/>
                <w:right w:val="none" w:sz="0" w:space="0" w:color="auto"/>
              </w:divBdr>
            </w:div>
            <w:div w:id="1753547831">
              <w:marLeft w:val="0"/>
              <w:marRight w:val="0"/>
              <w:marTop w:val="0"/>
              <w:marBottom w:val="0"/>
              <w:divBdr>
                <w:top w:val="none" w:sz="0" w:space="0" w:color="auto"/>
                <w:left w:val="none" w:sz="0" w:space="0" w:color="auto"/>
                <w:bottom w:val="none" w:sz="0" w:space="0" w:color="auto"/>
                <w:right w:val="none" w:sz="0" w:space="0" w:color="auto"/>
              </w:divBdr>
              <w:divsChild>
                <w:div w:id="1039083552">
                  <w:marLeft w:val="0"/>
                  <w:marRight w:val="0"/>
                  <w:marTop w:val="0"/>
                  <w:marBottom w:val="0"/>
                  <w:divBdr>
                    <w:top w:val="none" w:sz="0" w:space="0" w:color="auto"/>
                    <w:left w:val="none" w:sz="0" w:space="0" w:color="auto"/>
                    <w:bottom w:val="single" w:sz="48" w:space="0" w:color="FFFFFF"/>
                    <w:right w:val="none" w:sz="0" w:space="0" w:color="auto"/>
                  </w:divBdr>
                  <w:divsChild>
                    <w:div w:id="1470051718">
                      <w:marLeft w:val="0"/>
                      <w:marRight w:val="0"/>
                      <w:marTop w:val="0"/>
                      <w:marBottom w:val="0"/>
                      <w:divBdr>
                        <w:top w:val="none" w:sz="0" w:space="0" w:color="auto"/>
                        <w:left w:val="none" w:sz="0" w:space="0" w:color="auto"/>
                        <w:bottom w:val="none" w:sz="0" w:space="0" w:color="auto"/>
                        <w:right w:val="none" w:sz="0" w:space="0" w:color="auto"/>
                      </w:divBdr>
                    </w:div>
                    <w:div w:id="1742367429">
                      <w:marLeft w:val="0"/>
                      <w:marRight w:val="0"/>
                      <w:marTop w:val="0"/>
                      <w:marBottom w:val="0"/>
                      <w:divBdr>
                        <w:top w:val="none" w:sz="0" w:space="0" w:color="auto"/>
                        <w:left w:val="none" w:sz="0" w:space="0" w:color="auto"/>
                        <w:bottom w:val="none" w:sz="0" w:space="0" w:color="auto"/>
                        <w:right w:val="none" w:sz="0" w:space="0" w:color="auto"/>
                      </w:divBdr>
                    </w:div>
                  </w:divsChild>
                </w:div>
                <w:div w:id="301352684">
                  <w:marLeft w:val="0"/>
                  <w:marRight w:val="0"/>
                  <w:marTop w:val="0"/>
                  <w:marBottom w:val="0"/>
                  <w:divBdr>
                    <w:top w:val="none" w:sz="0" w:space="0" w:color="auto"/>
                    <w:left w:val="none" w:sz="0" w:space="0" w:color="auto"/>
                    <w:bottom w:val="single" w:sz="48" w:space="0" w:color="FFFFFF"/>
                    <w:right w:val="none" w:sz="0" w:space="0" w:color="auto"/>
                  </w:divBdr>
                  <w:divsChild>
                    <w:div w:id="1928731294">
                      <w:marLeft w:val="0"/>
                      <w:marRight w:val="0"/>
                      <w:marTop w:val="0"/>
                      <w:marBottom w:val="0"/>
                      <w:divBdr>
                        <w:top w:val="none" w:sz="0" w:space="0" w:color="auto"/>
                        <w:left w:val="none" w:sz="0" w:space="0" w:color="auto"/>
                        <w:bottom w:val="none" w:sz="0" w:space="0" w:color="auto"/>
                        <w:right w:val="none" w:sz="0" w:space="0" w:color="auto"/>
                      </w:divBdr>
                    </w:div>
                    <w:div w:id="1007948351">
                      <w:marLeft w:val="0"/>
                      <w:marRight w:val="0"/>
                      <w:marTop w:val="0"/>
                      <w:marBottom w:val="0"/>
                      <w:divBdr>
                        <w:top w:val="none" w:sz="0" w:space="0" w:color="auto"/>
                        <w:left w:val="none" w:sz="0" w:space="0" w:color="auto"/>
                        <w:bottom w:val="none" w:sz="0" w:space="0" w:color="auto"/>
                        <w:right w:val="none" w:sz="0" w:space="0" w:color="auto"/>
                      </w:divBdr>
                    </w:div>
                  </w:divsChild>
                </w:div>
                <w:div w:id="1856337166">
                  <w:marLeft w:val="0"/>
                  <w:marRight w:val="0"/>
                  <w:marTop w:val="0"/>
                  <w:marBottom w:val="0"/>
                  <w:divBdr>
                    <w:top w:val="none" w:sz="0" w:space="0" w:color="auto"/>
                    <w:left w:val="none" w:sz="0" w:space="0" w:color="auto"/>
                    <w:bottom w:val="single" w:sz="48" w:space="0" w:color="FFFFFF"/>
                    <w:right w:val="none" w:sz="0" w:space="0" w:color="auto"/>
                  </w:divBdr>
                  <w:divsChild>
                    <w:div w:id="1672100963">
                      <w:marLeft w:val="0"/>
                      <w:marRight w:val="0"/>
                      <w:marTop w:val="0"/>
                      <w:marBottom w:val="0"/>
                      <w:divBdr>
                        <w:top w:val="none" w:sz="0" w:space="0" w:color="auto"/>
                        <w:left w:val="none" w:sz="0" w:space="0" w:color="auto"/>
                        <w:bottom w:val="none" w:sz="0" w:space="0" w:color="auto"/>
                        <w:right w:val="none" w:sz="0" w:space="0" w:color="auto"/>
                      </w:divBdr>
                    </w:div>
                    <w:div w:id="1022054125">
                      <w:marLeft w:val="0"/>
                      <w:marRight w:val="0"/>
                      <w:marTop w:val="0"/>
                      <w:marBottom w:val="0"/>
                      <w:divBdr>
                        <w:top w:val="none" w:sz="0" w:space="0" w:color="auto"/>
                        <w:left w:val="none" w:sz="0" w:space="0" w:color="auto"/>
                        <w:bottom w:val="none" w:sz="0" w:space="0" w:color="auto"/>
                        <w:right w:val="none" w:sz="0" w:space="0" w:color="auto"/>
                      </w:divBdr>
                    </w:div>
                  </w:divsChild>
                </w:div>
                <w:div w:id="929436165">
                  <w:marLeft w:val="0"/>
                  <w:marRight w:val="0"/>
                  <w:marTop w:val="0"/>
                  <w:marBottom w:val="0"/>
                  <w:divBdr>
                    <w:top w:val="none" w:sz="0" w:space="0" w:color="auto"/>
                    <w:left w:val="none" w:sz="0" w:space="0" w:color="auto"/>
                    <w:bottom w:val="single" w:sz="48" w:space="0" w:color="FFFFFF"/>
                    <w:right w:val="none" w:sz="0" w:space="0" w:color="auto"/>
                  </w:divBdr>
                  <w:divsChild>
                    <w:div w:id="1214924365">
                      <w:marLeft w:val="0"/>
                      <w:marRight w:val="0"/>
                      <w:marTop w:val="0"/>
                      <w:marBottom w:val="0"/>
                      <w:divBdr>
                        <w:top w:val="none" w:sz="0" w:space="0" w:color="auto"/>
                        <w:left w:val="none" w:sz="0" w:space="0" w:color="auto"/>
                        <w:bottom w:val="none" w:sz="0" w:space="0" w:color="auto"/>
                        <w:right w:val="none" w:sz="0" w:space="0" w:color="auto"/>
                      </w:divBdr>
                    </w:div>
                    <w:div w:id="22468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93003">
          <w:marLeft w:val="0"/>
          <w:marRight w:val="0"/>
          <w:marTop w:val="0"/>
          <w:marBottom w:val="63"/>
          <w:divBdr>
            <w:top w:val="none" w:sz="0" w:space="0" w:color="auto"/>
            <w:left w:val="none" w:sz="0" w:space="0" w:color="auto"/>
            <w:bottom w:val="single" w:sz="48" w:space="0" w:color="FFFFFF"/>
            <w:right w:val="none" w:sz="0" w:space="0" w:color="auto"/>
          </w:divBdr>
          <w:divsChild>
            <w:div w:id="863327388">
              <w:marLeft w:val="0"/>
              <w:marRight w:val="0"/>
              <w:marTop w:val="0"/>
              <w:marBottom w:val="250"/>
              <w:divBdr>
                <w:top w:val="none" w:sz="0" w:space="0" w:color="auto"/>
                <w:left w:val="none" w:sz="0" w:space="0" w:color="auto"/>
                <w:bottom w:val="single" w:sz="4" w:space="0" w:color="AAAAAA"/>
                <w:right w:val="none" w:sz="0" w:space="0" w:color="auto"/>
              </w:divBdr>
            </w:div>
            <w:div w:id="1251238595">
              <w:marLeft w:val="0"/>
              <w:marRight w:val="0"/>
              <w:marTop w:val="0"/>
              <w:marBottom w:val="0"/>
              <w:divBdr>
                <w:top w:val="none" w:sz="0" w:space="0" w:color="auto"/>
                <w:left w:val="none" w:sz="0" w:space="0" w:color="auto"/>
                <w:bottom w:val="none" w:sz="0" w:space="0" w:color="auto"/>
                <w:right w:val="none" w:sz="0" w:space="0" w:color="auto"/>
              </w:divBdr>
              <w:divsChild>
                <w:div w:id="1994527686">
                  <w:marLeft w:val="0"/>
                  <w:marRight w:val="0"/>
                  <w:marTop w:val="0"/>
                  <w:marBottom w:val="0"/>
                  <w:divBdr>
                    <w:top w:val="none" w:sz="0" w:space="0" w:color="auto"/>
                    <w:left w:val="none" w:sz="0" w:space="0" w:color="auto"/>
                    <w:bottom w:val="single" w:sz="48" w:space="0" w:color="FFFFFF"/>
                    <w:right w:val="none" w:sz="0" w:space="0" w:color="auto"/>
                  </w:divBdr>
                  <w:divsChild>
                    <w:div w:id="1996032607">
                      <w:marLeft w:val="0"/>
                      <w:marRight w:val="0"/>
                      <w:marTop w:val="0"/>
                      <w:marBottom w:val="0"/>
                      <w:divBdr>
                        <w:top w:val="none" w:sz="0" w:space="0" w:color="auto"/>
                        <w:left w:val="none" w:sz="0" w:space="0" w:color="auto"/>
                        <w:bottom w:val="none" w:sz="0" w:space="0" w:color="auto"/>
                        <w:right w:val="none" w:sz="0" w:space="0" w:color="auto"/>
                      </w:divBdr>
                    </w:div>
                    <w:div w:id="1588419276">
                      <w:marLeft w:val="0"/>
                      <w:marRight w:val="0"/>
                      <w:marTop w:val="0"/>
                      <w:marBottom w:val="0"/>
                      <w:divBdr>
                        <w:top w:val="none" w:sz="0" w:space="0" w:color="auto"/>
                        <w:left w:val="none" w:sz="0" w:space="0" w:color="auto"/>
                        <w:bottom w:val="none" w:sz="0" w:space="0" w:color="auto"/>
                        <w:right w:val="none" w:sz="0" w:space="0" w:color="auto"/>
                      </w:divBdr>
                    </w:div>
                  </w:divsChild>
                </w:div>
                <w:div w:id="857932955">
                  <w:marLeft w:val="0"/>
                  <w:marRight w:val="0"/>
                  <w:marTop w:val="0"/>
                  <w:marBottom w:val="0"/>
                  <w:divBdr>
                    <w:top w:val="none" w:sz="0" w:space="0" w:color="auto"/>
                    <w:left w:val="none" w:sz="0" w:space="0" w:color="auto"/>
                    <w:bottom w:val="single" w:sz="48" w:space="0" w:color="FFFFFF"/>
                    <w:right w:val="none" w:sz="0" w:space="0" w:color="auto"/>
                  </w:divBdr>
                  <w:divsChild>
                    <w:div w:id="556401575">
                      <w:marLeft w:val="0"/>
                      <w:marRight w:val="0"/>
                      <w:marTop w:val="0"/>
                      <w:marBottom w:val="0"/>
                      <w:divBdr>
                        <w:top w:val="none" w:sz="0" w:space="0" w:color="auto"/>
                        <w:left w:val="none" w:sz="0" w:space="0" w:color="auto"/>
                        <w:bottom w:val="none" w:sz="0" w:space="0" w:color="auto"/>
                        <w:right w:val="none" w:sz="0" w:space="0" w:color="auto"/>
                      </w:divBdr>
                    </w:div>
                    <w:div w:id="725226869">
                      <w:marLeft w:val="0"/>
                      <w:marRight w:val="0"/>
                      <w:marTop w:val="0"/>
                      <w:marBottom w:val="0"/>
                      <w:divBdr>
                        <w:top w:val="none" w:sz="0" w:space="0" w:color="auto"/>
                        <w:left w:val="none" w:sz="0" w:space="0" w:color="auto"/>
                        <w:bottom w:val="none" w:sz="0" w:space="0" w:color="auto"/>
                        <w:right w:val="none" w:sz="0" w:space="0" w:color="auto"/>
                      </w:divBdr>
                    </w:div>
                  </w:divsChild>
                </w:div>
                <w:div w:id="2046980433">
                  <w:marLeft w:val="0"/>
                  <w:marRight w:val="0"/>
                  <w:marTop w:val="0"/>
                  <w:marBottom w:val="0"/>
                  <w:divBdr>
                    <w:top w:val="none" w:sz="0" w:space="0" w:color="auto"/>
                    <w:left w:val="none" w:sz="0" w:space="0" w:color="auto"/>
                    <w:bottom w:val="single" w:sz="48" w:space="0" w:color="FFFFFF"/>
                    <w:right w:val="none" w:sz="0" w:space="0" w:color="auto"/>
                  </w:divBdr>
                  <w:divsChild>
                    <w:div w:id="724641897">
                      <w:marLeft w:val="0"/>
                      <w:marRight w:val="0"/>
                      <w:marTop w:val="0"/>
                      <w:marBottom w:val="0"/>
                      <w:divBdr>
                        <w:top w:val="none" w:sz="0" w:space="0" w:color="auto"/>
                        <w:left w:val="none" w:sz="0" w:space="0" w:color="auto"/>
                        <w:bottom w:val="none" w:sz="0" w:space="0" w:color="auto"/>
                        <w:right w:val="none" w:sz="0" w:space="0" w:color="auto"/>
                      </w:divBdr>
                    </w:div>
                    <w:div w:id="1732071599">
                      <w:marLeft w:val="0"/>
                      <w:marRight w:val="0"/>
                      <w:marTop w:val="0"/>
                      <w:marBottom w:val="0"/>
                      <w:divBdr>
                        <w:top w:val="none" w:sz="0" w:space="0" w:color="auto"/>
                        <w:left w:val="none" w:sz="0" w:space="0" w:color="auto"/>
                        <w:bottom w:val="none" w:sz="0" w:space="0" w:color="auto"/>
                        <w:right w:val="none" w:sz="0" w:space="0" w:color="auto"/>
                      </w:divBdr>
                    </w:div>
                  </w:divsChild>
                </w:div>
                <w:div w:id="798768287">
                  <w:marLeft w:val="0"/>
                  <w:marRight w:val="0"/>
                  <w:marTop w:val="0"/>
                  <w:marBottom w:val="0"/>
                  <w:divBdr>
                    <w:top w:val="none" w:sz="0" w:space="0" w:color="auto"/>
                    <w:left w:val="none" w:sz="0" w:space="0" w:color="auto"/>
                    <w:bottom w:val="single" w:sz="48" w:space="0" w:color="FFFFFF"/>
                    <w:right w:val="none" w:sz="0" w:space="0" w:color="auto"/>
                  </w:divBdr>
                  <w:divsChild>
                    <w:div w:id="1437285358">
                      <w:marLeft w:val="0"/>
                      <w:marRight w:val="0"/>
                      <w:marTop w:val="0"/>
                      <w:marBottom w:val="0"/>
                      <w:divBdr>
                        <w:top w:val="none" w:sz="0" w:space="0" w:color="auto"/>
                        <w:left w:val="none" w:sz="0" w:space="0" w:color="auto"/>
                        <w:bottom w:val="none" w:sz="0" w:space="0" w:color="auto"/>
                        <w:right w:val="none" w:sz="0" w:space="0" w:color="auto"/>
                      </w:divBdr>
                    </w:div>
                    <w:div w:id="92125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409919">
          <w:marLeft w:val="0"/>
          <w:marRight w:val="0"/>
          <w:marTop w:val="0"/>
          <w:marBottom w:val="63"/>
          <w:divBdr>
            <w:top w:val="none" w:sz="0" w:space="0" w:color="auto"/>
            <w:left w:val="none" w:sz="0" w:space="0" w:color="auto"/>
            <w:bottom w:val="single" w:sz="48" w:space="0" w:color="FFFFFF"/>
            <w:right w:val="none" w:sz="0" w:space="0" w:color="auto"/>
          </w:divBdr>
          <w:divsChild>
            <w:div w:id="1504053283">
              <w:marLeft w:val="0"/>
              <w:marRight w:val="0"/>
              <w:marTop w:val="0"/>
              <w:marBottom w:val="250"/>
              <w:divBdr>
                <w:top w:val="none" w:sz="0" w:space="0" w:color="auto"/>
                <w:left w:val="none" w:sz="0" w:space="0" w:color="auto"/>
                <w:bottom w:val="single" w:sz="4" w:space="0" w:color="AAAAAA"/>
                <w:right w:val="none" w:sz="0" w:space="0" w:color="auto"/>
              </w:divBdr>
            </w:div>
            <w:div w:id="1246063673">
              <w:marLeft w:val="0"/>
              <w:marRight w:val="0"/>
              <w:marTop w:val="0"/>
              <w:marBottom w:val="0"/>
              <w:divBdr>
                <w:top w:val="none" w:sz="0" w:space="0" w:color="auto"/>
                <w:left w:val="none" w:sz="0" w:space="0" w:color="auto"/>
                <w:bottom w:val="none" w:sz="0" w:space="0" w:color="auto"/>
                <w:right w:val="none" w:sz="0" w:space="0" w:color="auto"/>
              </w:divBdr>
              <w:divsChild>
                <w:div w:id="360056740">
                  <w:marLeft w:val="0"/>
                  <w:marRight w:val="0"/>
                  <w:marTop w:val="0"/>
                  <w:marBottom w:val="0"/>
                  <w:divBdr>
                    <w:top w:val="none" w:sz="0" w:space="0" w:color="auto"/>
                    <w:left w:val="none" w:sz="0" w:space="0" w:color="auto"/>
                    <w:bottom w:val="single" w:sz="48" w:space="0" w:color="FFFFFF"/>
                    <w:right w:val="none" w:sz="0" w:space="0" w:color="auto"/>
                  </w:divBdr>
                  <w:divsChild>
                    <w:div w:id="837237316">
                      <w:marLeft w:val="0"/>
                      <w:marRight w:val="0"/>
                      <w:marTop w:val="0"/>
                      <w:marBottom w:val="0"/>
                      <w:divBdr>
                        <w:top w:val="none" w:sz="0" w:space="0" w:color="auto"/>
                        <w:left w:val="none" w:sz="0" w:space="0" w:color="auto"/>
                        <w:bottom w:val="none" w:sz="0" w:space="0" w:color="auto"/>
                        <w:right w:val="none" w:sz="0" w:space="0" w:color="auto"/>
                      </w:divBdr>
                    </w:div>
                    <w:div w:id="1831556943">
                      <w:marLeft w:val="0"/>
                      <w:marRight w:val="0"/>
                      <w:marTop w:val="0"/>
                      <w:marBottom w:val="0"/>
                      <w:divBdr>
                        <w:top w:val="none" w:sz="0" w:space="0" w:color="auto"/>
                        <w:left w:val="none" w:sz="0" w:space="0" w:color="auto"/>
                        <w:bottom w:val="none" w:sz="0" w:space="0" w:color="auto"/>
                        <w:right w:val="none" w:sz="0" w:space="0" w:color="auto"/>
                      </w:divBdr>
                    </w:div>
                  </w:divsChild>
                </w:div>
                <w:div w:id="1309016805">
                  <w:marLeft w:val="0"/>
                  <w:marRight w:val="0"/>
                  <w:marTop w:val="0"/>
                  <w:marBottom w:val="0"/>
                  <w:divBdr>
                    <w:top w:val="none" w:sz="0" w:space="0" w:color="auto"/>
                    <w:left w:val="none" w:sz="0" w:space="0" w:color="auto"/>
                    <w:bottom w:val="single" w:sz="48" w:space="0" w:color="FFFFFF"/>
                    <w:right w:val="none" w:sz="0" w:space="0" w:color="auto"/>
                  </w:divBdr>
                  <w:divsChild>
                    <w:div w:id="710111484">
                      <w:marLeft w:val="0"/>
                      <w:marRight w:val="0"/>
                      <w:marTop w:val="0"/>
                      <w:marBottom w:val="0"/>
                      <w:divBdr>
                        <w:top w:val="none" w:sz="0" w:space="0" w:color="auto"/>
                        <w:left w:val="none" w:sz="0" w:space="0" w:color="auto"/>
                        <w:bottom w:val="none" w:sz="0" w:space="0" w:color="auto"/>
                        <w:right w:val="none" w:sz="0" w:space="0" w:color="auto"/>
                      </w:divBdr>
                    </w:div>
                    <w:div w:id="536234098">
                      <w:marLeft w:val="0"/>
                      <w:marRight w:val="0"/>
                      <w:marTop w:val="0"/>
                      <w:marBottom w:val="0"/>
                      <w:divBdr>
                        <w:top w:val="none" w:sz="0" w:space="0" w:color="auto"/>
                        <w:left w:val="none" w:sz="0" w:space="0" w:color="auto"/>
                        <w:bottom w:val="none" w:sz="0" w:space="0" w:color="auto"/>
                        <w:right w:val="none" w:sz="0" w:space="0" w:color="auto"/>
                      </w:divBdr>
                    </w:div>
                  </w:divsChild>
                </w:div>
                <w:div w:id="2112236508">
                  <w:marLeft w:val="0"/>
                  <w:marRight w:val="0"/>
                  <w:marTop w:val="0"/>
                  <w:marBottom w:val="0"/>
                  <w:divBdr>
                    <w:top w:val="none" w:sz="0" w:space="0" w:color="auto"/>
                    <w:left w:val="none" w:sz="0" w:space="0" w:color="auto"/>
                    <w:bottom w:val="single" w:sz="48" w:space="0" w:color="FFFFFF"/>
                    <w:right w:val="none" w:sz="0" w:space="0" w:color="auto"/>
                  </w:divBdr>
                  <w:divsChild>
                    <w:div w:id="68121575">
                      <w:marLeft w:val="0"/>
                      <w:marRight w:val="0"/>
                      <w:marTop w:val="0"/>
                      <w:marBottom w:val="0"/>
                      <w:divBdr>
                        <w:top w:val="none" w:sz="0" w:space="0" w:color="auto"/>
                        <w:left w:val="none" w:sz="0" w:space="0" w:color="auto"/>
                        <w:bottom w:val="none" w:sz="0" w:space="0" w:color="auto"/>
                        <w:right w:val="none" w:sz="0" w:space="0" w:color="auto"/>
                      </w:divBdr>
                    </w:div>
                    <w:div w:id="475727786">
                      <w:marLeft w:val="0"/>
                      <w:marRight w:val="0"/>
                      <w:marTop w:val="0"/>
                      <w:marBottom w:val="0"/>
                      <w:divBdr>
                        <w:top w:val="none" w:sz="0" w:space="0" w:color="auto"/>
                        <w:left w:val="none" w:sz="0" w:space="0" w:color="auto"/>
                        <w:bottom w:val="none" w:sz="0" w:space="0" w:color="auto"/>
                        <w:right w:val="none" w:sz="0" w:space="0" w:color="auto"/>
                      </w:divBdr>
                    </w:div>
                  </w:divsChild>
                </w:div>
                <w:div w:id="904801302">
                  <w:marLeft w:val="0"/>
                  <w:marRight w:val="0"/>
                  <w:marTop w:val="0"/>
                  <w:marBottom w:val="0"/>
                  <w:divBdr>
                    <w:top w:val="none" w:sz="0" w:space="0" w:color="auto"/>
                    <w:left w:val="none" w:sz="0" w:space="0" w:color="auto"/>
                    <w:bottom w:val="single" w:sz="48" w:space="0" w:color="FFFFFF"/>
                    <w:right w:val="none" w:sz="0" w:space="0" w:color="auto"/>
                  </w:divBdr>
                  <w:divsChild>
                    <w:div w:id="472992237">
                      <w:marLeft w:val="0"/>
                      <w:marRight w:val="0"/>
                      <w:marTop w:val="0"/>
                      <w:marBottom w:val="0"/>
                      <w:divBdr>
                        <w:top w:val="none" w:sz="0" w:space="0" w:color="auto"/>
                        <w:left w:val="none" w:sz="0" w:space="0" w:color="auto"/>
                        <w:bottom w:val="none" w:sz="0" w:space="0" w:color="auto"/>
                        <w:right w:val="none" w:sz="0" w:space="0" w:color="auto"/>
                      </w:divBdr>
                    </w:div>
                    <w:div w:id="65460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452601">
          <w:marLeft w:val="0"/>
          <w:marRight w:val="0"/>
          <w:marTop w:val="0"/>
          <w:marBottom w:val="63"/>
          <w:divBdr>
            <w:top w:val="none" w:sz="0" w:space="0" w:color="auto"/>
            <w:left w:val="none" w:sz="0" w:space="0" w:color="auto"/>
            <w:bottom w:val="single" w:sz="48" w:space="0" w:color="FFFFFF"/>
            <w:right w:val="none" w:sz="0" w:space="0" w:color="auto"/>
          </w:divBdr>
          <w:divsChild>
            <w:div w:id="376204959">
              <w:marLeft w:val="0"/>
              <w:marRight w:val="0"/>
              <w:marTop w:val="0"/>
              <w:marBottom w:val="250"/>
              <w:divBdr>
                <w:top w:val="none" w:sz="0" w:space="0" w:color="auto"/>
                <w:left w:val="none" w:sz="0" w:space="0" w:color="auto"/>
                <w:bottom w:val="single" w:sz="4" w:space="0" w:color="AAAAAA"/>
                <w:right w:val="none" w:sz="0" w:space="0" w:color="auto"/>
              </w:divBdr>
            </w:div>
            <w:div w:id="2051025491">
              <w:marLeft w:val="0"/>
              <w:marRight w:val="0"/>
              <w:marTop w:val="0"/>
              <w:marBottom w:val="0"/>
              <w:divBdr>
                <w:top w:val="none" w:sz="0" w:space="0" w:color="auto"/>
                <w:left w:val="none" w:sz="0" w:space="0" w:color="auto"/>
                <w:bottom w:val="none" w:sz="0" w:space="0" w:color="auto"/>
                <w:right w:val="none" w:sz="0" w:space="0" w:color="auto"/>
              </w:divBdr>
              <w:divsChild>
                <w:div w:id="2102218508">
                  <w:marLeft w:val="0"/>
                  <w:marRight w:val="0"/>
                  <w:marTop w:val="0"/>
                  <w:marBottom w:val="0"/>
                  <w:divBdr>
                    <w:top w:val="none" w:sz="0" w:space="0" w:color="auto"/>
                    <w:left w:val="none" w:sz="0" w:space="0" w:color="auto"/>
                    <w:bottom w:val="single" w:sz="48" w:space="0" w:color="FFFFFF"/>
                    <w:right w:val="none" w:sz="0" w:space="0" w:color="auto"/>
                  </w:divBdr>
                  <w:divsChild>
                    <w:div w:id="38676142">
                      <w:marLeft w:val="0"/>
                      <w:marRight w:val="0"/>
                      <w:marTop w:val="0"/>
                      <w:marBottom w:val="0"/>
                      <w:divBdr>
                        <w:top w:val="none" w:sz="0" w:space="0" w:color="auto"/>
                        <w:left w:val="none" w:sz="0" w:space="0" w:color="auto"/>
                        <w:bottom w:val="none" w:sz="0" w:space="0" w:color="auto"/>
                        <w:right w:val="none" w:sz="0" w:space="0" w:color="auto"/>
                      </w:divBdr>
                    </w:div>
                    <w:div w:id="2069255044">
                      <w:marLeft w:val="0"/>
                      <w:marRight w:val="0"/>
                      <w:marTop w:val="0"/>
                      <w:marBottom w:val="0"/>
                      <w:divBdr>
                        <w:top w:val="none" w:sz="0" w:space="0" w:color="auto"/>
                        <w:left w:val="none" w:sz="0" w:space="0" w:color="auto"/>
                        <w:bottom w:val="none" w:sz="0" w:space="0" w:color="auto"/>
                        <w:right w:val="none" w:sz="0" w:space="0" w:color="auto"/>
                      </w:divBdr>
                    </w:div>
                  </w:divsChild>
                </w:div>
                <w:div w:id="1479834857">
                  <w:marLeft w:val="0"/>
                  <w:marRight w:val="0"/>
                  <w:marTop w:val="0"/>
                  <w:marBottom w:val="0"/>
                  <w:divBdr>
                    <w:top w:val="none" w:sz="0" w:space="0" w:color="auto"/>
                    <w:left w:val="none" w:sz="0" w:space="0" w:color="auto"/>
                    <w:bottom w:val="single" w:sz="48" w:space="0" w:color="FFFFFF"/>
                    <w:right w:val="none" w:sz="0" w:space="0" w:color="auto"/>
                  </w:divBdr>
                  <w:divsChild>
                    <w:div w:id="522980682">
                      <w:marLeft w:val="0"/>
                      <w:marRight w:val="0"/>
                      <w:marTop w:val="0"/>
                      <w:marBottom w:val="0"/>
                      <w:divBdr>
                        <w:top w:val="none" w:sz="0" w:space="0" w:color="auto"/>
                        <w:left w:val="none" w:sz="0" w:space="0" w:color="auto"/>
                        <w:bottom w:val="none" w:sz="0" w:space="0" w:color="auto"/>
                        <w:right w:val="none" w:sz="0" w:space="0" w:color="auto"/>
                      </w:divBdr>
                    </w:div>
                    <w:div w:id="1522666065">
                      <w:marLeft w:val="0"/>
                      <w:marRight w:val="0"/>
                      <w:marTop w:val="0"/>
                      <w:marBottom w:val="0"/>
                      <w:divBdr>
                        <w:top w:val="none" w:sz="0" w:space="0" w:color="auto"/>
                        <w:left w:val="none" w:sz="0" w:space="0" w:color="auto"/>
                        <w:bottom w:val="none" w:sz="0" w:space="0" w:color="auto"/>
                        <w:right w:val="none" w:sz="0" w:space="0" w:color="auto"/>
                      </w:divBdr>
                    </w:div>
                  </w:divsChild>
                </w:div>
                <w:div w:id="1000816662">
                  <w:marLeft w:val="0"/>
                  <w:marRight w:val="0"/>
                  <w:marTop w:val="0"/>
                  <w:marBottom w:val="0"/>
                  <w:divBdr>
                    <w:top w:val="none" w:sz="0" w:space="0" w:color="auto"/>
                    <w:left w:val="none" w:sz="0" w:space="0" w:color="auto"/>
                    <w:bottom w:val="single" w:sz="48" w:space="0" w:color="FFFFFF"/>
                    <w:right w:val="none" w:sz="0" w:space="0" w:color="auto"/>
                  </w:divBdr>
                  <w:divsChild>
                    <w:div w:id="539897581">
                      <w:marLeft w:val="0"/>
                      <w:marRight w:val="0"/>
                      <w:marTop w:val="0"/>
                      <w:marBottom w:val="0"/>
                      <w:divBdr>
                        <w:top w:val="none" w:sz="0" w:space="0" w:color="auto"/>
                        <w:left w:val="none" w:sz="0" w:space="0" w:color="auto"/>
                        <w:bottom w:val="none" w:sz="0" w:space="0" w:color="auto"/>
                        <w:right w:val="none" w:sz="0" w:space="0" w:color="auto"/>
                      </w:divBdr>
                    </w:div>
                    <w:div w:id="1550923805">
                      <w:marLeft w:val="0"/>
                      <w:marRight w:val="0"/>
                      <w:marTop w:val="0"/>
                      <w:marBottom w:val="0"/>
                      <w:divBdr>
                        <w:top w:val="none" w:sz="0" w:space="0" w:color="auto"/>
                        <w:left w:val="none" w:sz="0" w:space="0" w:color="auto"/>
                        <w:bottom w:val="none" w:sz="0" w:space="0" w:color="auto"/>
                        <w:right w:val="none" w:sz="0" w:space="0" w:color="auto"/>
                      </w:divBdr>
                    </w:div>
                  </w:divsChild>
                </w:div>
                <w:div w:id="1863013198">
                  <w:marLeft w:val="0"/>
                  <w:marRight w:val="0"/>
                  <w:marTop w:val="0"/>
                  <w:marBottom w:val="0"/>
                  <w:divBdr>
                    <w:top w:val="none" w:sz="0" w:space="0" w:color="auto"/>
                    <w:left w:val="none" w:sz="0" w:space="0" w:color="auto"/>
                    <w:bottom w:val="single" w:sz="48" w:space="0" w:color="FFFFFF"/>
                    <w:right w:val="none" w:sz="0" w:space="0" w:color="auto"/>
                  </w:divBdr>
                  <w:divsChild>
                    <w:div w:id="617489093">
                      <w:marLeft w:val="0"/>
                      <w:marRight w:val="0"/>
                      <w:marTop w:val="0"/>
                      <w:marBottom w:val="0"/>
                      <w:divBdr>
                        <w:top w:val="none" w:sz="0" w:space="0" w:color="auto"/>
                        <w:left w:val="none" w:sz="0" w:space="0" w:color="auto"/>
                        <w:bottom w:val="none" w:sz="0" w:space="0" w:color="auto"/>
                        <w:right w:val="none" w:sz="0" w:space="0" w:color="auto"/>
                      </w:divBdr>
                    </w:div>
                    <w:div w:id="176345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482929">
          <w:marLeft w:val="0"/>
          <w:marRight w:val="0"/>
          <w:marTop w:val="0"/>
          <w:marBottom w:val="63"/>
          <w:divBdr>
            <w:top w:val="none" w:sz="0" w:space="0" w:color="auto"/>
            <w:left w:val="none" w:sz="0" w:space="0" w:color="auto"/>
            <w:bottom w:val="single" w:sz="48" w:space="0" w:color="FFFFFF"/>
            <w:right w:val="none" w:sz="0" w:space="0" w:color="auto"/>
          </w:divBdr>
          <w:divsChild>
            <w:div w:id="1260066414">
              <w:marLeft w:val="0"/>
              <w:marRight w:val="0"/>
              <w:marTop w:val="0"/>
              <w:marBottom w:val="250"/>
              <w:divBdr>
                <w:top w:val="none" w:sz="0" w:space="0" w:color="auto"/>
                <w:left w:val="none" w:sz="0" w:space="0" w:color="auto"/>
                <w:bottom w:val="single" w:sz="4" w:space="0" w:color="AAAAAA"/>
                <w:right w:val="none" w:sz="0" w:space="0" w:color="auto"/>
              </w:divBdr>
            </w:div>
            <w:div w:id="1370254572">
              <w:marLeft w:val="0"/>
              <w:marRight w:val="0"/>
              <w:marTop w:val="0"/>
              <w:marBottom w:val="0"/>
              <w:divBdr>
                <w:top w:val="none" w:sz="0" w:space="0" w:color="auto"/>
                <w:left w:val="none" w:sz="0" w:space="0" w:color="auto"/>
                <w:bottom w:val="none" w:sz="0" w:space="0" w:color="auto"/>
                <w:right w:val="none" w:sz="0" w:space="0" w:color="auto"/>
              </w:divBdr>
              <w:divsChild>
                <w:div w:id="1568955555">
                  <w:marLeft w:val="0"/>
                  <w:marRight w:val="0"/>
                  <w:marTop w:val="0"/>
                  <w:marBottom w:val="0"/>
                  <w:divBdr>
                    <w:top w:val="none" w:sz="0" w:space="0" w:color="auto"/>
                    <w:left w:val="none" w:sz="0" w:space="0" w:color="auto"/>
                    <w:bottom w:val="single" w:sz="48" w:space="0" w:color="FFFFFF"/>
                    <w:right w:val="none" w:sz="0" w:space="0" w:color="auto"/>
                  </w:divBdr>
                  <w:divsChild>
                    <w:div w:id="292756404">
                      <w:marLeft w:val="0"/>
                      <w:marRight w:val="0"/>
                      <w:marTop w:val="0"/>
                      <w:marBottom w:val="0"/>
                      <w:divBdr>
                        <w:top w:val="none" w:sz="0" w:space="0" w:color="auto"/>
                        <w:left w:val="none" w:sz="0" w:space="0" w:color="auto"/>
                        <w:bottom w:val="none" w:sz="0" w:space="0" w:color="auto"/>
                        <w:right w:val="none" w:sz="0" w:space="0" w:color="auto"/>
                      </w:divBdr>
                    </w:div>
                    <w:div w:id="1440762227">
                      <w:marLeft w:val="0"/>
                      <w:marRight w:val="0"/>
                      <w:marTop w:val="0"/>
                      <w:marBottom w:val="0"/>
                      <w:divBdr>
                        <w:top w:val="none" w:sz="0" w:space="0" w:color="auto"/>
                        <w:left w:val="none" w:sz="0" w:space="0" w:color="auto"/>
                        <w:bottom w:val="none" w:sz="0" w:space="0" w:color="auto"/>
                        <w:right w:val="none" w:sz="0" w:space="0" w:color="auto"/>
                      </w:divBdr>
                    </w:div>
                  </w:divsChild>
                </w:div>
                <w:div w:id="125006504">
                  <w:marLeft w:val="0"/>
                  <w:marRight w:val="0"/>
                  <w:marTop w:val="0"/>
                  <w:marBottom w:val="0"/>
                  <w:divBdr>
                    <w:top w:val="none" w:sz="0" w:space="0" w:color="auto"/>
                    <w:left w:val="none" w:sz="0" w:space="0" w:color="auto"/>
                    <w:bottom w:val="single" w:sz="48" w:space="0" w:color="FFFFFF"/>
                    <w:right w:val="none" w:sz="0" w:space="0" w:color="auto"/>
                  </w:divBdr>
                  <w:divsChild>
                    <w:div w:id="2140298236">
                      <w:marLeft w:val="0"/>
                      <w:marRight w:val="0"/>
                      <w:marTop w:val="0"/>
                      <w:marBottom w:val="0"/>
                      <w:divBdr>
                        <w:top w:val="none" w:sz="0" w:space="0" w:color="auto"/>
                        <w:left w:val="none" w:sz="0" w:space="0" w:color="auto"/>
                        <w:bottom w:val="none" w:sz="0" w:space="0" w:color="auto"/>
                        <w:right w:val="none" w:sz="0" w:space="0" w:color="auto"/>
                      </w:divBdr>
                    </w:div>
                    <w:div w:id="1898323560">
                      <w:marLeft w:val="0"/>
                      <w:marRight w:val="0"/>
                      <w:marTop w:val="0"/>
                      <w:marBottom w:val="0"/>
                      <w:divBdr>
                        <w:top w:val="none" w:sz="0" w:space="0" w:color="auto"/>
                        <w:left w:val="none" w:sz="0" w:space="0" w:color="auto"/>
                        <w:bottom w:val="none" w:sz="0" w:space="0" w:color="auto"/>
                        <w:right w:val="none" w:sz="0" w:space="0" w:color="auto"/>
                      </w:divBdr>
                    </w:div>
                  </w:divsChild>
                </w:div>
                <w:div w:id="1183201711">
                  <w:marLeft w:val="0"/>
                  <w:marRight w:val="0"/>
                  <w:marTop w:val="0"/>
                  <w:marBottom w:val="0"/>
                  <w:divBdr>
                    <w:top w:val="none" w:sz="0" w:space="0" w:color="auto"/>
                    <w:left w:val="none" w:sz="0" w:space="0" w:color="auto"/>
                    <w:bottom w:val="single" w:sz="48" w:space="0" w:color="FFFFFF"/>
                    <w:right w:val="none" w:sz="0" w:space="0" w:color="auto"/>
                  </w:divBdr>
                  <w:divsChild>
                    <w:div w:id="1049568661">
                      <w:marLeft w:val="0"/>
                      <w:marRight w:val="0"/>
                      <w:marTop w:val="0"/>
                      <w:marBottom w:val="0"/>
                      <w:divBdr>
                        <w:top w:val="none" w:sz="0" w:space="0" w:color="auto"/>
                        <w:left w:val="none" w:sz="0" w:space="0" w:color="auto"/>
                        <w:bottom w:val="none" w:sz="0" w:space="0" w:color="auto"/>
                        <w:right w:val="none" w:sz="0" w:space="0" w:color="auto"/>
                      </w:divBdr>
                    </w:div>
                    <w:div w:id="1625233908">
                      <w:marLeft w:val="0"/>
                      <w:marRight w:val="0"/>
                      <w:marTop w:val="0"/>
                      <w:marBottom w:val="0"/>
                      <w:divBdr>
                        <w:top w:val="none" w:sz="0" w:space="0" w:color="auto"/>
                        <w:left w:val="none" w:sz="0" w:space="0" w:color="auto"/>
                        <w:bottom w:val="none" w:sz="0" w:space="0" w:color="auto"/>
                        <w:right w:val="none" w:sz="0" w:space="0" w:color="auto"/>
                      </w:divBdr>
                    </w:div>
                  </w:divsChild>
                </w:div>
                <w:div w:id="64450393">
                  <w:marLeft w:val="0"/>
                  <w:marRight w:val="0"/>
                  <w:marTop w:val="0"/>
                  <w:marBottom w:val="0"/>
                  <w:divBdr>
                    <w:top w:val="none" w:sz="0" w:space="0" w:color="auto"/>
                    <w:left w:val="none" w:sz="0" w:space="0" w:color="auto"/>
                    <w:bottom w:val="single" w:sz="48" w:space="0" w:color="FFFFFF"/>
                    <w:right w:val="none" w:sz="0" w:space="0" w:color="auto"/>
                  </w:divBdr>
                  <w:divsChild>
                    <w:div w:id="2031682616">
                      <w:marLeft w:val="0"/>
                      <w:marRight w:val="0"/>
                      <w:marTop w:val="0"/>
                      <w:marBottom w:val="0"/>
                      <w:divBdr>
                        <w:top w:val="none" w:sz="0" w:space="0" w:color="auto"/>
                        <w:left w:val="none" w:sz="0" w:space="0" w:color="auto"/>
                        <w:bottom w:val="none" w:sz="0" w:space="0" w:color="auto"/>
                        <w:right w:val="none" w:sz="0" w:space="0" w:color="auto"/>
                      </w:divBdr>
                    </w:div>
                    <w:div w:id="179799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925">
          <w:marLeft w:val="0"/>
          <w:marRight w:val="0"/>
          <w:marTop w:val="0"/>
          <w:marBottom w:val="63"/>
          <w:divBdr>
            <w:top w:val="none" w:sz="0" w:space="0" w:color="auto"/>
            <w:left w:val="none" w:sz="0" w:space="0" w:color="auto"/>
            <w:bottom w:val="single" w:sz="48" w:space="0" w:color="FFFFFF"/>
            <w:right w:val="none" w:sz="0" w:space="0" w:color="auto"/>
          </w:divBdr>
          <w:divsChild>
            <w:div w:id="1016156393">
              <w:marLeft w:val="0"/>
              <w:marRight w:val="0"/>
              <w:marTop w:val="0"/>
              <w:marBottom w:val="250"/>
              <w:divBdr>
                <w:top w:val="none" w:sz="0" w:space="0" w:color="auto"/>
                <w:left w:val="none" w:sz="0" w:space="0" w:color="auto"/>
                <w:bottom w:val="single" w:sz="4" w:space="0" w:color="AAAAAA"/>
                <w:right w:val="none" w:sz="0" w:space="0" w:color="auto"/>
              </w:divBdr>
            </w:div>
            <w:div w:id="1419986121">
              <w:marLeft w:val="0"/>
              <w:marRight w:val="0"/>
              <w:marTop w:val="0"/>
              <w:marBottom w:val="0"/>
              <w:divBdr>
                <w:top w:val="none" w:sz="0" w:space="0" w:color="auto"/>
                <w:left w:val="none" w:sz="0" w:space="0" w:color="auto"/>
                <w:bottom w:val="none" w:sz="0" w:space="0" w:color="auto"/>
                <w:right w:val="none" w:sz="0" w:space="0" w:color="auto"/>
              </w:divBdr>
              <w:divsChild>
                <w:div w:id="1914314462">
                  <w:marLeft w:val="0"/>
                  <w:marRight w:val="0"/>
                  <w:marTop w:val="0"/>
                  <w:marBottom w:val="0"/>
                  <w:divBdr>
                    <w:top w:val="none" w:sz="0" w:space="0" w:color="auto"/>
                    <w:left w:val="none" w:sz="0" w:space="0" w:color="auto"/>
                    <w:bottom w:val="single" w:sz="48" w:space="0" w:color="FFFFFF"/>
                    <w:right w:val="none" w:sz="0" w:space="0" w:color="auto"/>
                  </w:divBdr>
                  <w:divsChild>
                    <w:div w:id="174270731">
                      <w:marLeft w:val="0"/>
                      <w:marRight w:val="0"/>
                      <w:marTop w:val="0"/>
                      <w:marBottom w:val="0"/>
                      <w:divBdr>
                        <w:top w:val="none" w:sz="0" w:space="0" w:color="auto"/>
                        <w:left w:val="none" w:sz="0" w:space="0" w:color="auto"/>
                        <w:bottom w:val="none" w:sz="0" w:space="0" w:color="auto"/>
                        <w:right w:val="none" w:sz="0" w:space="0" w:color="auto"/>
                      </w:divBdr>
                    </w:div>
                    <w:div w:id="479540264">
                      <w:marLeft w:val="0"/>
                      <w:marRight w:val="0"/>
                      <w:marTop w:val="0"/>
                      <w:marBottom w:val="0"/>
                      <w:divBdr>
                        <w:top w:val="none" w:sz="0" w:space="0" w:color="auto"/>
                        <w:left w:val="none" w:sz="0" w:space="0" w:color="auto"/>
                        <w:bottom w:val="none" w:sz="0" w:space="0" w:color="auto"/>
                        <w:right w:val="none" w:sz="0" w:space="0" w:color="auto"/>
                      </w:divBdr>
                    </w:div>
                  </w:divsChild>
                </w:div>
                <w:div w:id="2025934661">
                  <w:marLeft w:val="0"/>
                  <w:marRight w:val="0"/>
                  <w:marTop w:val="0"/>
                  <w:marBottom w:val="0"/>
                  <w:divBdr>
                    <w:top w:val="none" w:sz="0" w:space="0" w:color="auto"/>
                    <w:left w:val="none" w:sz="0" w:space="0" w:color="auto"/>
                    <w:bottom w:val="single" w:sz="48" w:space="0" w:color="FFFFFF"/>
                    <w:right w:val="none" w:sz="0" w:space="0" w:color="auto"/>
                  </w:divBdr>
                  <w:divsChild>
                    <w:div w:id="1061103583">
                      <w:marLeft w:val="0"/>
                      <w:marRight w:val="0"/>
                      <w:marTop w:val="0"/>
                      <w:marBottom w:val="0"/>
                      <w:divBdr>
                        <w:top w:val="none" w:sz="0" w:space="0" w:color="auto"/>
                        <w:left w:val="none" w:sz="0" w:space="0" w:color="auto"/>
                        <w:bottom w:val="none" w:sz="0" w:space="0" w:color="auto"/>
                        <w:right w:val="none" w:sz="0" w:space="0" w:color="auto"/>
                      </w:divBdr>
                    </w:div>
                    <w:div w:id="755976210">
                      <w:marLeft w:val="0"/>
                      <w:marRight w:val="0"/>
                      <w:marTop w:val="0"/>
                      <w:marBottom w:val="0"/>
                      <w:divBdr>
                        <w:top w:val="none" w:sz="0" w:space="0" w:color="auto"/>
                        <w:left w:val="none" w:sz="0" w:space="0" w:color="auto"/>
                        <w:bottom w:val="none" w:sz="0" w:space="0" w:color="auto"/>
                        <w:right w:val="none" w:sz="0" w:space="0" w:color="auto"/>
                      </w:divBdr>
                    </w:div>
                  </w:divsChild>
                </w:div>
                <w:div w:id="1008217312">
                  <w:marLeft w:val="0"/>
                  <w:marRight w:val="0"/>
                  <w:marTop w:val="0"/>
                  <w:marBottom w:val="0"/>
                  <w:divBdr>
                    <w:top w:val="none" w:sz="0" w:space="0" w:color="auto"/>
                    <w:left w:val="none" w:sz="0" w:space="0" w:color="auto"/>
                    <w:bottom w:val="single" w:sz="48" w:space="0" w:color="FFFFFF"/>
                    <w:right w:val="none" w:sz="0" w:space="0" w:color="auto"/>
                  </w:divBdr>
                  <w:divsChild>
                    <w:div w:id="875195891">
                      <w:marLeft w:val="0"/>
                      <w:marRight w:val="0"/>
                      <w:marTop w:val="0"/>
                      <w:marBottom w:val="0"/>
                      <w:divBdr>
                        <w:top w:val="none" w:sz="0" w:space="0" w:color="auto"/>
                        <w:left w:val="none" w:sz="0" w:space="0" w:color="auto"/>
                        <w:bottom w:val="none" w:sz="0" w:space="0" w:color="auto"/>
                        <w:right w:val="none" w:sz="0" w:space="0" w:color="auto"/>
                      </w:divBdr>
                    </w:div>
                    <w:div w:id="492991054">
                      <w:marLeft w:val="0"/>
                      <w:marRight w:val="0"/>
                      <w:marTop w:val="0"/>
                      <w:marBottom w:val="0"/>
                      <w:divBdr>
                        <w:top w:val="none" w:sz="0" w:space="0" w:color="auto"/>
                        <w:left w:val="none" w:sz="0" w:space="0" w:color="auto"/>
                        <w:bottom w:val="none" w:sz="0" w:space="0" w:color="auto"/>
                        <w:right w:val="none" w:sz="0" w:space="0" w:color="auto"/>
                      </w:divBdr>
                    </w:div>
                  </w:divsChild>
                </w:div>
                <w:div w:id="1932935785">
                  <w:marLeft w:val="0"/>
                  <w:marRight w:val="0"/>
                  <w:marTop w:val="0"/>
                  <w:marBottom w:val="0"/>
                  <w:divBdr>
                    <w:top w:val="none" w:sz="0" w:space="0" w:color="auto"/>
                    <w:left w:val="none" w:sz="0" w:space="0" w:color="auto"/>
                    <w:bottom w:val="single" w:sz="48" w:space="0" w:color="FFFFFF"/>
                    <w:right w:val="none" w:sz="0" w:space="0" w:color="auto"/>
                  </w:divBdr>
                  <w:divsChild>
                    <w:div w:id="307906960">
                      <w:marLeft w:val="0"/>
                      <w:marRight w:val="0"/>
                      <w:marTop w:val="0"/>
                      <w:marBottom w:val="0"/>
                      <w:divBdr>
                        <w:top w:val="none" w:sz="0" w:space="0" w:color="auto"/>
                        <w:left w:val="none" w:sz="0" w:space="0" w:color="auto"/>
                        <w:bottom w:val="none" w:sz="0" w:space="0" w:color="auto"/>
                        <w:right w:val="none" w:sz="0" w:space="0" w:color="auto"/>
                      </w:divBdr>
                    </w:div>
                    <w:div w:id="1229877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084641">
          <w:marLeft w:val="0"/>
          <w:marRight w:val="0"/>
          <w:marTop w:val="0"/>
          <w:marBottom w:val="63"/>
          <w:divBdr>
            <w:top w:val="none" w:sz="0" w:space="0" w:color="auto"/>
            <w:left w:val="none" w:sz="0" w:space="0" w:color="auto"/>
            <w:bottom w:val="single" w:sz="48" w:space="0" w:color="FFFFFF"/>
            <w:right w:val="none" w:sz="0" w:space="0" w:color="auto"/>
          </w:divBdr>
          <w:divsChild>
            <w:div w:id="386219423">
              <w:marLeft w:val="0"/>
              <w:marRight w:val="0"/>
              <w:marTop w:val="0"/>
              <w:marBottom w:val="250"/>
              <w:divBdr>
                <w:top w:val="none" w:sz="0" w:space="0" w:color="auto"/>
                <w:left w:val="none" w:sz="0" w:space="0" w:color="auto"/>
                <w:bottom w:val="single" w:sz="4" w:space="0" w:color="AAAAAA"/>
                <w:right w:val="none" w:sz="0" w:space="0" w:color="auto"/>
              </w:divBdr>
            </w:div>
            <w:div w:id="1325089461">
              <w:marLeft w:val="0"/>
              <w:marRight w:val="0"/>
              <w:marTop w:val="0"/>
              <w:marBottom w:val="0"/>
              <w:divBdr>
                <w:top w:val="none" w:sz="0" w:space="0" w:color="auto"/>
                <w:left w:val="none" w:sz="0" w:space="0" w:color="auto"/>
                <w:bottom w:val="none" w:sz="0" w:space="0" w:color="auto"/>
                <w:right w:val="none" w:sz="0" w:space="0" w:color="auto"/>
              </w:divBdr>
              <w:divsChild>
                <w:div w:id="577594729">
                  <w:marLeft w:val="0"/>
                  <w:marRight w:val="0"/>
                  <w:marTop w:val="0"/>
                  <w:marBottom w:val="0"/>
                  <w:divBdr>
                    <w:top w:val="none" w:sz="0" w:space="0" w:color="auto"/>
                    <w:left w:val="none" w:sz="0" w:space="0" w:color="auto"/>
                    <w:bottom w:val="single" w:sz="48" w:space="0" w:color="FFFFFF"/>
                    <w:right w:val="none" w:sz="0" w:space="0" w:color="auto"/>
                  </w:divBdr>
                  <w:divsChild>
                    <w:div w:id="510992414">
                      <w:marLeft w:val="0"/>
                      <w:marRight w:val="0"/>
                      <w:marTop w:val="0"/>
                      <w:marBottom w:val="0"/>
                      <w:divBdr>
                        <w:top w:val="none" w:sz="0" w:space="0" w:color="auto"/>
                        <w:left w:val="none" w:sz="0" w:space="0" w:color="auto"/>
                        <w:bottom w:val="none" w:sz="0" w:space="0" w:color="auto"/>
                        <w:right w:val="none" w:sz="0" w:space="0" w:color="auto"/>
                      </w:divBdr>
                    </w:div>
                    <w:div w:id="1087847562">
                      <w:marLeft w:val="0"/>
                      <w:marRight w:val="0"/>
                      <w:marTop w:val="0"/>
                      <w:marBottom w:val="0"/>
                      <w:divBdr>
                        <w:top w:val="none" w:sz="0" w:space="0" w:color="auto"/>
                        <w:left w:val="none" w:sz="0" w:space="0" w:color="auto"/>
                        <w:bottom w:val="none" w:sz="0" w:space="0" w:color="auto"/>
                        <w:right w:val="none" w:sz="0" w:space="0" w:color="auto"/>
                      </w:divBdr>
                    </w:div>
                  </w:divsChild>
                </w:div>
                <w:div w:id="848564176">
                  <w:marLeft w:val="0"/>
                  <w:marRight w:val="0"/>
                  <w:marTop w:val="0"/>
                  <w:marBottom w:val="0"/>
                  <w:divBdr>
                    <w:top w:val="none" w:sz="0" w:space="0" w:color="auto"/>
                    <w:left w:val="none" w:sz="0" w:space="0" w:color="auto"/>
                    <w:bottom w:val="single" w:sz="48" w:space="0" w:color="FFFFFF"/>
                    <w:right w:val="none" w:sz="0" w:space="0" w:color="auto"/>
                  </w:divBdr>
                  <w:divsChild>
                    <w:div w:id="320700193">
                      <w:marLeft w:val="0"/>
                      <w:marRight w:val="0"/>
                      <w:marTop w:val="0"/>
                      <w:marBottom w:val="0"/>
                      <w:divBdr>
                        <w:top w:val="none" w:sz="0" w:space="0" w:color="auto"/>
                        <w:left w:val="none" w:sz="0" w:space="0" w:color="auto"/>
                        <w:bottom w:val="none" w:sz="0" w:space="0" w:color="auto"/>
                        <w:right w:val="none" w:sz="0" w:space="0" w:color="auto"/>
                      </w:divBdr>
                    </w:div>
                    <w:div w:id="1167481253">
                      <w:marLeft w:val="0"/>
                      <w:marRight w:val="0"/>
                      <w:marTop w:val="0"/>
                      <w:marBottom w:val="0"/>
                      <w:divBdr>
                        <w:top w:val="none" w:sz="0" w:space="0" w:color="auto"/>
                        <w:left w:val="none" w:sz="0" w:space="0" w:color="auto"/>
                        <w:bottom w:val="none" w:sz="0" w:space="0" w:color="auto"/>
                        <w:right w:val="none" w:sz="0" w:space="0" w:color="auto"/>
                      </w:divBdr>
                    </w:div>
                  </w:divsChild>
                </w:div>
                <w:div w:id="1408724628">
                  <w:marLeft w:val="0"/>
                  <w:marRight w:val="0"/>
                  <w:marTop w:val="0"/>
                  <w:marBottom w:val="0"/>
                  <w:divBdr>
                    <w:top w:val="none" w:sz="0" w:space="0" w:color="auto"/>
                    <w:left w:val="none" w:sz="0" w:space="0" w:color="auto"/>
                    <w:bottom w:val="single" w:sz="48" w:space="0" w:color="FFFFFF"/>
                    <w:right w:val="none" w:sz="0" w:space="0" w:color="auto"/>
                  </w:divBdr>
                  <w:divsChild>
                    <w:div w:id="448936425">
                      <w:marLeft w:val="0"/>
                      <w:marRight w:val="0"/>
                      <w:marTop w:val="0"/>
                      <w:marBottom w:val="0"/>
                      <w:divBdr>
                        <w:top w:val="none" w:sz="0" w:space="0" w:color="auto"/>
                        <w:left w:val="none" w:sz="0" w:space="0" w:color="auto"/>
                        <w:bottom w:val="none" w:sz="0" w:space="0" w:color="auto"/>
                        <w:right w:val="none" w:sz="0" w:space="0" w:color="auto"/>
                      </w:divBdr>
                    </w:div>
                    <w:div w:id="1266498366">
                      <w:marLeft w:val="0"/>
                      <w:marRight w:val="0"/>
                      <w:marTop w:val="0"/>
                      <w:marBottom w:val="0"/>
                      <w:divBdr>
                        <w:top w:val="none" w:sz="0" w:space="0" w:color="auto"/>
                        <w:left w:val="none" w:sz="0" w:space="0" w:color="auto"/>
                        <w:bottom w:val="none" w:sz="0" w:space="0" w:color="auto"/>
                        <w:right w:val="none" w:sz="0" w:space="0" w:color="auto"/>
                      </w:divBdr>
                    </w:div>
                  </w:divsChild>
                </w:div>
                <w:div w:id="1588420460">
                  <w:marLeft w:val="0"/>
                  <w:marRight w:val="0"/>
                  <w:marTop w:val="0"/>
                  <w:marBottom w:val="0"/>
                  <w:divBdr>
                    <w:top w:val="none" w:sz="0" w:space="0" w:color="auto"/>
                    <w:left w:val="none" w:sz="0" w:space="0" w:color="auto"/>
                    <w:bottom w:val="single" w:sz="48" w:space="0" w:color="FFFFFF"/>
                    <w:right w:val="none" w:sz="0" w:space="0" w:color="auto"/>
                  </w:divBdr>
                  <w:divsChild>
                    <w:div w:id="994449865">
                      <w:marLeft w:val="0"/>
                      <w:marRight w:val="0"/>
                      <w:marTop w:val="0"/>
                      <w:marBottom w:val="0"/>
                      <w:divBdr>
                        <w:top w:val="none" w:sz="0" w:space="0" w:color="auto"/>
                        <w:left w:val="none" w:sz="0" w:space="0" w:color="auto"/>
                        <w:bottom w:val="none" w:sz="0" w:space="0" w:color="auto"/>
                        <w:right w:val="none" w:sz="0" w:space="0" w:color="auto"/>
                      </w:divBdr>
                    </w:div>
                    <w:div w:id="1257445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920569">
          <w:marLeft w:val="0"/>
          <w:marRight w:val="0"/>
          <w:marTop w:val="0"/>
          <w:marBottom w:val="63"/>
          <w:divBdr>
            <w:top w:val="none" w:sz="0" w:space="0" w:color="auto"/>
            <w:left w:val="none" w:sz="0" w:space="0" w:color="auto"/>
            <w:bottom w:val="single" w:sz="48" w:space="0" w:color="FFFFFF"/>
            <w:right w:val="none" w:sz="0" w:space="0" w:color="auto"/>
          </w:divBdr>
          <w:divsChild>
            <w:div w:id="1788886486">
              <w:marLeft w:val="0"/>
              <w:marRight w:val="0"/>
              <w:marTop w:val="0"/>
              <w:marBottom w:val="250"/>
              <w:divBdr>
                <w:top w:val="none" w:sz="0" w:space="0" w:color="auto"/>
                <w:left w:val="none" w:sz="0" w:space="0" w:color="auto"/>
                <w:bottom w:val="single" w:sz="4" w:space="0" w:color="AAAAAA"/>
                <w:right w:val="none" w:sz="0" w:space="0" w:color="auto"/>
              </w:divBdr>
            </w:div>
            <w:div w:id="1806000613">
              <w:marLeft w:val="0"/>
              <w:marRight w:val="0"/>
              <w:marTop w:val="0"/>
              <w:marBottom w:val="0"/>
              <w:divBdr>
                <w:top w:val="none" w:sz="0" w:space="0" w:color="auto"/>
                <w:left w:val="none" w:sz="0" w:space="0" w:color="auto"/>
                <w:bottom w:val="none" w:sz="0" w:space="0" w:color="auto"/>
                <w:right w:val="none" w:sz="0" w:space="0" w:color="auto"/>
              </w:divBdr>
              <w:divsChild>
                <w:div w:id="747117544">
                  <w:marLeft w:val="0"/>
                  <w:marRight w:val="0"/>
                  <w:marTop w:val="0"/>
                  <w:marBottom w:val="0"/>
                  <w:divBdr>
                    <w:top w:val="none" w:sz="0" w:space="0" w:color="auto"/>
                    <w:left w:val="none" w:sz="0" w:space="0" w:color="auto"/>
                    <w:bottom w:val="single" w:sz="48" w:space="0" w:color="FFFFFF"/>
                    <w:right w:val="none" w:sz="0" w:space="0" w:color="auto"/>
                  </w:divBdr>
                  <w:divsChild>
                    <w:div w:id="1316715808">
                      <w:marLeft w:val="0"/>
                      <w:marRight w:val="0"/>
                      <w:marTop w:val="0"/>
                      <w:marBottom w:val="0"/>
                      <w:divBdr>
                        <w:top w:val="none" w:sz="0" w:space="0" w:color="auto"/>
                        <w:left w:val="none" w:sz="0" w:space="0" w:color="auto"/>
                        <w:bottom w:val="none" w:sz="0" w:space="0" w:color="auto"/>
                        <w:right w:val="none" w:sz="0" w:space="0" w:color="auto"/>
                      </w:divBdr>
                    </w:div>
                    <w:div w:id="1323044799">
                      <w:marLeft w:val="0"/>
                      <w:marRight w:val="0"/>
                      <w:marTop w:val="0"/>
                      <w:marBottom w:val="0"/>
                      <w:divBdr>
                        <w:top w:val="none" w:sz="0" w:space="0" w:color="auto"/>
                        <w:left w:val="none" w:sz="0" w:space="0" w:color="auto"/>
                        <w:bottom w:val="none" w:sz="0" w:space="0" w:color="auto"/>
                        <w:right w:val="none" w:sz="0" w:space="0" w:color="auto"/>
                      </w:divBdr>
                    </w:div>
                  </w:divsChild>
                </w:div>
                <w:div w:id="161892463">
                  <w:marLeft w:val="0"/>
                  <w:marRight w:val="0"/>
                  <w:marTop w:val="0"/>
                  <w:marBottom w:val="0"/>
                  <w:divBdr>
                    <w:top w:val="none" w:sz="0" w:space="0" w:color="auto"/>
                    <w:left w:val="none" w:sz="0" w:space="0" w:color="auto"/>
                    <w:bottom w:val="single" w:sz="48" w:space="0" w:color="FFFFFF"/>
                    <w:right w:val="none" w:sz="0" w:space="0" w:color="auto"/>
                  </w:divBdr>
                  <w:divsChild>
                    <w:div w:id="503059783">
                      <w:marLeft w:val="0"/>
                      <w:marRight w:val="0"/>
                      <w:marTop w:val="0"/>
                      <w:marBottom w:val="0"/>
                      <w:divBdr>
                        <w:top w:val="none" w:sz="0" w:space="0" w:color="auto"/>
                        <w:left w:val="none" w:sz="0" w:space="0" w:color="auto"/>
                        <w:bottom w:val="none" w:sz="0" w:space="0" w:color="auto"/>
                        <w:right w:val="none" w:sz="0" w:space="0" w:color="auto"/>
                      </w:divBdr>
                    </w:div>
                    <w:div w:id="1429738067">
                      <w:marLeft w:val="0"/>
                      <w:marRight w:val="0"/>
                      <w:marTop w:val="0"/>
                      <w:marBottom w:val="0"/>
                      <w:divBdr>
                        <w:top w:val="none" w:sz="0" w:space="0" w:color="auto"/>
                        <w:left w:val="none" w:sz="0" w:space="0" w:color="auto"/>
                        <w:bottom w:val="none" w:sz="0" w:space="0" w:color="auto"/>
                        <w:right w:val="none" w:sz="0" w:space="0" w:color="auto"/>
                      </w:divBdr>
                    </w:div>
                  </w:divsChild>
                </w:div>
                <w:div w:id="252787573">
                  <w:marLeft w:val="0"/>
                  <w:marRight w:val="0"/>
                  <w:marTop w:val="0"/>
                  <w:marBottom w:val="0"/>
                  <w:divBdr>
                    <w:top w:val="none" w:sz="0" w:space="0" w:color="auto"/>
                    <w:left w:val="none" w:sz="0" w:space="0" w:color="auto"/>
                    <w:bottom w:val="single" w:sz="48" w:space="0" w:color="FFFFFF"/>
                    <w:right w:val="none" w:sz="0" w:space="0" w:color="auto"/>
                  </w:divBdr>
                  <w:divsChild>
                    <w:div w:id="1777021666">
                      <w:marLeft w:val="0"/>
                      <w:marRight w:val="0"/>
                      <w:marTop w:val="0"/>
                      <w:marBottom w:val="0"/>
                      <w:divBdr>
                        <w:top w:val="none" w:sz="0" w:space="0" w:color="auto"/>
                        <w:left w:val="none" w:sz="0" w:space="0" w:color="auto"/>
                        <w:bottom w:val="none" w:sz="0" w:space="0" w:color="auto"/>
                        <w:right w:val="none" w:sz="0" w:space="0" w:color="auto"/>
                      </w:divBdr>
                    </w:div>
                    <w:div w:id="416093252">
                      <w:marLeft w:val="0"/>
                      <w:marRight w:val="0"/>
                      <w:marTop w:val="0"/>
                      <w:marBottom w:val="0"/>
                      <w:divBdr>
                        <w:top w:val="none" w:sz="0" w:space="0" w:color="auto"/>
                        <w:left w:val="none" w:sz="0" w:space="0" w:color="auto"/>
                        <w:bottom w:val="none" w:sz="0" w:space="0" w:color="auto"/>
                        <w:right w:val="none" w:sz="0" w:space="0" w:color="auto"/>
                      </w:divBdr>
                    </w:div>
                  </w:divsChild>
                </w:div>
                <w:div w:id="1848715676">
                  <w:marLeft w:val="0"/>
                  <w:marRight w:val="0"/>
                  <w:marTop w:val="0"/>
                  <w:marBottom w:val="0"/>
                  <w:divBdr>
                    <w:top w:val="none" w:sz="0" w:space="0" w:color="auto"/>
                    <w:left w:val="none" w:sz="0" w:space="0" w:color="auto"/>
                    <w:bottom w:val="single" w:sz="48" w:space="0" w:color="FFFFFF"/>
                    <w:right w:val="none" w:sz="0" w:space="0" w:color="auto"/>
                  </w:divBdr>
                  <w:divsChild>
                    <w:div w:id="1125652">
                      <w:marLeft w:val="0"/>
                      <w:marRight w:val="0"/>
                      <w:marTop w:val="0"/>
                      <w:marBottom w:val="0"/>
                      <w:divBdr>
                        <w:top w:val="none" w:sz="0" w:space="0" w:color="auto"/>
                        <w:left w:val="none" w:sz="0" w:space="0" w:color="auto"/>
                        <w:bottom w:val="none" w:sz="0" w:space="0" w:color="auto"/>
                        <w:right w:val="none" w:sz="0" w:space="0" w:color="auto"/>
                      </w:divBdr>
                    </w:div>
                    <w:div w:id="184478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351098">
          <w:marLeft w:val="0"/>
          <w:marRight w:val="0"/>
          <w:marTop w:val="0"/>
          <w:marBottom w:val="63"/>
          <w:divBdr>
            <w:top w:val="none" w:sz="0" w:space="0" w:color="auto"/>
            <w:left w:val="none" w:sz="0" w:space="0" w:color="auto"/>
            <w:bottom w:val="single" w:sz="48" w:space="0" w:color="FFFFFF"/>
            <w:right w:val="none" w:sz="0" w:space="0" w:color="auto"/>
          </w:divBdr>
          <w:divsChild>
            <w:div w:id="814494415">
              <w:marLeft w:val="0"/>
              <w:marRight w:val="0"/>
              <w:marTop w:val="0"/>
              <w:marBottom w:val="250"/>
              <w:divBdr>
                <w:top w:val="none" w:sz="0" w:space="0" w:color="auto"/>
                <w:left w:val="none" w:sz="0" w:space="0" w:color="auto"/>
                <w:bottom w:val="single" w:sz="4" w:space="0" w:color="AAAAAA"/>
                <w:right w:val="none" w:sz="0" w:space="0" w:color="auto"/>
              </w:divBdr>
            </w:div>
            <w:div w:id="663170780">
              <w:marLeft w:val="0"/>
              <w:marRight w:val="0"/>
              <w:marTop w:val="0"/>
              <w:marBottom w:val="0"/>
              <w:divBdr>
                <w:top w:val="none" w:sz="0" w:space="0" w:color="auto"/>
                <w:left w:val="none" w:sz="0" w:space="0" w:color="auto"/>
                <w:bottom w:val="none" w:sz="0" w:space="0" w:color="auto"/>
                <w:right w:val="none" w:sz="0" w:space="0" w:color="auto"/>
              </w:divBdr>
              <w:divsChild>
                <w:div w:id="2020816080">
                  <w:marLeft w:val="0"/>
                  <w:marRight w:val="0"/>
                  <w:marTop w:val="0"/>
                  <w:marBottom w:val="0"/>
                  <w:divBdr>
                    <w:top w:val="none" w:sz="0" w:space="0" w:color="auto"/>
                    <w:left w:val="none" w:sz="0" w:space="0" w:color="auto"/>
                    <w:bottom w:val="single" w:sz="48" w:space="0" w:color="FFFFFF"/>
                    <w:right w:val="none" w:sz="0" w:space="0" w:color="auto"/>
                  </w:divBdr>
                  <w:divsChild>
                    <w:div w:id="1348751973">
                      <w:marLeft w:val="0"/>
                      <w:marRight w:val="0"/>
                      <w:marTop w:val="0"/>
                      <w:marBottom w:val="0"/>
                      <w:divBdr>
                        <w:top w:val="none" w:sz="0" w:space="0" w:color="auto"/>
                        <w:left w:val="none" w:sz="0" w:space="0" w:color="auto"/>
                        <w:bottom w:val="none" w:sz="0" w:space="0" w:color="auto"/>
                        <w:right w:val="none" w:sz="0" w:space="0" w:color="auto"/>
                      </w:divBdr>
                    </w:div>
                    <w:div w:id="73860917">
                      <w:marLeft w:val="0"/>
                      <w:marRight w:val="0"/>
                      <w:marTop w:val="0"/>
                      <w:marBottom w:val="0"/>
                      <w:divBdr>
                        <w:top w:val="none" w:sz="0" w:space="0" w:color="auto"/>
                        <w:left w:val="none" w:sz="0" w:space="0" w:color="auto"/>
                        <w:bottom w:val="none" w:sz="0" w:space="0" w:color="auto"/>
                        <w:right w:val="none" w:sz="0" w:space="0" w:color="auto"/>
                      </w:divBdr>
                    </w:div>
                  </w:divsChild>
                </w:div>
                <w:div w:id="579829726">
                  <w:marLeft w:val="0"/>
                  <w:marRight w:val="0"/>
                  <w:marTop w:val="0"/>
                  <w:marBottom w:val="0"/>
                  <w:divBdr>
                    <w:top w:val="none" w:sz="0" w:space="0" w:color="auto"/>
                    <w:left w:val="none" w:sz="0" w:space="0" w:color="auto"/>
                    <w:bottom w:val="single" w:sz="48" w:space="0" w:color="FFFFFF"/>
                    <w:right w:val="none" w:sz="0" w:space="0" w:color="auto"/>
                  </w:divBdr>
                  <w:divsChild>
                    <w:div w:id="780033597">
                      <w:marLeft w:val="0"/>
                      <w:marRight w:val="0"/>
                      <w:marTop w:val="0"/>
                      <w:marBottom w:val="0"/>
                      <w:divBdr>
                        <w:top w:val="none" w:sz="0" w:space="0" w:color="auto"/>
                        <w:left w:val="none" w:sz="0" w:space="0" w:color="auto"/>
                        <w:bottom w:val="none" w:sz="0" w:space="0" w:color="auto"/>
                        <w:right w:val="none" w:sz="0" w:space="0" w:color="auto"/>
                      </w:divBdr>
                    </w:div>
                    <w:div w:id="1856460066">
                      <w:marLeft w:val="0"/>
                      <w:marRight w:val="0"/>
                      <w:marTop w:val="0"/>
                      <w:marBottom w:val="0"/>
                      <w:divBdr>
                        <w:top w:val="none" w:sz="0" w:space="0" w:color="auto"/>
                        <w:left w:val="none" w:sz="0" w:space="0" w:color="auto"/>
                        <w:bottom w:val="none" w:sz="0" w:space="0" w:color="auto"/>
                        <w:right w:val="none" w:sz="0" w:space="0" w:color="auto"/>
                      </w:divBdr>
                    </w:div>
                  </w:divsChild>
                </w:div>
                <w:div w:id="1029836173">
                  <w:marLeft w:val="0"/>
                  <w:marRight w:val="0"/>
                  <w:marTop w:val="0"/>
                  <w:marBottom w:val="0"/>
                  <w:divBdr>
                    <w:top w:val="none" w:sz="0" w:space="0" w:color="auto"/>
                    <w:left w:val="none" w:sz="0" w:space="0" w:color="auto"/>
                    <w:bottom w:val="single" w:sz="48" w:space="0" w:color="FFFFFF"/>
                    <w:right w:val="none" w:sz="0" w:space="0" w:color="auto"/>
                  </w:divBdr>
                  <w:divsChild>
                    <w:div w:id="242880637">
                      <w:marLeft w:val="0"/>
                      <w:marRight w:val="0"/>
                      <w:marTop w:val="0"/>
                      <w:marBottom w:val="0"/>
                      <w:divBdr>
                        <w:top w:val="none" w:sz="0" w:space="0" w:color="auto"/>
                        <w:left w:val="none" w:sz="0" w:space="0" w:color="auto"/>
                        <w:bottom w:val="none" w:sz="0" w:space="0" w:color="auto"/>
                        <w:right w:val="none" w:sz="0" w:space="0" w:color="auto"/>
                      </w:divBdr>
                    </w:div>
                    <w:div w:id="289553017">
                      <w:marLeft w:val="0"/>
                      <w:marRight w:val="0"/>
                      <w:marTop w:val="0"/>
                      <w:marBottom w:val="0"/>
                      <w:divBdr>
                        <w:top w:val="none" w:sz="0" w:space="0" w:color="auto"/>
                        <w:left w:val="none" w:sz="0" w:space="0" w:color="auto"/>
                        <w:bottom w:val="none" w:sz="0" w:space="0" w:color="auto"/>
                        <w:right w:val="none" w:sz="0" w:space="0" w:color="auto"/>
                      </w:divBdr>
                    </w:div>
                  </w:divsChild>
                </w:div>
                <w:div w:id="286394109">
                  <w:marLeft w:val="0"/>
                  <w:marRight w:val="0"/>
                  <w:marTop w:val="0"/>
                  <w:marBottom w:val="0"/>
                  <w:divBdr>
                    <w:top w:val="none" w:sz="0" w:space="0" w:color="auto"/>
                    <w:left w:val="none" w:sz="0" w:space="0" w:color="auto"/>
                    <w:bottom w:val="single" w:sz="48" w:space="0" w:color="FFFFFF"/>
                    <w:right w:val="none" w:sz="0" w:space="0" w:color="auto"/>
                  </w:divBdr>
                  <w:divsChild>
                    <w:div w:id="1815294497">
                      <w:marLeft w:val="0"/>
                      <w:marRight w:val="0"/>
                      <w:marTop w:val="0"/>
                      <w:marBottom w:val="0"/>
                      <w:divBdr>
                        <w:top w:val="none" w:sz="0" w:space="0" w:color="auto"/>
                        <w:left w:val="none" w:sz="0" w:space="0" w:color="auto"/>
                        <w:bottom w:val="none" w:sz="0" w:space="0" w:color="auto"/>
                        <w:right w:val="none" w:sz="0" w:space="0" w:color="auto"/>
                      </w:divBdr>
                    </w:div>
                    <w:div w:id="93671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864622">
          <w:marLeft w:val="0"/>
          <w:marRight w:val="0"/>
          <w:marTop w:val="0"/>
          <w:marBottom w:val="63"/>
          <w:divBdr>
            <w:top w:val="none" w:sz="0" w:space="0" w:color="auto"/>
            <w:left w:val="none" w:sz="0" w:space="0" w:color="auto"/>
            <w:bottom w:val="single" w:sz="48" w:space="0" w:color="FFFFFF"/>
            <w:right w:val="none" w:sz="0" w:space="0" w:color="auto"/>
          </w:divBdr>
          <w:divsChild>
            <w:div w:id="698749463">
              <w:marLeft w:val="0"/>
              <w:marRight w:val="0"/>
              <w:marTop w:val="0"/>
              <w:marBottom w:val="250"/>
              <w:divBdr>
                <w:top w:val="none" w:sz="0" w:space="0" w:color="auto"/>
                <w:left w:val="none" w:sz="0" w:space="0" w:color="auto"/>
                <w:bottom w:val="single" w:sz="4" w:space="0" w:color="AAAAAA"/>
                <w:right w:val="none" w:sz="0" w:space="0" w:color="auto"/>
              </w:divBdr>
            </w:div>
            <w:div w:id="2044595519">
              <w:marLeft w:val="0"/>
              <w:marRight w:val="0"/>
              <w:marTop w:val="0"/>
              <w:marBottom w:val="0"/>
              <w:divBdr>
                <w:top w:val="none" w:sz="0" w:space="0" w:color="auto"/>
                <w:left w:val="none" w:sz="0" w:space="0" w:color="auto"/>
                <w:bottom w:val="none" w:sz="0" w:space="0" w:color="auto"/>
                <w:right w:val="none" w:sz="0" w:space="0" w:color="auto"/>
              </w:divBdr>
              <w:divsChild>
                <w:div w:id="650409358">
                  <w:marLeft w:val="0"/>
                  <w:marRight w:val="0"/>
                  <w:marTop w:val="0"/>
                  <w:marBottom w:val="0"/>
                  <w:divBdr>
                    <w:top w:val="none" w:sz="0" w:space="0" w:color="auto"/>
                    <w:left w:val="none" w:sz="0" w:space="0" w:color="auto"/>
                    <w:bottom w:val="single" w:sz="48" w:space="0" w:color="FFFFFF"/>
                    <w:right w:val="none" w:sz="0" w:space="0" w:color="auto"/>
                  </w:divBdr>
                  <w:divsChild>
                    <w:div w:id="2100439626">
                      <w:marLeft w:val="0"/>
                      <w:marRight w:val="0"/>
                      <w:marTop w:val="0"/>
                      <w:marBottom w:val="0"/>
                      <w:divBdr>
                        <w:top w:val="none" w:sz="0" w:space="0" w:color="auto"/>
                        <w:left w:val="none" w:sz="0" w:space="0" w:color="auto"/>
                        <w:bottom w:val="none" w:sz="0" w:space="0" w:color="auto"/>
                        <w:right w:val="none" w:sz="0" w:space="0" w:color="auto"/>
                      </w:divBdr>
                    </w:div>
                    <w:div w:id="1937589417">
                      <w:marLeft w:val="0"/>
                      <w:marRight w:val="0"/>
                      <w:marTop w:val="0"/>
                      <w:marBottom w:val="0"/>
                      <w:divBdr>
                        <w:top w:val="none" w:sz="0" w:space="0" w:color="auto"/>
                        <w:left w:val="none" w:sz="0" w:space="0" w:color="auto"/>
                        <w:bottom w:val="none" w:sz="0" w:space="0" w:color="auto"/>
                        <w:right w:val="none" w:sz="0" w:space="0" w:color="auto"/>
                      </w:divBdr>
                    </w:div>
                  </w:divsChild>
                </w:div>
                <w:div w:id="1000700035">
                  <w:marLeft w:val="0"/>
                  <w:marRight w:val="0"/>
                  <w:marTop w:val="0"/>
                  <w:marBottom w:val="0"/>
                  <w:divBdr>
                    <w:top w:val="none" w:sz="0" w:space="0" w:color="auto"/>
                    <w:left w:val="none" w:sz="0" w:space="0" w:color="auto"/>
                    <w:bottom w:val="single" w:sz="48" w:space="0" w:color="FFFFFF"/>
                    <w:right w:val="none" w:sz="0" w:space="0" w:color="auto"/>
                  </w:divBdr>
                  <w:divsChild>
                    <w:div w:id="2073043755">
                      <w:marLeft w:val="0"/>
                      <w:marRight w:val="0"/>
                      <w:marTop w:val="0"/>
                      <w:marBottom w:val="0"/>
                      <w:divBdr>
                        <w:top w:val="none" w:sz="0" w:space="0" w:color="auto"/>
                        <w:left w:val="none" w:sz="0" w:space="0" w:color="auto"/>
                        <w:bottom w:val="none" w:sz="0" w:space="0" w:color="auto"/>
                        <w:right w:val="none" w:sz="0" w:space="0" w:color="auto"/>
                      </w:divBdr>
                    </w:div>
                    <w:div w:id="843324099">
                      <w:marLeft w:val="0"/>
                      <w:marRight w:val="0"/>
                      <w:marTop w:val="0"/>
                      <w:marBottom w:val="0"/>
                      <w:divBdr>
                        <w:top w:val="none" w:sz="0" w:space="0" w:color="auto"/>
                        <w:left w:val="none" w:sz="0" w:space="0" w:color="auto"/>
                        <w:bottom w:val="none" w:sz="0" w:space="0" w:color="auto"/>
                        <w:right w:val="none" w:sz="0" w:space="0" w:color="auto"/>
                      </w:divBdr>
                    </w:div>
                  </w:divsChild>
                </w:div>
                <w:div w:id="2015065097">
                  <w:marLeft w:val="0"/>
                  <w:marRight w:val="0"/>
                  <w:marTop w:val="0"/>
                  <w:marBottom w:val="0"/>
                  <w:divBdr>
                    <w:top w:val="none" w:sz="0" w:space="0" w:color="auto"/>
                    <w:left w:val="none" w:sz="0" w:space="0" w:color="auto"/>
                    <w:bottom w:val="single" w:sz="48" w:space="0" w:color="FFFFFF"/>
                    <w:right w:val="none" w:sz="0" w:space="0" w:color="auto"/>
                  </w:divBdr>
                  <w:divsChild>
                    <w:div w:id="1442922356">
                      <w:marLeft w:val="0"/>
                      <w:marRight w:val="0"/>
                      <w:marTop w:val="0"/>
                      <w:marBottom w:val="0"/>
                      <w:divBdr>
                        <w:top w:val="none" w:sz="0" w:space="0" w:color="auto"/>
                        <w:left w:val="none" w:sz="0" w:space="0" w:color="auto"/>
                        <w:bottom w:val="none" w:sz="0" w:space="0" w:color="auto"/>
                        <w:right w:val="none" w:sz="0" w:space="0" w:color="auto"/>
                      </w:divBdr>
                    </w:div>
                    <w:div w:id="1362587405">
                      <w:marLeft w:val="0"/>
                      <w:marRight w:val="0"/>
                      <w:marTop w:val="0"/>
                      <w:marBottom w:val="0"/>
                      <w:divBdr>
                        <w:top w:val="none" w:sz="0" w:space="0" w:color="auto"/>
                        <w:left w:val="none" w:sz="0" w:space="0" w:color="auto"/>
                        <w:bottom w:val="none" w:sz="0" w:space="0" w:color="auto"/>
                        <w:right w:val="none" w:sz="0" w:space="0" w:color="auto"/>
                      </w:divBdr>
                    </w:div>
                  </w:divsChild>
                </w:div>
                <w:div w:id="562105455">
                  <w:marLeft w:val="0"/>
                  <w:marRight w:val="0"/>
                  <w:marTop w:val="0"/>
                  <w:marBottom w:val="0"/>
                  <w:divBdr>
                    <w:top w:val="none" w:sz="0" w:space="0" w:color="auto"/>
                    <w:left w:val="none" w:sz="0" w:space="0" w:color="auto"/>
                    <w:bottom w:val="single" w:sz="48" w:space="0" w:color="FFFFFF"/>
                    <w:right w:val="none" w:sz="0" w:space="0" w:color="auto"/>
                  </w:divBdr>
                  <w:divsChild>
                    <w:div w:id="392583476">
                      <w:marLeft w:val="0"/>
                      <w:marRight w:val="0"/>
                      <w:marTop w:val="0"/>
                      <w:marBottom w:val="0"/>
                      <w:divBdr>
                        <w:top w:val="none" w:sz="0" w:space="0" w:color="auto"/>
                        <w:left w:val="none" w:sz="0" w:space="0" w:color="auto"/>
                        <w:bottom w:val="none" w:sz="0" w:space="0" w:color="auto"/>
                        <w:right w:val="none" w:sz="0" w:space="0" w:color="auto"/>
                      </w:divBdr>
                    </w:div>
                    <w:div w:id="116512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232769">
          <w:marLeft w:val="0"/>
          <w:marRight w:val="0"/>
          <w:marTop w:val="0"/>
          <w:marBottom w:val="63"/>
          <w:divBdr>
            <w:top w:val="none" w:sz="0" w:space="0" w:color="auto"/>
            <w:left w:val="none" w:sz="0" w:space="0" w:color="auto"/>
            <w:bottom w:val="single" w:sz="48" w:space="0" w:color="FFFFFF"/>
            <w:right w:val="none" w:sz="0" w:space="0" w:color="auto"/>
          </w:divBdr>
          <w:divsChild>
            <w:div w:id="1450589840">
              <w:marLeft w:val="0"/>
              <w:marRight w:val="0"/>
              <w:marTop w:val="0"/>
              <w:marBottom w:val="250"/>
              <w:divBdr>
                <w:top w:val="none" w:sz="0" w:space="0" w:color="auto"/>
                <w:left w:val="none" w:sz="0" w:space="0" w:color="auto"/>
                <w:bottom w:val="single" w:sz="4" w:space="0" w:color="AAAAAA"/>
                <w:right w:val="none" w:sz="0" w:space="0" w:color="auto"/>
              </w:divBdr>
            </w:div>
            <w:div w:id="1967394951">
              <w:marLeft w:val="0"/>
              <w:marRight w:val="0"/>
              <w:marTop w:val="0"/>
              <w:marBottom w:val="0"/>
              <w:divBdr>
                <w:top w:val="none" w:sz="0" w:space="0" w:color="auto"/>
                <w:left w:val="none" w:sz="0" w:space="0" w:color="auto"/>
                <w:bottom w:val="none" w:sz="0" w:space="0" w:color="auto"/>
                <w:right w:val="none" w:sz="0" w:space="0" w:color="auto"/>
              </w:divBdr>
              <w:divsChild>
                <w:div w:id="2107579817">
                  <w:marLeft w:val="0"/>
                  <w:marRight w:val="0"/>
                  <w:marTop w:val="0"/>
                  <w:marBottom w:val="0"/>
                  <w:divBdr>
                    <w:top w:val="none" w:sz="0" w:space="0" w:color="auto"/>
                    <w:left w:val="none" w:sz="0" w:space="0" w:color="auto"/>
                    <w:bottom w:val="single" w:sz="48" w:space="0" w:color="FFFFFF"/>
                    <w:right w:val="none" w:sz="0" w:space="0" w:color="auto"/>
                  </w:divBdr>
                  <w:divsChild>
                    <w:div w:id="1120418608">
                      <w:marLeft w:val="0"/>
                      <w:marRight w:val="0"/>
                      <w:marTop w:val="0"/>
                      <w:marBottom w:val="0"/>
                      <w:divBdr>
                        <w:top w:val="none" w:sz="0" w:space="0" w:color="auto"/>
                        <w:left w:val="none" w:sz="0" w:space="0" w:color="auto"/>
                        <w:bottom w:val="none" w:sz="0" w:space="0" w:color="auto"/>
                        <w:right w:val="none" w:sz="0" w:space="0" w:color="auto"/>
                      </w:divBdr>
                    </w:div>
                    <w:div w:id="1012681409">
                      <w:marLeft w:val="0"/>
                      <w:marRight w:val="0"/>
                      <w:marTop w:val="0"/>
                      <w:marBottom w:val="0"/>
                      <w:divBdr>
                        <w:top w:val="none" w:sz="0" w:space="0" w:color="auto"/>
                        <w:left w:val="none" w:sz="0" w:space="0" w:color="auto"/>
                        <w:bottom w:val="none" w:sz="0" w:space="0" w:color="auto"/>
                        <w:right w:val="none" w:sz="0" w:space="0" w:color="auto"/>
                      </w:divBdr>
                    </w:div>
                  </w:divsChild>
                </w:div>
                <w:div w:id="1526091266">
                  <w:marLeft w:val="0"/>
                  <w:marRight w:val="0"/>
                  <w:marTop w:val="0"/>
                  <w:marBottom w:val="0"/>
                  <w:divBdr>
                    <w:top w:val="none" w:sz="0" w:space="0" w:color="auto"/>
                    <w:left w:val="none" w:sz="0" w:space="0" w:color="auto"/>
                    <w:bottom w:val="single" w:sz="48" w:space="0" w:color="FFFFFF"/>
                    <w:right w:val="none" w:sz="0" w:space="0" w:color="auto"/>
                  </w:divBdr>
                  <w:divsChild>
                    <w:div w:id="2121602476">
                      <w:marLeft w:val="0"/>
                      <w:marRight w:val="0"/>
                      <w:marTop w:val="0"/>
                      <w:marBottom w:val="0"/>
                      <w:divBdr>
                        <w:top w:val="none" w:sz="0" w:space="0" w:color="auto"/>
                        <w:left w:val="none" w:sz="0" w:space="0" w:color="auto"/>
                        <w:bottom w:val="none" w:sz="0" w:space="0" w:color="auto"/>
                        <w:right w:val="none" w:sz="0" w:space="0" w:color="auto"/>
                      </w:divBdr>
                    </w:div>
                    <w:div w:id="20936828">
                      <w:marLeft w:val="0"/>
                      <w:marRight w:val="0"/>
                      <w:marTop w:val="0"/>
                      <w:marBottom w:val="0"/>
                      <w:divBdr>
                        <w:top w:val="none" w:sz="0" w:space="0" w:color="auto"/>
                        <w:left w:val="none" w:sz="0" w:space="0" w:color="auto"/>
                        <w:bottom w:val="none" w:sz="0" w:space="0" w:color="auto"/>
                        <w:right w:val="none" w:sz="0" w:space="0" w:color="auto"/>
                      </w:divBdr>
                    </w:div>
                  </w:divsChild>
                </w:div>
                <w:div w:id="319312006">
                  <w:marLeft w:val="0"/>
                  <w:marRight w:val="0"/>
                  <w:marTop w:val="0"/>
                  <w:marBottom w:val="0"/>
                  <w:divBdr>
                    <w:top w:val="none" w:sz="0" w:space="0" w:color="auto"/>
                    <w:left w:val="none" w:sz="0" w:space="0" w:color="auto"/>
                    <w:bottom w:val="single" w:sz="48" w:space="0" w:color="FFFFFF"/>
                    <w:right w:val="none" w:sz="0" w:space="0" w:color="auto"/>
                  </w:divBdr>
                  <w:divsChild>
                    <w:div w:id="1020742092">
                      <w:marLeft w:val="0"/>
                      <w:marRight w:val="0"/>
                      <w:marTop w:val="0"/>
                      <w:marBottom w:val="0"/>
                      <w:divBdr>
                        <w:top w:val="none" w:sz="0" w:space="0" w:color="auto"/>
                        <w:left w:val="none" w:sz="0" w:space="0" w:color="auto"/>
                        <w:bottom w:val="none" w:sz="0" w:space="0" w:color="auto"/>
                        <w:right w:val="none" w:sz="0" w:space="0" w:color="auto"/>
                      </w:divBdr>
                    </w:div>
                    <w:div w:id="1200782879">
                      <w:marLeft w:val="0"/>
                      <w:marRight w:val="0"/>
                      <w:marTop w:val="0"/>
                      <w:marBottom w:val="0"/>
                      <w:divBdr>
                        <w:top w:val="none" w:sz="0" w:space="0" w:color="auto"/>
                        <w:left w:val="none" w:sz="0" w:space="0" w:color="auto"/>
                        <w:bottom w:val="none" w:sz="0" w:space="0" w:color="auto"/>
                        <w:right w:val="none" w:sz="0" w:space="0" w:color="auto"/>
                      </w:divBdr>
                    </w:div>
                  </w:divsChild>
                </w:div>
                <w:div w:id="746339869">
                  <w:marLeft w:val="0"/>
                  <w:marRight w:val="0"/>
                  <w:marTop w:val="0"/>
                  <w:marBottom w:val="0"/>
                  <w:divBdr>
                    <w:top w:val="none" w:sz="0" w:space="0" w:color="auto"/>
                    <w:left w:val="none" w:sz="0" w:space="0" w:color="auto"/>
                    <w:bottom w:val="single" w:sz="48" w:space="0" w:color="FFFFFF"/>
                    <w:right w:val="none" w:sz="0" w:space="0" w:color="auto"/>
                  </w:divBdr>
                  <w:divsChild>
                    <w:div w:id="848758453">
                      <w:marLeft w:val="0"/>
                      <w:marRight w:val="0"/>
                      <w:marTop w:val="0"/>
                      <w:marBottom w:val="0"/>
                      <w:divBdr>
                        <w:top w:val="none" w:sz="0" w:space="0" w:color="auto"/>
                        <w:left w:val="none" w:sz="0" w:space="0" w:color="auto"/>
                        <w:bottom w:val="none" w:sz="0" w:space="0" w:color="auto"/>
                        <w:right w:val="none" w:sz="0" w:space="0" w:color="auto"/>
                      </w:divBdr>
                    </w:div>
                    <w:div w:id="1764954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53909">
          <w:marLeft w:val="0"/>
          <w:marRight w:val="0"/>
          <w:marTop w:val="0"/>
          <w:marBottom w:val="63"/>
          <w:divBdr>
            <w:top w:val="none" w:sz="0" w:space="0" w:color="auto"/>
            <w:left w:val="none" w:sz="0" w:space="0" w:color="auto"/>
            <w:bottom w:val="single" w:sz="48" w:space="0" w:color="FFFFFF"/>
            <w:right w:val="none" w:sz="0" w:space="0" w:color="auto"/>
          </w:divBdr>
          <w:divsChild>
            <w:div w:id="840044668">
              <w:marLeft w:val="0"/>
              <w:marRight w:val="0"/>
              <w:marTop w:val="0"/>
              <w:marBottom w:val="250"/>
              <w:divBdr>
                <w:top w:val="none" w:sz="0" w:space="0" w:color="auto"/>
                <w:left w:val="none" w:sz="0" w:space="0" w:color="auto"/>
                <w:bottom w:val="single" w:sz="4" w:space="0" w:color="AAAAAA"/>
                <w:right w:val="none" w:sz="0" w:space="0" w:color="auto"/>
              </w:divBdr>
            </w:div>
            <w:div w:id="1252084201">
              <w:marLeft w:val="0"/>
              <w:marRight w:val="0"/>
              <w:marTop w:val="0"/>
              <w:marBottom w:val="0"/>
              <w:divBdr>
                <w:top w:val="none" w:sz="0" w:space="0" w:color="auto"/>
                <w:left w:val="none" w:sz="0" w:space="0" w:color="auto"/>
                <w:bottom w:val="none" w:sz="0" w:space="0" w:color="auto"/>
                <w:right w:val="none" w:sz="0" w:space="0" w:color="auto"/>
              </w:divBdr>
              <w:divsChild>
                <w:div w:id="826164383">
                  <w:marLeft w:val="0"/>
                  <w:marRight w:val="0"/>
                  <w:marTop w:val="0"/>
                  <w:marBottom w:val="0"/>
                  <w:divBdr>
                    <w:top w:val="none" w:sz="0" w:space="0" w:color="auto"/>
                    <w:left w:val="none" w:sz="0" w:space="0" w:color="auto"/>
                    <w:bottom w:val="single" w:sz="48" w:space="0" w:color="FFFFFF"/>
                    <w:right w:val="none" w:sz="0" w:space="0" w:color="auto"/>
                  </w:divBdr>
                  <w:divsChild>
                    <w:div w:id="36590022">
                      <w:marLeft w:val="0"/>
                      <w:marRight w:val="0"/>
                      <w:marTop w:val="0"/>
                      <w:marBottom w:val="0"/>
                      <w:divBdr>
                        <w:top w:val="none" w:sz="0" w:space="0" w:color="auto"/>
                        <w:left w:val="none" w:sz="0" w:space="0" w:color="auto"/>
                        <w:bottom w:val="none" w:sz="0" w:space="0" w:color="auto"/>
                        <w:right w:val="none" w:sz="0" w:space="0" w:color="auto"/>
                      </w:divBdr>
                    </w:div>
                    <w:div w:id="1243376292">
                      <w:marLeft w:val="0"/>
                      <w:marRight w:val="0"/>
                      <w:marTop w:val="0"/>
                      <w:marBottom w:val="0"/>
                      <w:divBdr>
                        <w:top w:val="none" w:sz="0" w:space="0" w:color="auto"/>
                        <w:left w:val="none" w:sz="0" w:space="0" w:color="auto"/>
                        <w:bottom w:val="none" w:sz="0" w:space="0" w:color="auto"/>
                        <w:right w:val="none" w:sz="0" w:space="0" w:color="auto"/>
                      </w:divBdr>
                    </w:div>
                  </w:divsChild>
                </w:div>
                <w:div w:id="424962415">
                  <w:marLeft w:val="0"/>
                  <w:marRight w:val="0"/>
                  <w:marTop w:val="0"/>
                  <w:marBottom w:val="0"/>
                  <w:divBdr>
                    <w:top w:val="none" w:sz="0" w:space="0" w:color="auto"/>
                    <w:left w:val="none" w:sz="0" w:space="0" w:color="auto"/>
                    <w:bottom w:val="single" w:sz="48" w:space="0" w:color="FFFFFF"/>
                    <w:right w:val="none" w:sz="0" w:space="0" w:color="auto"/>
                  </w:divBdr>
                  <w:divsChild>
                    <w:div w:id="870218181">
                      <w:marLeft w:val="0"/>
                      <w:marRight w:val="0"/>
                      <w:marTop w:val="0"/>
                      <w:marBottom w:val="0"/>
                      <w:divBdr>
                        <w:top w:val="none" w:sz="0" w:space="0" w:color="auto"/>
                        <w:left w:val="none" w:sz="0" w:space="0" w:color="auto"/>
                        <w:bottom w:val="none" w:sz="0" w:space="0" w:color="auto"/>
                        <w:right w:val="none" w:sz="0" w:space="0" w:color="auto"/>
                      </w:divBdr>
                    </w:div>
                    <w:div w:id="642125549">
                      <w:marLeft w:val="0"/>
                      <w:marRight w:val="0"/>
                      <w:marTop w:val="0"/>
                      <w:marBottom w:val="0"/>
                      <w:divBdr>
                        <w:top w:val="none" w:sz="0" w:space="0" w:color="auto"/>
                        <w:left w:val="none" w:sz="0" w:space="0" w:color="auto"/>
                        <w:bottom w:val="none" w:sz="0" w:space="0" w:color="auto"/>
                        <w:right w:val="none" w:sz="0" w:space="0" w:color="auto"/>
                      </w:divBdr>
                    </w:div>
                  </w:divsChild>
                </w:div>
                <w:div w:id="283653300">
                  <w:marLeft w:val="0"/>
                  <w:marRight w:val="0"/>
                  <w:marTop w:val="0"/>
                  <w:marBottom w:val="0"/>
                  <w:divBdr>
                    <w:top w:val="none" w:sz="0" w:space="0" w:color="auto"/>
                    <w:left w:val="none" w:sz="0" w:space="0" w:color="auto"/>
                    <w:bottom w:val="single" w:sz="48" w:space="0" w:color="FFFFFF"/>
                    <w:right w:val="none" w:sz="0" w:space="0" w:color="auto"/>
                  </w:divBdr>
                  <w:divsChild>
                    <w:div w:id="1784113807">
                      <w:marLeft w:val="0"/>
                      <w:marRight w:val="0"/>
                      <w:marTop w:val="0"/>
                      <w:marBottom w:val="0"/>
                      <w:divBdr>
                        <w:top w:val="none" w:sz="0" w:space="0" w:color="auto"/>
                        <w:left w:val="none" w:sz="0" w:space="0" w:color="auto"/>
                        <w:bottom w:val="none" w:sz="0" w:space="0" w:color="auto"/>
                        <w:right w:val="none" w:sz="0" w:space="0" w:color="auto"/>
                      </w:divBdr>
                    </w:div>
                    <w:div w:id="588931032">
                      <w:marLeft w:val="0"/>
                      <w:marRight w:val="0"/>
                      <w:marTop w:val="0"/>
                      <w:marBottom w:val="0"/>
                      <w:divBdr>
                        <w:top w:val="none" w:sz="0" w:space="0" w:color="auto"/>
                        <w:left w:val="none" w:sz="0" w:space="0" w:color="auto"/>
                        <w:bottom w:val="none" w:sz="0" w:space="0" w:color="auto"/>
                        <w:right w:val="none" w:sz="0" w:space="0" w:color="auto"/>
                      </w:divBdr>
                    </w:div>
                  </w:divsChild>
                </w:div>
                <w:div w:id="1482889476">
                  <w:marLeft w:val="0"/>
                  <w:marRight w:val="0"/>
                  <w:marTop w:val="0"/>
                  <w:marBottom w:val="0"/>
                  <w:divBdr>
                    <w:top w:val="none" w:sz="0" w:space="0" w:color="auto"/>
                    <w:left w:val="none" w:sz="0" w:space="0" w:color="auto"/>
                    <w:bottom w:val="single" w:sz="48" w:space="0" w:color="FFFFFF"/>
                    <w:right w:val="none" w:sz="0" w:space="0" w:color="auto"/>
                  </w:divBdr>
                  <w:divsChild>
                    <w:div w:id="51201789">
                      <w:marLeft w:val="0"/>
                      <w:marRight w:val="0"/>
                      <w:marTop w:val="0"/>
                      <w:marBottom w:val="0"/>
                      <w:divBdr>
                        <w:top w:val="none" w:sz="0" w:space="0" w:color="auto"/>
                        <w:left w:val="none" w:sz="0" w:space="0" w:color="auto"/>
                        <w:bottom w:val="none" w:sz="0" w:space="0" w:color="auto"/>
                        <w:right w:val="none" w:sz="0" w:space="0" w:color="auto"/>
                      </w:divBdr>
                    </w:div>
                    <w:div w:id="186123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678348">
          <w:marLeft w:val="0"/>
          <w:marRight w:val="0"/>
          <w:marTop w:val="0"/>
          <w:marBottom w:val="63"/>
          <w:divBdr>
            <w:top w:val="none" w:sz="0" w:space="0" w:color="auto"/>
            <w:left w:val="none" w:sz="0" w:space="0" w:color="auto"/>
            <w:bottom w:val="single" w:sz="48" w:space="0" w:color="FFFFFF"/>
            <w:right w:val="none" w:sz="0" w:space="0" w:color="auto"/>
          </w:divBdr>
          <w:divsChild>
            <w:div w:id="1158961722">
              <w:marLeft w:val="0"/>
              <w:marRight w:val="0"/>
              <w:marTop w:val="0"/>
              <w:marBottom w:val="250"/>
              <w:divBdr>
                <w:top w:val="none" w:sz="0" w:space="0" w:color="auto"/>
                <w:left w:val="none" w:sz="0" w:space="0" w:color="auto"/>
                <w:bottom w:val="single" w:sz="4" w:space="0" w:color="AAAAAA"/>
                <w:right w:val="none" w:sz="0" w:space="0" w:color="auto"/>
              </w:divBdr>
            </w:div>
            <w:div w:id="1974098378">
              <w:marLeft w:val="0"/>
              <w:marRight w:val="0"/>
              <w:marTop w:val="0"/>
              <w:marBottom w:val="0"/>
              <w:divBdr>
                <w:top w:val="none" w:sz="0" w:space="0" w:color="auto"/>
                <w:left w:val="none" w:sz="0" w:space="0" w:color="auto"/>
                <w:bottom w:val="none" w:sz="0" w:space="0" w:color="auto"/>
                <w:right w:val="none" w:sz="0" w:space="0" w:color="auto"/>
              </w:divBdr>
              <w:divsChild>
                <w:div w:id="1145045390">
                  <w:marLeft w:val="0"/>
                  <w:marRight w:val="0"/>
                  <w:marTop w:val="0"/>
                  <w:marBottom w:val="0"/>
                  <w:divBdr>
                    <w:top w:val="none" w:sz="0" w:space="0" w:color="auto"/>
                    <w:left w:val="none" w:sz="0" w:space="0" w:color="auto"/>
                    <w:bottom w:val="single" w:sz="48" w:space="0" w:color="FFFFFF"/>
                    <w:right w:val="none" w:sz="0" w:space="0" w:color="auto"/>
                  </w:divBdr>
                  <w:divsChild>
                    <w:div w:id="21563867">
                      <w:marLeft w:val="0"/>
                      <w:marRight w:val="0"/>
                      <w:marTop w:val="0"/>
                      <w:marBottom w:val="0"/>
                      <w:divBdr>
                        <w:top w:val="none" w:sz="0" w:space="0" w:color="auto"/>
                        <w:left w:val="none" w:sz="0" w:space="0" w:color="auto"/>
                        <w:bottom w:val="none" w:sz="0" w:space="0" w:color="auto"/>
                        <w:right w:val="none" w:sz="0" w:space="0" w:color="auto"/>
                      </w:divBdr>
                    </w:div>
                    <w:div w:id="870340376">
                      <w:marLeft w:val="0"/>
                      <w:marRight w:val="0"/>
                      <w:marTop w:val="0"/>
                      <w:marBottom w:val="0"/>
                      <w:divBdr>
                        <w:top w:val="none" w:sz="0" w:space="0" w:color="auto"/>
                        <w:left w:val="none" w:sz="0" w:space="0" w:color="auto"/>
                        <w:bottom w:val="none" w:sz="0" w:space="0" w:color="auto"/>
                        <w:right w:val="none" w:sz="0" w:space="0" w:color="auto"/>
                      </w:divBdr>
                    </w:div>
                  </w:divsChild>
                </w:div>
                <w:div w:id="1283801250">
                  <w:marLeft w:val="0"/>
                  <w:marRight w:val="0"/>
                  <w:marTop w:val="0"/>
                  <w:marBottom w:val="0"/>
                  <w:divBdr>
                    <w:top w:val="none" w:sz="0" w:space="0" w:color="auto"/>
                    <w:left w:val="none" w:sz="0" w:space="0" w:color="auto"/>
                    <w:bottom w:val="single" w:sz="48" w:space="0" w:color="FFFFFF"/>
                    <w:right w:val="none" w:sz="0" w:space="0" w:color="auto"/>
                  </w:divBdr>
                  <w:divsChild>
                    <w:div w:id="459342006">
                      <w:marLeft w:val="0"/>
                      <w:marRight w:val="0"/>
                      <w:marTop w:val="0"/>
                      <w:marBottom w:val="0"/>
                      <w:divBdr>
                        <w:top w:val="none" w:sz="0" w:space="0" w:color="auto"/>
                        <w:left w:val="none" w:sz="0" w:space="0" w:color="auto"/>
                        <w:bottom w:val="none" w:sz="0" w:space="0" w:color="auto"/>
                        <w:right w:val="none" w:sz="0" w:space="0" w:color="auto"/>
                      </w:divBdr>
                    </w:div>
                    <w:div w:id="1113785309">
                      <w:marLeft w:val="0"/>
                      <w:marRight w:val="0"/>
                      <w:marTop w:val="0"/>
                      <w:marBottom w:val="0"/>
                      <w:divBdr>
                        <w:top w:val="none" w:sz="0" w:space="0" w:color="auto"/>
                        <w:left w:val="none" w:sz="0" w:space="0" w:color="auto"/>
                        <w:bottom w:val="none" w:sz="0" w:space="0" w:color="auto"/>
                        <w:right w:val="none" w:sz="0" w:space="0" w:color="auto"/>
                      </w:divBdr>
                    </w:div>
                  </w:divsChild>
                </w:div>
                <w:div w:id="387387361">
                  <w:marLeft w:val="0"/>
                  <w:marRight w:val="0"/>
                  <w:marTop w:val="0"/>
                  <w:marBottom w:val="0"/>
                  <w:divBdr>
                    <w:top w:val="none" w:sz="0" w:space="0" w:color="auto"/>
                    <w:left w:val="none" w:sz="0" w:space="0" w:color="auto"/>
                    <w:bottom w:val="single" w:sz="48" w:space="0" w:color="FFFFFF"/>
                    <w:right w:val="none" w:sz="0" w:space="0" w:color="auto"/>
                  </w:divBdr>
                  <w:divsChild>
                    <w:div w:id="445585309">
                      <w:marLeft w:val="0"/>
                      <w:marRight w:val="0"/>
                      <w:marTop w:val="0"/>
                      <w:marBottom w:val="0"/>
                      <w:divBdr>
                        <w:top w:val="none" w:sz="0" w:space="0" w:color="auto"/>
                        <w:left w:val="none" w:sz="0" w:space="0" w:color="auto"/>
                        <w:bottom w:val="none" w:sz="0" w:space="0" w:color="auto"/>
                        <w:right w:val="none" w:sz="0" w:space="0" w:color="auto"/>
                      </w:divBdr>
                    </w:div>
                    <w:div w:id="2144691658">
                      <w:marLeft w:val="0"/>
                      <w:marRight w:val="0"/>
                      <w:marTop w:val="0"/>
                      <w:marBottom w:val="0"/>
                      <w:divBdr>
                        <w:top w:val="none" w:sz="0" w:space="0" w:color="auto"/>
                        <w:left w:val="none" w:sz="0" w:space="0" w:color="auto"/>
                        <w:bottom w:val="none" w:sz="0" w:space="0" w:color="auto"/>
                        <w:right w:val="none" w:sz="0" w:space="0" w:color="auto"/>
                      </w:divBdr>
                    </w:div>
                  </w:divsChild>
                </w:div>
                <w:div w:id="1376000365">
                  <w:marLeft w:val="0"/>
                  <w:marRight w:val="0"/>
                  <w:marTop w:val="0"/>
                  <w:marBottom w:val="0"/>
                  <w:divBdr>
                    <w:top w:val="none" w:sz="0" w:space="0" w:color="auto"/>
                    <w:left w:val="none" w:sz="0" w:space="0" w:color="auto"/>
                    <w:bottom w:val="single" w:sz="48" w:space="0" w:color="FFFFFF"/>
                    <w:right w:val="none" w:sz="0" w:space="0" w:color="auto"/>
                  </w:divBdr>
                  <w:divsChild>
                    <w:div w:id="1071611643">
                      <w:marLeft w:val="0"/>
                      <w:marRight w:val="0"/>
                      <w:marTop w:val="0"/>
                      <w:marBottom w:val="0"/>
                      <w:divBdr>
                        <w:top w:val="none" w:sz="0" w:space="0" w:color="auto"/>
                        <w:left w:val="none" w:sz="0" w:space="0" w:color="auto"/>
                        <w:bottom w:val="none" w:sz="0" w:space="0" w:color="auto"/>
                        <w:right w:val="none" w:sz="0" w:space="0" w:color="auto"/>
                      </w:divBdr>
                    </w:div>
                    <w:div w:id="29834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852344">
          <w:marLeft w:val="0"/>
          <w:marRight w:val="0"/>
          <w:marTop w:val="0"/>
          <w:marBottom w:val="63"/>
          <w:divBdr>
            <w:top w:val="none" w:sz="0" w:space="0" w:color="auto"/>
            <w:left w:val="none" w:sz="0" w:space="0" w:color="auto"/>
            <w:bottom w:val="single" w:sz="48" w:space="0" w:color="FFFFFF"/>
            <w:right w:val="none" w:sz="0" w:space="0" w:color="auto"/>
          </w:divBdr>
          <w:divsChild>
            <w:div w:id="906302607">
              <w:marLeft w:val="0"/>
              <w:marRight w:val="0"/>
              <w:marTop w:val="0"/>
              <w:marBottom w:val="250"/>
              <w:divBdr>
                <w:top w:val="none" w:sz="0" w:space="0" w:color="auto"/>
                <w:left w:val="none" w:sz="0" w:space="0" w:color="auto"/>
                <w:bottom w:val="single" w:sz="4" w:space="0" w:color="AAAAAA"/>
                <w:right w:val="none" w:sz="0" w:space="0" w:color="auto"/>
              </w:divBdr>
            </w:div>
            <w:div w:id="1460491507">
              <w:marLeft w:val="0"/>
              <w:marRight w:val="0"/>
              <w:marTop w:val="0"/>
              <w:marBottom w:val="0"/>
              <w:divBdr>
                <w:top w:val="none" w:sz="0" w:space="0" w:color="auto"/>
                <w:left w:val="none" w:sz="0" w:space="0" w:color="auto"/>
                <w:bottom w:val="none" w:sz="0" w:space="0" w:color="auto"/>
                <w:right w:val="none" w:sz="0" w:space="0" w:color="auto"/>
              </w:divBdr>
              <w:divsChild>
                <w:div w:id="991518436">
                  <w:marLeft w:val="0"/>
                  <w:marRight w:val="0"/>
                  <w:marTop w:val="0"/>
                  <w:marBottom w:val="0"/>
                  <w:divBdr>
                    <w:top w:val="none" w:sz="0" w:space="0" w:color="auto"/>
                    <w:left w:val="none" w:sz="0" w:space="0" w:color="auto"/>
                    <w:bottom w:val="single" w:sz="48" w:space="0" w:color="FFFFFF"/>
                    <w:right w:val="none" w:sz="0" w:space="0" w:color="auto"/>
                  </w:divBdr>
                  <w:divsChild>
                    <w:div w:id="1238631359">
                      <w:marLeft w:val="0"/>
                      <w:marRight w:val="0"/>
                      <w:marTop w:val="0"/>
                      <w:marBottom w:val="0"/>
                      <w:divBdr>
                        <w:top w:val="none" w:sz="0" w:space="0" w:color="auto"/>
                        <w:left w:val="none" w:sz="0" w:space="0" w:color="auto"/>
                        <w:bottom w:val="none" w:sz="0" w:space="0" w:color="auto"/>
                        <w:right w:val="none" w:sz="0" w:space="0" w:color="auto"/>
                      </w:divBdr>
                    </w:div>
                    <w:div w:id="1038550138">
                      <w:marLeft w:val="0"/>
                      <w:marRight w:val="0"/>
                      <w:marTop w:val="0"/>
                      <w:marBottom w:val="0"/>
                      <w:divBdr>
                        <w:top w:val="none" w:sz="0" w:space="0" w:color="auto"/>
                        <w:left w:val="none" w:sz="0" w:space="0" w:color="auto"/>
                        <w:bottom w:val="none" w:sz="0" w:space="0" w:color="auto"/>
                        <w:right w:val="none" w:sz="0" w:space="0" w:color="auto"/>
                      </w:divBdr>
                    </w:div>
                  </w:divsChild>
                </w:div>
                <w:div w:id="1708949491">
                  <w:marLeft w:val="0"/>
                  <w:marRight w:val="0"/>
                  <w:marTop w:val="0"/>
                  <w:marBottom w:val="0"/>
                  <w:divBdr>
                    <w:top w:val="none" w:sz="0" w:space="0" w:color="auto"/>
                    <w:left w:val="none" w:sz="0" w:space="0" w:color="auto"/>
                    <w:bottom w:val="single" w:sz="48" w:space="0" w:color="FFFFFF"/>
                    <w:right w:val="none" w:sz="0" w:space="0" w:color="auto"/>
                  </w:divBdr>
                  <w:divsChild>
                    <w:div w:id="73015933">
                      <w:marLeft w:val="0"/>
                      <w:marRight w:val="0"/>
                      <w:marTop w:val="0"/>
                      <w:marBottom w:val="0"/>
                      <w:divBdr>
                        <w:top w:val="none" w:sz="0" w:space="0" w:color="auto"/>
                        <w:left w:val="none" w:sz="0" w:space="0" w:color="auto"/>
                        <w:bottom w:val="none" w:sz="0" w:space="0" w:color="auto"/>
                        <w:right w:val="none" w:sz="0" w:space="0" w:color="auto"/>
                      </w:divBdr>
                    </w:div>
                    <w:div w:id="960382129">
                      <w:marLeft w:val="0"/>
                      <w:marRight w:val="0"/>
                      <w:marTop w:val="0"/>
                      <w:marBottom w:val="0"/>
                      <w:divBdr>
                        <w:top w:val="none" w:sz="0" w:space="0" w:color="auto"/>
                        <w:left w:val="none" w:sz="0" w:space="0" w:color="auto"/>
                        <w:bottom w:val="none" w:sz="0" w:space="0" w:color="auto"/>
                        <w:right w:val="none" w:sz="0" w:space="0" w:color="auto"/>
                      </w:divBdr>
                    </w:div>
                  </w:divsChild>
                </w:div>
                <w:div w:id="1195926124">
                  <w:marLeft w:val="0"/>
                  <w:marRight w:val="0"/>
                  <w:marTop w:val="0"/>
                  <w:marBottom w:val="0"/>
                  <w:divBdr>
                    <w:top w:val="none" w:sz="0" w:space="0" w:color="auto"/>
                    <w:left w:val="none" w:sz="0" w:space="0" w:color="auto"/>
                    <w:bottom w:val="single" w:sz="48" w:space="0" w:color="FFFFFF"/>
                    <w:right w:val="none" w:sz="0" w:space="0" w:color="auto"/>
                  </w:divBdr>
                  <w:divsChild>
                    <w:div w:id="907113160">
                      <w:marLeft w:val="0"/>
                      <w:marRight w:val="0"/>
                      <w:marTop w:val="0"/>
                      <w:marBottom w:val="0"/>
                      <w:divBdr>
                        <w:top w:val="none" w:sz="0" w:space="0" w:color="auto"/>
                        <w:left w:val="none" w:sz="0" w:space="0" w:color="auto"/>
                        <w:bottom w:val="none" w:sz="0" w:space="0" w:color="auto"/>
                        <w:right w:val="none" w:sz="0" w:space="0" w:color="auto"/>
                      </w:divBdr>
                    </w:div>
                    <w:div w:id="275604889">
                      <w:marLeft w:val="0"/>
                      <w:marRight w:val="0"/>
                      <w:marTop w:val="0"/>
                      <w:marBottom w:val="0"/>
                      <w:divBdr>
                        <w:top w:val="none" w:sz="0" w:space="0" w:color="auto"/>
                        <w:left w:val="none" w:sz="0" w:space="0" w:color="auto"/>
                        <w:bottom w:val="none" w:sz="0" w:space="0" w:color="auto"/>
                        <w:right w:val="none" w:sz="0" w:space="0" w:color="auto"/>
                      </w:divBdr>
                    </w:div>
                  </w:divsChild>
                </w:div>
                <w:div w:id="432866900">
                  <w:marLeft w:val="0"/>
                  <w:marRight w:val="0"/>
                  <w:marTop w:val="0"/>
                  <w:marBottom w:val="0"/>
                  <w:divBdr>
                    <w:top w:val="none" w:sz="0" w:space="0" w:color="auto"/>
                    <w:left w:val="none" w:sz="0" w:space="0" w:color="auto"/>
                    <w:bottom w:val="single" w:sz="48" w:space="0" w:color="FFFFFF"/>
                    <w:right w:val="none" w:sz="0" w:space="0" w:color="auto"/>
                  </w:divBdr>
                  <w:divsChild>
                    <w:div w:id="1586574172">
                      <w:marLeft w:val="0"/>
                      <w:marRight w:val="0"/>
                      <w:marTop w:val="0"/>
                      <w:marBottom w:val="0"/>
                      <w:divBdr>
                        <w:top w:val="none" w:sz="0" w:space="0" w:color="auto"/>
                        <w:left w:val="none" w:sz="0" w:space="0" w:color="auto"/>
                        <w:bottom w:val="none" w:sz="0" w:space="0" w:color="auto"/>
                        <w:right w:val="none" w:sz="0" w:space="0" w:color="auto"/>
                      </w:divBdr>
                    </w:div>
                    <w:div w:id="1701394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516711">
          <w:marLeft w:val="0"/>
          <w:marRight w:val="0"/>
          <w:marTop w:val="0"/>
          <w:marBottom w:val="63"/>
          <w:divBdr>
            <w:top w:val="none" w:sz="0" w:space="0" w:color="auto"/>
            <w:left w:val="none" w:sz="0" w:space="0" w:color="auto"/>
            <w:bottom w:val="single" w:sz="48" w:space="0" w:color="FFFFFF"/>
            <w:right w:val="none" w:sz="0" w:space="0" w:color="auto"/>
          </w:divBdr>
          <w:divsChild>
            <w:div w:id="852720388">
              <w:marLeft w:val="0"/>
              <w:marRight w:val="0"/>
              <w:marTop w:val="0"/>
              <w:marBottom w:val="250"/>
              <w:divBdr>
                <w:top w:val="none" w:sz="0" w:space="0" w:color="auto"/>
                <w:left w:val="none" w:sz="0" w:space="0" w:color="auto"/>
                <w:bottom w:val="single" w:sz="4" w:space="0" w:color="AAAAAA"/>
                <w:right w:val="none" w:sz="0" w:space="0" w:color="auto"/>
              </w:divBdr>
            </w:div>
            <w:div w:id="1495563439">
              <w:marLeft w:val="0"/>
              <w:marRight w:val="0"/>
              <w:marTop w:val="0"/>
              <w:marBottom w:val="0"/>
              <w:divBdr>
                <w:top w:val="none" w:sz="0" w:space="0" w:color="auto"/>
                <w:left w:val="none" w:sz="0" w:space="0" w:color="auto"/>
                <w:bottom w:val="none" w:sz="0" w:space="0" w:color="auto"/>
                <w:right w:val="none" w:sz="0" w:space="0" w:color="auto"/>
              </w:divBdr>
              <w:divsChild>
                <w:div w:id="1252201413">
                  <w:marLeft w:val="0"/>
                  <w:marRight w:val="0"/>
                  <w:marTop w:val="0"/>
                  <w:marBottom w:val="0"/>
                  <w:divBdr>
                    <w:top w:val="none" w:sz="0" w:space="0" w:color="auto"/>
                    <w:left w:val="none" w:sz="0" w:space="0" w:color="auto"/>
                    <w:bottom w:val="single" w:sz="48" w:space="0" w:color="FFFFFF"/>
                    <w:right w:val="none" w:sz="0" w:space="0" w:color="auto"/>
                  </w:divBdr>
                  <w:divsChild>
                    <w:div w:id="1873878417">
                      <w:marLeft w:val="0"/>
                      <w:marRight w:val="0"/>
                      <w:marTop w:val="0"/>
                      <w:marBottom w:val="0"/>
                      <w:divBdr>
                        <w:top w:val="none" w:sz="0" w:space="0" w:color="auto"/>
                        <w:left w:val="none" w:sz="0" w:space="0" w:color="auto"/>
                        <w:bottom w:val="none" w:sz="0" w:space="0" w:color="auto"/>
                        <w:right w:val="none" w:sz="0" w:space="0" w:color="auto"/>
                      </w:divBdr>
                    </w:div>
                    <w:div w:id="1607345824">
                      <w:marLeft w:val="0"/>
                      <w:marRight w:val="0"/>
                      <w:marTop w:val="0"/>
                      <w:marBottom w:val="0"/>
                      <w:divBdr>
                        <w:top w:val="none" w:sz="0" w:space="0" w:color="auto"/>
                        <w:left w:val="none" w:sz="0" w:space="0" w:color="auto"/>
                        <w:bottom w:val="none" w:sz="0" w:space="0" w:color="auto"/>
                        <w:right w:val="none" w:sz="0" w:space="0" w:color="auto"/>
                      </w:divBdr>
                    </w:div>
                  </w:divsChild>
                </w:div>
                <w:div w:id="28260646">
                  <w:marLeft w:val="0"/>
                  <w:marRight w:val="0"/>
                  <w:marTop w:val="0"/>
                  <w:marBottom w:val="0"/>
                  <w:divBdr>
                    <w:top w:val="none" w:sz="0" w:space="0" w:color="auto"/>
                    <w:left w:val="none" w:sz="0" w:space="0" w:color="auto"/>
                    <w:bottom w:val="single" w:sz="48" w:space="0" w:color="FFFFFF"/>
                    <w:right w:val="none" w:sz="0" w:space="0" w:color="auto"/>
                  </w:divBdr>
                  <w:divsChild>
                    <w:div w:id="1759212730">
                      <w:marLeft w:val="0"/>
                      <w:marRight w:val="0"/>
                      <w:marTop w:val="0"/>
                      <w:marBottom w:val="0"/>
                      <w:divBdr>
                        <w:top w:val="none" w:sz="0" w:space="0" w:color="auto"/>
                        <w:left w:val="none" w:sz="0" w:space="0" w:color="auto"/>
                        <w:bottom w:val="none" w:sz="0" w:space="0" w:color="auto"/>
                        <w:right w:val="none" w:sz="0" w:space="0" w:color="auto"/>
                      </w:divBdr>
                    </w:div>
                    <w:div w:id="797719469">
                      <w:marLeft w:val="0"/>
                      <w:marRight w:val="0"/>
                      <w:marTop w:val="0"/>
                      <w:marBottom w:val="0"/>
                      <w:divBdr>
                        <w:top w:val="none" w:sz="0" w:space="0" w:color="auto"/>
                        <w:left w:val="none" w:sz="0" w:space="0" w:color="auto"/>
                        <w:bottom w:val="none" w:sz="0" w:space="0" w:color="auto"/>
                        <w:right w:val="none" w:sz="0" w:space="0" w:color="auto"/>
                      </w:divBdr>
                    </w:div>
                  </w:divsChild>
                </w:div>
                <w:div w:id="1394352295">
                  <w:marLeft w:val="0"/>
                  <w:marRight w:val="0"/>
                  <w:marTop w:val="0"/>
                  <w:marBottom w:val="0"/>
                  <w:divBdr>
                    <w:top w:val="none" w:sz="0" w:space="0" w:color="auto"/>
                    <w:left w:val="none" w:sz="0" w:space="0" w:color="auto"/>
                    <w:bottom w:val="single" w:sz="48" w:space="0" w:color="FFFFFF"/>
                    <w:right w:val="none" w:sz="0" w:space="0" w:color="auto"/>
                  </w:divBdr>
                  <w:divsChild>
                    <w:div w:id="144590138">
                      <w:marLeft w:val="0"/>
                      <w:marRight w:val="0"/>
                      <w:marTop w:val="0"/>
                      <w:marBottom w:val="0"/>
                      <w:divBdr>
                        <w:top w:val="none" w:sz="0" w:space="0" w:color="auto"/>
                        <w:left w:val="none" w:sz="0" w:space="0" w:color="auto"/>
                        <w:bottom w:val="none" w:sz="0" w:space="0" w:color="auto"/>
                        <w:right w:val="none" w:sz="0" w:space="0" w:color="auto"/>
                      </w:divBdr>
                    </w:div>
                    <w:div w:id="1687755093">
                      <w:marLeft w:val="0"/>
                      <w:marRight w:val="0"/>
                      <w:marTop w:val="0"/>
                      <w:marBottom w:val="0"/>
                      <w:divBdr>
                        <w:top w:val="none" w:sz="0" w:space="0" w:color="auto"/>
                        <w:left w:val="none" w:sz="0" w:space="0" w:color="auto"/>
                        <w:bottom w:val="none" w:sz="0" w:space="0" w:color="auto"/>
                        <w:right w:val="none" w:sz="0" w:space="0" w:color="auto"/>
                      </w:divBdr>
                    </w:div>
                  </w:divsChild>
                </w:div>
                <w:div w:id="109128439">
                  <w:marLeft w:val="0"/>
                  <w:marRight w:val="0"/>
                  <w:marTop w:val="0"/>
                  <w:marBottom w:val="0"/>
                  <w:divBdr>
                    <w:top w:val="none" w:sz="0" w:space="0" w:color="auto"/>
                    <w:left w:val="none" w:sz="0" w:space="0" w:color="auto"/>
                    <w:bottom w:val="single" w:sz="48" w:space="0" w:color="FFFFFF"/>
                    <w:right w:val="none" w:sz="0" w:space="0" w:color="auto"/>
                  </w:divBdr>
                  <w:divsChild>
                    <w:div w:id="1226722400">
                      <w:marLeft w:val="0"/>
                      <w:marRight w:val="0"/>
                      <w:marTop w:val="0"/>
                      <w:marBottom w:val="0"/>
                      <w:divBdr>
                        <w:top w:val="none" w:sz="0" w:space="0" w:color="auto"/>
                        <w:left w:val="none" w:sz="0" w:space="0" w:color="auto"/>
                        <w:bottom w:val="none" w:sz="0" w:space="0" w:color="auto"/>
                        <w:right w:val="none" w:sz="0" w:space="0" w:color="auto"/>
                      </w:divBdr>
                    </w:div>
                    <w:div w:id="45680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959183">
          <w:marLeft w:val="0"/>
          <w:marRight w:val="0"/>
          <w:marTop w:val="0"/>
          <w:marBottom w:val="63"/>
          <w:divBdr>
            <w:top w:val="none" w:sz="0" w:space="0" w:color="auto"/>
            <w:left w:val="none" w:sz="0" w:space="0" w:color="auto"/>
            <w:bottom w:val="single" w:sz="48" w:space="0" w:color="FFFFFF"/>
            <w:right w:val="none" w:sz="0" w:space="0" w:color="auto"/>
          </w:divBdr>
          <w:divsChild>
            <w:div w:id="407769538">
              <w:marLeft w:val="0"/>
              <w:marRight w:val="0"/>
              <w:marTop w:val="0"/>
              <w:marBottom w:val="250"/>
              <w:divBdr>
                <w:top w:val="none" w:sz="0" w:space="0" w:color="auto"/>
                <w:left w:val="none" w:sz="0" w:space="0" w:color="auto"/>
                <w:bottom w:val="single" w:sz="4" w:space="0" w:color="AAAAAA"/>
                <w:right w:val="none" w:sz="0" w:space="0" w:color="auto"/>
              </w:divBdr>
            </w:div>
            <w:div w:id="1032076002">
              <w:marLeft w:val="0"/>
              <w:marRight w:val="0"/>
              <w:marTop w:val="0"/>
              <w:marBottom w:val="0"/>
              <w:divBdr>
                <w:top w:val="none" w:sz="0" w:space="0" w:color="auto"/>
                <w:left w:val="none" w:sz="0" w:space="0" w:color="auto"/>
                <w:bottom w:val="none" w:sz="0" w:space="0" w:color="auto"/>
                <w:right w:val="none" w:sz="0" w:space="0" w:color="auto"/>
              </w:divBdr>
              <w:divsChild>
                <w:div w:id="1924678603">
                  <w:marLeft w:val="0"/>
                  <w:marRight w:val="0"/>
                  <w:marTop w:val="0"/>
                  <w:marBottom w:val="0"/>
                  <w:divBdr>
                    <w:top w:val="none" w:sz="0" w:space="0" w:color="auto"/>
                    <w:left w:val="none" w:sz="0" w:space="0" w:color="auto"/>
                    <w:bottom w:val="single" w:sz="48" w:space="0" w:color="FFFFFF"/>
                    <w:right w:val="none" w:sz="0" w:space="0" w:color="auto"/>
                  </w:divBdr>
                  <w:divsChild>
                    <w:div w:id="1237059599">
                      <w:marLeft w:val="0"/>
                      <w:marRight w:val="0"/>
                      <w:marTop w:val="0"/>
                      <w:marBottom w:val="0"/>
                      <w:divBdr>
                        <w:top w:val="none" w:sz="0" w:space="0" w:color="auto"/>
                        <w:left w:val="none" w:sz="0" w:space="0" w:color="auto"/>
                        <w:bottom w:val="none" w:sz="0" w:space="0" w:color="auto"/>
                        <w:right w:val="none" w:sz="0" w:space="0" w:color="auto"/>
                      </w:divBdr>
                    </w:div>
                    <w:div w:id="620310407">
                      <w:marLeft w:val="0"/>
                      <w:marRight w:val="0"/>
                      <w:marTop w:val="0"/>
                      <w:marBottom w:val="0"/>
                      <w:divBdr>
                        <w:top w:val="none" w:sz="0" w:space="0" w:color="auto"/>
                        <w:left w:val="none" w:sz="0" w:space="0" w:color="auto"/>
                        <w:bottom w:val="none" w:sz="0" w:space="0" w:color="auto"/>
                        <w:right w:val="none" w:sz="0" w:space="0" w:color="auto"/>
                      </w:divBdr>
                    </w:div>
                  </w:divsChild>
                </w:div>
                <w:div w:id="268585191">
                  <w:marLeft w:val="0"/>
                  <w:marRight w:val="0"/>
                  <w:marTop w:val="0"/>
                  <w:marBottom w:val="0"/>
                  <w:divBdr>
                    <w:top w:val="none" w:sz="0" w:space="0" w:color="auto"/>
                    <w:left w:val="none" w:sz="0" w:space="0" w:color="auto"/>
                    <w:bottom w:val="single" w:sz="48" w:space="0" w:color="FFFFFF"/>
                    <w:right w:val="none" w:sz="0" w:space="0" w:color="auto"/>
                  </w:divBdr>
                  <w:divsChild>
                    <w:div w:id="1274630900">
                      <w:marLeft w:val="0"/>
                      <w:marRight w:val="0"/>
                      <w:marTop w:val="0"/>
                      <w:marBottom w:val="0"/>
                      <w:divBdr>
                        <w:top w:val="none" w:sz="0" w:space="0" w:color="auto"/>
                        <w:left w:val="none" w:sz="0" w:space="0" w:color="auto"/>
                        <w:bottom w:val="none" w:sz="0" w:space="0" w:color="auto"/>
                        <w:right w:val="none" w:sz="0" w:space="0" w:color="auto"/>
                      </w:divBdr>
                    </w:div>
                    <w:div w:id="1980768919">
                      <w:marLeft w:val="0"/>
                      <w:marRight w:val="0"/>
                      <w:marTop w:val="0"/>
                      <w:marBottom w:val="0"/>
                      <w:divBdr>
                        <w:top w:val="none" w:sz="0" w:space="0" w:color="auto"/>
                        <w:left w:val="none" w:sz="0" w:space="0" w:color="auto"/>
                        <w:bottom w:val="none" w:sz="0" w:space="0" w:color="auto"/>
                        <w:right w:val="none" w:sz="0" w:space="0" w:color="auto"/>
                      </w:divBdr>
                    </w:div>
                  </w:divsChild>
                </w:div>
                <w:div w:id="459686344">
                  <w:marLeft w:val="0"/>
                  <w:marRight w:val="0"/>
                  <w:marTop w:val="0"/>
                  <w:marBottom w:val="0"/>
                  <w:divBdr>
                    <w:top w:val="none" w:sz="0" w:space="0" w:color="auto"/>
                    <w:left w:val="none" w:sz="0" w:space="0" w:color="auto"/>
                    <w:bottom w:val="single" w:sz="48" w:space="0" w:color="FFFFFF"/>
                    <w:right w:val="none" w:sz="0" w:space="0" w:color="auto"/>
                  </w:divBdr>
                  <w:divsChild>
                    <w:div w:id="1688171792">
                      <w:marLeft w:val="0"/>
                      <w:marRight w:val="0"/>
                      <w:marTop w:val="0"/>
                      <w:marBottom w:val="0"/>
                      <w:divBdr>
                        <w:top w:val="none" w:sz="0" w:space="0" w:color="auto"/>
                        <w:left w:val="none" w:sz="0" w:space="0" w:color="auto"/>
                        <w:bottom w:val="none" w:sz="0" w:space="0" w:color="auto"/>
                        <w:right w:val="none" w:sz="0" w:space="0" w:color="auto"/>
                      </w:divBdr>
                    </w:div>
                    <w:div w:id="22205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250640">
          <w:marLeft w:val="0"/>
          <w:marRight w:val="0"/>
          <w:marTop w:val="0"/>
          <w:marBottom w:val="63"/>
          <w:divBdr>
            <w:top w:val="none" w:sz="0" w:space="0" w:color="auto"/>
            <w:left w:val="none" w:sz="0" w:space="0" w:color="auto"/>
            <w:bottom w:val="single" w:sz="48" w:space="0" w:color="FFFFFF"/>
            <w:right w:val="none" w:sz="0" w:space="0" w:color="auto"/>
          </w:divBdr>
          <w:divsChild>
            <w:div w:id="1253321913">
              <w:marLeft w:val="0"/>
              <w:marRight w:val="0"/>
              <w:marTop w:val="0"/>
              <w:marBottom w:val="250"/>
              <w:divBdr>
                <w:top w:val="none" w:sz="0" w:space="0" w:color="auto"/>
                <w:left w:val="none" w:sz="0" w:space="0" w:color="auto"/>
                <w:bottom w:val="single" w:sz="4" w:space="0" w:color="AAAAAA"/>
                <w:right w:val="none" w:sz="0" w:space="0" w:color="auto"/>
              </w:divBdr>
            </w:div>
            <w:div w:id="1352488546">
              <w:marLeft w:val="0"/>
              <w:marRight w:val="0"/>
              <w:marTop w:val="0"/>
              <w:marBottom w:val="0"/>
              <w:divBdr>
                <w:top w:val="none" w:sz="0" w:space="0" w:color="auto"/>
                <w:left w:val="none" w:sz="0" w:space="0" w:color="auto"/>
                <w:bottom w:val="none" w:sz="0" w:space="0" w:color="auto"/>
                <w:right w:val="none" w:sz="0" w:space="0" w:color="auto"/>
              </w:divBdr>
              <w:divsChild>
                <w:div w:id="1981496630">
                  <w:marLeft w:val="0"/>
                  <w:marRight w:val="0"/>
                  <w:marTop w:val="0"/>
                  <w:marBottom w:val="0"/>
                  <w:divBdr>
                    <w:top w:val="none" w:sz="0" w:space="0" w:color="auto"/>
                    <w:left w:val="none" w:sz="0" w:space="0" w:color="auto"/>
                    <w:bottom w:val="single" w:sz="48" w:space="0" w:color="FFFFFF"/>
                    <w:right w:val="none" w:sz="0" w:space="0" w:color="auto"/>
                  </w:divBdr>
                  <w:divsChild>
                    <w:div w:id="1452743761">
                      <w:marLeft w:val="0"/>
                      <w:marRight w:val="0"/>
                      <w:marTop w:val="0"/>
                      <w:marBottom w:val="0"/>
                      <w:divBdr>
                        <w:top w:val="none" w:sz="0" w:space="0" w:color="auto"/>
                        <w:left w:val="none" w:sz="0" w:space="0" w:color="auto"/>
                        <w:bottom w:val="none" w:sz="0" w:space="0" w:color="auto"/>
                        <w:right w:val="none" w:sz="0" w:space="0" w:color="auto"/>
                      </w:divBdr>
                    </w:div>
                    <w:div w:id="1690642308">
                      <w:marLeft w:val="0"/>
                      <w:marRight w:val="0"/>
                      <w:marTop w:val="0"/>
                      <w:marBottom w:val="0"/>
                      <w:divBdr>
                        <w:top w:val="none" w:sz="0" w:space="0" w:color="auto"/>
                        <w:left w:val="none" w:sz="0" w:space="0" w:color="auto"/>
                        <w:bottom w:val="none" w:sz="0" w:space="0" w:color="auto"/>
                        <w:right w:val="none" w:sz="0" w:space="0" w:color="auto"/>
                      </w:divBdr>
                    </w:div>
                  </w:divsChild>
                </w:div>
                <w:div w:id="726222977">
                  <w:marLeft w:val="0"/>
                  <w:marRight w:val="0"/>
                  <w:marTop w:val="0"/>
                  <w:marBottom w:val="0"/>
                  <w:divBdr>
                    <w:top w:val="none" w:sz="0" w:space="0" w:color="auto"/>
                    <w:left w:val="none" w:sz="0" w:space="0" w:color="auto"/>
                    <w:bottom w:val="single" w:sz="48" w:space="0" w:color="FFFFFF"/>
                    <w:right w:val="none" w:sz="0" w:space="0" w:color="auto"/>
                  </w:divBdr>
                  <w:divsChild>
                    <w:div w:id="1436169108">
                      <w:marLeft w:val="0"/>
                      <w:marRight w:val="0"/>
                      <w:marTop w:val="0"/>
                      <w:marBottom w:val="0"/>
                      <w:divBdr>
                        <w:top w:val="none" w:sz="0" w:space="0" w:color="auto"/>
                        <w:left w:val="none" w:sz="0" w:space="0" w:color="auto"/>
                        <w:bottom w:val="none" w:sz="0" w:space="0" w:color="auto"/>
                        <w:right w:val="none" w:sz="0" w:space="0" w:color="auto"/>
                      </w:divBdr>
                    </w:div>
                    <w:div w:id="1488789264">
                      <w:marLeft w:val="0"/>
                      <w:marRight w:val="0"/>
                      <w:marTop w:val="0"/>
                      <w:marBottom w:val="0"/>
                      <w:divBdr>
                        <w:top w:val="none" w:sz="0" w:space="0" w:color="auto"/>
                        <w:left w:val="none" w:sz="0" w:space="0" w:color="auto"/>
                        <w:bottom w:val="none" w:sz="0" w:space="0" w:color="auto"/>
                        <w:right w:val="none" w:sz="0" w:space="0" w:color="auto"/>
                      </w:divBdr>
                    </w:div>
                  </w:divsChild>
                </w:div>
                <w:div w:id="972638765">
                  <w:marLeft w:val="0"/>
                  <w:marRight w:val="0"/>
                  <w:marTop w:val="0"/>
                  <w:marBottom w:val="0"/>
                  <w:divBdr>
                    <w:top w:val="none" w:sz="0" w:space="0" w:color="auto"/>
                    <w:left w:val="none" w:sz="0" w:space="0" w:color="auto"/>
                    <w:bottom w:val="single" w:sz="48" w:space="0" w:color="FFFFFF"/>
                    <w:right w:val="none" w:sz="0" w:space="0" w:color="auto"/>
                  </w:divBdr>
                  <w:divsChild>
                    <w:div w:id="709257287">
                      <w:marLeft w:val="0"/>
                      <w:marRight w:val="0"/>
                      <w:marTop w:val="0"/>
                      <w:marBottom w:val="0"/>
                      <w:divBdr>
                        <w:top w:val="none" w:sz="0" w:space="0" w:color="auto"/>
                        <w:left w:val="none" w:sz="0" w:space="0" w:color="auto"/>
                        <w:bottom w:val="none" w:sz="0" w:space="0" w:color="auto"/>
                        <w:right w:val="none" w:sz="0" w:space="0" w:color="auto"/>
                      </w:divBdr>
                    </w:div>
                    <w:div w:id="638726983">
                      <w:marLeft w:val="0"/>
                      <w:marRight w:val="0"/>
                      <w:marTop w:val="0"/>
                      <w:marBottom w:val="0"/>
                      <w:divBdr>
                        <w:top w:val="none" w:sz="0" w:space="0" w:color="auto"/>
                        <w:left w:val="none" w:sz="0" w:space="0" w:color="auto"/>
                        <w:bottom w:val="none" w:sz="0" w:space="0" w:color="auto"/>
                        <w:right w:val="none" w:sz="0" w:space="0" w:color="auto"/>
                      </w:divBdr>
                    </w:div>
                  </w:divsChild>
                </w:div>
                <w:div w:id="511456677">
                  <w:marLeft w:val="0"/>
                  <w:marRight w:val="0"/>
                  <w:marTop w:val="0"/>
                  <w:marBottom w:val="0"/>
                  <w:divBdr>
                    <w:top w:val="none" w:sz="0" w:space="0" w:color="auto"/>
                    <w:left w:val="none" w:sz="0" w:space="0" w:color="auto"/>
                    <w:bottom w:val="single" w:sz="48" w:space="0" w:color="FFFFFF"/>
                    <w:right w:val="none" w:sz="0" w:space="0" w:color="auto"/>
                  </w:divBdr>
                  <w:divsChild>
                    <w:div w:id="1342666149">
                      <w:marLeft w:val="0"/>
                      <w:marRight w:val="0"/>
                      <w:marTop w:val="0"/>
                      <w:marBottom w:val="0"/>
                      <w:divBdr>
                        <w:top w:val="none" w:sz="0" w:space="0" w:color="auto"/>
                        <w:left w:val="none" w:sz="0" w:space="0" w:color="auto"/>
                        <w:bottom w:val="none" w:sz="0" w:space="0" w:color="auto"/>
                        <w:right w:val="none" w:sz="0" w:space="0" w:color="auto"/>
                      </w:divBdr>
                    </w:div>
                    <w:div w:id="1500535592">
                      <w:marLeft w:val="0"/>
                      <w:marRight w:val="0"/>
                      <w:marTop w:val="0"/>
                      <w:marBottom w:val="0"/>
                      <w:divBdr>
                        <w:top w:val="none" w:sz="0" w:space="0" w:color="auto"/>
                        <w:left w:val="none" w:sz="0" w:space="0" w:color="auto"/>
                        <w:bottom w:val="none" w:sz="0" w:space="0" w:color="auto"/>
                        <w:right w:val="none" w:sz="0" w:space="0" w:color="auto"/>
                      </w:divBdr>
                    </w:div>
                  </w:divsChild>
                </w:div>
                <w:div w:id="627468646">
                  <w:marLeft w:val="0"/>
                  <w:marRight w:val="0"/>
                  <w:marTop w:val="0"/>
                  <w:marBottom w:val="0"/>
                  <w:divBdr>
                    <w:top w:val="none" w:sz="0" w:space="0" w:color="auto"/>
                    <w:left w:val="none" w:sz="0" w:space="0" w:color="auto"/>
                    <w:bottom w:val="single" w:sz="48" w:space="0" w:color="FFFFFF"/>
                    <w:right w:val="none" w:sz="0" w:space="0" w:color="auto"/>
                  </w:divBdr>
                  <w:divsChild>
                    <w:div w:id="379520903">
                      <w:marLeft w:val="0"/>
                      <w:marRight w:val="0"/>
                      <w:marTop w:val="0"/>
                      <w:marBottom w:val="0"/>
                      <w:divBdr>
                        <w:top w:val="none" w:sz="0" w:space="0" w:color="auto"/>
                        <w:left w:val="none" w:sz="0" w:space="0" w:color="auto"/>
                        <w:bottom w:val="none" w:sz="0" w:space="0" w:color="auto"/>
                        <w:right w:val="none" w:sz="0" w:space="0" w:color="auto"/>
                      </w:divBdr>
                    </w:div>
                    <w:div w:id="1243225738">
                      <w:marLeft w:val="0"/>
                      <w:marRight w:val="0"/>
                      <w:marTop w:val="0"/>
                      <w:marBottom w:val="0"/>
                      <w:divBdr>
                        <w:top w:val="none" w:sz="0" w:space="0" w:color="auto"/>
                        <w:left w:val="none" w:sz="0" w:space="0" w:color="auto"/>
                        <w:bottom w:val="none" w:sz="0" w:space="0" w:color="auto"/>
                        <w:right w:val="none" w:sz="0" w:space="0" w:color="auto"/>
                      </w:divBdr>
                    </w:div>
                  </w:divsChild>
                </w:div>
                <w:div w:id="1180704562">
                  <w:marLeft w:val="0"/>
                  <w:marRight w:val="0"/>
                  <w:marTop w:val="0"/>
                  <w:marBottom w:val="0"/>
                  <w:divBdr>
                    <w:top w:val="none" w:sz="0" w:space="0" w:color="auto"/>
                    <w:left w:val="none" w:sz="0" w:space="0" w:color="auto"/>
                    <w:bottom w:val="single" w:sz="48" w:space="0" w:color="FFFFFF"/>
                    <w:right w:val="none" w:sz="0" w:space="0" w:color="auto"/>
                  </w:divBdr>
                  <w:divsChild>
                    <w:div w:id="598828694">
                      <w:marLeft w:val="0"/>
                      <w:marRight w:val="0"/>
                      <w:marTop w:val="0"/>
                      <w:marBottom w:val="0"/>
                      <w:divBdr>
                        <w:top w:val="none" w:sz="0" w:space="0" w:color="auto"/>
                        <w:left w:val="none" w:sz="0" w:space="0" w:color="auto"/>
                        <w:bottom w:val="none" w:sz="0" w:space="0" w:color="auto"/>
                        <w:right w:val="none" w:sz="0" w:space="0" w:color="auto"/>
                      </w:divBdr>
                    </w:div>
                    <w:div w:id="57917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886790">
          <w:marLeft w:val="0"/>
          <w:marRight w:val="0"/>
          <w:marTop w:val="0"/>
          <w:marBottom w:val="63"/>
          <w:divBdr>
            <w:top w:val="none" w:sz="0" w:space="0" w:color="auto"/>
            <w:left w:val="none" w:sz="0" w:space="0" w:color="auto"/>
            <w:bottom w:val="single" w:sz="48" w:space="0" w:color="FFFFFF"/>
            <w:right w:val="none" w:sz="0" w:space="0" w:color="auto"/>
          </w:divBdr>
          <w:divsChild>
            <w:div w:id="1325746300">
              <w:marLeft w:val="0"/>
              <w:marRight w:val="0"/>
              <w:marTop w:val="0"/>
              <w:marBottom w:val="250"/>
              <w:divBdr>
                <w:top w:val="none" w:sz="0" w:space="0" w:color="auto"/>
                <w:left w:val="none" w:sz="0" w:space="0" w:color="auto"/>
                <w:bottom w:val="single" w:sz="4" w:space="0" w:color="AAAAAA"/>
                <w:right w:val="none" w:sz="0" w:space="0" w:color="auto"/>
              </w:divBdr>
            </w:div>
            <w:div w:id="1584608388">
              <w:marLeft w:val="0"/>
              <w:marRight w:val="0"/>
              <w:marTop w:val="0"/>
              <w:marBottom w:val="0"/>
              <w:divBdr>
                <w:top w:val="none" w:sz="0" w:space="0" w:color="auto"/>
                <w:left w:val="none" w:sz="0" w:space="0" w:color="auto"/>
                <w:bottom w:val="none" w:sz="0" w:space="0" w:color="auto"/>
                <w:right w:val="none" w:sz="0" w:space="0" w:color="auto"/>
              </w:divBdr>
              <w:divsChild>
                <w:div w:id="336689855">
                  <w:marLeft w:val="0"/>
                  <w:marRight w:val="0"/>
                  <w:marTop w:val="0"/>
                  <w:marBottom w:val="0"/>
                  <w:divBdr>
                    <w:top w:val="none" w:sz="0" w:space="0" w:color="auto"/>
                    <w:left w:val="none" w:sz="0" w:space="0" w:color="auto"/>
                    <w:bottom w:val="single" w:sz="48" w:space="0" w:color="FFFFFF"/>
                    <w:right w:val="none" w:sz="0" w:space="0" w:color="auto"/>
                  </w:divBdr>
                  <w:divsChild>
                    <w:div w:id="1825314077">
                      <w:marLeft w:val="0"/>
                      <w:marRight w:val="0"/>
                      <w:marTop w:val="0"/>
                      <w:marBottom w:val="0"/>
                      <w:divBdr>
                        <w:top w:val="none" w:sz="0" w:space="0" w:color="auto"/>
                        <w:left w:val="none" w:sz="0" w:space="0" w:color="auto"/>
                        <w:bottom w:val="none" w:sz="0" w:space="0" w:color="auto"/>
                        <w:right w:val="none" w:sz="0" w:space="0" w:color="auto"/>
                      </w:divBdr>
                    </w:div>
                    <w:div w:id="320424936">
                      <w:marLeft w:val="0"/>
                      <w:marRight w:val="0"/>
                      <w:marTop w:val="0"/>
                      <w:marBottom w:val="0"/>
                      <w:divBdr>
                        <w:top w:val="none" w:sz="0" w:space="0" w:color="auto"/>
                        <w:left w:val="none" w:sz="0" w:space="0" w:color="auto"/>
                        <w:bottom w:val="none" w:sz="0" w:space="0" w:color="auto"/>
                        <w:right w:val="none" w:sz="0" w:space="0" w:color="auto"/>
                      </w:divBdr>
                    </w:div>
                  </w:divsChild>
                </w:div>
                <w:div w:id="2036078211">
                  <w:marLeft w:val="0"/>
                  <w:marRight w:val="0"/>
                  <w:marTop w:val="0"/>
                  <w:marBottom w:val="0"/>
                  <w:divBdr>
                    <w:top w:val="none" w:sz="0" w:space="0" w:color="auto"/>
                    <w:left w:val="none" w:sz="0" w:space="0" w:color="auto"/>
                    <w:bottom w:val="single" w:sz="48" w:space="0" w:color="FFFFFF"/>
                    <w:right w:val="none" w:sz="0" w:space="0" w:color="auto"/>
                  </w:divBdr>
                  <w:divsChild>
                    <w:div w:id="582105344">
                      <w:marLeft w:val="0"/>
                      <w:marRight w:val="0"/>
                      <w:marTop w:val="0"/>
                      <w:marBottom w:val="0"/>
                      <w:divBdr>
                        <w:top w:val="none" w:sz="0" w:space="0" w:color="auto"/>
                        <w:left w:val="none" w:sz="0" w:space="0" w:color="auto"/>
                        <w:bottom w:val="none" w:sz="0" w:space="0" w:color="auto"/>
                        <w:right w:val="none" w:sz="0" w:space="0" w:color="auto"/>
                      </w:divBdr>
                    </w:div>
                    <w:div w:id="1564487553">
                      <w:marLeft w:val="0"/>
                      <w:marRight w:val="0"/>
                      <w:marTop w:val="0"/>
                      <w:marBottom w:val="0"/>
                      <w:divBdr>
                        <w:top w:val="none" w:sz="0" w:space="0" w:color="auto"/>
                        <w:left w:val="none" w:sz="0" w:space="0" w:color="auto"/>
                        <w:bottom w:val="none" w:sz="0" w:space="0" w:color="auto"/>
                        <w:right w:val="none" w:sz="0" w:space="0" w:color="auto"/>
                      </w:divBdr>
                    </w:div>
                  </w:divsChild>
                </w:div>
                <w:div w:id="1808930893">
                  <w:marLeft w:val="0"/>
                  <w:marRight w:val="0"/>
                  <w:marTop w:val="0"/>
                  <w:marBottom w:val="0"/>
                  <w:divBdr>
                    <w:top w:val="none" w:sz="0" w:space="0" w:color="auto"/>
                    <w:left w:val="none" w:sz="0" w:space="0" w:color="auto"/>
                    <w:bottom w:val="single" w:sz="48" w:space="0" w:color="FFFFFF"/>
                    <w:right w:val="none" w:sz="0" w:space="0" w:color="auto"/>
                  </w:divBdr>
                  <w:divsChild>
                    <w:div w:id="1000693122">
                      <w:marLeft w:val="0"/>
                      <w:marRight w:val="0"/>
                      <w:marTop w:val="0"/>
                      <w:marBottom w:val="0"/>
                      <w:divBdr>
                        <w:top w:val="none" w:sz="0" w:space="0" w:color="auto"/>
                        <w:left w:val="none" w:sz="0" w:space="0" w:color="auto"/>
                        <w:bottom w:val="none" w:sz="0" w:space="0" w:color="auto"/>
                        <w:right w:val="none" w:sz="0" w:space="0" w:color="auto"/>
                      </w:divBdr>
                    </w:div>
                    <w:div w:id="152385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537957">
          <w:marLeft w:val="0"/>
          <w:marRight w:val="0"/>
          <w:marTop w:val="0"/>
          <w:marBottom w:val="63"/>
          <w:divBdr>
            <w:top w:val="none" w:sz="0" w:space="0" w:color="auto"/>
            <w:left w:val="none" w:sz="0" w:space="0" w:color="auto"/>
            <w:bottom w:val="single" w:sz="48" w:space="0" w:color="FFFFFF"/>
            <w:right w:val="none" w:sz="0" w:space="0" w:color="auto"/>
          </w:divBdr>
          <w:divsChild>
            <w:div w:id="1564826555">
              <w:marLeft w:val="0"/>
              <w:marRight w:val="0"/>
              <w:marTop w:val="0"/>
              <w:marBottom w:val="250"/>
              <w:divBdr>
                <w:top w:val="none" w:sz="0" w:space="0" w:color="auto"/>
                <w:left w:val="none" w:sz="0" w:space="0" w:color="auto"/>
                <w:bottom w:val="single" w:sz="4" w:space="0" w:color="AAAAAA"/>
                <w:right w:val="none" w:sz="0" w:space="0" w:color="auto"/>
              </w:divBdr>
            </w:div>
            <w:div w:id="500003461">
              <w:marLeft w:val="0"/>
              <w:marRight w:val="0"/>
              <w:marTop w:val="0"/>
              <w:marBottom w:val="0"/>
              <w:divBdr>
                <w:top w:val="none" w:sz="0" w:space="0" w:color="auto"/>
                <w:left w:val="none" w:sz="0" w:space="0" w:color="auto"/>
                <w:bottom w:val="none" w:sz="0" w:space="0" w:color="auto"/>
                <w:right w:val="none" w:sz="0" w:space="0" w:color="auto"/>
              </w:divBdr>
              <w:divsChild>
                <w:div w:id="252083379">
                  <w:marLeft w:val="0"/>
                  <w:marRight w:val="0"/>
                  <w:marTop w:val="0"/>
                  <w:marBottom w:val="0"/>
                  <w:divBdr>
                    <w:top w:val="none" w:sz="0" w:space="0" w:color="auto"/>
                    <w:left w:val="none" w:sz="0" w:space="0" w:color="auto"/>
                    <w:bottom w:val="single" w:sz="48" w:space="0" w:color="FFFFFF"/>
                    <w:right w:val="none" w:sz="0" w:space="0" w:color="auto"/>
                  </w:divBdr>
                  <w:divsChild>
                    <w:div w:id="693189030">
                      <w:marLeft w:val="0"/>
                      <w:marRight w:val="0"/>
                      <w:marTop w:val="0"/>
                      <w:marBottom w:val="0"/>
                      <w:divBdr>
                        <w:top w:val="none" w:sz="0" w:space="0" w:color="auto"/>
                        <w:left w:val="none" w:sz="0" w:space="0" w:color="auto"/>
                        <w:bottom w:val="none" w:sz="0" w:space="0" w:color="auto"/>
                        <w:right w:val="none" w:sz="0" w:space="0" w:color="auto"/>
                      </w:divBdr>
                    </w:div>
                    <w:div w:id="498734322">
                      <w:marLeft w:val="0"/>
                      <w:marRight w:val="0"/>
                      <w:marTop w:val="0"/>
                      <w:marBottom w:val="0"/>
                      <w:divBdr>
                        <w:top w:val="none" w:sz="0" w:space="0" w:color="auto"/>
                        <w:left w:val="none" w:sz="0" w:space="0" w:color="auto"/>
                        <w:bottom w:val="none" w:sz="0" w:space="0" w:color="auto"/>
                        <w:right w:val="none" w:sz="0" w:space="0" w:color="auto"/>
                      </w:divBdr>
                    </w:div>
                  </w:divsChild>
                </w:div>
                <w:div w:id="1657226067">
                  <w:marLeft w:val="0"/>
                  <w:marRight w:val="0"/>
                  <w:marTop w:val="0"/>
                  <w:marBottom w:val="0"/>
                  <w:divBdr>
                    <w:top w:val="none" w:sz="0" w:space="0" w:color="auto"/>
                    <w:left w:val="none" w:sz="0" w:space="0" w:color="auto"/>
                    <w:bottom w:val="single" w:sz="48" w:space="0" w:color="FFFFFF"/>
                    <w:right w:val="none" w:sz="0" w:space="0" w:color="auto"/>
                  </w:divBdr>
                  <w:divsChild>
                    <w:div w:id="262885884">
                      <w:marLeft w:val="0"/>
                      <w:marRight w:val="0"/>
                      <w:marTop w:val="0"/>
                      <w:marBottom w:val="0"/>
                      <w:divBdr>
                        <w:top w:val="none" w:sz="0" w:space="0" w:color="auto"/>
                        <w:left w:val="none" w:sz="0" w:space="0" w:color="auto"/>
                        <w:bottom w:val="none" w:sz="0" w:space="0" w:color="auto"/>
                        <w:right w:val="none" w:sz="0" w:space="0" w:color="auto"/>
                      </w:divBdr>
                    </w:div>
                    <w:div w:id="1461651499">
                      <w:marLeft w:val="0"/>
                      <w:marRight w:val="0"/>
                      <w:marTop w:val="0"/>
                      <w:marBottom w:val="0"/>
                      <w:divBdr>
                        <w:top w:val="none" w:sz="0" w:space="0" w:color="auto"/>
                        <w:left w:val="none" w:sz="0" w:space="0" w:color="auto"/>
                        <w:bottom w:val="none" w:sz="0" w:space="0" w:color="auto"/>
                        <w:right w:val="none" w:sz="0" w:space="0" w:color="auto"/>
                      </w:divBdr>
                    </w:div>
                  </w:divsChild>
                </w:div>
                <w:div w:id="1604068673">
                  <w:marLeft w:val="0"/>
                  <w:marRight w:val="0"/>
                  <w:marTop w:val="0"/>
                  <w:marBottom w:val="0"/>
                  <w:divBdr>
                    <w:top w:val="none" w:sz="0" w:space="0" w:color="auto"/>
                    <w:left w:val="none" w:sz="0" w:space="0" w:color="auto"/>
                    <w:bottom w:val="single" w:sz="48" w:space="0" w:color="FFFFFF"/>
                    <w:right w:val="none" w:sz="0" w:space="0" w:color="auto"/>
                  </w:divBdr>
                  <w:divsChild>
                    <w:div w:id="1695035873">
                      <w:marLeft w:val="0"/>
                      <w:marRight w:val="0"/>
                      <w:marTop w:val="0"/>
                      <w:marBottom w:val="0"/>
                      <w:divBdr>
                        <w:top w:val="none" w:sz="0" w:space="0" w:color="auto"/>
                        <w:left w:val="none" w:sz="0" w:space="0" w:color="auto"/>
                        <w:bottom w:val="none" w:sz="0" w:space="0" w:color="auto"/>
                        <w:right w:val="none" w:sz="0" w:space="0" w:color="auto"/>
                      </w:divBdr>
                    </w:div>
                    <w:div w:id="421494538">
                      <w:marLeft w:val="0"/>
                      <w:marRight w:val="0"/>
                      <w:marTop w:val="0"/>
                      <w:marBottom w:val="0"/>
                      <w:divBdr>
                        <w:top w:val="none" w:sz="0" w:space="0" w:color="auto"/>
                        <w:left w:val="none" w:sz="0" w:space="0" w:color="auto"/>
                        <w:bottom w:val="none" w:sz="0" w:space="0" w:color="auto"/>
                        <w:right w:val="none" w:sz="0" w:space="0" w:color="auto"/>
                      </w:divBdr>
                    </w:div>
                  </w:divsChild>
                </w:div>
                <w:div w:id="1352492947">
                  <w:marLeft w:val="0"/>
                  <w:marRight w:val="0"/>
                  <w:marTop w:val="0"/>
                  <w:marBottom w:val="0"/>
                  <w:divBdr>
                    <w:top w:val="none" w:sz="0" w:space="0" w:color="auto"/>
                    <w:left w:val="none" w:sz="0" w:space="0" w:color="auto"/>
                    <w:bottom w:val="single" w:sz="48" w:space="0" w:color="FFFFFF"/>
                    <w:right w:val="none" w:sz="0" w:space="0" w:color="auto"/>
                  </w:divBdr>
                  <w:divsChild>
                    <w:div w:id="1387416274">
                      <w:marLeft w:val="0"/>
                      <w:marRight w:val="0"/>
                      <w:marTop w:val="0"/>
                      <w:marBottom w:val="0"/>
                      <w:divBdr>
                        <w:top w:val="none" w:sz="0" w:space="0" w:color="auto"/>
                        <w:left w:val="none" w:sz="0" w:space="0" w:color="auto"/>
                        <w:bottom w:val="none" w:sz="0" w:space="0" w:color="auto"/>
                        <w:right w:val="none" w:sz="0" w:space="0" w:color="auto"/>
                      </w:divBdr>
                    </w:div>
                    <w:div w:id="175462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99532">
          <w:marLeft w:val="0"/>
          <w:marRight w:val="0"/>
          <w:marTop w:val="0"/>
          <w:marBottom w:val="63"/>
          <w:divBdr>
            <w:top w:val="none" w:sz="0" w:space="0" w:color="auto"/>
            <w:left w:val="none" w:sz="0" w:space="0" w:color="auto"/>
            <w:bottom w:val="single" w:sz="48" w:space="0" w:color="FFFFFF"/>
            <w:right w:val="none" w:sz="0" w:space="0" w:color="auto"/>
          </w:divBdr>
          <w:divsChild>
            <w:div w:id="1372850290">
              <w:marLeft w:val="0"/>
              <w:marRight w:val="0"/>
              <w:marTop w:val="0"/>
              <w:marBottom w:val="250"/>
              <w:divBdr>
                <w:top w:val="none" w:sz="0" w:space="0" w:color="auto"/>
                <w:left w:val="none" w:sz="0" w:space="0" w:color="auto"/>
                <w:bottom w:val="single" w:sz="4" w:space="0" w:color="AAAAAA"/>
                <w:right w:val="none" w:sz="0" w:space="0" w:color="auto"/>
              </w:divBdr>
            </w:div>
            <w:div w:id="740177173">
              <w:marLeft w:val="0"/>
              <w:marRight w:val="0"/>
              <w:marTop w:val="0"/>
              <w:marBottom w:val="0"/>
              <w:divBdr>
                <w:top w:val="none" w:sz="0" w:space="0" w:color="auto"/>
                <w:left w:val="none" w:sz="0" w:space="0" w:color="auto"/>
                <w:bottom w:val="none" w:sz="0" w:space="0" w:color="auto"/>
                <w:right w:val="none" w:sz="0" w:space="0" w:color="auto"/>
              </w:divBdr>
              <w:divsChild>
                <w:div w:id="923611886">
                  <w:marLeft w:val="0"/>
                  <w:marRight w:val="0"/>
                  <w:marTop w:val="0"/>
                  <w:marBottom w:val="0"/>
                  <w:divBdr>
                    <w:top w:val="none" w:sz="0" w:space="0" w:color="auto"/>
                    <w:left w:val="none" w:sz="0" w:space="0" w:color="auto"/>
                    <w:bottom w:val="single" w:sz="48" w:space="0" w:color="FFFFFF"/>
                    <w:right w:val="none" w:sz="0" w:space="0" w:color="auto"/>
                  </w:divBdr>
                  <w:divsChild>
                    <w:div w:id="2070809500">
                      <w:marLeft w:val="0"/>
                      <w:marRight w:val="0"/>
                      <w:marTop w:val="0"/>
                      <w:marBottom w:val="0"/>
                      <w:divBdr>
                        <w:top w:val="none" w:sz="0" w:space="0" w:color="auto"/>
                        <w:left w:val="none" w:sz="0" w:space="0" w:color="auto"/>
                        <w:bottom w:val="none" w:sz="0" w:space="0" w:color="auto"/>
                        <w:right w:val="none" w:sz="0" w:space="0" w:color="auto"/>
                      </w:divBdr>
                    </w:div>
                    <w:div w:id="1531070060">
                      <w:marLeft w:val="0"/>
                      <w:marRight w:val="0"/>
                      <w:marTop w:val="0"/>
                      <w:marBottom w:val="0"/>
                      <w:divBdr>
                        <w:top w:val="none" w:sz="0" w:space="0" w:color="auto"/>
                        <w:left w:val="none" w:sz="0" w:space="0" w:color="auto"/>
                        <w:bottom w:val="none" w:sz="0" w:space="0" w:color="auto"/>
                        <w:right w:val="none" w:sz="0" w:space="0" w:color="auto"/>
                      </w:divBdr>
                    </w:div>
                  </w:divsChild>
                </w:div>
                <w:div w:id="1206143506">
                  <w:marLeft w:val="0"/>
                  <w:marRight w:val="0"/>
                  <w:marTop w:val="0"/>
                  <w:marBottom w:val="0"/>
                  <w:divBdr>
                    <w:top w:val="none" w:sz="0" w:space="0" w:color="auto"/>
                    <w:left w:val="none" w:sz="0" w:space="0" w:color="auto"/>
                    <w:bottom w:val="single" w:sz="48" w:space="0" w:color="FFFFFF"/>
                    <w:right w:val="none" w:sz="0" w:space="0" w:color="auto"/>
                  </w:divBdr>
                  <w:divsChild>
                    <w:div w:id="1794055658">
                      <w:marLeft w:val="0"/>
                      <w:marRight w:val="0"/>
                      <w:marTop w:val="0"/>
                      <w:marBottom w:val="0"/>
                      <w:divBdr>
                        <w:top w:val="none" w:sz="0" w:space="0" w:color="auto"/>
                        <w:left w:val="none" w:sz="0" w:space="0" w:color="auto"/>
                        <w:bottom w:val="none" w:sz="0" w:space="0" w:color="auto"/>
                        <w:right w:val="none" w:sz="0" w:space="0" w:color="auto"/>
                      </w:divBdr>
                    </w:div>
                    <w:div w:id="773090700">
                      <w:marLeft w:val="0"/>
                      <w:marRight w:val="0"/>
                      <w:marTop w:val="0"/>
                      <w:marBottom w:val="0"/>
                      <w:divBdr>
                        <w:top w:val="none" w:sz="0" w:space="0" w:color="auto"/>
                        <w:left w:val="none" w:sz="0" w:space="0" w:color="auto"/>
                        <w:bottom w:val="none" w:sz="0" w:space="0" w:color="auto"/>
                        <w:right w:val="none" w:sz="0" w:space="0" w:color="auto"/>
                      </w:divBdr>
                    </w:div>
                  </w:divsChild>
                </w:div>
                <w:div w:id="1125611716">
                  <w:marLeft w:val="0"/>
                  <w:marRight w:val="0"/>
                  <w:marTop w:val="0"/>
                  <w:marBottom w:val="0"/>
                  <w:divBdr>
                    <w:top w:val="none" w:sz="0" w:space="0" w:color="auto"/>
                    <w:left w:val="none" w:sz="0" w:space="0" w:color="auto"/>
                    <w:bottom w:val="single" w:sz="48" w:space="0" w:color="FFFFFF"/>
                    <w:right w:val="none" w:sz="0" w:space="0" w:color="auto"/>
                  </w:divBdr>
                  <w:divsChild>
                    <w:div w:id="830633384">
                      <w:marLeft w:val="0"/>
                      <w:marRight w:val="0"/>
                      <w:marTop w:val="0"/>
                      <w:marBottom w:val="0"/>
                      <w:divBdr>
                        <w:top w:val="none" w:sz="0" w:space="0" w:color="auto"/>
                        <w:left w:val="none" w:sz="0" w:space="0" w:color="auto"/>
                        <w:bottom w:val="none" w:sz="0" w:space="0" w:color="auto"/>
                        <w:right w:val="none" w:sz="0" w:space="0" w:color="auto"/>
                      </w:divBdr>
                    </w:div>
                    <w:div w:id="135299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7563">
          <w:marLeft w:val="0"/>
          <w:marRight w:val="0"/>
          <w:marTop w:val="0"/>
          <w:marBottom w:val="63"/>
          <w:divBdr>
            <w:top w:val="none" w:sz="0" w:space="0" w:color="auto"/>
            <w:left w:val="none" w:sz="0" w:space="0" w:color="auto"/>
            <w:bottom w:val="single" w:sz="48" w:space="0" w:color="FFFFFF"/>
            <w:right w:val="none" w:sz="0" w:space="0" w:color="auto"/>
          </w:divBdr>
          <w:divsChild>
            <w:div w:id="342975099">
              <w:marLeft w:val="0"/>
              <w:marRight w:val="0"/>
              <w:marTop w:val="0"/>
              <w:marBottom w:val="250"/>
              <w:divBdr>
                <w:top w:val="none" w:sz="0" w:space="0" w:color="auto"/>
                <w:left w:val="none" w:sz="0" w:space="0" w:color="auto"/>
                <w:bottom w:val="single" w:sz="4" w:space="0" w:color="AAAAAA"/>
                <w:right w:val="none" w:sz="0" w:space="0" w:color="auto"/>
              </w:divBdr>
            </w:div>
            <w:div w:id="1139567089">
              <w:marLeft w:val="0"/>
              <w:marRight w:val="0"/>
              <w:marTop w:val="0"/>
              <w:marBottom w:val="0"/>
              <w:divBdr>
                <w:top w:val="none" w:sz="0" w:space="0" w:color="auto"/>
                <w:left w:val="none" w:sz="0" w:space="0" w:color="auto"/>
                <w:bottom w:val="none" w:sz="0" w:space="0" w:color="auto"/>
                <w:right w:val="none" w:sz="0" w:space="0" w:color="auto"/>
              </w:divBdr>
              <w:divsChild>
                <w:div w:id="970593492">
                  <w:marLeft w:val="0"/>
                  <w:marRight w:val="0"/>
                  <w:marTop w:val="0"/>
                  <w:marBottom w:val="0"/>
                  <w:divBdr>
                    <w:top w:val="none" w:sz="0" w:space="0" w:color="auto"/>
                    <w:left w:val="none" w:sz="0" w:space="0" w:color="auto"/>
                    <w:bottom w:val="single" w:sz="48" w:space="0" w:color="FFFFFF"/>
                    <w:right w:val="none" w:sz="0" w:space="0" w:color="auto"/>
                  </w:divBdr>
                  <w:divsChild>
                    <w:div w:id="729579242">
                      <w:marLeft w:val="0"/>
                      <w:marRight w:val="0"/>
                      <w:marTop w:val="0"/>
                      <w:marBottom w:val="0"/>
                      <w:divBdr>
                        <w:top w:val="none" w:sz="0" w:space="0" w:color="auto"/>
                        <w:left w:val="none" w:sz="0" w:space="0" w:color="auto"/>
                        <w:bottom w:val="none" w:sz="0" w:space="0" w:color="auto"/>
                        <w:right w:val="none" w:sz="0" w:space="0" w:color="auto"/>
                      </w:divBdr>
                    </w:div>
                    <w:div w:id="2049838773">
                      <w:marLeft w:val="0"/>
                      <w:marRight w:val="0"/>
                      <w:marTop w:val="0"/>
                      <w:marBottom w:val="0"/>
                      <w:divBdr>
                        <w:top w:val="none" w:sz="0" w:space="0" w:color="auto"/>
                        <w:left w:val="none" w:sz="0" w:space="0" w:color="auto"/>
                        <w:bottom w:val="none" w:sz="0" w:space="0" w:color="auto"/>
                        <w:right w:val="none" w:sz="0" w:space="0" w:color="auto"/>
                      </w:divBdr>
                    </w:div>
                  </w:divsChild>
                </w:div>
                <w:div w:id="1726753048">
                  <w:marLeft w:val="0"/>
                  <w:marRight w:val="0"/>
                  <w:marTop w:val="0"/>
                  <w:marBottom w:val="0"/>
                  <w:divBdr>
                    <w:top w:val="none" w:sz="0" w:space="0" w:color="auto"/>
                    <w:left w:val="none" w:sz="0" w:space="0" w:color="auto"/>
                    <w:bottom w:val="single" w:sz="48" w:space="0" w:color="FFFFFF"/>
                    <w:right w:val="none" w:sz="0" w:space="0" w:color="auto"/>
                  </w:divBdr>
                  <w:divsChild>
                    <w:div w:id="547449071">
                      <w:marLeft w:val="0"/>
                      <w:marRight w:val="0"/>
                      <w:marTop w:val="0"/>
                      <w:marBottom w:val="0"/>
                      <w:divBdr>
                        <w:top w:val="none" w:sz="0" w:space="0" w:color="auto"/>
                        <w:left w:val="none" w:sz="0" w:space="0" w:color="auto"/>
                        <w:bottom w:val="none" w:sz="0" w:space="0" w:color="auto"/>
                        <w:right w:val="none" w:sz="0" w:space="0" w:color="auto"/>
                      </w:divBdr>
                    </w:div>
                    <w:div w:id="957876234">
                      <w:marLeft w:val="0"/>
                      <w:marRight w:val="0"/>
                      <w:marTop w:val="0"/>
                      <w:marBottom w:val="0"/>
                      <w:divBdr>
                        <w:top w:val="none" w:sz="0" w:space="0" w:color="auto"/>
                        <w:left w:val="none" w:sz="0" w:space="0" w:color="auto"/>
                        <w:bottom w:val="none" w:sz="0" w:space="0" w:color="auto"/>
                        <w:right w:val="none" w:sz="0" w:space="0" w:color="auto"/>
                      </w:divBdr>
                    </w:div>
                  </w:divsChild>
                </w:div>
                <w:div w:id="777145338">
                  <w:marLeft w:val="0"/>
                  <w:marRight w:val="0"/>
                  <w:marTop w:val="0"/>
                  <w:marBottom w:val="0"/>
                  <w:divBdr>
                    <w:top w:val="none" w:sz="0" w:space="0" w:color="auto"/>
                    <w:left w:val="none" w:sz="0" w:space="0" w:color="auto"/>
                    <w:bottom w:val="single" w:sz="48" w:space="0" w:color="FFFFFF"/>
                    <w:right w:val="none" w:sz="0" w:space="0" w:color="auto"/>
                  </w:divBdr>
                  <w:divsChild>
                    <w:div w:id="73208217">
                      <w:marLeft w:val="0"/>
                      <w:marRight w:val="0"/>
                      <w:marTop w:val="0"/>
                      <w:marBottom w:val="0"/>
                      <w:divBdr>
                        <w:top w:val="none" w:sz="0" w:space="0" w:color="auto"/>
                        <w:left w:val="none" w:sz="0" w:space="0" w:color="auto"/>
                        <w:bottom w:val="none" w:sz="0" w:space="0" w:color="auto"/>
                        <w:right w:val="none" w:sz="0" w:space="0" w:color="auto"/>
                      </w:divBdr>
                    </w:div>
                    <w:div w:id="815030156">
                      <w:marLeft w:val="0"/>
                      <w:marRight w:val="0"/>
                      <w:marTop w:val="0"/>
                      <w:marBottom w:val="0"/>
                      <w:divBdr>
                        <w:top w:val="none" w:sz="0" w:space="0" w:color="auto"/>
                        <w:left w:val="none" w:sz="0" w:space="0" w:color="auto"/>
                        <w:bottom w:val="none" w:sz="0" w:space="0" w:color="auto"/>
                        <w:right w:val="none" w:sz="0" w:space="0" w:color="auto"/>
                      </w:divBdr>
                    </w:div>
                  </w:divsChild>
                </w:div>
                <w:div w:id="30229123">
                  <w:marLeft w:val="0"/>
                  <w:marRight w:val="0"/>
                  <w:marTop w:val="0"/>
                  <w:marBottom w:val="0"/>
                  <w:divBdr>
                    <w:top w:val="none" w:sz="0" w:space="0" w:color="auto"/>
                    <w:left w:val="none" w:sz="0" w:space="0" w:color="auto"/>
                    <w:bottom w:val="single" w:sz="48" w:space="0" w:color="FFFFFF"/>
                    <w:right w:val="none" w:sz="0" w:space="0" w:color="auto"/>
                  </w:divBdr>
                  <w:divsChild>
                    <w:div w:id="1499467462">
                      <w:marLeft w:val="0"/>
                      <w:marRight w:val="0"/>
                      <w:marTop w:val="0"/>
                      <w:marBottom w:val="0"/>
                      <w:divBdr>
                        <w:top w:val="none" w:sz="0" w:space="0" w:color="auto"/>
                        <w:left w:val="none" w:sz="0" w:space="0" w:color="auto"/>
                        <w:bottom w:val="none" w:sz="0" w:space="0" w:color="auto"/>
                        <w:right w:val="none" w:sz="0" w:space="0" w:color="auto"/>
                      </w:divBdr>
                    </w:div>
                    <w:div w:id="1031229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486332">
          <w:marLeft w:val="0"/>
          <w:marRight w:val="0"/>
          <w:marTop w:val="0"/>
          <w:marBottom w:val="63"/>
          <w:divBdr>
            <w:top w:val="none" w:sz="0" w:space="0" w:color="auto"/>
            <w:left w:val="none" w:sz="0" w:space="0" w:color="auto"/>
            <w:bottom w:val="single" w:sz="48" w:space="0" w:color="FFFFFF"/>
            <w:right w:val="none" w:sz="0" w:space="0" w:color="auto"/>
          </w:divBdr>
          <w:divsChild>
            <w:div w:id="1438215211">
              <w:marLeft w:val="0"/>
              <w:marRight w:val="0"/>
              <w:marTop w:val="0"/>
              <w:marBottom w:val="250"/>
              <w:divBdr>
                <w:top w:val="none" w:sz="0" w:space="0" w:color="auto"/>
                <w:left w:val="none" w:sz="0" w:space="0" w:color="auto"/>
                <w:bottom w:val="single" w:sz="4" w:space="0" w:color="AAAAAA"/>
                <w:right w:val="none" w:sz="0" w:space="0" w:color="auto"/>
              </w:divBdr>
            </w:div>
            <w:div w:id="323435564">
              <w:marLeft w:val="0"/>
              <w:marRight w:val="0"/>
              <w:marTop w:val="0"/>
              <w:marBottom w:val="0"/>
              <w:divBdr>
                <w:top w:val="none" w:sz="0" w:space="0" w:color="auto"/>
                <w:left w:val="none" w:sz="0" w:space="0" w:color="auto"/>
                <w:bottom w:val="none" w:sz="0" w:space="0" w:color="auto"/>
                <w:right w:val="none" w:sz="0" w:space="0" w:color="auto"/>
              </w:divBdr>
              <w:divsChild>
                <w:div w:id="1170483223">
                  <w:marLeft w:val="0"/>
                  <w:marRight w:val="0"/>
                  <w:marTop w:val="0"/>
                  <w:marBottom w:val="0"/>
                  <w:divBdr>
                    <w:top w:val="none" w:sz="0" w:space="0" w:color="auto"/>
                    <w:left w:val="none" w:sz="0" w:space="0" w:color="auto"/>
                    <w:bottom w:val="single" w:sz="48" w:space="0" w:color="FFFFFF"/>
                    <w:right w:val="none" w:sz="0" w:space="0" w:color="auto"/>
                  </w:divBdr>
                  <w:divsChild>
                    <w:div w:id="1722056134">
                      <w:marLeft w:val="0"/>
                      <w:marRight w:val="0"/>
                      <w:marTop w:val="0"/>
                      <w:marBottom w:val="0"/>
                      <w:divBdr>
                        <w:top w:val="none" w:sz="0" w:space="0" w:color="auto"/>
                        <w:left w:val="none" w:sz="0" w:space="0" w:color="auto"/>
                        <w:bottom w:val="none" w:sz="0" w:space="0" w:color="auto"/>
                        <w:right w:val="none" w:sz="0" w:space="0" w:color="auto"/>
                      </w:divBdr>
                    </w:div>
                    <w:div w:id="947085567">
                      <w:marLeft w:val="0"/>
                      <w:marRight w:val="0"/>
                      <w:marTop w:val="0"/>
                      <w:marBottom w:val="0"/>
                      <w:divBdr>
                        <w:top w:val="none" w:sz="0" w:space="0" w:color="auto"/>
                        <w:left w:val="none" w:sz="0" w:space="0" w:color="auto"/>
                        <w:bottom w:val="none" w:sz="0" w:space="0" w:color="auto"/>
                        <w:right w:val="none" w:sz="0" w:space="0" w:color="auto"/>
                      </w:divBdr>
                    </w:div>
                  </w:divsChild>
                </w:div>
                <w:div w:id="2106488761">
                  <w:marLeft w:val="0"/>
                  <w:marRight w:val="0"/>
                  <w:marTop w:val="0"/>
                  <w:marBottom w:val="0"/>
                  <w:divBdr>
                    <w:top w:val="none" w:sz="0" w:space="0" w:color="auto"/>
                    <w:left w:val="none" w:sz="0" w:space="0" w:color="auto"/>
                    <w:bottom w:val="single" w:sz="48" w:space="0" w:color="FFFFFF"/>
                    <w:right w:val="none" w:sz="0" w:space="0" w:color="auto"/>
                  </w:divBdr>
                  <w:divsChild>
                    <w:div w:id="2071921002">
                      <w:marLeft w:val="0"/>
                      <w:marRight w:val="0"/>
                      <w:marTop w:val="0"/>
                      <w:marBottom w:val="0"/>
                      <w:divBdr>
                        <w:top w:val="none" w:sz="0" w:space="0" w:color="auto"/>
                        <w:left w:val="none" w:sz="0" w:space="0" w:color="auto"/>
                        <w:bottom w:val="none" w:sz="0" w:space="0" w:color="auto"/>
                        <w:right w:val="none" w:sz="0" w:space="0" w:color="auto"/>
                      </w:divBdr>
                    </w:div>
                    <w:div w:id="1126774988">
                      <w:marLeft w:val="0"/>
                      <w:marRight w:val="0"/>
                      <w:marTop w:val="0"/>
                      <w:marBottom w:val="0"/>
                      <w:divBdr>
                        <w:top w:val="none" w:sz="0" w:space="0" w:color="auto"/>
                        <w:left w:val="none" w:sz="0" w:space="0" w:color="auto"/>
                        <w:bottom w:val="none" w:sz="0" w:space="0" w:color="auto"/>
                        <w:right w:val="none" w:sz="0" w:space="0" w:color="auto"/>
                      </w:divBdr>
                    </w:div>
                  </w:divsChild>
                </w:div>
                <w:div w:id="666633904">
                  <w:marLeft w:val="0"/>
                  <w:marRight w:val="0"/>
                  <w:marTop w:val="0"/>
                  <w:marBottom w:val="0"/>
                  <w:divBdr>
                    <w:top w:val="none" w:sz="0" w:space="0" w:color="auto"/>
                    <w:left w:val="none" w:sz="0" w:space="0" w:color="auto"/>
                    <w:bottom w:val="single" w:sz="48" w:space="0" w:color="FFFFFF"/>
                    <w:right w:val="none" w:sz="0" w:space="0" w:color="auto"/>
                  </w:divBdr>
                  <w:divsChild>
                    <w:div w:id="749734011">
                      <w:marLeft w:val="0"/>
                      <w:marRight w:val="0"/>
                      <w:marTop w:val="0"/>
                      <w:marBottom w:val="0"/>
                      <w:divBdr>
                        <w:top w:val="none" w:sz="0" w:space="0" w:color="auto"/>
                        <w:left w:val="none" w:sz="0" w:space="0" w:color="auto"/>
                        <w:bottom w:val="none" w:sz="0" w:space="0" w:color="auto"/>
                        <w:right w:val="none" w:sz="0" w:space="0" w:color="auto"/>
                      </w:divBdr>
                    </w:div>
                    <w:div w:id="1539662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338746">
          <w:marLeft w:val="0"/>
          <w:marRight w:val="0"/>
          <w:marTop w:val="0"/>
          <w:marBottom w:val="63"/>
          <w:divBdr>
            <w:top w:val="none" w:sz="0" w:space="0" w:color="auto"/>
            <w:left w:val="none" w:sz="0" w:space="0" w:color="auto"/>
            <w:bottom w:val="single" w:sz="48" w:space="0" w:color="FFFFFF"/>
            <w:right w:val="none" w:sz="0" w:space="0" w:color="auto"/>
          </w:divBdr>
          <w:divsChild>
            <w:div w:id="1947809508">
              <w:marLeft w:val="0"/>
              <w:marRight w:val="0"/>
              <w:marTop w:val="0"/>
              <w:marBottom w:val="250"/>
              <w:divBdr>
                <w:top w:val="none" w:sz="0" w:space="0" w:color="auto"/>
                <w:left w:val="none" w:sz="0" w:space="0" w:color="auto"/>
                <w:bottom w:val="single" w:sz="4" w:space="0" w:color="AAAAAA"/>
                <w:right w:val="none" w:sz="0" w:space="0" w:color="auto"/>
              </w:divBdr>
            </w:div>
            <w:div w:id="138807022">
              <w:marLeft w:val="0"/>
              <w:marRight w:val="0"/>
              <w:marTop w:val="0"/>
              <w:marBottom w:val="0"/>
              <w:divBdr>
                <w:top w:val="none" w:sz="0" w:space="0" w:color="auto"/>
                <w:left w:val="none" w:sz="0" w:space="0" w:color="auto"/>
                <w:bottom w:val="none" w:sz="0" w:space="0" w:color="auto"/>
                <w:right w:val="none" w:sz="0" w:space="0" w:color="auto"/>
              </w:divBdr>
              <w:divsChild>
                <w:div w:id="1717314812">
                  <w:marLeft w:val="0"/>
                  <w:marRight w:val="0"/>
                  <w:marTop w:val="0"/>
                  <w:marBottom w:val="0"/>
                  <w:divBdr>
                    <w:top w:val="none" w:sz="0" w:space="0" w:color="auto"/>
                    <w:left w:val="none" w:sz="0" w:space="0" w:color="auto"/>
                    <w:bottom w:val="single" w:sz="48" w:space="0" w:color="FFFFFF"/>
                    <w:right w:val="none" w:sz="0" w:space="0" w:color="auto"/>
                  </w:divBdr>
                  <w:divsChild>
                    <w:div w:id="1813058671">
                      <w:marLeft w:val="0"/>
                      <w:marRight w:val="0"/>
                      <w:marTop w:val="0"/>
                      <w:marBottom w:val="0"/>
                      <w:divBdr>
                        <w:top w:val="none" w:sz="0" w:space="0" w:color="auto"/>
                        <w:left w:val="none" w:sz="0" w:space="0" w:color="auto"/>
                        <w:bottom w:val="none" w:sz="0" w:space="0" w:color="auto"/>
                        <w:right w:val="none" w:sz="0" w:space="0" w:color="auto"/>
                      </w:divBdr>
                    </w:div>
                    <w:div w:id="2146578324">
                      <w:marLeft w:val="0"/>
                      <w:marRight w:val="0"/>
                      <w:marTop w:val="0"/>
                      <w:marBottom w:val="0"/>
                      <w:divBdr>
                        <w:top w:val="none" w:sz="0" w:space="0" w:color="auto"/>
                        <w:left w:val="none" w:sz="0" w:space="0" w:color="auto"/>
                        <w:bottom w:val="none" w:sz="0" w:space="0" w:color="auto"/>
                        <w:right w:val="none" w:sz="0" w:space="0" w:color="auto"/>
                      </w:divBdr>
                    </w:div>
                  </w:divsChild>
                </w:div>
                <w:div w:id="1385787048">
                  <w:marLeft w:val="0"/>
                  <w:marRight w:val="0"/>
                  <w:marTop w:val="0"/>
                  <w:marBottom w:val="0"/>
                  <w:divBdr>
                    <w:top w:val="none" w:sz="0" w:space="0" w:color="auto"/>
                    <w:left w:val="none" w:sz="0" w:space="0" w:color="auto"/>
                    <w:bottom w:val="single" w:sz="48" w:space="0" w:color="FFFFFF"/>
                    <w:right w:val="none" w:sz="0" w:space="0" w:color="auto"/>
                  </w:divBdr>
                  <w:divsChild>
                    <w:div w:id="1522933240">
                      <w:marLeft w:val="0"/>
                      <w:marRight w:val="0"/>
                      <w:marTop w:val="0"/>
                      <w:marBottom w:val="0"/>
                      <w:divBdr>
                        <w:top w:val="none" w:sz="0" w:space="0" w:color="auto"/>
                        <w:left w:val="none" w:sz="0" w:space="0" w:color="auto"/>
                        <w:bottom w:val="none" w:sz="0" w:space="0" w:color="auto"/>
                        <w:right w:val="none" w:sz="0" w:space="0" w:color="auto"/>
                      </w:divBdr>
                    </w:div>
                    <w:div w:id="1339425971">
                      <w:marLeft w:val="0"/>
                      <w:marRight w:val="0"/>
                      <w:marTop w:val="0"/>
                      <w:marBottom w:val="0"/>
                      <w:divBdr>
                        <w:top w:val="none" w:sz="0" w:space="0" w:color="auto"/>
                        <w:left w:val="none" w:sz="0" w:space="0" w:color="auto"/>
                        <w:bottom w:val="none" w:sz="0" w:space="0" w:color="auto"/>
                        <w:right w:val="none" w:sz="0" w:space="0" w:color="auto"/>
                      </w:divBdr>
                    </w:div>
                  </w:divsChild>
                </w:div>
                <w:div w:id="1593855936">
                  <w:marLeft w:val="0"/>
                  <w:marRight w:val="0"/>
                  <w:marTop w:val="0"/>
                  <w:marBottom w:val="0"/>
                  <w:divBdr>
                    <w:top w:val="none" w:sz="0" w:space="0" w:color="auto"/>
                    <w:left w:val="none" w:sz="0" w:space="0" w:color="auto"/>
                    <w:bottom w:val="single" w:sz="48" w:space="0" w:color="FFFFFF"/>
                    <w:right w:val="none" w:sz="0" w:space="0" w:color="auto"/>
                  </w:divBdr>
                  <w:divsChild>
                    <w:div w:id="1184056041">
                      <w:marLeft w:val="0"/>
                      <w:marRight w:val="0"/>
                      <w:marTop w:val="0"/>
                      <w:marBottom w:val="0"/>
                      <w:divBdr>
                        <w:top w:val="none" w:sz="0" w:space="0" w:color="auto"/>
                        <w:left w:val="none" w:sz="0" w:space="0" w:color="auto"/>
                        <w:bottom w:val="none" w:sz="0" w:space="0" w:color="auto"/>
                        <w:right w:val="none" w:sz="0" w:space="0" w:color="auto"/>
                      </w:divBdr>
                    </w:div>
                    <w:div w:id="183934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374724">
          <w:marLeft w:val="0"/>
          <w:marRight w:val="0"/>
          <w:marTop w:val="0"/>
          <w:marBottom w:val="63"/>
          <w:divBdr>
            <w:top w:val="none" w:sz="0" w:space="0" w:color="auto"/>
            <w:left w:val="none" w:sz="0" w:space="0" w:color="auto"/>
            <w:bottom w:val="single" w:sz="48" w:space="0" w:color="FFFFFF"/>
            <w:right w:val="none" w:sz="0" w:space="0" w:color="auto"/>
          </w:divBdr>
          <w:divsChild>
            <w:div w:id="2075349871">
              <w:marLeft w:val="0"/>
              <w:marRight w:val="0"/>
              <w:marTop w:val="0"/>
              <w:marBottom w:val="250"/>
              <w:divBdr>
                <w:top w:val="none" w:sz="0" w:space="0" w:color="auto"/>
                <w:left w:val="none" w:sz="0" w:space="0" w:color="auto"/>
                <w:bottom w:val="single" w:sz="4" w:space="0" w:color="AAAAAA"/>
                <w:right w:val="none" w:sz="0" w:space="0" w:color="auto"/>
              </w:divBdr>
            </w:div>
            <w:div w:id="1722628609">
              <w:marLeft w:val="0"/>
              <w:marRight w:val="0"/>
              <w:marTop w:val="0"/>
              <w:marBottom w:val="0"/>
              <w:divBdr>
                <w:top w:val="none" w:sz="0" w:space="0" w:color="auto"/>
                <w:left w:val="none" w:sz="0" w:space="0" w:color="auto"/>
                <w:bottom w:val="none" w:sz="0" w:space="0" w:color="auto"/>
                <w:right w:val="none" w:sz="0" w:space="0" w:color="auto"/>
              </w:divBdr>
              <w:divsChild>
                <w:div w:id="1043604366">
                  <w:marLeft w:val="0"/>
                  <w:marRight w:val="0"/>
                  <w:marTop w:val="0"/>
                  <w:marBottom w:val="0"/>
                  <w:divBdr>
                    <w:top w:val="none" w:sz="0" w:space="0" w:color="auto"/>
                    <w:left w:val="none" w:sz="0" w:space="0" w:color="auto"/>
                    <w:bottom w:val="single" w:sz="48" w:space="0" w:color="FFFFFF"/>
                    <w:right w:val="none" w:sz="0" w:space="0" w:color="auto"/>
                  </w:divBdr>
                  <w:divsChild>
                    <w:div w:id="2077432793">
                      <w:marLeft w:val="0"/>
                      <w:marRight w:val="0"/>
                      <w:marTop w:val="0"/>
                      <w:marBottom w:val="0"/>
                      <w:divBdr>
                        <w:top w:val="none" w:sz="0" w:space="0" w:color="auto"/>
                        <w:left w:val="none" w:sz="0" w:space="0" w:color="auto"/>
                        <w:bottom w:val="none" w:sz="0" w:space="0" w:color="auto"/>
                        <w:right w:val="none" w:sz="0" w:space="0" w:color="auto"/>
                      </w:divBdr>
                    </w:div>
                    <w:div w:id="1642728000">
                      <w:marLeft w:val="0"/>
                      <w:marRight w:val="0"/>
                      <w:marTop w:val="0"/>
                      <w:marBottom w:val="0"/>
                      <w:divBdr>
                        <w:top w:val="none" w:sz="0" w:space="0" w:color="auto"/>
                        <w:left w:val="none" w:sz="0" w:space="0" w:color="auto"/>
                        <w:bottom w:val="none" w:sz="0" w:space="0" w:color="auto"/>
                        <w:right w:val="none" w:sz="0" w:space="0" w:color="auto"/>
                      </w:divBdr>
                    </w:div>
                  </w:divsChild>
                </w:div>
                <w:div w:id="2061396349">
                  <w:marLeft w:val="0"/>
                  <w:marRight w:val="0"/>
                  <w:marTop w:val="0"/>
                  <w:marBottom w:val="0"/>
                  <w:divBdr>
                    <w:top w:val="none" w:sz="0" w:space="0" w:color="auto"/>
                    <w:left w:val="none" w:sz="0" w:space="0" w:color="auto"/>
                    <w:bottom w:val="single" w:sz="48" w:space="0" w:color="FFFFFF"/>
                    <w:right w:val="none" w:sz="0" w:space="0" w:color="auto"/>
                  </w:divBdr>
                  <w:divsChild>
                    <w:div w:id="311906760">
                      <w:marLeft w:val="0"/>
                      <w:marRight w:val="0"/>
                      <w:marTop w:val="0"/>
                      <w:marBottom w:val="0"/>
                      <w:divBdr>
                        <w:top w:val="none" w:sz="0" w:space="0" w:color="auto"/>
                        <w:left w:val="none" w:sz="0" w:space="0" w:color="auto"/>
                        <w:bottom w:val="none" w:sz="0" w:space="0" w:color="auto"/>
                        <w:right w:val="none" w:sz="0" w:space="0" w:color="auto"/>
                      </w:divBdr>
                    </w:div>
                    <w:div w:id="188296685">
                      <w:marLeft w:val="0"/>
                      <w:marRight w:val="0"/>
                      <w:marTop w:val="0"/>
                      <w:marBottom w:val="0"/>
                      <w:divBdr>
                        <w:top w:val="none" w:sz="0" w:space="0" w:color="auto"/>
                        <w:left w:val="none" w:sz="0" w:space="0" w:color="auto"/>
                        <w:bottom w:val="none" w:sz="0" w:space="0" w:color="auto"/>
                        <w:right w:val="none" w:sz="0" w:space="0" w:color="auto"/>
                      </w:divBdr>
                    </w:div>
                  </w:divsChild>
                </w:div>
                <w:div w:id="2020310451">
                  <w:marLeft w:val="0"/>
                  <w:marRight w:val="0"/>
                  <w:marTop w:val="0"/>
                  <w:marBottom w:val="0"/>
                  <w:divBdr>
                    <w:top w:val="none" w:sz="0" w:space="0" w:color="auto"/>
                    <w:left w:val="none" w:sz="0" w:space="0" w:color="auto"/>
                    <w:bottom w:val="single" w:sz="48" w:space="0" w:color="FFFFFF"/>
                    <w:right w:val="none" w:sz="0" w:space="0" w:color="auto"/>
                  </w:divBdr>
                  <w:divsChild>
                    <w:div w:id="445127564">
                      <w:marLeft w:val="0"/>
                      <w:marRight w:val="0"/>
                      <w:marTop w:val="0"/>
                      <w:marBottom w:val="0"/>
                      <w:divBdr>
                        <w:top w:val="none" w:sz="0" w:space="0" w:color="auto"/>
                        <w:left w:val="none" w:sz="0" w:space="0" w:color="auto"/>
                        <w:bottom w:val="none" w:sz="0" w:space="0" w:color="auto"/>
                        <w:right w:val="none" w:sz="0" w:space="0" w:color="auto"/>
                      </w:divBdr>
                    </w:div>
                    <w:div w:id="1382442001">
                      <w:marLeft w:val="0"/>
                      <w:marRight w:val="0"/>
                      <w:marTop w:val="0"/>
                      <w:marBottom w:val="0"/>
                      <w:divBdr>
                        <w:top w:val="none" w:sz="0" w:space="0" w:color="auto"/>
                        <w:left w:val="none" w:sz="0" w:space="0" w:color="auto"/>
                        <w:bottom w:val="none" w:sz="0" w:space="0" w:color="auto"/>
                        <w:right w:val="none" w:sz="0" w:space="0" w:color="auto"/>
                      </w:divBdr>
                    </w:div>
                  </w:divsChild>
                </w:div>
                <w:div w:id="1100877721">
                  <w:marLeft w:val="0"/>
                  <w:marRight w:val="0"/>
                  <w:marTop w:val="0"/>
                  <w:marBottom w:val="0"/>
                  <w:divBdr>
                    <w:top w:val="none" w:sz="0" w:space="0" w:color="auto"/>
                    <w:left w:val="none" w:sz="0" w:space="0" w:color="auto"/>
                    <w:bottom w:val="single" w:sz="48" w:space="0" w:color="FFFFFF"/>
                    <w:right w:val="none" w:sz="0" w:space="0" w:color="auto"/>
                  </w:divBdr>
                  <w:divsChild>
                    <w:div w:id="1875382423">
                      <w:marLeft w:val="0"/>
                      <w:marRight w:val="0"/>
                      <w:marTop w:val="0"/>
                      <w:marBottom w:val="0"/>
                      <w:divBdr>
                        <w:top w:val="none" w:sz="0" w:space="0" w:color="auto"/>
                        <w:left w:val="none" w:sz="0" w:space="0" w:color="auto"/>
                        <w:bottom w:val="none" w:sz="0" w:space="0" w:color="auto"/>
                        <w:right w:val="none" w:sz="0" w:space="0" w:color="auto"/>
                      </w:divBdr>
                    </w:div>
                    <w:div w:id="22191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972820">
          <w:marLeft w:val="0"/>
          <w:marRight w:val="0"/>
          <w:marTop w:val="0"/>
          <w:marBottom w:val="63"/>
          <w:divBdr>
            <w:top w:val="none" w:sz="0" w:space="0" w:color="auto"/>
            <w:left w:val="none" w:sz="0" w:space="0" w:color="auto"/>
            <w:bottom w:val="single" w:sz="48" w:space="0" w:color="FFFFFF"/>
            <w:right w:val="none" w:sz="0" w:space="0" w:color="auto"/>
          </w:divBdr>
          <w:divsChild>
            <w:div w:id="858928191">
              <w:marLeft w:val="0"/>
              <w:marRight w:val="0"/>
              <w:marTop w:val="0"/>
              <w:marBottom w:val="250"/>
              <w:divBdr>
                <w:top w:val="none" w:sz="0" w:space="0" w:color="auto"/>
                <w:left w:val="none" w:sz="0" w:space="0" w:color="auto"/>
                <w:bottom w:val="single" w:sz="4" w:space="0" w:color="AAAAAA"/>
                <w:right w:val="none" w:sz="0" w:space="0" w:color="auto"/>
              </w:divBdr>
            </w:div>
            <w:div w:id="677007125">
              <w:marLeft w:val="0"/>
              <w:marRight w:val="0"/>
              <w:marTop w:val="0"/>
              <w:marBottom w:val="0"/>
              <w:divBdr>
                <w:top w:val="none" w:sz="0" w:space="0" w:color="auto"/>
                <w:left w:val="none" w:sz="0" w:space="0" w:color="auto"/>
                <w:bottom w:val="none" w:sz="0" w:space="0" w:color="auto"/>
                <w:right w:val="none" w:sz="0" w:space="0" w:color="auto"/>
              </w:divBdr>
              <w:divsChild>
                <w:div w:id="994650581">
                  <w:marLeft w:val="0"/>
                  <w:marRight w:val="0"/>
                  <w:marTop w:val="0"/>
                  <w:marBottom w:val="0"/>
                  <w:divBdr>
                    <w:top w:val="none" w:sz="0" w:space="0" w:color="auto"/>
                    <w:left w:val="none" w:sz="0" w:space="0" w:color="auto"/>
                    <w:bottom w:val="single" w:sz="48" w:space="0" w:color="FFFFFF"/>
                    <w:right w:val="none" w:sz="0" w:space="0" w:color="auto"/>
                  </w:divBdr>
                  <w:divsChild>
                    <w:div w:id="1504778354">
                      <w:marLeft w:val="0"/>
                      <w:marRight w:val="0"/>
                      <w:marTop w:val="0"/>
                      <w:marBottom w:val="0"/>
                      <w:divBdr>
                        <w:top w:val="none" w:sz="0" w:space="0" w:color="auto"/>
                        <w:left w:val="none" w:sz="0" w:space="0" w:color="auto"/>
                        <w:bottom w:val="none" w:sz="0" w:space="0" w:color="auto"/>
                        <w:right w:val="none" w:sz="0" w:space="0" w:color="auto"/>
                      </w:divBdr>
                    </w:div>
                    <w:div w:id="1308434356">
                      <w:marLeft w:val="0"/>
                      <w:marRight w:val="0"/>
                      <w:marTop w:val="0"/>
                      <w:marBottom w:val="0"/>
                      <w:divBdr>
                        <w:top w:val="none" w:sz="0" w:space="0" w:color="auto"/>
                        <w:left w:val="none" w:sz="0" w:space="0" w:color="auto"/>
                        <w:bottom w:val="none" w:sz="0" w:space="0" w:color="auto"/>
                        <w:right w:val="none" w:sz="0" w:space="0" w:color="auto"/>
                      </w:divBdr>
                    </w:div>
                  </w:divsChild>
                </w:div>
                <w:div w:id="1860699707">
                  <w:marLeft w:val="0"/>
                  <w:marRight w:val="0"/>
                  <w:marTop w:val="0"/>
                  <w:marBottom w:val="0"/>
                  <w:divBdr>
                    <w:top w:val="none" w:sz="0" w:space="0" w:color="auto"/>
                    <w:left w:val="none" w:sz="0" w:space="0" w:color="auto"/>
                    <w:bottom w:val="single" w:sz="48" w:space="0" w:color="FFFFFF"/>
                    <w:right w:val="none" w:sz="0" w:space="0" w:color="auto"/>
                  </w:divBdr>
                  <w:divsChild>
                    <w:div w:id="1535800666">
                      <w:marLeft w:val="0"/>
                      <w:marRight w:val="0"/>
                      <w:marTop w:val="0"/>
                      <w:marBottom w:val="0"/>
                      <w:divBdr>
                        <w:top w:val="none" w:sz="0" w:space="0" w:color="auto"/>
                        <w:left w:val="none" w:sz="0" w:space="0" w:color="auto"/>
                        <w:bottom w:val="none" w:sz="0" w:space="0" w:color="auto"/>
                        <w:right w:val="none" w:sz="0" w:space="0" w:color="auto"/>
                      </w:divBdr>
                    </w:div>
                    <w:div w:id="752701495">
                      <w:marLeft w:val="0"/>
                      <w:marRight w:val="0"/>
                      <w:marTop w:val="0"/>
                      <w:marBottom w:val="0"/>
                      <w:divBdr>
                        <w:top w:val="none" w:sz="0" w:space="0" w:color="auto"/>
                        <w:left w:val="none" w:sz="0" w:space="0" w:color="auto"/>
                        <w:bottom w:val="none" w:sz="0" w:space="0" w:color="auto"/>
                        <w:right w:val="none" w:sz="0" w:space="0" w:color="auto"/>
                      </w:divBdr>
                    </w:div>
                  </w:divsChild>
                </w:div>
                <w:div w:id="1111245397">
                  <w:marLeft w:val="0"/>
                  <w:marRight w:val="0"/>
                  <w:marTop w:val="0"/>
                  <w:marBottom w:val="0"/>
                  <w:divBdr>
                    <w:top w:val="none" w:sz="0" w:space="0" w:color="auto"/>
                    <w:left w:val="none" w:sz="0" w:space="0" w:color="auto"/>
                    <w:bottom w:val="single" w:sz="48" w:space="0" w:color="FFFFFF"/>
                    <w:right w:val="none" w:sz="0" w:space="0" w:color="auto"/>
                  </w:divBdr>
                  <w:divsChild>
                    <w:div w:id="313949524">
                      <w:marLeft w:val="0"/>
                      <w:marRight w:val="0"/>
                      <w:marTop w:val="0"/>
                      <w:marBottom w:val="0"/>
                      <w:divBdr>
                        <w:top w:val="none" w:sz="0" w:space="0" w:color="auto"/>
                        <w:left w:val="none" w:sz="0" w:space="0" w:color="auto"/>
                        <w:bottom w:val="none" w:sz="0" w:space="0" w:color="auto"/>
                        <w:right w:val="none" w:sz="0" w:space="0" w:color="auto"/>
                      </w:divBdr>
                    </w:div>
                    <w:div w:id="706493135">
                      <w:marLeft w:val="0"/>
                      <w:marRight w:val="0"/>
                      <w:marTop w:val="0"/>
                      <w:marBottom w:val="0"/>
                      <w:divBdr>
                        <w:top w:val="none" w:sz="0" w:space="0" w:color="auto"/>
                        <w:left w:val="none" w:sz="0" w:space="0" w:color="auto"/>
                        <w:bottom w:val="none" w:sz="0" w:space="0" w:color="auto"/>
                        <w:right w:val="none" w:sz="0" w:space="0" w:color="auto"/>
                      </w:divBdr>
                    </w:div>
                  </w:divsChild>
                </w:div>
                <w:div w:id="56589278">
                  <w:marLeft w:val="0"/>
                  <w:marRight w:val="0"/>
                  <w:marTop w:val="0"/>
                  <w:marBottom w:val="0"/>
                  <w:divBdr>
                    <w:top w:val="none" w:sz="0" w:space="0" w:color="auto"/>
                    <w:left w:val="none" w:sz="0" w:space="0" w:color="auto"/>
                    <w:bottom w:val="single" w:sz="48" w:space="0" w:color="FFFFFF"/>
                    <w:right w:val="none" w:sz="0" w:space="0" w:color="auto"/>
                  </w:divBdr>
                  <w:divsChild>
                    <w:div w:id="1585995701">
                      <w:marLeft w:val="0"/>
                      <w:marRight w:val="0"/>
                      <w:marTop w:val="0"/>
                      <w:marBottom w:val="0"/>
                      <w:divBdr>
                        <w:top w:val="none" w:sz="0" w:space="0" w:color="auto"/>
                        <w:left w:val="none" w:sz="0" w:space="0" w:color="auto"/>
                        <w:bottom w:val="none" w:sz="0" w:space="0" w:color="auto"/>
                        <w:right w:val="none" w:sz="0" w:space="0" w:color="auto"/>
                      </w:divBdr>
                    </w:div>
                    <w:div w:id="1147091458">
                      <w:marLeft w:val="0"/>
                      <w:marRight w:val="0"/>
                      <w:marTop w:val="0"/>
                      <w:marBottom w:val="0"/>
                      <w:divBdr>
                        <w:top w:val="none" w:sz="0" w:space="0" w:color="auto"/>
                        <w:left w:val="none" w:sz="0" w:space="0" w:color="auto"/>
                        <w:bottom w:val="none" w:sz="0" w:space="0" w:color="auto"/>
                        <w:right w:val="none" w:sz="0" w:space="0" w:color="auto"/>
                      </w:divBdr>
                    </w:div>
                  </w:divsChild>
                </w:div>
                <w:div w:id="1885094414">
                  <w:marLeft w:val="0"/>
                  <w:marRight w:val="0"/>
                  <w:marTop w:val="0"/>
                  <w:marBottom w:val="0"/>
                  <w:divBdr>
                    <w:top w:val="none" w:sz="0" w:space="0" w:color="auto"/>
                    <w:left w:val="none" w:sz="0" w:space="0" w:color="auto"/>
                    <w:bottom w:val="single" w:sz="48" w:space="0" w:color="FFFFFF"/>
                    <w:right w:val="none" w:sz="0" w:space="0" w:color="auto"/>
                  </w:divBdr>
                  <w:divsChild>
                    <w:div w:id="790242155">
                      <w:marLeft w:val="0"/>
                      <w:marRight w:val="0"/>
                      <w:marTop w:val="0"/>
                      <w:marBottom w:val="0"/>
                      <w:divBdr>
                        <w:top w:val="none" w:sz="0" w:space="0" w:color="auto"/>
                        <w:left w:val="none" w:sz="0" w:space="0" w:color="auto"/>
                        <w:bottom w:val="none" w:sz="0" w:space="0" w:color="auto"/>
                        <w:right w:val="none" w:sz="0" w:space="0" w:color="auto"/>
                      </w:divBdr>
                    </w:div>
                    <w:div w:id="113344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671817">
          <w:marLeft w:val="0"/>
          <w:marRight w:val="0"/>
          <w:marTop w:val="0"/>
          <w:marBottom w:val="63"/>
          <w:divBdr>
            <w:top w:val="none" w:sz="0" w:space="0" w:color="auto"/>
            <w:left w:val="none" w:sz="0" w:space="0" w:color="auto"/>
            <w:bottom w:val="single" w:sz="48" w:space="0" w:color="FFFFFF"/>
            <w:right w:val="none" w:sz="0" w:space="0" w:color="auto"/>
          </w:divBdr>
          <w:divsChild>
            <w:div w:id="542788763">
              <w:marLeft w:val="0"/>
              <w:marRight w:val="0"/>
              <w:marTop w:val="0"/>
              <w:marBottom w:val="250"/>
              <w:divBdr>
                <w:top w:val="none" w:sz="0" w:space="0" w:color="auto"/>
                <w:left w:val="none" w:sz="0" w:space="0" w:color="auto"/>
                <w:bottom w:val="single" w:sz="4" w:space="0" w:color="AAAAAA"/>
                <w:right w:val="none" w:sz="0" w:space="0" w:color="auto"/>
              </w:divBdr>
            </w:div>
            <w:div w:id="564610001">
              <w:marLeft w:val="0"/>
              <w:marRight w:val="0"/>
              <w:marTop w:val="0"/>
              <w:marBottom w:val="0"/>
              <w:divBdr>
                <w:top w:val="none" w:sz="0" w:space="0" w:color="auto"/>
                <w:left w:val="none" w:sz="0" w:space="0" w:color="auto"/>
                <w:bottom w:val="none" w:sz="0" w:space="0" w:color="auto"/>
                <w:right w:val="none" w:sz="0" w:space="0" w:color="auto"/>
              </w:divBdr>
              <w:divsChild>
                <w:div w:id="1377504264">
                  <w:marLeft w:val="0"/>
                  <w:marRight w:val="0"/>
                  <w:marTop w:val="0"/>
                  <w:marBottom w:val="0"/>
                  <w:divBdr>
                    <w:top w:val="none" w:sz="0" w:space="0" w:color="auto"/>
                    <w:left w:val="none" w:sz="0" w:space="0" w:color="auto"/>
                    <w:bottom w:val="single" w:sz="48" w:space="0" w:color="FFFFFF"/>
                    <w:right w:val="none" w:sz="0" w:space="0" w:color="auto"/>
                  </w:divBdr>
                  <w:divsChild>
                    <w:div w:id="1719427350">
                      <w:marLeft w:val="0"/>
                      <w:marRight w:val="0"/>
                      <w:marTop w:val="0"/>
                      <w:marBottom w:val="0"/>
                      <w:divBdr>
                        <w:top w:val="none" w:sz="0" w:space="0" w:color="auto"/>
                        <w:left w:val="none" w:sz="0" w:space="0" w:color="auto"/>
                        <w:bottom w:val="none" w:sz="0" w:space="0" w:color="auto"/>
                        <w:right w:val="none" w:sz="0" w:space="0" w:color="auto"/>
                      </w:divBdr>
                    </w:div>
                    <w:div w:id="578750813">
                      <w:marLeft w:val="0"/>
                      <w:marRight w:val="0"/>
                      <w:marTop w:val="0"/>
                      <w:marBottom w:val="0"/>
                      <w:divBdr>
                        <w:top w:val="none" w:sz="0" w:space="0" w:color="auto"/>
                        <w:left w:val="none" w:sz="0" w:space="0" w:color="auto"/>
                        <w:bottom w:val="none" w:sz="0" w:space="0" w:color="auto"/>
                        <w:right w:val="none" w:sz="0" w:space="0" w:color="auto"/>
                      </w:divBdr>
                    </w:div>
                  </w:divsChild>
                </w:div>
                <w:div w:id="246546821">
                  <w:marLeft w:val="0"/>
                  <w:marRight w:val="0"/>
                  <w:marTop w:val="0"/>
                  <w:marBottom w:val="0"/>
                  <w:divBdr>
                    <w:top w:val="none" w:sz="0" w:space="0" w:color="auto"/>
                    <w:left w:val="none" w:sz="0" w:space="0" w:color="auto"/>
                    <w:bottom w:val="single" w:sz="48" w:space="0" w:color="FFFFFF"/>
                    <w:right w:val="none" w:sz="0" w:space="0" w:color="auto"/>
                  </w:divBdr>
                  <w:divsChild>
                    <w:div w:id="599068264">
                      <w:marLeft w:val="0"/>
                      <w:marRight w:val="0"/>
                      <w:marTop w:val="0"/>
                      <w:marBottom w:val="0"/>
                      <w:divBdr>
                        <w:top w:val="none" w:sz="0" w:space="0" w:color="auto"/>
                        <w:left w:val="none" w:sz="0" w:space="0" w:color="auto"/>
                        <w:bottom w:val="none" w:sz="0" w:space="0" w:color="auto"/>
                        <w:right w:val="none" w:sz="0" w:space="0" w:color="auto"/>
                      </w:divBdr>
                    </w:div>
                    <w:div w:id="1135946338">
                      <w:marLeft w:val="0"/>
                      <w:marRight w:val="0"/>
                      <w:marTop w:val="0"/>
                      <w:marBottom w:val="0"/>
                      <w:divBdr>
                        <w:top w:val="none" w:sz="0" w:space="0" w:color="auto"/>
                        <w:left w:val="none" w:sz="0" w:space="0" w:color="auto"/>
                        <w:bottom w:val="none" w:sz="0" w:space="0" w:color="auto"/>
                        <w:right w:val="none" w:sz="0" w:space="0" w:color="auto"/>
                      </w:divBdr>
                    </w:div>
                  </w:divsChild>
                </w:div>
                <w:div w:id="285505887">
                  <w:marLeft w:val="0"/>
                  <w:marRight w:val="0"/>
                  <w:marTop w:val="0"/>
                  <w:marBottom w:val="0"/>
                  <w:divBdr>
                    <w:top w:val="none" w:sz="0" w:space="0" w:color="auto"/>
                    <w:left w:val="none" w:sz="0" w:space="0" w:color="auto"/>
                    <w:bottom w:val="single" w:sz="48" w:space="0" w:color="FFFFFF"/>
                    <w:right w:val="none" w:sz="0" w:space="0" w:color="auto"/>
                  </w:divBdr>
                  <w:divsChild>
                    <w:div w:id="1592817043">
                      <w:marLeft w:val="0"/>
                      <w:marRight w:val="0"/>
                      <w:marTop w:val="0"/>
                      <w:marBottom w:val="0"/>
                      <w:divBdr>
                        <w:top w:val="none" w:sz="0" w:space="0" w:color="auto"/>
                        <w:left w:val="none" w:sz="0" w:space="0" w:color="auto"/>
                        <w:bottom w:val="none" w:sz="0" w:space="0" w:color="auto"/>
                        <w:right w:val="none" w:sz="0" w:space="0" w:color="auto"/>
                      </w:divBdr>
                    </w:div>
                    <w:div w:id="560292581">
                      <w:marLeft w:val="0"/>
                      <w:marRight w:val="0"/>
                      <w:marTop w:val="0"/>
                      <w:marBottom w:val="0"/>
                      <w:divBdr>
                        <w:top w:val="none" w:sz="0" w:space="0" w:color="auto"/>
                        <w:left w:val="none" w:sz="0" w:space="0" w:color="auto"/>
                        <w:bottom w:val="none" w:sz="0" w:space="0" w:color="auto"/>
                        <w:right w:val="none" w:sz="0" w:space="0" w:color="auto"/>
                      </w:divBdr>
                    </w:div>
                  </w:divsChild>
                </w:div>
                <w:div w:id="1168515791">
                  <w:marLeft w:val="0"/>
                  <w:marRight w:val="0"/>
                  <w:marTop w:val="0"/>
                  <w:marBottom w:val="0"/>
                  <w:divBdr>
                    <w:top w:val="none" w:sz="0" w:space="0" w:color="auto"/>
                    <w:left w:val="none" w:sz="0" w:space="0" w:color="auto"/>
                    <w:bottom w:val="single" w:sz="48" w:space="0" w:color="FFFFFF"/>
                    <w:right w:val="none" w:sz="0" w:space="0" w:color="auto"/>
                  </w:divBdr>
                  <w:divsChild>
                    <w:div w:id="1843660407">
                      <w:marLeft w:val="0"/>
                      <w:marRight w:val="0"/>
                      <w:marTop w:val="0"/>
                      <w:marBottom w:val="0"/>
                      <w:divBdr>
                        <w:top w:val="none" w:sz="0" w:space="0" w:color="auto"/>
                        <w:left w:val="none" w:sz="0" w:space="0" w:color="auto"/>
                        <w:bottom w:val="none" w:sz="0" w:space="0" w:color="auto"/>
                        <w:right w:val="none" w:sz="0" w:space="0" w:color="auto"/>
                      </w:divBdr>
                    </w:div>
                    <w:div w:id="517547656">
                      <w:marLeft w:val="0"/>
                      <w:marRight w:val="0"/>
                      <w:marTop w:val="0"/>
                      <w:marBottom w:val="0"/>
                      <w:divBdr>
                        <w:top w:val="none" w:sz="0" w:space="0" w:color="auto"/>
                        <w:left w:val="none" w:sz="0" w:space="0" w:color="auto"/>
                        <w:bottom w:val="none" w:sz="0" w:space="0" w:color="auto"/>
                        <w:right w:val="none" w:sz="0" w:space="0" w:color="auto"/>
                      </w:divBdr>
                    </w:div>
                  </w:divsChild>
                </w:div>
                <w:div w:id="273565338">
                  <w:marLeft w:val="0"/>
                  <w:marRight w:val="0"/>
                  <w:marTop w:val="0"/>
                  <w:marBottom w:val="0"/>
                  <w:divBdr>
                    <w:top w:val="none" w:sz="0" w:space="0" w:color="auto"/>
                    <w:left w:val="none" w:sz="0" w:space="0" w:color="auto"/>
                    <w:bottom w:val="single" w:sz="48" w:space="0" w:color="FFFFFF"/>
                    <w:right w:val="none" w:sz="0" w:space="0" w:color="auto"/>
                  </w:divBdr>
                  <w:divsChild>
                    <w:div w:id="2084990061">
                      <w:marLeft w:val="0"/>
                      <w:marRight w:val="0"/>
                      <w:marTop w:val="0"/>
                      <w:marBottom w:val="0"/>
                      <w:divBdr>
                        <w:top w:val="none" w:sz="0" w:space="0" w:color="auto"/>
                        <w:left w:val="none" w:sz="0" w:space="0" w:color="auto"/>
                        <w:bottom w:val="none" w:sz="0" w:space="0" w:color="auto"/>
                        <w:right w:val="none" w:sz="0" w:space="0" w:color="auto"/>
                      </w:divBdr>
                    </w:div>
                    <w:div w:id="127054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943132">
          <w:marLeft w:val="0"/>
          <w:marRight w:val="0"/>
          <w:marTop w:val="0"/>
          <w:marBottom w:val="63"/>
          <w:divBdr>
            <w:top w:val="none" w:sz="0" w:space="0" w:color="auto"/>
            <w:left w:val="none" w:sz="0" w:space="0" w:color="auto"/>
            <w:bottom w:val="single" w:sz="48" w:space="0" w:color="FFFFFF"/>
            <w:right w:val="none" w:sz="0" w:space="0" w:color="auto"/>
          </w:divBdr>
          <w:divsChild>
            <w:div w:id="1160776979">
              <w:marLeft w:val="0"/>
              <w:marRight w:val="0"/>
              <w:marTop w:val="0"/>
              <w:marBottom w:val="250"/>
              <w:divBdr>
                <w:top w:val="none" w:sz="0" w:space="0" w:color="auto"/>
                <w:left w:val="none" w:sz="0" w:space="0" w:color="auto"/>
                <w:bottom w:val="single" w:sz="4" w:space="0" w:color="AAAAAA"/>
                <w:right w:val="none" w:sz="0" w:space="0" w:color="auto"/>
              </w:divBdr>
            </w:div>
            <w:div w:id="2066558475">
              <w:marLeft w:val="0"/>
              <w:marRight w:val="0"/>
              <w:marTop w:val="0"/>
              <w:marBottom w:val="0"/>
              <w:divBdr>
                <w:top w:val="none" w:sz="0" w:space="0" w:color="auto"/>
                <w:left w:val="none" w:sz="0" w:space="0" w:color="auto"/>
                <w:bottom w:val="none" w:sz="0" w:space="0" w:color="auto"/>
                <w:right w:val="none" w:sz="0" w:space="0" w:color="auto"/>
              </w:divBdr>
              <w:divsChild>
                <w:div w:id="1231036872">
                  <w:marLeft w:val="0"/>
                  <w:marRight w:val="0"/>
                  <w:marTop w:val="0"/>
                  <w:marBottom w:val="0"/>
                  <w:divBdr>
                    <w:top w:val="none" w:sz="0" w:space="0" w:color="auto"/>
                    <w:left w:val="none" w:sz="0" w:space="0" w:color="auto"/>
                    <w:bottom w:val="single" w:sz="48" w:space="0" w:color="FFFFFF"/>
                    <w:right w:val="none" w:sz="0" w:space="0" w:color="auto"/>
                  </w:divBdr>
                  <w:divsChild>
                    <w:div w:id="309091627">
                      <w:marLeft w:val="0"/>
                      <w:marRight w:val="0"/>
                      <w:marTop w:val="0"/>
                      <w:marBottom w:val="0"/>
                      <w:divBdr>
                        <w:top w:val="none" w:sz="0" w:space="0" w:color="auto"/>
                        <w:left w:val="none" w:sz="0" w:space="0" w:color="auto"/>
                        <w:bottom w:val="none" w:sz="0" w:space="0" w:color="auto"/>
                        <w:right w:val="none" w:sz="0" w:space="0" w:color="auto"/>
                      </w:divBdr>
                    </w:div>
                    <w:div w:id="1629317022">
                      <w:marLeft w:val="0"/>
                      <w:marRight w:val="0"/>
                      <w:marTop w:val="0"/>
                      <w:marBottom w:val="0"/>
                      <w:divBdr>
                        <w:top w:val="none" w:sz="0" w:space="0" w:color="auto"/>
                        <w:left w:val="none" w:sz="0" w:space="0" w:color="auto"/>
                        <w:bottom w:val="none" w:sz="0" w:space="0" w:color="auto"/>
                        <w:right w:val="none" w:sz="0" w:space="0" w:color="auto"/>
                      </w:divBdr>
                    </w:div>
                  </w:divsChild>
                </w:div>
                <w:div w:id="1649431138">
                  <w:marLeft w:val="0"/>
                  <w:marRight w:val="0"/>
                  <w:marTop w:val="0"/>
                  <w:marBottom w:val="0"/>
                  <w:divBdr>
                    <w:top w:val="none" w:sz="0" w:space="0" w:color="auto"/>
                    <w:left w:val="none" w:sz="0" w:space="0" w:color="auto"/>
                    <w:bottom w:val="single" w:sz="48" w:space="0" w:color="FFFFFF"/>
                    <w:right w:val="none" w:sz="0" w:space="0" w:color="auto"/>
                  </w:divBdr>
                  <w:divsChild>
                    <w:div w:id="175972105">
                      <w:marLeft w:val="0"/>
                      <w:marRight w:val="0"/>
                      <w:marTop w:val="0"/>
                      <w:marBottom w:val="0"/>
                      <w:divBdr>
                        <w:top w:val="none" w:sz="0" w:space="0" w:color="auto"/>
                        <w:left w:val="none" w:sz="0" w:space="0" w:color="auto"/>
                        <w:bottom w:val="none" w:sz="0" w:space="0" w:color="auto"/>
                        <w:right w:val="none" w:sz="0" w:space="0" w:color="auto"/>
                      </w:divBdr>
                    </w:div>
                    <w:div w:id="951861191">
                      <w:marLeft w:val="0"/>
                      <w:marRight w:val="0"/>
                      <w:marTop w:val="0"/>
                      <w:marBottom w:val="0"/>
                      <w:divBdr>
                        <w:top w:val="none" w:sz="0" w:space="0" w:color="auto"/>
                        <w:left w:val="none" w:sz="0" w:space="0" w:color="auto"/>
                        <w:bottom w:val="none" w:sz="0" w:space="0" w:color="auto"/>
                        <w:right w:val="none" w:sz="0" w:space="0" w:color="auto"/>
                      </w:divBdr>
                    </w:div>
                  </w:divsChild>
                </w:div>
                <w:div w:id="1965649859">
                  <w:marLeft w:val="0"/>
                  <w:marRight w:val="0"/>
                  <w:marTop w:val="0"/>
                  <w:marBottom w:val="0"/>
                  <w:divBdr>
                    <w:top w:val="none" w:sz="0" w:space="0" w:color="auto"/>
                    <w:left w:val="none" w:sz="0" w:space="0" w:color="auto"/>
                    <w:bottom w:val="single" w:sz="48" w:space="0" w:color="FFFFFF"/>
                    <w:right w:val="none" w:sz="0" w:space="0" w:color="auto"/>
                  </w:divBdr>
                  <w:divsChild>
                    <w:div w:id="640959069">
                      <w:marLeft w:val="0"/>
                      <w:marRight w:val="0"/>
                      <w:marTop w:val="0"/>
                      <w:marBottom w:val="0"/>
                      <w:divBdr>
                        <w:top w:val="none" w:sz="0" w:space="0" w:color="auto"/>
                        <w:left w:val="none" w:sz="0" w:space="0" w:color="auto"/>
                        <w:bottom w:val="none" w:sz="0" w:space="0" w:color="auto"/>
                        <w:right w:val="none" w:sz="0" w:space="0" w:color="auto"/>
                      </w:divBdr>
                    </w:div>
                    <w:div w:id="2030373418">
                      <w:marLeft w:val="0"/>
                      <w:marRight w:val="0"/>
                      <w:marTop w:val="0"/>
                      <w:marBottom w:val="0"/>
                      <w:divBdr>
                        <w:top w:val="none" w:sz="0" w:space="0" w:color="auto"/>
                        <w:left w:val="none" w:sz="0" w:space="0" w:color="auto"/>
                        <w:bottom w:val="none" w:sz="0" w:space="0" w:color="auto"/>
                        <w:right w:val="none" w:sz="0" w:space="0" w:color="auto"/>
                      </w:divBdr>
                    </w:div>
                  </w:divsChild>
                </w:div>
                <w:div w:id="192886924">
                  <w:marLeft w:val="0"/>
                  <w:marRight w:val="0"/>
                  <w:marTop w:val="0"/>
                  <w:marBottom w:val="0"/>
                  <w:divBdr>
                    <w:top w:val="none" w:sz="0" w:space="0" w:color="auto"/>
                    <w:left w:val="none" w:sz="0" w:space="0" w:color="auto"/>
                    <w:bottom w:val="single" w:sz="48" w:space="0" w:color="FFFFFF"/>
                    <w:right w:val="none" w:sz="0" w:space="0" w:color="auto"/>
                  </w:divBdr>
                  <w:divsChild>
                    <w:div w:id="868446750">
                      <w:marLeft w:val="0"/>
                      <w:marRight w:val="0"/>
                      <w:marTop w:val="0"/>
                      <w:marBottom w:val="0"/>
                      <w:divBdr>
                        <w:top w:val="none" w:sz="0" w:space="0" w:color="auto"/>
                        <w:left w:val="none" w:sz="0" w:space="0" w:color="auto"/>
                        <w:bottom w:val="none" w:sz="0" w:space="0" w:color="auto"/>
                        <w:right w:val="none" w:sz="0" w:space="0" w:color="auto"/>
                      </w:divBdr>
                    </w:div>
                    <w:div w:id="1061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78947">
          <w:marLeft w:val="0"/>
          <w:marRight w:val="0"/>
          <w:marTop w:val="0"/>
          <w:marBottom w:val="63"/>
          <w:divBdr>
            <w:top w:val="none" w:sz="0" w:space="0" w:color="auto"/>
            <w:left w:val="none" w:sz="0" w:space="0" w:color="auto"/>
            <w:bottom w:val="single" w:sz="48" w:space="0" w:color="FFFFFF"/>
            <w:right w:val="none" w:sz="0" w:space="0" w:color="auto"/>
          </w:divBdr>
          <w:divsChild>
            <w:div w:id="623384141">
              <w:marLeft w:val="0"/>
              <w:marRight w:val="0"/>
              <w:marTop w:val="0"/>
              <w:marBottom w:val="250"/>
              <w:divBdr>
                <w:top w:val="none" w:sz="0" w:space="0" w:color="auto"/>
                <w:left w:val="none" w:sz="0" w:space="0" w:color="auto"/>
                <w:bottom w:val="single" w:sz="4" w:space="0" w:color="AAAAAA"/>
                <w:right w:val="none" w:sz="0" w:space="0" w:color="auto"/>
              </w:divBdr>
            </w:div>
            <w:div w:id="1785151418">
              <w:marLeft w:val="0"/>
              <w:marRight w:val="0"/>
              <w:marTop w:val="0"/>
              <w:marBottom w:val="0"/>
              <w:divBdr>
                <w:top w:val="none" w:sz="0" w:space="0" w:color="auto"/>
                <w:left w:val="none" w:sz="0" w:space="0" w:color="auto"/>
                <w:bottom w:val="none" w:sz="0" w:space="0" w:color="auto"/>
                <w:right w:val="none" w:sz="0" w:space="0" w:color="auto"/>
              </w:divBdr>
              <w:divsChild>
                <w:div w:id="218710119">
                  <w:marLeft w:val="0"/>
                  <w:marRight w:val="0"/>
                  <w:marTop w:val="0"/>
                  <w:marBottom w:val="0"/>
                  <w:divBdr>
                    <w:top w:val="none" w:sz="0" w:space="0" w:color="auto"/>
                    <w:left w:val="none" w:sz="0" w:space="0" w:color="auto"/>
                    <w:bottom w:val="single" w:sz="48" w:space="0" w:color="FFFFFF"/>
                    <w:right w:val="none" w:sz="0" w:space="0" w:color="auto"/>
                  </w:divBdr>
                  <w:divsChild>
                    <w:div w:id="372510034">
                      <w:marLeft w:val="0"/>
                      <w:marRight w:val="0"/>
                      <w:marTop w:val="0"/>
                      <w:marBottom w:val="0"/>
                      <w:divBdr>
                        <w:top w:val="none" w:sz="0" w:space="0" w:color="auto"/>
                        <w:left w:val="none" w:sz="0" w:space="0" w:color="auto"/>
                        <w:bottom w:val="none" w:sz="0" w:space="0" w:color="auto"/>
                        <w:right w:val="none" w:sz="0" w:space="0" w:color="auto"/>
                      </w:divBdr>
                    </w:div>
                    <w:div w:id="158158857">
                      <w:marLeft w:val="0"/>
                      <w:marRight w:val="0"/>
                      <w:marTop w:val="0"/>
                      <w:marBottom w:val="0"/>
                      <w:divBdr>
                        <w:top w:val="none" w:sz="0" w:space="0" w:color="auto"/>
                        <w:left w:val="none" w:sz="0" w:space="0" w:color="auto"/>
                        <w:bottom w:val="none" w:sz="0" w:space="0" w:color="auto"/>
                        <w:right w:val="none" w:sz="0" w:space="0" w:color="auto"/>
                      </w:divBdr>
                    </w:div>
                  </w:divsChild>
                </w:div>
                <w:div w:id="1956476985">
                  <w:marLeft w:val="0"/>
                  <w:marRight w:val="0"/>
                  <w:marTop w:val="0"/>
                  <w:marBottom w:val="0"/>
                  <w:divBdr>
                    <w:top w:val="none" w:sz="0" w:space="0" w:color="auto"/>
                    <w:left w:val="none" w:sz="0" w:space="0" w:color="auto"/>
                    <w:bottom w:val="single" w:sz="48" w:space="0" w:color="FFFFFF"/>
                    <w:right w:val="none" w:sz="0" w:space="0" w:color="auto"/>
                  </w:divBdr>
                  <w:divsChild>
                    <w:div w:id="965430112">
                      <w:marLeft w:val="0"/>
                      <w:marRight w:val="0"/>
                      <w:marTop w:val="0"/>
                      <w:marBottom w:val="0"/>
                      <w:divBdr>
                        <w:top w:val="none" w:sz="0" w:space="0" w:color="auto"/>
                        <w:left w:val="none" w:sz="0" w:space="0" w:color="auto"/>
                        <w:bottom w:val="none" w:sz="0" w:space="0" w:color="auto"/>
                        <w:right w:val="none" w:sz="0" w:space="0" w:color="auto"/>
                      </w:divBdr>
                    </w:div>
                    <w:div w:id="927932525">
                      <w:marLeft w:val="0"/>
                      <w:marRight w:val="0"/>
                      <w:marTop w:val="0"/>
                      <w:marBottom w:val="0"/>
                      <w:divBdr>
                        <w:top w:val="none" w:sz="0" w:space="0" w:color="auto"/>
                        <w:left w:val="none" w:sz="0" w:space="0" w:color="auto"/>
                        <w:bottom w:val="none" w:sz="0" w:space="0" w:color="auto"/>
                        <w:right w:val="none" w:sz="0" w:space="0" w:color="auto"/>
                      </w:divBdr>
                    </w:div>
                  </w:divsChild>
                </w:div>
                <w:div w:id="256207553">
                  <w:marLeft w:val="0"/>
                  <w:marRight w:val="0"/>
                  <w:marTop w:val="0"/>
                  <w:marBottom w:val="0"/>
                  <w:divBdr>
                    <w:top w:val="none" w:sz="0" w:space="0" w:color="auto"/>
                    <w:left w:val="none" w:sz="0" w:space="0" w:color="auto"/>
                    <w:bottom w:val="single" w:sz="48" w:space="0" w:color="FFFFFF"/>
                    <w:right w:val="none" w:sz="0" w:space="0" w:color="auto"/>
                  </w:divBdr>
                  <w:divsChild>
                    <w:div w:id="1406488022">
                      <w:marLeft w:val="0"/>
                      <w:marRight w:val="0"/>
                      <w:marTop w:val="0"/>
                      <w:marBottom w:val="0"/>
                      <w:divBdr>
                        <w:top w:val="none" w:sz="0" w:space="0" w:color="auto"/>
                        <w:left w:val="none" w:sz="0" w:space="0" w:color="auto"/>
                        <w:bottom w:val="none" w:sz="0" w:space="0" w:color="auto"/>
                        <w:right w:val="none" w:sz="0" w:space="0" w:color="auto"/>
                      </w:divBdr>
                    </w:div>
                    <w:div w:id="669868916">
                      <w:marLeft w:val="0"/>
                      <w:marRight w:val="0"/>
                      <w:marTop w:val="0"/>
                      <w:marBottom w:val="0"/>
                      <w:divBdr>
                        <w:top w:val="none" w:sz="0" w:space="0" w:color="auto"/>
                        <w:left w:val="none" w:sz="0" w:space="0" w:color="auto"/>
                        <w:bottom w:val="none" w:sz="0" w:space="0" w:color="auto"/>
                        <w:right w:val="none" w:sz="0" w:space="0" w:color="auto"/>
                      </w:divBdr>
                    </w:div>
                  </w:divsChild>
                </w:div>
                <w:div w:id="537862085">
                  <w:marLeft w:val="0"/>
                  <w:marRight w:val="0"/>
                  <w:marTop w:val="0"/>
                  <w:marBottom w:val="0"/>
                  <w:divBdr>
                    <w:top w:val="none" w:sz="0" w:space="0" w:color="auto"/>
                    <w:left w:val="none" w:sz="0" w:space="0" w:color="auto"/>
                    <w:bottom w:val="single" w:sz="48" w:space="0" w:color="FFFFFF"/>
                    <w:right w:val="none" w:sz="0" w:space="0" w:color="auto"/>
                  </w:divBdr>
                  <w:divsChild>
                    <w:div w:id="240482368">
                      <w:marLeft w:val="0"/>
                      <w:marRight w:val="0"/>
                      <w:marTop w:val="0"/>
                      <w:marBottom w:val="0"/>
                      <w:divBdr>
                        <w:top w:val="none" w:sz="0" w:space="0" w:color="auto"/>
                        <w:left w:val="none" w:sz="0" w:space="0" w:color="auto"/>
                        <w:bottom w:val="none" w:sz="0" w:space="0" w:color="auto"/>
                        <w:right w:val="none" w:sz="0" w:space="0" w:color="auto"/>
                      </w:divBdr>
                    </w:div>
                    <w:div w:id="174957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971840">
          <w:marLeft w:val="0"/>
          <w:marRight w:val="0"/>
          <w:marTop w:val="0"/>
          <w:marBottom w:val="63"/>
          <w:divBdr>
            <w:top w:val="none" w:sz="0" w:space="0" w:color="auto"/>
            <w:left w:val="none" w:sz="0" w:space="0" w:color="auto"/>
            <w:bottom w:val="single" w:sz="48" w:space="0" w:color="FFFFFF"/>
            <w:right w:val="none" w:sz="0" w:space="0" w:color="auto"/>
          </w:divBdr>
          <w:divsChild>
            <w:div w:id="819268691">
              <w:marLeft w:val="0"/>
              <w:marRight w:val="0"/>
              <w:marTop w:val="0"/>
              <w:marBottom w:val="250"/>
              <w:divBdr>
                <w:top w:val="none" w:sz="0" w:space="0" w:color="auto"/>
                <w:left w:val="none" w:sz="0" w:space="0" w:color="auto"/>
                <w:bottom w:val="single" w:sz="4" w:space="0" w:color="AAAAAA"/>
                <w:right w:val="none" w:sz="0" w:space="0" w:color="auto"/>
              </w:divBdr>
            </w:div>
            <w:div w:id="1961956791">
              <w:marLeft w:val="0"/>
              <w:marRight w:val="0"/>
              <w:marTop w:val="0"/>
              <w:marBottom w:val="0"/>
              <w:divBdr>
                <w:top w:val="none" w:sz="0" w:space="0" w:color="auto"/>
                <w:left w:val="none" w:sz="0" w:space="0" w:color="auto"/>
                <w:bottom w:val="none" w:sz="0" w:space="0" w:color="auto"/>
                <w:right w:val="none" w:sz="0" w:space="0" w:color="auto"/>
              </w:divBdr>
              <w:divsChild>
                <w:div w:id="1779832386">
                  <w:marLeft w:val="0"/>
                  <w:marRight w:val="0"/>
                  <w:marTop w:val="0"/>
                  <w:marBottom w:val="0"/>
                  <w:divBdr>
                    <w:top w:val="none" w:sz="0" w:space="0" w:color="auto"/>
                    <w:left w:val="none" w:sz="0" w:space="0" w:color="auto"/>
                    <w:bottom w:val="single" w:sz="48" w:space="0" w:color="FFFFFF"/>
                    <w:right w:val="none" w:sz="0" w:space="0" w:color="auto"/>
                  </w:divBdr>
                  <w:divsChild>
                    <w:div w:id="1714383855">
                      <w:marLeft w:val="0"/>
                      <w:marRight w:val="0"/>
                      <w:marTop w:val="0"/>
                      <w:marBottom w:val="0"/>
                      <w:divBdr>
                        <w:top w:val="none" w:sz="0" w:space="0" w:color="auto"/>
                        <w:left w:val="none" w:sz="0" w:space="0" w:color="auto"/>
                        <w:bottom w:val="none" w:sz="0" w:space="0" w:color="auto"/>
                        <w:right w:val="none" w:sz="0" w:space="0" w:color="auto"/>
                      </w:divBdr>
                    </w:div>
                    <w:div w:id="1392457378">
                      <w:marLeft w:val="0"/>
                      <w:marRight w:val="0"/>
                      <w:marTop w:val="0"/>
                      <w:marBottom w:val="0"/>
                      <w:divBdr>
                        <w:top w:val="none" w:sz="0" w:space="0" w:color="auto"/>
                        <w:left w:val="none" w:sz="0" w:space="0" w:color="auto"/>
                        <w:bottom w:val="none" w:sz="0" w:space="0" w:color="auto"/>
                        <w:right w:val="none" w:sz="0" w:space="0" w:color="auto"/>
                      </w:divBdr>
                    </w:div>
                  </w:divsChild>
                </w:div>
                <w:div w:id="1954164806">
                  <w:marLeft w:val="0"/>
                  <w:marRight w:val="0"/>
                  <w:marTop w:val="0"/>
                  <w:marBottom w:val="0"/>
                  <w:divBdr>
                    <w:top w:val="none" w:sz="0" w:space="0" w:color="auto"/>
                    <w:left w:val="none" w:sz="0" w:space="0" w:color="auto"/>
                    <w:bottom w:val="single" w:sz="48" w:space="0" w:color="FFFFFF"/>
                    <w:right w:val="none" w:sz="0" w:space="0" w:color="auto"/>
                  </w:divBdr>
                  <w:divsChild>
                    <w:div w:id="1703362960">
                      <w:marLeft w:val="0"/>
                      <w:marRight w:val="0"/>
                      <w:marTop w:val="0"/>
                      <w:marBottom w:val="0"/>
                      <w:divBdr>
                        <w:top w:val="none" w:sz="0" w:space="0" w:color="auto"/>
                        <w:left w:val="none" w:sz="0" w:space="0" w:color="auto"/>
                        <w:bottom w:val="none" w:sz="0" w:space="0" w:color="auto"/>
                        <w:right w:val="none" w:sz="0" w:space="0" w:color="auto"/>
                      </w:divBdr>
                    </w:div>
                    <w:div w:id="1567568479">
                      <w:marLeft w:val="0"/>
                      <w:marRight w:val="0"/>
                      <w:marTop w:val="0"/>
                      <w:marBottom w:val="0"/>
                      <w:divBdr>
                        <w:top w:val="none" w:sz="0" w:space="0" w:color="auto"/>
                        <w:left w:val="none" w:sz="0" w:space="0" w:color="auto"/>
                        <w:bottom w:val="none" w:sz="0" w:space="0" w:color="auto"/>
                        <w:right w:val="none" w:sz="0" w:space="0" w:color="auto"/>
                      </w:divBdr>
                    </w:div>
                  </w:divsChild>
                </w:div>
                <w:div w:id="123233657">
                  <w:marLeft w:val="0"/>
                  <w:marRight w:val="0"/>
                  <w:marTop w:val="0"/>
                  <w:marBottom w:val="0"/>
                  <w:divBdr>
                    <w:top w:val="none" w:sz="0" w:space="0" w:color="auto"/>
                    <w:left w:val="none" w:sz="0" w:space="0" w:color="auto"/>
                    <w:bottom w:val="single" w:sz="48" w:space="0" w:color="FFFFFF"/>
                    <w:right w:val="none" w:sz="0" w:space="0" w:color="auto"/>
                  </w:divBdr>
                  <w:divsChild>
                    <w:div w:id="291523130">
                      <w:marLeft w:val="0"/>
                      <w:marRight w:val="0"/>
                      <w:marTop w:val="0"/>
                      <w:marBottom w:val="0"/>
                      <w:divBdr>
                        <w:top w:val="none" w:sz="0" w:space="0" w:color="auto"/>
                        <w:left w:val="none" w:sz="0" w:space="0" w:color="auto"/>
                        <w:bottom w:val="none" w:sz="0" w:space="0" w:color="auto"/>
                        <w:right w:val="none" w:sz="0" w:space="0" w:color="auto"/>
                      </w:divBdr>
                    </w:div>
                    <w:div w:id="846672616">
                      <w:marLeft w:val="0"/>
                      <w:marRight w:val="0"/>
                      <w:marTop w:val="0"/>
                      <w:marBottom w:val="0"/>
                      <w:divBdr>
                        <w:top w:val="none" w:sz="0" w:space="0" w:color="auto"/>
                        <w:left w:val="none" w:sz="0" w:space="0" w:color="auto"/>
                        <w:bottom w:val="none" w:sz="0" w:space="0" w:color="auto"/>
                        <w:right w:val="none" w:sz="0" w:space="0" w:color="auto"/>
                      </w:divBdr>
                    </w:div>
                  </w:divsChild>
                </w:div>
                <w:div w:id="2037080324">
                  <w:marLeft w:val="0"/>
                  <w:marRight w:val="0"/>
                  <w:marTop w:val="0"/>
                  <w:marBottom w:val="0"/>
                  <w:divBdr>
                    <w:top w:val="none" w:sz="0" w:space="0" w:color="auto"/>
                    <w:left w:val="none" w:sz="0" w:space="0" w:color="auto"/>
                    <w:bottom w:val="single" w:sz="48" w:space="0" w:color="FFFFFF"/>
                    <w:right w:val="none" w:sz="0" w:space="0" w:color="auto"/>
                  </w:divBdr>
                  <w:divsChild>
                    <w:div w:id="1812870331">
                      <w:marLeft w:val="0"/>
                      <w:marRight w:val="0"/>
                      <w:marTop w:val="0"/>
                      <w:marBottom w:val="0"/>
                      <w:divBdr>
                        <w:top w:val="none" w:sz="0" w:space="0" w:color="auto"/>
                        <w:left w:val="none" w:sz="0" w:space="0" w:color="auto"/>
                        <w:bottom w:val="none" w:sz="0" w:space="0" w:color="auto"/>
                        <w:right w:val="none" w:sz="0" w:space="0" w:color="auto"/>
                      </w:divBdr>
                    </w:div>
                    <w:div w:id="2085909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432553">
          <w:marLeft w:val="0"/>
          <w:marRight w:val="0"/>
          <w:marTop w:val="0"/>
          <w:marBottom w:val="63"/>
          <w:divBdr>
            <w:top w:val="none" w:sz="0" w:space="0" w:color="auto"/>
            <w:left w:val="none" w:sz="0" w:space="0" w:color="auto"/>
            <w:bottom w:val="single" w:sz="48" w:space="0" w:color="FFFFFF"/>
            <w:right w:val="none" w:sz="0" w:space="0" w:color="auto"/>
          </w:divBdr>
          <w:divsChild>
            <w:div w:id="58872211">
              <w:marLeft w:val="0"/>
              <w:marRight w:val="0"/>
              <w:marTop w:val="0"/>
              <w:marBottom w:val="250"/>
              <w:divBdr>
                <w:top w:val="none" w:sz="0" w:space="0" w:color="auto"/>
                <w:left w:val="none" w:sz="0" w:space="0" w:color="auto"/>
                <w:bottom w:val="single" w:sz="4" w:space="0" w:color="AAAAAA"/>
                <w:right w:val="none" w:sz="0" w:space="0" w:color="auto"/>
              </w:divBdr>
            </w:div>
            <w:div w:id="2024353257">
              <w:marLeft w:val="0"/>
              <w:marRight w:val="0"/>
              <w:marTop w:val="0"/>
              <w:marBottom w:val="0"/>
              <w:divBdr>
                <w:top w:val="none" w:sz="0" w:space="0" w:color="auto"/>
                <w:left w:val="none" w:sz="0" w:space="0" w:color="auto"/>
                <w:bottom w:val="none" w:sz="0" w:space="0" w:color="auto"/>
                <w:right w:val="none" w:sz="0" w:space="0" w:color="auto"/>
              </w:divBdr>
              <w:divsChild>
                <w:div w:id="2032100232">
                  <w:marLeft w:val="0"/>
                  <w:marRight w:val="0"/>
                  <w:marTop w:val="0"/>
                  <w:marBottom w:val="0"/>
                  <w:divBdr>
                    <w:top w:val="none" w:sz="0" w:space="0" w:color="auto"/>
                    <w:left w:val="none" w:sz="0" w:space="0" w:color="auto"/>
                    <w:bottom w:val="single" w:sz="48" w:space="0" w:color="FFFFFF"/>
                    <w:right w:val="none" w:sz="0" w:space="0" w:color="auto"/>
                  </w:divBdr>
                  <w:divsChild>
                    <w:div w:id="615872602">
                      <w:marLeft w:val="0"/>
                      <w:marRight w:val="0"/>
                      <w:marTop w:val="0"/>
                      <w:marBottom w:val="0"/>
                      <w:divBdr>
                        <w:top w:val="none" w:sz="0" w:space="0" w:color="auto"/>
                        <w:left w:val="none" w:sz="0" w:space="0" w:color="auto"/>
                        <w:bottom w:val="none" w:sz="0" w:space="0" w:color="auto"/>
                        <w:right w:val="none" w:sz="0" w:space="0" w:color="auto"/>
                      </w:divBdr>
                    </w:div>
                    <w:div w:id="867374745">
                      <w:marLeft w:val="0"/>
                      <w:marRight w:val="0"/>
                      <w:marTop w:val="0"/>
                      <w:marBottom w:val="0"/>
                      <w:divBdr>
                        <w:top w:val="none" w:sz="0" w:space="0" w:color="auto"/>
                        <w:left w:val="none" w:sz="0" w:space="0" w:color="auto"/>
                        <w:bottom w:val="none" w:sz="0" w:space="0" w:color="auto"/>
                        <w:right w:val="none" w:sz="0" w:space="0" w:color="auto"/>
                      </w:divBdr>
                    </w:div>
                  </w:divsChild>
                </w:div>
                <w:div w:id="513691144">
                  <w:marLeft w:val="0"/>
                  <w:marRight w:val="0"/>
                  <w:marTop w:val="0"/>
                  <w:marBottom w:val="0"/>
                  <w:divBdr>
                    <w:top w:val="none" w:sz="0" w:space="0" w:color="auto"/>
                    <w:left w:val="none" w:sz="0" w:space="0" w:color="auto"/>
                    <w:bottom w:val="single" w:sz="48" w:space="0" w:color="FFFFFF"/>
                    <w:right w:val="none" w:sz="0" w:space="0" w:color="auto"/>
                  </w:divBdr>
                  <w:divsChild>
                    <w:div w:id="2018195944">
                      <w:marLeft w:val="0"/>
                      <w:marRight w:val="0"/>
                      <w:marTop w:val="0"/>
                      <w:marBottom w:val="0"/>
                      <w:divBdr>
                        <w:top w:val="none" w:sz="0" w:space="0" w:color="auto"/>
                        <w:left w:val="none" w:sz="0" w:space="0" w:color="auto"/>
                        <w:bottom w:val="none" w:sz="0" w:space="0" w:color="auto"/>
                        <w:right w:val="none" w:sz="0" w:space="0" w:color="auto"/>
                      </w:divBdr>
                    </w:div>
                    <w:div w:id="31539105">
                      <w:marLeft w:val="0"/>
                      <w:marRight w:val="0"/>
                      <w:marTop w:val="0"/>
                      <w:marBottom w:val="0"/>
                      <w:divBdr>
                        <w:top w:val="none" w:sz="0" w:space="0" w:color="auto"/>
                        <w:left w:val="none" w:sz="0" w:space="0" w:color="auto"/>
                        <w:bottom w:val="none" w:sz="0" w:space="0" w:color="auto"/>
                        <w:right w:val="none" w:sz="0" w:space="0" w:color="auto"/>
                      </w:divBdr>
                    </w:div>
                  </w:divsChild>
                </w:div>
                <w:div w:id="766271333">
                  <w:marLeft w:val="0"/>
                  <w:marRight w:val="0"/>
                  <w:marTop w:val="0"/>
                  <w:marBottom w:val="0"/>
                  <w:divBdr>
                    <w:top w:val="none" w:sz="0" w:space="0" w:color="auto"/>
                    <w:left w:val="none" w:sz="0" w:space="0" w:color="auto"/>
                    <w:bottom w:val="single" w:sz="48" w:space="0" w:color="FFFFFF"/>
                    <w:right w:val="none" w:sz="0" w:space="0" w:color="auto"/>
                  </w:divBdr>
                  <w:divsChild>
                    <w:div w:id="610935213">
                      <w:marLeft w:val="0"/>
                      <w:marRight w:val="0"/>
                      <w:marTop w:val="0"/>
                      <w:marBottom w:val="0"/>
                      <w:divBdr>
                        <w:top w:val="none" w:sz="0" w:space="0" w:color="auto"/>
                        <w:left w:val="none" w:sz="0" w:space="0" w:color="auto"/>
                        <w:bottom w:val="none" w:sz="0" w:space="0" w:color="auto"/>
                        <w:right w:val="none" w:sz="0" w:space="0" w:color="auto"/>
                      </w:divBdr>
                    </w:div>
                    <w:div w:id="128088003">
                      <w:marLeft w:val="0"/>
                      <w:marRight w:val="0"/>
                      <w:marTop w:val="0"/>
                      <w:marBottom w:val="0"/>
                      <w:divBdr>
                        <w:top w:val="none" w:sz="0" w:space="0" w:color="auto"/>
                        <w:left w:val="none" w:sz="0" w:space="0" w:color="auto"/>
                        <w:bottom w:val="none" w:sz="0" w:space="0" w:color="auto"/>
                        <w:right w:val="none" w:sz="0" w:space="0" w:color="auto"/>
                      </w:divBdr>
                    </w:div>
                  </w:divsChild>
                </w:div>
                <w:div w:id="1516992417">
                  <w:marLeft w:val="0"/>
                  <w:marRight w:val="0"/>
                  <w:marTop w:val="0"/>
                  <w:marBottom w:val="0"/>
                  <w:divBdr>
                    <w:top w:val="none" w:sz="0" w:space="0" w:color="auto"/>
                    <w:left w:val="none" w:sz="0" w:space="0" w:color="auto"/>
                    <w:bottom w:val="single" w:sz="48" w:space="0" w:color="FFFFFF"/>
                    <w:right w:val="none" w:sz="0" w:space="0" w:color="auto"/>
                  </w:divBdr>
                  <w:divsChild>
                    <w:div w:id="1560437897">
                      <w:marLeft w:val="0"/>
                      <w:marRight w:val="0"/>
                      <w:marTop w:val="0"/>
                      <w:marBottom w:val="0"/>
                      <w:divBdr>
                        <w:top w:val="none" w:sz="0" w:space="0" w:color="auto"/>
                        <w:left w:val="none" w:sz="0" w:space="0" w:color="auto"/>
                        <w:bottom w:val="none" w:sz="0" w:space="0" w:color="auto"/>
                        <w:right w:val="none" w:sz="0" w:space="0" w:color="auto"/>
                      </w:divBdr>
                    </w:div>
                    <w:div w:id="206236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288256">
          <w:marLeft w:val="0"/>
          <w:marRight w:val="0"/>
          <w:marTop w:val="0"/>
          <w:marBottom w:val="63"/>
          <w:divBdr>
            <w:top w:val="none" w:sz="0" w:space="0" w:color="auto"/>
            <w:left w:val="none" w:sz="0" w:space="0" w:color="auto"/>
            <w:bottom w:val="single" w:sz="48" w:space="0" w:color="FFFFFF"/>
            <w:right w:val="none" w:sz="0" w:space="0" w:color="auto"/>
          </w:divBdr>
          <w:divsChild>
            <w:div w:id="120346693">
              <w:marLeft w:val="0"/>
              <w:marRight w:val="0"/>
              <w:marTop w:val="0"/>
              <w:marBottom w:val="250"/>
              <w:divBdr>
                <w:top w:val="none" w:sz="0" w:space="0" w:color="auto"/>
                <w:left w:val="none" w:sz="0" w:space="0" w:color="auto"/>
                <w:bottom w:val="single" w:sz="4" w:space="0" w:color="AAAAAA"/>
                <w:right w:val="none" w:sz="0" w:space="0" w:color="auto"/>
              </w:divBdr>
            </w:div>
            <w:div w:id="1452239501">
              <w:marLeft w:val="0"/>
              <w:marRight w:val="0"/>
              <w:marTop w:val="0"/>
              <w:marBottom w:val="0"/>
              <w:divBdr>
                <w:top w:val="none" w:sz="0" w:space="0" w:color="auto"/>
                <w:left w:val="none" w:sz="0" w:space="0" w:color="auto"/>
                <w:bottom w:val="none" w:sz="0" w:space="0" w:color="auto"/>
                <w:right w:val="none" w:sz="0" w:space="0" w:color="auto"/>
              </w:divBdr>
              <w:divsChild>
                <w:div w:id="527262173">
                  <w:marLeft w:val="0"/>
                  <w:marRight w:val="0"/>
                  <w:marTop w:val="0"/>
                  <w:marBottom w:val="0"/>
                  <w:divBdr>
                    <w:top w:val="none" w:sz="0" w:space="0" w:color="auto"/>
                    <w:left w:val="none" w:sz="0" w:space="0" w:color="auto"/>
                    <w:bottom w:val="single" w:sz="48" w:space="0" w:color="FFFFFF"/>
                    <w:right w:val="none" w:sz="0" w:space="0" w:color="auto"/>
                  </w:divBdr>
                  <w:divsChild>
                    <w:div w:id="39326453">
                      <w:marLeft w:val="0"/>
                      <w:marRight w:val="0"/>
                      <w:marTop w:val="0"/>
                      <w:marBottom w:val="0"/>
                      <w:divBdr>
                        <w:top w:val="none" w:sz="0" w:space="0" w:color="auto"/>
                        <w:left w:val="none" w:sz="0" w:space="0" w:color="auto"/>
                        <w:bottom w:val="none" w:sz="0" w:space="0" w:color="auto"/>
                        <w:right w:val="none" w:sz="0" w:space="0" w:color="auto"/>
                      </w:divBdr>
                    </w:div>
                    <w:div w:id="1616984986">
                      <w:marLeft w:val="0"/>
                      <w:marRight w:val="0"/>
                      <w:marTop w:val="0"/>
                      <w:marBottom w:val="0"/>
                      <w:divBdr>
                        <w:top w:val="none" w:sz="0" w:space="0" w:color="auto"/>
                        <w:left w:val="none" w:sz="0" w:space="0" w:color="auto"/>
                        <w:bottom w:val="none" w:sz="0" w:space="0" w:color="auto"/>
                        <w:right w:val="none" w:sz="0" w:space="0" w:color="auto"/>
                      </w:divBdr>
                    </w:div>
                  </w:divsChild>
                </w:div>
                <w:div w:id="1333028517">
                  <w:marLeft w:val="0"/>
                  <w:marRight w:val="0"/>
                  <w:marTop w:val="0"/>
                  <w:marBottom w:val="0"/>
                  <w:divBdr>
                    <w:top w:val="none" w:sz="0" w:space="0" w:color="auto"/>
                    <w:left w:val="none" w:sz="0" w:space="0" w:color="auto"/>
                    <w:bottom w:val="single" w:sz="48" w:space="0" w:color="FFFFFF"/>
                    <w:right w:val="none" w:sz="0" w:space="0" w:color="auto"/>
                  </w:divBdr>
                  <w:divsChild>
                    <w:div w:id="2110348709">
                      <w:marLeft w:val="0"/>
                      <w:marRight w:val="0"/>
                      <w:marTop w:val="0"/>
                      <w:marBottom w:val="0"/>
                      <w:divBdr>
                        <w:top w:val="none" w:sz="0" w:space="0" w:color="auto"/>
                        <w:left w:val="none" w:sz="0" w:space="0" w:color="auto"/>
                        <w:bottom w:val="none" w:sz="0" w:space="0" w:color="auto"/>
                        <w:right w:val="none" w:sz="0" w:space="0" w:color="auto"/>
                      </w:divBdr>
                    </w:div>
                    <w:div w:id="908266002">
                      <w:marLeft w:val="0"/>
                      <w:marRight w:val="0"/>
                      <w:marTop w:val="0"/>
                      <w:marBottom w:val="0"/>
                      <w:divBdr>
                        <w:top w:val="none" w:sz="0" w:space="0" w:color="auto"/>
                        <w:left w:val="none" w:sz="0" w:space="0" w:color="auto"/>
                        <w:bottom w:val="none" w:sz="0" w:space="0" w:color="auto"/>
                        <w:right w:val="none" w:sz="0" w:space="0" w:color="auto"/>
                      </w:divBdr>
                    </w:div>
                  </w:divsChild>
                </w:div>
                <w:div w:id="1546137510">
                  <w:marLeft w:val="0"/>
                  <w:marRight w:val="0"/>
                  <w:marTop w:val="0"/>
                  <w:marBottom w:val="0"/>
                  <w:divBdr>
                    <w:top w:val="none" w:sz="0" w:space="0" w:color="auto"/>
                    <w:left w:val="none" w:sz="0" w:space="0" w:color="auto"/>
                    <w:bottom w:val="single" w:sz="48" w:space="0" w:color="FFFFFF"/>
                    <w:right w:val="none" w:sz="0" w:space="0" w:color="auto"/>
                  </w:divBdr>
                  <w:divsChild>
                    <w:div w:id="1935167602">
                      <w:marLeft w:val="0"/>
                      <w:marRight w:val="0"/>
                      <w:marTop w:val="0"/>
                      <w:marBottom w:val="0"/>
                      <w:divBdr>
                        <w:top w:val="none" w:sz="0" w:space="0" w:color="auto"/>
                        <w:left w:val="none" w:sz="0" w:space="0" w:color="auto"/>
                        <w:bottom w:val="none" w:sz="0" w:space="0" w:color="auto"/>
                        <w:right w:val="none" w:sz="0" w:space="0" w:color="auto"/>
                      </w:divBdr>
                    </w:div>
                    <w:div w:id="1105885849">
                      <w:marLeft w:val="0"/>
                      <w:marRight w:val="0"/>
                      <w:marTop w:val="0"/>
                      <w:marBottom w:val="0"/>
                      <w:divBdr>
                        <w:top w:val="none" w:sz="0" w:space="0" w:color="auto"/>
                        <w:left w:val="none" w:sz="0" w:space="0" w:color="auto"/>
                        <w:bottom w:val="none" w:sz="0" w:space="0" w:color="auto"/>
                        <w:right w:val="none" w:sz="0" w:space="0" w:color="auto"/>
                      </w:divBdr>
                    </w:div>
                  </w:divsChild>
                </w:div>
                <w:div w:id="220219055">
                  <w:marLeft w:val="0"/>
                  <w:marRight w:val="0"/>
                  <w:marTop w:val="0"/>
                  <w:marBottom w:val="0"/>
                  <w:divBdr>
                    <w:top w:val="none" w:sz="0" w:space="0" w:color="auto"/>
                    <w:left w:val="none" w:sz="0" w:space="0" w:color="auto"/>
                    <w:bottom w:val="single" w:sz="48" w:space="0" w:color="FFFFFF"/>
                    <w:right w:val="none" w:sz="0" w:space="0" w:color="auto"/>
                  </w:divBdr>
                  <w:divsChild>
                    <w:div w:id="454719388">
                      <w:marLeft w:val="0"/>
                      <w:marRight w:val="0"/>
                      <w:marTop w:val="0"/>
                      <w:marBottom w:val="0"/>
                      <w:divBdr>
                        <w:top w:val="none" w:sz="0" w:space="0" w:color="auto"/>
                        <w:left w:val="none" w:sz="0" w:space="0" w:color="auto"/>
                        <w:bottom w:val="none" w:sz="0" w:space="0" w:color="auto"/>
                        <w:right w:val="none" w:sz="0" w:space="0" w:color="auto"/>
                      </w:divBdr>
                    </w:div>
                    <w:div w:id="140741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947438">
          <w:marLeft w:val="0"/>
          <w:marRight w:val="0"/>
          <w:marTop w:val="0"/>
          <w:marBottom w:val="63"/>
          <w:divBdr>
            <w:top w:val="none" w:sz="0" w:space="0" w:color="auto"/>
            <w:left w:val="none" w:sz="0" w:space="0" w:color="auto"/>
            <w:bottom w:val="single" w:sz="48" w:space="0" w:color="FFFFFF"/>
            <w:right w:val="none" w:sz="0" w:space="0" w:color="auto"/>
          </w:divBdr>
          <w:divsChild>
            <w:div w:id="245503159">
              <w:marLeft w:val="0"/>
              <w:marRight w:val="0"/>
              <w:marTop w:val="0"/>
              <w:marBottom w:val="250"/>
              <w:divBdr>
                <w:top w:val="none" w:sz="0" w:space="0" w:color="auto"/>
                <w:left w:val="none" w:sz="0" w:space="0" w:color="auto"/>
                <w:bottom w:val="single" w:sz="4" w:space="0" w:color="AAAAAA"/>
                <w:right w:val="none" w:sz="0" w:space="0" w:color="auto"/>
              </w:divBdr>
            </w:div>
            <w:div w:id="245040186">
              <w:marLeft w:val="0"/>
              <w:marRight w:val="0"/>
              <w:marTop w:val="0"/>
              <w:marBottom w:val="0"/>
              <w:divBdr>
                <w:top w:val="none" w:sz="0" w:space="0" w:color="auto"/>
                <w:left w:val="none" w:sz="0" w:space="0" w:color="auto"/>
                <w:bottom w:val="none" w:sz="0" w:space="0" w:color="auto"/>
                <w:right w:val="none" w:sz="0" w:space="0" w:color="auto"/>
              </w:divBdr>
              <w:divsChild>
                <w:div w:id="1941643301">
                  <w:marLeft w:val="0"/>
                  <w:marRight w:val="0"/>
                  <w:marTop w:val="0"/>
                  <w:marBottom w:val="0"/>
                  <w:divBdr>
                    <w:top w:val="none" w:sz="0" w:space="0" w:color="auto"/>
                    <w:left w:val="none" w:sz="0" w:space="0" w:color="auto"/>
                    <w:bottom w:val="single" w:sz="48" w:space="0" w:color="FFFFFF"/>
                    <w:right w:val="none" w:sz="0" w:space="0" w:color="auto"/>
                  </w:divBdr>
                  <w:divsChild>
                    <w:div w:id="947389169">
                      <w:marLeft w:val="0"/>
                      <w:marRight w:val="0"/>
                      <w:marTop w:val="0"/>
                      <w:marBottom w:val="0"/>
                      <w:divBdr>
                        <w:top w:val="none" w:sz="0" w:space="0" w:color="auto"/>
                        <w:left w:val="none" w:sz="0" w:space="0" w:color="auto"/>
                        <w:bottom w:val="none" w:sz="0" w:space="0" w:color="auto"/>
                        <w:right w:val="none" w:sz="0" w:space="0" w:color="auto"/>
                      </w:divBdr>
                    </w:div>
                    <w:div w:id="1396128178">
                      <w:marLeft w:val="0"/>
                      <w:marRight w:val="0"/>
                      <w:marTop w:val="0"/>
                      <w:marBottom w:val="0"/>
                      <w:divBdr>
                        <w:top w:val="none" w:sz="0" w:space="0" w:color="auto"/>
                        <w:left w:val="none" w:sz="0" w:space="0" w:color="auto"/>
                        <w:bottom w:val="none" w:sz="0" w:space="0" w:color="auto"/>
                        <w:right w:val="none" w:sz="0" w:space="0" w:color="auto"/>
                      </w:divBdr>
                    </w:div>
                  </w:divsChild>
                </w:div>
                <w:div w:id="2133208383">
                  <w:marLeft w:val="0"/>
                  <w:marRight w:val="0"/>
                  <w:marTop w:val="0"/>
                  <w:marBottom w:val="0"/>
                  <w:divBdr>
                    <w:top w:val="none" w:sz="0" w:space="0" w:color="auto"/>
                    <w:left w:val="none" w:sz="0" w:space="0" w:color="auto"/>
                    <w:bottom w:val="single" w:sz="48" w:space="0" w:color="FFFFFF"/>
                    <w:right w:val="none" w:sz="0" w:space="0" w:color="auto"/>
                  </w:divBdr>
                  <w:divsChild>
                    <w:div w:id="941571753">
                      <w:marLeft w:val="0"/>
                      <w:marRight w:val="0"/>
                      <w:marTop w:val="0"/>
                      <w:marBottom w:val="0"/>
                      <w:divBdr>
                        <w:top w:val="none" w:sz="0" w:space="0" w:color="auto"/>
                        <w:left w:val="none" w:sz="0" w:space="0" w:color="auto"/>
                        <w:bottom w:val="none" w:sz="0" w:space="0" w:color="auto"/>
                        <w:right w:val="none" w:sz="0" w:space="0" w:color="auto"/>
                      </w:divBdr>
                    </w:div>
                    <w:div w:id="14885547">
                      <w:marLeft w:val="0"/>
                      <w:marRight w:val="0"/>
                      <w:marTop w:val="0"/>
                      <w:marBottom w:val="0"/>
                      <w:divBdr>
                        <w:top w:val="none" w:sz="0" w:space="0" w:color="auto"/>
                        <w:left w:val="none" w:sz="0" w:space="0" w:color="auto"/>
                        <w:bottom w:val="none" w:sz="0" w:space="0" w:color="auto"/>
                        <w:right w:val="none" w:sz="0" w:space="0" w:color="auto"/>
                      </w:divBdr>
                    </w:div>
                  </w:divsChild>
                </w:div>
                <w:div w:id="920065628">
                  <w:marLeft w:val="0"/>
                  <w:marRight w:val="0"/>
                  <w:marTop w:val="0"/>
                  <w:marBottom w:val="0"/>
                  <w:divBdr>
                    <w:top w:val="none" w:sz="0" w:space="0" w:color="auto"/>
                    <w:left w:val="none" w:sz="0" w:space="0" w:color="auto"/>
                    <w:bottom w:val="single" w:sz="48" w:space="0" w:color="FFFFFF"/>
                    <w:right w:val="none" w:sz="0" w:space="0" w:color="auto"/>
                  </w:divBdr>
                  <w:divsChild>
                    <w:div w:id="1730306040">
                      <w:marLeft w:val="0"/>
                      <w:marRight w:val="0"/>
                      <w:marTop w:val="0"/>
                      <w:marBottom w:val="0"/>
                      <w:divBdr>
                        <w:top w:val="none" w:sz="0" w:space="0" w:color="auto"/>
                        <w:left w:val="none" w:sz="0" w:space="0" w:color="auto"/>
                        <w:bottom w:val="none" w:sz="0" w:space="0" w:color="auto"/>
                        <w:right w:val="none" w:sz="0" w:space="0" w:color="auto"/>
                      </w:divBdr>
                    </w:div>
                    <w:div w:id="1148322824">
                      <w:marLeft w:val="0"/>
                      <w:marRight w:val="0"/>
                      <w:marTop w:val="0"/>
                      <w:marBottom w:val="0"/>
                      <w:divBdr>
                        <w:top w:val="none" w:sz="0" w:space="0" w:color="auto"/>
                        <w:left w:val="none" w:sz="0" w:space="0" w:color="auto"/>
                        <w:bottom w:val="none" w:sz="0" w:space="0" w:color="auto"/>
                        <w:right w:val="none" w:sz="0" w:space="0" w:color="auto"/>
                      </w:divBdr>
                    </w:div>
                  </w:divsChild>
                </w:div>
                <w:div w:id="1080177468">
                  <w:marLeft w:val="0"/>
                  <w:marRight w:val="0"/>
                  <w:marTop w:val="0"/>
                  <w:marBottom w:val="0"/>
                  <w:divBdr>
                    <w:top w:val="none" w:sz="0" w:space="0" w:color="auto"/>
                    <w:left w:val="none" w:sz="0" w:space="0" w:color="auto"/>
                    <w:bottom w:val="single" w:sz="48" w:space="0" w:color="FFFFFF"/>
                    <w:right w:val="none" w:sz="0" w:space="0" w:color="auto"/>
                  </w:divBdr>
                  <w:divsChild>
                    <w:div w:id="1569531164">
                      <w:marLeft w:val="0"/>
                      <w:marRight w:val="0"/>
                      <w:marTop w:val="0"/>
                      <w:marBottom w:val="0"/>
                      <w:divBdr>
                        <w:top w:val="none" w:sz="0" w:space="0" w:color="auto"/>
                        <w:left w:val="none" w:sz="0" w:space="0" w:color="auto"/>
                        <w:bottom w:val="none" w:sz="0" w:space="0" w:color="auto"/>
                        <w:right w:val="none" w:sz="0" w:space="0" w:color="auto"/>
                      </w:divBdr>
                    </w:div>
                    <w:div w:id="68008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986380">
          <w:marLeft w:val="0"/>
          <w:marRight w:val="0"/>
          <w:marTop w:val="0"/>
          <w:marBottom w:val="63"/>
          <w:divBdr>
            <w:top w:val="none" w:sz="0" w:space="0" w:color="auto"/>
            <w:left w:val="none" w:sz="0" w:space="0" w:color="auto"/>
            <w:bottom w:val="single" w:sz="48" w:space="0" w:color="FFFFFF"/>
            <w:right w:val="none" w:sz="0" w:space="0" w:color="auto"/>
          </w:divBdr>
          <w:divsChild>
            <w:div w:id="398678625">
              <w:marLeft w:val="0"/>
              <w:marRight w:val="0"/>
              <w:marTop w:val="0"/>
              <w:marBottom w:val="250"/>
              <w:divBdr>
                <w:top w:val="none" w:sz="0" w:space="0" w:color="auto"/>
                <w:left w:val="none" w:sz="0" w:space="0" w:color="auto"/>
                <w:bottom w:val="single" w:sz="4" w:space="0" w:color="AAAAAA"/>
                <w:right w:val="none" w:sz="0" w:space="0" w:color="auto"/>
              </w:divBdr>
            </w:div>
            <w:div w:id="948119232">
              <w:marLeft w:val="0"/>
              <w:marRight w:val="0"/>
              <w:marTop w:val="0"/>
              <w:marBottom w:val="0"/>
              <w:divBdr>
                <w:top w:val="none" w:sz="0" w:space="0" w:color="auto"/>
                <w:left w:val="none" w:sz="0" w:space="0" w:color="auto"/>
                <w:bottom w:val="none" w:sz="0" w:space="0" w:color="auto"/>
                <w:right w:val="none" w:sz="0" w:space="0" w:color="auto"/>
              </w:divBdr>
              <w:divsChild>
                <w:div w:id="432866865">
                  <w:marLeft w:val="0"/>
                  <w:marRight w:val="0"/>
                  <w:marTop w:val="0"/>
                  <w:marBottom w:val="0"/>
                  <w:divBdr>
                    <w:top w:val="none" w:sz="0" w:space="0" w:color="auto"/>
                    <w:left w:val="none" w:sz="0" w:space="0" w:color="auto"/>
                    <w:bottom w:val="single" w:sz="48" w:space="0" w:color="FFFFFF"/>
                    <w:right w:val="none" w:sz="0" w:space="0" w:color="auto"/>
                  </w:divBdr>
                  <w:divsChild>
                    <w:div w:id="1768649711">
                      <w:marLeft w:val="0"/>
                      <w:marRight w:val="0"/>
                      <w:marTop w:val="0"/>
                      <w:marBottom w:val="0"/>
                      <w:divBdr>
                        <w:top w:val="none" w:sz="0" w:space="0" w:color="auto"/>
                        <w:left w:val="none" w:sz="0" w:space="0" w:color="auto"/>
                        <w:bottom w:val="none" w:sz="0" w:space="0" w:color="auto"/>
                        <w:right w:val="none" w:sz="0" w:space="0" w:color="auto"/>
                      </w:divBdr>
                    </w:div>
                    <w:div w:id="1161509929">
                      <w:marLeft w:val="0"/>
                      <w:marRight w:val="0"/>
                      <w:marTop w:val="0"/>
                      <w:marBottom w:val="0"/>
                      <w:divBdr>
                        <w:top w:val="none" w:sz="0" w:space="0" w:color="auto"/>
                        <w:left w:val="none" w:sz="0" w:space="0" w:color="auto"/>
                        <w:bottom w:val="none" w:sz="0" w:space="0" w:color="auto"/>
                        <w:right w:val="none" w:sz="0" w:space="0" w:color="auto"/>
                      </w:divBdr>
                    </w:div>
                  </w:divsChild>
                </w:div>
                <w:div w:id="1796635849">
                  <w:marLeft w:val="0"/>
                  <w:marRight w:val="0"/>
                  <w:marTop w:val="0"/>
                  <w:marBottom w:val="0"/>
                  <w:divBdr>
                    <w:top w:val="none" w:sz="0" w:space="0" w:color="auto"/>
                    <w:left w:val="none" w:sz="0" w:space="0" w:color="auto"/>
                    <w:bottom w:val="single" w:sz="48" w:space="0" w:color="FFFFFF"/>
                    <w:right w:val="none" w:sz="0" w:space="0" w:color="auto"/>
                  </w:divBdr>
                  <w:divsChild>
                    <w:div w:id="581836578">
                      <w:marLeft w:val="0"/>
                      <w:marRight w:val="0"/>
                      <w:marTop w:val="0"/>
                      <w:marBottom w:val="0"/>
                      <w:divBdr>
                        <w:top w:val="none" w:sz="0" w:space="0" w:color="auto"/>
                        <w:left w:val="none" w:sz="0" w:space="0" w:color="auto"/>
                        <w:bottom w:val="none" w:sz="0" w:space="0" w:color="auto"/>
                        <w:right w:val="none" w:sz="0" w:space="0" w:color="auto"/>
                      </w:divBdr>
                    </w:div>
                    <w:div w:id="1628008325">
                      <w:marLeft w:val="0"/>
                      <w:marRight w:val="0"/>
                      <w:marTop w:val="0"/>
                      <w:marBottom w:val="0"/>
                      <w:divBdr>
                        <w:top w:val="none" w:sz="0" w:space="0" w:color="auto"/>
                        <w:left w:val="none" w:sz="0" w:space="0" w:color="auto"/>
                        <w:bottom w:val="none" w:sz="0" w:space="0" w:color="auto"/>
                        <w:right w:val="none" w:sz="0" w:space="0" w:color="auto"/>
                      </w:divBdr>
                    </w:div>
                  </w:divsChild>
                </w:div>
                <w:div w:id="1527063608">
                  <w:marLeft w:val="0"/>
                  <w:marRight w:val="0"/>
                  <w:marTop w:val="0"/>
                  <w:marBottom w:val="0"/>
                  <w:divBdr>
                    <w:top w:val="none" w:sz="0" w:space="0" w:color="auto"/>
                    <w:left w:val="none" w:sz="0" w:space="0" w:color="auto"/>
                    <w:bottom w:val="single" w:sz="48" w:space="0" w:color="FFFFFF"/>
                    <w:right w:val="none" w:sz="0" w:space="0" w:color="auto"/>
                  </w:divBdr>
                  <w:divsChild>
                    <w:div w:id="1642227358">
                      <w:marLeft w:val="0"/>
                      <w:marRight w:val="0"/>
                      <w:marTop w:val="0"/>
                      <w:marBottom w:val="0"/>
                      <w:divBdr>
                        <w:top w:val="none" w:sz="0" w:space="0" w:color="auto"/>
                        <w:left w:val="none" w:sz="0" w:space="0" w:color="auto"/>
                        <w:bottom w:val="none" w:sz="0" w:space="0" w:color="auto"/>
                        <w:right w:val="none" w:sz="0" w:space="0" w:color="auto"/>
                      </w:divBdr>
                    </w:div>
                    <w:div w:id="1351225598">
                      <w:marLeft w:val="0"/>
                      <w:marRight w:val="0"/>
                      <w:marTop w:val="0"/>
                      <w:marBottom w:val="0"/>
                      <w:divBdr>
                        <w:top w:val="none" w:sz="0" w:space="0" w:color="auto"/>
                        <w:left w:val="none" w:sz="0" w:space="0" w:color="auto"/>
                        <w:bottom w:val="none" w:sz="0" w:space="0" w:color="auto"/>
                        <w:right w:val="none" w:sz="0" w:space="0" w:color="auto"/>
                      </w:divBdr>
                    </w:div>
                  </w:divsChild>
                </w:div>
                <w:div w:id="1786778043">
                  <w:marLeft w:val="0"/>
                  <w:marRight w:val="0"/>
                  <w:marTop w:val="0"/>
                  <w:marBottom w:val="0"/>
                  <w:divBdr>
                    <w:top w:val="none" w:sz="0" w:space="0" w:color="auto"/>
                    <w:left w:val="none" w:sz="0" w:space="0" w:color="auto"/>
                    <w:bottom w:val="single" w:sz="48" w:space="0" w:color="FFFFFF"/>
                    <w:right w:val="none" w:sz="0" w:space="0" w:color="auto"/>
                  </w:divBdr>
                  <w:divsChild>
                    <w:div w:id="2050566828">
                      <w:marLeft w:val="0"/>
                      <w:marRight w:val="0"/>
                      <w:marTop w:val="0"/>
                      <w:marBottom w:val="0"/>
                      <w:divBdr>
                        <w:top w:val="none" w:sz="0" w:space="0" w:color="auto"/>
                        <w:left w:val="none" w:sz="0" w:space="0" w:color="auto"/>
                        <w:bottom w:val="none" w:sz="0" w:space="0" w:color="auto"/>
                        <w:right w:val="none" w:sz="0" w:space="0" w:color="auto"/>
                      </w:divBdr>
                    </w:div>
                    <w:div w:id="44238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951739">
          <w:marLeft w:val="0"/>
          <w:marRight w:val="0"/>
          <w:marTop w:val="0"/>
          <w:marBottom w:val="63"/>
          <w:divBdr>
            <w:top w:val="none" w:sz="0" w:space="0" w:color="auto"/>
            <w:left w:val="none" w:sz="0" w:space="0" w:color="auto"/>
            <w:bottom w:val="single" w:sz="48" w:space="0" w:color="FFFFFF"/>
            <w:right w:val="none" w:sz="0" w:space="0" w:color="auto"/>
          </w:divBdr>
          <w:divsChild>
            <w:div w:id="840122645">
              <w:marLeft w:val="0"/>
              <w:marRight w:val="0"/>
              <w:marTop w:val="0"/>
              <w:marBottom w:val="250"/>
              <w:divBdr>
                <w:top w:val="none" w:sz="0" w:space="0" w:color="auto"/>
                <w:left w:val="none" w:sz="0" w:space="0" w:color="auto"/>
                <w:bottom w:val="single" w:sz="4" w:space="0" w:color="AAAAAA"/>
                <w:right w:val="none" w:sz="0" w:space="0" w:color="auto"/>
              </w:divBdr>
            </w:div>
            <w:div w:id="1859001070">
              <w:marLeft w:val="0"/>
              <w:marRight w:val="0"/>
              <w:marTop w:val="0"/>
              <w:marBottom w:val="0"/>
              <w:divBdr>
                <w:top w:val="none" w:sz="0" w:space="0" w:color="auto"/>
                <w:left w:val="none" w:sz="0" w:space="0" w:color="auto"/>
                <w:bottom w:val="none" w:sz="0" w:space="0" w:color="auto"/>
                <w:right w:val="none" w:sz="0" w:space="0" w:color="auto"/>
              </w:divBdr>
              <w:divsChild>
                <w:div w:id="1422918882">
                  <w:marLeft w:val="0"/>
                  <w:marRight w:val="0"/>
                  <w:marTop w:val="0"/>
                  <w:marBottom w:val="0"/>
                  <w:divBdr>
                    <w:top w:val="none" w:sz="0" w:space="0" w:color="auto"/>
                    <w:left w:val="none" w:sz="0" w:space="0" w:color="auto"/>
                    <w:bottom w:val="single" w:sz="48" w:space="0" w:color="FFFFFF"/>
                    <w:right w:val="none" w:sz="0" w:space="0" w:color="auto"/>
                  </w:divBdr>
                  <w:divsChild>
                    <w:div w:id="1888253532">
                      <w:marLeft w:val="0"/>
                      <w:marRight w:val="0"/>
                      <w:marTop w:val="0"/>
                      <w:marBottom w:val="0"/>
                      <w:divBdr>
                        <w:top w:val="none" w:sz="0" w:space="0" w:color="auto"/>
                        <w:left w:val="none" w:sz="0" w:space="0" w:color="auto"/>
                        <w:bottom w:val="none" w:sz="0" w:space="0" w:color="auto"/>
                        <w:right w:val="none" w:sz="0" w:space="0" w:color="auto"/>
                      </w:divBdr>
                    </w:div>
                    <w:div w:id="1356930823">
                      <w:marLeft w:val="0"/>
                      <w:marRight w:val="0"/>
                      <w:marTop w:val="0"/>
                      <w:marBottom w:val="0"/>
                      <w:divBdr>
                        <w:top w:val="none" w:sz="0" w:space="0" w:color="auto"/>
                        <w:left w:val="none" w:sz="0" w:space="0" w:color="auto"/>
                        <w:bottom w:val="none" w:sz="0" w:space="0" w:color="auto"/>
                        <w:right w:val="none" w:sz="0" w:space="0" w:color="auto"/>
                      </w:divBdr>
                    </w:div>
                  </w:divsChild>
                </w:div>
                <w:div w:id="41249242">
                  <w:marLeft w:val="0"/>
                  <w:marRight w:val="0"/>
                  <w:marTop w:val="0"/>
                  <w:marBottom w:val="0"/>
                  <w:divBdr>
                    <w:top w:val="none" w:sz="0" w:space="0" w:color="auto"/>
                    <w:left w:val="none" w:sz="0" w:space="0" w:color="auto"/>
                    <w:bottom w:val="single" w:sz="48" w:space="0" w:color="FFFFFF"/>
                    <w:right w:val="none" w:sz="0" w:space="0" w:color="auto"/>
                  </w:divBdr>
                  <w:divsChild>
                    <w:div w:id="1358970867">
                      <w:marLeft w:val="0"/>
                      <w:marRight w:val="0"/>
                      <w:marTop w:val="0"/>
                      <w:marBottom w:val="0"/>
                      <w:divBdr>
                        <w:top w:val="none" w:sz="0" w:space="0" w:color="auto"/>
                        <w:left w:val="none" w:sz="0" w:space="0" w:color="auto"/>
                        <w:bottom w:val="none" w:sz="0" w:space="0" w:color="auto"/>
                        <w:right w:val="none" w:sz="0" w:space="0" w:color="auto"/>
                      </w:divBdr>
                    </w:div>
                    <w:div w:id="1892646847">
                      <w:marLeft w:val="0"/>
                      <w:marRight w:val="0"/>
                      <w:marTop w:val="0"/>
                      <w:marBottom w:val="0"/>
                      <w:divBdr>
                        <w:top w:val="none" w:sz="0" w:space="0" w:color="auto"/>
                        <w:left w:val="none" w:sz="0" w:space="0" w:color="auto"/>
                        <w:bottom w:val="none" w:sz="0" w:space="0" w:color="auto"/>
                        <w:right w:val="none" w:sz="0" w:space="0" w:color="auto"/>
                      </w:divBdr>
                    </w:div>
                  </w:divsChild>
                </w:div>
                <w:div w:id="1725641608">
                  <w:marLeft w:val="0"/>
                  <w:marRight w:val="0"/>
                  <w:marTop w:val="0"/>
                  <w:marBottom w:val="0"/>
                  <w:divBdr>
                    <w:top w:val="none" w:sz="0" w:space="0" w:color="auto"/>
                    <w:left w:val="none" w:sz="0" w:space="0" w:color="auto"/>
                    <w:bottom w:val="single" w:sz="48" w:space="0" w:color="FFFFFF"/>
                    <w:right w:val="none" w:sz="0" w:space="0" w:color="auto"/>
                  </w:divBdr>
                  <w:divsChild>
                    <w:div w:id="1832872832">
                      <w:marLeft w:val="0"/>
                      <w:marRight w:val="0"/>
                      <w:marTop w:val="0"/>
                      <w:marBottom w:val="0"/>
                      <w:divBdr>
                        <w:top w:val="none" w:sz="0" w:space="0" w:color="auto"/>
                        <w:left w:val="none" w:sz="0" w:space="0" w:color="auto"/>
                        <w:bottom w:val="none" w:sz="0" w:space="0" w:color="auto"/>
                        <w:right w:val="none" w:sz="0" w:space="0" w:color="auto"/>
                      </w:divBdr>
                    </w:div>
                    <w:div w:id="804814713">
                      <w:marLeft w:val="0"/>
                      <w:marRight w:val="0"/>
                      <w:marTop w:val="0"/>
                      <w:marBottom w:val="0"/>
                      <w:divBdr>
                        <w:top w:val="none" w:sz="0" w:space="0" w:color="auto"/>
                        <w:left w:val="none" w:sz="0" w:space="0" w:color="auto"/>
                        <w:bottom w:val="none" w:sz="0" w:space="0" w:color="auto"/>
                        <w:right w:val="none" w:sz="0" w:space="0" w:color="auto"/>
                      </w:divBdr>
                    </w:div>
                  </w:divsChild>
                </w:div>
                <w:div w:id="955334089">
                  <w:marLeft w:val="0"/>
                  <w:marRight w:val="0"/>
                  <w:marTop w:val="0"/>
                  <w:marBottom w:val="0"/>
                  <w:divBdr>
                    <w:top w:val="none" w:sz="0" w:space="0" w:color="auto"/>
                    <w:left w:val="none" w:sz="0" w:space="0" w:color="auto"/>
                    <w:bottom w:val="single" w:sz="48" w:space="0" w:color="FFFFFF"/>
                    <w:right w:val="none" w:sz="0" w:space="0" w:color="auto"/>
                  </w:divBdr>
                  <w:divsChild>
                    <w:div w:id="1888640096">
                      <w:marLeft w:val="0"/>
                      <w:marRight w:val="0"/>
                      <w:marTop w:val="0"/>
                      <w:marBottom w:val="0"/>
                      <w:divBdr>
                        <w:top w:val="none" w:sz="0" w:space="0" w:color="auto"/>
                        <w:left w:val="none" w:sz="0" w:space="0" w:color="auto"/>
                        <w:bottom w:val="none" w:sz="0" w:space="0" w:color="auto"/>
                        <w:right w:val="none" w:sz="0" w:space="0" w:color="auto"/>
                      </w:divBdr>
                    </w:div>
                    <w:div w:id="1939757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361241">
          <w:marLeft w:val="0"/>
          <w:marRight w:val="0"/>
          <w:marTop w:val="0"/>
          <w:marBottom w:val="63"/>
          <w:divBdr>
            <w:top w:val="none" w:sz="0" w:space="0" w:color="auto"/>
            <w:left w:val="none" w:sz="0" w:space="0" w:color="auto"/>
            <w:bottom w:val="single" w:sz="48" w:space="0" w:color="FFFFFF"/>
            <w:right w:val="none" w:sz="0" w:space="0" w:color="auto"/>
          </w:divBdr>
          <w:divsChild>
            <w:div w:id="2130125585">
              <w:marLeft w:val="0"/>
              <w:marRight w:val="0"/>
              <w:marTop w:val="0"/>
              <w:marBottom w:val="250"/>
              <w:divBdr>
                <w:top w:val="none" w:sz="0" w:space="0" w:color="auto"/>
                <w:left w:val="none" w:sz="0" w:space="0" w:color="auto"/>
                <w:bottom w:val="single" w:sz="4" w:space="0" w:color="AAAAAA"/>
                <w:right w:val="none" w:sz="0" w:space="0" w:color="auto"/>
              </w:divBdr>
            </w:div>
            <w:div w:id="1743093594">
              <w:marLeft w:val="0"/>
              <w:marRight w:val="0"/>
              <w:marTop w:val="0"/>
              <w:marBottom w:val="0"/>
              <w:divBdr>
                <w:top w:val="none" w:sz="0" w:space="0" w:color="auto"/>
                <w:left w:val="none" w:sz="0" w:space="0" w:color="auto"/>
                <w:bottom w:val="none" w:sz="0" w:space="0" w:color="auto"/>
                <w:right w:val="none" w:sz="0" w:space="0" w:color="auto"/>
              </w:divBdr>
              <w:divsChild>
                <w:div w:id="77944690">
                  <w:marLeft w:val="0"/>
                  <w:marRight w:val="0"/>
                  <w:marTop w:val="0"/>
                  <w:marBottom w:val="0"/>
                  <w:divBdr>
                    <w:top w:val="none" w:sz="0" w:space="0" w:color="auto"/>
                    <w:left w:val="none" w:sz="0" w:space="0" w:color="auto"/>
                    <w:bottom w:val="single" w:sz="48" w:space="0" w:color="FFFFFF"/>
                    <w:right w:val="none" w:sz="0" w:space="0" w:color="auto"/>
                  </w:divBdr>
                  <w:divsChild>
                    <w:div w:id="1184317244">
                      <w:marLeft w:val="0"/>
                      <w:marRight w:val="0"/>
                      <w:marTop w:val="0"/>
                      <w:marBottom w:val="0"/>
                      <w:divBdr>
                        <w:top w:val="none" w:sz="0" w:space="0" w:color="auto"/>
                        <w:left w:val="none" w:sz="0" w:space="0" w:color="auto"/>
                        <w:bottom w:val="none" w:sz="0" w:space="0" w:color="auto"/>
                        <w:right w:val="none" w:sz="0" w:space="0" w:color="auto"/>
                      </w:divBdr>
                    </w:div>
                    <w:div w:id="1853176910">
                      <w:marLeft w:val="0"/>
                      <w:marRight w:val="0"/>
                      <w:marTop w:val="0"/>
                      <w:marBottom w:val="0"/>
                      <w:divBdr>
                        <w:top w:val="none" w:sz="0" w:space="0" w:color="auto"/>
                        <w:left w:val="none" w:sz="0" w:space="0" w:color="auto"/>
                        <w:bottom w:val="none" w:sz="0" w:space="0" w:color="auto"/>
                        <w:right w:val="none" w:sz="0" w:space="0" w:color="auto"/>
                      </w:divBdr>
                    </w:div>
                  </w:divsChild>
                </w:div>
                <w:div w:id="536116341">
                  <w:marLeft w:val="0"/>
                  <w:marRight w:val="0"/>
                  <w:marTop w:val="0"/>
                  <w:marBottom w:val="0"/>
                  <w:divBdr>
                    <w:top w:val="none" w:sz="0" w:space="0" w:color="auto"/>
                    <w:left w:val="none" w:sz="0" w:space="0" w:color="auto"/>
                    <w:bottom w:val="single" w:sz="48" w:space="0" w:color="FFFFFF"/>
                    <w:right w:val="none" w:sz="0" w:space="0" w:color="auto"/>
                  </w:divBdr>
                  <w:divsChild>
                    <w:div w:id="1129740446">
                      <w:marLeft w:val="0"/>
                      <w:marRight w:val="0"/>
                      <w:marTop w:val="0"/>
                      <w:marBottom w:val="0"/>
                      <w:divBdr>
                        <w:top w:val="none" w:sz="0" w:space="0" w:color="auto"/>
                        <w:left w:val="none" w:sz="0" w:space="0" w:color="auto"/>
                        <w:bottom w:val="none" w:sz="0" w:space="0" w:color="auto"/>
                        <w:right w:val="none" w:sz="0" w:space="0" w:color="auto"/>
                      </w:divBdr>
                    </w:div>
                    <w:div w:id="1663044453">
                      <w:marLeft w:val="0"/>
                      <w:marRight w:val="0"/>
                      <w:marTop w:val="0"/>
                      <w:marBottom w:val="0"/>
                      <w:divBdr>
                        <w:top w:val="none" w:sz="0" w:space="0" w:color="auto"/>
                        <w:left w:val="none" w:sz="0" w:space="0" w:color="auto"/>
                        <w:bottom w:val="none" w:sz="0" w:space="0" w:color="auto"/>
                        <w:right w:val="none" w:sz="0" w:space="0" w:color="auto"/>
                      </w:divBdr>
                    </w:div>
                  </w:divsChild>
                </w:div>
                <w:div w:id="1232279158">
                  <w:marLeft w:val="0"/>
                  <w:marRight w:val="0"/>
                  <w:marTop w:val="0"/>
                  <w:marBottom w:val="0"/>
                  <w:divBdr>
                    <w:top w:val="none" w:sz="0" w:space="0" w:color="auto"/>
                    <w:left w:val="none" w:sz="0" w:space="0" w:color="auto"/>
                    <w:bottom w:val="single" w:sz="48" w:space="0" w:color="FFFFFF"/>
                    <w:right w:val="none" w:sz="0" w:space="0" w:color="auto"/>
                  </w:divBdr>
                  <w:divsChild>
                    <w:div w:id="1250849849">
                      <w:marLeft w:val="0"/>
                      <w:marRight w:val="0"/>
                      <w:marTop w:val="0"/>
                      <w:marBottom w:val="0"/>
                      <w:divBdr>
                        <w:top w:val="none" w:sz="0" w:space="0" w:color="auto"/>
                        <w:left w:val="none" w:sz="0" w:space="0" w:color="auto"/>
                        <w:bottom w:val="none" w:sz="0" w:space="0" w:color="auto"/>
                        <w:right w:val="none" w:sz="0" w:space="0" w:color="auto"/>
                      </w:divBdr>
                    </w:div>
                    <w:div w:id="1409422613">
                      <w:marLeft w:val="0"/>
                      <w:marRight w:val="0"/>
                      <w:marTop w:val="0"/>
                      <w:marBottom w:val="0"/>
                      <w:divBdr>
                        <w:top w:val="none" w:sz="0" w:space="0" w:color="auto"/>
                        <w:left w:val="none" w:sz="0" w:space="0" w:color="auto"/>
                        <w:bottom w:val="none" w:sz="0" w:space="0" w:color="auto"/>
                        <w:right w:val="none" w:sz="0" w:space="0" w:color="auto"/>
                      </w:divBdr>
                    </w:div>
                  </w:divsChild>
                </w:div>
                <w:div w:id="489059886">
                  <w:marLeft w:val="0"/>
                  <w:marRight w:val="0"/>
                  <w:marTop w:val="0"/>
                  <w:marBottom w:val="0"/>
                  <w:divBdr>
                    <w:top w:val="none" w:sz="0" w:space="0" w:color="auto"/>
                    <w:left w:val="none" w:sz="0" w:space="0" w:color="auto"/>
                    <w:bottom w:val="single" w:sz="48" w:space="0" w:color="FFFFFF"/>
                    <w:right w:val="none" w:sz="0" w:space="0" w:color="auto"/>
                  </w:divBdr>
                  <w:divsChild>
                    <w:div w:id="851914571">
                      <w:marLeft w:val="0"/>
                      <w:marRight w:val="0"/>
                      <w:marTop w:val="0"/>
                      <w:marBottom w:val="0"/>
                      <w:divBdr>
                        <w:top w:val="none" w:sz="0" w:space="0" w:color="auto"/>
                        <w:left w:val="none" w:sz="0" w:space="0" w:color="auto"/>
                        <w:bottom w:val="none" w:sz="0" w:space="0" w:color="auto"/>
                        <w:right w:val="none" w:sz="0" w:space="0" w:color="auto"/>
                      </w:divBdr>
                    </w:div>
                    <w:div w:id="147641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37790">
          <w:marLeft w:val="0"/>
          <w:marRight w:val="0"/>
          <w:marTop w:val="0"/>
          <w:marBottom w:val="63"/>
          <w:divBdr>
            <w:top w:val="none" w:sz="0" w:space="0" w:color="auto"/>
            <w:left w:val="none" w:sz="0" w:space="0" w:color="auto"/>
            <w:bottom w:val="single" w:sz="48" w:space="0" w:color="FFFFFF"/>
            <w:right w:val="none" w:sz="0" w:space="0" w:color="auto"/>
          </w:divBdr>
          <w:divsChild>
            <w:div w:id="1441682108">
              <w:marLeft w:val="0"/>
              <w:marRight w:val="0"/>
              <w:marTop w:val="0"/>
              <w:marBottom w:val="250"/>
              <w:divBdr>
                <w:top w:val="none" w:sz="0" w:space="0" w:color="auto"/>
                <w:left w:val="none" w:sz="0" w:space="0" w:color="auto"/>
                <w:bottom w:val="single" w:sz="4" w:space="0" w:color="AAAAAA"/>
                <w:right w:val="none" w:sz="0" w:space="0" w:color="auto"/>
              </w:divBdr>
            </w:div>
            <w:div w:id="2012296236">
              <w:marLeft w:val="0"/>
              <w:marRight w:val="0"/>
              <w:marTop w:val="0"/>
              <w:marBottom w:val="0"/>
              <w:divBdr>
                <w:top w:val="none" w:sz="0" w:space="0" w:color="auto"/>
                <w:left w:val="none" w:sz="0" w:space="0" w:color="auto"/>
                <w:bottom w:val="none" w:sz="0" w:space="0" w:color="auto"/>
                <w:right w:val="none" w:sz="0" w:space="0" w:color="auto"/>
              </w:divBdr>
              <w:divsChild>
                <w:div w:id="762724392">
                  <w:marLeft w:val="0"/>
                  <w:marRight w:val="0"/>
                  <w:marTop w:val="0"/>
                  <w:marBottom w:val="0"/>
                  <w:divBdr>
                    <w:top w:val="none" w:sz="0" w:space="0" w:color="auto"/>
                    <w:left w:val="none" w:sz="0" w:space="0" w:color="auto"/>
                    <w:bottom w:val="single" w:sz="48" w:space="0" w:color="FFFFFF"/>
                    <w:right w:val="none" w:sz="0" w:space="0" w:color="auto"/>
                  </w:divBdr>
                  <w:divsChild>
                    <w:div w:id="569080460">
                      <w:marLeft w:val="0"/>
                      <w:marRight w:val="0"/>
                      <w:marTop w:val="0"/>
                      <w:marBottom w:val="0"/>
                      <w:divBdr>
                        <w:top w:val="none" w:sz="0" w:space="0" w:color="auto"/>
                        <w:left w:val="none" w:sz="0" w:space="0" w:color="auto"/>
                        <w:bottom w:val="none" w:sz="0" w:space="0" w:color="auto"/>
                        <w:right w:val="none" w:sz="0" w:space="0" w:color="auto"/>
                      </w:divBdr>
                    </w:div>
                    <w:div w:id="159270448">
                      <w:marLeft w:val="0"/>
                      <w:marRight w:val="0"/>
                      <w:marTop w:val="0"/>
                      <w:marBottom w:val="0"/>
                      <w:divBdr>
                        <w:top w:val="none" w:sz="0" w:space="0" w:color="auto"/>
                        <w:left w:val="none" w:sz="0" w:space="0" w:color="auto"/>
                        <w:bottom w:val="none" w:sz="0" w:space="0" w:color="auto"/>
                        <w:right w:val="none" w:sz="0" w:space="0" w:color="auto"/>
                      </w:divBdr>
                    </w:div>
                  </w:divsChild>
                </w:div>
                <w:div w:id="1539391626">
                  <w:marLeft w:val="0"/>
                  <w:marRight w:val="0"/>
                  <w:marTop w:val="0"/>
                  <w:marBottom w:val="0"/>
                  <w:divBdr>
                    <w:top w:val="none" w:sz="0" w:space="0" w:color="auto"/>
                    <w:left w:val="none" w:sz="0" w:space="0" w:color="auto"/>
                    <w:bottom w:val="single" w:sz="48" w:space="0" w:color="FFFFFF"/>
                    <w:right w:val="none" w:sz="0" w:space="0" w:color="auto"/>
                  </w:divBdr>
                  <w:divsChild>
                    <w:div w:id="1256287330">
                      <w:marLeft w:val="0"/>
                      <w:marRight w:val="0"/>
                      <w:marTop w:val="0"/>
                      <w:marBottom w:val="0"/>
                      <w:divBdr>
                        <w:top w:val="none" w:sz="0" w:space="0" w:color="auto"/>
                        <w:left w:val="none" w:sz="0" w:space="0" w:color="auto"/>
                        <w:bottom w:val="none" w:sz="0" w:space="0" w:color="auto"/>
                        <w:right w:val="none" w:sz="0" w:space="0" w:color="auto"/>
                      </w:divBdr>
                    </w:div>
                    <w:div w:id="518936531">
                      <w:marLeft w:val="0"/>
                      <w:marRight w:val="0"/>
                      <w:marTop w:val="0"/>
                      <w:marBottom w:val="0"/>
                      <w:divBdr>
                        <w:top w:val="none" w:sz="0" w:space="0" w:color="auto"/>
                        <w:left w:val="none" w:sz="0" w:space="0" w:color="auto"/>
                        <w:bottom w:val="none" w:sz="0" w:space="0" w:color="auto"/>
                        <w:right w:val="none" w:sz="0" w:space="0" w:color="auto"/>
                      </w:divBdr>
                    </w:div>
                  </w:divsChild>
                </w:div>
                <w:div w:id="1730036827">
                  <w:marLeft w:val="0"/>
                  <w:marRight w:val="0"/>
                  <w:marTop w:val="0"/>
                  <w:marBottom w:val="0"/>
                  <w:divBdr>
                    <w:top w:val="none" w:sz="0" w:space="0" w:color="auto"/>
                    <w:left w:val="none" w:sz="0" w:space="0" w:color="auto"/>
                    <w:bottom w:val="single" w:sz="48" w:space="0" w:color="FFFFFF"/>
                    <w:right w:val="none" w:sz="0" w:space="0" w:color="auto"/>
                  </w:divBdr>
                  <w:divsChild>
                    <w:div w:id="417793637">
                      <w:marLeft w:val="0"/>
                      <w:marRight w:val="0"/>
                      <w:marTop w:val="0"/>
                      <w:marBottom w:val="0"/>
                      <w:divBdr>
                        <w:top w:val="none" w:sz="0" w:space="0" w:color="auto"/>
                        <w:left w:val="none" w:sz="0" w:space="0" w:color="auto"/>
                        <w:bottom w:val="none" w:sz="0" w:space="0" w:color="auto"/>
                        <w:right w:val="none" w:sz="0" w:space="0" w:color="auto"/>
                      </w:divBdr>
                    </w:div>
                    <w:div w:id="1240481662">
                      <w:marLeft w:val="0"/>
                      <w:marRight w:val="0"/>
                      <w:marTop w:val="0"/>
                      <w:marBottom w:val="0"/>
                      <w:divBdr>
                        <w:top w:val="none" w:sz="0" w:space="0" w:color="auto"/>
                        <w:left w:val="none" w:sz="0" w:space="0" w:color="auto"/>
                        <w:bottom w:val="none" w:sz="0" w:space="0" w:color="auto"/>
                        <w:right w:val="none" w:sz="0" w:space="0" w:color="auto"/>
                      </w:divBdr>
                    </w:div>
                  </w:divsChild>
                </w:div>
                <w:div w:id="2033409634">
                  <w:marLeft w:val="0"/>
                  <w:marRight w:val="0"/>
                  <w:marTop w:val="0"/>
                  <w:marBottom w:val="0"/>
                  <w:divBdr>
                    <w:top w:val="none" w:sz="0" w:space="0" w:color="auto"/>
                    <w:left w:val="none" w:sz="0" w:space="0" w:color="auto"/>
                    <w:bottom w:val="single" w:sz="48" w:space="0" w:color="FFFFFF"/>
                    <w:right w:val="none" w:sz="0" w:space="0" w:color="auto"/>
                  </w:divBdr>
                  <w:divsChild>
                    <w:div w:id="1722556495">
                      <w:marLeft w:val="0"/>
                      <w:marRight w:val="0"/>
                      <w:marTop w:val="0"/>
                      <w:marBottom w:val="0"/>
                      <w:divBdr>
                        <w:top w:val="none" w:sz="0" w:space="0" w:color="auto"/>
                        <w:left w:val="none" w:sz="0" w:space="0" w:color="auto"/>
                        <w:bottom w:val="none" w:sz="0" w:space="0" w:color="auto"/>
                        <w:right w:val="none" w:sz="0" w:space="0" w:color="auto"/>
                      </w:divBdr>
                    </w:div>
                    <w:div w:id="196761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283825">
          <w:marLeft w:val="0"/>
          <w:marRight w:val="0"/>
          <w:marTop w:val="0"/>
          <w:marBottom w:val="63"/>
          <w:divBdr>
            <w:top w:val="none" w:sz="0" w:space="0" w:color="auto"/>
            <w:left w:val="none" w:sz="0" w:space="0" w:color="auto"/>
            <w:bottom w:val="single" w:sz="48" w:space="0" w:color="FFFFFF"/>
            <w:right w:val="none" w:sz="0" w:space="0" w:color="auto"/>
          </w:divBdr>
          <w:divsChild>
            <w:div w:id="325405622">
              <w:marLeft w:val="0"/>
              <w:marRight w:val="0"/>
              <w:marTop w:val="0"/>
              <w:marBottom w:val="250"/>
              <w:divBdr>
                <w:top w:val="none" w:sz="0" w:space="0" w:color="auto"/>
                <w:left w:val="none" w:sz="0" w:space="0" w:color="auto"/>
                <w:bottom w:val="single" w:sz="4" w:space="0" w:color="AAAAAA"/>
                <w:right w:val="none" w:sz="0" w:space="0" w:color="auto"/>
              </w:divBdr>
            </w:div>
            <w:div w:id="630791993">
              <w:marLeft w:val="0"/>
              <w:marRight w:val="0"/>
              <w:marTop w:val="0"/>
              <w:marBottom w:val="0"/>
              <w:divBdr>
                <w:top w:val="none" w:sz="0" w:space="0" w:color="auto"/>
                <w:left w:val="none" w:sz="0" w:space="0" w:color="auto"/>
                <w:bottom w:val="none" w:sz="0" w:space="0" w:color="auto"/>
                <w:right w:val="none" w:sz="0" w:space="0" w:color="auto"/>
              </w:divBdr>
              <w:divsChild>
                <w:div w:id="265844346">
                  <w:marLeft w:val="0"/>
                  <w:marRight w:val="0"/>
                  <w:marTop w:val="0"/>
                  <w:marBottom w:val="0"/>
                  <w:divBdr>
                    <w:top w:val="none" w:sz="0" w:space="0" w:color="auto"/>
                    <w:left w:val="none" w:sz="0" w:space="0" w:color="auto"/>
                    <w:bottom w:val="single" w:sz="48" w:space="0" w:color="FFFFFF"/>
                    <w:right w:val="none" w:sz="0" w:space="0" w:color="auto"/>
                  </w:divBdr>
                  <w:divsChild>
                    <w:div w:id="329143987">
                      <w:marLeft w:val="0"/>
                      <w:marRight w:val="0"/>
                      <w:marTop w:val="0"/>
                      <w:marBottom w:val="0"/>
                      <w:divBdr>
                        <w:top w:val="none" w:sz="0" w:space="0" w:color="auto"/>
                        <w:left w:val="none" w:sz="0" w:space="0" w:color="auto"/>
                        <w:bottom w:val="none" w:sz="0" w:space="0" w:color="auto"/>
                        <w:right w:val="none" w:sz="0" w:space="0" w:color="auto"/>
                      </w:divBdr>
                    </w:div>
                    <w:div w:id="720134328">
                      <w:marLeft w:val="0"/>
                      <w:marRight w:val="0"/>
                      <w:marTop w:val="0"/>
                      <w:marBottom w:val="0"/>
                      <w:divBdr>
                        <w:top w:val="none" w:sz="0" w:space="0" w:color="auto"/>
                        <w:left w:val="none" w:sz="0" w:space="0" w:color="auto"/>
                        <w:bottom w:val="none" w:sz="0" w:space="0" w:color="auto"/>
                        <w:right w:val="none" w:sz="0" w:space="0" w:color="auto"/>
                      </w:divBdr>
                    </w:div>
                  </w:divsChild>
                </w:div>
                <w:div w:id="1982616984">
                  <w:marLeft w:val="0"/>
                  <w:marRight w:val="0"/>
                  <w:marTop w:val="0"/>
                  <w:marBottom w:val="0"/>
                  <w:divBdr>
                    <w:top w:val="none" w:sz="0" w:space="0" w:color="auto"/>
                    <w:left w:val="none" w:sz="0" w:space="0" w:color="auto"/>
                    <w:bottom w:val="single" w:sz="48" w:space="0" w:color="FFFFFF"/>
                    <w:right w:val="none" w:sz="0" w:space="0" w:color="auto"/>
                  </w:divBdr>
                  <w:divsChild>
                    <w:div w:id="1671519758">
                      <w:marLeft w:val="0"/>
                      <w:marRight w:val="0"/>
                      <w:marTop w:val="0"/>
                      <w:marBottom w:val="0"/>
                      <w:divBdr>
                        <w:top w:val="none" w:sz="0" w:space="0" w:color="auto"/>
                        <w:left w:val="none" w:sz="0" w:space="0" w:color="auto"/>
                        <w:bottom w:val="none" w:sz="0" w:space="0" w:color="auto"/>
                        <w:right w:val="none" w:sz="0" w:space="0" w:color="auto"/>
                      </w:divBdr>
                    </w:div>
                    <w:div w:id="1786581890">
                      <w:marLeft w:val="0"/>
                      <w:marRight w:val="0"/>
                      <w:marTop w:val="0"/>
                      <w:marBottom w:val="0"/>
                      <w:divBdr>
                        <w:top w:val="none" w:sz="0" w:space="0" w:color="auto"/>
                        <w:left w:val="none" w:sz="0" w:space="0" w:color="auto"/>
                        <w:bottom w:val="none" w:sz="0" w:space="0" w:color="auto"/>
                        <w:right w:val="none" w:sz="0" w:space="0" w:color="auto"/>
                      </w:divBdr>
                    </w:div>
                  </w:divsChild>
                </w:div>
                <w:div w:id="1480731745">
                  <w:marLeft w:val="0"/>
                  <w:marRight w:val="0"/>
                  <w:marTop w:val="0"/>
                  <w:marBottom w:val="0"/>
                  <w:divBdr>
                    <w:top w:val="none" w:sz="0" w:space="0" w:color="auto"/>
                    <w:left w:val="none" w:sz="0" w:space="0" w:color="auto"/>
                    <w:bottom w:val="single" w:sz="48" w:space="0" w:color="FFFFFF"/>
                    <w:right w:val="none" w:sz="0" w:space="0" w:color="auto"/>
                  </w:divBdr>
                  <w:divsChild>
                    <w:div w:id="960497838">
                      <w:marLeft w:val="0"/>
                      <w:marRight w:val="0"/>
                      <w:marTop w:val="0"/>
                      <w:marBottom w:val="0"/>
                      <w:divBdr>
                        <w:top w:val="none" w:sz="0" w:space="0" w:color="auto"/>
                        <w:left w:val="none" w:sz="0" w:space="0" w:color="auto"/>
                        <w:bottom w:val="none" w:sz="0" w:space="0" w:color="auto"/>
                        <w:right w:val="none" w:sz="0" w:space="0" w:color="auto"/>
                      </w:divBdr>
                    </w:div>
                    <w:div w:id="76905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187459">
          <w:marLeft w:val="0"/>
          <w:marRight w:val="0"/>
          <w:marTop w:val="0"/>
          <w:marBottom w:val="63"/>
          <w:divBdr>
            <w:top w:val="none" w:sz="0" w:space="0" w:color="auto"/>
            <w:left w:val="none" w:sz="0" w:space="0" w:color="auto"/>
            <w:bottom w:val="single" w:sz="48" w:space="0" w:color="FFFFFF"/>
            <w:right w:val="none" w:sz="0" w:space="0" w:color="auto"/>
          </w:divBdr>
          <w:divsChild>
            <w:div w:id="1620987616">
              <w:marLeft w:val="0"/>
              <w:marRight w:val="0"/>
              <w:marTop w:val="0"/>
              <w:marBottom w:val="250"/>
              <w:divBdr>
                <w:top w:val="none" w:sz="0" w:space="0" w:color="auto"/>
                <w:left w:val="none" w:sz="0" w:space="0" w:color="auto"/>
                <w:bottom w:val="single" w:sz="4" w:space="0" w:color="AAAAAA"/>
                <w:right w:val="none" w:sz="0" w:space="0" w:color="auto"/>
              </w:divBdr>
            </w:div>
            <w:div w:id="881014797">
              <w:marLeft w:val="0"/>
              <w:marRight w:val="0"/>
              <w:marTop w:val="0"/>
              <w:marBottom w:val="0"/>
              <w:divBdr>
                <w:top w:val="none" w:sz="0" w:space="0" w:color="auto"/>
                <w:left w:val="none" w:sz="0" w:space="0" w:color="auto"/>
                <w:bottom w:val="none" w:sz="0" w:space="0" w:color="auto"/>
                <w:right w:val="none" w:sz="0" w:space="0" w:color="auto"/>
              </w:divBdr>
              <w:divsChild>
                <w:div w:id="731513169">
                  <w:marLeft w:val="0"/>
                  <w:marRight w:val="0"/>
                  <w:marTop w:val="0"/>
                  <w:marBottom w:val="0"/>
                  <w:divBdr>
                    <w:top w:val="none" w:sz="0" w:space="0" w:color="auto"/>
                    <w:left w:val="none" w:sz="0" w:space="0" w:color="auto"/>
                    <w:bottom w:val="single" w:sz="48" w:space="0" w:color="FFFFFF"/>
                    <w:right w:val="none" w:sz="0" w:space="0" w:color="auto"/>
                  </w:divBdr>
                  <w:divsChild>
                    <w:div w:id="393703110">
                      <w:marLeft w:val="0"/>
                      <w:marRight w:val="0"/>
                      <w:marTop w:val="0"/>
                      <w:marBottom w:val="0"/>
                      <w:divBdr>
                        <w:top w:val="none" w:sz="0" w:space="0" w:color="auto"/>
                        <w:left w:val="none" w:sz="0" w:space="0" w:color="auto"/>
                        <w:bottom w:val="none" w:sz="0" w:space="0" w:color="auto"/>
                        <w:right w:val="none" w:sz="0" w:space="0" w:color="auto"/>
                      </w:divBdr>
                    </w:div>
                    <w:div w:id="1541210150">
                      <w:marLeft w:val="0"/>
                      <w:marRight w:val="0"/>
                      <w:marTop w:val="0"/>
                      <w:marBottom w:val="0"/>
                      <w:divBdr>
                        <w:top w:val="none" w:sz="0" w:space="0" w:color="auto"/>
                        <w:left w:val="none" w:sz="0" w:space="0" w:color="auto"/>
                        <w:bottom w:val="none" w:sz="0" w:space="0" w:color="auto"/>
                        <w:right w:val="none" w:sz="0" w:space="0" w:color="auto"/>
                      </w:divBdr>
                    </w:div>
                  </w:divsChild>
                </w:div>
                <w:div w:id="860702437">
                  <w:marLeft w:val="0"/>
                  <w:marRight w:val="0"/>
                  <w:marTop w:val="0"/>
                  <w:marBottom w:val="0"/>
                  <w:divBdr>
                    <w:top w:val="none" w:sz="0" w:space="0" w:color="auto"/>
                    <w:left w:val="none" w:sz="0" w:space="0" w:color="auto"/>
                    <w:bottom w:val="single" w:sz="48" w:space="0" w:color="FFFFFF"/>
                    <w:right w:val="none" w:sz="0" w:space="0" w:color="auto"/>
                  </w:divBdr>
                  <w:divsChild>
                    <w:div w:id="188834334">
                      <w:marLeft w:val="0"/>
                      <w:marRight w:val="0"/>
                      <w:marTop w:val="0"/>
                      <w:marBottom w:val="0"/>
                      <w:divBdr>
                        <w:top w:val="none" w:sz="0" w:space="0" w:color="auto"/>
                        <w:left w:val="none" w:sz="0" w:space="0" w:color="auto"/>
                        <w:bottom w:val="none" w:sz="0" w:space="0" w:color="auto"/>
                        <w:right w:val="none" w:sz="0" w:space="0" w:color="auto"/>
                      </w:divBdr>
                    </w:div>
                    <w:div w:id="759643155">
                      <w:marLeft w:val="0"/>
                      <w:marRight w:val="0"/>
                      <w:marTop w:val="0"/>
                      <w:marBottom w:val="0"/>
                      <w:divBdr>
                        <w:top w:val="none" w:sz="0" w:space="0" w:color="auto"/>
                        <w:left w:val="none" w:sz="0" w:space="0" w:color="auto"/>
                        <w:bottom w:val="none" w:sz="0" w:space="0" w:color="auto"/>
                        <w:right w:val="none" w:sz="0" w:space="0" w:color="auto"/>
                      </w:divBdr>
                    </w:div>
                  </w:divsChild>
                </w:div>
                <w:div w:id="1517888429">
                  <w:marLeft w:val="0"/>
                  <w:marRight w:val="0"/>
                  <w:marTop w:val="0"/>
                  <w:marBottom w:val="0"/>
                  <w:divBdr>
                    <w:top w:val="none" w:sz="0" w:space="0" w:color="auto"/>
                    <w:left w:val="none" w:sz="0" w:space="0" w:color="auto"/>
                    <w:bottom w:val="single" w:sz="48" w:space="0" w:color="FFFFFF"/>
                    <w:right w:val="none" w:sz="0" w:space="0" w:color="auto"/>
                  </w:divBdr>
                  <w:divsChild>
                    <w:div w:id="1612276845">
                      <w:marLeft w:val="0"/>
                      <w:marRight w:val="0"/>
                      <w:marTop w:val="0"/>
                      <w:marBottom w:val="0"/>
                      <w:divBdr>
                        <w:top w:val="none" w:sz="0" w:space="0" w:color="auto"/>
                        <w:left w:val="none" w:sz="0" w:space="0" w:color="auto"/>
                        <w:bottom w:val="none" w:sz="0" w:space="0" w:color="auto"/>
                        <w:right w:val="none" w:sz="0" w:space="0" w:color="auto"/>
                      </w:divBdr>
                    </w:div>
                    <w:div w:id="143682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827079">
          <w:marLeft w:val="0"/>
          <w:marRight w:val="0"/>
          <w:marTop w:val="0"/>
          <w:marBottom w:val="63"/>
          <w:divBdr>
            <w:top w:val="none" w:sz="0" w:space="0" w:color="auto"/>
            <w:left w:val="none" w:sz="0" w:space="0" w:color="auto"/>
            <w:bottom w:val="single" w:sz="48" w:space="0" w:color="FFFFFF"/>
            <w:right w:val="none" w:sz="0" w:space="0" w:color="auto"/>
          </w:divBdr>
          <w:divsChild>
            <w:div w:id="727537579">
              <w:marLeft w:val="0"/>
              <w:marRight w:val="0"/>
              <w:marTop w:val="0"/>
              <w:marBottom w:val="250"/>
              <w:divBdr>
                <w:top w:val="none" w:sz="0" w:space="0" w:color="auto"/>
                <w:left w:val="none" w:sz="0" w:space="0" w:color="auto"/>
                <w:bottom w:val="single" w:sz="4" w:space="0" w:color="AAAAAA"/>
                <w:right w:val="none" w:sz="0" w:space="0" w:color="auto"/>
              </w:divBdr>
            </w:div>
            <w:div w:id="1493451970">
              <w:marLeft w:val="0"/>
              <w:marRight w:val="0"/>
              <w:marTop w:val="0"/>
              <w:marBottom w:val="0"/>
              <w:divBdr>
                <w:top w:val="none" w:sz="0" w:space="0" w:color="auto"/>
                <w:left w:val="none" w:sz="0" w:space="0" w:color="auto"/>
                <w:bottom w:val="none" w:sz="0" w:space="0" w:color="auto"/>
                <w:right w:val="none" w:sz="0" w:space="0" w:color="auto"/>
              </w:divBdr>
              <w:divsChild>
                <w:div w:id="1124688518">
                  <w:marLeft w:val="0"/>
                  <w:marRight w:val="0"/>
                  <w:marTop w:val="0"/>
                  <w:marBottom w:val="0"/>
                  <w:divBdr>
                    <w:top w:val="none" w:sz="0" w:space="0" w:color="auto"/>
                    <w:left w:val="none" w:sz="0" w:space="0" w:color="auto"/>
                    <w:bottom w:val="single" w:sz="48" w:space="0" w:color="FFFFFF"/>
                    <w:right w:val="none" w:sz="0" w:space="0" w:color="auto"/>
                  </w:divBdr>
                  <w:divsChild>
                    <w:div w:id="1821967104">
                      <w:marLeft w:val="0"/>
                      <w:marRight w:val="0"/>
                      <w:marTop w:val="0"/>
                      <w:marBottom w:val="0"/>
                      <w:divBdr>
                        <w:top w:val="none" w:sz="0" w:space="0" w:color="auto"/>
                        <w:left w:val="none" w:sz="0" w:space="0" w:color="auto"/>
                        <w:bottom w:val="none" w:sz="0" w:space="0" w:color="auto"/>
                        <w:right w:val="none" w:sz="0" w:space="0" w:color="auto"/>
                      </w:divBdr>
                    </w:div>
                    <w:div w:id="271982636">
                      <w:marLeft w:val="0"/>
                      <w:marRight w:val="0"/>
                      <w:marTop w:val="0"/>
                      <w:marBottom w:val="0"/>
                      <w:divBdr>
                        <w:top w:val="none" w:sz="0" w:space="0" w:color="auto"/>
                        <w:left w:val="none" w:sz="0" w:space="0" w:color="auto"/>
                        <w:bottom w:val="none" w:sz="0" w:space="0" w:color="auto"/>
                        <w:right w:val="none" w:sz="0" w:space="0" w:color="auto"/>
                      </w:divBdr>
                    </w:div>
                  </w:divsChild>
                </w:div>
                <w:div w:id="2028099192">
                  <w:marLeft w:val="0"/>
                  <w:marRight w:val="0"/>
                  <w:marTop w:val="0"/>
                  <w:marBottom w:val="0"/>
                  <w:divBdr>
                    <w:top w:val="none" w:sz="0" w:space="0" w:color="auto"/>
                    <w:left w:val="none" w:sz="0" w:space="0" w:color="auto"/>
                    <w:bottom w:val="single" w:sz="48" w:space="0" w:color="FFFFFF"/>
                    <w:right w:val="none" w:sz="0" w:space="0" w:color="auto"/>
                  </w:divBdr>
                  <w:divsChild>
                    <w:div w:id="1636376149">
                      <w:marLeft w:val="0"/>
                      <w:marRight w:val="0"/>
                      <w:marTop w:val="0"/>
                      <w:marBottom w:val="0"/>
                      <w:divBdr>
                        <w:top w:val="none" w:sz="0" w:space="0" w:color="auto"/>
                        <w:left w:val="none" w:sz="0" w:space="0" w:color="auto"/>
                        <w:bottom w:val="none" w:sz="0" w:space="0" w:color="auto"/>
                        <w:right w:val="none" w:sz="0" w:space="0" w:color="auto"/>
                      </w:divBdr>
                    </w:div>
                    <w:div w:id="852307424">
                      <w:marLeft w:val="0"/>
                      <w:marRight w:val="0"/>
                      <w:marTop w:val="0"/>
                      <w:marBottom w:val="0"/>
                      <w:divBdr>
                        <w:top w:val="none" w:sz="0" w:space="0" w:color="auto"/>
                        <w:left w:val="none" w:sz="0" w:space="0" w:color="auto"/>
                        <w:bottom w:val="none" w:sz="0" w:space="0" w:color="auto"/>
                        <w:right w:val="none" w:sz="0" w:space="0" w:color="auto"/>
                      </w:divBdr>
                    </w:div>
                  </w:divsChild>
                </w:div>
                <w:div w:id="765883529">
                  <w:marLeft w:val="0"/>
                  <w:marRight w:val="0"/>
                  <w:marTop w:val="0"/>
                  <w:marBottom w:val="0"/>
                  <w:divBdr>
                    <w:top w:val="none" w:sz="0" w:space="0" w:color="auto"/>
                    <w:left w:val="none" w:sz="0" w:space="0" w:color="auto"/>
                    <w:bottom w:val="single" w:sz="48" w:space="0" w:color="FFFFFF"/>
                    <w:right w:val="none" w:sz="0" w:space="0" w:color="auto"/>
                  </w:divBdr>
                  <w:divsChild>
                    <w:div w:id="1606841148">
                      <w:marLeft w:val="0"/>
                      <w:marRight w:val="0"/>
                      <w:marTop w:val="0"/>
                      <w:marBottom w:val="0"/>
                      <w:divBdr>
                        <w:top w:val="none" w:sz="0" w:space="0" w:color="auto"/>
                        <w:left w:val="none" w:sz="0" w:space="0" w:color="auto"/>
                        <w:bottom w:val="none" w:sz="0" w:space="0" w:color="auto"/>
                        <w:right w:val="none" w:sz="0" w:space="0" w:color="auto"/>
                      </w:divBdr>
                    </w:div>
                    <w:div w:id="202384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363995">
          <w:marLeft w:val="0"/>
          <w:marRight w:val="0"/>
          <w:marTop w:val="0"/>
          <w:marBottom w:val="63"/>
          <w:divBdr>
            <w:top w:val="none" w:sz="0" w:space="0" w:color="auto"/>
            <w:left w:val="none" w:sz="0" w:space="0" w:color="auto"/>
            <w:bottom w:val="single" w:sz="48" w:space="0" w:color="FFFFFF"/>
            <w:right w:val="none" w:sz="0" w:space="0" w:color="auto"/>
          </w:divBdr>
          <w:divsChild>
            <w:div w:id="1343554599">
              <w:marLeft w:val="0"/>
              <w:marRight w:val="0"/>
              <w:marTop w:val="0"/>
              <w:marBottom w:val="250"/>
              <w:divBdr>
                <w:top w:val="none" w:sz="0" w:space="0" w:color="auto"/>
                <w:left w:val="none" w:sz="0" w:space="0" w:color="auto"/>
                <w:bottom w:val="single" w:sz="4" w:space="0" w:color="AAAAAA"/>
                <w:right w:val="none" w:sz="0" w:space="0" w:color="auto"/>
              </w:divBdr>
            </w:div>
            <w:div w:id="516384150">
              <w:marLeft w:val="0"/>
              <w:marRight w:val="0"/>
              <w:marTop w:val="0"/>
              <w:marBottom w:val="0"/>
              <w:divBdr>
                <w:top w:val="none" w:sz="0" w:space="0" w:color="auto"/>
                <w:left w:val="none" w:sz="0" w:space="0" w:color="auto"/>
                <w:bottom w:val="none" w:sz="0" w:space="0" w:color="auto"/>
                <w:right w:val="none" w:sz="0" w:space="0" w:color="auto"/>
              </w:divBdr>
              <w:divsChild>
                <w:div w:id="1697542002">
                  <w:marLeft w:val="0"/>
                  <w:marRight w:val="0"/>
                  <w:marTop w:val="0"/>
                  <w:marBottom w:val="0"/>
                  <w:divBdr>
                    <w:top w:val="none" w:sz="0" w:space="0" w:color="auto"/>
                    <w:left w:val="none" w:sz="0" w:space="0" w:color="auto"/>
                    <w:bottom w:val="single" w:sz="48" w:space="0" w:color="FFFFFF"/>
                    <w:right w:val="none" w:sz="0" w:space="0" w:color="auto"/>
                  </w:divBdr>
                  <w:divsChild>
                    <w:div w:id="1500467801">
                      <w:marLeft w:val="0"/>
                      <w:marRight w:val="0"/>
                      <w:marTop w:val="0"/>
                      <w:marBottom w:val="0"/>
                      <w:divBdr>
                        <w:top w:val="none" w:sz="0" w:space="0" w:color="auto"/>
                        <w:left w:val="none" w:sz="0" w:space="0" w:color="auto"/>
                        <w:bottom w:val="none" w:sz="0" w:space="0" w:color="auto"/>
                        <w:right w:val="none" w:sz="0" w:space="0" w:color="auto"/>
                      </w:divBdr>
                    </w:div>
                    <w:div w:id="849641270">
                      <w:marLeft w:val="0"/>
                      <w:marRight w:val="0"/>
                      <w:marTop w:val="0"/>
                      <w:marBottom w:val="0"/>
                      <w:divBdr>
                        <w:top w:val="none" w:sz="0" w:space="0" w:color="auto"/>
                        <w:left w:val="none" w:sz="0" w:space="0" w:color="auto"/>
                        <w:bottom w:val="none" w:sz="0" w:space="0" w:color="auto"/>
                        <w:right w:val="none" w:sz="0" w:space="0" w:color="auto"/>
                      </w:divBdr>
                    </w:div>
                  </w:divsChild>
                </w:div>
                <w:div w:id="853223074">
                  <w:marLeft w:val="0"/>
                  <w:marRight w:val="0"/>
                  <w:marTop w:val="0"/>
                  <w:marBottom w:val="0"/>
                  <w:divBdr>
                    <w:top w:val="none" w:sz="0" w:space="0" w:color="auto"/>
                    <w:left w:val="none" w:sz="0" w:space="0" w:color="auto"/>
                    <w:bottom w:val="single" w:sz="48" w:space="0" w:color="FFFFFF"/>
                    <w:right w:val="none" w:sz="0" w:space="0" w:color="auto"/>
                  </w:divBdr>
                  <w:divsChild>
                    <w:div w:id="293339386">
                      <w:marLeft w:val="0"/>
                      <w:marRight w:val="0"/>
                      <w:marTop w:val="0"/>
                      <w:marBottom w:val="0"/>
                      <w:divBdr>
                        <w:top w:val="none" w:sz="0" w:space="0" w:color="auto"/>
                        <w:left w:val="none" w:sz="0" w:space="0" w:color="auto"/>
                        <w:bottom w:val="none" w:sz="0" w:space="0" w:color="auto"/>
                        <w:right w:val="none" w:sz="0" w:space="0" w:color="auto"/>
                      </w:divBdr>
                    </w:div>
                    <w:div w:id="182111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670758">
          <w:marLeft w:val="0"/>
          <w:marRight w:val="0"/>
          <w:marTop w:val="0"/>
          <w:marBottom w:val="63"/>
          <w:divBdr>
            <w:top w:val="none" w:sz="0" w:space="0" w:color="auto"/>
            <w:left w:val="none" w:sz="0" w:space="0" w:color="auto"/>
            <w:bottom w:val="single" w:sz="48" w:space="0" w:color="FFFFFF"/>
            <w:right w:val="none" w:sz="0" w:space="0" w:color="auto"/>
          </w:divBdr>
          <w:divsChild>
            <w:div w:id="1754735450">
              <w:marLeft w:val="0"/>
              <w:marRight w:val="0"/>
              <w:marTop w:val="0"/>
              <w:marBottom w:val="250"/>
              <w:divBdr>
                <w:top w:val="none" w:sz="0" w:space="0" w:color="auto"/>
                <w:left w:val="none" w:sz="0" w:space="0" w:color="auto"/>
                <w:bottom w:val="single" w:sz="4" w:space="0" w:color="AAAAAA"/>
                <w:right w:val="none" w:sz="0" w:space="0" w:color="auto"/>
              </w:divBdr>
            </w:div>
            <w:div w:id="659114271">
              <w:marLeft w:val="0"/>
              <w:marRight w:val="0"/>
              <w:marTop w:val="0"/>
              <w:marBottom w:val="0"/>
              <w:divBdr>
                <w:top w:val="none" w:sz="0" w:space="0" w:color="auto"/>
                <w:left w:val="none" w:sz="0" w:space="0" w:color="auto"/>
                <w:bottom w:val="none" w:sz="0" w:space="0" w:color="auto"/>
                <w:right w:val="none" w:sz="0" w:space="0" w:color="auto"/>
              </w:divBdr>
              <w:divsChild>
                <w:div w:id="1575701804">
                  <w:marLeft w:val="0"/>
                  <w:marRight w:val="0"/>
                  <w:marTop w:val="0"/>
                  <w:marBottom w:val="0"/>
                  <w:divBdr>
                    <w:top w:val="none" w:sz="0" w:space="0" w:color="auto"/>
                    <w:left w:val="none" w:sz="0" w:space="0" w:color="auto"/>
                    <w:bottom w:val="single" w:sz="48" w:space="0" w:color="FFFFFF"/>
                    <w:right w:val="none" w:sz="0" w:space="0" w:color="auto"/>
                  </w:divBdr>
                  <w:divsChild>
                    <w:div w:id="992367398">
                      <w:marLeft w:val="0"/>
                      <w:marRight w:val="0"/>
                      <w:marTop w:val="0"/>
                      <w:marBottom w:val="0"/>
                      <w:divBdr>
                        <w:top w:val="none" w:sz="0" w:space="0" w:color="auto"/>
                        <w:left w:val="none" w:sz="0" w:space="0" w:color="auto"/>
                        <w:bottom w:val="none" w:sz="0" w:space="0" w:color="auto"/>
                        <w:right w:val="none" w:sz="0" w:space="0" w:color="auto"/>
                      </w:divBdr>
                    </w:div>
                    <w:div w:id="42952720">
                      <w:marLeft w:val="0"/>
                      <w:marRight w:val="0"/>
                      <w:marTop w:val="0"/>
                      <w:marBottom w:val="0"/>
                      <w:divBdr>
                        <w:top w:val="none" w:sz="0" w:space="0" w:color="auto"/>
                        <w:left w:val="none" w:sz="0" w:space="0" w:color="auto"/>
                        <w:bottom w:val="none" w:sz="0" w:space="0" w:color="auto"/>
                        <w:right w:val="none" w:sz="0" w:space="0" w:color="auto"/>
                      </w:divBdr>
                    </w:div>
                  </w:divsChild>
                </w:div>
                <w:div w:id="1043408121">
                  <w:marLeft w:val="0"/>
                  <w:marRight w:val="0"/>
                  <w:marTop w:val="0"/>
                  <w:marBottom w:val="0"/>
                  <w:divBdr>
                    <w:top w:val="none" w:sz="0" w:space="0" w:color="auto"/>
                    <w:left w:val="none" w:sz="0" w:space="0" w:color="auto"/>
                    <w:bottom w:val="single" w:sz="48" w:space="0" w:color="FFFFFF"/>
                    <w:right w:val="none" w:sz="0" w:space="0" w:color="auto"/>
                  </w:divBdr>
                  <w:divsChild>
                    <w:div w:id="963775278">
                      <w:marLeft w:val="0"/>
                      <w:marRight w:val="0"/>
                      <w:marTop w:val="0"/>
                      <w:marBottom w:val="0"/>
                      <w:divBdr>
                        <w:top w:val="none" w:sz="0" w:space="0" w:color="auto"/>
                        <w:left w:val="none" w:sz="0" w:space="0" w:color="auto"/>
                        <w:bottom w:val="none" w:sz="0" w:space="0" w:color="auto"/>
                        <w:right w:val="none" w:sz="0" w:space="0" w:color="auto"/>
                      </w:divBdr>
                    </w:div>
                    <w:div w:id="1772161516">
                      <w:marLeft w:val="0"/>
                      <w:marRight w:val="0"/>
                      <w:marTop w:val="0"/>
                      <w:marBottom w:val="0"/>
                      <w:divBdr>
                        <w:top w:val="none" w:sz="0" w:space="0" w:color="auto"/>
                        <w:left w:val="none" w:sz="0" w:space="0" w:color="auto"/>
                        <w:bottom w:val="none" w:sz="0" w:space="0" w:color="auto"/>
                        <w:right w:val="none" w:sz="0" w:space="0" w:color="auto"/>
                      </w:divBdr>
                    </w:div>
                  </w:divsChild>
                </w:div>
                <w:div w:id="350567460">
                  <w:marLeft w:val="0"/>
                  <w:marRight w:val="0"/>
                  <w:marTop w:val="0"/>
                  <w:marBottom w:val="0"/>
                  <w:divBdr>
                    <w:top w:val="none" w:sz="0" w:space="0" w:color="auto"/>
                    <w:left w:val="none" w:sz="0" w:space="0" w:color="auto"/>
                    <w:bottom w:val="single" w:sz="48" w:space="0" w:color="FFFFFF"/>
                    <w:right w:val="none" w:sz="0" w:space="0" w:color="auto"/>
                  </w:divBdr>
                  <w:divsChild>
                    <w:div w:id="1816986114">
                      <w:marLeft w:val="0"/>
                      <w:marRight w:val="0"/>
                      <w:marTop w:val="0"/>
                      <w:marBottom w:val="0"/>
                      <w:divBdr>
                        <w:top w:val="none" w:sz="0" w:space="0" w:color="auto"/>
                        <w:left w:val="none" w:sz="0" w:space="0" w:color="auto"/>
                        <w:bottom w:val="none" w:sz="0" w:space="0" w:color="auto"/>
                        <w:right w:val="none" w:sz="0" w:space="0" w:color="auto"/>
                      </w:divBdr>
                    </w:div>
                    <w:div w:id="549224084">
                      <w:marLeft w:val="0"/>
                      <w:marRight w:val="0"/>
                      <w:marTop w:val="0"/>
                      <w:marBottom w:val="0"/>
                      <w:divBdr>
                        <w:top w:val="none" w:sz="0" w:space="0" w:color="auto"/>
                        <w:left w:val="none" w:sz="0" w:space="0" w:color="auto"/>
                        <w:bottom w:val="none" w:sz="0" w:space="0" w:color="auto"/>
                        <w:right w:val="none" w:sz="0" w:space="0" w:color="auto"/>
                      </w:divBdr>
                    </w:div>
                  </w:divsChild>
                </w:div>
                <w:div w:id="1657222981">
                  <w:marLeft w:val="0"/>
                  <w:marRight w:val="0"/>
                  <w:marTop w:val="0"/>
                  <w:marBottom w:val="0"/>
                  <w:divBdr>
                    <w:top w:val="none" w:sz="0" w:space="0" w:color="auto"/>
                    <w:left w:val="none" w:sz="0" w:space="0" w:color="auto"/>
                    <w:bottom w:val="single" w:sz="48" w:space="0" w:color="FFFFFF"/>
                    <w:right w:val="none" w:sz="0" w:space="0" w:color="auto"/>
                  </w:divBdr>
                  <w:divsChild>
                    <w:div w:id="990448048">
                      <w:marLeft w:val="0"/>
                      <w:marRight w:val="0"/>
                      <w:marTop w:val="0"/>
                      <w:marBottom w:val="0"/>
                      <w:divBdr>
                        <w:top w:val="none" w:sz="0" w:space="0" w:color="auto"/>
                        <w:left w:val="none" w:sz="0" w:space="0" w:color="auto"/>
                        <w:bottom w:val="none" w:sz="0" w:space="0" w:color="auto"/>
                        <w:right w:val="none" w:sz="0" w:space="0" w:color="auto"/>
                      </w:divBdr>
                    </w:div>
                    <w:div w:id="730689693">
                      <w:marLeft w:val="0"/>
                      <w:marRight w:val="0"/>
                      <w:marTop w:val="0"/>
                      <w:marBottom w:val="0"/>
                      <w:divBdr>
                        <w:top w:val="none" w:sz="0" w:space="0" w:color="auto"/>
                        <w:left w:val="none" w:sz="0" w:space="0" w:color="auto"/>
                        <w:bottom w:val="none" w:sz="0" w:space="0" w:color="auto"/>
                        <w:right w:val="none" w:sz="0" w:space="0" w:color="auto"/>
                      </w:divBdr>
                    </w:div>
                  </w:divsChild>
                </w:div>
                <w:div w:id="1402293418">
                  <w:marLeft w:val="0"/>
                  <w:marRight w:val="0"/>
                  <w:marTop w:val="0"/>
                  <w:marBottom w:val="0"/>
                  <w:divBdr>
                    <w:top w:val="none" w:sz="0" w:space="0" w:color="auto"/>
                    <w:left w:val="none" w:sz="0" w:space="0" w:color="auto"/>
                    <w:bottom w:val="single" w:sz="48" w:space="0" w:color="FFFFFF"/>
                    <w:right w:val="none" w:sz="0" w:space="0" w:color="auto"/>
                  </w:divBdr>
                  <w:divsChild>
                    <w:div w:id="2090734810">
                      <w:marLeft w:val="0"/>
                      <w:marRight w:val="0"/>
                      <w:marTop w:val="0"/>
                      <w:marBottom w:val="0"/>
                      <w:divBdr>
                        <w:top w:val="none" w:sz="0" w:space="0" w:color="auto"/>
                        <w:left w:val="none" w:sz="0" w:space="0" w:color="auto"/>
                        <w:bottom w:val="none" w:sz="0" w:space="0" w:color="auto"/>
                        <w:right w:val="none" w:sz="0" w:space="0" w:color="auto"/>
                      </w:divBdr>
                    </w:div>
                    <w:div w:id="205608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117565">
          <w:marLeft w:val="0"/>
          <w:marRight w:val="0"/>
          <w:marTop w:val="0"/>
          <w:marBottom w:val="63"/>
          <w:divBdr>
            <w:top w:val="none" w:sz="0" w:space="0" w:color="auto"/>
            <w:left w:val="none" w:sz="0" w:space="0" w:color="auto"/>
            <w:bottom w:val="single" w:sz="48" w:space="0" w:color="FFFFFF"/>
            <w:right w:val="none" w:sz="0" w:space="0" w:color="auto"/>
          </w:divBdr>
          <w:divsChild>
            <w:div w:id="1090932237">
              <w:marLeft w:val="0"/>
              <w:marRight w:val="0"/>
              <w:marTop w:val="0"/>
              <w:marBottom w:val="250"/>
              <w:divBdr>
                <w:top w:val="none" w:sz="0" w:space="0" w:color="auto"/>
                <w:left w:val="none" w:sz="0" w:space="0" w:color="auto"/>
                <w:bottom w:val="single" w:sz="4" w:space="0" w:color="AAAAAA"/>
                <w:right w:val="none" w:sz="0" w:space="0" w:color="auto"/>
              </w:divBdr>
            </w:div>
            <w:div w:id="791285841">
              <w:marLeft w:val="0"/>
              <w:marRight w:val="0"/>
              <w:marTop w:val="0"/>
              <w:marBottom w:val="0"/>
              <w:divBdr>
                <w:top w:val="none" w:sz="0" w:space="0" w:color="auto"/>
                <w:left w:val="none" w:sz="0" w:space="0" w:color="auto"/>
                <w:bottom w:val="none" w:sz="0" w:space="0" w:color="auto"/>
                <w:right w:val="none" w:sz="0" w:space="0" w:color="auto"/>
              </w:divBdr>
              <w:divsChild>
                <w:div w:id="1669795819">
                  <w:marLeft w:val="0"/>
                  <w:marRight w:val="0"/>
                  <w:marTop w:val="0"/>
                  <w:marBottom w:val="0"/>
                  <w:divBdr>
                    <w:top w:val="none" w:sz="0" w:space="0" w:color="auto"/>
                    <w:left w:val="none" w:sz="0" w:space="0" w:color="auto"/>
                    <w:bottom w:val="single" w:sz="48" w:space="0" w:color="FFFFFF"/>
                    <w:right w:val="none" w:sz="0" w:space="0" w:color="auto"/>
                  </w:divBdr>
                  <w:divsChild>
                    <w:div w:id="1952350117">
                      <w:marLeft w:val="0"/>
                      <w:marRight w:val="0"/>
                      <w:marTop w:val="0"/>
                      <w:marBottom w:val="0"/>
                      <w:divBdr>
                        <w:top w:val="none" w:sz="0" w:space="0" w:color="auto"/>
                        <w:left w:val="none" w:sz="0" w:space="0" w:color="auto"/>
                        <w:bottom w:val="none" w:sz="0" w:space="0" w:color="auto"/>
                        <w:right w:val="none" w:sz="0" w:space="0" w:color="auto"/>
                      </w:divBdr>
                    </w:div>
                    <w:div w:id="300112942">
                      <w:marLeft w:val="0"/>
                      <w:marRight w:val="0"/>
                      <w:marTop w:val="0"/>
                      <w:marBottom w:val="0"/>
                      <w:divBdr>
                        <w:top w:val="none" w:sz="0" w:space="0" w:color="auto"/>
                        <w:left w:val="none" w:sz="0" w:space="0" w:color="auto"/>
                        <w:bottom w:val="none" w:sz="0" w:space="0" w:color="auto"/>
                        <w:right w:val="none" w:sz="0" w:space="0" w:color="auto"/>
                      </w:divBdr>
                    </w:div>
                  </w:divsChild>
                </w:div>
                <w:div w:id="1269965319">
                  <w:marLeft w:val="0"/>
                  <w:marRight w:val="0"/>
                  <w:marTop w:val="0"/>
                  <w:marBottom w:val="0"/>
                  <w:divBdr>
                    <w:top w:val="none" w:sz="0" w:space="0" w:color="auto"/>
                    <w:left w:val="none" w:sz="0" w:space="0" w:color="auto"/>
                    <w:bottom w:val="single" w:sz="48" w:space="0" w:color="FFFFFF"/>
                    <w:right w:val="none" w:sz="0" w:space="0" w:color="auto"/>
                  </w:divBdr>
                  <w:divsChild>
                    <w:div w:id="926235910">
                      <w:marLeft w:val="0"/>
                      <w:marRight w:val="0"/>
                      <w:marTop w:val="0"/>
                      <w:marBottom w:val="0"/>
                      <w:divBdr>
                        <w:top w:val="none" w:sz="0" w:space="0" w:color="auto"/>
                        <w:left w:val="none" w:sz="0" w:space="0" w:color="auto"/>
                        <w:bottom w:val="none" w:sz="0" w:space="0" w:color="auto"/>
                        <w:right w:val="none" w:sz="0" w:space="0" w:color="auto"/>
                      </w:divBdr>
                    </w:div>
                    <w:div w:id="1009605577">
                      <w:marLeft w:val="0"/>
                      <w:marRight w:val="0"/>
                      <w:marTop w:val="0"/>
                      <w:marBottom w:val="0"/>
                      <w:divBdr>
                        <w:top w:val="none" w:sz="0" w:space="0" w:color="auto"/>
                        <w:left w:val="none" w:sz="0" w:space="0" w:color="auto"/>
                        <w:bottom w:val="none" w:sz="0" w:space="0" w:color="auto"/>
                        <w:right w:val="none" w:sz="0" w:space="0" w:color="auto"/>
                      </w:divBdr>
                    </w:div>
                  </w:divsChild>
                </w:div>
                <w:div w:id="1628311293">
                  <w:marLeft w:val="0"/>
                  <w:marRight w:val="0"/>
                  <w:marTop w:val="0"/>
                  <w:marBottom w:val="0"/>
                  <w:divBdr>
                    <w:top w:val="none" w:sz="0" w:space="0" w:color="auto"/>
                    <w:left w:val="none" w:sz="0" w:space="0" w:color="auto"/>
                    <w:bottom w:val="single" w:sz="48" w:space="0" w:color="FFFFFF"/>
                    <w:right w:val="none" w:sz="0" w:space="0" w:color="auto"/>
                  </w:divBdr>
                  <w:divsChild>
                    <w:div w:id="1781758809">
                      <w:marLeft w:val="0"/>
                      <w:marRight w:val="0"/>
                      <w:marTop w:val="0"/>
                      <w:marBottom w:val="0"/>
                      <w:divBdr>
                        <w:top w:val="none" w:sz="0" w:space="0" w:color="auto"/>
                        <w:left w:val="none" w:sz="0" w:space="0" w:color="auto"/>
                        <w:bottom w:val="none" w:sz="0" w:space="0" w:color="auto"/>
                        <w:right w:val="none" w:sz="0" w:space="0" w:color="auto"/>
                      </w:divBdr>
                    </w:div>
                    <w:div w:id="945305533">
                      <w:marLeft w:val="0"/>
                      <w:marRight w:val="0"/>
                      <w:marTop w:val="0"/>
                      <w:marBottom w:val="0"/>
                      <w:divBdr>
                        <w:top w:val="none" w:sz="0" w:space="0" w:color="auto"/>
                        <w:left w:val="none" w:sz="0" w:space="0" w:color="auto"/>
                        <w:bottom w:val="none" w:sz="0" w:space="0" w:color="auto"/>
                        <w:right w:val="none" w:sz="0" w:space="0" w:color="auto"/>
                      </w:divBdr>
                    </w:div>
                  </w:divsChild>
                </w:div>
                <w:div w:id="922958420">
                  <w:marLeft w:val="0"/>
                  <w:marRight w:val="0"/>
                  <w:marTop w:val="0"/>
                  <w:marBottom w:val="0"/>
                  <w:divBdr>
                    <w:top w:val="none" w:sz="0" w:space="0" w:color="auto"/>
                    <w:left w:val="none" w:sz="0" w:space="0" w:color="auto"/>
                    <w:bottom w:val="single" w:sz="48" w:space="0" w:color="FFFFFF"/>
                    <w:right w:val="none" w:sz="0" w:space="0" w:color="auto"/>
                  </w:divBdr>
                  <w:divsChild>
                    <w:div w:id="31200224">
                      <w:marLeft w:val="0"/>
                      <w:marRight w:val="0"/>
                      <w:marTop w:val="0"/>
                      <w:marBottom w:val="0"/>
                      <w:divBdr>
                        <w:top w:val="none" w:sz="0" w:space="0" w:color="auto"/>
                        <w:left w:val="none" w:sz="0" w:space="0" w:color="auto"/>
                        <w:bottom w:val="none" w:sz="0" w:space="0" w:color="auto"/>
                        <w:right w:val="none" w:sz="0" w:space="0" w:color="auto"/>
                      </w:divBdr>
                    </w:div>
                    <w:div w:id="402144839">
                      <w:marLeft w:val="0"/>
                      <w:marRight w:val="0"/>
                      <w:marTop w:val="0"/>
                      <w:marBottom w:val="0"/>
                      <w:divBdr>
                        <w:top w:val="none" w:sz="0" w:space="0" w:color="auto"/>
                        <w:left w:val="none" w:sz="0" w:space="0" w:color="auto"/>
                        <w:bottom w:val="none" w:sz="0" w:space="0" w:color="auto"/>
                        <w:right w:val="none" w:sz="0" w:space="0" w:color="auto"/>
                      </w:divBdr>
                    </w:div>
                  </w:divsChild>
                </w:div>
                <w:div w:id="1276526007">
                  <w:marLeft w:val="0"/>
                  <w:marRight w:val="0"/>
                  <w:marTop w:val="0"/>
                  <w:marBottom w:val="0"/>
                  <w:divBdr>
                    <w:top w:val="none" w:sz="0" w:space="0" w:color="auto"/>
                    <w:left w:val="none" w:sz="0" w:space="0" w:color="auto"/>
                    <w:bottom w:val="single" w:sz="48" w:space="0" w:color="FFFFFF"/>
                    <w:right w:val="none" w:sz="0" w:space="0" w:color="auto"/>
                  </w:divBdr>
                  <w:divsChild>
                    <w:div w:id="907880701">
                      <w:marLeft w:val="0"/>
                      <w:marRight w:val="0"/>
                      <w:marTop w:val="0"/>
                      <w:marBottom w:val="0"/>
                      <w:divBdr>
                        <w:top w:val="none" w:sz="0" w:space="0" w:color="auto"/>
                        <w:left w:val="none" w:sz="0" w:space="0" w:color="auto"/>
                        <w:bottom w:val="none" w:sz="0" w:space="0" w:color="auto"/>
                        <w:right w:val="none" w:sz="0" w:space="0" w:color="auto"/>
                      </w:divBdr>
                    </w:div>
                    <w:div w:id="30613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067115">
          <w:marLeft w:val="0"/>
          <w:marRight w:val="0"/>
          <w:marTop w:val="0"/>
          <w:marBottom w:val="63"/>
          <w:divBdr>
            <w:top w:val="none" w:sz="0" w:space="0" w:color="auto"/>
            <w:left w:val="none" w:sz="0" w:space="0" w:color="auto"/>
            <w:bottom w:val="single" w:sz="48" w:space="0" w:color="FFFFFF"/>
            <w:right w:val="none" w:sz="0" w:space="0" w:color="auto"/>
          </w:divBdr>
          <w:divsChild>
            <w:div w:id="1449666480">
              <w:marLeft w:val="0"/>
              <w:marRight w:val="0"/>
              <w:marTop w:val="0"/>
              <w:marBottom w:val="250"/>
              <w:divBdr>
                <w:top w:val="none" w:sz="0" w:space="0" w:color="auto"/>
                <w:left w:val="none" w:sz="0" w:space="0" w:color="auto"/>
                <w:bottom w:val="single" w:sz="4" w:space="0" w:color="AAAAAA"/>
                <w:right w:val="none" w:sz="0" w:space="0" w:color="auto"/>
              </w:divBdr>
            </w:div>
            <w:div w:id="1017345307">
              <w:marLeft w:val="0"/>
              <w:marRight w:val="0"/>
              <w:marTop w:val="0"/>
              <w:marBottom w:val="0"/>
              <w:divBdr>
                <w:top w:val="none" w:sz="0" w:space="0" w:color="auto"/>
                <w:left w:val="none" w:sz="0" w:space="0" w:color="auto"/>
                <w:bottom w:val="none" w:sz="0" w:space="0" w:color="auto"/>
                <w:right w:val="none" w:sz="0" w:space="0" w:color="auto"/>
              </w:divBdr>
              <w:divsChild>
                <w:div w:id="1510413877">
                  <w:marLeft w:val="0"/>
                  <w:marRight w:val="0"/>
                  <w:marTop w:val="0"/>
                  <w:marBottom w:val="0"/>
                  <w:divBdr>
                    <w:top w:val="none" w:sz="0" w:space="0" w:color="auto"/>
                    <w:left w:val="none" w:sz="0" w:space="0" w:color="auto"/>
                    <w:bottom w:val="single" w:sz="48" w:space="0" w:color="FFFFFF"/>
                    <w:right w:val="none" w:sz="0" w:space="0" w:color="auto"/>
                  </w:divBdr>
                  <w:divsChild>
                    <w:div w:id="760030768">
                      <w:marLeft w:val="0"/>
                      <w:marRight w:val="0"/>
                      <w:marTop w:val="0"/>
                      <w:marBottom w:val="0"/>
                      <w:divBdr>
                        <w:top w:val="none" w:sz="0" w:space="0" w:color="auto"/>
                        <w:left w:val="none" w:sz="0" w:space="0" w:color="auto"/>
                        <w:bottom w:val="none" w:sz="0" w:space="0" w:color="auto"/>
                        <w:right w:val="none" w:sz="0" w:space="0" w:color="auto"/>
                      </w:divBdr>
                    </w:div>
                    <w:div w:id="117913980">
                      <w:marLeft w:val="0"/>
                      <w:marRight w:val="0"/>
                      <w:marTop w:val="0"/>
                      <w:marBottom w:val="0"/>
                      <w:divBdr>
                        <w:top w:val="none" w:sz="0" w:space="0" w:color="auto"/>
                        <w:left w:val="none" w:sz="0" w:space="0" w:color="auto"/>
                        <w:bottom w:val="none" w:sz="0" w:space="0" w:color="auto"/>
                        <w:right w:val="none" w:sz="0" w:space="0" w:color="auto"/>
                      </w:divBdr>
                    </w:div>
                  </w:divsChild>
                </w:div>
                <w:div w:id="1941260779">
                  <w:marLeft w:val="0"/>
                  <w:marRight w:val="0"/>
                  <w:marTop w:val="0"/>
                  <w:marBottom w:val="0"/>
                  <w:divBdr>
                    <w:top w:val="none" w:sz="0" w:space="0" w:color="auto"/>
                    <w:left w:val="none" w:sz="0" w:space="0" w:color="auto"/>
                    <w:bottom w:val="single" w:sz="48" w:space="0" w:color="FFFFFF"/>
                    <w:right w:val="none" w:sz="0" w:space="0" w:color="auto"/>
                  </w:divBdr>
                  <w:divsChild>
                    <w:div w:id="2067072026">
                      <w:marLeft w:val="0"/>
                      <w:marRight w:val="0"/>
                      <w:marTop w:val="0"/>
                      <w:marBottom w:val="0"/>
                      <w:divBdr>
                        <w:top w:val="none" w:sz="0" w:space="0" w:color="auto"/>
                        <w:left w:val="none" w:sz="0" w:space="0" w:color="auto"/>
                        <w:bottom w:val="none" w:sz="0" w:space="0" w:color="auto"/>
                        <w:right w:val="none" w:sz="0" w:space="0" w:color="auto"/>
                      </w:divBdr>
                    </w:div>
                    <w:div w:id="1510170140">
                      <w:marLeft w:val="0"/>
                      <w:marRight w:val="0"/>
                      <w:marTop w:val="0"/>
                      <w:marBottom w:val="0"/>
                      <w:divBdr>
                        <w:top w:val="none" w:sz="0" w:space="0" w:color="auto"/>
                        <w:left w:val="none" w:sz="0" w:space="0" w:color="auto"/>
                        <w:bottom w:val="none" w:sz="0" w:space="0" w:color="auto"/>
                        <w:right w:val="none" w:sz="0" w:space="0" w:color="auto"/>
                      </w:divBdr>
                    </w:div>
                  </w:divsChild>
                </w:div>
                <w:div w:id="2120949014">
                  <w:marLeft w:val="0"/>
                  <w:marRight w:val="0"/>
                  <w:marTop w:val="0"/>
                  <w:marBottom w:val="0"/>
                  <w:divBdr>
                    <w:top w:val="none" w:sz="0" w:space="0" w:color="auto"/>
                    <w:left w:val="none" w:sz="0" w:space="0" w:color="auto"/>
                    <w:bottom w:val="single" w:sz="48" w:space="0" w:color="FFFFFF"/>
                    <w:right w:val="none" w:sz="0" w:space="0" w:color="auto"/>
                  </w:divBdr>
                  <w:divsChild>
                    <w:div w:id="1206059275">
                      <w:marLeft w:val="0"/>
                      <w:marRight w:val="0"/>
                      <w:marTop w:val="0"/>
                      <w:marBottom w:val="0"/>
                      <w:divBdr>
                        <w:top w:val="none" w:sz="0" w:space="0" w:color="auto"/>
                        <w:left w:val="none" w:sz="0" w:space="0" w:color="auto"/>
                        <w:bottom w:val="none" w:sz="0" w:space="0" w:color="auto"/>
                        <w:right w:val="none" w:sz="0" w:space="0" w:color="auto"/>
                      </w:divBdr>
                    </w:div>
                    <w:div w:id="428622566">
                      <w:marLeft w:val="0"/>
                      <w:marRight w:val="0"/>
                      <w:marTop w:val="0"/>
                      <w:marBottom w:val="0"/>
                      <w:divBdr>
                        <w:top w:val="none" w:sz="0" w:space="0" w:color="auto"/>
                        <w:left w:val="none" w:sz="0" w:space="0" w:color="auto"/>
                        <w:bottom w:val="none" w:sz="0" w:space="0" w:color="auto"/>
                        <w:right w:val="none" w:sz="0" w:space="0" w:color="auto"/>
                      </w:divBdr>
                    </w:div>
                  </w:divsChild>
                </w:div>
                <w:div w:id="829100069">
                  <w:marLeft w:val="0"/>
                  <w:marRight w:val="0"/>
                  <w:marTop w:val="0"/>
                  <w:marBottom w:val="0"/>
                  <w:divBdr>
                    <w:top w:val="none" w:sz="0" w:space="0" w:color="auto"/>
                    <w:left w:val="none" w:sz="0" w:space="0" w:color="auto"/>
                    <w:bottom w:val="single" w:sz="48" w:space="0" w:color="FFFFFF"/>
                    <w:right w:val="none" w:sz="0" w:space="0" w:color="auto"/>
                  </w:divBdr>
                  <w:divsChild>
                    <w:div w:id="1840192993">
                      <w:marLeft w:val="0"/>
                      <w:marRight w:val="0"/>
                      <w:marTop w:val="0"/>
                      <w:marBottom w:val="0"/>
                      <w:divBdr>
                        <w:top w:val="none" w:sz="0" w:space="0" w:color="auto"/>
                        <w:left w:val="none" w:sz="0" w:space="0" w:color="auto"/>
                        <w:bottom w:val="none" w:sz="0" w:space="0" w:color="auto"/>
                        <w:right w:val="none" w:sz="0" w:space="0" w:color="auto"/>
                      </w:divBdr>
                    </w:div>
                    <w:div w:id="1181511946">
                      <w:marLeft w:val="0"/>
                      <w:marRight w:val="0"/>
                      <w:marTop w:val="0"/>
                      <w:marBottom w:val="0"/>
                      <w:divBdr>
                        <w:top w:val="none" w:sz="0" w:space="0" w:color="auto"/>
                        <w:left w:val="none" w:sz="0" w:space="0" w:color="auto"/>
                        <w:bottom w:val="none" w:sz="0" w:space="0" w:color="auto"/>
                        <w:right w:val="none" w:sz="0" w:space="0" w:color="auto"/>
                      </w:divBdr>
                    </w:div>
                  </w:divsChild>
                </w:div>
                <w:div w:id="440153940">
                  <w:marLeft w:val="0"/>
                  <w:marRight w:val="0"/>
                  <w:marTop w:val="0"/>
                  <w:marBottom w:val="0"/>
                  <w:divBdr>
                    <w:top w:val="none" w:sz="0" w:space="0" w:color="auto"/>
                    <w:left w:val="none" w:sz="0" w:space="0" w:color="auto"/>
                    <w:bottom w:val="single" w:sz="48" w:space="0" w:color="FFFFFF"/>
                    <w:right w:val="none" w:sz="0" w:space="0" w:color="auto"/>
                  </w:divBdr>
                  <w:divsChild>
                    <w:div w:id="1845124927">
                      <w:marLeft w:val="0"/>
                      <w:marRight w:val="0"/>
                      <w:marTop w:val="0"/>
                      <w:marBottom w:val="0"/>
                      <w:divBdr>
                        <w:top w:val="none" w:sz="0" w:space="0" w:color="auto"/>
                        <w:left w:val="none" w:sz="0" w:space="0" w:color="auto"/>
                        <w:bottom w:val="none" w:sz="0" w:space="0" w:color="auto"/>
                        <w:right w:val="none" w:sz="0" w:space="0" w:color="auto"/>
                      </w:divBdr>
                    </w:div>
                    <w:div w:id="12270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624902">
          <w:marLeft w:val="0"/>
          <w:marRight w:val="0"/>
          <w:marTop w:val="0"/>
          <w:marBottom w:val="63"/>
          <w:divBdr>
            <w:top w:val="none" w:sz="0" w:space="0" w:color="auto"/>
            <w:left w:val="none" w:sz="0" w:space="0" w:color="auto"/>
            <w:bottom w:val="single" w:sz="48" w:space="0" w:color="FFFFFF"/>
            <w:right w:val="none" w:sz="0" w:space="0" w:color="auto"/>
          </w:divBdr>
          <w:divsChild>
            <w:div w:id="459147692">
              <w:marLeft w:val="0"/>
              <w:marRight w:val="0"/>
              <w:marTop w:val="0"/>
              <w:marBottom w:val="250"/>
              <w:divBdr>
                <w:top w:val="none" w:sz="0" w:space="0" w:color="auto"/>
                <w:left w:val="none" w:sz="0" w:space="0" w:color="auto"/>
                <w:bottom w:val="single" w:sz="4" w:space="0" w:color="AAAAAA"/>
                <w:right w:val="none" w:sz="0" w:space="0" w:color="auto"/>
              </w:divBdr>
            </w:div>
            <w:div w:id="951665293">
              <w:marLeft w:val="0"/>
              <w:marRight w:val="0"/>
              <w:marTop w:val="0"/>
              <w:marBottom w:val="0"/>
              <w:divBdr>
                <w:top w:val="none" w:sz="0" w:space="0" w:color="auto"/>
                <w:left w:val="none" w:sz="0" w:space="0" w:color="auto"/>
                <w:bottom w:val="none" w:sz="0" w:space="0" w:color="auto"/>
                <w:right w:val="none" w:sz="0" w:space="0" w:color="auto"/>
              </w:divBdr>
              <w:divsChild>
                <w:div w:id="1050764734">
                  <w:marLeft w:val="0"/>
                  <w:marRight w:val="0"/>
                  <w:marTop w:val="0"/>
                  <w:marBottom w:val="0"/>
                  <w:divBdr>
                    <w:top w:val="none" w:sz="0" w:space="0" w:color="auto"/>
                    <w:left w:val="none" w:sz="0" w:space="0" w:color="auto"/>
                    <w:bottom w:val="single" w:sz="48" w:space="0" w:color="FFFFFF"/>
                    <w:right w:val="none" w:sz="0" w:space="0" w:color="auto"/>
                  </w:divBdr>
                  <w:divsChild>
                    <w:div w:id="310914004">
                      <w:marLeft w:val="0"/>
                      <w:marRight w:val="0"/>
                      <w:marTop w:val="0"/>
                      <w:marBottom w:val="0"/>
                      <w:divBdr>
                        <w:top w:val="none" w:sz="0" w:space="0" w:color="auto"/>
                        <w:left w:val="none" w:sz="0" w:space="0" w:color="auto"/>
                        <w:bottom w:val="none" w:sz="0" w:space="0" w:color="auto"/>
                        <w:right w:val="none" w:sz="0" w:space="0" w:color="auto"/>
                      </w:divBdr>
                    </w:div>
                    <w:div w:id="1731876678">
                      <w:marLeft w:val="0"/>
                      <w:marRight w:val="0"/>
                      <w:marTop w:val="0"/>
                      <w:marBottom w:val="0"/>
                      <w:divBdr>
                        <w:top w:val="none" w:sz="0" w:space="0" w:color="auto"/>
                        <w:left w:val="none" w:sz="0" w:space="0" w:color="auto"/>
                        <w:bottom w:val="none" w:sz="0" w:space="0" w:color="auto"/>
                        <w:right w:val="none" w:sz="0" w:space="0" w:color="auto"/>
                      </w:divBdr>
                    </w:div>
                  </w:divsChild>
                </w:div>
                <w:div w:id="1905068952">
                  <w:marLeft w:val="0"/>
                  <w:marRight w:val="0"/>
                  <w:marTop w:val="0"/>
                  <w:marBottom w:val="0"/>
                  <w:divBdr>
                    <w:top w:val="none" w:sz="0" w:space="0" w:color="auto"/>
                    <w:left w:val="none" w:sz="0" w:space="0" w:color="auto"/>
                    <w:bottom w:val="single" w:sz="48" w:space="0" w:color="FFFFFF"/>
                    <w:right w:val="none" w:sz="0" w:space="0" w:color="auto"/>
                  </w:divBdr>
                  <w:divsChild>
                    <w:div w:id="1235047062">
                      <w:marLeft w:val="0"/>
                      <w:marRight w:val="0"/>
                      <w:marTop w:val="0"/>
                      <w:marBottom w:val="0"/>
                      <w:divBdr>
                        <w:top w:val="none" w:sz="0" w:space="0" w:color="auto"/>
                        <w:left w:val="none" w:sz="0" w:space="0" w:color="auto"/>
                        <w:bottom w:val="none" w:sz="0" w:space="0" w:color="auto"/>
                        <w:right w:val="none" w:sz="0" w:space="0" w:color="auto"/>
                      </w:divBdr>
                    </w:div>
                    <w:div w:id="1554151055">
                      <w:marLeft w:val="0"/>
                      <w:marRight w:val="0"/>
                      <w:marTop w:val="0"/>
                      <w:marBottom w:val="0"/>
                      <w:divBdr>
                        <w:top w:val="none" w:sz="0" w:space="0" w:color="auto"/>
                        <w:left w:val="none" w:sz="0" w:space="0" w:color="auto"/>
                        <w:bottom w:val="none" w:sz="0" w:space="0" w:color="auto"/>
                        <w:right w:val="none" w:sz="0" w:space="0" w:color="auto"/>
                      </w:divBdr>
                    </w:div>
                  </w:divsChild>
                </w:div>
                <w:div w:id="1204713095">
                  <w:marLeft w:val="0"/>
                  <w:marRight w:val="0"/>
                  <w:marTop w:val="0"/>
                  <w:marBottom w:val="0"/>
                  <w:divBdr>
                    <w:top w:val="none" w:sz="0" w:space="0" w:color="auto"/>
                    <w:left w:val="none" w:sz="0" w:space="0" w:color="auto"/>
                    <w:bottom w:val="single" w:sz="48" w:space="0" w:color="FFFFFF"/>
                    <w:right w:val="none" w:sz="0" w:space="0" w:color="auto"/>
                  </w:divBdr>
                  <w:divsChild>
                    <w:div w:id="1046755720">
                      <w:marLeft w:val="0"/>
                      <w:marRight w:val="0"/>
                      <w:marTop w:val="0"/>
                      <w:marBottom w:val="0"/>
                      <w:divBdr>
                        <w:top w:val="none" w:sz="0" w:space="0" w:color="auto"/>
                        <w:left w:val="none" w:sz="0" w:space="0" w:color="auto"/>
                        <w:bottom w:val="none" w:sz="0" w:space="0" w:color="auto"/>
                        <w:right w:val="none" w:sz="0" w:space="0" w:color="auto"/>
                      </w:divBdr>
                    </w:div>
                    <w:div w:id="67430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048053">
          <w:marLeft w:val="0"/>
          <w:marRight w:val="0"/>
          <w:marTop w:val="0"/>
          <w:marBottom w:val="63"/>
          <w:divBdr>
            <w:top w:val="none" w:sz="0" w:space="0" w:color="auto"/>
            <w:left w:val="none" w:sz="0" w:space="0" w:color="auto"/>
            <w:bottom w:val="single" w:sz="48" w:space="0" w:color="FFFFFF"/>
            <w:right w:val="none" w:sz="0" w:space="0" w:color="auto"/>
          </w:divBdr>
          <w:divsChild>
            <w:div w:id="1377311107">
              <w:marLeft w:val="0"/>
              <w:marRight w:val="0"/>
              <w:marTop w:val="0"/>
              <w:marBottom w:val="250"/>
              <w:divBdr>
                <w:top w:val="none" w:sz="0" w:space="0" w:color="auto"/>
                <w:left w:val="none" w:sz="0" w:space="0" w:color="auto"/>
                <w:bottom w:val="single" w:sz="4" w:space="0" w:color="AAAAAA"/>
                <w:right w:val="none" w:sz="0" w:space="0" w:color="auto"/>
              </w:divBdr>
            </w:div>
            <w:div w:id="565996383">
              <w:marLeft w:val="0"/>
              <w:marRight w:val="0"/>
              <w:marTop w:val="0"/>
              <w:marBottom w:val="0"/>
              <w:divBdr>
                <w:top w:val="none" w:sz="0" w:space="0" w:color="auto"/>
                <w:left w:val="none" w:sz="0" w:space="0" w:color="auto"/>
                <w:bottom w:val="none" w:sz="0" w:space="0" w:color="auto"/>
                <w:right w:val="none" w:sz="0" w:space="0" w:color="auto"/>
              </w:divBdr>
              <w:divsChild>
                <w:div w:id="1995261373">
                  <w:marLeft w:val="0"/>
                  <w:marRight w:val="0"/>
                  <w:marTop w:val="0"/>
                  <w:marBottom w:val="0"/>
                  <w:divBdr>
                    <w:top w:val="none" w:sz="0" w:space="0" w:color="auto"/>
                    <w:left w:val="none" w:sz="0" w:space="0" w:color="auto"/>
                    <w:bottom w:val="single" w:sz="48" w:space="0" w:color="FFFFFF"/>
                    <w:right w:val="none" w:sz="0" w:space="0" w:color="auto"/>
                  </w:divBdr>
                  <w:divsChild>
                    <w:div w:id="1305041434">
                      <w:marLeft w:val="0"/>
                      <w:marRight w:val="0"/>
                      <w:marTop w:val="0"/>
                      <w:marBottom w:val="0"/>
                      <w:divBdr>
                        <w:top w:val="none" w:sz="0" w:space="0" w:color="auto"/>
                        <w:left w:val="none" w:sz="0" w:space="0" w:color="auto"/>
                        <w:bottom w:val="none" w:sz="0" w:space="0" w:color="auto"/>
                        <w:right w:val="none" w:sz="0" w:space="0" w:color="auto"/>
                      </w:divBdr>
                    </w:div>
                    <w:div w:id="1033266099">
                      <w:marLeft w:val="0"/>
                      <w:marRight w:val="0"/>
                      <w:marTop w:val="0"/>
                      <w:marBottom w:val="0"/>
                      <w:divBdr>
                        <w:top w:val="none" w:sz="0" w:space="0" w:color="auto"/>
                        <w:left w:val="none" w:sz="0" w:space="0" w:color="auto"/>
                        <w:bottom w:val="none" w:sz="0" w:space="0" w:color="auto"/>
                        <w:right w:val="none" w:sz="0" w:space="0" w:color="auto"/>
                      </w:divBdr>
                    </w:div>
                  </w:divsChild>
                </w:div>
                <w:div w:id="1017004193">
                  <w:marLeft w:val="0"/>
                  <w:marRight w:val="0"/>
                  <w:marTop w:val="0"/>
                  <w:marBottom w:val="0"/>
                  <w:divBdr>
                    <w:top w:val="none" w:sz="0" w:space="0" w:color="auto"/>
                    <w:left w:val="none" w:sz="0" w:space="0" w:color="auto"/>
                    <w:bottom w:val="single" w:sz="48" w:space="0" w:color="FFFFFF"/>
                    <w:right w:val="none" w:sz="0" w:space="0" w:color="auto"/>
                  </w:divBdr>
                  <w:divsChild>
                    <w:div w:id="1900169058">
                      <w:marLeft w:val="0"/>
                      <w:marRight w:val="0"/>
                      <w:marTop w:val="0"/>
                      <w:marBottom w:val="0"/>
                      <w:divBdr>
                        <w:top w:val="none" w:sz="0" w:space="0" w:color="auto"/>
                        <w:left w:val="none" w:sz="0" w:space="0" w:color="auto"/>
                        <w:bottom w:val="none" w:sz="0" w:space="0" w:color="auto"/>
                        <w:right w:val="none" w:sz="0" w:space="0" w:color="auto"/>
                      </w:divBdr>
                    </w:div>
                    <w:div w:id="537199961">
                      <w:marLeft w:val="0"/>
                      <w:marRight w:val="0"/>
                      <w:marTop w:val="0"/>
                      <w:marBottom w:val="0"/>
                      <w:divBdr>
                        <w:top w:val="none" w:sz="0" w:space="0" w:color="auto"/>
                        <w:left w:val="none" w:sz="0" w:space="0" w:color="auto"/>
                        <w:bottom w:val="none" w:sz="0" w:space="0" w:color="auto"/>
                        <w:right w:val="none" w:sz="0" w:space="0" w:color="auto"/>
                      </w:divBdr>
                    </w:div>
                  </w:divsChild>
                </w:div>
                <w:div w:id="948925972">
                  <w:marLeft w:val="0"/>
                  <w:marRight w:val="0"/>
                  <w:marTop w:val="0"/>
                  <w:marBottom w:val="0"/>
                  <w:divBdr>
                    <w:top w:val="none" w:sz="0" w:space="0" w:color="auto"/>
                    <w:left w:val="none" w:sz="0" w:space="0" w:color="auto"/>
                    <w:bottom w:val="single" w:sz="48" w:space="0" w:color="FFFFFF"/>
                    <w:right w:val="none" w:sz="0" w:space="0" w:color="auto"/>
                  </w:divBdr>
                  <w:divsChild>
                    <w:div w:id="211042359">
                      <w:marLeft w:val="0"/>
                      <w:marRight w:val="0"/>
                      <w:marTop w:val="0"/>
                      <w:marBottom w:val="0"/>
                      <w:divBdr>
                        <w:top w:val="none" w:sz="0" w:space="0" w:color="auto"/>
                        <w:left w:val="none" w:sz="0" w:space="0" w:color="auto"/>
                        <w:bottom w:val="none" w:sz="0" w:space="0" w:color="auto"/>
                        <w:right w:val="none" w:sz="0" w:space="0" w:color="auto"/>
                      </w:divBdr>
                    </w:div>
                    <w:div w:id="155195041">
                      <w:marLeft w:val="0"/>
                      <w:marRight w:val="0"/>
                      <w:marTop w:val="0"/>
                      <w:marBottom w:val="0"/>
                      <w:divBdr>
                        <w:top w:val="none" w:sz="0" w:space="0" w:color="auto"/>
                        <w:left w:val="none" w:sz="0" w:space="0" w:color="auto"/>
                        <w:bottom w:val="none" w:sz="0" w:space="0" w:color="auto"/>
                        <w:right w:val="none" w:sz="0" w:space="0" w:color="auto"/>
                      </w:divBdr>
                    </w:div>
                  </w:divsChild>
                </w:div>
                <w:div w:id="1156148459">
                  <w:marLeft w:val="0"/>
                  <w:marRight w:val="0"/>
                  <w:marTop w:val="0"/>
                  <w:marBottom w:val="0"/>
                  <w:divBdr>
                    <w:top w:val="none" w:sz="0" w:space="0" w:color="auto"/>
                    <w:left w:val="none" w:sz="0" w:space="0" w:color="auto"/>
                    <w:bottom w:val="single" w:sz="48" w:space="0" w:color="FFFFFF"/>
                    <w:right w:val="none" w:sz="0" w:space="0" w:color="auto"/>
                  </w:divBdr>
                  <w:divsChild>
                    <w:div w:id="121656354">
                      <w:marLeft w:val="0"/>
                      <w:marRight w:val="0"/>
                      <w:marTop w:val="0"/>
                      <w:marBottom w:val="0"/>
                      <w:divBdr>
                        <w:top w:val="none" w:sz="0" w:space="0" w:color="auto"/>
                        <w:left w:val="none" w:sz="0" w:space="0" w:color="auto"/>
                        <w:bottom w:val="none" w:sz="0" w:space="0" w:color="auto"/>
                        <w:right w:val="none" w:sz="0" w:space="0" w:color="auto"/>
                      </w:divBdr>
                    </w:div>
                    <w:div w:id="115842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6387868">
          <w:marLeft w:val="0"/>
          <w:marRight w:val="0"/>
          <w:marTop w:val="0"/>
          <w:marBottom w:val="63"/>
          <w:divBdr>
            <w:top w:val="none" w:sz="0" w:space="0" w:color="auto"/>
            <w:left w:val="none" w:sz="0" w:space="0" w:color="auto"/>
            <w:bottom w:val="single" w:sz="48" w:space="0" w:color="FFFFFF"/>
            <w:right w:val="none" w:sz="0" w:space="0" w:color="auto"/>
          </w:divBdr>
          <w:divsChild>
            <w:div w:id="482160427">
              <w:marLeft w:val="0"/>
              <w:marRight w:val="0"/>
              <w:marTop w:val="0"/>
              <w:marBottom w:val="250"/>
              <w:divBdr>
                <w:top w:val="none" w:sz="0" w:space="0" w:color="auto"/>
                <w:left w:val="none" w:sz="0" w:space="0" w:color="auto"/>
                <w:bottom w:val="single" w:sz="4" w:space="0" w:color="AAAAAA"/>
                <w:right w:val="none" w:sz="0" w:space="0" w:color="auto"/>
              </w:divBdr>
            </w:div>
            <w:div w:id="1644264354">
              <w:marLeft w:val="0"/>
              <w:marRight w:val="0"/>
              <w:marTop w:val="0"/>
              <w:marBottom w:val="0"/>
              <w:divBdr>
                <w:top w:val="none" w:sz="0" w:space="0" w:color="auto"/>
                <w:left w:val="none" w:sz="0" w:space="0" w:color="auto"/>
                <w:bottom w:val="none" w:sz="0" w:space="0" w:color="auto"/>
                <w:right w:val="none" w:sz="0" w:space="0" w:color="auto"/>
              </w:divBdr>
              <w:divsChild>
                <w:div w:id="1384907554">
                  <w:marLeft w:val="0"/>
                  <w:marRight w:val="0"/>
                  <w:marTop w:val="0"/>
                  <w:marBottom w:val="0"/>
                  <w:divBdr>
                    <w:top w:val="none" w:sz="0" w:space="0" w:color="auto"/>
                    <w:left w:val="none" w:sz="0" w:space="0" w:color="auto"/>
                    <w:bottom w:val="single" w:sz="48" w:space="0" w:color="FFFFFF"/>
                    <w:right w:val="none" w:sz="0" w:space="0" w:color="auto"/>
                  </w:divBdr>
                  <w:divsChild>
                    <w:div w:id="397048960">
                      <w:marLeft w:val="0"/>
                      <w:marRight w:val="0"/>
                      <w:marTop w:val="0"/>
                      <w:marBottom w:val="0"/>
                      <w:divBdr>
                        <w:top w:val="none" w:sz="0" w:space="0" w:color="auto"/>
                        <w:left w:val="none" w:sz="0" w:space="0" w:color="auto"/>
                        <w:bottom w:val="none" w:sz="0" w:space="0" w:color="auto"/>
                        <w:right w:val="none" w:sz="0" w:space="0" w:color="auto"/>
                      </w:divBdr>
                    </w:div>
                    <w:div w:id="1568613784">
                      <w:marLeft w:val="0"/>
                      <w:marRight w:val="0"/>
                      <w:marTop w:val="0"/>
                      <w:marBottom w:val="0"/>
                      <w:divBdr>
                        <w:top w:val="none" w:sz="0" w:space="0" w:color="auto"/>
                        <w:left w:val="none" w:sz="0" w:space="0" w:color="auto"/>
                        <w:bottom w:val="none" w:sz="0" w:space="0" w:color="auto"/>
                        <w:right w:val="none" w:sz="0" w:space="0" w:color="auto"/>
                      </w:divBdr>
                    </w:div>
                  </w:divsChild>
                </w:div>
                <w:div w:id="1885866468">
                  <w:marLeft w:val="0"/>
                  <w:marRight w:val="0"/>
                  <w:marTop w:val="0"/>
                  <w:marBottom w:val="0"/>
                  <w:divBdr>
                    <w:top w:val="none" w:sz="0" w:space="0" w:color="auto"/>
                    <w:left w:val="none" w:sz="0" w:space="0" w:color="auto"/>
                    <w:bottom w:val="single" w:sz="48" w:space="0" w:color="FFFFFF"/>
                    <w:right w:val="none" w:sz="0" w:space="0" w:color="auto"/>
                  </w:divBdr>
                  <w:divsChild>
                    <w:div w:id="902250798">
                      <w:marLeft w:val="0"/>
                      <w:marRight w:val="0"/>
                      <w:marTop w:val="0"/>
                      <w:marBottom w:val="0"/>
                      <w:divBdr>
                        <w:top w:val="none" w:sz="0" w:space="0" w:color="auto"/>
                        <w:left w:val="none" w:sz="0" w:space="0" w:color="auto"/>
                        <w:bottom w:val="none" w:sz="0" w:space="0" w:color="auto"/>
                        <w:right w:val="none" w:sz="0" w:space="0" w:color="auto"/>
                      </w:divBdr>
                    </w:div>
                    <w:div w:id="415371521">
                      <w:marLeft w:val="0"/>
                      <w:marRight w:val="0"/>
                      <w:marTop w:val="0"/>
                      <w:marBottom w:val="0"/>
                      <w:divBdr>
                        <w:top w:val="none" w:sz="0" w:space="0" w:color="auto"/>
                        <w:left w:val="none" w:sz="0" w:space="0" w:color="auto"/>
                        <w:bottom w:val="none" w:sz="0" w:space="0" w:color="auto"/>
                        <w:right w:val="none" w:sz="0" w:space="0" w:color="auto"/>
                      </w:divBdr>
                    </w:div>
                  </w:divsChild>
                </w:div>
                <w:div w:id="8217374">
                  <w:marLeft w:val="0"/>
                  <w:marRight w:val="0"/>
                  <w:marTop w:val="0"/>
                  <w:marBottom w:val="0"/>
                  <w:divBdr>
                    <w:top w:val="none" w:sz="0" w:space="0" w:color="auto"/>
                    <w:left w:val="none" w:sz="0" w:space="0" w:color="auto"/>
                    <w:bottom w:val="single" w:sz="48" w:space="0" w:color="FFFFFF"/>
                    <w:right w:val="none" w:sz="0" w:space="0" w:color="auto"/>
                  </w:divBdr>
                  <w:divsChild>
                    <w:div w:id="2013332880">
                      <w:marLeft w:val="0"/>
                      <w:marRight w:val="0"/>
                      <w:marTop w:val="0"/>
                      <w:marBottom w:val="0"/>
                      <w:divBdr>
                        <w:top w:val="none" w:sz="0" w:space="0" w:color="auto"/>
                        <w:left w:val="none" w:sz="0" w:space="0" w:color="auto"/>
                        <w:bottom w:val="none" w:sz="0" w:space="0" w:color="auto"/>
                        <w:right w:val="none" w:sz="0" w:space="0" w:color="auto"/>
                      </w:divBdr>
                    </w:div>
                    <w:div w:id="1597516269">
                      <w:marLeft w:val="0"/>
                      <w:marRight w:val="0"/>
                      <w:marTop w:val="0"/>
                      <w:marBottom w:val="0"/>
                      <w:divBdr>
                        <w:top w:val="none" w:sz="0" w:space="0" w:color="auto"/>
                        <w:left w:val="none" w:sz="0" w:space="0" w:color="auto"/>
                        <w:bottom w:val="none" w:sz="0" w:space="0" w:color="auto"/>
                        <w:right w:val="none" w:sz="0" w:space="0" w:color="auto"/>
                      </w:divBdr>
                    </w:div>
                  </w:divsChild>
                </w:div>
                <w:div w:id="740522777">
                  <w:marLeft w:val="0"/>
                  <w:marRight w:val="0"/>
                  <w:marTop w:val="0"/>
                  <w:marBottom w:val="0"/>
                  <w:divBdr>
                    <w:top w:val="none" w:sz="0" w:space="0" w:color="auto"/>
                    <w:left w:val="none" w:sz="0" w:space="0" w:color="auto"/>
                    <w:bottom w:val="single" w:sz="48" w:space="0" w:color="FFFFFF"/>
                    <w:right w:val="none" w:sz="0" w:space="0" w:color="auto"/>
                  </w:divBdr>
                  <w:divsChild>
                    <w:div w:id="317195066">
                      <w:marLeft w:val="0"/>
                      <w:marRight w:val="0"/>
                      <w:marTop w:val="0"/>
                      <w:marBottom w:val="0"/>
                      <w:divBdr>
                        <w:top w:val="none" w:sz="0" w:space="0" w:color="auto"/>
                        <w:left w:val="none" w:sz="0" w:space="0" w:color="auto"/>
                        <w:bottom w:val="none" w:sz="0" w:space="0" w:color="auto"/>
                        <w:right w:val="none" w:sz="0" w:space="0" w:color="auto"/>
                      </w:divBdr>
                    </w:div>
                    <w:div w:id="1192498515">
                      <w:marLeft w:val="0"/>
                      <w:marRight w:val="0"/>
                      <w:marTop w:val="0"/>
                      <w:marBottom w:val="0"/>
                      <w:divBdr>
                        <w:top w:val="none" w:sz="0" w:space="0" w:color="auto"/>
                        <w:left w:val="none" w:sz="0" w:space="0" w:color="auto"/>
                        <w:bottom w:val="none" w:sz="0" w:space="0" w:color="auto"/>
                        <w:right w:val="none" w:sz="0" w:space="0" w:color="auto"/>
                      </w:divBdr>
                    </w:div>
                  </w:divsChild>
                </w:div>
                <w:div w:id="2092001743">
                  <w:marLeft w:val="0"/>
                  <w:marRight w:val="0"/>
                  <w:marTop w:val="0"/>
                  <w:marBottom w:val="0"/>
                  <w:divBdr>
                    <w:top w:val="none" w:sz="0" w:space="0" w:color="auto"/>
                    <w:left w:val="none" w:sz="0" w:space="0" w:color="auto"/>
                    <w:bottom w:val="single" w:sz="48" w:space="0" w:color="FFFFFF"/>
                    <w:right w:val="none" w:sz="0" w:space="0" w:color="auto"/>
                  </w:divBdr>
                  <w:divsChild>
                    <w:div w:id="330330706">
                      <w:marLeft w:val="0"/>
                      <w:marRight w:val="0"/>
                      <w:marTop w:val="0"/>
                      <w:marBottom w:val="0"/>
                      <w:divBdr>
                        <w:top w:val="none" w:sz="0" w:space="0" w:color="auto"/>
                        <w:left w:val="none" w:sz="0" w:space="0" w:color="auto"/>
                        <w:bottom w:val="none" w:sz="0" w:space="0" w:color="auto"/>
                        <w:right w:val="none" w:sz="0" w:space="0" w:color="auto"/>
                      </w:divBdr>
                    </w:div>
                    <w:div w:id="131557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122163">
          <w:marLeft w:val="0"/>
          <w:marRight w:val="0"/>
          <w:marTop w:val="0"/>
          <w:marBottom w:val="63"/>
          <w:divBdr>
            <w:top w:val="none" w:sz="0" w:space="0" w:color="auto"/>
            <w:left w:val="none" w:sz="0" w:space="0" w:color="auto"/>
            <w:bottom w:val="single" w:sz="48" w:space="0" w:color="FFFFFF"/>
            <w:right w:val="none" w:sz="0" w:space="0" w:color="auto"/>
          </w:divBdr>
          <w:divsChild>
            <w:div w:id="11809251">
              <w:marLeft w:val="0"/>
              <w:marRight w:val="0"/>
              <w:marTop w:val="0"/>
              <w:marBottom w:val="250"/>
              <w:divBdr>
                <w:top w:val="none" w:sz="0" w:space="0" w:color="auto"/>
                <w:left w:val="none" w:sz="0" w:space="0" w:color="auto"/>
                <w:bottom w:val="single" w:sz="4" w:space="0" w:color="AAAAAA"/>
                <w:right w:val="none" w:sz="0" w:space="0" w:color="auto"/>
              </w:divBdr>
            </w:div>
            <w:div w:id="1429546689">
              <w:marLeft w:val="0"/>
              <w:marRight w:val="0"/>
              <w:marTop w:val="0"/>
              <w:marBottom w:val="0"/>
              <w:divBdr>
                <w:top w:val="none" w:sz="0" w:space="0" w:color="auto"/>
                <w:left w:val="none" w:sz="0" w:space="0" w:color="auto"/>
                <w:bottom w:val="none" w:sz="0" w:space="0" w:color="auto"/>
                <w:right w:val="none" w:sz="0" w:space="0" w:color="auto"/>
              </w:divBdr>
              <w:divsChild>
                <w:div w:id="1991983063">
                  <w:marLeft w:val="0"/>
                  <w:marRight w:val="0"/>
                  <w:marTop w:val="0"/>
                  <w:marBottom w:val="0"/>
                  <w:divBdr>
                    <w:top w:val="none" w:sz="0" w:space="0" w:color="auto"/>
                    <w:left w:val="none" w:sz="0" w:space="0" w:color="auto"/>
                    <w:bottom w:val="single" w:sz="48" w:space="0" w:color="FFFFFF"/>
                    <w:right w:val="none" w:sz="0" w:space="0" w:color="auto"/>
                  </w:divBdr>
                  <w:divsChild>
                    <w:div w:id="2009867191">
                      <w:marLeft w:val="0"/>
                      <w:marRight w:val="0"/>
                      <w:marTop w:val="0"/>
                      <w:marBottom w:val="0"/>
                      <w:divBdr>
                        <w:top w:val="none" w:sz="0" w:space="0" w:color="auto"/>
                        <w:left w:val="none" w:sz="0" w:space="0" w:color="auto"/>
                        <w:bottom w:val="none" w:sz="0" w:space="0" w:color="auto"/>
                        <w:right w:val="none" w:sz="0" w:space="0" w:color="auto"/>
                      </w:divBdr>
                    </w:div>
                    <w:div w:id="1003320164">
                      <w:marLeft w:val="0"/>
                      <w:marRight w:val="0"/>
                      <w:marTop w:val="0"/>
                      <w:marBottom w:val="0"/>
                      <w:divBdr>
                        <w:top w:val="none" w:sz="0" w:space="0" w:color="auto"/>
                        <w:left w:val="none" w:sz="0" w:space="0" w:color="auto"/>
                        <w:bottom w:val="none" w:sz="0" w:space="0" w:color="auto"/>
                        <w:right w:val="none" w:sz="0" w:space="0" w:color="auto"/>
                      </w:divBdr>
                    </w:div>
                  </w:divsChild>
                </w:div>
                <w:div w:id="1048334086">
                  <w:marLeft w:val="0"/>
                  <w:marRight w:val="0"/>
                  <w:marTop w:val="0"/>
                  <w:marBottom w:val="0"/>
                  <w:divBdr>
                    <w:top w:val="none" w:sz="0" w:space="0" w:color="auto"/>
                    <w:left w:val="none" w:sz="0" w:space="0" w:color="auto"/>
                    <w:bottom w:val="single" w:sz="48" w:space="0" w:color="FFFFFF"/>
                    <w:right w:val="none" w:sz="0" w:space="0" w:color="auto"/>
                  </w:divBdr>
                  <w:divsChild>
                    <w:div w:id="1127627908">
                      <w:marLeft w:val="0"/>
                      <w:marRight w:val="0"/>
                      <w:marTop w:val="0"/>
                      <w:marBottom w:val="0"/>
                      <w:divBdr>
                        <w:top w:val="none" w:sz="0" w:space="0" w:color="auto"/>
                        <w:left w:val="none" w:sz="0" w:space="0" w:color="auto"/>
                        <w:bottom w:val="none" w:sz="0" w:space="0" w:color="auto"/>
                        <w:right w:val="none" w:sz="0" w:space="0" w:color="auto"/>
                      </w:divBdr>
                    </w:div>
                    <w:div w:id="498270236">
                      <w:marLeft w:val="0"/>
                      <w:marRight w:val="0"/>
                      <w:marTop w:val="0"/>
                      <w:marBottom w:val="0"/>
                      <w:divBdr>
                        <w:top w:val="none" w:sz="0" w:space="0" w:color="auto"/>
                        <w:left w:val="none" w:sz="0" w:space="0" w:color="auto"/>
                        <w:bottom w:val="none" w:sz="0" w:space="0" w:color="auto"/>
                        <w:right w:val="none" w:sz="0" w:space="0" w:color="auto"/>
                      </w:divBdr>
                    </w:div>
                  </w:divsChild>
                </w:div>
                <w:div w:id="1762949417">
                  <w:marLeft w:val="0"/>
                  <w:marRight w:val="0"/>
                  <w:marTop w:val="0"/>
                  <w:marBottom w:val="0"/>
                  <w:divBdr>
                    <w:top w:val="none" w:sz="0" w:space="0" w:color="auto"/>
                    <w:left w:val="none" w:sz="0" w:space="0" w:color="auto"/>
                    <w:bottom w:val="single" w:sz="48" w:space="0" w:color="FFFFFF"/>
                    <w:right w:val="none" w:sz="0" w:space="0" w:color="auto"/>
                  </w:divBdr>
                  <w:divsChild>
                    <w:div w:id="665019529">
                      <w:marLeft w:val="0"/>
                      <w:marRight w:val="0"/>
                      <w:marTop w:val="0"/>
                      <w:marBottom w:val="0"/>
                      <w:divBdr>
                        <w:top w:val="none" w:sz="0" w:space="0" w:color="auto"/>
                        <w:left w:val="none" w:sz="0" w:space="0" w:color="auto"/>
                        <w:bottom w:val="none" w:sz="0" w:space="0" w:color="auto"/>
                        <w:right w:val="none" w:sz="0" w:space="0" w:color="auto"/>
                      </w:divBdr>
                    </w:div>
                    <w:div w:id="33187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781593">
          <w:marLeft w:val="0"/>
          <w:marRight w:val="0"/>
          <w:marTop w:val="0"/>
          <w:marBottom w:val="63"/>
          <w:divBdr>
            <w:top w:val="none" w:sz="0" w:space="0" w:color="auto"/>
            <w:left w:val="none" w:sz="0" w:space="0" w:color="auto"/>
            <w:bottom w:val="single" w:sz="48" w:space="0" w:color="FFFFFF"/>
            <w:right w:val="none" w:sz="0" w:space="0" w:color="auto"/>
          </w:divBdr>
          <w:divsChild>
            <w:div w:id="596863171">
              <w:marLeft w:val="0"/>
              <w:marRight w:val="0"/>
              <w:marTop w:val="0"/>
              <w:marBottom w:val="250"/>
              <w:divBdr>
                <w:top w:val="none" w:sz="0" w:space="0" w:color="auto"/>
                <w:left w:val="none" w:sz="0" w:space="0" w:color="auto"/>
                <w:bottom w:val="single" w:sz="4" w:space="0" w:color="AAAAAA"/>
                <w:right w:val="none" w:sz="0" w:space="0" w:color="auto"/>
              </w:divBdr>
            </w:div>
            <w:div w:id="355811773">
              <w:marLeft w:val="0"/>
              <w:marRight w:val="0"/>
              <w:marTop w:val="0"/>
              <w:marBottom w:val="0"/>
              <w:divBdr>
                <w:top w:val="none" w:sz="0" w:space="0" w:color="auto"/>
                <w:left w:val="none" w:sz="0" w:space="0" w:color="auto"/>
                <w:bottom w:val="none" w:sz="0" w:space="0" w:color="auto"/>
                <w:right w:val="none" w:sz="0" w:space="0" w:color="auto"/>
              </w:divBdr>
              <w:divsChild>
                <w:div w:id="85276670">
                  <w:marLeft w:val="0"/>
                  <w:marRight w:val="0"/>
                  <w:marTop w:val="0"/>
                  <w:marBottom w:val="0"/>
                  <w:divBdr>
                    <w:top w:val="none" w:sz="0" w:space="0" w:color="auto"/>
                    <w:left w:val="none" w:sz="0" w:space="0" w:color="auto"/>
                    <w:bottom w:val="single" w:sz="48" w:space="0" w:color="FFFFFF"/>
                    <w:right w:val="none" w:sz="0" w:space="0" w:color="auto"/>
                  </w:divBdr>
                  <w:divsChild>
                    <w:div w:id="353730099">
                      <w:marLeft w:val="0"/>
                      <w:marRight w:val="0"/>
                      <w:marTop w:val="0"/>
                      <w:marBottom w:val="0"/>
                      <w:divBdr>
                        <w:top w:val="none" w:sz="0" w:space="0" w:color="auto"/>
                        <w:left w:val="none" w:sz="0" w:space="0" w:color="auto"/>
                        <w:bottom w:val="none" w:sz="0" w:space="0" w:color="auto"/>
                        <w:right w:val="none" w:sz="0" w:space="0" w:color="auto"/>
                      </w:divBdr>
                    </w:div>
                    <w:div w:id="328212389">
                      <w:marLeft w:val="0"/>
                      <w:marRight w:val="0"/>
                      <w:marTop w:val="0"/>
                      <w:marBottom w:val="0"/>
                      <w:divBdr>
                        <w:top w:val="none" w:sz="0" w:space="0" w:color="auto"/>
                        <w:left w:val="none" w:sz="0" w:space="0" w:color="auto"/>
                        <w:bottom w:val="none" w:sz="0" w:space="0" w:color="auto"/>
                        <w:right w:val="none" w:sz="0" w:space="0" w:color="auto"/>
                      </w:divBdr>
                    </w:div>
                  </w:divsChild>
                </w:div>
                <w:div w:id="803809057">
                  <w:marLeft w:val="0"/>
                  <w:marRight w:val="0"/>
                  <w:marTop w:val="0"/>
                  <w:marBottom w:val="0"/>
                  <w:divBdr>
                    <w:top w:val="none" w:sz="0" w:space="0" w:color="auto"/>
                    <w:left w:val="none" w:sz="0" w:space="0" w:color="auto"/>
                    <w:bottom w:val="single" w:sz="48" w:space="0" w:color="FFFFFF"/>
                    <w:right w:val="none" w:sz="0" w:space="0" w:color="auto"/>
                  </w:divBdr>
                  <w:divsChild>
                    <w:div w:id="358169400">
                      <w:marLeft w:val="0"/>
                      <w:marRight w:val="0"/>
                      <w:marTop w:val="0"/>
                      <w:marBottom w:val="0"/>
                      <w:divBdr>
                        <w:top w:val="none" w:sz="0" w:space="0" w:color="auto"/>
                        <w:left w:val="none" w:sz="0" w:space="0" w:color="auto"/>
                        <w:bottom w:val="none" w:sz="0" w:space="0" w:color="auto"/>
                        <w:right w:val="none" w:sz="0" w:space="0" w:color="auto"/>
                      </w:divBdr>
                    </w:div>
                    <w:div w:id="1740249524">
                      <w:marLeft w:val="0"/>
                      <w:marRight w:val="0"/>
                      <w:marTop w:val="0"/>
                      <w:marBottom w:val="0"/>
                      <w:divBdr>
                        <w:top w:val="none" w:sz="0" w:space="0" w:color="auto"/>
                        <w:left w:val="none" w:sz="0" w:space="0" w:color="auto"/>
                        <w:bottom w:val="none" w:sz="0" w:space="0" w:color="auto"/>
                        <w:right w:val="none" w:sz="0" w:space="0" w:color="auto"/>
                      </w:divBdr>
                    </w:div>
                  </w:divsChild>
                </w:div>
                <w:div w:id="903872696">
                  <w:marLeft w:val="0"/>
                  <w:marRight w:val="0"/>
                  <w:marTop w:val="0"/>
                  <w:marBottom w:val="0"/>
                  <w:divBdr>
                    <w:top w:val="none" w:sz="0" w:space="0" w:color="auto"/>
                    <w:left w:val="none" w:sz="0" w:space="0" w:color="auto"/>
                    <w:bottom w:val="single" w:sz="48" w:space="0" w:color="FFFFFF"/>
                    <w:right w:val="none" w:sz="0" w:space="0" w:color="auto"/>
                  </w:divBdr>
                  <w:divsChild>
                    <w:div w:id="998197265">
                      <w:marLeft w:val="0"/>
                      <w:marRight w:val="0"/>
                      <w:marTop w:val="0"/>
                      <w:marBottom w:val="0"/>
                      <w:divBdr>
                        <w:top w:val="none" w:sz="0" w:space="0" w:color="auto"/>
                        <w:left w:val="none" w:sz="0" w:space="0" w:color="auto"/>
                        <w:bottom w:val="none" w:sz="0" w:space="0" w:color="auto"/>
                        <w:right w:val="none" w:sz="0" w:space="0" w:color="auto"/>
                      </w:divBdr>
                    </w:div>
                    <w:div w:id="120556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063271">
          <w:marLeft w:val="0"/>
          <w:marRight w:val="0"/>
          <w:marTop w:val="0"/>
          <w:marBottom w:val="63"/>
          <w:divBdr>
            <w:top w:val="none" w:sz="0" w:space="0" w:color="auto"/>
            <w:left w:val="none" w:sz="0" w:space="0" w:color="auto"/>
            <w:bottom w:val="single" w:sz="48" w:space="0" w:color="FFFFFF"/>
            <w:right w:val="none" w:sz="0" w:space="0" w:color="auto"/>
          </w:divBdr>
          <w:divsChild>
            <w:div w:id="927428524">
              <w:marLeft w:val="0"/>
              <w:marRight w:val="0"/>
              <w:marTop w:val="0"/>
              <w:marBottom w:val="250"/>
              <w:divBdr>
                <w:top w:val="none" w:sz="0" w:space="0" w:color="auto"/>
                <w:left w:val="none" w:sz="0" w:space="0" w:color="auto"/>
                <w:bottom w:val="single" w:sz="4" w:space="0" w:color="AAAAAA"/>
                <w:right w:val="none" w:sz="0" w:space="0" w:color="auto"/>
              </w:divBdr>
            </w:div>
            <w:div w:id="1451168194">
              <w:marLeft w:val="0"/>
              <w:marRight w:val="0"/>
              <w:marTop w:val="0"/>
              <w:marBottom w:val="0"/>
              <w:divBdr>
                <w:top w:val="none" w:sz="0" w:space="0" w:color="auto"/>
                <w:left w:val="none" w:sz="0" w:space="0" w:color="auto"/>
                <w:bottom w:val="none" w:sz="0" w:space="0" w:color="auto"/>
                <w:right w:val="none" w:sz="0" w:space="0" w:color="auto"/>
              </w:divBdr>
              <w:divsChild>
                <w:div w:id="827331307">
                  <w:marLeft w:val="0"/>
                  <w:marRight w:val="0"/>
                  <w:marTop w:val="0"/>
                  <w:marBottom w:val="0"/>
                  <w:divBdr>
                    <w:top w:val="none" w:sz="0" w:space="0" w:color="auto"/>
                    <w:left w:val="none" w:sz="0" w:space="0" w:color="auto"/>
                    <w:bottom w:val="single" w:sz="48" w:space="0" w:color="FFFFFF"/>
                    <w:right w:val="none" w:sz="0" w:space="0" w:color="auto"/>
                  </w:divBdr>
                  <w:divsChild>
                    <w:div w:id="950472766">
                      <w:marLeft w:val="0"/>
                      <w:marRight w:val="0"/>
                      <w:marTop w:val="0"/>
                      <w:marBottom w:val="0"/>
                      <w:divBdr>
                        <w:top w:val="none" w:sz="0" w:space="0" w:color="auto"/>
                        <w:left w:val="none" w:sz="0" w:space="0" w:color="auto"/>
                        <w:bottom w:val="none" w:sz="0" w:space="0" w:color="auto"/>
                        <w:right w:val="none" w:sz="0" w:space="0" w:color="auto"/>
                      </w:divBdr>
                    </w:div>
                    <w:div w:id="834953708">
                      <w:marLeft w:val="0"/>
                      <w:marRight w:val="0"/>
                      <w:marTop w:val="0"/>
                      <w:marBottom w:val="0"/>
                      <w:divBdr>
                        <w:top w:val="none" w:sz="0" w:space="0" w:color="auto"/>
                        <w:left w:val="none" w:sz="0" w:space="0" w:color="auto"/>
                        <w:bottom w:val="none" w:sz="0" w:space="0" w:color="auto"/>
                        <w:right w:val="none" w:sz="0" w:space="0" w:color="auto"/>
                      </w:divBdr>
                    </w:div>
                  </w:divsChild>
                </w:div>
                <w:div w:id="827020211">
                  <w:marLeft w:val="0"/>
                  <w:marRight w:val="0"/>
                  <w:marTop w:val="0"/>
                  <w:marBottom w:val="0"/>
                  <w:divBdr>
                    <w:top w:val="none" w:sz="0" w:space="0" w:color="auto"/>
                    <w:left w:val="none" w:sz="0" w:space="0" w:color="auto"/>
                    <w:bottom w:val="single" w:sz="48" w:space="0" w:color="FFFFFF"/>
                    <w:right w:val="none" w:sz="0" w:space="0" w:color="auto"/>
                  </w:divBdr>
                  <w:divsChild>
                    <w:div w:id="1030446999">
                      <w:marLeft w:val="0"/>
                      <w:marRight w:val="0"/>
                      <w:marTop w:val="0"/>
                      <w:marBottom w:val="0"/>
                      <w:divBdr>
                        <w:top w:val="none" w:sz="0" w:space="0" w:color="auto"/>
                        <w:left w:val="none" w:sz="0" w:space="0" w:color="auto"/>
                        <w:bottom w:val="none" w:sz="0" w:space="0" w:color="auto"/>
                        <w:right w:val="none" w:sz="0" w:space="0" w:color="auto"/>
                      </w:divBdr>
                    </w:div>
                    <w:div w:id="1134371847">
                      <w:marLeft w:val="0"/>
                      <w:marRight w:val="0"/>
                      <w:marTop w:val="0"/>
                      <w:marBottom w:val="0"/>
                      <w:divBdr>
                        <w:top w:val="none" w:sz="0" w:space="0" w:color="auto"/>
                        <w:left w:val="none" w:sz="0" w:space="0" w:color="auto"/>
                        <w:bottom w:val="none" w:sz="0" w:space="0" w:color="auto"/>
                        <w:right w:val="none" w:sz="0" w:space="0" w:color="auto"/>
                      </w:divBdr>
                    </w:div>
                  </w:divsChild>
                </w:div>
                <w:div w:id="1058895996">
                  <w:marLeft w:val="0"/>
                  <w:marRight w:val="0"/>
                  <w:marTop w:val="0"/>
                  <w:marBottom w:val="0"/>
                  <w:divBdr>
                    <w:top w:val="none" w:sz="0" w:space="0" w:color="auto"/>
                    <w:left w:val="none" w:sz="0" w:space="0" w:color="auto"/>
                    <w:bottom w:val="single" w:sz="48" w:space="0" w:color="FFFFFF"/>
                    <w:right w:val="none" w:sz="0" w:space="0" w:color="auto"/>
                  </w:divBdr>
                  <w:divsChild>
                    <w:div w:id="739601367">
                      <w:marLeft w:val="0"/>
                      <w:marRight w:val="0"/>
                      <w:marTop w:val="0"/>
                      <w:marBottom w:val="0"/>
                      <w:divBdr>
                        <w:top w:val="none" w:sz="0" w:space="0" w:color="auto"/>
                        <w:left w:val="none" w:sz="0" w:space="0" w:color="auto"/>
                        <w:bottom w:val="none" w:sz="0" w:space="0" w:color="auto"/>
                        <w:right w:val="none" w:sz="0" w:space="0" w:color="auto"/>
                      </w:divBdr>
                    </w:div>
                    <w:div w:id="1150100434">
                      <w:marLeft w:val="0"/>
                      <w:marRight w:val="0"/>
                      <w:marTop w:val="0"/>
                      <w:marBottom w:val="0"/>
                      <w:divBdr>
                        <w:top w:val="none" w:sz="0" w:space="0" w:color="auto"/>
                        <w:left w:val="none" w:sz="0" w:space="0" w:color="auto"/>
                        <w:bottom w:val="none" w:sz="0" w:space="0" w:color="auto"/>
                        <w:right w:val="none" w:sz="0" w:space="0" w:color="auto"/>
                      </w:divBdr>
                    </w:div>
                  </w:divsChild>
                </w:div>
                <w:div w:id="47001722">
                  <w:marLeft w:val="0"/>
                  <w:marRight w:val="0"/>
                  <w:marTop w:val="0"/>
                  <w:marBottom w:val="0"/>
                  <w:divBdr>
                    <w:top w:val="none" w:sz="0" w:space="0" w:color="auto"/>
                    <w:left w:val="none" w:sz="0" w:space="0" w:color="auto"/>
                    <w:bottom w:val="single" w:sz="48" w:space="0" w:color="FFFFFF"/>
                    <w:right w:val="none" w:sz="0" w:space="0" w:color="auto"/>
                  </w:divBdr>
                  <w:divsChild>
                    <w:div w:id="1353260227">
                      <w:marLeft w:val="0"/>
                      <w:marRight w:val="0"/>
                      <w:marTop w:val="0"/>
                      <w:marBottom w:val="0"/>
                      <w:divBdr>
                        <w:top w:val="none" w:sz="0" w:space="0" w:color="auto"/>
                        <w:left w:val="none" w:sz="0" w:space="0" w:color="auto"/>
                        <w:bottom w:val="none" w:sz="0" w:space="0" w:color="auto"/>
                        <w:right w:val="none" w:sz="0" w:space="0" w:color="auto"/>
                      </w:divBdr>
                    </w:div>
                    <w:div w:id="165795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543224">
          <w:marLeft w:val="0"/>
          <w:marRight w:val="0"/>
          <w:marTop w:val="0"/>
          <w:marBottom w:val="63"/>
          <w:divBdr>
            <w:top w:val="none" w:sz="0" w:space="0" w:color="auto"/>
            <w:left w:val="none" w:sz="0" w:space="0" w:color="auto"/>
            <w:bottom w:val="single" w:sz="48" w:space="0" w:color="FFFFFF"/>
            <w:right w:val="none" w:sz="0" w:space="0" w:color="auto"/>
          </w:divBdr>
          <w:divsChild>
            <w:div w:id="794569019">
              <w:marLeft w:val="0"/>
              <w:marRight w:val="0"/>
              <w:marTop w:val="0"/>
              <w:marBottom w:val="250"/>
              <w:divBdr>
                <w:top w:val="none" w:sz="0" w:space="0" w:color="auto"/>
                <w:left w:val="none" w:sz="0" w:space="0" w:color="auto"/>
                <w:bottom w:val="single" w:sz="4" w:space="0" w:color="AAAAAA"/>
                <w:right w:val="none" w:sz="0" w:space="0" w:color="auto"/>
              </w:divBdr>
            </w:div>
            <w:div w:id="2020037233">
              <w:marLeft w:val="0"/>
              <w:marRight w:val="0"/>
              <w:marTop w:val="0"/>
              <w:marBottom w:val="0"/>
              <w:divBdr>
                <w:top w:val="none" w:sz="0" w:space="0" w:color="auto"/>
                <w:left w:val="none" w:sz="0" w:space="0" w:color="auto"/>
                <w:bottom w:val="none" w:sz="0" w:space="0" w:color="auto"/>
                <w:right w:val="none" w:sz="0" w:space="0" w:color="auto"/>
              </w:divBdr>
              <w:divsChild>
                <w:div w:id="673151443">
                  <w:marLeft w:val="0"/>
                  <w:marRight w:val="0"/>
                  <w:marTop w:val="0"/>
                  <w:marBottom w:val="0"/>
                  <w:divBdr>
                    <w:top w:val="none" w:sz="0" w:space="0" w:color="auto"/>
                    <w:left w:val="none" w:sz="0" w:space="0" w:color="auto"/>
                    <w:bottom w:val="single" w:sz="48" w:space="0" w:color="FFFFFF"/>
                    <w:right w:val="none" w:sz="0" w:space="0" w:color="auto"/>
                  </w:divBdr>
                  <w:divsChild>
                    <w:div w:id="1558935689">
                      <w:marLeft w:val="0"/>
                      <w:marRight w:val="0"/>
                      <w:marTop w:val="0"/>
                      <w:marBottom w:val="0"/>
                      <w:divBdr>
                        <w:top w:val="none" w:sz="0" w:space="0" w:color="auto"/>
                        <w:left w:val="none" w:sz="0" w:space="0" w:color="auto"/>
                        <w:bottom w:val="none" w:sz="0" w:space="0" w:color="auto"/>
                        <w:right w:val="none" w:sz="0" w:space="0" w:color="auto"/>
                      </w:divBdr>
                    </w:div>
                    <w:div w:id="1076130952">
                      <w:marLeft w:val="0"/>
                      <w:marRight w:val="0"/>
                      <w:marTop w:val="0"/>
                      <w:marBottom w:val="0"/>
                      <w:divBdr>
                        <w:top w:val="none" w:sz="0" w:space="0" w:color="auto"/>
                        <w:left w:val="none" w:sz="0" w:space="0" w:color="auto"/>
                        <w:bottom w:val="none" w:sz="0" w:space="0" w:color="auto"/>
                        <w:right w:val="none" w:sz="0" w:space="0" w:color="auto"/>
                      </w:divBdr>
                    </w:div>
                  </w:divsChild>
                </w:div>
                <w:div w:id="345641417">
                  <w:marLeft w:val="0"/>
                  <w:marRight w:val="0"/>
                  <w:marTop w:val="0"/>
                  <w:marBottom w:val="0"/>
                  <w:divBdr>
                    <w:top w:val="none" w:sz="0" w:space="0" w:color="auto"/>
                    <w:left w:val="none" w:sz="0" w:space="0" w:color="auto"/>
                    <w:bottom w:val="single" w:sz="48" w:space="0" w:color="FFFFFF"/>
                    <w:right w:val="none" w:sz="0" w:space="0" w:color="auto"/>
                  </w:divBdr>
                  <w:divsChild>
                    <w:div w:id="1335302844">
                      <w:marLeft w:val="0"/>
                      <w:marRight w:val="0"/>
                      <w:marTop w:val="0"/>
                      <w:marBottom w:val="0"/>
                      <w:divBdr>
                        <w:top w:val="none" w:sz="0" w:space="0" w:color="auto"/>
                        <w:left w:val="none" w:sz="0" w:space="0" w:color="auto"/>
                        <w:bottom w:val="none" w:sz="0" w:space="0" w:color="auto"/>
                        <w:right w:val="none" w:sz="0" w:space="0" w:color="auto"/>
                      </w:divBdr>
                    </w:div>
                    <w:div w:id="1034160042">
                      <w:marLeft w:val="0"/>
                      <w:marRight w:val="0"/>
                      <w:marTop w:val="0"/>
                      <w:marBottom w:val="0"/>
                      <w:divBdr>
                        <w:top w:val="none" w:sz="0" w:space="0" w:color="auto"/>
                        <w:left w:val="none" w:sz="0" w:space="0" w:color="auto"/>
                        <w:bottom w:val="none" w:sz="0" w:space="0" w:color="auto"/>
                        <w:right w:val="none" w:sz="0" w:space="0" w:color="auto"/>
                      </w:divBdr>
                    </w:div>
                  </w:divsChild>
                </w:div>
                <w:div w:id="1875075684">
                  <w:marLeft w:val="0"/>
                  <w:marRight w:val="0"/>
                  <w:marTop w:val="0"/>
                  <w:marBottom w:val="0"/>
                  <w:divBdr>
                    <w:top w:val="none" w:sz="0" w:space="0" w:color="auto"/>
                    <w:left w:val="none" w:sz="0" w:space="0" w:color="auto"/>
                    <w:bottom w:val="single" w:sz="48" w:space="0" w:color="FFFFFF"/>
                    <w:right w:val="none" w:sz="0" w:space="0" w:color="auto"/>
                  </w:divBdr>
                  <w:divsChild>
                    <w:div w:id="1718356980">
                      <w:marLeft w:val="0"/>
                      <w:marRight w:val="0"/>
                      <w:marTop w:val="0"/>
                      <w:marBottom w:val="0"/>
                      <w:divBdr>
                        <w:top w:val="none" w:sz="0" w:space="0" w:color="auto"/>
                        <w:left w:val="none" w:sz="0" w:space="0" w:color="auto"/>
                        <w:bottom w:val="none" w:sz="0" w:space="0" w:color="auto"/>
                        <w:right w:val="none" w:sz="0" w:space="0" w:color="auto"/>
                      </w:divBdr>
                    </w:div>
                    <w:div w:id="348486651">
                      <w:marLeft w:val="0"/>
                      <w:marRight w:val="0"/>
                      <w:marTop w:val="0"/>
                      <w:marBottom w:val="0"/>
                      <w:divBdr>
                        <w:top w:val="none" w:sz="0" w:space="0" w:color="auto"/>
                        <w:left w:val="none" w:sz="0" w:space="0" w:color="auto"/>
                        <w:bottom w:val="none" w:sz="0" w:space="0" w:color="auto"/>
                        <w:right w:val="none" w:sz="0" w:space="0" w:color="auto"/>
                      </w:divBdr>
                    </w:div>
                  </w:divsChild>
                </w:div>
                <w:div w:id="1285114822">
                  <w:marLeft w:val="0"/>
                  <w:marRight w:val="0"/>
                  <w:marTop w:val="0"/>
                  <w:marBottom w:val="0"/>
                  <w:divBdr>
                    <w:top w:val="none" w:sz="0" w:space="0" w:color="auto"/>
                    <w:left w:val="none" w:sz="0" w:space="0" w:color="auto"/>
                    <w:bottom w:val="single" w:sz="48" w:space="0" w:color="FFFFFF"/>
                    <w:right w:val="none" w:sz="0" w:space="0" w:color="auto"/>
                  </w:divBdr>
                  <w:divsChild>
                    <w:div w:id="965966170">
                      <w:marLeft w:val="0"/>
                      <w:marRight w:val="0"/>
                      <w:marTop w:val="0"/>
                      <w:marBottom w:val="0"/>
                      <w:divBdr>
                        <w:top w:val="none" w:sz="0" w:space="0" w:color="auto"/>
                        <w:left w:val="none" w:sz="0" w:space="0" w:color="auto"/>
                        <w:bottom w:val="none" w:sz="0" w:space="0" w:color="auto"/>
                        <w:right w:val="none" w:sz="0" w:space="0" w:color="auto"/>
                      </w:divBdr>
                    </w:div>
                    <w:div w:id="50313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666441">
          <w:marLeft w:val="0"/>
          <w:marRight w:val="0"/>
          <w:marTop w:val="0"/>
          <w:marBottom w:val="63"/>
          <w:divBdr>
            <w:top w:val="none" w:sz="0" w:space="0" w:color="auto"/>
            <w:left w:val="none" w:sz="0" w:space="0" w:color="auto"/>
            <w:bottom w:val="single" w:sz="48" w:space="0" w:color="FFFFFF"/>
            <w:right w:val="none" w:sz="0" w:space="0" w:color="auto"/>
          </w:divBdr>
          <w:divsChild>
            <w:div w:id="2053991929">
              <w:marLeft w:val="0"/>
              <w:marRight w:val="0"/>
              <w:marTop w:val="0"/>
              <w:marBottom w:val="250"/>
              <w:divBdr>
                <w:top w:val="none" w:sz="0" w:space="0" w:color="auto"/>
                <w:left w:val="none" w:sz="0" w:space="0" w:color="auto"/>
                <w:bottom w:val="single" w:sz="4" w:space="0" w:color="AAAAAA"/>
                <w:right w:val="none" w:sz="0" w:space="0" w:color="auto"/>
              </w:divBdr>
            </w:div>
            <w:div w:id="1556815432">
              <w:marLeft w:val="0"/>
              <w:marRight w:val="0"/>
              <w:marTop w:val="0"/>
              <w:marBottom w:val="0"/>
              <w:divBdr>
                <w:top w:val="none" w:sz="0" w:space="0" w:color="auto"/>
                <w:left w:val="none" w:sz="0" w:space="0" w:color="auto"/>
                <w:bottom w:val="none" w:sz="0" w:space="0" w:color="auto"/>
                <w:right w:val="none" w:sz="0" w:space="0" w:color="auto"/>
              </w:divBdr>
              <w:divsChild>
                <w:div w:id="422259932">
                  <w:marLeft w:val="0"/>
                  <w:marRight w:val="0"/>
                  <w:marTop w:val="0"/>
                  <w:marBottom w:val="0"/>
                  <w:divBdr>
                    <w:top w:val="none" w:sz="0" w:space="0" w:color="auto"/>
                    <w:left w:val="none" w:sz="0" w:space="0" w:color="auto"/>
                    <w:bottom w:val="single" w:sz="48" w:space="0" w:color="FFFFFF"/>
                    <w:right w:val="none" w:sz="0" w:space="0" w:color="auto"/>
                  </w:divBdr>
                  <w:divsChild>
                    <w:div w:id="141967892">
                      <w:marLeft w:val="0"/>
                      <w:marRight w:val="0"/>
                      <w:marTop w:val="0"/>
                      <w:marBottom w:val="0"/>
                      <w:divBdr>
                        <w:top w:val="none" w:sz="0" w:space="0" w:color="auto"/>
                        <w:left w:val="none" w:sz="0" w:space="0" w:color="auto"/>
                        <w:bottom w:val="none" w:sz="0" w:space="0" w:color="auto"/>
                        <w:right w:val="none" w:sz="0" w:space="0" w:color="auto"/>
                      </w:divBdr>
                    </w:div>
                    <w:div w:id="134183034">
                      <w:marLeft w:val="0"/>
                      <w:marRight w:val="0"/>
                      <w:marTop w:val="0"/>
                      <w:marBottom w:val="0"/>
                      <w:divBdr>
                        <w:top w:val="none" w:sz="0" w:space="0" w:color="auto"/>
                        <w:left w:val="none" w:sz="0" w:space="0" w:color="auto"/>
                        <w:bottom w:val="none" w:sz="0" w:space="0" w:color="auto"/>
                        <w:right w:val="none" w:sz="0" w:space="0" w:color="auto"/>
                      </w:divBdr>
                    </w:div>
                  </w:divsChild>
                </w:div>
                <w:div w:id="667632076">
                  <w:marLeft w:val="0"/>
                  <w:marRight w:val="0"/>
                  <w:marTop w:val="0"/>
                  <w:marBottom w:val="0"/>
                  <w:divBdr>
                    <w:top w:val="none" w:sz="0" w:space="0" w:color="auto"/>
                    <w:left w:val="none" w:sz="0" w:space="0" w:color="auto"/>
                    <w:bottom w:val="single" w:sz="48" w:space="0" w:color="FFFFFF"/>
                    <w:right w:val="none" w:sz="0" w:space="0" w:color="auto"/>
                  </w:divBdr>
                  <w:divsChild>
                    <w:div w:id="2136215716">
                      <w:marLeft w:val="0"/>
                      <w:marRight w:val="0"/>
                      <w:marTop w:val="0"/>
                      <w:marBottom w:val="0"/>
                      <w:divBdr>
                        <w:top w:val="none" w:sz="0" w:space="0" w:color="auto"/>
                        <w:left w:val="none" w:sz="0" w:space="0" w:color="auto"/>
                        <w:bottom w:val="none" w:sz="0" w:space="0" w:color="auto"/>
                        <w:right w:val="none" w:sz="0" w:space="0" w:color="auto"/>
                      </w:divBdr>
                    </w:div>
                    <w:div w:id="1896815842">
                      <w:marLeft w:val="0"/>
                      <w:marRight w:val="0"/>
                      <w:marTop w:val="0"/>
                      <w:marBottom w:val="0"/>
                      <w:divBdr>
                        <w:top w:val="none" w:sz="0" w:space="0" w:color="auto"/>
                        <w:left w:val="none" w:sz="0" w:space="0" w:color="auto"/>
                        <w:bottom w:val="none" w:sz="0" w:space="0" w:color="auto"/>
                        <w:right w:val="none" w:sz="0" w:space="0" w:color="auto"/>
                      </w:divBdr>
                    </w:div>
                  </w:divsChild>
                </w:div>
                <w:div w:id="842354649">
                  <w:marLeft w:val="0"/>
                  <w:marRight w:val="0"/>
                  <w:marTop w:val="0"/>
                  <w:marBottom w:val="0"/>
                  <w:divBdr>
                    <w:top w:val="none" w:sz="0" w:space="0" w:color="auto"/>
                    <w:left w:val="none" w:sz="0" w:space="0" w:color="auto"/>
                    <w:bottom w:val="single" w:sz="48" w:space="0" w:color="FFFFFF"/>
                    <w:right w:val="none" w:sz="0" w:space="0" w:color="auto"/>
                  </w:divBdr>
                  <w:divsChild>
                    <w:div w:id="999769701">
                      <w:marLeft w:val="0"/>
                      <w:marRight w:val="0"/>
                      <w:marTop w:val="0"/>
                      <w:marBottom w:val="0"/>
                      <w:divBdr>
                        <w:top w:val="none" w:sz="0" w:space="0" w:color="auto"/>
                        <w:left w:val="none" w:sz="0" w:space="0" w:color="auto"/>
                        <w:bottom w:val="none" w:sz="0" w:space="0" w:color="auto"/>
                        <w:right w:val="none" w:sz="0" w:space="0" w:color="auto"/>
                      </w:divBdr>
                    </w:div>
                    <w:div w:id="46920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493235">
          <w:marLeft w:val="0"/>
          <w:marRight w:val="0"/>
          <w:marTop w:val="0"/>
          <w:marBottom w:val="63"/>
          <w:divBdr>
            <w:top w:val="none" w:sz="0" w:space="0" w:color="auto"/>
            <w:left w:val="none" w:sz="0" w:space="0" w:color="auto"/>
            <w:bottom w:val="single" w:sz="48" w:space="0" w:color="FFFFFF"/>
            <w:right w:val="none" w:sz="0" w:space="0" w:color="auto"/>
          </w:divBdr>
          <w:divsChild>
            <w:div w:id="1524515210">
              <w:marLeft w:val="0"/>
              <w:marRight w:val="0"/>
              <w:marTop w:val="0"/>
              <w:marBottom w:val="250"/>
              <w:divBdr>
                <w:top w:val="none" w:sz="0" w:space="0" w:color="auto"/>
                <w:left w:val="none" w:sz="0" w:space="0" w:color="auto"/>
                <w:bottom w:val="single" w:sz="4" w:space="0" w:color="AAAAAA"/>
                <w:right w:val="none" w:sz="0" w:space="0" w:color="auto"/>
              </w:divBdr>
            </w:div>
            <w:div w:id="2143770569">
              <w:marLeft w:val="0"/>
              <w:marRight w:val="0"/>
              <w:marTop w:val="0"/>
              <w:marBottom w:val="0"/>
              <w:divBdr>
                <w:top w:val="none" w:sz="0" w:space="0" w:color="auto"/>
                <w:left w:val="none" w:sz="0" w:space="0" w:color="auto"/>
                <w:bottom w:val="none" w:sz="0" w:space="0" w:color="auto"/>
                <w:right w:val="none" w:sz="0" w:space="0" w:color="auto"/>
              </w:divBdr>
              <w:divsChild>
                <w:div w:id="1257325111">
                  <w:marLeft w:val="0"/>
                  <w:marRight w:val="0"/>
                  <w:marTop w:val="0"/>
                  <w:marBottom w:val="0"/>
                  <w:divBdr>
                    <w:top w:val="none" w:sz="0" w:space="0" w:color="auto"/>
                    <w:left w:val="none" w:sz="0" w:space="0" w:color="auto"/>
                    <w:bottom w:val="single" w:sz="48" w:space="0" w:color="FFFFFF"/>
                    <w:right w:val="none" w:sz="0" w:space="0" w:color="auto"/>
                  </w:divBdr>
                  <w:divsChild>
                    <w:div w:id="1599407947">
                      <w:marLeft w:val="0"/>
                      <w:marRight w:val="0"/>
                      <w:marTop w:val="0"/>
                      <w:marBottom w:val="0"/>
                      <w:divBdr>
                        <w:top w:val="none" w:sz="0" w:space="0" w:color="auto"/>
                        <w:left w:val="none" w:sz="0" w:space="0" w:color="auto"/>
                        <w:bottom w:val="none" w:sz="0" w:space="0" w:color="auto"/>
                        <w:right w:val="none" w:sz="0" w:space="0" w:color="auto"/>
                      </w:divBdr>
                    </w:div>
                    <w:div w:id="1110976583">
                      <w:marLeft w:val="0"/>
                      <w:marRight w:val="0"/>
                      <w:marTop w:val="0"/>
                      <w:marBottom w:val="0"/>
                      <w:divBdr>
                        <w:top w:val="none" w:sz="0" w:space="0" w:color="auto"/>
                        <w:left w:val="none" w:sz="0" w:space="0" w:color="auto"/>
                        <w:bottom w:val="none" w:sz="0" w:space="0" w:color="auto"/>
                        <w:right w:val="none" w:sz="0" w:space="0" w:color="auto"/>
                      </w:divBdr>
                    </w:div>
                  </w:divsChild>
                </w:div>
                <w:div w:id="1852254759">
                  <w:marLeft w:val="0"/>
                  <w:marRight w:val="0"/>
                  <w:marTop w:val="0"/>
                  <w:marBottom w:val="0"/>
                  <w:divBdr>
                    <w:top w:val="none" w:sz="0" w:space="0" w:color="auto"/>
                    <w:left w:val="none" w:sz="0" w:space="0" w:color="auto"/>
                    <w:bottom w:val="single" w:sz="48" w:space="0" w:color="FFFFFF"/>
                    <w:right w:val="none" w:sz="0" w:space="0" w:color="auto"/>
                  </w:divBdr>
                  <w:divsChild>
                    <w:div w:id="1319964026">
                      <w:marLeft w:val="0"/>
                      <w:marRight w:val="0"/>
                      <w:marTop w:val="0"/>
                      <w:marBottom w:val="0"/>
                      <w:divBdr>
                        <w:top w:val="none" w:sz="0" w:space="0" w:color="auto"/>
                        <w:left w:val="none" w:sz="0" w:space="0" w:color="auto"/>
                        <w:bottom w:val="none" w:sz="0" w:space="0" w:color="auto"/>
                        <w:right w:val="none" w:sz="0" w:space="0" w:color="auto"/>
                      </w:divBdr>
                    </w:div>
                    <w:div w:id="46150516">
                      <w:marLeft w:val="0"/>
                      <w:marRight w:val="0"/>
                      <w:marTop w:val="0"/>
                      <w:marBottom w:val="0"/>
                      <w:divBdr>
                        <w:top w:val="none" w:sz="0" w:space="0" w:color="auto"/>
                        <w:left w:val="none" w:sz="0" w:space="0" w:color="auto"/>
                        <w:bottom w:val="none" w:sz="0" w:space="0" w:color="auto"/>
                        <w:right w:val="none" w:sz="0" w:space="0" w:color="auto"/>
                      </w:divBdr>
                    </w:div>
                  </w:divsChild>
                </w:div>
                <w:div w:id="1589003394">
                  <w:marLeft w:val="0"/>
                  <w:marRight w:val="0"/>
                  <w:marTop w:val="0"/>
                  <w:marBottom w:val="0"/>
                  <w:divBdr>
                    <w:top w:val="none" w:sz="0" w:space="0" w:color="auto"/>
                    <w:left w:val="none" w:sz="0" w:space="0" w:color="auto"/>
                    <w:bottom w:val="single" w:sz="48" w:space="0" w:color="FFFFFF"/>
                    <w:right w:val="none" w:sz="0" w:space="0" w:color="auto"/>
                  </w:divBdr>
                  <w:divsChild>
                    <w:div w:id="1088649011">
                      <w:marLeft w:val="0"/>
                      <w:marRight w:val="0"/>
                      <w:marTop w:val="0"/>
                      <w:marBottom w:val="0"/>
                      <w:divBdr>
                        <w:top w:val="none" w:sz="0" w:space="0" w:color="auto"/>
                        <w:left w:val="none" w:sz="0" w:space="0" w:color="auto"/>
                        <w:bottom w:val="none" w:sz="0" w:space="0" w:color="auto"/>
                        <w:right w:val="none" w:sz="0" w:space="0" w:color="auto"/>
                      </w:divBdr>
                    </w:div>
                    <w:div w:id="230383712">
                      <w:marLeft w:val="0"/>
                      <w:marRight w:val="0"/>
                      <w:marTop w:val="0"/>
                      <w:marBottom w:val="0"/>
                      <w:divBdr>
                        <w:top w:val="none" w:sz="0" w:space="0" w:color="auto"/>
                        <w:left w:val="none" w:sz="0" w:space="0" w:color="auto"/>
                        <w:bottom w:val="none" w:sz="0" w:space="0" w:color="auto"/>
                        <w:right w:val="none" w:sz="0" w:space="0" w:color="auto"/>
                      </w:divBdr>
                    </w:div>
                  </w:divsChild>
                </w:div>
                <w:div w:id="630671178">
                  <w:marLeft w:val="0"/>
                  <w:marRight w:val="0"/>
                  <w:marTop w:val="0"/>
                  <w:marBottom w:val="0"/>
                  <w:divBdr>
                    <w:top w:val="none" w:sz="0" w:space="0" w:color="auto"/>
                    <w:left w:val="none" w:sz="0" w:space="0" w:color="auto"/>
                    <w:bottom w:val="single" w:sz="48" w:space="0" w:color="FFFFFF"/>
                    <w:right w:val="none" w:sz="0" w:space="0" w:color="auto"/>
                  </w:divBdr>
                  <w:divsChild>
                    <w:div w:id="1441146091">
                      <w:marLeft w:val="0"/>
                      <w:marRight w:val="0"/>
                      <w:marTop w:val="0"/>
                      <w:marBottom w:val="0"/>
                      <w:divBdr>
                        <w:top w:val="none" w:sz="0" w:space="0" w:color="auto"/>
                        <w:left w:val="none" w:sz="0" w:space="0" w:color="auto"/>
                        <w:bottom w:val="none" w:sz="0" w:space="0" w:color="auto"/>
                        <w:right w:val="none" w:sz="0" w:space="0" w:color="auto"/>
                      </w:divBdr>
                    </w:div>
                    <w:div w:id="151441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186415">
          <w:marLeft w:val="0"/>
          <w:marRight w:val="0"/>
          <w:marTop w:val="0"/>
          <w:marBottom w:val="63"/>
          <w:divBdr>
            <w:top w:val="none" w:sz="0" w:space="0" w:color="auto"/>
            <w:left w:val="none" w:sz="0" w:space="0" w:color="auto"/>
            <w:bottom w:val="single" w:sz="48" w:space="0" w:color="FFFFFF"/>
            <w:right w:val="none" w:sz="0" w:space="0" w:color="auto"/>
          </w:divBdr>
          <w:divsChild>
            <w:div w:id="137959650">
              <w:marLeft w:val="0"/>
              <w:marRight w:val="0"/>
              <w:marTop w:val="0"/>
              <w:marBottom w:val="250"/>
              <w:divBdr>
                <w:top w:val="none" w:sz="0" w:space="0" w:color="auto"/>
                <w:left w:val="none" w:sz="0" w:space="0" w:color="auto"/>
                <w:bottom w:val="single" w:sz="4" w:space="0" w:color="AAAAAA"/>
                <w:right w:val="none" w:sz="0" w:space="0" w:color="auto"/>
              </w:divBdr>
            </w:div>
            <w:div w:id="1341154604">
              <w:marLeft w:val="0"/>
              <w:marRight w:val="0"/>
              <w:marTop w:val="0"/>
              <w:marBottom w:val="0"/>
              <w:divBdr>
                <w:top w:val="none" w:sz="0" w:space="0" w:color="auto"/>
                <w:left w:val="none" w:sz="0" w:space="0" w:color="auto"/>
                <w:bottom w:val="none" w:sz="0" w:space="0" w:color="auto"/>
                <w:right w:val="none" w:sz="0" w:space="0" w:color="auto"/>
              </w:divBdr>
              <w:divsChild>
                <w:div w:id="1570581846">
                  <w:marLeft w:val="0"/>
                  <w:marRight w:val="0"/>
                  <w:marTop w:val="0"/>
                  <w:marBottom w:val="0"/>
                  <w:divBdr>
                    <w:top w:val="none" w:sz="0" w:space="0" w:color="auto"/>
                    <w:left w:val="none" w:sz="0" w:space="0" w:color="auto"/>
                    <w:bottom w:val="single" w:sz="48" w:space="0" w:color="FFFFFF"/>
                    <w:right w:val="none" w:sz="0" w:space="0" w:color="auto"/>
                  </w:divBdr>
                  <w:divsChild>
                    <w:div w:id="796332990">
                      <w:marLeft w:val="0"/>
                      <w:marRight w:val="0"/>
                      <w:marTop w:val="0"/>
                      <w:marBottom w:val="0"/>
                      <w:divBdr>
                        <w:top w:val="none" w:sz="0" w:space="0" w:color="auto"/>
                        <w:left w:val="none" w:sz="0" w:space="0" w:color="auto"/>
                        <w:bottom w:val="none" w:sz="0" w:space="0" w:color="auto"/>
                        <w:right w:val="none" w:sz="0" w:space="0" w:color="auto"/>
                      </w:divBdr>
                    </w:div>
                    <w:div w:id="2066251237">
                      <w:marLeft w:val="0"/>
                      <w:marRight w:val="0"/>
                      <w:marTop w:val="0"/>
                      <w:marBottom w:val="0"/>
                      <w:divBdr>
                        <w:top w:val="none" w:sz="0" w:space="0" w:color="auto"/>
                        <w:left w:val="none" w:sz="0" w:space="0" w:color="auto"/>
                        <w:bottom w:val="none" w:sz="0" w:space="0" w:color="auto"/>
                        <w:right w:val="none" w:sz="0" w:space="0" w:color="auto"/>
                      </w:divBdr>
                    </w:div>
                  </w:divsChild>
                </w:div>
                <w:div w:id="1105493433">
                  <w:marLeft w:val="0"/>
                  <w:marRight w:val="0"/>
                  <w:marTop w:val="0"/>
                  <w:marBottom w:val="0"/>
                  <w:divBdr>
                    <w:top w:val="none" w:sz="0" w:space="0" w:color="auto"/>
                    <w:left w:val="none" w:sz="0" w:space="0" w:color="auto"/>
                    <w:bottom w:val="single" w:sz="48" w:space="0" w:color="FFFFFF"/>
                    <w:right w:val="none" w:sz="0" w:space="0" w:color="auto"/>
                  </w:divBdr>
                  <w:divsChild>
                    <w:div w:id="1351570404">
                      <w:marLeft w:val="0"/>
                      <w:marRight w:val="0"/>
                      <w:marTop w:val="0"/>
                      <w:marBottom w:val="0"/>
                      <w:divBdr>
                        <w:top w:val="none" w:sz="0" w:space="0" w:color="auto"/>
                        <w:left w:val="none" w:sz="0" w:space="0" w:color="auto"/>
                        <w:bottom w:val="none" w:sz="0" w:space="0" w:color="auto"/>
                        <w:right w:val="none" w:sz="0" w:space="0" w:color="auto"/>
                      </w:divBdr>
                    </w:div>
                    <w:div w:id="1636330008">
                      <w:marLeft w:val="0"/>
                      <w:marRight w:val="0"/>
                      <w:marTop w:val="0"/>
                      <w:marBottom w:val="0"/>
                      <w:divBdr>
                        <w:top w:val="none" w:sz="0" w:space="0" w:color="auto"/>
                        <w:left w:val="none" w:sz="0" w:space="0" w:color="auto"/>
                        <w:bottom w:val="none" w:sz="0" w:space="0" w:color="auto"/>
                        <w:right w:val="none" w:sz="0" w:space="0" w:color="auto"/>
                      </w:divBdr>
                    </w:div>
                  </w:divsChild>
                </w:div>
                <w:div w:id="1227456264">
                  <w:marLeft w:val="0"/>
                  <w:marRight w:val="0"/>
                  <w:marTop w:val="0"/>
                  <w:marBottom w:val="0"/>
                  <w:divBdr>
                    <w:top w:val="none" w:sz="0" w:space="0" w:color="auto"/>
                    <w:left w:val="none" w:sz="0" w:space="0" w:color="auto"/>
                    <w:bottom w:val="single" w:sz="48" w:space="0" w:color="FFFFFF"/>
                    <w:right w:val="none" w:sz="0" w:space="0" w:color="auto"/>
                  </w:divBdr>
                  <w:divsChild>
                    <w:div w:id="1199316019">
                      <w:marLeft w:val="0"/>
                      <w:marRight w:val="0"/>
                      <w:marTop w:val="0"/>
                      <w:marBottom w:val="0"/>
                      <w:divBdr>
                        <w:top w:val="none" w:sz="0" w:space="0" w:color="auto"/>
                        <w:left w:val="none" w:sz="0" w:space="0" w:color="auto"/>
                        <w:bottom w:val="none" w:sz="0" w:space="0" w:color="auto"/>
                        <w:right w:val="none" w:sz="0" w:space="0" w:color="auto"/>
                      </w:divBdr>
                    </w:div>
                    <w:div w:id="1703704773">
                      <w:marLeft w:val="0"/>
                      <w:marRight w:val="0"/>
                      <w:marTop w:val="0"/>
                      <w:marBottom w:val="0"/>
                      <w:divBdr>
                        <w:top w:val="none" w:sz="0" w:space="0" w:color="auto"/>
                        <w:left w:val="none" w:sz="0" w:space="0" w:color="auto"/>
                        <w:bottom w:val="none" w:sz="0" w:space="0" w:color="auto"/>
                        <w:right w:val="none" w:sz="0" w:space="0" w:color="auto"/>
                      </w:divBdr>
                    </w:div>
                  </w:divsChild>
                </w:div>
                <w:div w:id="273683136">
                  <w:marLeft w:val="0"/>
                  <w:marRight w:val="0"/>
                  <w:marTop w:val="0"/>
                  <w:marBottom w:val="0"/>
                  <w:divBdr>
                    <w:top w:val="none" w:sz="0" w:space="0" w:color="auto"/>
                    <w:left w:val="none" w:sz="0" w:space="0" w:color="auto"/>
                    <w:bottom w:val="single" w:sz="48" w:space="0" w:color="FFFFFF"/>
                    <w:right w:val="none" w:sz="0" w:space="0" w:color="auto"/>
                  </w:divBdr>
                  <w:divsChild>
                    <w:div w:id="2078047813">
                      <w:marLeft w:val="0"/>
                      <w:marRight w:val="0"/>
                      <w:marTop w:val="0"/>
                      <w:marBottom w:val="0"/>
                      <w:divBdr>
                        <w:top w:val="none" w:sz="0" w:space="0" w:color="auto"/>
                        <w:left w:val="none" w:sz="0" w:space="0" w:color="auto"/>
                        <w:bottom w:val="none" w:sz="0" w:space="0" w:color="auto"/>
                        <w:right w:val="none" w:sz="0" w:space="0" w:color="auto"/>
                      </w:divBdr>
                    </w:div>
                    <w:div w:id="111694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557796">
          <w:marLeft w:val="0"/>
          <w:marRight w:val="0"/>
          <w:marTop w:val="0"/>
          <w:marBottom w:val="63"/>
          <w:divBdr>
            <w:top w:val="none" w:sz="0" w:space="0" w:color="auto"/>
            <w:left w:val="none" w:sz="0" w:space="0" w:color="auto"/>
            <w:bottom w:val="single" w:sz="48" w:space="0" w:color="FFFFFF"/>
            <w:right w:val="none" w:sz="0" w:space="0" w:color="auto"/>
          </w:divBdr>
          <w:divsChild>
            <w:div w:id="2133400745">
              <w:marLeft w:val="0"/>
              <w:marRight w:val="0"/>
              <w:marTop w:val="0"/>
              <w:marBottom w:val="250"/>
              <w:divBdr>
                <w:top w:val="none" w:sz="0" w:space="0" w:color="auto"/>
                <w:left w:val="none" w:sz="0" w:space="0" w:color="auto"/>
                <w:bottom w:val="single" w:sz="4" w:space="0" w:color="AAAAAA"/>
                <w:right w:val="none" w:sz="0" w:space="0" w:color="auto"/>
              </w:divBdr>
            </w:div>
            <w:div w:id="1570843953">
              <w:marLeft w:val="0"/>
              <w:marRight w:val="0"/>
              <w:marTop w:val="0"/>
              <w:marBottom w:val="0"/>
              <w:divBdr>
                <w:top w:val="none" w:sz="0" w:space="0" w:color="auto"/>
                <w:left w:val="none" w:sz="0" w:space="0" w:color="auto"/>
                <w:bottom w:val="none" w:sz="0" w:space="0" w:color="auto"/>
                <w:right w:val="none" w:sz="0" w:space="0" w:color="auto"/>
              </w:divBdr>
              <w:divsChild>
                <w:div w:id="1047726940">
                  <w:marLeft w:val="0"/>
                  <w:marRight w:val="0"/>
                  <w:marTop w:val="0"/>
                  <w:marBottom w:val="0"/>
                  <w:divBdr>
                    <w:top w:val="none" w:sz="0" w:space="0" w:color="auto"/>
                    <w:left w:val="none" w:sz="0" w:space="0" w:color="auto"/>
                    <w:bottom w:val="single" w:sz="48" w:space="0" w:color="FFFFFF"/>
                    <w:right w:val="none" w:sz="0" w:space="0" w:color="auto"/>
                  </w:divBdr>
                  <w:divsChild>
                    <w:div w:id="58872140">
                      <w:marLeft w:val="0"/>
                      <w:marRight w:val="0"/>
                      <w:marTop w:val="0"/>
                      <w:marBottom w:val="0"/>
                      <w:divBdr>
                        <w:top w:val="none" w:sz="0" w:space="0" w:color="auto"/>
                        <w:left w:val="none" w:sz="0" w:space="0" w:color="auto"/>
                        <w:bottom w:val="none" w:sz="0" w:space="0" w:color="auto"/>
                        <w:right w:val="none" w:sz="0" w:space="0" w:color="auto"/>
                      </w:divBdr>
                    </w:div>
                    <w:div w:id="1829831728">
                      <w:marLeft w:val="0"/>
                      <w:marRight w:val="0"/>
                      <w:marTop w:val="0"/>
                      <w:marBottom w:val="0"/>
                      <w:divBdr>
                        <w:top w:val="none" w:sz="0" w:space="0" w:color="auto"/>
                        <w:left w:val="none" w:sz="0" w:space="0" w:color="auto"/>
                        <w:bottom w:val="none" w:sz="0" w:space="0" w:color="auto"/>
                        <w:right w:val="none" w:sz="0" w:space="0" w:color="auto"/>
                      </w:divBdr>
                    </w:div>
                  </w:divsChild>
                </w:div>
                <w:div w:id="477767513">
                  <w:marLeft w:val="0"/>
                  <w:marRight w:val="0"/>
                  <w:marTop w:val="0"/>
                  <w:marBottom w:val="0"/>
                  <w:divBdr>
                    <w:top w:val="none" w:sz="0" w:space="0" w:color="auto"/>
                    <w:left w:val="none" w:sz="0" w:space="0" w:color="auto"/>
                    <w:bottom w:val="single" w:sz="48" w:space="0" w:color="FFFFFF"/>
                    <w:right w:val="none" w:sz="0" w:space="0" w:color="auto"/>
                  </w:divBdr>
                  <w:divsChild>
                    <w:div w:id="1661696330">
                      <w:marLeft w:val="0"/>
                      <w:marRight w:val="0"/>
                      <w:marTop w:val="0"/>
                      <w:marBottom w:val="0"/>
                      <w:divBdr>
                        <w:top w:val="none" w:sz="0" w:space="0" w:color="auto"/>
                        <w:left w:val="none" w:sz="0" w:space="0" w:color="auto"/>
                        <w:bottom w:val="none" w:sz="0" w:space="0" w:color="auto"/>
                        <w:right w:val="none" w:sz="0" w:space="0" w:color="auto"/>
                      </w:divBdr>
                    </w:div>
                    <w:div w:id="1159685795">
                      <w:marLeft w:val="0"/>
                      <w:marRight w:val="0"/>
                      <w:marTop w:val="0"/>
                      <w:marBottom w:val="0"/>
                      <w:divBdr>
                        <w:top w:val="none" w:sz="0" w:space="0" w:color="auto"/>
                        <w:left w:val="none" w:sz="0" w:space="0" w:color="auto"/>
                        <w:bottom w:val="none" w:sz="0" w:space="0" w:color="auto"/>
                        <w:right w:val="none" w:sz="0" w:space="0" w:color="auto"/>
                      </w:divBdr>
                    </w:div>
                  </w:divsChild>
                </w:div>
                <w:div w:id="1187597277">
                  <w:marLeft w:val="0"/>
                  <w:marRight w:val="0"/>
                  <w:marTop w:val="0"/>
                  <w:marBottom w:val="0"/>
                  <w:divBdr>
                    <w:top w:val="none" w:sz="0" w:space="0" w:color="auto"/>
                    <w:left w:val="none" w:sz="0" w:space="0" w:color="auto"/>
                    <w:bottom w:val="single" w:sz="48" w:space="0" w:color="FFFFFF"/>
                    <w:right w:val="none" w:sz="0" w:space="0" w:color="auto"/>
                  </w:divBdr>
                  <w:divsChild>
                    <w:div w:id="42801020">
                      <w:marLeft w:val="0"/>
                      <w:marRight w:val="0"/>
                      <w:marTop w:val="0"/>
                      <w:marBottom w:val="0"/>
                      <w:divBdr>
                        <w:top w:val="none" w:sz="0" w:space="0" w:color="auto"/>
                        <w:left w:val="none" w:sz="0" w:space="0" w:color="auto"/>
                        <w:bottom w:val="none" w:sz="0" w:space="0" w:color="auto"/>
                        <w:right w:val="none" w:sz="0" w:space="0" w:color="auto"/>
                      </w:divBdr>
                    </w:div>
                    <w:div w:id="186674516">
                      <w:marLeft w:val="0"/>
                      <w:marRight w:val="0"/>
                      <w:marTop w:val="0"/>
                      <w:marBottom w:val="0"/>
                      <w:divBdr>
                        <w:top w:val="none" w:sz="0" w:space="0" w:color="auto"/>
                        <w:left w:val="none" w:sz="0" w:space="0" w:color="auto"/>
                        <w:bottom w:val="none" w:sz="0" w:space="0" w:color="auto"/>
                        <w:right w:val="none" w:sz="0" w:space="0" w:color="auto"/>
                      </w:divBdr>
                    </w:div>
                  </w:divsChild>
                </w:div>
                <w:div w:id="1404838880">
                  <w:marLeft w:val="0"/>
                  <w:marRight w:val="0"/>
                  <w:marTop w:val="0"/>
                  <w:marBottom w:val="0"/>
                  <w:divBdr>
                    <w:top w:val="none" w:sz="0" w:space="0" w:color="auto"/>
                    <w:left w:val="none" w:sz="0" w:space="0" w:color="auto"/>
                    <w:bottom w:val="single" w:sz="48" w:space="0" w:color="FFFFFF"/>
                    <w:right w:val="none" w:sz="0" w:space="0" w:color="auto"/>
                  </w:divBdr>
                  <w:divsChild>
                    <w:div w:id="42758358">
                      <w:marLeft w:val="0"/>
                      <w:marRight w:val="0"/>
                      <w:marTop w:val="0"/>
                      <w:marBottom w:val="0"/>
                      <w:divBdr>
                        <w:top w:val="none" w:sz="0" w:space="0" w:color="auto"/>
                        <w:left w:val="none" w:sz="0" w:space="0" w:color="auto"/>
                        <w:bottom w:val="none" w:sz="0" w:space="0" w:color="auto"/>
                        <w:right w:val="none" w:sz="0" w:space="0" w:color="auto"/>
                      </w:divBdr>
                    </w:div>
                    <w:div w:id="1559853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680066">
          <w:marLeft w:val="0"/>
          <w:marRight w:val="0"/>
          <w:marTop w:val="0"/>
          <w:marBottom w:val="63"/>
          <w:divBdr>
            <w:top w:val="none" w:sz="0" w:space="0" w:color="auto"/>
            <w:left w:val="none" w:sz="0" w:space="0" w:color="auto"/>
            <w:bottom w:val="single" w:sz="48" w:space="0" w:color="FFFFFF"/>
            <w:right w:val="none" w:sz="0" w:space="0" w:color="auto"/>
          </w:divBdr>
          <w:divsChild>
            <w:div w:id="469788156">
              <w:marLeft w:val="0"/>
              <w:marRight w:val="0"/>
              <w:marTop w:val="0"/>
              <w:marBottom w:val="250"/>
              <w:divBdr>
                <w:top w:val="none" w:sz="0" w:space="0" w:color="auto"/>
                <w:left w:val="none" w:sz="0" w:space="0" w:color="auto"/>
                <w:bottom w:val="single" w:sz="4" w:space="0" w:color="AAAAAA"/>
                <w:right w:val="none" w:sz="0" w:space="0" w:color="auto"/>
              </w:divBdr>
            </w:div>
            <w:div w:id="1339040315">
              <w:marLeft w:val="0"/>
              <w:marRight w:val="0"/>
              <w:marTop w:val="0"/>
              <w:marBottom w:val="0"/>
              <w:divBdr>
                <w:top w:val="none" w:sz="0" w:space="0" w:color="auto"/>
                <w:left w:val="none" w:sz="0" w:space="0" w:color="auto"/>
                <w:bottom w:val="none" w:sz="0" w:space="0" w:color="auto"/>
                <w:right w:val="none" w:sz="0" w:space="0" w:color="auto"/>
              </w:divBdr>
              <w:divsChild>
                <w:div w:id="1093863272">
                  <w:marLeft w:val="0"/>
                  <w:marRight w:val="0"/>
                  <w:marTop w:val="0"/>
                  <w:marBottom w:val="0"/>
                  <w:divBdr>
                    <w:top w:val="none" w:sz="0" w:space="0" w:color="auto"/>
                    <w:left w:val="none" w:sz="0" w:space="0" w:color="auto"/>
                    <w:bottom w:val="single" w:sz="48" w:space="0" w:color="FFFFFF"/>
                    <w:right w:val="none" w:sz="0" w:space="0" w:color="auto"/>
                  </w:divBdr>
                  <w:divsChild>
                    <w:div w:id="480657175">
                      <w:marLeft w:val="0"/>
                      <w:marRight w:val="0"/>
                      <w:marTop w:val="0"/>
                      <w:marBottom w:val="0"/>
                      <w:divBdr>
                        <w:top w:val="none" w:sz="0" w:space="0" w:color="auto"/>
                        <w:left w:val="none" w:sz="0" w:space="0" w:color="auto"/>
                        <w:bottom w:val="none" w:sz="0" w:space="0" w:color="auto"/>
                        <w:right w:val="none" w:sz="0" w:space="0" w:color="auto"/>
                      </w:divBdr>
                    </w:div>
                    <w:div w:id="2123720729">
                      <w:marLeft w:val="0"/>
                      <w:marRight w:val="0"/>
                      <w:marTop w:val="0"/>
                      <w:marBottom w:val="0"/>
                      <w:divBdr>
                        <w:top w:val="none" w:sz="0" w:space="0" w:color="auto"/>
                        <w:left w:val="none" w:sz="0" w:space="0" w:color="auto"/>
                        <w:bottom w:val="none" w:sz="0" w:space="0" w:color="auto"/>
                        <w:right w:val="none" w:sz="0" w:space="0" w:color="auto"/>
                      </w:divBdr>
                    </w:div>
                  </w:divsChild>
                </w:div>
                <w:div w:id="2068872483">
                  <w:marLeft w:val="0"/>
                  <w:marRight w:val="0"/>
                  <w:marTop w:val="0"/>
                  <w:marBottom w:val="0"/>
                  <w:divBdr>
                    <w:top w:val="none" w:sz="0" w:space="0" w:color="auto"/>
                    <w:left w:val="none" w:sz="0" w:space="0" w:color="auto"/>
                    <w:bottom w:val="single" w:sz="48" w:space="0" w:color="FFFFFF"/>
                    <w:right w:val="none" w:sz="0" w:space="0" w:color="auto"/>
                  </w:divBdr>
                  <w:divsChild>
                    <w:div w:id="743336167">
                      <w:marLeft w:val="0"/>
                      <w:marRight w:val="0"/>
                      <w:marTop w:val="0"/>
                      <w:marBottom w:val="0"/>
                      <w:divBdr>
                        <w:top w:val="none" w:sz="0" w:space="0" w:color="auto"/>
                        <w:left w:val="none" w:sz="0" w:space="0" w:color="auto"/>
                        <w:bottom w:val="none" w:sz="0" w:space="0" w:color="auto"/>
                        <w:right w:val="none" w:sz="0" w:space="0" w:color="auto"/>
                      </w:divBdr>
                    </w:div>
                    <w:div w:id="297035186">
                      <w:marLeft w:val="0"/>
                      <w:marRight w:val="0"/>
                      <w:marTop w:val="0"/>
                      <w:marBottom w:val="0"/>
                      <w:divBdr>
                        <w:top w:val="none" w:sz="0" w:space="0" w:color="auto"/>
                        <w:left w:val="none" w:sz="0" w:space="0" w:color="auto"/>
                        <w:bottom w:val="none" w:sz="0" w:space="0" w:color="auto"/>
                        <w:right w:val="none" w:sz="0" w:space="0" w:color="auto"/>
                      </w:divBdr>
                    </w:div>
                  </w:divsChild>
                </w:div>
                <w:div w:id="2080319536">
                  <w:marLeft w:val="0"/>
                  <w:marRight w:val="0"/>
                  <w:marTop w:val="0"/>
                  <w:marBottom w:val="0"/>
                  <w:divBdr>
                    <w:top w:val="none" w:sz="0" w:space="0" w:color="auto"/>
                    <w:left w:val="none" w:sz="0" w:space="0" w:color="auto"/>
                    <w:bottom w:val="single" w:sz="48" w:space="0" w:color="FFFFFF"/>
                    <w:right w:val="none" w:sz="0" w:space="0" w:color="auto"/>
                  </w:divBdr>
                  <w:divsChild>
                    <w:div w:id="1374575217">
                      <w:marLeft w:val="0"/>
                      <w:marRight w:val="0"/>
                      <w:marTop w:val="0"/>
                      <w:marBottom w:val="0"/>
                      <w:divBdr>
                        <w:top w:val="none" w:sz="0" w:space="0" w:color="auto"/>
                        <w:left w:val="none" w:sz="0" w:space="0" w:color="auto"/>
                        <w:bottom w:val="none" w:sz="0" w:space="0" w:color="auto"/>
                        <w:right w:val="none" w:sz="0" w:space="0" w:color="auto"/>
                      </w:divBdr>
                    </w:div>
                    <w:div w:id="1010176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046857">
          <w:marLeft w:val="0"/>
          <w:marRight w:val="0"/>
          <w:marTop w:val="0"/>
          <w:marBottom w:val="63"/>
          <w:divBdr>
            <w:top w:val="none" w:sz="0" w:space="0" w:color="auto"/>
            <w:left w:val="none" w:sz="0" w:space="0" w:color="auto"/>
            <w:bottom w:val="single" w:sz="48" w:space="0" w:color="FFFFFF"/>
            <w:right w:val="none" w:sz="0" w:space="0" w:color="auto"/>
          </w:divBdr>
          <w:divsChild>
            <w:div w:id="1225991971">
              <w:marLeft w:val="0"/>
              <w:marRight w:val="0"/>
              <w:marTop w:val="0"/>
              <w:marBottom w:val="250"/>
              <w:divBdr>
                <w:top w:val="none" w:sz="0" w:space="0" w:color="auto"/>
                <w:left w:val="none" w:sz="0" w:space="0" w:color="auto"/>
                <w:bottom w:val="single" w:sz="4" w:space="0" w:color="AAAAAA"/>
                <w:right w:val="none" w:sz="0" w:space="0" w:color="auto"/>
              </w:divBdr>
            </w:div>
            <w:div w:id="1092511046">
              <w:marLeft w:val="0"/>
              <w:marRight w:val="0"/>
              <w:marTop w:val="0"/>
              <w:marBottom w:val="0"/>
              <w:divBdr>
                <w:top w:val="none" w:sz="0" w:space="0" w:color="auto"/>
                <w:left w:val="none" w:sz="0" w:space="0" w:color="auto"/>
                <w:bottom w:val="none" w:sz="0" w:space="0" w:color="auto"/>
                <w:right w:val="none" w:sz="0" w:space="0" w:color="auto"/>
              </w:divBdr>
              <w:divsChild>
                <w:div w:id="1839156453">
                  <w:marLeft w:val="0"/>
                  <w:marRight w:val="0"/>
                  <w:marTop w:val="0"/>
                  <w:marBottom w:val="0"/>
                  <w:divBdr>
                    <w:top w:val="none" w:sz="0" w:space="0" w:color="auto"/>
                    <w:left w:val="none" w:sz="0" w:space="0" w:color="auto"/>
                    <w:bottom w:val="single" w:sz="48" w:space="0" w:color="FFFFFF"/>
                    <w:right w:val="none" w:sz="0" w:space="0" w:color="auto"/>
                  </w:divBdr>
                  <w:divsChild>
                    <w:div w:id="194394741">
                      <w:marLeft w:val="0"/>
                      <w:marRight w:val="0"/>
                      <w:marTop w:val="0"/>
                      <w:marBottom w:val="0"/>
                      <w:divBdr>
                        <w:top w:val="none" w:sz="0" w:space="0" w:color="auto"/>
                        <w:left w:val="none" w:sz="0" w:space="0" w:color="auto"/>
                        <w:bottom w:val="none" w:sz="0" w:space="0" w:color="auto"/>
                        <w:right w:val="none" w:sz="0" w:space="0" w:color="auto"/>
                      </w:divBdr>
                    </w:div>
                    <w:div w:id="621304474">
                      <w:marLeft w:val="0"/>
                      <w:marRight w:val="0"/>
                      <w:marTop w:val="0"/>
                      <w:marBottom w:val="0"/>
                      <w:divBdr>
                        <w:top w:val="none" w:sz="0" w:space="0" w:color="auto"/>
                        <w:left w:val="none" w:sz="0" w:space="0" w:color="auto"/>
                        <w:bottom w:val="none" w:sz="0" w:space="0" w:color="auto"/>
                        <w:right w:val="none" w:sz="0" w:space="0" w:color="auto"/>
                      </w:divBdr>
                    </w:div>
                  </w:divsChild>
                </w:div>
                <w:div w:id="811630132">
                  <w:marLeft w:val="0"/>
                  <w:marRight w:val="0"/>
                  <w:marTop w:val="0"/>
                  <w:marBottom w:val="0"/>
                  <w:divBdr>
                    <w:top w:val="none" w:sz="0" w:space="0" w:color="auto"/>
                    <w:left w:val="none" w:sz="0" w:space="0" w:color="auto"/>
                    <w:bottom w:val="single" w:sz="48" w:space="0" w:color="FFFFFF"/>
                    <w:right w:val="none" w:sz="0" w:space="0" w:color="auto"/>
                  </w:divBdr>
                  <w:divsChild>
                    <w:div w:id="34038564">
                      <w:marLeft w:val="0"/>
                      <w:marRight w:val="0"/>
                      <w:marTop w:val="0"/>
                      <w:marBottom w:val="0"/>
                      <w:divBdr>
                        <w:top w:val="none" w:sz="0" w:space="0" w:color="auto"/>
                        <w:left w:val="none" w:sz="0" w:space="0" w:color="auto"/>
                        <w:bottom w:val="none" w:sz="0" w:space="0" w:color="auto"/>
                        <w:right w:val="none" w:sz="0" w:space="0" w:color="auto"/>
                      </w:divBdr>
                    </w:div>
                    <w:div w:id="2064131566">
                      <w:marLeft w:val="0"/>
                      <w:marRight w:val="0"/>
                      <w:marTop w:val="0"/>
                      <w:marBottom w:val="0"/>
                      <w:divBdr>
                        <w:top w:val="none" w:sz="0" w:space="0" w:color="auto"/>
                        <w:left w:val="none" w:sz="0" w:space="0" w:color="auto"/>
                        <w:bottom w:val="none" w:sz="0" w:space="0" w:color="auto"/>
                        <w:right w:val="none" w:sz="0" w:space="0" w:color="auto"/>
                      </w:divBdr>
                    </w:div>
                  </w:divsChild>
                </w:div>
                <w:div w:id="1113982373">
                  <w:marLeft w:val="0"/>
                  <w:marRight w:val="0"/>
                  <w:marTop w:val="0"/>
                  <w:marBottom w:val="0"/>
                  <w:divBdr>
                    <w:top w:val="none" w:sz="0" w:space="0" w:color="auto"/>
                    <w:left w:val="none" w:sz="0" w:space="0" w:color="auto"/>
                    <w:bottom w:val="single" w:sz="48" w:space="0" w:color="FFFFFF"/>
                    <w:right w:val="none" w:sz="0" w:space="0" w:color="auto"/>
                  </w:divBdr>
                  <w:divsChild>
                    <w:div w:id="1006907922">
                      <w:marLeft w:val="0"/>
                      <w:marRight w:val="0"/>
                      <w:marTop w:val="0"/>
                      <w:marBottom w:val="0"/>
                      <w:divBdr>
                        <w:top w:val="none" w:sz="0" w:space="0" w:color="auto"/>
                        <w:left w:val="none" w:sz="0" w:space="0" w:color="auto"/>
                        <w:bottom w:val="none" w:sz="0" w:space="0" w:color="auto"/>
                        <w:right w:val="none" w:sz="0" w:space="0" w:color="auto"/>
                      </w:divBdr>
                    </w:div>
                    <w:div w:id="1789082570">
                      <w:marLeft w:val="0"/>
                      <w:marRight w:val="0"/>
                      <w:marTop w:val="0"/>
                      <w:marBottom w:val="0"/>
                      <w:divBdr>
                        <w:top w:val="none" w:sz="0" w:space="0" w:color="auto"/>
                        <w:left w:val="none" w:sz="0" w:space="0" w:color="auto"/>
                        <w:bottom w:val="none" w:sz="0" w:space="0" w:color="auto"/>
                        <w:right w:val="none" w:sz="0" w:space="0" w:color="auto"/>
                      </w:divBdr>
                    </w:div>
                  </w:divsChild>
                </w:div>
                <w:div w:id="869608344">
                  <w:marLeft w:val="0"/>
                  <w:marRight w:val="0"/>
                  <w:marTop w:val="0"/>
                  <w:marBottom w:val="0"/>
                  <w:divBdr>
                    <w:top w:val="none" w:sz="0" w:space="0" w:color="auto"/>
                    <w:left w:val="none" w:sz="0" w:space="0" w:color="auto"/>
                    <w:bottom w:val="single" w:sz="48" w:space="0" w:color="FFFFFF"/>
                    <w:right w:val="none" w:sz="0" w:space="0" w:color="auto"/>
                  </w:divBdr>
                  <w:divsChild>
                    <w:div w:id="61681039">
                      <w:marLeft w:val="0"/>
                      <w:marRight w:val="0"/>
                      <w:marTop w:val="0"/>
                      <w:marBottom w:val="0"/>
                      <w:divBdr>
                        <w:top w:val="none" w:sz="0" w:space="0" w:color="auto"/>
                        <w:left w:val="none" w:sz="0" w:space="0" w:color="auto"/>
                        <w:bottom w:val="none" w:sz="0" w:space="0" w:color="auto"/>
                        <w:right w:val="none" w:sz="0" w:space="0" w:color="auto"/>
                      </w:divBdr>
                    </w:div>
                    <w:div w:id="1771002027">
                      <w:marLeft w:val="0"/>
                      <w:marRight w:val="0"/>
                      <w:marTop w:val="0"/>
                      <w:marBottom w:val="0"/>
                      <w:divBdr>
                        <w:top w:val="none" w:sz="0" w:space="0" w:color="auto"/>
                        <w:left w:val="none" w:sz="0" w:space="0" w:color="auto"/>
                        <w:bottom w:val="none" w:sz="0" w:space="0" w:color="auto"/>
                        <w:right w:val="none" w:sz="0" w:space="0" w:color="auto"/>
                      </w:divBdr>
                    </w:div>
                  </w:divsChild>
                </w:div>
                <w:div w:id="870335775">
                  <w:marLeft w:val="0"/>
                  <w:marRight w:val="0"/>
                  <w:marTop w:val="0"/>
                  <w:marBottom w:val="0"/>
                  <w:divBdr>
                    <w:top w:val="none" w:sz="0" w:space="0" w:color="auto"/>
                    <w:left w:val="none" w:sz="0" w:space="0" w:color="auto"/>
                    <w:bottom w:val="single" w:sz="48" w:space="0" w:color="FFFFFF"/>
                    <w:right w:val="none" w:sz="0" w:space="0" w:color="auto"/>
                  </w:divBdr>
                  <w:divsChild>
                    <w:div w:id="1806776291">
                      <w:marLeft w:val="0"/>
                      <w:marRight w:val="0"/>
                      <w:marTop w:val="0"/>
                      <w:marBottom w:val="0"/>
                      <w:divBdr>
                        <w:top w:val="none" w:sz="0" w:space="0" w:color="auto"/>
                        <w:left w:val="none" w:sz="0" w:space="0" w:color="auto"/>
                        <w:bottom w:val="none" w:sz="0" w:space="0" w:color="auto"/>
                        <w:right w:val="none" w:sz="0" w:space="0" w:color="auto"/>
                      </w:divBdr>
                    </w:div>
                    <w:div w:id="53327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155644">
          <w:marLeft w:val="0"/>
          <w:marRight w:val="0"/>
          <w:marTop w:val="0"/>
          <w:marBottom w:val="63"/>
          <w:divBdr>
            <w:top w:val="none" w:sz="0" w:space="0" w:color="auto"/>
            <w:left w:val="none" w:sz="0" w:space="0" w:color="auto"/>
            <w:bottom w:val="single" w:sz="48" w:space="0" w:color="FFFFFF"/>
            <w:right w:val="none" w:sz="0" w:space="0" w:color="auto"/>
          </w:divBdr>
          <w:divsChild>
            <w:div w:id="356780188">
              <w:marLeft w:val="0"/>
              <w:marRight w:val="0"/>
              <w:marTop w:val="0"/>
              <w:marBottom w:val="250"/>
              <w:divBdr>
                <w:top w:val="none" w:sz="0" w:space="0" w:color="auto"/>
                <w:left w:val="none" w:sz="0" w:space="0" w:color="auto"/>
                <w:bottom w:val="single" w:sz="4" w:space="0" w:color="AAAAAA"/>
                <w:right w:val="none" w:sz="0" w:space="0" w:color="auto"/>
              </w:divBdr>
            </w:div>
            <w:div w:id="1644310616">
              <w:marLeft w:val="0"/>
              <w:marRight w:val="0"/>
              <w:marTop w:val="0"/>
              <w:marBottom w:val="0"/>
              <w:divBdr>
                <w:top w:val="none" w:sz="0" w:space="0" w:color="auto"/>
                <w:left w:val="none" w:sz="0" w:space="0" w:color="auto"/>
                <w:bottom w:val="none" w:sz="0" w:space="0" w:color="auto"/>
                <w:right w:val="none" w:sz="0" w:space="0" w:color="auto"/>
              </w:divBdr>
              <w:divsChild>
                <w:div w:id="1240098310">
                  <w:marLeft w:val="0"/>
                  <w:marRight w:val="0"/>
                  <w:marTop w:val="0"/>
                  <w:marBottom w:val="0"/>
                  <w:divBdr>
                    <w:top w:val="none" w:sz="0" w:space="0" w:color="auto"/>
                    <w:left w:val="none" w:sz="0" w:space="0" w:color="auto"/>
                    <w:bottom w:val="single" w:sz="48" w:space="0" w:color="FFFFFF"/>
                    <w:right w:val="none" w:sz="0" w:space="0" w:color="auto"/>
                  </w:divBdr>
                  <w:divsChild>
                    <w:div w:id="1555962893">
                      <w:marLeft w:val="0"/>
                      <w:marRight w:val="0"/>
                      <w:marTop w:val="0"/>
                      <w:marBottom w:val="0"/>
                      <w:divBdr>
                        <w:top w:val="none" w:sz="0" w:space="0" w:color="auto"/>
                        <w:left w:val="none" w:sz="0" w:space="0" w:color="auto"/>
                        <w:bottom w:val="none" w:sz="0" w:space="0" w:color="auto"/>
                        <w:right w:val="none" w:sz="0" w:space="0" w:color="auto"/>
                      </w:divBdr>
                    </w:div>
                    <w:div w:id="781193729">
                      <w:marLeft w:val="0"/>
                      <w:marRight w:val="0"/>
                      <w:marTop w:val="0"/>
                      <w:marBottom w:val="0"/>
                      <w:divBdr>
                        <w:top w:val="none" w:sz="0" w:space="0" w:color="auto"/>
                        <w:left w:val="none" w:sz="0" w:space="0" w:color="auto"/>
                        <w:bottom w:val="none" w:sz="0" w:space="0" w:color="auto"/>
                        <w:right w:val="none" w:sz="0" w:space="0" w:color="auto"/>
                      </w:divBdr>
                    </w:div>
                  </w:divsChild>
                </w:div>
                <w:div w:id="901327641">
                  <w:marLeft w:val="0"/>
                  <w:marRight w:val="0"/>
                  <w:marTop w:val="0"/>
                  <w:marBottom w:val="0"/>
                  <w:divBdr>
                    <w:top w:val="none" w:sz="0" w:space="0" w:color="auto"/>
                    <w:left w:val="none" w:sz="0" w:space="0" w:color="auto"/>
                    <w:bottom w:val="single" w:sz="48" w:space="0" w:color="FFFFFF"/>
                    <w:right w:val="none" w:sz="0" w:space="0" w:color="auto"/>
                  </w:divBdr>
                  <w:divsChild>
                    <w:div w:id="585042338">
                      <w:marLeft w:val="0"/>
                      <w:marRight w:val="0"/>
                      <w:marTop w:val="0"/>
                      <w:marBottom w:val="0"/>
                      <w:divBdr>
                        <w:top w:val="none" w:sz="0" w:space="0" w:color="auto"/>
                        <w:left w:val="none" w:sz="0" w:space="0" w:color="auto"/>
                        <w:bottom w:val="none" w:sz="0" w:space="0" w:color="auto"/>
                        <w:right w:val="none" w:sz="0" w:space="0" w:color="auto"/>
                      </w:divBdr>
                    </w:div>
                    <w:div w:id="451947004">
                      <w:marLeft w:val="0"/>
                      <w:marRight w:val="0"/>
                      <w:marTop w:val="0"/>
                      <w:marBottom w:val="0"/>
                      <w:divBdr>
                        <w:top w:val="none" w:sz="0" w:space="0" w:color="auto"/>
                        <w:left w:val="none" w:sz="0" w:space="0" w:color="auto"/>
                        <w:bottom w:val="none" w:sz="0" w:space="0" w:color="auto"/>
                        <w:right w:val="none" w:sz="0" w:space="0" w:color="auto"/>
                      </w:divBdr>
                    </w:div>
                  </w:divsChild>
                </w:div>
                <w:div w:id="1203708095">
                  <w:marLeft w:val="0"/>
                  <w:marRight w:val="0"/>
                  <w:marTop w:val="0"/>
                  <w:marBottom w:val="0"/>
                  <w:divBdr>
                    <w:top w:val="none" w:sz="0" w:space="0" w:color="auto"/>
                    <w:left w:val="none" w:sz="0" w:space="0" w:color="auto"/>
                    <w:bottom w:val="single" w:sz="48" w:space="0" w:color="FFFFFF"/>
                    <w:right w:val="none" w:sz="0" w:space="0" w:color="auto"/>
                  </w:divBdr>
                  <w:divsChild>
                    <w:div w:id="2106612593">
                      <w:marLeft w:val="0"/>
                      <w:marRight w:val="0"/>
                      <w:marTop w:val="0"/>
                      <w:marBottom w:val="0"/>
                      <w:divBdr>
                        <w:top w:val="none" w:sz="0" w:space="0" w:color="auto"/>
                        <w:left w:val="none" w:sz="0" w:space="0" w:color="auto"/>
                        <w:bottom w:val="none" w:sz="0" w:space="0" w:color="auto"/>
                        <w:right w:val="none" w:sz="0" w:space="0" w:color="auto"/>
                      </w:divBdr>
                    </w:div>
                    <w:div w:id="30292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646651">
          <w:marLeft w:val="0"/>
          <w:marRight w:val="0"/>
          <w:marTop w:val="0"/>
          <w:marBottom w:val="63"/>
          <w:divBdr>
            <w:top w:val="none" w:sz="0" w:space="0" w:color="auto"/>
            <w:left w:val="none" w:sz="0" w:space="0" w:color="auto"/>
            <w:bottom w:val="single" w:sz="48" w:space="0" w:color="FFFFFF"/>
            <w:right w:val="none" w:sz="0" w:space="0" w:color="auto"/>
          </w:divBdr>
          <w:divsChild>
            <w:div w:id="789932194">
              <w:marLeft w:val="0"/>
              <w:marRight w:val="0"/>
              <w:marTop w:val="0"/>
              <w:marBottom w:val="250"/>
              <w:divBdr>
                <w:top w:val="none" w:sz="0" w:space="0" w:color="auto"/>
                <w:left w:val="none" w:sz="0" w:space="0" w:color="auto"/>
                <w:bottom w:val="single" w:sz="4" w:space="0" w:color="AAAAAA"/>
                <w:right w:val="none" w:sz="0" w:space="0" w:color="auto"/>
              </w:divBdr>
            </w:div>
            <w:div w:id="698824205">
              <w:marLeft w:val="0"/>
              <w:marRight w:val="0"/>
              <w:marTop w:val="0"/>
              <w:marBottom w:val="0"/>
              <w:divBdr>
                <w:top w:val="none" w:sz="0" w:space="0" w:color="auto"/>
                <w:left w:val="none" w:sz="0" w:space="0" w:color="auto"/>
                <w:bottom w:val="none" w:sz="0" w:space="0" w:color="auto"/>
                <w:right w:val="none" w:sz="0" w:space="0" w:color="auto"/>
              </w:divBdr>
              <w:divsChild>
                <w:div w:id="552694976">
                  <w:marLeft w:val="0"/>
                  <w:marRight w:val="0"/>
                  <w:marTop w:val="0"/>
                  <w:marBottom w:val="0"/>
                  <w:divBdr>
                    <w:top w:val="none" w:sz="0" w:space="0" w:color="auto"/>
                    <w:left w:val="none" w:sz="0" w:space="0" w:color="auto"/>
                    <w:bottom w:val="single" w:sz="48" w:space="0" w:color="FFFFFF"/>
                    <w:right w:val="none" w:sz="0" w:space="0" w:color="auto"/>
                  </w:divBdr>
                  <w:divsChild>
                    <w:div w:id="1152329494">
                      <w:marLeft w:val="0"/>
                      <w:marRight w:val="0"/>
                      <w:marTop w:val="0"/>
                      <w:marBottom w:val="0"/>
                      <w:divBdr>
                        <w:top w:val="none" w:sz="0" w:space="0" w:color="auto"/>
                        <w:left w:val="none" w:sz="0" w:space="0" w:color="auto"/>
                        <w:bottom w:val="none" w:sz="0" w:space="0" w:color="auto"/>
                        <w:right w:val="none" w:sz="0" w:space="0" w:color="auto"/>
                      </w:divBdr>
                    </w:div>
                    <w:div w:id="25061881">
                      <w:marLeft w:val="0"/>
                      <w:marRight w:val="0"/>
                      <w:marTop w:val="0"/>
                      <w:marBottom w:val="0"/>
                      <w:divBdr>
                        <w:top w:val="none" w:sz="0" w:space="0" w:color="auto"/>
                        <w:left w:val="none" w:sz="0" w:space="0" w:color="auto"/>
                        <w:bottom w:val="none" w:sz="0" w:space="0" w:color="auto"/>
                        <w:right w:val="none" w:sz="0" w:space="0" w:color="auto"/>
                      </w:divBdr>
                    </w:div>
                  </w:divsChild>
                </w:div>
                <w:div w:id="443229065">
                  <w:marLeft w:val="0"/>
                  <w:marRight w:val="0"/>
                  <w:marTop w:val="0"/>
                  <w:marBottom w:val="0"/>
                  <w:divBdr>
                    <w:top w:val="none" w:sz="0" w:space="0" w:color="auto"/>
                    <w:left w:val="none" w:sz="0" w:space="0" w:color="auto"/>
                    <w:bottom w:val="single" w:sz="48" w:space="0" w:color="FFFFFF"/>
                    <w:right w:val="none" w:sz="0" w:space="0" w:color="auto"/>
                  </w:divBdr>
                  <w:divsChild>
                    <w:div w:id="324430964">
                      <w:marLeft w:val="0"/>
                      <w:marRight w:val="0"/>
                      <w:marTop w:val="0"/>
                      <w:marBottom w:val="0"/>
                      <w:divBdr>
                        <w:top w:val="none" w:sz="0" w:space="0" w:color="auto"/>
                        <w:left w:val="none" w:sz="0" w:space="0" w:color="auto"/>
                        <w:bottom w:val="none" w:sz="0" w:space="0" w:color="auto"/>
                        <w:right w:val="none" w:sz="0" w:space="0" w:color="auto"/>
                      </w:divBdr>
                    </w:div>
                    <w:div w:id="1112091181">
                      <w:marLeft w:val="0"/>
                      <w:marRight w:val="0"/>
                      <w:marTop w:val="0"/>
                      <w:marBottom w:val="0"/>
                      <w:divBdr>
                        <w:top w:val="none" w:sz="0" w:space="0" w:color="auto"/>
                        <w:left w:val="none" w:sz="0" w:space="0" w:color="auto"/>
                        <w:bottom w:val="none" w:sz="0" w:space="0" w:color="auto"/>
                        <w:right w:val="none" w:sz="0" w:space="0" w:color="auto"/>
                      </w:divBdr>
                    </w:div>
                  </w:divsChild>
                </w:div>
                <w:div w:id="1462916513">
                  <w:marLeft w:val="0"/>
                  <w:marRight w:val="0"/>
                  <w:marTop w:val="0"/>
                  <w:marBottom w:val="0"/>
                  <w:divBdr>
                    <w:top w:val="none" w:sz="0" w:space="0" w:color="auto"/>
                    <w:left w:val="none" w:sz="0" w:space="0" w:color="auto"/>
                    <w:bottom w:val="single" w:sz="48" w:space="0" w:color="FFFFFF"/>
                    <w:right w:val="none" w:sz="0" w:space="0" w:color="auto"/>
                  </w:divBdr>
                  <w:divsChild>
                    <w:div w:id="1410468914">
                      <w:marLeft w:val="0"/>
                      <w:marRight w:val="0"/>
                      <w:marTop w:val="0"/>
                      <w:marBottom w:val="0"/>
                      <w:divBdr>
                        <w:top w:val="none" w:sz="0" w:space="0" w:color="auto"/>
                        <w:left w:val="none" w:sz="0" w:space="0" w:color="auto"/>
                        <w:bottom w:val="none" w:sz="0" w:space="0" w:color="auto"/>
                        <w:right w:val="none" w:sz="0" w:space="0" w:color="auto"/>
                      </w:divBdr>
                    </w:div>
                    <w:div w:id="197698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676838">
          <w:marLeft w:val="0"/>
          <w:marRight w:val="0"/>
          <w:marTop w:val="0"/>
          <w:marBottom w:val="63"/>
          <w:divBdr>
            <w:top w:val="none" w:sz="0" w:space="0" w:color="auto"/>
            <w:left w:val="none" w:sz="0" w:space="0" w:color="auto"/>
            <w:bottom w:val="single" w:sz="48" w:space="0" w:color="FFFFFF"/>
            <w:right w:val="none" w:sz="0" w:space="0" w:color="auto"/>
          </w:divBdr>
          <w:divsChild>
            <w:div w:id="350374544">
              <w:marLeft w:val="0"/>
              <w:marRight w:val="0"/>
              <w:marTop w:val="0"/>
              <w:marBottom w:val="250"/>
              <w:divBdr>
                <w:top w:val="none" w:sz="0" w:space="0" w:color="auto"/>
                <w:left w:val="none" w:sz="0" w:space="0" w:color="auto"/>
                <w:bottom w:val="single" w:sz="4" w:space="0" w:color="AAAAAA"/>
                <w:right w:val="none" w:sz="0" w:space="0" w:color="auto"/>
              </w:divBdr>
            </w:div>
            <w:div w:id="1745102020">
              <w:marLeft w:val="0"/>
              <w:marRight w:val="0"/>
              <w:marTop w:val="0"/>
              <w:marBottom w:val="0"/>
              <w:divBdr>
                <w:top w:val="none" w:sz="0" w:space="0" w:color="auto"/>
                <w:left w:val="none" w:sz="0" w:space="0" w:color="auto"/>
                <w:bottom w:val="none" w:sz="0" w:space="0" w:color="auto"/>
                <w:right w:val="none" w:sz="0" w:space="0" w:color="auto"/>
              </w:divBdr>
              <w:divsChild>
                <w:div w:id="624653227">
                  <w:marLeft w:val="0"/>
                  <w:marRight w:val="0"/>
                  <w:marTop w:val="0"/>
                  <w:marBottom w:val="0"/>
                  <w:divBdr>
                    <w:top w:val="none" w:sz="0" w:space="0" w:color="auto"/>
                    <w:left w:val="none" w:sz="0" w:space="0" w:color="auto"/>
                    <w:bottom w:val="single" w:sz="48" w:space="0" w:color="FFFFFF"/>
                    <w:right w:val="none" w:sz="0" w:space="0" w:color="auto"/>
                  </w:divBdr>
                  <w:divsChild>
                    <w:div w:id="267279706">
                      <w:marLeft w:val="0"/>
                      <w:marRight w:val="0"/>
                      <w:marTop w:val="0"/>
                      <w:marBottom w:val="0"/>
                      <w:divBdr>
                        <w:top w:val="none" w:sz="0" w:space="0" w:color="auto"/>
                        <w:left w:val="none" w:sz="0" w:space="0" w:color="auto"/>
                        <w:bottom w:val="none" w:sz="0" w:space="0" w:color="auto"/>
                        <w:right w:val="none" w:sz="0" w:space="0" w:color="auto"/>
                      </w:divBdr>
                    </w:div>
                    <w:div w:id="1716848508">
                      <w:marLeft w:val="0"/>
                      <w:marRight w:val="0"/>
                      <w:marTop w:val="0"/>
                      <w:marBottom w:val="0"/>
                      <w:divBdr>
                        <w:top w:val="none" w:sz="0" w:space="0" w:color="auto"/>
                        <w:left w:val="none" w:sz="0" w:space="0" w:color="auto"/>
                        <w:bottom w:val="none" w:sz="0" w:space="0" w:color="auto"/>
                        <w:right w:val="none" w:sz="0" w:space="0" w:color="auto"/>
                      </w:divBdr>
                    </w:div>
                  </w:divsChild>
                </w:div>
                <w:div w:id="2062240659">
                  <w:marLeft w:val="0"/>
                  <w:marRight w:val="0"/>
                  <w:marTop w:val="0"/>
                  <w:marBottom w:val="0"/>
                  <w:divBdr>
                    <w:top w:val="none" w:sz="0" w:space="0" w:color="auto"/>
                    <w:left w:val="none" w:sz="0" w:space="0" w:color="auto"/>
                    <w:bottom w:val="single" w:sz="48" w:space="0" w:color="FFFFFF"/>
                    <w:right w:val="none" w:sz="0" w:space="0" w:color="auto"/>
                  </w:divBdr>
                  <w:divsChild>
                    <w:div w:id="201552793">
                      <w:marLeft w:val="0"/>
                      <w:marRight w:val="0"/>
                      <w:marTop w:val="0"/>
                      <w:marBottom w:val="0"/>
                      <w:divBdr>
                        <w:top w:val="none" w:sz="0" w:space="0" w:color="auto"/>
                        <w:left w:val="none" w:sz="0" w:space="0" w:color="auto"/>
                        <w:bottom w:val="none" w:sz="0" w:space="0" w:color="auto"/>
                        <w:right w:val="none" w:sz="0" w:space="0" w:color="auto"/>
                      </w:divBdr>
                    </w:div>
                    <w:div w:id="1596933885">
                      <w:marLeft w:val="0"/>
                      <w:marRight w:val="0"/>
                      <w:marTop w:val="0"/>
                      <w:marBottom w:val="0"/>
                      <w:divBdr>
                        <w:top w:val="none" w:sz="0" w:space="0" w:color="auto"/>
                        <w:left w:val="none" w:sz="0" w:space="0" w:color="auto"/>
                        <w:bottom w:val="none" w:sz="0" w:space="0" w:color="auto"/>
                        <w:right w:val="none" w:sz="0" w:space="0" w:color="auto"/>
                      </w:divBdr>
                    </w:div>
                  </w:divsChild>
                </w:div>
                <w:div w:id="148983930">
                  <w:marLeft w:val="0"/>
                  <w:marRight w:val="0"/>
                  <w:marTop w:val="0"/>
                  <w:marBottom w:val="0"/>
                  <w:divBdr>
                    <w:top w:val="none" w:sz="0" w:space="0" w:color="auto"/>
                    <w:left w:val="none" w:sz="0" w:space="0" w:color="auto"/>
                    <w:bottom w:val="single" w:sz="48" w:space="0" w:color="FFFFFF"/>
                    <w:right w:val="none" w:sz="0" w:space="0" w:color="auto"/>
                  </w:divBdr>
                  <w:divsChild>
                    <w:div w:id="1392925810">
                      <w:marLeft w:val="0"/>
                      <w:marRight w:val="0"/>
                      <w:marTop w:val="0"/>
                      <w:marBottom w:val="0"/>
                      <w:divBdr>
                        <w:top w:val="none" w:sz="0" w:space="0" w:color="auto"/>
                        <w:left w:val="none" w:sz="0" w:space="0" w:color="auto"/>
                        <w:bottom w:val="none" w:sz="0" w:space="0" w:color="auto"/>
                        <w:right w:val="none" w:sz="0" w:space="0" w:color="auto"/>
                      </w:divBdr>
                    </w:div>
                    <w:div w:id="696582748">
                      <w:marLeft w:val="0"/>
                      <w:marRight w:val="0"/>
                      <w:marTop w:val="0"/>
                      <w:marBottom w:val="0"/>
                      <w:divBdr>
                        <w:top w:val="none" w:sz="0" w:space="0" w:color="auto"/>
                        <w:left w:val="none" w:sz="0" w:space="0" w:color="auto"/>
                        <w:bottom w:val="none" w:sz="0" w:space="0" w:color="auto"/>
                        <w:right w:val="none" w:sz="0" w:space="0" w:color="auto"/>
                      </w:divBdr>
                    </w:div>
                  </w:divsChild>
                </w:div>
                <w:div w:id="2051413203">
                  <w:marLeft w:val="0"/>
                  <w:marRight w:val="0"/>
                  <w:marTop w:val="0"/>
                  <w:marBottom w:val="0"/>
                  <w:divBdr>
                    <w:top w:val="none" w:sz="0" w:space="0" w:color="auto"/>
                    <w:left w:val="none" w:sz="0" w:space="0" w:color="auto"/>
                    <w:bottom w:val="single" w:sz="48" w:space="0" w:color="FFFFFF"/>
                    <w:right w:val="none" w:sz="0" w:space="0" w:color="auto"/>
                  </w:divBdr>
                  <w:divsChild>
                    <w:div w:id="1735615460">
                      <w:marLeft w:val="0"/>
                      <w:marRight w:val="0"/>
                      <w:marTop w:val="0"/>
                      <w:marBottom w:val="0"/>
                      <w:divBdr>
                        <w:top w:val="none" w:sz="0" w:space="0" w:color="auto"/>
                        <w:left w:val="none" w:sz="0" w:space="0" w:color="auto"/>
                        <w:bottom w:val="none" w:sz="0" w:space="0" w:color="auto"/>
                        <w:right w:val="none" w:sz="0" w:space="0" w:color="auto"/>
                      </w:divBdr>
                    </w:div>
                    <w:div w:id="139692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953828">
          <w:marLeft w:val="0"/>
          <w:marRight w:val="0"/>
          <w:marTop w:val="0"/>
          <w:marBottom w:val="63"/>
          <w:divBdr>
            <w:top w:val="none" w:sz="0" w:space="0" w:color="auto"/>
            <w:left w:val="none" w:sz="0" w:space="0" w:color="auto"/>
            <w:bottom w:val="single" w:sz="48" w:space="0" w:color="FFFFFF"/>
            <w:right w:val="none" w:sz="0" w:space="0" w:color="auto"/>
          </w:divBdr>
          <w:divsChild>
            <w:div w:id="1606306593">
              <w:marLeft w:val="0"/>
              <w:marRight w:val="0"/>
              <w:marTop w:val="0"/>
              <w:marBottom w:val="250"/>
              <w:divBdr>
                <w:top w:val="none" w:sz="0" w:space="0" w:color="auto"/>
                <w:left w:val="none" w:sz="0" w:space="0" w:color="auto"/>
                <w:bottom w:val="single" w:sz="4" w:space="0" w:color="AAAAAA"/>
                <w:right w:val="none" w:sz="0" w:space="0" w:color="auto"/>
              </w:divBdr>
            </w:div>
            <w:div w:id="1114986094">
              <w:marLeft w:val="0"/>
              <w:marRight w:val="0"/>
              <w:marTop w:val="0"/>
              <w:marBottom w:val="0"/>
              <w:divBdr>
                <w:top w:val="none" w:sz="0" w:space="0" w:color="auto"/>
                <w:left w:val="none" w:sz="0" w:space="0" w:color="auto"/>
                <w:bottom w:val="none" w:sz="0" w:space="0" w:color="auto"/>
                <w:right w:val="none" w:sz="0" w:space="0" w:color="auto"/>
              </w:divBdr>
              <w:divsChild>
                <w:div w:id="930433738">
                  <w:marLeft w:val="0"/>
                  <w:marRight w:val="0"/>
                  <w:marTop w:val="0"/>
                  <w:marBottom w:val="0"/>
                  <w:divBdr>
                    <w:top w:val="none" w:sz="0" w:space="0" w:color="auto"/>
                    <w:left w:val="none" w:sz="0" w:space="0" w:color="auto"/>
                    <w:bottom w:val="single" w:sz="48" w:space="0" w:color="FFFFFF"/>
                    <w:right w:val="none" w:sz="0" w:space="0" w:color="auto"/>
                  </w:divBdr>
                  <w:divsChild>
                    <w:div w:id="1573196522">
                      <w:marLeft w:val="0"/>
                      <w:marRight w:val="0"/>
                      <w:marTop w:val="0"/>
                      <w:marBottom w:val="0"/>
                      <w:divBdr>
                        <w:top w:val="none" w:sz="0" w:space="0" w:color="auto"/>
                        <w:left w:val="none" w:sz="0" w:space="0" w:color="auto"/>
                        <w:bottom w:val="none" w:sz="0" w:space="0" w:color="auto"/>
                        <w:right w:val="none" w:sz="0" w:space="0" w:color="auto"/>
                      </w:divBdr>
                    </w:div>
                    <w:div w:id="560796121">
                      <w:marLeft w:val="0"/>
                      <w:marRight w:val="0"/>
                      <w:marTop w:val="0"/>
                      <w:marBottom w:val="0"/>
                      <w:divBdr>
                        <w:top w:val="none" w:sz="0" w:space="0" w:color="auto"/>
                        <w:left w:val="none" w:sz="0" w:space="0" w:color="auto"/>
                        <w:bottom w:val="none" w:sz="0" w:space="0" w:color="auto"/>
                        <w:right w:val="none" w:sz="0" w:space="0" w:color="auto"/>
                      </w:divBdr>
                    </w:div>
                  </w:divsChild>
                </w:div>
                <w:div w:id="920870958">
                  <w:marLeft w:val="0"/>
                  <w:marRight w:val="0"/>
                  <w:marTop w:val="0"/>
                  <w:marBottom w:val="0"/>
                  <w:divBdr>
                    <w:top w:val="none" w:sz="0" w:space="0" w:color="auto"/>
                    <w:left w:val="none" w:sz="0" w:space="0" w:color="auto"/>
                    <w:bottom w:val="single" w:sz="48" w:space="0" w:color="FFFFFF"/>
                    <w:right w:val="none" w:sz="0" w:space="0" w:color="auto"/>
                  </w:divBdr>
                  <w:divsChild>
                    <w:div w:id="1247766519">
                      <w:marLeft w:val="0"/>
                      <w:marRight w:val="0"/>
                      <w:marTop w:val="0"/>
                      <w:marBottom w:val="0"/>
                      <w:divBdr>
                        <w:top w:val="none" w:sz="0" w:space="0" w:color="auto"/>
                        <w:left w:val="none" w:sz="0" w:space="0" w:color="auto"/>
                        <w:bottom w:val="none" w:sz="0" w:space="0" w:color="auto"/>
                        <w:right w:val="none" w:sz="0" w:space="0" w:color="auto"/>
                      </w:divBdr>
                    </w:div>
                    <w:div w:id="519778035">
                      <w:marLeft w:val="0"/>
                      <w:marRight w:val="0"/>
                      <w:marTop w:val="0"/>
                      <w:marBottom w:val="0"/>
                      <w:divBdr>
                        <w:top w:val="none" w:sz="0" w:space="0" w:color="auto"/>
                        <w:left w:val="none" w:sz="0" w:space="0" w:color="auto"/>
                        <w:bottom w:val="none" w:sz="0" w:space="0" w:color="auto"/>
                        <w:right w:val="none" w:sz="0" w:space="0" w:color="auto"/>
                      </w:divBdr>
                    </w:div>
                  </w:divsChild>
                </w:div>
                <w:div w:id="167870284">
                  <w:marLeft w:val="0"/>
                  <w:marRight w:val="0"/>
                  <w:marTop w:val="0"/>
                  <w:marBottom w:val="0"/>
                  <w:divBdr>
                    <w:top w:val="none" w:sz="0" w:space="0" w:color="auto"/>
                    <w:left w:val="none" w:sz="0" w:space="0" w:color="auto"/>
                    <w:bottom w:val="single" w:sz="48" w:space="0" w:color="FFFFFF"/>
                    <w:right w:val="none" w:sz="0" w:space="0" w:color="auto"/>
                  </w:divBdr>
                  <w:divsChild>
                    <w:div w:id="1773891206">
                      <w:marLeft w:val="0"/>
                      <w:marRight w:val="0"/>
                      <w:marTop w:val="0"/>
                      <w:marBottom w:val="0"/>
                      <w:divBdr>
                        <w:top w:val="none" w:sz="0" w:space="0" w:color="auto"/>
                        <w:left w:val="none" w:sz="0" w:space="0" w:color="auto"/>
                        <w:bottom w:val="none" w:sz="0" w:space="0" w:color="auto"/>
                        <w:right w:val="none" w:sz="0" w:space="0" w:color="auto"/>
                      </w:divBdr>
                    </w:div>
                    <w:div w:id="98620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424968">
          <w:marLeft w:val="0"/>
          <w:marRight w:val="0"/>
          <w:marTop w:val="0"/>
          <w:marBottom w:val="63"/>
          <w:divBdr>
            <w:top w:val="none" w:sz="0" w:space="0" w:color="auto"/>
            <w:left w:val="none" w:sz="0" w:space="0" w:color="auto"/>
            <w:bottom w:val="single" w:sz="48" w:space="0" w:color="FFFFFF"/>
            <w:right w:val="none" w:sz="0" w:space="0" w:color="auto"/>
          </w:divBdr>
          <w:divsChild>
            <w:div w:id="2008169608">
              <w:marLeft w:val="0"/>
              <w:marRight w:val="0"/>
              <w:marTop w:val="0"/>
              <w:marBottom w:val="250"/>
              <w:divBdr>
                <w:top w:val="none" w:sz="0" w:space="0" w:color="auto"/>
                <w:left w:val="none" w:sz="0" w:space="0" w:color="auto"/>
                <w:bottom w:val="single" w:sz="4" w:space="0" w:color="AAAAAA"/>
                <w:right w:val="none" w:sz="0" w:space="0" w:color="auto"/>
              </w:divBdr>
            </w:div>
            <w:div w:id="379674772">
              <w:marLeft w:val="0"/>
              <w:marRight w:val="0"/>
              <w:marTop w:val="0"/>
              <w:marBottom w:val="0"/>
              <w:divBdr>
                <w:top w:val="none" w:sz="0" w:space="0" w:color="auto"/>
                <w:left w:val="none" w:sz="0" w:space="0" w:color="auto"/>
                <w:bottom w:val="none" w:sz="0" w:space="0" w:color="auto"/>
                <w:right w:val="none" w:sz="0" w:space="0" w:color="auto"/>
              </w:divBdr>
              <w:divsChild>
                <w:div w:id="255526547">
                  <w:marLeft w:val="0"/>
                  <w:marRight w:val="0"/>
                  <w:marTop w:val="0"/>
                  <w:marBottom w:val="0"/>
                  <w:divBdr>
                    <w:top w:val="none" w:sz="0" w:space="0" w:color="auto"/>
                    <w:left w:val="none" w:sz="0" w:space="0" w:color="auto"/>
                    <w:bottom w:val="single" w:sz="48" w:space="0" w:color="FFFFFF"/>
                    <w:right w:val="none" w:sz="0" w:space="0" w:color="auto"/>
                  </w:divBdr>
                  <w:divsChild>
                    <w:div w:id="1223322739">
                      <w:marLeft w:val="0"/>
                      <w:marRight w:val="0"/>
                      <w:marTop w:val="0"/>
                      <w:marBottom w:val="0"/>
                      <w:divBdr>
                        <w:top w:val="none" w:sz="0" w:space="0" w:color="auto"/>
                        <w:left w:val="none" w:sz="0" w:space="0" w:color="auto"/>
                        <w:bottom w:val="none" w:sz="0" w:space="0" w:color="auto"/>
                        <w:right w:val="none" w:sz="0" w:space="0" w:color="auto"/>
                      </w:divBdr>
                    </w:div>
                    <w:div w:id="685255927">
                      <w:marLeft w:val="0"/>
                      <w:marRight w:val="0"/>
                      <w:marTop w:val="0"/>
                      <w:marBottom w:val="0"/>
                      <w:divBdr>
                        <w:top w:val="none" w:sz="0" w:space="0" w:color="auto"/>
                        <w:left w:val="none" w:sz="0" w:space="0" w:color="auto"/>
                        <w:bottom w:val="none" w:sz="0" w:space="0" w:color="auto"/>
                        <w:right w:val="none" w:sz="0" w:space="0" w:color="auto"/>
                      </w:divBdr>
                    </w:div>
                  </w:divsChild>
                </w:div>
                <w:div w:id="1744910897">
                  <w:marLeft w:val="0"/>
                  <w:marRight w:val="0"/>
                  <w:marTop w:val="0"/>
                  <w:marBottom w:val="0"/>
                  <w:divBdr>
                    <w:top w:val="none" w:sz="0" w:space="0" w:color="auto"/>
                    <w:left w:val="none" w:sz="0" w:space="0" w:color="auto"/>
                    <w:bottom w:val="single" w:sz="48" w:space="0" w:color="FFFFFF"/>
                    <w:right w:val="none" w:sz="0" w:space="0" w:color="auto"/>
                  </w:divBdr>
                  <w:divsChild>
                    <w:div w:id="1199973694">
                      <w:marLeft w:val="0"/>
                      <w:marRight w:val="0"/>
                      <w:marTop w:val="0"/>
                      <w:marBottom w:val="0"/>
                      <w:divBdr>
                        <w:top w:val="none" w:sz="0" w:space="0" w:color="auto"/>
                        <w:left w:val="none" w:sz="0" w:space="0" w:color="auto"/>
                        <w:bottom w:val="none" w:sz="0" w:space="0" w:color="auto"/>
                        <w:right w:val="none" w:sz="0" w:space="0" w:color="auto"/>
                      </w:divBdr>
                    </w:div>
                    <w:div w:id="1420565715">
                      <w:marLeft w:val="0"/>
                      <w:marRight w:val="0"/>
                      <w:marTop w:val="0"/>
                      <w:marBottom w:val="0"/>
                      <w:divBdr>
                        <w:top w:val="none" w:sz="0" w:space="0" w:color="auto"/>
                        <w:left w:val="none" w:sz="0" w:space="0" w:color="auto"/>
                        <w:bottom w:val="none" w:sz="0" w:space="0" w:color="auto"/>
                        <w:right w:val="none" w:sz="0" w:space="0" w:color="auto"/>
                      </w:divBdr>
                    </w:div>
                  </w:divsChild>
                </w:div>
                <w:div w:id="1800302501">
                  <w:marLeft w:val="0"/>
                  <w:marRight w:val="0"/>
                  <w:marTop w:val="0"/>
                  <w:marBottom w:val="0"/>
                  <w:divBdr>
                    <w:top w:val="none" w:sz="0" w:space="0" w:color="auto"/>
                    <w:left w:val="none" w:sz="0" w:space="0" w:color="auto"/>
                    <w:bottom w:val="single" w:sz="48" w:space="0" w:color="FFFFFF"/>
                    <w:right w:val="none" w:sz="0" w:space="0" w:color="auto"/>
                  </w:divBdr>
                  <w:divsChild>
                    <w:div w:id="37705784">
                      <w:marLeft w:val="0"/>
                      <w:marRight w:val="0"/>
                      <w:marTop w:val="0"/>
                      <w:marBottom w:val="0"/>
                      <w:divBdr>
                        <w:top w:val="none" w:sz="0" w:space="0" w:color="auto"/>
                        <w:left w:val="none" w:sz="0" w:space="0" w:color="auto"/>
                        <w:bottom w:val="none" w:sz="0" w:space="0" w:color="auto"/>
                        <w:right w:val="none" w:sz="0" w:space="0" w:color="auto"/>
                      </w:divBdr>
                    </w:div>
                    <w:div w:id="1941446621">
                      <w:marLeft w:val="0"/>
                      <w:marRight w:val="0"/>
                      <w:marTop w:val="0"/>
                      <w:marBottom w:val="0"/>
                      <w:divBdr>
                        <w:top w:val="none" w:sz="0" w:space="0" w:color="auto"/>
                        <w:left w:val="none" w:sz="0" w:space="0" w:color="auto"/>
                        <w:bottom w:val="none" w:sz="0" w:space="0" w:color="auto"/>
                        <w:right w:val="none" w:sz="0" w:space="0" w:color="auto"/>
                      </w:divBdr>
                    </w:div>
                  </w:divsChild>
                </w:div>
                <w:div w:id="325205907">
                  <w:marLeft w:val="0"/>
                  <w:marRight w:val="0"/>
                  <w:marTop w:val="0"/>
                  <w:marBottom w:val="0"/>
                  <w:divBdr>
                    <w:top w:val="none" w:sz="0" w:space="0" w:color="auto"/>
                    <w:left w:val="none" w:sz="0" w:space="0" w:color="auto"/>
                    <w:bottom w:val="single" w:sz="48" w:space="0" w:color="FFFFFF"/>
                    <w:right w:val="none" w:sz="0" w:space="0" w:color="auto"/>
                  </w:divBdr>
                  <w:divsChild>
                    <w:div w:id="887423133">
                      <w:marLeft w:val="0"/>
                      <w:marRight w:val="0"/>
                      <w:marTop w:val="0"/>
                      <w:marBottom w:val="0"/>
                      <w:divBdr>
                        <w:top w:val="none" w:sz="0" w:space="0" w:color="auto"/>
                        <w:left w:val="none" w:sz="0" w:space="0" w:color="auto"/>
                        <w:bottom w:val="none" w:sz="0" w:space="0" w:color="auto"/>
                        <w:right w:val="none" w:sz="0" w:space="0" w:color="auto"/>
                      </w:divBdr>
                    </w:div>
                    <w:div w:id="23359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025826">
          <w:marLeft w:val="0"/>
          <w:marRight w:val="0"/>
          <w:marTop w:val="0"/>
          <w:marBottom w:val="63"/>
          <w:divBdr>
            <w:top w:val="none" w:sz="0" w:space="0" w:color="auto"/>
            <w:left w:val="none" w:sz="0" w:space="0" w:color="auto"/>
            <w:bottom w:val="single" w:sz="48" w:space="0" w:color="FFFFFF"/>
            <w:right w:val="none" w:sz="0" w:space="0" w:color="auto"/>
          </w:divBdr>
          <w:divsChild>
            <w:div w:id="2033844631">
              <w:marLeft w:val="0"/>
              <w:marRight w:val="0"/>
              <w:marTop w:val="0"/>
              <w:marBottom w:val="250"/>
              <w:divBdr>
                <w:top w:val="none" w:sz="0" w:space="0" w:color="auto"/>
                <w:left w:val="none" w:sz="0" w:space="0" w:color="auto"/>
                <w:bottom w:val="single" w:sz="4" w:space="0" w:color="AAAAAA"/>
                <w:right w:val="none" w:sz="0" w:space="0" w:color="auto"/>
              </w:divBdr>
            </w:div>
            <w:div w:id="144705553">
              <w:marLeft w:val="0"/>
              <w:marRight w:val="0"/>
              <w:marTop w:val="0"/>
              <w:marBottom w:val="0"/>
              <w:divBdr>
                <w:top w:val="none" w:sz="0" w:space="0" w:color="auto"/>
                <w:left w:val="none" w:sz="0" w:space="0" w:color="auto"/>
                <w:bottom w:val="none" w:sz="0" w:space="0" w:color="auto"/>
                <w:right w:val="none" w:sz="0" w:space="0" w:color="auto"/>
              </w:divBdr>
              <w:divsChild>
                <w:div w:id="773944621">
                  <w:marLeft w:val="0"/>
                  <w:marRight w:val="0"/>
                  <w:marTop w:val="0"/>
                  <w:marBottom w:val="0"/>
                  <w:divBdr>
                    <w:top w:val="none" w:sz="0" w:space="0" w:color="auto"/>
                    <w:left w:val="none" w:sz="0" w:space="0" w:color="auto"/>
                    <w:bottom w:val="single" w:sz="48" w:space="0" w:color="FFFFFF"/>
                    <w:right w:val="none" w:sz="0" w:space="0" w:color="auto"/>
                  </w:divBdr>
                  <w:divsChild>
                    <w:div w:id="2114519566">
                      <w:marLeft w:val="0"/>
                      <w:marRight w:val="0"/>
                      <w:marTop w:val="0"/>
                      <w:marBottom w:val="0"/>
                      <w:divBdr>
                        <w:top w:val="none" w:sz="0" w:space="0" w:color="auto"/>
                        <w:left w:val="none" w:sz="0" w:space="0" w:color="auto"/>
                        <w:bottom w:val="none" w:sz="0" w:space="0" w:color="auto"/>
                        <w:right w:val="none" w:sz="0" w:space="0" w:color="auto"/>
                      </w:divBdr>
                    </w:div>
                    <w:div w:id="1530678398">
                      <w:marLeft w:val="0"/>
                      <w:marRight w:val="0"/>
                      <w:marTop w:val="0"/>
                      <w:marBottom w:val="0"/>
                      <w:divBdr>
                        <w:top w:val="none" w:sz="0" w:space="0" w:color="auto"/>
                        <w:left w:val="none" w:sz="0" w:space="0" w:color="auto"/>
                        <w:bottom w:val="none" w:sz="0" w:space="0" w:color="auto"/>
                        <w:right w:val="none" w:sz="0" w:space="0" w:color="auto"/>
                      </w:divBdr>
                    </w:div>
                  </w:divsChild>
                </w:div>
                <w:div w:id="1633830695">
                  <w:marLeft w:val="0"/>
                  <w:marRight w:val="0"/>
                  <w:marTop w:val="0"/>
                  <w:marBottom w:val="0"/>
                  <w:divBdr>
                    <w:top w:val="none" w:sz="0" w:space="0" w:color="auto"/>
                    <w:left w:val="none" w:sz="0" w:space="0" w:color="auto"/>
                    <w:bottom w:val="single" w:sz="48" w:space="0" w:color="FFFFFF"/>
                    <w:right w:val="none" w:sz="0" w:space="0" w:color="auto"/>
                  </w:divBdr>
                  <w:divsChild>
                    <w:div w:id="1937248475">
                      <w:marLeft w:val="0"/>
                      <w:marRight w:val="0"/>
                      <w:marTop w:val="0"/>
                      <w:marBottom w:val="0"/>
                      <w:divBdr>
                        <w:top w:val="none" w:sz="0" w:space="0" w:color="auto"/>
                        <w:left w:val="none" w:sz="0" w:space="0" w:color="auto"/>
                        <w:bottom w:val="none" w:sz="0" w:space="0" w:color="auto"/>
                        <w:right w:val="none" w:sz="0" w:space="0" w:color="auto"/>
                      </w:divBdr>
                    </w:div>
                    <w:div w:id="692808370">
                      <w:marLeft w:val="0"/>
                      <w:marRight w:val="0"/>
                      <w:marTop w:val="0"/>
                      <w:marBottom w:val="0"/>
                      <w:divBdr>
                        <w:top w:val="none" w:sz="0" w:space="0" w:color="auto"/>
                        <w:left w:val="none" w:sz="0" w:space="0" w:color="auto"/>
                        <w:bottom w:val="none" w:sz="0" w:space="0" w:color="auto"/>
                        <w:right w:val="none" w:sz="0" w:space="0" w:color="auto"/>
                      </w:divBdr>
                    </w:div>
                  </w:divsChild>
                </w:div>
                <w:div w:id="581069583">
                  <w:marLeft w:val="0"/>
                  <w:marRight w:val="0"/>
                  <w:marTop w:val="0"/>
                  <w:marBottom w:val="0"/>
                  <w:divBdr>
                    <w:top w:val="none" w:sz="0" w:space="0" w:color="auto"/>
                    <w:left w:val="none" w:sz="0" w:space="0" w:color="auto"/>
                    <w:bottom w:val="single" w:sz="48" w:space="0" w:color="FFFFFF"/>
                    <w:right w:val="none" w:sz="0" w:space="0" w:color="auto"/>
                  </w:divBdr>
                  <w:divsChild>
                    <w:div w:id="850991636">
                      <w:marLeft w:val="0"/>
                      <w:marRight w:val="0"/>
                      <w:marTop w:val="0"/>
                      <w:marBottom w:val="0"/>
                      <w:divBdr>
                        <w:top w:val="none" w:sz="0" w:space="0" w:color="auto"/>
                        <w:left w:val="none" w:sz="0" w:space="0" w:color="auto"/>
                        <w:bottom w:val="none" w:sz="0" w:space="0" w:color="auto"/>
                        <w:right w:val="none" w:sz="0" w:space="0" w:color="auto"/>
                      </w:divBdr>
                    </w:div>
                    <w:div w:id="2010056265">
                      <w:marLeft w:val="0"/>
                      <w:marRight w:val="0"/>
                      <w:marTop w:val="0"/>
                      <w:marBottom w:val="0"/>
                      <w:divBdr>
                        <w:top w:val="none" w:sz="0" w:space="0" w:color="auto"/>
                        <w:left w:val="none" w:sz="0" w:space="0" w:color="auto"/>
                        <w:bottom w:val="none" w:sz="0" w:space="0" w:color="auto"/>
                        <w:right w:val="none" w:sz="0" w:space="0" w:color="auto"/>
                      </w:divBdr>
                    </w:div>
                  </w:divsChild>
                </w:div>
                <w:div w:id="1625311818">
                  <w:marLeft w:val="0"/>
                  <w:marRight w:val="0"/>
                  <w:marTop w:val="0"/>
                  <w:marBottom w:val="0"/>
                  <w:divBdr>
                    <w:top w:val="none" w:sz="0" w:space="0" w:color="auto"/>
                    <w:left w:val="none" w:sz="0" w:space="0" w:color="auto"/>
                    <w:bottom w:val="single" w:sz="48" w:space="0" w:color="FFFFFF"/>
                    <w:right w:val="none" w:sz="0" w:space="0" w:color="auto"/>
                  </w:divBdr>
                  <w:divsChild>
                    <w:div w:id="1309435782">
                      <w:marLeft w:val="0"/>
                      <w:marRight w:val="0"/>
                      <w:marTop w:val="0"/>
                      <w:marBottom w:val="0"/>
                      <w:divBdr>
                        <w:top w:val="none" w:sz="0" w:space="0" w:color="auto"/>
                        <w:left w:val="none" w:sz="0" w:space="0" w:color="auto"/>
                        <w:bottom w:val="none" w:sz="0" w:space="0" w:color="auto"/>
                        <w:right w:val="none" w:sz="0" w:space="0" w:color="auto"/>
                      </w:divBdr>
                    </w:div>
                    <w:div w:id="92021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639126">
          <w:marLeft w:val="0"/>
          <w:marRight w:val="0"/>
          <w:marTop w:val="0"/>
          <w:marBottom w:val="63"/>
          <w:divBdr>
            <w:top w:val="none" w:sz="0" w:space="0" w:color="auto"/>
            <w:left w:val="none" w:sz="0" w:space="0" w:color="auto"/>
            <w:bottom w:val="single" w:sz="48" w:space="0" w:color="FFFFFF"/>
            <w:right w:val="none" w:sz="0" w:space="0" w:color="auto"/>
          </w:divBdr>
          <w:divsChild>
            <w:div w:id="1571110166">
              <w:marLeft w:val="0"/>
              <w:marRight w:val="0"/>
              <w:marTop w:val="0"/>
              <w:marBottom w:val="250"/>
              <w:divBdr>
                <w:top w:val="none" w:sz="0" w:space="0" w:color="auto"/>
                <w:left w:val="none" w:sz="0" w:space="0" w:color="auto"/>
                <w:bottom w:val="single" w:sz="4" w:space="0" w:color="AAAAAA"/>
                <w:right w:val="none" w:sz="0" w:space="0" w:color="auto"/>
              </w:divBdr>
            </w:div>
            <w:div w:id="900290375">
              <w:marLeft w:val="0"/>
              <w:marRight w:val="0"/>
              <w:marTop w:val="0"/>
              <w:marBottom w:val="0"/>
              <w:divBdr>
                <w:top w:val="none" w:sz="0" w:space="0" w:color="auto"/>
                <w:left w:val="none" w:sz="0" w:space="0" w:color="auto"/>
                <w:bottom w:val="none" w:sz="0" w:space="0" w:color="auto"/>
                <w:right w:val="none" w:sz="0" w:space="0" w:color="auto"/>
              </w:divBdr>
              <w:divsChild>
                <w:div w:id="876895091">
                  <w:marLeft w:val="0"/>
                  <w:marRight w:val="0"/>
                  <w:marTop w:val="0"/>
                  <w:marBottom w:val="0"/>
                  <w:divBdr>
                    <w:top w:val="none" w:sz="0" w:space="0" w:color="auto"/>
                    <w:left w:val="none" w:sz="0" w:space="0" w:color="auto"/>
                    <w:bottom w:val="single" w:sz="48" w:space="0" w:color="FFFFFF"/>
                    <w:right w:val="none" w:sz="0" w:space="0" w:color="auto"/>
                  </w:divBdr>
                  <w:divsChild>
                    <w:div w:id="554925163">
                      <w:marLeft w:val="0"/>
                      <w:marRight w:val="0"/>
                      <w:marTop w:val="0"/>
                      <w:marBottom w:val="0"/>
                      <w:divBdr>
                        <w:top w:val="none" w:sz="0" w:space="0" w:color="auto"/>
                        <w:left w:val="none" w:sz="0" w:space="0" w:color="auto"/>
                        <w:bottom w:val="none" w:sz="0" w:space="0" w:color="auto"/>
                        <w:right w:val="none" w:sz="0" w:space="0" w:color="auto"/>
                      </w:divBdr>
                    </w:div>
                    <w:div w:id="969700668">
                      <w:marLeft w:val="0"/>
                      <w:marRight w:val="0"/>
                      <w:marTop w:val="0"/>
                      <w:marBottom w:val="0"/>
                      <w:divBdr>
                        <w:top w:val="none" w:sz="0" w:space="0" w:color="auto"/>
                        <w:left w:val="none" w:sz="0" w:space="0" w:color="auto"/>
                        <w:bottom w:val="none" w:sz="0" w:space="0" w:color="auto"/>
                        <w:right w:val="none" w:sz="0" w:space="0" w:color="auto"/>
                      </w:divBdr>
                    </w:div>
                  </w:divsChild>
                </w:div>
                <w:div w:id="1298989624">
                  <w:marLeft w:val="0"/>
                  <w:marRight w:val="0"/>
                  <w:marTop w:val="0"/>
                  <w:marBottom w:val="0"/>
                  <w:divBdr>
                    <w:top w:val="none" w:sz="0" w:space="0" w:color="auto"/>
                    <w:left w:val="none" w:sz="0" w:space="0" w:color="auto"/>
                    <w:bottom w:val="single" w:sz="48" w:space="0" w:color="FFFFFF"/>
                    <w:right w:val="none" w:sz="0" w:space="0" w:color="auto"/>
                  </w:divBdr>
                  <w:divsChild>
                    <w:div w:id="1782795022">
                      <w:marLeft w:val="0"/>
                      <w:marRight w:val="0"/>
                      <w:marTop w:val="0"/>
                      <w:marBottom w:val="0"/>
                      <w:divBdr>
                        <w:top w:val="none" w:sz="0" w:space="0" w:color="auto"/>
                        <w:left w:val="none" w:sz="0" w:space="0" w:color="auto"/>
                        <w:bottom w:val="none" w:sz="0" w:space="0" w:color="auto"/>
                        <w:right w:val="none" w:sz="0" w:space="0" w:color="auto"/>
                      </w:divBdr>
                    </w:div>
                    <w:div w:id="2014409021">
                      <w:marLeft w:val="0"/>
                      <w:marRight w:val="0"/>
                      <w:marTop w:val="0"/>
                      <w:marBottom w:val="0"/>
                      <w:divBdr>
                        <w:top w:val="none" w:sz="0" w:space="0" w:color="auto"/>
                        <w:left w:val="none" w:sz="0" w:space="0" w:color="auto"/>
                        <w:bottom w:val="none" w:sz="0" w:space="0" w:color="auto"/>
                        <w:right w:val="none" w:sz="0" w:space="0" w:color="auto"/>
                      </w:divBdr>
                    </w:div>
                  </w:divsChild>
                </w:div>
                <w:div w:id="1416704780">
                  <w:marLeft w:val="0"/>
                  <w:marRight w:val="0"/>
                  <w:marTop w:val="0"/>
                  <w:marBottom w:val="0"/>
                  <w:divBdr>
                    <w:top w:val="none" w:sz="0" w:space="0" w:color="auto"/>
                    <w:left w:val="none" w:sz="0" w:space="0" w:color="auto"/>
                    <w:bottom w:val="single" w:sz="48" w:space="0" w:color="FFFFFF"/>
                    <w:right w:val="none" w:sz="0" w:space="0" w:color="auto"/>
                  </w:divBdr>
                  <w:divsChild>
                    <w:div w:id="463038623">
                      <w:marLeft w:val="0"/>
                      <w:marRight w:val="0"/>
                      <w:marTop w:val="0"/>
                      <w:marBottom w:val="0"/>
                      <w:divBdr>
                        <w:top w:val="none" w:sz="0" w:space="0" w:color="auto"/>
                        <w:left w:val="none" w:sz="0" w:space="0" w:color="auto"/>
                        <w:bottom w:val="none" w:sz="0" w:space="0" w:color="auto"/>
                        <w:right w:val="none" w:sz="0" w:space="0" w:color="auto"/>
                      </w:divBdr>
                    </w:div>
                    <w:div w:id="1154957175">
                      <w:marLeft w:val="0"/>
                      <w:marRight w:val="0"/>
                      <w:marTop w:val="0"/>
                      <w:marBottom w:val="0"/>
                      <w:divBdr>
                        <w:top w:val="none" w:sz="0" w:space="0" w:color="auto"/>
                        <w:left w:val="none" w:sz="0" w:space="0" w:color="auto"/>
                        <w:bottom w:val="none" w:sz="0" w:space="0" w:color="auto"/>
                        <w:right w:val="none" w:sz="0" w:space="0" w:color="auto"/>
                      </w:divBdr>
                    </w:div>
                  </w:divsChild>
                </w:div>
                <w:div w:id="1629311266">
                  <w:marLeft w:val="0"/>
                  <w:marRight w:val="0"/>
                  <w:marTop w:val="0"/>
                  <w:marBottom w:val="0"/>
                  <w:divBdr>
                    <w:top w:val="none" w:sz="0" w:space="0" w:color="auto"/>
                    <w:left w:val="none" w:sz="0" w:space="0" w:color="auto"/>
                    <w:bottom w:val="single" w:sz="48" w:space="0" w:color="FFFFFF"/>
                    <w:right w:val="none" w:sz="0" w:space="0" w:color="auto"/>
                  </w:divBdr>
                  <w:divsChild>
                    <w:div w:id="1903830411">
                      <w:marLeft w:val="0"/>
                      <w:marRight w:val="0"/>
                      <w:marTop w:val="0"/>
                      <w:marBottom w:val="0"/>
                      <w:divBdr>
                        <w:top w:val="none" w:sz="0" w:space="0" w:color="auto"/>
                        <w:left w:val="none" w:sz="0" w:space="0" w:color="auto"/>
                        <w:bottom w:val="none" w:sz="0" w:space="0" w:color="auto"/>
                        <w:right w:val="none" w:sz="0" w:space="0" w:color="auto"/>
                      </w:divBdr>
                    </w:div>
                    <w:div w:id="150026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709505">
          <w:marLeft w:val="0"/>
          <w:marRight w:val="0"/>
          <w:marTop w:val="0"/>
          <w:marBottom w:val="63"/>
          <w:divBdr>
            <w:top w:val="none" w:sz="0" w:space="0" w:color="auto"/>
            <w:left w:val="none" w:sz="0" w:space="0" w:color="auto"/>
            <w:bottom w:val="single" w:sz="48" w:space="0" w:color="FFFFFF"/>
            <w:right w:val="none" w:sz="0" w:space="0" w:color="auto"/>
          </w:divBdr>
          <w:divsChild>
            <w:div w:id="389689870">
              <w:marLeft w:val="0"/>
              <w:marRight w:val="0"/>
              <w:marTop w:val="0"/>
              <w:marBottom w:val="250"/>
              <w:divBdr>
                <w:top w:val="none" w:sz="0" w:space="0" w:color="auto"/>
                <w:left w:val="none" w:sz="0" w:space="0" w:color="auto"/>
                <w:bottom w:val="single" w:sz="4" w:space="0" w:color="AAAAAA"/>
                <w:right w:val="none" w:sz="0" w:space="0" w:color="auto"/>
              </w:divBdr>
            </w:div>
            <w:div w:id="342515615">
              <w:marLeft w:val="0"/>
              <w:marRight w:val="0"/>
              <w:marTop w:val="0"/>
              <w:marBottom w:val="0"/>
              <w:divBdr>
                <w:top w:val="none" w:sz="0" w:space="0" w:color="auto"/>
                <w:left w:val="none" w:sz="0" w:space="0" w:color="auto"/>
                <w:bottom w:val="none" w:sz="0" w:space="0" w:color="auto"/>
                <w:right w:val="none" w:sz="0" w:space="0" w:color="auto"/>
              </w:divBdr>
              <w:divsChild>
                <w:div w:id="1538931656">
                  <w:marLeft w:val="0"/>
                  <w:marRight w:val="0"/>
                  <w:marTop w:val="0"/>
                  <w:marBottom w:val="0"/>
                  <w:divBdr>
                    <w:top w:val="none" w:sz="0" w:space="0" w:color="auto"/>
                    <w:left w:val="none" w:sz="0" w:space="0" w:color="auto"/>
                    <w:bottom w:val="single" w:sz="48" w:space="0" w:color="FFFFFF"/>
                    <w:right w:val="none" w:sz="0" w:space="0" w:color="auto"/>
                  </w:divBdr>
                  <w:divsChild>
                    <w:div w:id="1431051280">
                      <w:marLeft w:val="0"/>
                      <w:marRight w:val="0"/>
                      <w:marTop w:val="0"/>
                      <w:marBottom w:val="0"/>
                      <w:divBdr>
                        <w:top w:val="none" w:sz="0" w:space="0" w:color="auto"/>
                        <w:left w:val="none" w:sz="0" w:space="0" w:color="auto"/>
                        <w:bottom w:val="none" w:sz="0" w:space="0" w:color="auto"/>
                        <w:right w:val="none" w:sz="0" w:space="0" w:color="auto"/>
                      </w:divBdr>
                    </w:div>
                    <w:div w:id="477692497">
                      <w:marLeft w:val="0"/>
                      <w:marRight w:val="0"/>
                      <w:marTop w:val="0"/>
                      <w:marBottom w:val="0"/>
                      <w:divBdr>
                        <w:top w:val="none" w:sz="0" w:space="0" w:color="auto"/>
                        <w:left w:val="none" w:sz="0" w:space="0" w:color="auto"/>
                        <w:bottom w:val="none" w:sz="0" w:space="0" w:color="auto"/>
                        <w:right w:val="none" w:sz="0" w:space="0" w:color="auto"/>
                      </w:divBdr>
                    </w:div>
                  </w:divsChild>
                </w:div>
                <w:div w:id="282542360">
                  <w:marLeft w:val="0"/>
                  <w:marRight w:val="0"/>
                  <w:marTop w:val="0"/>
                  <w:marBottom w:val="0"/>
                  <w:divBdr>
                    <w:top w:val="none" w:sz="0" w:space="0" w:color="auto"/>
                    <w:left w:val="none" w:sz="0" w:space="0" w:color="auto"/>
                    <w:bottom w:val="single" w:sz="48" w:space="0" w:color="FFFFFF"/>
                    <w:right w:val="none" w:sz="0" w:space="0" w:color="auto"/>
                  </w:divBdr>
                  <w:divsChild>
                    <w:div w:id="1470035">
                      <w:marLeft w:val="0"/>
                      <w:marRight w:val="0"/>
                      <w:marTop w:val="0"/>
                      <w:marBottom w:val="0"/>
                      <w:divBdr>
                        <w:top w:val="none" w:sz="0" w:space="0" w:color="auto"/>
                        <w:left w:val="none" w:sz="0" w:space="0" w:color="auto"/>
                        <w:bottom w:val="none" w:sz="0" w:space="0" w:color="auto"/>
                        <w:right w:val="none" w:sz="0" w:space="0" w:color="auto"/>
                      </w:divBdr>
                    </w:div>
                    <w:div w:id="54361391">
                      <w:marLeft w:val="0"/>
                      <w:marRight w:val="0"/>
                      <w:marTop w:val="0"/>
                      <w:marBottom w:val="0"/>
                      <w:divBdr>
                        <w:top w:val="none" w:sz="0" w:space="0" w:color="auto"/>
                        <w:left w:val="none" w:sz="0" w:space="0" w:color="auto"/>
                        <w:bottom w:val="none" w:sz="0" w:space="0" w:color="auto"/>
                        <w:right w:val="none" w:sz="0" w:space="0" w:color="auto"/>
                      </w:divBdr>
                    </w:div>
                  </w:divsChild>
                </w:div>
                <w:div w:id="1501584468">
                  <w:marLeft w:val="0"/>
                  <w:marRight w:val="0"/>
                  <w:marTop w:val="0"/>
                  <w:marBottom w:val="0"/>
                  <w:divBdr>
                    <w:top w:val="none" w:sz="0" w:space="0" w:color="auto"/>
                    <w:left w:val="none" w:sz="0" w:space="0" w:color="auto"/>
                    <w:bottom w:val="single" w:sz="48" w:space="0" w:color="FFFFFF"/>
                    <w:right w:val="none" w:sz="0" w:space="0" w:color="auto"/>
                  </w:divBdr>
                  <w:divsChild>
                    <w:div w:id="1206522671">
                      <w:marLeft w:val="0"/>
                      <w:marRight w:val="0"/>
                      <w:marTop w:val="0"/>
                      <w:marBottom w:val="0"/>
                      <w:divBdr>
                        <w:top w:val="none" w:sz="0" w:space="0" w:color="auto"/>
                        <w:left w:val="none" w:sz="0" w:space="0" w:color="auto"/>
                        <w:bottom w:val="none" w:sz="0" w:space="0" w:color="auto"/>
                        <w:right w:val="none" w:sz="0" w:space="0" w:color="auto"/>
                      </w:divBdr>
                    </w:div>
                    <w:div w:id="208051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101237">
          <w:marLeft w:val="0"/>
          <w:marRight w:val="0"/>
          <w:marTop w:val="0"/>
          <w:marBottom w:val="63"/>
          <w:divBdr>
            <w:top w:val="none" w:sz="0" w:space="0" w:color="auto"/>
            <w:left w:val="none" w:sz="0" w:space="0" w:color="auto"/>
            <w:bottom w:val="single" w:sz="48" w:space="0" w:color="FFFFFF"/>
            <w:right w:val="none" w:sz="0" w:space="0" w:color="auto"/>
          </w:divBdr>
          <w:divsChild>
            <w:div w:id="11343389">
              <w:marLeft w:val="0"/>
              <w:marRight w:val="0"/>
              <w:marTop w:val="0"/>
              <w:marBottom w:val="250"/>
              <w:divBdr>
                <w:top w:val="none" w:sz="0" w:space="0" w:color="auto"/>
                <w:left w:val="none" w:sz="0" w:space="0" w:color="auto"/>
                <w:bottom w:val="single" w:sz="4" w:space="0" w:color="AAAAAA"/>
                <w:right w:val="none" w:sz="0" w:space="0" w:color="auto"/>
              </w:divBdr>
            </w:div>
            <w:div w:id="503591151">
              <w:marLeft w:val="0"/>
              <w:marRight w:val="0"/>
              <w:marTop w:val="0"/>
              <w:marBottom w:val="0"/>
              <w:divBdr>
                <w:top w:val="none" w:sz="0" w:space="0" w:color="auto"/>
                <w:left w:val="none" w:sz="0" w:space="0" w:color="auto"/>
                <w:bottom w:val="none" w:sz="0" w:space="0" w:color="auto"/>
                <w:right w:val="none" w:sz="0" w:space="0" w:color="auto"/>
              </w:divBdr>
              <w:divsChild>
                <w:div w:id="1441028341">
                  <w:marLeft w:val="0"/>
                  <w:marRight w:val="0"/>
                  <w:marTop w:val="0"/>
                  <w:marBottom w:val="0"/>
                  <w:divBdr>
                    <w:top w:val="none" w:sz="0" w:space="0" w:color="auto"/>
                    <w:left w:val="none" w:sz="0" w:space="0" w:color="auto"/>
                    <w:bottom w:val="single" w:sz="48" w:space="0" w:color="FFFFFF"/>
                    <w:right w:val="none" w:sz="0" w:space="0" w:color="auto"/>
                  </w:divBdr>
                  <w:divsChild>
                    <w:div w:id="1638293743">
                      <w:marLeft w:val="0"/>
                      <w:marRight w:val="0"/>
                      <w:marTop w:val="0"/>
                      <w:marBottom w:val="0"/>
                      <w:divBdr>
                        <w:top w:val="none" w:sz="0" w:space="0" w:color="auto"/>
                        <w:left w:val="none" w:sz="0" w:space="0" w:color="auto"/>
                        <w:bottom w:val="none" w:sz="0" w:space="0" w:color="auto"/>
                        <w:right w:val="none" w:sz="0" w:space="0" w:color="auto"/>
                      </w:divBdr>
                    </w:div>
                    <w:div w:id="1686712916">
                      <w:marLeft w:val="0"/>
                      <w:marRight w:val="0"/>
                      <w:marTop w:val="0"/>
                      <w:marBottom w:val="0"/>
                      <w:divBdr>
                        <w:top w:val="none" w:sz="0" w:space="0" w:color="auto"/>
                        <w:left w:val="none" w:sz="0" w:space="0" w:color="auto"/>
                        <w:bottom w:val="none" w:sz="0" w:space="0" w:color="auto"/>
                        <w:right w:val="none" w:sz="0" w:space="0" w:color="auto"/>
                      </w:divBdr>
                    </w:div>
                  </w:divsChild>
                </w:div>
                <w:div w:id="1532187863">
                  <w:marLeft w:val="0"/>
                  <w:marRight w:val="0"/>
                  <w:marTop w:val="0"/>
                  <w:marBottom w:val="0"/>
                  <w:divBdr>
                    <w:top w:val="none" w:sz="0" w:space="0" w:color="auto"/>
                    <w:left w:val="none" w:sz="0" w:space="0" w:color="auto"/>
                    <w:bottom w:val="single" w:sz="48" w:space="0" w:color="FFFFFF"/>
                    <w:right w:val="none" w:sz="0" w:space="0" w:color="auto"/>
                  </w:divBdr>
                  <w:divsChild>
                    <w:div w:id="1310596309">
                      <w:marLeft w:val="0"/>
                      <w:marRight w:val="0"/>
                      <w:marTop w:val="0"/>
                      <w:marBottom w:val="0"/>
                      <w:divBdr>
                        <w:top w:val="none" w:sz="0" w:space="0" w:color="auto"/>
                        <w:left w:val="none" w:sz="0" w:space="0" w:color="auto"/>
                        <w:bottom w:val="none" w:sz="0" w:space="0" w:color="auto"/>
                        <w:right w:val="none" w:sz="0" w:space="0" w:color="auto"/>
                      </w:divBdr>
                    </w:div>
                    <w:div w:id="964047641">
                      <w:marLeft w:val="0"/>
                      <w:marRight w:val="0"/>
                      <w:marTop w:val="0"/>
                      <w:marBottom w:val="0"/>
                      <w:divBdr>
                        <w:top w:val="none" w:sz="0" w:space="0" w:color="auto"/>
                        <w:left w:val="none" w:sz="0" w:space="0" w:color="auto"/>
                        <w:bottom w:val="none" w:sz="0" w:space="0" w:color="auto"/>
                        <w:right w:val="none" w:sz="0" w:space="0" w:color="auto"/>
                      </w:divBdr>
                    </w:div>
                  </w:divsChild>
                </w:div>
                <w:div w:id="211698611">
                  <w:marLeft w:val="0"/>
                  <w:marRight w:val="0"/>
                  <w:marTop w:val="0"/>
                  <w:marBottom w:val="0"/>
                  <w:divBdr>
                    <w:top w:val="none" w:sz="0" w:space="0" w:color="auto"/>
                    <w:left w:val="none" w:sz="0" w:space="0" w:color="auto"/>
                    <w:bottom w:val="single" w:sz="48" w:space="0" w:color="FFFFFF"/>
                    <w:right w:val="none" w:sz="0" w:space="0" w:color="auto"/>
                  </w:divBdr>
                  <w:divsChild>
                    <w:div w:id="1883521400">
                      <w:marLeft w:val="0"/>
                      <w:marRight w:val="0"/>
                      <w:marTop w:val="0"/>
                      <w:marBottom w:val="0"/>
                      <w:divBdr>
                        <w:top w:val="none" w:sz="0" w:space="0" w:color="auto"/>
                        <w:left w:val="none" w:sz="0" w:space="0" w:color="auto"/>
                        <w:bottom w:val="none" w:sz="0" w:space="0" w:color="auto"/>
                        <w:right w:val="none" w:sz="0" w:space="0" w:color="auto"/>
                      </w:divBdr>
                    </w:div>
                    <w:div w:id="643462156">
                      <w:marLeft w:val="0"/>
                      <w:marRight w:val="0"/>
                      <w:marTop w:val="0"/>
                      <w:marBottom w:val="0"/>
                      <w:divBdr>
                        <w:top w:val="none" w:sz="0" w:space="0" w:color="auto"/>
                        <w:left w:val="none" w:sz="0" w:space="0" w:color="auto"/>
                        <w:bottom w:val="none" w:sz="0" w:space="0" w:color="auto"/>
                        <w:right w:val="none" w:sz="0" w:space="0" w:color="auto"/>
                      </w:divBdr>
                    </w:div>
                  </w:divsChild>
                </w:div>
                <w:div w:id="240722623">
                  <w:marLeft w:val="0"/>
                  <w:marRight w:val="0"/>
                  <w:marTop w:val="0"/>
                  <w:marBottom w:val="0"/>
                  <w:divBdr>
                    <w:top w:val="none" w:sz="0" w:space="0" w:color="auto"/>
                    <w:left w:val="none" w:sz="0" w:space="0" w:color="auto"/>
                    <w:bottom w:val="single" w:sz="48" w:space="0" w:color="FFFFFF"/>
                    <w:right w:val="none" w:sz="0" w:space="0" w:color="auto"/>
                  </w:divBdr>
                  <w:divsChild>
                    <w:div w:id="1239097108">
                      <w:marLeft w:val="0"/>
                      <w:marRight w:val="0"/>
                      <w:marTop w:val="0"/>
                      <w:marBottom w:val="0"/>
                      <w:divBdr>
                        <w:top w:val="none" w:sz="0" w:space="0" w:color="auto"/>
                        <w:left w:val="none" w:sz="0" w:space="0" w:color="auto"/>
                        <w:bottom w:val="none" w:sz="0" w:space="0" w:color="auto"/>
                        <w:right w:val="none" w:sz="0" w:space="0" w:color="auto"/>
                      </w:divBdr>
                    </w:div>
                    <w:div w:id="159763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238927">
          <w:marLeft w:val="0"/>
          <w:marRight w:val="0"/>
          <w:marTop w:val="0"/>
          <w:marBottom w:val="63"/>
          <w:divBdr>
            <w:top w:val="none" w:sz="0" w:space="0" w:color="auto"/>
            <w:left w:val="none" w:sz="0" w:space="0" w:color="auto"/>
            <w:bottom w:val="single" w:sz="48" w:space="0" w:color="FFFFFF"/>
            <w:right w:val="none" w:sz="0" w:space="0" w:color="auto"/>
          </w:divBdr>
          <w:divsChild>
            <w:div w:id="914634214">
              <w:marLeft w:val="0"/>
              <w:marRight w:val="0"/>
              <w:marTop w:val="0"/>
              <w:marBottom w:val="250"/>
              <w:divBdr>
                <w:top w:val="none" w:sz="0" w:space="0" w:color="auto"/>
                <w:left w:val="none" w:sz="0" w:space="0" w:color="auto"/>
                <w:bottom w:val="single" w:sz="4" w:space="0" w:color="AAAAAA"/>
                <w:right w:val="none" w:sz="0" w:space="0" w:color="auto"/>
              </w:divBdr>
            </w:div>
            <w:div w:id="1280995581">
              <w:marLeft w:val="0"/>
              <w:marRight w:val="0"/>
              <w:marTop w:val="0"/>
              <w:marBottom w:val="0"/>
              <w:divBdr>
                <w:top w:val="none" w:sz="0" w:space="0" w:color="auto"/>
                <w:left w:val="none" w:sz="0" w:space="0" w:color="auto"/>
                <w:bottom w:val="none" w:sz="0" w:space="0" w:color="auto"/>
                <w:right w:val="none" w:sz="0" w:space="0" w:color="auto"/>
              </w:divBdr>
              <w:divsChild>
                <w:div w:id="73363612">
                  <w:marLeft w:val="0"/>
                  <w:marRight w:val="0"/>
                  <w:marTop w:val="0"/>
                  <w:marBottom w:val="0"/>
                  <w:divBdr>
                    <w:top w:val="none" w:sz="0" w:space="0" w:color="auto"/>
                    <w:left w:val="none" w:sz="0" w:space="0" w:color="auto"/>
                    <w:bottom w:val="single" w:sz="48" w:space="0" w:color="FFFFFF"/>
                    <w:right w:val="none" w:sz="0" w:space="0" w:color="auto"/>
                  </w:divBdr>
                  <w:divsChild>
                    <w:div w:id="1348216469">
                      <w:marLeft w:val="0"/>
                      <w:marRight w:val="0"/>
                      <w:marTop w:val="0"/>
                      <w:marBottom w:val="0"/>
                      <w:divBdr>
                        <w:top w:val="none" w:sz="0" w:space="0" w:color="auto"/>
                        <w:left w:val="none" w:sz="0" w:space="0" w:color="auto"/>
                        <w:bottom w:val="none" w:sz="0" w:space="0" w:color="auto"/>
                        <w:right w:val="none" w:sz="0" w:space="0" w:color="auto"/>
                      </w:divBdr>
                    </w:div>
                    <w:div w:id="727529249">
                      <w:marLeft w:val="0"/>
                      <w:marRight w:val="0"/>
                      <w:marTop w:val="0"/>
                      <w:marBottom w:val="0"/>
                      <w:divBdr>
                        <w:top w:val="none" w:sz="0" w:space="0" w:color="auto"/>
                        <w:left w:val="none" w:sz="0" w:space="0" w:color="auto"/>
                        <w:bottom w:val="none" w:sz="0" w:space="0" w:color="auto"/>
                        <w:right w:val="none" w:sz="0" w:space="0" w:color="auto"/>
                      </w:divBdr>
                    </w:div>
                  </w:divsChild>
                </w:div>
                <w:div w:id="1788155925">
                  <w:marLeft w:val="0"/>
                  <w:marRight w:val="0"/>
                  <w:marTop w:val="0"/>
                  <w:marBottom w:val="0"/>
                  <w:divBdr>
                    <w:top w:val="none" w:sz="0" w:space="0" w:color="auto"/>
                    <w:left w:val="none" w:sz="0" w:space="0" w:color="auto"/>
                    <w:bottom w:val="single" w:sz="48" w:space="0" w:color="FFFFFF"/>
                    <w:right w:val="none" w:sz="0" w:space="0" w:color="auto"/>
                  </w:divBdr>
                  <w:divsChild>
                    <w:div w:id="753281597">
                      <w:marLeft w:val="0"/>
                      <w:marRight w:val="0"/>
                      <w:marTop w:val="0"/>
                      <w:marBottom w:val="0"/>
                      <w:divBdr>
                        <w:top w:val="none" w:sz="0" w:space="0" w:color="auto"/>
                        <w:left w:val="none" w:sz="0" w:space="0" w:color="auto"/>
                        <w:bottom w:val="none" w:sz="0" w:space="0" w:color="auto"/>
                        <w:right w:val="none" w:sz="0" w:space="0" w:color="auto"/>
                      </w:divBdr>
                    </w:div>
                    <w:div w:id="1402366">
                      <w:marLeft w:val="0"/>
                      <w:marRight w:val="0"/>
                      <w:marTop w:val="0"/>
                      <w:marBottom w:val="0"/>
                      <w:divBdr>
                        <w:top w:val="none" w:sz="0" w:space="0" w:color="auto"/>
                        <w:left w:val="none" w:sz="0" w:space="0" w:color="auto"/>
                        <w:bottom w:val="none" w:sz="0" w:space="0" w:color="auto"/>
                        <w:right w:val="none" w:sz="0" w:space="0" w:color="auto"/>
                      </w:divBdr>
                    </w:div>
                  </w:divsChild>
                </w:div>
                <w:div w:id="1890342683">
                  <w:marLeft w:val="0"/>
                  <w:marRight w:val="0"/>
                  <w:marTop w:val="0"/>
                  <w:marBottom w:val="0"/>
                  <w:divBdr>
                    <w:top w:val="none" w:sz="0" w:space="0" w:color="auto"/>
                    <w:left w:val="none" w:sz="0" w:space="0" w:color="auto"/>
                    <w:bottom w:val="single" w:sz="48" w:space="0" w:color="FFFFFF"/>
                    <w:right w:val="none" w:sz="0" w:space="0" w:color="auto"/>
                  </w:divBdr>
                  <w:divsChild>
                    <w:div w:id="1643655186">
                      <w:marLeft w:val="0"/>
                      <w:marRight w:val="0"/>
                      <w:marTop w:val="0"/>
                      <w:marBottom w:val="0"/>
                      <w:divBdr>
                        <w:top w:val="none" w:sz="0" w:space="0" w:color="auto"/>
                        <w:left w:val="none" w:sz="0" w:space="0" w:color="auto"/>
                        <w:bottom w:val="none" w:sz="0" w:space="0" w:color="auto"/>
                        <w:right w:val="none" w:sz="0" w:space="0" w:color="auto"/>
                      </w:divBdr>
                    </w:div>
                    <w:div w:id="942150000">
                      <w:marLeft w:val="0"/>
                      <w:marRight w:val="0"/>
                      <w:marTop w:val="0"/>
                      <w:marBottom w:val="0"/>
                      <w:divBdr>
                        <w:top w:val="none" w:sz="0" w:space="0" w:color="auto"/>
                        <w:left w:val="none" w:sz="0" w:space="0" w:color="auto"/>
                        <w:bottom w:val="none" w:sz="0" w:space="0" w:color="auto"/>
                        <w:right w:val="none" w:sz="0" w:space="0" w:color="auto"/>
                      </w:divBdr>
                    </w:div>
                  </w:divsChild>
                </w:div>
                <w:div w:id="1954943313">
                  <w:marLeft w:val="0"/>
                  <w:marRight w:val="0"/>
                  <w:marTop w:val="0"/>
                  <w:marBottom w:val="0"/>
                  <w:divBdr>
                    <w:top w:val="none" w:sz="0" w:space="0" w:color="auto"/>
                    <w:left w:val="none" w:sz="0" w:space="0" w:color="auto"/>
                    <w:bottom w:val="single" w:sz="48" w:space="0" w:color="FFFFFF"/>
                    <w:right w:val="none" w:sz="0" w:space="0" w:color="auto"/>
                  </w:divBdr>
                  <w:divsChild>
                    <w:div w:id="1139297080">
                      <w:marLeft w:val="0"/>
                      <w:marRight w:val="0"/>
                      <w:marTop w:val="0"/>
                      <w:marBottom w:val="0"/>
                      <w:divBdr>
                        <w:top w:val="none" w:sz="0" w:space="0" w:color="auto"/>
                        <w:left w:val="none" w:sz="0" w:space="0" w:color="auto"/>
                        <w:bottom w:val="none" w:sz="0" w:space="0" w:color="auto"/>
                        <w:right w:val="none" w:sz="0" w:space="0" w:color="auto"/>
                      </w:divBdr>
                    </w:div>
                    <w:div w:id="886918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608892">
          <w:marLeft w:val="0"/>
          <w:marRight w:val="0"/>
          <w:marTop w:val="0"/>
          <w:marBottom w:val="63"/>
          <w:divBdr>
            <w:top w:val="none" w:sz="0" w:space="0" w:color="auto"/>
            <w:left w:val="none" w:sz="0" w:space="0" w:color="auto"/>
            <w:bottom w:val="single" w:sz="48" w:space="0" w:color="FFFFFF"/>
            <w:right w:val="none" w:sz="0" w:space="0" w:color="auto"/>
          </w:divBdr>
          <w:divsChild>
            <w:div w:id="2034305036">
              <w:marLeft w:val="0"/>
              <w:marRight w:val="0"/>
              <w:marTop w:val="0"/>
              <w:marBottom w:val="250"/>
              <w:divBdr>
                <w:top w:val="none" w:sz="0" w:space="0" w:color="auto"/>
                <w:left w:val="none" w:sz="0" w:space="0" w:color="auto"/>
                <w:bottom w:val="single" w:sz="4" w:space="0" w:color="AAAAAA"/>
                <w:right w:val="none" w:sz="0" w:space="0" w:color="auto"/>
              </w:divBdr>
            </w:div>
            <w:div w:id="1288514198">
              <w:marLeft w:val="0"/>
              <w:marRight w:val="0"/>
              <w:marTop w:val="0"/>
              <w:marBottom w:val="0"/>
              <w:divBdr>
                <w:top w:val="none" w:sz="0" w:space="0" w:color="auto"/>
                <w:left w:val="none" w:sz="0" w:space="0" w:color="auto"/>
                <w:bottom w:val="none" w:sz="0" w:space="0" w:color="auto"/>
                <w:right w:val="none" w:sz="0" w:space="0" w:color="auto"/>
              </w:divBdr>
              <w:divsChild>
                <w:div w:id="922950760">
                  <w:marLeft w:val="0"/>
                  <w:marRight w:val="0"/>
                  <w:marTop w:val="0"/>
                  <w:marBottom w:val="0"/>
                  <w:divBdr>
                    <w:top w:val="none" w:sz="0" w:space="0" w:color="auto"/>
                    <w:left w:val="none" w:sz="0" w:space="0" w:color="auto"/>
                    <w:bottom w:val="single" w:sz="48" w:space="0" w:color="FFFFFF"/>
                    <w:right w:val="none" w:sz="0" w:space="0" w:color="auto"/>
                  </w:divBdr>
                  <w:divsChild>
                    <w:div w:id="1224096358">
                      <w:marLeft w:val="0"/>
                      <w:marRight w:val="0"/>
                      <w:marTop w:val="0"/>
                      <w:marBottom w:val="0"/>
                      <w:divBdr>
                        <w:top w:val="none" w:sz="0" w:space="0" w:color="auto"/>
                        <w:left w:val="none" w:sz="0" w:space="0" w:color="auto"/>
                        <w:bottom w:val="none" w:sz="0" w:space="0" w:color="auto"/>
                        <w:right w:val="none" w:sz="0" w:space="0" w:color="auto"/>
                      </w:divBdr>
                    </w:div>
                    <w:div w:id="2021468511">
                      <w:marLeft w:val="0"/>
                      <w:marRight w:val="0"/>
                      <w:marTop w:val="0"/>
                      <w:marBottom w:val="0"/>
                      <w:divBdr>
                        <w:top w:val="none" w:sz="0" w:space="0" w:color="auto"/>
                        <w:left w:val="none" w:sz="0" w:space="0" w:color="auto"/>
                        <w:bottom w:val="none" w:sz="0" w:space="0" w:color="auto"/>
                        <w:right w:val="none" w:sz="0" w:space="0" w:color="auto"/>
                      </w:divBdr>
                    </w:div>
                  </w:divsChild>
                </w:div>
                <w:div w:id="2094735957">
                  <w:marLeft w:val="0"/>
                  <w:marRight w:val="0"/>
                  <w:marTop w:val="0"/>
                  <w:marBottom w:val="0"/>
                  <w:divBdr>
                    <w:top w:val="none" w:sz="0" w:space="0" w:color="auto"/>
                    <w:left w:val="none" w:sz="0" w:space="0" w:color="auto"/>
                    <w:bottom w:val="single" w:sz="48" w:space="0" w:color="FFFFFF"/>
                    <w:right w:val="none" w:sz="0" w:space="0" w:color="auto"/>
                  </w:divBdr>
                  <w:divsChild>
                    <w:div w:id="1483696197">
                      <w:marLeft w:val="0"/>
                      <w:marRight w:val="0"/>
                      <w:marTop w:val="0"/>
                      <w:marBottom w:val="0"/>
                      <w:divBdr>
                        <w:top w:val="none" w:sz="0" w:space="0" w:color="auto"/>
                        <w:left w:val="none" w:sz="0" w:space="0" w:color="auto"/>
                        <w:bottom w:val="none" w:sz="0" w:space="0" w:color="auto"/>
                        <w:right w:val="none" w:sz="0" w:space="0" w:color="auto"/>
                      </w:divBdr>
                    </w:div>
                    <w:div w:id="1003170879">
                      <w:marLeft w:val="0"/>
                      <w:marRight w:val="0"/>
                      <w:marTop w:val="0"/>
                      <w:marBottom w:val="0"/>
                      <w:divBdr>
                        <w:top w:val="none" w:sz="0" w:space="0" w:color="auto"/>
                        <w:left w:val="none" w:sz="0" w:space="0" w:color="auto"/>
                        <w:bottom w:val="none" w:sz="0" w:space="0" w:color="auto"/>
                        <w:right w:val="none" w:sz="0" w:space="0" w:color="auto"/>
                      </w:divBdr>
                    </w:div>
                  </w:divsChild>
                </w:div>
                <w:div w:id="1929271195">
                  <w:marLeft w:val="0"/>
                  <w:marRight w:val="0"/>
                  <w:marTop w:val="0"/>
                  <w:marBottom w:val="0"/>
                  <w:divBdr>
                    <w:top w:val="none" w:sz="0" w:space="0" w:color="auto"/>
                    <w:left w:val="none" w:sz="0" w:space="0" w:color="auto"/>
                    <w:bottom w:val="single" w:sz="48" w:space="0" w:color="FFFFFF"/>
                    <w:right w:val="none" w:sz="0" w:space="0" w:color="auto"/>
                  </w:divBdr>
                  <w:divsChild>
                    <w:div w:id="924152162">
                      <w:marLeft w:val="0"/>
                      <w:marRight w:val="0"/>
                      <w:marTop w:val="0"/>
                      <w:marBottom w:val="0"/>
                      <w:divBdr>
                        <w:top w:val="none" w:sz="0" w:space="0" w:color="auto"/>
                        <w:left w:val="none" w:sz="0" w:space="0" w:color="auto"/>
                        <w:bottom w:val="none" w:sz="0" w:space="0" w:color="auto"/>
                        <w:right w:val="none" w:sz="0" w:space="0" w:color="auto"/>
                      </w:divBdr>
                    </w:div>
                    <w:div w:id="1540555979">
                      <w:marLeft w:val="0"/>
                      <w:marRight w:val="0"/>
                      <w:marTop w:val="0"/>
                      <w:marBottom w:val="0"/>
                      <w:divBdr>
                        <w:top w:val="none" w:sz="0" w:space="0" w:color="auto"/>
                        <w:left w:val="none" w:sz="0" w:space="0" w:color="auto"/>
                        <w:bottom w:val="none" w:sz="0" w:space="0" w:color="auto"/>
                        <w:right w:val="none" w:sz="0" w:space="0" w:color="auto"/>
                      </w:divBdr>
                    </w:div>
                  </w:divsChild>
                </w:div>
                <w:div w:id="732431599">
                  <w:marLeft w:val="0"/>
                  <w:marRight w:val="0"/>
                  <w:marTop w:val="0"/>
                  <w:marBottom w:val="0"/>
                  <w:divBdr>
                    <w:top w:val="none" w:sz="0" w:space="0" w:color="auto"/>
                    <w:left w:val="none" w:sz="0" w:space="0" w:color="auto"/>
                    <w:bottom w:val="single" w:sz="48" w:space="0" w:color="FFFFFF"/>
                    <w:right w:val="none" w:sz="0" w:space="0" w:color="auto"/>
                  </w:divBdr>
                  <w:divsChild>
                    <w:div w:id="87968047">
                      <w:marLeft w:val="0"/>
                      <w:marRight w:val="0"/>
                      <w:marTop w:val="0"/>
                      <w:marBottom w:val="0"/>
                      <w:divBdr>
                        <w:top w:val="none" w:sz="0" w:space="0" w:color="auto"/>
                        <w:left w:val="none" w:sz="0" w:space="0" w:color="auto"/>
                        <w:bottom w:val="none" w:sz="0" w:space="0" w:color="auto"/>
                        <w:right w:val="none" w:sz="0" w:space="0" w:color="auto"/>
                      </w:divBdr>
                    </w:div>
                    <w:div w:id="469127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345642">
          <w:marLeft w:val="0"/>
          <w:marRight w:val="0"/>
          <w:marTop w:val="0"/>
          <w:marBottom w:val="63"/>
          <w:divBdr>
            <w:top w:val="none" w:sz="0" w:space="0" w:color="auto"/>
            <w:left w:val="none" w:sz="0" w:space="0" w:color="auto"/>
            <w:bottom w:val="single" w:sz="48" w:space="0" w:color="FFFFFF"/>
            <w:right w:val="none" w:sz="0" w:space="0" w:color="auto"/>
          </w:divBdr>
          <w:divsChild>
            <w:div w:id="2065518348">
              <w:marLeft w:val="0"/>
              <w:marRight w:val="0"/>
              <w:marTop w:val="0"/>
              <w:marBottom w:val="250"/>
              <w:divBdr>
                <w:top w:val="none" w:sz="0" w:space="0" w:color="auto"/>
                <w:left w:val="none" w:sz="0" w:space="0" w:color="auto"/>
                <w:bottom w:val="single" w:sz="4" w:space="0" w:color="AAAAAA"/>
                <w:right w:val="none" w:sz="0" w:space="0" w:color="auto"/>
              </w:divBdr>
            </w:div>
            <w:div w:id="368605348">
              <w:marLeft w:val="0"/>
              <w:marRight w:val="0"/>
              <w:marTop w:val="0"/>
              <w:marBottom w:val="0"/>
              <w:divBdr>
                <w:top w:val="none" w:sz="0" w:space="0" w:color="auto"/>
                <w:left w:val="none" w:sz="0" w:space="0" w:color="auto"/>
                <w:bottom w:val="none" w:sz="0" w:space="0" w:color="auto"/>
                <w:right w:val="none" w:sz="0" w:space="0" w:color="auto"/>
              </w:divBdr>
              <w:divsChild>
                <w:div w:id="1997175647">
                  <w:marLeft w:val="0"/>
                  <w:marRight w:val="0"/>
                  <w:marTop w:val="0"/>
                  <w:marBottom w:val="0"/>
                  <w:divBdr>
                    <w:top w:val="none" w:sz="0" w:space="0" w:color="auto"/>
                    <w:left w:val="none" w:sz="0" w:space="0" w:color="auto"/>
                    <w:bottom w:val="single" w:sz="48" w:space="0" w:color="FFFFFF"/>
                    <w:right w:val="none" w:sz="0" w:space="0" w:color="auto"/>
                  </w:divBdr>
                  <w:divsChild>
                    <w:div w:id="274017835">
                      <w:marLeft w:val="0"/>
                      <w:marRight w:val="0"/>
                      <w:marTop w:val="0"/>
                      <w:marBottom w:val="0"/>
                      <w:divBdr>
                        <w:top w:val="none" w:sz="0" w:space="0" w:color="auto"/>
                        <w:left w:val="none" w:sz="0" w:space="0" w:color="auto"/>
                        <w:bottom w:val="none" w:sz="0" w:space="0" w:color="auto"/>
                        <w:right w:val="none" w:sz="0" w:space="0" w:color="auto"/>
                      </w:divBdr>
                    </w:div>
                    <w:div w:id="1054305324">
                      <w:marLeft w:val="0"/>
                      <w:marRight w:val="0"/>
                      <w:marTop w:val="0"/>
                      <w:marBottom w:val="0"/>
                      <w:divBdr>
                        <w:top w:val="none" w:sz="0" w:space="0" w:color="auto"/>
                        <w:left w:val="none" w:sz="0" w:space="0" w:color="auto"/>
                        <w:bottom w:val="none" w:sz="0" w:space="0" w:color="auto"/>
                        <w:right w:val="none" w:sz="0" w:space="0" w:color="auto"/>
                      </w:divBdr>
                    </w:div>
                  </w:divsChild>
                </w:div>
                <w:div w:id="438794815">
                  <w:marLeft w:val="0"/>
                  <w:marRight w:val="0"/>
                  <w:marTop w:val="0"/>
                  <w:marBottom w:val="0"/>
                  <w:divBdr>
                    <w:top w:val="none" w:sz="0" w:space="0" w:color="auto"/>
                    <w:left w:val="none" w:sz="0" w:space="0" w:color="auto"/>
                    <w:bottom w:val="single" w:sz="48" w:space="0" w:color="FFFFFF"/>
                    <w:right w:val="none" w:sz="0" w:space="0" w:color="auto"/>
                  </w:divBdr>
                  <w:divsChild>
                    <w:div w:id="337319192">
                      <w:marLeft w:val="0"/>
                      <w:marRight w:val="0"/>
                      <w:marTop w:val="0"/>
                      <w:marBottom w:val="0"/>
                      <w:divBdr>
                        <w:top w:val="none" w:sz="0" w:space="0" w:color="auto"/>
                        <w:left w:val="none" w:sz="0" w:space="0" w:color="auto"/>
                        <w:bottom w:val="none" w:sz="0" w:space="0" w:color="auto"/>
                        <w:right w:val="none" w:sz="0" w:space="0" w:color="auto"/>
                      </w:divBdr>
                    </w:div>
                    <w:div w:id="1220900433">
                      <w:marLeft w:val="0"/>
                      <w:marRight w:val="0"/>
                      <w:marTop w:val="0"/>
                      <w:marBottom w:val="0"/>
                      <w:divBdr>
                        <w:top w:val="none" w:sz="0" w:space="0" w:color="auto"/>
                        <w:left w:val="none" w:sz="0" w:space="0" w:color="auto"/>
                        <w:bottom w:val="none" w:sz="0" w:space="0" w:color="auto"/>
                        <w:right w:val="none" w:sz="0" w:space="0" w:color="auto"/>
                      </w:divBdr>
                    </w:div>
                  </w:divsChild>
                </w:div>
                <w:div w:id="459301507">
                  <w:marLeft w:val="0"/>
                  <w:marRight w:val="0"/>
                  <w:marTop w:val="0"/>
                  <w:marBottom w:val="0"/>
                  <w:divBdr>
                    <w:top w:val="none" w:sz="0" w:space="0" w:color="auto"/>
                    <w:left w:val="none" w:sz="0" w:space="0" w:color="auto"/>
                    <w:bottom w:val="single" w:sz="48" w:space="0" w:color="FFFFFF"/>
                    <w:right w:val="none" w:sz="0" w:space="0" w:color="auto"/>
                  </w:divBdr>
                  <w:divsChild>
                    <w:div w:id="1903522261">
                      <w:marLeft w:val="0"/>
                      <w:marRight w:val="0"/>
                      <w:marTop w:val="0"/>
                      <w:marBottom w:val="0"/>
                      <w:divBdr>
                        <w:top w:val="none" w:sz="0" w:space="0" w:color="auto"/>
                        <w:left w:val="none" w:sz="0" w:space="0" w:color="auto"/>
                        <w:bottom w:val="none" w:sz="0" w:space="0" w:color="auto"/>
                        <w:right w:val="none" w:sz="0" w:space="0" w:color="auto"/>
                      </w:divBdr>
                    </w:div>
                    <w:div w:id="649602952">
                      <w:marLeft w:val="0"/>
                      <w:marRight w:val="0"/>
                      <w:marTop w:val="0"/>
                      <w:marBottom w:val="0"/>
                      <w:divBdr>
                        <w:top w:val="none" w:sz="0" w:space="0" w:color="auto"/>
                        <w:left w:val="none" w:sz="0" w:space="0" w:color="auto"/>
                        <w:bottom w:val="none" w:sz="0" w:space="0" w:color="auto"/>
                        <w:right w:val="none" w:sz="0" w:space="0" w:color="auto"/>
                      </w:divBdr>
                    </w:div>
                  </w:divsChild>
                </w:div>
                <w:div w:id="471367319">
                  <w:marLeft w:val="0"/>
                  <w:marRight w:val="0"/>
                  <w:marTop w:val="0"/>
                  <w:marBottom w:val="0"/>
                  <w:divBdr>
                    <w:top w:val="none" w:sz="0" w:space="0" w:color="auto"/>
                    <w:left w:val="none" w:sz="0" w:space="0" w:color="auto"/>
                    <w:bottom w:val="single" w:sz="48" w:space="0" w:color="FFFFFF"/>
                    <w:right w:val="none" w:sz="0" w:space="0" w:color="auto"/>
                  </w:divBdr>
                  <w:divsChild>
                    <w:div w:id="1627394913">
                      <w:marLeft w:val="0"/>
                      <w:marRight w:val="0"/>
                      <w:marTop w:val="0"/>
                      <w:marBottom w:val="0"/>
                      <w:divBdr>
                        <w:top w:val="none" w:sz="0" w:space="0" w:color="auto"/>
                        <w:left w:val="none" w:sz="0" w:space="0" w:color="auto"/>
                        <w:bottom w:val="none" w:sz="0" w:space="0" w:color="auto"/>
                        <w:right w:val="none" w:sz="0" w:space="0" w:color="auto"/>
                      </w:divBdr>
                    </w:div>
                    <w:div w:id="200161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893800">
          <w:marLeft w:val="0"/>
          <w:marRight w:val="0"/>
          <w:marTop w:val="0"/>
          <w:marBottom w:val="63"/>
          <w:divBdr>
            <w:top w:val="none" w:sz="0" w:space="0" w:color="auto"/>
            <w:left w:val="none" w:sz="0" w:space="0" w:color="auto"/>
            <w:bottom w:val="single" w:sz="48" w:space="0" w:color="FFFFFF"/>
            <w:right w:val="none" w:sz="0" w:space="0" w:color="auto"/>
          </w:divBdr>
          <w:divsChild>
            <w:div w:id="493036776">
              <w:marLeft w:val="0"/>
              <w:marRight w:val="0"/>
              <w:marTop w:val="0"/>
              <w:marBottom w:val="250"/>
              <w:divBdr>
                <w:top w:val="none" w:sz="0" w:space="0" w:color="auto"/>
                <w:left w:val="none" w:sz="0" w:space="0" w:color="auto"/>
                <w:bottom w:val="single" w:sz="4" w:space="0" w:color="AAAAAA"/>
                <w:right w:val="none" w:sz="0" w:space="0" w:color="auto"/>
              </w:divBdr>
            </w:div>
            <w:div w:id="684983594">
              <w:marLeft w:val="0"/>
              <w:marRight w:val="0"/>
              <w:marTop w:val="0"/>
              <w:marBottom w:val="0"/>
              <w:divBdr>
                <w:top w:val="none" w:sz="0" w:space="0" w:color="auto"/>
                <w:left w:val="none" w:sz="0" w:space="0" w:color="auto"/>
                <w:bottom w:val="none" w:sz="0" w:space="0" w:color="auto"/>
                <w:right w:val="none" w:sz="0" w:space="0" w:color="auto"/>
              </w:divBdr>
              <w:divsChild>
                <w:div w:id="145782709">
                  <w:marLeft w:val="0"/>
                  <w:marRight w:val="0"/>
                  <w:marTop w:val="0"/>
                  <w:marBottom w:val="0"/>
                  <w:divBdr>
                    <w:top w:val="none" w:sz="0" w:space="0" w:color="auto"/>
                    <w:left w:val="none" w:sz="0" w:space="0" w:color="auto"/>
                    <w:bottom w:val="single" w:sz="48" w:space="0" w:color="FFFFFF"/>
                    <w:right w:val="none" w:sz="0" w:space="0" w:color="auto"/>
                  </w:divBdr>
                  <w:divsChild>
                    <w:div w:id="2086490482">
                      <w:marLeft w:val="0"/>
                      <w:marRight w:val="0"/>
                      <w:marTop w:val="0"/>
                      <w:marBottom w:val="0"/>
                      <w:divBdr>
                        <w:top w:val="none" w:sz="0" w:space="0" w:color="auto"/>
                        <w:left w:val="none" w:sz="0" w:space="0" w:color="auto"/>
                        <w:bottom w:val="none" w:sz="0" w:space="0" w:color="auto"/>
                        <w:right w:val="none" w:sz="0" w:space="0" w:color="auto"/>
                      </w:divBdr>
                    </w:div>
                    <w:div w:id="397673499">
                      <w:marLeft w:val="0"/>
                      <w:marRight w:val="0"/>
                      <w:marTop w:val="0"/>
                      <w:marBottom w:val="0"/>
                      <w:divBdr>
                        <w:top w:val="none" w:sz="0" w:space="0" w:color="auto"/>
                        <w:left w:val="none" w:sz="0" w:space="0" w:color="auto"/>
                        <w:bottom w:val="none" w:sz="0" w:space="0" w:color="auto"/>
                        <w:right w:val="none" w:sz="0" w:space="0" w:color="auto"/>
                      </w:divBdr>
                    </w:div>
                  </w:divsChild>
                </w:div>
                <w:div w:id="1518041362">
                  <w:marLeft w:val="0"/>
                  <w:marRight w:val="0"/>
                  <w:marTop w:val="0"/>
                  <w:marBottom w:val="0"/>
                  <w:divBdr>
                    <w:top w:val="none" w:sz="0" w:space="0" w:color="auto"/>
                    <w:left w:val="none" w:sz="0" w:space="0" w:color="auto"/>
                    <w:bottom w:val="single" w:sz="48" w:space="0" w:color="FFFFFF"/>
                    <w:right w:val="none" w:sz="0" w:space="0" w:color="auto"/>
                  </w:divBdr>
                  <w:divsChild>
                    <w:div w:id="318584104">
                      <w:marLeft w:val="0"/>
                      <w:marRight w:val="0"/>
                      <w:marTop w:val="0"/>
                      <w:marBottom w:val="0"/>
                      <w:divBdr>
                        <w:top w:val="none" w:sz="0" w:space="0" w:color="auto"/>
                        <w:left w:val="none" w:sz="0" w:space="0" w:color="auto"/>
                        <w:bottom w:val="none" w:sz="0" w:space="0" w:color="auto"/>
                        <w:right w:val="none" w:sz="0" w:space="0" w:color="auto"/>
                      </w:divBdr>
                    </w:div>
                    <w:div w:id="1187477254">
                      <w:marLeft w:val="0"/>
                      <w:marRight w:val="0"/>
                      <w:marTop w:val="0"/>
                      <w:marBottom w:val="0"/>
                      <w:divBdr>
                        <w:top w:val="none" w:sz="0" w:space="0" w:color="auto"/>
                        <w:left w:val="none" w:sz="0" w:space="0" w:color="auto"/>
                        <w:bottom w:val="none" w:sz="0" w:space="0" w:color="auto"/>
                        <w:right w:val="none" w:sz="0" w:space="0" w:color="auto"/>
                      </w:divBdr>
                    </w:div>
                  </w:divsChild>
                </w:div>
                <w:div w:id="1151100732">
                  <w:marLeft w:val="0"/>
                  <w:marRight w:val="0"/>
                  <w:marTop w:val="0"/>
                  <w:marBottom w:val="0"/>
                  <w:divBdr>
                    <w:top w:val="none" w:sz="0" w:space="0" w:color="auto"/>
                    <w:left w:val="none" w:sz="0" w:space="0" w:color="auto"/>
                    <w:bottom w:val="single" w:sz="48" w:space="0" w:color="FFFFFF"/>
                    <w:right w:val="none" w:sz="0" w:space="0" w:color="auto"/>
                  </w:divBdr>
                  <w:divsChild>
                    <w:div w:id="1194733709">
                      <w:marLeft w:val="0"/>
                      <w:marRight w:val="0"/>
                      <w:marTop w:val="0"/>
                      <w:marBottom w:val="0"/>
                      <w:divBdr>
                        <w:top w:val="none" w:sz="0" w:space="0" w:color="auto"/>
                        <w:left w:val="none" w:sz="0" w:space="0" w:color="auto"/>
                        <w:bottom w:val="none" w:sz="0" w:space="0" w:color="auto"/>
                        <w:right w:val="none" w:sz="0" w:space="0" w:color="auto"/>
                      </w:divBdr>
                    </w:div>
                    <w:div w:id="483277012">
                      <w:marLeft w:val="0"/>
                      <w:marRight w:val="0"/>
                      <w:marTop w:val="0"/>
                      <w:marBottom w:val="0"/>
                      <w:divBdr>
                        <w:top w:val="none" w:sz="0" w:space="0" w:color="auto"/>
                        <w:left w:val="none" w:sz="0" w:space="0" w:color="auto"/>
                        <w:bottom w:val="none" w:sz="0" w:space="0" w:color="auto"/>
                        <w:right w:val="none" w:sz="0" w:space="0" w:color="auto"/>
                      </w:divBdr>
                    </w:div>
                  </w:divsChild>
                </w:div>
                <w:div w:id="620847078">
                  <w:marLeft w:val="0"/>
                  <w:marRight w:val="0"/>
                  <w:marTop w:val="0"/>
                  <w:marBottom w:val="0"/>
                  <w:divBdr>
                    <w:top w:val="none" w:sz="0" w:space="0" w:color="auto"/>
                    <w:left w:val="none" w:sz="0" w:space="0" w:color="auto"/>
                    <w:bottom w:val="single" w:sz="48" w:space="0" w:color="FFFFFF"/>
                    <w:right w:val="none" w:sz="0" w:space="0" w:color="auto"/>
                  </w:divBdr>
                  <w:divsChild>
                    <w:div w:id="270088985">
                      <w:marLeft w:val="0"/>
                      <w:marRight w:val="0"/>
                      <w:marTop w:val="0"/>
                      <w:marBottom w:val="0"/>
                      <w:divBdr>
                        <w:top w:val="none" w:sz="0" w:space="0" w:color="auto"/>
                        <w:left w:val="none" w:sz="0" w:space="0" w:color="auto"/>
                        <w:bottom w:val="none" w:sz="0" w:space="0" w:color="auto"/>
                        <w:right w:val="none" w:sz="0" w:space="0" w:color="auto"/>
                      </w:divBdr>
                    </w:div>
                    <w:div w:id="138991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335691">
          <w:marLeft w:val="0"/>
          <w:marRight w:val="0"/>
          <w:marTop w:val="0"/>
          <w:marBottom w:val="63"/>
          <w:divBdr>
            <w:top w:val="none" w:sz="0" w:space="0" w:color="auto"/>
            <w:left w:val="none" w:sz="0" w:space="0" w:color="auto"/>
            <w:bottom w:val="single" w:sz="48" w:space="0" w:color="FFFFFF"/>
            <w:right w:val="none" w:sz="0" w:space="0" w:color="auto"/>
          </w:divBdr>
          <w:divsChild>
            <w:div w:id="1605381572">
              <w:marLeft w:val="0"/>
              <w:marRight w:val="0"/>
              <w:marTop w:val="0"/>
              <w:marBottom w:val="250"/>
              <w:divBdr>
                <w:top w:val="none" w:sz="0" w:space="0" w:color="auto"/>
                <w:left w:val="none" w:sz="0" w:space="0" w:color="auto"/>
                <w:bottom w:val="single" w:sz="4" w:space="0" w:color="AAAAAA"/>
                <w:right w:val="none" w:sz="0" w:space="0" w:color="auto"/>
              </w:divBdr>
            </w:div>
            <w:div w:id="362483883">
              <w:marLeft w:val="0"/>
              <w:marRight w:val="0"/>
              <w:marTop w:val="0"/>
              <w:marBottom w:val="0"/>
              <w:divBdr>
                <w:top w:val="none" w:sz="0" w:space="0" w:color="auto"/>
                <w:left w:val="none" w:sz="0" w:space="0" w:color="auto"/>
                <w:bottom w:val="none" w:sz="0" w:space="0" w:color="auto"/>
                <w:right w:val="none" w:sz="0" w:space="0" w:color="auto"/>
              </w:divBdr>
              <w:divsChild>
                <w:div w:id="1655252860">
                  <w:marLeft w:val="0"/>
                  <w:marRight w:val="0"/>
                  <w:marTop w:val="0"/>
                  <w:marBottom w:val="0"/>
                  <w:divBdr>
                    <w:top w:val="none" w:sz="0" w:space="0" w:color="auto"/>
                    <w:left w:val="none" w:sz="0" w:space="0" w:color="auto"/>
                    <w:bottom w:val="single" w:sz="48" w:space="0" w:color="FFFFFF"/>
                    <w:right w:val="none" w:sz="0" w:space="0" w:color="auto"/>
                  </w:divBdr>
                  <w:divsChild>
                    <w:div w:id="1566603061">
                      <w:marLeft w:val="0"/>
                      <w:marRight w:val="0"/>
                      <w:marTop w:val="0"/>
                      <w:marBottom w:val="0"/>
                      <w:divBdr>
                        <w:top w:val="none" w:sz="0" w:space="0" w:color="auto"/>
                        <w:left w:val="none" w:sz="0" w:space="0" w:color="auto"/>
                        <w:bottom w:val="none" w:sz="0" w:space="0" w:color="auto"/>
                        <w:right w:val="none" w:sz="0" w:space="0" w:color="auto"/>
                      </w:divBdr>
                    </w:div>
                    <w:div w:id="1686443716">
                      <w:marLeft w:val="0"/>
                      <w:marRight w:val="0"/>
                      <w:marTop w:val="0"/>
                      <w:marBottom w:val="0"/>
                      <w:divBdr>
                        <w:top w:val="none" w:sz="0" w:space="0" w:color="auto"/>
                        <w:left w:val="none" w:sz="0" w:space="0" w:color="auto"/>
                        <w:bottom w:val="none" w:sz="0" w:space="0" w:color="auto"/>
                        <w:right w:val="none" w:sz="0" w:space="0" w:color="auto"/>
                      </w:divBdr>
                    </w:div>
                  </w:divsChild>
                </w:div>
                <w:div w:id="478306598">
                  <w:marLeft w:val="0"/>
                  <w:marRight w:val="0"/>
                  <w:marTop w:val="0"/>
                  <w:marBottom w:val="0"/>
                  <w:divBdr>
                    <w:top w:val="none" w:sz="0" w:space="0" w:color="auto"/>
                    <w:left w:val="none" w:sz="0" w:space="0" w:color="auto"/>
                    <w:bottom w:val="single" w:sz="48" w:space="0" w:color="FFFFFF"/>
                    <w:right w:val="none" w:sz="0" w:space="0" w:color="auto"/>
                  </w:divBdr>
                  <w:divsChild>
                    <w:div w:id="1620647084">
                      <w:marLeft w:val="0"/>
                      <w:marRight w:val="0"/>
                      <w:marTop w:val="0"/>
                      <w:marBottom w:val="0"/>
                      <w:divBdr>
                        <w:top w:val="none" w:sz="0" w:space="0" w:color="auto"/>
                        <w:left w:val="none" w:sz="0" w:space="0" w:color="auto"/>
                        <w:bottom w:val="none" w:sz="0" w:space="0" w:color="auto"/>
                        <w:right w:val="none" w:sz="0" w:space="0" w:color="auto"/>
                      </w:divBdr>
                    </w:div>
                    <w:div w:id="2017492608">
                      <w:marLeft w:val="0"/>
                      <w:marRight w:val="0"/>
                      <w:marTop w:val="0"/>
                      <w:marBottom w:val="0"/>
                      <w:divBdr>
                        <w:top w:val="none" w:sz="0" w:space="0" w:color="auto"/>
                        <w:left w:val="none" w:sz="0" w:space="0" w:color="auto"/>
                        <w:bottom w:val="none" w:sz="0" w:space="0" w:color="auto"/>
                        <w:right w:val="none" w:sz="0" w:space="0" w:color="auto"/>
                      </w:divBdr>
                    </w:div>
                  </w:divsChild>
                </w:div>
                <w:div w:id="557278375">
                  <w:marLeft w:val="0"/>
                  <w:marRight w:val="0"/>
                  <w:marTop w:val="0"/>
                  <w:marBottom w:val="0"/>
                  <w:divBdr>
                    <w:top w:val="none" w:sz="0" w:space="0" w:color="auto"/>
                    <w:left w:val="none" w:sz="0" w:space="0" w:color="auto"/>
                    <w:bottom w:val="single" w:sz="48" w:space="0" w:color="FFFFFF"/>
                    <w:right w:val="none" w:sz="0" w:space="0" w:color="auto"/>
                  </w:divBdr>
                  <w:divsChild>
                    <w:div w:id="67387118">
                      <w:marLeft w:val="0"/>
                      <w:marRight w:val="0"/>
                      <w:marTop w:val="0"/>
                      <w:marBottom w:val="0"/>
                      <w:divBdr>
                        <w:top w:val="none" w:sz="0" w:space="0" w:color="auto"/>
                        <w:left w:val="none" w:sz="0" w:space="0" w:color="auto"/>
                        <w:bottom w:val="none" w:sz="0" w:space="0" w:color="auto"/>
                        <w:right w:val="none" w:sz="0" w:space="0" w:color="auto"/>
                      </w:divBdr>
                    </w:div>
                    <w:div w:id="1165125063">
                      <w:marLeft w:val="0"/>
                      <w:marRight w:val="0"/>
                      <w:marTop w:val="0"/>
                      <w:marBottom w:val="0"/>
                      <w:divBdr>
                        <w:top w:val="none" w:sz="0" w:space="0" w:color="auto"/>
                        <w:left w:val="none" w:sz="0" w:space="0" w:color="auto"/>
                        <w:bottom w:val="none" w:sz="0" w:space="0" w:color="auto"/>
                        <w:right w:val="none" w:sz="0" w:space="0" w:color="auto"/>
                      </w:divBdr>
                    </w:div>
                  </w:divsChild>
                </w:div>
                <w:div w:id="1820338830">
                  <w:marLeft w:val="0"/>
                  <w:marRight w:val="0"/>
                  <w:marTop w:val="0"/>
                  <w:marBottom w:val="0"/>
                  <w:divBdr>
                    <w:top w:val="none" w:sz="0" w:space="0" w:color="auto"/>
                    <w:left w:val="none" w:sz="0" w:space="0" w:color="auto"/>
                    <w:bottom w:val="single" w:sz="48" w:space="0" w:color="FFFFFF"/>
                    <w:right w:val="none" w:sz="0" w:space="0" w:color="auto"/>
                  </w:divBdr>
                  <w:divsChild>
                    <w:div w:id="293098864">
                      <w:marLeft w:val="0"/>
                      <w:marRight w:val="0"/>
                      <w:marTop w:val="0"/>
                      <w:marBottom w:val="0"/>
                      <w:divBdr>
                        <w:top w:val="none" w:sz="0" w:space="0" w:color="auto"/>
                        <w:left w:val="none" w:sz="0" w:space="0" w:color="auto"/>
                        <w:bottom w:val="none" w:sz="0" w:space="0" w:color="auto"/>
                        <w:right w:val="none" w:sz="0" w:space="0" w:color="auto"/>
                      </w:divBdr>
                    </w:div>
                    <w:div w:id="145347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034086">
          <w:marLeft w:val="0"/>
          <w:marRight w:val="0"/>
          <w:marTop w:val="0"/>
          <w:marBottom w:val="63"/>
          <w:divBdr>
            <w:top w:val="none" w:sz="0" w:space="0" w:color="auto"/>
            <w:left w:val="none" w:sz="0" w:space="0" w:color="auto"/>
            <w:bottom w:val="single" w:sz="48" w:space="0" w:color="FFFFFF"/>
            <w:right w:val="none" w:sz="0" w:space="0" w:color="auto"/>
          </w:divBdr>
          <w:divsChild>
            <w:div w:id="1888643998">
              <w:marLeft w:val="0"/>
              <w:marRight w:val="0"/>
              <w:marTop w:val="0"/>
              <w:marBottom w:val="250"/>
              <w:divBdr>
                <w:top w:val="none" w:sz="0" w:space="0" w:color="auto"/>
                <w:left w:val="none" w:sz="0" w:space="0" w:color="auto"/>
                <w:bottom w:val="single" w:sz="4" w:space="0" w:color="AAAAAA"/>
                <w:right w:val="none" w:sz="0" w:space="0" w:color="auto"/>
              </w:divBdr>
            </w:div>
            <w:div w:id="1865053462">
              <w:marLeft w:val="0"/>
              <w:marRight w:val="0"/>
              <w:marTop w:val="0"/>
              <w:marBottom w:val="0"/>
              <w:divBdr>
                <w:top w:val="none" w:sz="0" w:space="0" w:color="auto"/>
                <w:left w:val="none" w:sz="0" w:space="0" w:color="auto"/>
                <w:bottom w:val="none" w:sz="0" w:space="0" w:color="auto"/>
                <w:right w:val="none" w:sz="0" w:space="0" w:color="auto"/>
              </w:divBdr>
              <w:divsChild>
                <w:div w:id="1305089333">
                  <w:marLeft w:val="0"/>
                  <w:marRight w:val="0"/>
                  <w:marTop w:val="0"/>
                  <w:marBottom w:val="0"/>
                  <w:divBdr>
                    <w:top w:val="none" w:sz="0" w:space="0" w:color="auto"/>
                    <w:left w:val="none" w:sz="0" w:space="0" w:color="auto"/>
                    <w:bottom w:val="single" w:sz="48" w:space="0" w:color="FFFFFF"/>
                    <w:right w:val="none" w:sz="0" w:space="0" w:color="auto"/>
                  </w:divBdr>
                  <w:divsChild>
                    <w:div w:id="1071387605">
                      <w:marLeft w:val="0"/>
                      <w:marRight w:val="0"/>
                      <w:marTop w:val="0"/>
                      <w:marBottom w:val="0"/>
                      <w:divBdr>
                        <w:top w:val="none" w:sz="0" w:space="0" w:color="auto"/>
                        <w:left w:val="none" w:sz="0" w:space="0" w:color="auto"/>
                        <w:bottom w:val="none" w:sz="0" w:space="0" w:color="auto"/>
                        <w:right w:val="none" w:sz="0" w:space="0" w:color="auto"/>
                      </w:divBdr>
                    </w:div>
                    <w:div w:id="1530221042">
                      <w:marLeft w:val="0"/>
                      <w:marRight w:val="0"/>
                      <w:marTop w:val="0"/>
                      <w:marBottom w:val="0"/>
                      <w:divBdr>
                        <w:top w:val="none" w:sz="0" w:space="0" w:color="auto"/>
                        <w:left w:val="none" w:sz="0" w:space="0" w:color="auto"/>
                        <w:bottom w:val="none" w:sz="0" w:space="0" w:color="auto"/>
                        <w:right w:val="none" w:sz="0" w:space="0" w:color="auto"/>
                      </w:divBdr>
                    </w:div>
                  </w:divsChild>
                </w:div>
                <w:div w:id="656959612">
                  <w:marLeft w:val="0"/>
                  <w:marRight w:val="0"/>
                  <w:marTop w:val="0"/>
                  <w:marBottom w:val="0"/>
                  <w:divBdr>
                    <w:top w:val="none" w:sz="0" w:space="0" w:color="auto"/>
                    <w:left w:val="none" w:sz="0" w:space="0" w:color="auto"/>
                    <w:bottom w:val="single" w:sz="48" w:space="0" w:color="FFFFFF"/>
                    <w:right w:val="none" w:sz="0" w:space="0" w:color="auto"/>
                  </w:divBdr>
                  <w:divsChild>
                    <w:div w:id="604848726">
                      <w:marLeft w:val="0"/>
                      <w:marRight w:val="0"/>
                      <w:marTop w:val="0"/>
                      <w:marBottom w:val="0"/>
                      <w:divBdr>
                        <w:top w:val="none" w:sz="0" w:space="0" w:color="auto"/>
                        <w:left w:val="none" w:sz="0" w:space="0" w:color="auto"/>
                        <w:bottom w:val="none" w:sz="0" w:space="0" w:color="auto"/>
                        <w:right w:val="none" w:sz="0" w:space="0" w:color="auto"/>
                      </w:divBdr>
                    </w:div>
                    <w:div w:id="1796632244">
                      <w:marLeft w:val="0"/>
                      <w:marRight w:val="0"/>
                      <w:marTop w:val="0"/>
                      <w:marBottom w:val="0"/>
                      <w:divBdr>
                        <w:top w:val="none" w:sz="0" w:space="0" w:color="auto"/>
                        <w:left w:val="none" w:sz="0" w:space="0" w:color="auto"/>
                        <w:bottom w:val="none" w:sz="0" w:space="0" w:color="auto"/>
                        <w:right w:val="none" w:sz="0" w:space="0" w:color="auto"/>
                      </w:divBdr>
                    </w:div>
                  </w:divsChild>
                </w:div>
                <w:div w:id="2146266983">
                  <w:marLeft w:val="0"/>
                  <w:marRight w:val="0"/>
                  <w:marTop w:val="0"/>
                  <w:marBottom w:val="0"/>
                  <w:divBdr>
                    <w:top w:val="none" w:sz="0" w:space="0" w:color="auto"/>
                    <w:left w:val="none" w:sz="0" w:space="0" w:color="auto"/>
                    <w:bottom w:val="single" w:sz="48" w:space="0" w:color="FFFFFF"/>
                    <w:right w:val="none" w:sz="0" w:space="0" w:color="auto"/>
                  </w:divBdr>
                  <w:divsChild>
                    <w:div w:id="201543">
                      <w:marLeft w:val="0"/>
                      <w:marRight w:val="0"/>
                      <w:marTop w:val="0"/>
                      <w:marBottom w:val="0"/>
                      <w:divBdr>
                        <w:top w:val="none" w:sz="0" w:space="0" w:color="auto"/>
                        <w:left w:val="none" w:sz="0" w:space="0" w:color="auto"/>
                        <w:bottom w:val="none" w:sz="0" w:space="0" w:color="auto"/>
                        <w:right w:val="none" w:sz="0" w:space="0" w:color="auto"/>
                      </w:divBdr>
                    </w:div>
                    <w:div w:id="403380155">
                      <w:marLeft w:val="0"/>
                      <w:marRight w:val="0"/>
                      <w:marTop w:val="0"/>
                      <w:marBottom w:val="0"/>
                      <w:divBdr>
                        <w:top w:val="none" w:sz="0" w:space="0" w:color="auto"/>
                        <w:left w:val="none" w:sz="0" w:space="0" w:color="auto"/>
                        <w:bottom w:val="none" w:sz="0" w:space="0" w:color="auto"/>
                        <w:right w:val="none" w:sz="0" w:space="0" w:color="auto"/>
                      </w:divBdr>
                    </w:div>
                  </w:divsChild>
                </w:div>
                <w:div w:id="1584754238">
                  <w:marLeft w:val="0"/>
                  <w:marRight w:val="0"/>
                  <w:marTop w:val="0"/>
                  <w:marBottom w:val="0"/>
                  <w:divBdr>
                    <w:top w:val="none" w:sz="0" w:space="0" w:color="auto"/>
                    <w:left w:val="none" w:sz="0" w:space="0" w:color="auto"/>
                    <w:bottom w:val="single" w:sz="48" w:space="0" w:color="FFFFFF"/>
                    <w:right w:val="none" w:sz="0" w:space="0" w:color="auto"/>
                  </w:divBdr>
                  <w:divsChild>
                    <w:div w:id="1799832858">
                      <w:marLeft w:val="0"/>
                      <w:marRight w:val="0"/>
                      <w:marTop w:val="0"/>
                      <w:marBottom w:val="0"/>
                      <w:divBdr>
                        <w:top w:val="none" w:sz="0" w:space="0" w:color="auto"/>
                        <w:left w:val="none" w:sz="0" w:space="0" w:color="auto"/>
                        <w:bottom w:val="none" w:sz="0" w:space="0" w:color="auto"/>
                        <w:right w:val="none" w:sz="0" w:space="0" w:color="auto"/>
                      </w:divBdr>
                    </w:div>
                    <w:div w:id="58531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995466">
          <w:marLeft w:val="0"/>
          <w:marRight w:val="0"/>
          <w:marTop w:val="0"/>
          <w:marBottom w:val="63"/>
          <w:divBdr>
            <w:top w:val="none" w:sz="0" w:space="0" w:color="auto"/>
            <w:left w:val="none" w:sz="0" w:space="0" w:color="auto"/>
            <w:bottom w:val="single" w:sz="48" w:space="0" w:color="FFFFFF"/>
            <w:right w:val="none" w:sz="0" w:space="0" w:color="auto"/>
          </w:divBdr>
          <w:divsChild>
            <w:div w:id="1615092315">
              <w:marLeft w:val="0"/>
              <w:marRight w:val="0"/>
              <w:marTop w:val="0"/>
              <w:marBottom w:val="250"/>
              <w:divBdr>
                <w:top w:val="none" w:sz="0" w:space="0" w:color="auto"/>
                <w:left w:val="none" w:sz="0" w:space="0" w:color="auto"/>
                <w:bottom w:val="single" w:sz="4" w:space="0" w:color="AAAAAA"/>
                <w:right w:val="none" w:sz="0" w:space="0" w:color="auto"/>
              </w:divBdr>
            </w:div>
            <w:div w:id="982929767">
              <w:marLeft w:val="0"/>
              <w:marRight w:val="0"/>
              <w:marTop w:val="0"/>
              <w:marBottom w:val="0"/>
              <w:divBdr>
                <w:top w:val="none" w:sz="0" w:space="0" w:color="auto"/>
                <w:left w:val="none" w:sz="0" w:space="0" w:color="auto"/>
                <w:bottom w:val="none" w:sz="0" w:space="0" w:color="auto"/>
                <w:right w:val="none" w:sz="0" w:space="0" w:color="auto"/>
              </w:divBdr>
              <w:divsChild>
                <w:div w:id="961767715">
                  <w:marLeft w:val="0"/>
                  <w:marRight w:val="0"/>
                  <w:marTop w:val="0"/>
                  <w:marBottom w:val="0"/>
                  <w:divBdr>
                    <w:top w:val="none" w:sz="0" w:space="0" w:color="auto"/>
                    <w:left w:val="none" w:sz="0" w:space="0" w:color="auto"/>
                    <w:bottom w:val="single" w:sz="48" w:space="0" w:color="FFFFFF"/>
                    <w:right w:val="none" w:sz="0" w:space="0" w:color="auto"/>
                  </w:divBdr>
                  <w:divsChild>
                    <w:div w:id="2013334819">
                      <w:marLeft w:val="0"/>
                      <w:marRight w:val="0"/>
                      <w:marTop w:val="0"/>
                      <w:marBottom w:val="0"/>
                      <w:divBdr>
                        <w:top w:val="none" w:sz="0" w:space="0" w:color="auto"/>
                        <w:left w:val="none" w:sz="0" w:space="0" w:color="auto"/>
                        <w:bottom w:val="none" w:sz="0" w:space="0" w:color="auto"/>
                        <w:right w:val="none" w:sz="0" w:space="0" w:color="auto"/>
                      </w:divBdr>
                    </w:div>
                    <w:div w:id="266085937">
                      <w:marLeft w:val="0"/>
                      <w:marRight w:val="0"/>
                      <w:marTop w:val="0"/>
                      <w:marBottom w:val="0"/>
                      <w:divBdr>
                        <w:top w:val="none" w:sz="0" w:space="0" w:color="auto"/>
                        <w:left w:val="none" w:sz="0" w:space="0" w:color="auto"/>
                        <w:bottom w:val="none" w:sz="0" w:space="0" w:color="auto"/>
                        <w:right w:val="none" w:sz="0" w:space="0" w:color="auto"/>
                      </w:divBdr>
                    </w:div>
                  </w:divsChild>
                </w:div>
                <w:div w:id="195582642">
                  <w:marLeft w:val="0"/>
                  <w:marRight w:val="0"/>
                  <w:marTop w:val="0"/>
                  <w:marBottom w:val="0"/>
                  <w:divBdr>
                    <w:top w:val="none" w:sz="0" w:space="0" w:color="auto"/>
                    <w:left w:val="none" w:sz="0" w:space="0" w:color="auto"/>
                    <w:bottom w:val="single" w:sz="48" w:space="0" w:color="FFFFFF"/>
                    <w:right w:val="none" w:sz="0" w:space="0" w:color="auto"/>
                  </w:divBdr>
                  <w:divsChild>
                    <w:div w:id="2135831001">
                      <w:marLeft w:val="0"/>
                      <w:marRight w:val="0"/>
                      <w:marTop w:val="0"/>
                      <w:marBottom w:val="0"/>
                      <w:divBdr>
                        <w:top w:val="none" w:sz="0" w:space="0" w:color="auto"/>
                        <w:left w:val="none" w:sz="0" w:space="0" w:color="auto"/>
                        <w:bottom w:val="none" w:sz="0" w:space="0" w:color="auto"/>
                        <w:right w:val="none" w:sz="0" w:space="0" w:color="auto"/>
                      </w:divBdr>
                    </w:div>
                    <w:div w:id="1434400775">
                      <w:marLeft w:val="0"/>
                      <w:marRight w:val="0"/>
                      <w:marTop w:val="0"/>
                      <w:marBottom w:val="0"/>
                      <w:divBdr>
                        <w:top w:val="none" w:sz="0" w:space="0" w:color="auto"/>
                        <w:left w:val="none" w:sz="0" w:space="0" w:color="auto"/>
                        <w:bottom w:val="none" w:sz="0" w:space="0" w:color="auto"/>
                        <w:right w:val="none" w:sz="0" w:space="0" w:color="auto"/>
                      </w:divBdr>
                    </w:div>
                  </w:divsChild>
                </w:div>
                <w:div w:id="1711685742">
                  <w:marLeft w:val="0"/>
                  <w:marRight w:val="0"/>
                  <w:marTop w:val="0"/>
                  <w:marBottom w:val="0"/>
                  <w:divBdr>
                    <w:top w:val="none" w:sz="0" w:space="0" w:color="auto"/>
                    <w:left w:val="none" w:sz="0" w:space="0" w:color="auto"/>
                    <w:bottom w:val="single" w:sz="48" w:space="0" w:color="FFFFFF"/>
                    <w:right w:val="none" w:sz="0" w:space="0" w:color="auto"/>
                  </w:divBdr>
                  <w:divsChild>
                    <w:div w:id="2110806292">
                      <w:marLeft w:val="0"/>
                      <w:marRight w:val="0"/>
                      <w:marTop w:val="0"/>
                      <w:marBottom w:val="0"/>
                      <w:divBdr>
                        <w:top w:val="none" w:sz="0" w:space="0" w:color="auto"/>
                        <w:left w:val="none" w:sz="0" w:space="0" w:color="auto"/>
                        <w:bottom w:val="none" w:sz="0" w:space="0" w:color="auto"/>
                        <w:right w:val="none" w:sz="0" w:space="0" w:color="auto"/>
                      </w:divBdr>
                    </w:div>
                    <w:div w:id="1982227465">
                      <w:marLeft w:val="0"/>
                      <w:marRight w:val="0"/>
                      <w:marTop w:val="0"/>
                      <w:marBottom w:val="0"/>
                      <w:divBdr>
                        <w:top w:val="none" w:sz="0" w:space="0" w:color="auto"/>
                        <w:left w:val="none" w:sz="0" w:space="0" w:color="auto"/>
                        <w:bottom w:val="none" w:sz="0" w:space="0" w:color="auto"/>
                        <w:right w:val="none" w:sz="0" w:space="0" w:color="auto"/>
                      </w:divBdr>
                    </w:div>
                  </w:divsChild>
                </w:div>
                <w:div w:id="840701638">
                  <w:marLeft w:val="0"/>
                  <w:marRight w:val="0"/>
                  <w:marTop w:val="0"/>
                  <w:marBottom w:val="0"/>
                  <w:divBdr>
                    <w:top w:val="none" w:sz="0" w:space="0" w:color="auto"/>
                    <w:left w:val="none" w:sz="0" w:space="0" w:color="auto"/>
                    <w:bottom w:val="single" w:sz="48" w:space="0" w:color="FFFFFF"/>
                    <w:right w:val="none" w:sz="0" w:space="0" w:color="auto"/>
                  </w:divBdr>
                  <w:divsChild>
                    <w:div w:id="1415323634">
                      <w:marLeft w:val="0"/>
                      <w:marRight w:val="0"/>
                      <w:marTop w:val="0"/>
                      <w:marBottom w:val="0"/>
                      <w:divBdr>
                        <w:top w:val="none" w:sz="0" w:space="0" w:color="auto"/>
                        <w:left w:val="none" w:sz="0" w:space="0" w:color="auto"/>
                        <w:bottom w:val="none" w:sz="0" w:space="0" w:color="auto"/>
                        <w:right w:val="none" w:sz="0" w:space="0" w:color="auto"/>
                      </w:divBdr>
                    </w:div>
                    <w:div w:id="45267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237873">
          <w:marLeft w:val="0"/>
          <w:marRight w:val="0"/>
          <w:marTop w:val="0"/>
          <w:marBottom w:val="63"/>
          <w:divBdr>
            <w:top w:val="none" w:sz="0" w:space="0" w:color="auto"/>
            <w:left w:val="none" w:sz="0" w:space="0" w:color="auto"/>
            <w:bottom w:val="single" w:sz="48" w:space="0" w:color="FFFFFF"/>
            <w:right w:val="none" w:sz="0" w:space="0" w:color="auto"/>
          </w:divBdr>
          <w:divsChild>
            <w:div w:id="884218855">
              <w:marLeft w:val="0"/>
              <w:marRight w:val="0"/>
              <w:marTop w:val="0"/>
              <w:marBottom w:val="250"/>
              <w:divBdr>
                <w:top w:val="none" w:sz="0" w:space="0" w:color="auto"/>
                <w:left w:val="none" w:sz="0" w:space="0" w:color="auto"/>
                <w:bottom w:val="single" w:sz="4" w:space="0" w:color="AAAAAA"/>
                <w:right w:val="none" w:sz="0" w:space="0" w:color="auto"/>
              </w:divBdr>
            </w:div>
            <w:div w:id="111634968">
              <w:marLeft w:val="0"/>
              <w:marRight w:val="0"/>
              <w:marTop w:val="0"/>
              <w:marBottom w:val="0"/>
              <w:divBdr>
                <w:top w:val="none" w:sz="0" w:space="0" w:color="auto"/>
                <w:left w:val="none" w:sz="0" w:space="0" w:color="auto"/>
                <w:bottom w:val="none" w:sz="0" w:space="0" w:color="auto"/>
                <w:right w:val="none" w:sz="0" w:space="0" w:color="auto"/>
              </w:divBdr>
              <w:divsChild>
                <w:div w:id="2138912014">
                  <w:marLeft w:val="0"/>
                  <w:marRight w:val="0"/>
                  <w:marTop w:val="0"/>
                  <w:marBottom w:val="0"/>
                  <w:divBdr>
                    <w:top w:val="none" w:sz="0" w:space="0" w:color="auto"/>
                    <w:left w:val="none" w:sz="0" w:space="0" w:color="auto"/>
                    <w:bottom w:val="single" w:sz="48" w:space="0" w:color="FFFFFF"/>
                    <w:right w:val="none" w:sz="0" w:space="0" w:color="auto"/>
                  </w:divBdr>
                  <w:divsChild>
                    <w:div w:id="1902786388">
                      <w:marLeft w:val="0"/>
                      <w:marRight w:val="0"/>
                      <w:marTop w:val="0"/>
                      <w:marBottom w:val="0"/>
                      <w:divBdr>
                        <w:top w:val="none" w:sz="0" w:space="0" w:color="auto"/>
                        <w:left w:val="none" w:sz="0" w:space="0" w:color="auto"/>
                        <w:bottom w:val="none" w:sz="0" w:space="0" w:color="auto"/>
                        <w:right w:val="none" w:sz="0" w:space="0" w:color="auto"/>
                      </w:divBdr>
                    </w:div>
                    <w:div w:id="583992717">
                      <w:marLeft w:val="0"/>
                      <w:marRight w:val="0"/>
                      <w:marTop w:val="0"/>
                      <w:marBottom w:val="0"/>
                      <w:divBdr>
                        <w:top w:val="none" w:sz="0" w:space="0" w:color="auto"/>
                        <w:left w:val="none" w:sz="0" w:space="0" w:color="auto"/>
                        <w:bottom w:val="none" w:sz="0" w:space="0" w:color="auto"/>
                        <w:right w:val="none" w:sz="0" w:space="0" w:color="auto"/>
                      </w:divBdr>
                    </w:div>
                  </w:divsChild>
                </w:div>
                <w:div w:id="658188791">
                  <w:marLeft w:val="0"/>
                  <w:marRight w:val="0"/>
                  <w:marTop w:val="0"/>
                  <w:marBottom w:val="0"/>
                  <w:divBdr>
                    <w:top w:val="none" w:sz="0" w:space="0" w:color="auto"/>
                    <w:left w:val="none" w:sz="0" w:space="0" w:color="auto"/>
                    <w:bottom w:val="single" w:sz="48" w:space="0" w:color="FFFFFF"/>
                    <w:right w:val="none" w:sz="0" w:space="0" w:color="auto"/>
                  </w:divBdr>
                  <w:divsChild>
                    <w:div w:id="1784424250">
                      <w:marLeft w:val="0"/>
                      <w:marRight w:val="0"/>
                      <w:marTop w:val="0"/>
                      <w:marBottom w:val="0"/>
                      <w:divBdr>
                        <w:top w:val="none" w:sz="0" w:space="0" w:color="auto"/>
                        <w:left w:val="none" w:sz="0" w:space="0" w:color="auto"/>
                        <w:bottom w:val="none" w:sz="0" w:space="0" w:color="auto"/>
                        <w:right w:val="none" w:sz="0" w:space="0" w:color="auto"/>
                      </w:divBdr>
                    </w:div>
                    <w:div w:id="2140415647">
                      <w:marLeft w:val="0"/>
                      <w:marRight w:val="0"/>
                      <w:marTop w:val="0"/>
                      <w:marBottom w:val="0"/>
                      <w:divBdr>
                        <w:top w:val="none" w:sz="0" w:space="0" w:color="auto"/>
                        <w:left w:val="none" w:sz="0" w:space="0" w:color="auto"/>
                        <w:bottom w:val="none" w:sz="0" w:space="0" w:color="auto"/>
                        <w:right w:val="none" w:sz="0" w:space="0" w:color="auto"/>
                      </w:divBdr>
                    </w:div>
                  </w:divsChild>
                </w:div>
                <w:div w:id="1314211214">
                  <w:marLeft w:val="0"/>
                  <w:marRight w:val="0"/>
                  <w:marTop w:val="0"/>
                  <w:marBottom w:val="0"/>
                  <w:divBdr>
                    <w:top w:val="none" w:sz="0" w:space="0" w:color="auto"/>
                    <w:left w:val="none" w:sz="0" w:space="0" w:color="auto"/>
                    <w:bottom w:val="single" w:sz="48" w:space="0" w:color="FFFFFF"/>
                    <w:right w:val="none" w:sz="0" w:space="0" w:color="auto"/>
                  </w:divBdr>
                  <w:divsChild>
                    <w:div w:id="176385335">
                      <w:marLeft w:val="0"/>
                      <w:marRight w:val="0"/>
                      <w:marTop w:val="0"/>
                      <w:marBottom w:val="0"/>
                      <w:divBdr>
                        <w:top w:val="none" w:sz="0" w:space="0" w:color="auto"/>
                        <w:left w:val="none" w:sz="0" w:space="0" w:color="auto"/>
                        <w:bottom w:val="none" w:sz="0" w:space="0" w:color="auto"/>
                        <w:right w:val="none" w:sz="0" w:space="0" w:color="auto"/>
                      </w:divBdr>
                    </w:div>
                    <w:div w:id="29152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288400">
          <w:marLeft w:val="0"/>
          <w:marRight w:val="0"/>
          <w:marTop w:val="0"/>
          <w:marBottom w:val="63"/>
          <w:divBdr>
            <w:top w:val="none" w:sz="0" w:space="0" w:color="auto"/>
            <w:left w:val="none" w:sz="0" w:space="0" w:color="auto"/>
            <w:bottom w:val="single" w:sz="48" w:space="0" w:color="FFFFFF"/>
            <w:right w:val="none" w:sz="0" w:space="0" w:color="auto"/>
          </w:divBdr>
          <w:divsChild>
            <w:div w:id="504978579">
              <w:marLeft w:val="0"/>
              <w:marRight w:val="0"/>
              <w:marTop w:val="0"/>
              <w:marBottom w:val="250"/>
              <w:divBdr>
                <w:top w:val="none" w:sz="0" w:space="0" w:color="auto"/>
                <w:left w:val="none" w:sz="0" w:space="0" w:color="auto"/>
                <w:bottom w:val="single" w:sz="4" w:space="0" w:color="AAAAAA"/>
                <w:right w:val="none" w:sz="0" w:space="0" w:color="auto"/>
              </w:divBdr>
            </w:div>
            <w:div w:id="823664896">
              <w:marLeft w:val="0"/>
              <w:marRight w:val="0"/>
              <w:marTop w:val="0"/>
              <w:marBottom w:val="0"/>
              <w:divBdr>
                <w:top w:val="none" w:sz="0" w:space="0" w:color="auto"/>
                <w:left w:val="none" w:sz="0" w:space="0" w:color="auto"/>
                <w:bottom w:val="none" w:sz="0" w:space="0" w:color="auto"/>
                <w:right w:val="none" w:sz="0" w:space="0" w:color="auto"/>
              </w:divBdr>
              <w:divsChild>
                <w:div w:id="887839782">
                  <w:marLeft w:val="0"/>
                  <w:marRight w:val="0"/>
                  <w:marTop w:val="0"/>
                  <w:marBottom w:val="0"/>
                  <w:divBdr>
                    <w:top w:val="none" w:sz="0" w:space="0" w:color="auto"/>
                    <w:left w:val="none" w:sz="0" w:space="0" w:color="auto"/>
                    <w:bottom w:val="single" w:sz="48" w:space="0" w:color="FFFFFF"/>
                    <w:right w:val="none" w:sz="0" w:space="0" w:color="auto"/>
                  </w:divBdr>
                  <w:divsChild>
                    <w:div w:id="347871513">
                      <w:marLeft w:val="0"/>
                      <w:marRight w:val="0"/>
                      <w:marTop w:val="0"/>
                      <w:marBottom w:val="0"/>
                      <w:divBdr>
                        <w:top w:val="none" w:sz="0" w:space="0" w:color="auto"/>
                        <w:left w:val="none" w:sz="0" w:space="0" w:color="auto"/>
                        <w:bottom w:val="none" w:sz="0" w:space="0" w:color="auto"/>
                        <w:right w:val="none" w:sz="0" w:space="0" w:color="auto"/>
                      </w:divBdr>
                    </w:div>
                    <w:div w:id="1361707426">
                      <w:marLeft w:val="0"/>
                      <w:marRight w:val="0"/>
                      <w:marTop w:val="0"/>
                      <w:marBottom w:val="0"/>
                      <w:divBdr>
                        <w:top w:val="none" w:sz="0" w:space="0" w:color="auto"/>
                        <w:left w:val="none" w:sz="0" w:space="0" w:color="auto"/>
                        <w:bottom w:val="none" w:sz="0" w:space="0" w:color="auto"/>
                        <w:right w:val="none" w:sz="0" w:space="0" w:color="auto"/>
                      </w:divBdr>
                    </w:div>
                  </w:divsChild>
                </w:div>
                <w:div w:id="1192449749">
                  <w:marLeft w:val="0"/>
                  <w:marRight w:val="0"/>
                  <w:marTop w:val="0"/>
                  <w:marBottom w:val="0"/>
                  <w:divBdr>
                    <w:top w:val="none" w:sz="0" w:space="0" w:color="auto"/>
                    <w:left w:val="none" w:sz="0" w:space="0" w:color="auto"/>
                    <w:bottom w:val="single" w:sz="48" w:space="0" w:color="FFFFFF"/>
                    <w:right w:val="none" w:sz="0" w:space="0" w:color="auto"/>
                  </w:divBdr>
                  <w:divsChild>
                    <w:div w:id="1394351368">
                      <w:marLeft w:val="0"/>
                      <w:marRight w:val="0"/>
                      <w:marTop w:val="0"/>
                      <w:marBottom w:val="0"/>
                      <w:divBdr>
                        <w:top w:val="none" w:sz="0" w:space="0" w:color="auto"/>
                        <w:left w:val="none" w:sz="0" w:space="0" w:color="auto"/>
                        <w:bottom w:val="none" w:sz="0" w:space="0" w:color="auto"/>
                        <w:right w:val="none" w:sz="0" w:space="0" w:color="auto"/>
                      </w:divBdr>
                    </w:div>
                    <w:div w:id="1169062505">
                      <w:marLeft w:val="0"/>
                      <w:marRight w:val="0"/>
                      <w:marTop w:val="0"/>
                      <w:marBottom w:val="0"/>
                      <w:divBdr>
                        <w:top w:val="none" w:sz="0" w:space="0" w:color="auto"/>
                        <w:left w:val="none" w:sz="0" w:space="0" w:color="auto"/>
                        <w:bottom w:val="none" w:sz="0" w:space="0" w:color="auto"/>
                        <w:right w:val="none" w:sz="0" w:space="0" w:color="auto"/>
                      </w:divBdr>
                    </w:div>
                  </w:divsChild>
                </w:div>
                <w:div w:id="333532272">
                  <w:marLeft w:val="0"/>
                  <w:marRight w:val="0"/>
                  <w:marTop w:val="0"/>
                  <w:marBottom w:val="0"/>
                  <w:divBdr>
                    <w:top w:val="none" w:sz="0" w:space="0" w:color="auto"/>
                    <w:left w:val="none" w:sz="0" w:space="0" w:color="auto"/>
                    <w:bottom w:val="single" w:sz="48" w:space="0" w:color="FFFFFF"/>
                    <w:right w:val="none" w:sz="0" w:space="0" w:color="auto"/>
                  </w:divBdr>
                  <w:divsChild>
                    <w:div w:id="1084106286">
                      <w:marLeft w:val="0"/>
                      <w:marRight w:val="0"/>
                      <w:marTop w:val="0"/>
                      <w:marBottom w:val="0"/>
                      <w:divBdr>
                        <w:top w:val="none" w:sz="0" w:space="0" w:color="auto"/>
                        <w:left w:val="none" w:sz="0" w:space="0" w:color="auto"/>
                        <w:bottom w:val="none" w:sz="0" w:space="0" w:color="auto"/>
                        <w:right w:val="none" w:sz="0" w:space="0" w:color="auto"/>
                      </w:divBdr>
                    </w:div>
                    <w:div w:id="964654072">
                      <w:marLeft w:val="0"/>
                      <w:marRight w:val="0"/>
                      <w:marTop w:val="0"/>
                      <w:marBottom w:val="0"/>
                      <w:divBdr>
                        <w:top w:val="none" w:sz="0" w:space="0" w:color="auto"/>
                        <w:left w:val="none" w:sz="0" w:space="0" w:color="auto"/>
                        <w:bottom w:val="none" w:sz="0" w:space="0" w:color="auto"/>
                        <w:right w:val="none" w:sz="0" w:space="0" w:color="auto"/>
                      </w:divBdr>
                    </w:div>
                  </w:divsChild>
                </w:div>
                <w:div w:id="1192761224">
                  <w:marLeft w:val="0"/>
                  <w:marRight w:val="0"/>
                  <w:marTop w:val="0"/>
                  <w:marBottom w:val="0"/>
                  <w:divBdr>
                    <w:top w:val="none" w:sz="0" w:space="0" w:color="auto"/>
                    <w:left w:val="none" w:sz="0" w:space="0" w:color="auto"/>
                    <w:bottom w:val="single" w:sz="48" w:space="0" w:color="FFFFFF"/>
                    <w:right w:val="none" w:sz="0" w:space="0" w:color="auto"/>
                  </w:divBdr>
                  <w:divsChild>
                    <w:div w:id="271480070">
                      <w:marLeft w:val="0"/>
                      <w:marRight w:val="0"/>
                      <w:marTop w:val="0"/>
                      <w:marBottom w:val="0"/>
                      <w:divBdr>
                        <w:top w:val="none" w:sz="0" w:space="0" w:color="auto"/>
                        <w:left w:val="none" w:sz="0" w:space="0" w:color="auto"/>
                        <w:bottom w:val="none" w:sz="0" w:space="0" w:color="auto"/>
                        <w:right w:val="none" w:sz="0" w:space="0" w:color="auto"/>
                      </w:divBdr>
                    </w:div>
                    <w:div w:id="582567549">
                      <w:marLeft w:val="0"/>
                      <w:marRight w:val="0"/>
                      <w:marTop w:val="0"/>
                      <w:marBottom w:val="0"/>
                      <w:divBdr>
                        <w:top w:val="none" w:sz="0" w:space="0" w:color="auto"/>
                        <w:left w:val="none" w:sz="0" w:space="0" w:color="auto"/>
                        <w:bottom w:val="none" w:sz="0" w:space="0" w:color="auto"/>
                        <w:right w:val="none" w:sz="0" w:space="0" w:color="auto"/>
                      </w:divBdr>
                    </w:div>
                  </w:divsChild>
                </w:div>
                <w:div w:id="1061714096">
                  <w:marLeft w:val="0"/>
                  <w:marRight w:val="0"/>
                  <w:marTop w:val="0"/>
                  <w:marBottom w:val="0"/>
                  <w:divBdr>
                    <w:top w:val="none" w:sz="0" w:space="0" w:color="auto"/>
                    <w:left w:val="none" w:sz="0" w:space="0" w:color="auto"/>
                    <w:bottom w:val="single" w:sz="48" w:space="0" w:color="FFFFFF"/>
                    <w:right w:val="none" w:sz="0" w:space="0" w:color="auto"/>
                  </w:divBdr>
                  <w:divsChild>
                    <w:div w:id="1018699659">
                      <w:marLeft w:val="0"/>
                      <w:marRight w:val="0"/>
                      <w:marTop w:val="0"/>
                      <w:marBottom w:val="0"/>
                      <w:divBdr>
                        <w:top w:val="none" w:sz="0" w:space="0" w:color="auto"/>
                        <w:left w:val="none" w:sz="0" w:space="0" w:color="auto"/>
                        <w:bottom w:val="none" w:sz="0" w:space="0" w:color="auto"/>
                        <w:right w:val="none" w:sz="0" w:space="0" w:color="auto"/>
                      </w:divBdr>
                    </w:div>
                    <w:div w:id="997270052">
                      <w:marLeft w:val="0"/>
                      <w:marRight w:val="0"/>
                      <w:marTop w:val="0"/>
                      <w:marBottom w:val="0"/>
                      <w:divBdr>
                        <w:top w:val="none" w:sz="0" w:space="0" w:color="auto"/>
                        <w:left w:val="none" w:sz="0" w:space="0" w:color="auto"/>
                        <w:bottom w:val="none" w:sz="0" w:space="0" w:color="auto"/>
                        <w:right w:val="none" w:sz="0" w:space="0" w:color="auto"/>
                      </w:divBdr>
                    </w:div>
                  </w:divsChild>
                </w:div>
                <w:div w:id="1379669045">
                  <w:marLeft w:val="0"/>
                  <w:marRight w:val="0"/>
                  <w:marTop w:val="0"/>
                  <w:marBottom w:val="0"/>
                  <w:divBdr>
                    <w:top w:val="none" w:sz="0" w:space="0" w:color="auto"/>
                    <w:left w:val="none" w:sz="0" w:space="0" w:color="auto"/>
                    <w:bottom w:val="single" w:sz="48" w:space="0" w:color="FFFFFF"/>
                    <w:right w:val="none" w:sz="0" w:space="0" w:color="auto"/>
                  </w:divBdr>
                  <w:divsChild>
                    <w:div w:id="686949771">
                      <w:marLeft w:val="0"/>
                      <w:marRight w:val="0"/>
                      <w:marTop w:val="0"/>
                      <w:marBottom w:val="0"/>
                      <w:divBdr>
                        <w:top w:val="none" w:sz="0" w:space="0" w:color="auto"/>
                        <w:left w:val="none" w:sz="0" w:space="0" w:color="auto"/>
                        <w:bottom w:val="none" w:sz="0" w:space="0" w:color="auto"/>
                        <w:right w:val="none" w:sz="0" w:space="0" w:color="auto"/>
                      </w:divBdr>
                    </w:div>
                    <w:div w:id="788822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817577">
          <w:marLeft w:val="0"/>
          <w:marRight w:val="0"/>
          <w:marTop w:val="0"/>
          <w:marBottom w:val="63"/>
          <w:divBdr>
            <w:top w:val="none" w:sz="0" w:space="0" w:color="auto"/>
            <w:left w:val="none" w:sz="0" w:space="0" w:color="auto"/>
            <w:bottom w:val="single" w:sz="48" w:space="0" w:color="FFFFFF"/>
            <w:right w:val="none" w:sz="0" w:space="0" w:color="auto"/>
          </w:divBdr>
          <w:divsChild>
            <w:div w:id="129132683">
              <w:marLeft w:val="0"/>
              <w:marRight w:val="0"/>
              <w:marTop w:val="0"/>
              <w:marBottom w:val="250"/>
              <w:divBdr>
                <w:top w:val="none" w:sz="0" w:space="0" w:color="auto"/>
                <w:left w:val="none" w:sz="0" w:space="0" w:color="auto"/>
                <w:bottom w:val="single" w:sz="4" w:space="0" w:color="AAAAAA"/>
                <w:right w:val="none" w:sz="0" w:space="0" w:color="auto"/>
              </w:divBdr>
            </w:div>
            <w:div w:id="1406297758">
              <w:marLeft w:val="0"/>
              <w:marRight w:val="0"/>
              <w:marTop w:val="0"/>
              <w:marBottom w:val="0"/>
              <w:divBdr>
                <w:top w:val="none" w:sz="0" w:space="0" w:color="auto"/>
                <w:left w:val="none" w:sz="0" w:space="0" w:color="auto"/>
                <w:bottom w:val="none" w:sz="0" w:space="0" w:color="auto"/>
                <w:right w:val="none" w:sz="0" w:space="0" w:color="auto"/>
              </w:divBdr>
              <w:divsChild>
                <w:div w:id="2124374690">
                  <w:marLeft w:val="0"/>
                  <w:marRight w:val="0"/>
                  <w:marTop w:val="0"/>
                  <w:marBottom w:val="0"/>
                  <w:divBdr>
                    <w:top w:val="none" w:sz="0" w:space="0" w:color="auto"/>
                    <w:left w:val="none" w:sz="0" w:space="0" w:color="auto"/>
                    <w:bottom w:val="single" w:sz="48" w:space="0" w:color="FFFFFF"/>
                    <w:right w:val="none" w:sz="0" w:space="0" w:color="auto"/>
                  </w:divBdr>
                  <w:divsChild>
                    <w:div w:id="1229145445">
                      <w:marLeft w:val="0"/>
                      <w:marRight w:val="0"/>
                      <w:marTop w:val="0"/>
                      <w:marBottom w:val="0"/>
                      <w:divBdr>
                        <w:top w:val="none" w:sz="0" w:space="0" w:color="auto"/>
                        <w:left w:val="none" w:sz="0" w:space="0" w:color="auto"/>
                        <w:bottom w:val="none" w:sz="0" w:space="0" w:color="auto"/>
                        <w:right w:val="none" w:sz="0" w:space="0" w:color="auto"/>
                      </w:divBdr>
                    </w:div>
                    <w:div w:id="1568228630">
                      <w:marLeft w:val="0"/>
                      <w:marRight w:val="0"/>
                      <w:marTop w:val="0"/>
                      <w:marBottom w:val="0"/>
                      <w:divBdr>
                        <w:top w:val="none" w:sz="0" w:space="0" w:color="auto"/>
                        <w:left w:val="none" w:sz="0" w:space="0" w:color="auto"/>
                        <w:bottom w:val="none" w:sz="0" w:space="0" w:color="auto"/>
                        <w:right w:val="none" w:sz="0" w:space="0" w:color="auto"/>
                      </w:divBdr>
                    </w:div>
                  </w:divsChild>
                </w:div>
                <w:div w:id="116918601">
                  <w:marLeft w:val="0"/>
                  <w:marRight w:val="0"/>
                  <w:marTop w:val="0"/>
                  <w:marBottom w:val="0"/>
                  <w:divBdr>
                    <w:top w:val="none" w:sz="0" w:space="0" w:color="auto"/>
                    <w:left w:val="none" w:sz="0" w:space="0" w:color="auto"/>
                    <w:bottom w:val="single" w:sz="48" w:space="0" w:color="FFFFFF"/>
                    <w:right w:val="none" w:sz="0" w:space="0" w:color="auto"/>
                  </w:divBdr>
                  <w:divsChild>
                    <w:div w:id="1982340069">
                      <w:marLeft w:val="0"/>
                      <w:marRight w:val="0"/>
                      <w:marTop w:val="0"/>
                      <w:marBottom w:val="0"/>
                      <w:divBdr>
                        <w:top w:val="none" w:sz="0" w:space="0" w:color="auto"/>
                        <w:left w:val="none" w:sz="0" w:space="0" w:color="auto"/>
                        <w:bottom w:val="none" w:sz="0" w:space="0" w:color="auto"/>
                        <w:right w:val="none" w:sz="0" w:space="0" w:color="auto"/>
                      </w:divBdr>
                    </w:div>
                    <w:div w:id="619533642">
                      <w:marLeft w:val="0"/>
                      <w:marRight w:val="0"/>
                      <w:marTop w:val="0"/>
                      <w:marBottom w:val="0"/>
                      <w:divBdr>
                        <w:top w:val="none" w:sz="0" w:space="0" w:color="auto"/>
                        <w:left w:val="none" w:sz="0" w:space="0" w:color="auto"/>
                        <w:bottom w:val="none" w:sz="0" w:space="0" w:color="auto"/>
                        <w:right w:val="none" w:sz="0" w:space="0" w:color="auto"/>
                      </w:divBdr>
                    </w:div>
                  </w:divsChild>
                </w:div>
                <w:div w:id="1412042185">
                  <w:marLeft w:val="0"/>
                  <w:marRight w:val="0"/>
                  <w:marTop w:val="0"/>
                  <w:marBottom w:val="0"/>
                  <w:divBdr>
                    <w:top w:val="none" w:sz="0" w:space="0" w:color="auto"/>
                    <w:left w:val="none" w:sz="0" w:space="0" w:color="auto"/>
                    <w:bottom w:val="single" w:sz="48" w:space="0" w:color="FFFFFF"/>
                    <w:right w:val="none" w:sz="0" w:space="0" w:color="auto"/>
                  </w:divBdr>
                  <w:divsChild>
                    <w:div w:id="766385894">
                      <w:marLeft w:val="0"/>
                      <w:marRight w:val="0"/>
                      <w:marTop w:val="0"/>
                      <w:marBottom w:val="0"/>
                      <w:divBdr>
                        <w:top w:val="none" w:sz="0" w:space="0" w:color="auto"/>
                        <w:left w:val="none" w:sz="0" w:space="0" w:color="auto"/>
                        <w:bottom w:val="none" w:sz="0" w:space="0" w:color="auto"/>
                        <w:right w:val="none" w:sz="0" w:space="0" w:color="auto"/>
                      </w:divBdr>
                    </w:div>
                    <w:div w:id="1791435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939709">
          <w:marLeft w:val="0"/>
          <w:marRight w:val="0"/>
          <w:marTop w:val="0"/>
          <w:marBottom w:val="63"/>
          <w:divBdr>
            <w:top w:val="none" w:sz="0" w:space="0" w:color="auto"/>
            <w:left w:val="none" w:sz="0" w:space="0" w:color="auto"/>
            <w:bottom w:val="single" w:sz="48" w:space="0" w:color="FFFFFF"/>
            <w:right w:val="none" w:sz="0" w:space="0" w:color="auto"/>
          </w:divBdr>
          <w:divsChild>
            <w:div w:id="1876262072">
              <w:marLeft w:val="0"/>
              <w:marRight w:val="0"/>
              <w:marTop w:val="0"/>
              <w:marBottom w:val="250"/>
              <w:divBdr>
                <w:top w:val="none" w:sz="0" w:space="0" w:color="auto"/>
                <w:left w:val="none" w:sz="0" w:space="0" w:color="auto"/>
                <w:bottom w:val="single" w:sz="4" w:space="0" w:color="AAAAAA"/>
                <w:right w:val="none" w:sz="0" w:space="0" w:color="auto"/>
              </w:divBdr>
            </w:div>
            <w:div w:id="2097438021">
              <w:marLeft w:val="0"/>
              <w:marRight w:val="0"/>
              <w:marTop w:val="0"/>
              <w:marBottom w:val="0"/>
              <w:divBdr>
                <w:top w:val="none" w:sz="0" w:space="0" w:color="auto"/>
                <w:left w:val="none" w:sz="0" w:space="0" w:color="auto"/>
                <w:bottom w:val="none" w:sz="0" w:space="0" w:color="auto"/>
                <w:right w:val="none" w:sz="0" w:space="0" w:color="auto"/>
              </w:divBdr>
              <w:divsChild>
                <w:div w:id="1604610609">
                  <w:marLeft w:val="0"/>
                  <w:marRight w:val="0"/>
                  <w:marTop w:val="0"/>
                  <w:marBottom w:val="0"/>
                  <w:divBdr>
                    <w:top w:val="none" w:sz="0" w:space="0" w:color="auto"/>
                    <w:left w:val="none" w:sz="0" w:space="0" w:color="auto"/>
                    <w:bottom w:val="single" w:sz="48" w:space="0" w:color="FFFFFF"/>
                    <w:right w:val="none" w:sz="0" w:space="0" w:color="auto"/>
                  </w:divBdr>
                  <w:divsChild>
                    <w:div w:id="1291549212">
                      <w:marLeft w:val="0"/>
                      <w:marRight w:val="0"/>
                      <w:marTop w:val="0"/>
                      <w:marBottom w:val="0"/>
                      <w:divBdr>
                        <w:top w:val="none" w:sz="0" w:space="0" w:color="auto"/>
                        <w:left w:val="none" w:sz="0" w:space="0" w:color="auto"/>
                        <w:bottom w:val="none" w:sz="0" w:space="0" w:color="auto"/>
                        <w:right w:val="none" w:sz="0" w:space="0" w:color="auto"/>
                      </w:divBdr>
                    </w:div>
                    <w:div w:id="971710665">
                      <w:marLeft w:val="0"/>
                      <w:marRight w:val="0"/>
                      <w:marTop w:val="0"/>
                      <w:marBottom w:val="0"/>
                      <w:divBdr>
                        <w:top w:val="none" w:sz="0" w:space="0" w:color="auto"/>
                        <w:left w:val="none" w:sz="0" w:space="0" w:color="auto"/>
                        <w:bottom w:val="none" w:sz="0" w:space="0" w:color="auto"/>
                        <w:right w:val="none" w:sz="0" w:space="0" w:color="auto"/>
                      </w:divBdr>
                    </w:div>
                  </w:divsChild>
                </w:div>
                <w:div w:id="1604532568">
                  <w:marLeft w:val="0"/>
                  <w:marRight w:val="0"/>
                  <w:marTop w:val="0"/>
                  <w:marBottom w:val="0"/>
                  <w:divBdr>
                    <w:top w:val="none" w:sz="0" w:space="0" w:color="auto"/>
                    <w:left w:val="none" w:sz="0" w:space="0" w:color="auto"/>
                    <w:bottom w:val="single" w:sz="48" w:space="0" w:color="FFFFFF"/>
                    <w:right w:val="none" w:sz="0" w:space="0" w:color="auto"/>
                  </w:divBdr>
                  <w:divsChild>
                    <w:div w:id="85655623">
                      <w:marLeft w:val="0"/>
                      <w:marRight w:val="0"/>
                      <w:marTop w:val="0"/>
                      <w:marBottom w:val="0"/>
                      <w:divBdr>
                        <w:top w:val="none" w:sz="0" w:space="0" w:color="auto"/>
                        <w:left w:val="none" w:sz="0" w:space="0" w:color="auto"/>
                        <w:bottom w:val="none" w:sz="0" w:space="0" w:color="auto"/>
                        <w:right w:val="none" w:sz="0" w:space="0" w:color="auto"/>
                      </w:divBdr>
                    </w:div>
                    <w:div w:id="888688878">
                      <w:marLeft w:val="0"/>
                      <w:marRight w:val="0"/>
                      <w:marTop w:val="0"/>
                      <w:marBottom w:val="0"/>
                      <w:divBdr>
                        <w:top w:val="none" w:sz="0" w:space="0" w:color="auto"/>
                        <w:left w:val="none" w:sz="0" w:space="0" w:color="auto"/>
                        <w:bottom w:val="none" w:sz="0" w:space="0" w:color="auto"/>
                        <w:right w:val="none" w:sz="0" w:space="0" w:color="auto"/>
                      </w:divBdr>
                    </w:div>
                  </w:divsChild>
                </w:div>
                <w:div w:id="1102725451">
                  <w:marLeft w:val="0"/>
                  <w:marRight w:val="0"/>
                  <w:marTop w:val="0"/>
                  <w:marBottom w:val="0"/>
                  <w:divBdr>
                    <w:top w:val="none" w:sz="0" w:space="0" w:color="auto"/>
                    <w:left w:val="none" w:sz="0" w:space="0" w:color="auto"/>
                    <w:bottom w:val="single" w:sz="48" w:space="0" w:color="FFFFFF"/>
                    <w:right w:val="none" w:sz="0" w:space="0" w:color="auto"/>
                  </w:divBdr>
                  <w:divsChild>
                    <w:div w:id="1912810990">
                      <w:marLeft w:val="0"/>
                      <w:marRight w:val="0"/>
                      <w:marTop w:val="0"/>
                      <w:marBottom w:val="0"/>
                      <w:divBdr>
                        <w:top w:val="none" w:sz="0" w:space="0" w:color="auto"/>
                        <w:left w:val="none" w:sz="0" w:space="0" w:color="auto"/>
                        <w:bottom w:val="none" w:sz="0" w:space="0" w:color="auto"/>
                        <w:right w:val="none" w:sz="0" w:space="0" w:color="auto"/>
                      </w:divBdr>
                    </w:div>
                    <w:div w:id="664404046">
                      <w:marLeft w:val="0"/>
                      <w:marRight w:val="0"/>
                      <w:marTop w:val="0"/>
                      <w:marBottom w:val="0"/>
                      <w:divBdr>
                        <w:top w:val="none" w:sz="0" w:space="0" w:color="auto"/>
                        <w:left w:val="none" w:sz="0" w:space="0" w:color="auto"/>
                        <w:bottom w:val="none" w:sz="0" w:space="0" w:color="auto"/>
                        <w:right w:val="none" w:sz="0" w:space="0" w:color="auto"/>
                      </w:divBdr>
                    </w:div>
                  </w:divsChild>
                </w:div>
                <w:div w:id="1769423958">
                  <w:marLeft w:val="0"/>
                  <w:marRight w:val="0"/>
                  <w:marTop w:val="0"/>
                  <w:marBottom w:val="0"/>
                  <w:divBdr>
                    <w:top w:val="none" w:sz="0" w:space="0" w:color="auto"/>
                    <w:left w:val="none" w:sz="0" w:space="0" w:color="auto"/>
                    <w:bottom w:val="single" w:sz="48" w:space="0" w:color="FFFFFF"/>
                    <w:right w:val="none" w:sz="0" w:space="0" w:color="auto"/>
                  </w:divBdr>
                  <w:divsChild>
                    <w:div w:id="2047944135">
                      <w:marLeft w:val="0"/>
                      <w:marRight w:val="0"/>
                      <w:marTop w:val="0"/>
                      <w:marBottom w:val="0"/>
                      <w:divBdr>
                        <w:top w:val="none" w:sz="0" w:space="0" w:color="auto"/>
                        <w:left w:val="none" w:sz="0" w:space="0" w:color="auto"/>
                        <w:bottom w:val="none" w:sz="0" w:space="0" w:color="auto"/>
                        <w:right w:val="none" w:sz="0" w:space="0" w:color="auto"/>
                      </w:divBdr>
                    </w:div>
                    <w:div w:id="1530143015">
                      <w:marLeft w:val="0"/>
                      <w:marRight w:val="0"/>
                      <w:marTop w:val="0"/>
                      <w:marBottom w:val="0"/>
                      <w:divBdr>
                        <w:top w:val="none" w:sz="0" w:space="0" w:color="auto"/>
                        <w:left w:val="none" w:sz="0" w:space="0" w:color="auto"/>
                        <w:bottom w:val="none" w:sz="0" w:space="0" w:color="auto"/>
                        <w:right w:val="none" w:sz="0" w:space="0" w:color="auto"/>
                      </w:divBdr>
                    </w:div>
                  </w:divsChild>
                </w:div>
                <w:div w:id="1165975825">
                  <w:marLeft w:val="0"/>
                  <w:marRight w:val="0"/>
                  <w:marTop w:val="0"/>
                  <w:marBottom w:val="0"/>
                  <w:divBdr>
                    <w:top w:val="none" w:sz="0" w:space="0" w:color="auto"/>
                    <w:left w:val="none" w:sz="0" w:space="0" w:color="auto"/>
                    <w:bottom w:val="single" w:sz="48" w:space="0" w:color="FFFFFF"/>
                    <w:right w:val="none" w:sz="0" w:space="0" w:color="auto"/>
                  </w:divBdr>
                  <w:divsChild>
                    <w:div w:id="838427931">
                      <w:marLeft w:val="0"/>
                      <w:marRight w:val="0"/>
                      <w:marTop w:val="0"/>
                      <w:marBottom w:val="0"/>
                      <w:divBdr>
                        <w:top w:val="none" w:sz="0" w:space="0" w:color="auto"/>
                        <w:left w:val="none" w:sz="0" w:space="0" w:color="auto"/>
                        <w:bottom w:val="none" w:sz="0" w:space="0" w:color="auto"/>
                        <w:right w:val="none" w:sz="0" w:space="0" w:color="auto"/>
                      </w:divBdr>
                    </w:div>
                    <w:div w:id="156278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879919">
          <w:marLeft w:val="0"/>
          <w:marRight w:val="0"/>
          <w:marTop w:val="0"/>
          <w:marBottom w:val="63"/>
          <w:divBdr>
            <w:top w:val="none" w:sz="0" w:space="0" w:color="auto"/>
            <w:left w:val="none" w:sz="0" w:space="0" w:color="auto"/>
            <w:bottom w:val="single" w:sz="48" w:space="0" w:color="FFFFFF"/>
            <w:right w:val="none" w:sz="0" w:space="0" w:color="auto"/>
          </w:divBdr>
          <w:divsChild>
            <w:div w:id="1941716399">
              <w:marLeft w:val="0"/>
              <w:marRight w:val="0"/>
              <w:marTop w:val="0"/>
              <w:marBottom w:val="250"/>
              <w:divBdr>
                <w:top w:val="none" w:sz="0" w:space="0" w:color="auto"/>
                <w:left w:val="none" w:sz="0" w:space="0" w:color="auto"/>
                <w:bottom w:val="single" w:sz="4" w:space="0" w:color="AAAAAA"/>
                <w:right w:val="none" w:sz="0" w:space="0" w:color="auto"/>
              </w:divBdr>
            </w:div>
            <w:div w:id="1924491356">
              <w:marLeft w:val="0"/>
              <w:marRight w:val="0"/>
              <w:marTop w:val="0"/>
              <w:marBottom w:val="0"/>
              <w:divBdr>
                <w:top w:val="none" w:sz="0" w:space="0" w:color="auto"/>
                <w:left w:val="none" w:sz="0" w:space="0" w:color="auto"/>
                <w:bottom w:val="none" w:sz="0" w:space="0" w:color="auto"/>
                <w:right w:val="none" w:sz="0" w:space="0" w:color="auto"/>
              </w:divBdr>
              <w:divsChild>
                <w:div w:id="785928125">
                  <w:marLeft w:val="0"/>
                  <w:marRight w:val="0"/>
                  <w:marTop w:val="0"/>
                  <w:marBottom w:val="0"/>
                  <w:divBdr>
                    <w:top w:val="none" w:sz="0" w:space="0" w:color="auto"/>
                    <w:left w:val="none" w:sz="0" w:space="0" w:color="auto"/>
                    <w:bottom w:val="single" w:sz="48" w:space="0" w:color="FFFFFF"/>
                    <w:right w:val="none" w:sz="0" w:space="0" w:color="auto"/>
                  </w:divBdr>
                  <w:divsChild>
                    <w:div w:id="150877315">
                      <w:marLeft w:val="0"/>
                      <w:marRight w:val="0"/>
                      <w:marTop w:val="0"/>
                      <w:marBottom w:val="0"/>
                      <w:divBdr>
                        <w:top w:val="none" w:sz="0" w:space="0" w:color="auto"/>
                        <w:left w:val="none" w:sz="0" w:space="0" w:color="auto"/>
                        <w:bottom w:val="none" w:sz="0" w:space="0" w:color="auto"/>
                        <w:right w:val="none" w:sz="0" w:space="0" w:color="auto"/>
                      </w:divBdr>
                    </w:div>
                    <w:div w:id="530458461">
                      <w:marLeft w:val="0"/>
                      <w:marRight w:val="0"/>
                      <w:marTop w:val="0"/>
                      <w:marBottom w:val="0"/>
                      <w:divBdr>
                        <w:top w:val="none" w:sz="0" w:space="0" w:color="auto"/>
                        <w:left w:val="none" w:sz="0" w:space="0" w:color="auto"/>
                        <w:bottom w:val="none" w:sz="0" w:space="0" w:color="auto"/>
                        <w:right w:val="none" w:sz="0" w:space="0" w:color="auto"/>
                      </w:divBdr>
                    </w:div>
                  </w:divsChild>
                </w:div>
                <w:div w:id="1736584326">
                  <w:marLeft w:val="0"/>
                  <w:marRight w:val="0"/>
                  <w:marTop w:val="0"/>
                  <w:marBottom w:val="0"/>
                  <w:divBdr>
                    <w:top w:val="none" w:sz="0" w:space="0" w:color="auto"/>
                    <w:left w:val="none" w:sz="0" w:space="0" w:color="auto"/>
                    <w:bottom w:val="single" w:sz="48" w:space="0" w:color="FFFFFF"/>
                    <w:right w:val="none" w:sz="0" w:space="0" w:color="auto"/>
                  </w:divBdr>
                  <w:divsChild>
                    <w:div w:id="352462269">
                      <w:marLeft w:val="0"/>
                      <w:marRight w:val="0"/>
                      <w:marTop w:val="0"/>
                      <w:marBottom w:val="0"/>
                      <w:divBdr>
                        <w:top w:val="none" w:sz="0" w:space="0" w:color="auto"/>
                        <w:left w:val="none" w:sz="0" w:space="0" w:color="auto"/>
                        <w:bottom w:val="none" w:sz="0" w:space="0" w:color="auto"/>
                        <w:right w:val="none" w:sz="0" w:space="0" w:color="auto"/>
                      </w:divBdr>
                    </w:div>
                    <w:div w:id="1680232299">
                      <w:marLeft w:val="0"/>
                      <w:marRight w:val="0"/>
                      <w:marTop w:val="0"/>
                      <w:marBottom w:val="0"/>
                      <w:divBdr>
                        <w:top w:val="none" w:sz="0" w:space="0" w:color="auto"/>
                        <w:left w:val="none" w:sz="0" w:space="0" w:color="auto"/>
                        <w:bottom w:val="none" w:sz="0" w:space="0" w:color="auto"/>
                        <w:right w:val="none" w:sz="0" w:space="0" w:color="auto"/>
                      </w:divBdr>
                    </w:div>
                  </w:divsChild>
                </w:div>
                <w:div w:id="859973034">
                  <w:marLeft w:val="0"/>
                  <w:marRight w:val="0"/>
                  <w:marTop w:val="0"/>
                  <w:marBottom w:val="0"/>
                  <w:divBdr>
                    <w:top w:val="none" w:sz="0" w:space="0" w:color="auto"/>
                    <w:left w:val="none" w:sz="0" w:space="0" w:color="auto"/>
                    <w:bottom w:val="single" w:sz="48" w:space="0" w:color="FFFFFF"/>
                    <w:right w:val="none" w:sz="0" w:space="0" w:color="auto"/>
                  </w:divBdr>
                  <w:divsChild>
                    <w:div w:id="953101864">
                      <w:marLeft w:val="0"/>
                      <w:marRight w:val="0"/>
                      <w:marTop w:val="0"/>
                      <w:marBottom w:val="0"/>
                      <w:divBdr>
                        <w:top w:val="none" w:sz="0" w:space="0" w:color="auto"/>
                        <w:left w:val="none" w:sz="0" w:space="0" w:color="auto"/>
                        <w:bottom w:val="none" w:sz="0" w:space="0" w:color="auto"/>
                        <w:right w:val="none" w:sz="0" w:space="0" w:color="auto"/>
                      </w:divBdr>
                    </w:div>
                    <w:div w:id="104892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330265">
          <w:marLeft w:val="0"/>
          <w:marRight w:val="0"/>
          <w:marTop w:val="0"/>
          <w:marBottom w:val="63"/>
          <w:divBdr>
            <w:top w:val="none" w:sz="0" w:space="0" w:color="auto"/>
            <w:left w:val="none" w:sz="0" w:space="0" w:color="auto"/>
            <w:bottom w:val="single" w:sz="48" w:space="0" w:color="FFFFFF"/>
            <w:right w:val="none" w:sz="0" w:space="0" w:color="auto"/>
          </w:divBdr>
          <w:divsChild>
            <w:div w:id="1965034970">
              <w:marLeft w:val="0"/>
              <w:marRight w:val="0"/>
              <w:marTop w:val="0"/>
              <w:marBottom w:val="250"/>
              <w:divBdr>
                <w:top w:val="none" w:sz="0" w:space="0" w:color="auto"/>
                <w:left w:val="none" w:sz="0" w:space="0" w:color="auto"/>
                <w:bottom w:val="single" w:sz="4" w:space="0" w:color="AAAAAA"/>
                <w:right w:val="none" w:sz="0" w:space="0" w:color="auto"/>
              </w:divBdr>
            </w:div>
            <w:div w:id="2145272455">
              <w:marLeft w:val="0"/>
              <w:marRight w:val="0"/>
              <w:marTop w:val="0"/>
              <w:marBottom w:val="0"/>
              <w:divBdr>
                <w:top w:val="none" w:sz="0" w:space="0" w:color="auto"/>
                <w:left w:val="none" w:sz="0" w:space="0" w:color="auto"/>
                <w:bottom w:val="none" w:sz="0" w:space="0" w:color="auto"/>
                <w:right w:val="none" w:sz="0" w:space="0" w:color="auto"/>
              </w:divBdr>
              <w:divsChild>
                <w:div w:id="1380015504">
                  <w:marLeft w:val="0"/>
                  <w:marRight w:val="0"/>
                  <w:marTop w:val="0"/>
                  <w:marBottom w:val="0"/>
                  <w:divBdr>
                    <w:top w:val="none" w:sz="0" w:space="0" w:color="auto"/>
                    <w:left w:val="none" w:sz="0" w:space="0" w:color="auto"/>
                    <w:bottom w:val="single" w:sz="48" w:space="0" w:color="FFFFFF"/>
                    <w:right w:val="none" w:sz="0" w:space="0" w:color="auto"/>
                  </w:divBdr>
                  <w:divsChild>
                    <w:div w:id="2002999714">
                      <w:marLeft w:val="0"/>
                      <w:marRight w:val="0"/>
                      <w:marTop w:val="0"/>
                      <w:marBottom w:val="0"/>
                      <w:divBdr>
                        <w:top w:val="none" w:sz="0" w:space="0" w:color="auto"/>
                        <w:left w:val="none" w:sz="0" w:space="0" w:color="auto"/>
                        <w:bottom w:val="none" w:sz="0" w:space="0" w:color="auto"/>
                        <w:right w:val="none" w:sz="0" w:space="0" w:color="auto"/>
                      </w:divBdr>
                    </w:div>
                    <w:div w:id="768623866">
                      <w:marLeft w:val="0"/>
                      <w:marRight w:val="0"/>
                      <w:marTop w:val="0"/>
                      <w:marBottom w:val="0"/>
                      <w:divBdr>
                        <w:top w:val="none" w:sz="0" w:space="0" w:color="auto"/>
                        <w:left w:val="none" w:sz="0" w:space="0" w:color="auto"/>
                        <w:bottom w:val="none" w:sz="0" w:space="0" w:color="auto"/>
                        <w:right w:val="none" w:sz="0" w:space="0" w:color="auto"/>
                      </w:divBdr>
                    </w:div>
                  </w:divsChild>
                </w:div>
                <w:div w:id="722289613">
                  <w:marLeft w:val="0"/>
                  <w:marRight w:val="0"/>
                  <w:marTop w:val="0"/>
                  <w:marBottom w:val="0"/>
                  <w:divBdr>
                    <w:top w:val="none" w:sz="0" w:space="0" w:color="auto"/>
                    <w:left w:val="none" w:sz="0" w:space="0" w:color="auto"/>
                    <w:bottom w:val="single" w:sz="48" w:space="0" w:color="FFFFFF"/>
                    <w:right w:val="none" w:sz="0" w:space="0" w:color="auto"/>
                  </w:divBdr>
                  <w:divsChild>
                    <w:div w:id="69935916">
                      <w:marLeft w:val="0"/>
                      <w:marRight w:val="0"/>
                      <w:marTop w:val="0"/>
                      <w:marBottom w:val="0"/>
                      <w:divBdr>
                        <w:top w:val="none" w:sz="0" w:space="0" w:color="auto"/>
                        <w:left w:val="none" w:sz="0" w:space="0" w:color="auto"/>
                        <w:bottom w:val="none" w:sz="0" w:space="0" w:color="auto"/>
                        <w:right w:val="none" w:sz="0" w:space="0" w:color="auto"/>
                      </w:divBdr>
                    </w:div>
                    <w:div w:id="1523324447">
                      <w:marLeft w:val="0"/>
                      <w:marRight w:val="0"/>
                      <w:marTop w:val="0"/>
                      <w:marBottom w:val="0"/>
                      <w:divBdr>
                        <w:top w:val="none" w:sz="0" w:space="0" w:color="auto"/>
                        <w:left w:val="none" w:sz="0" w:space="0" w:color="auto"/>
                        <w:bottom w:val="none" w:sz="0" w:space="0" w:color="auto"/>
                        <w:right w:val="none" w:sz="0" w:space="0" w:color="auto"/>
                      </w:divBdr>
                    </w:div>
                  </w:divsChild>
                </w:div>
                <w:div w:id="369843880">
                  <w:marLeft w:val="0"/>
                  <w:marRight w:val="0"/>
                  <w:marTop w:val="0"/>
                  <w:marBottom w:val="0"/>
                  <w:divBdr>
                    <w:top w:val="none" w:sz="0" w:space="0" w:color="auto"/>
                    <w:left w:val="none" w:sz="0" w:space="0" w:color="auto"/>
                    <w:bottom w:val="single" w:sz="48" w:space="0" w:color="FFFFFF"/>
                    <w:right w:val="none" w:sz="0" w:space="0" w:color="auto"/>
                  </w:divBdr>
                  <w:divsChild>
                    <w:div w:id="1009254533">
                      <w:marLeft w:val="0"/>
                      <w:marRight w:val="0"/>
                      <w:marTop w:val="0"/>
                      <w:marBottom w:val="0"/>
                      <w:divBdr>
                        <w:top w:val="none" w:sz="0" w:space="0" w:color="auto"/>
                        <w:left w:val="none" w:sz="0" w:space="0" w:color="auto"/>
                        <w:bottom w:val="none" w:sz="0" w:space="0" w:color="auto"/>
                        <w:right w:val="none" w:sz="0" w:space="0" w:color="auto"/>
                      </w:divBdr>
                    </w:div>
                    <w:div w:id="1666278628">
                      <w:marLeft w:val="0"/>
                      <w:marRight w:val="0"/>
                      <w:marTop w:val="0"/>
                      <w:marBottom w:val="0"/>
                      <w:divBdr>
                        <w:top w:val="none" w:sz="0" w:space="0" w:color="auto"/>
                        <w:left w:val="none" w:sz="0" w:space="0" w:color="auto"/>
                        <w:bottom w:val="none" w:sz="0" w:space="0" w:color="auto"/>
                        <w:right w:val="none" w:sz="0" w:space="0" w:color="auto"/>
                      </w:divBdr>
                    </w:div>
                  </w:divsChild>
                </w:div>
                <w:div w:id="1922832956">
                  <w:marLeft w:val="0"/>
                  <w:marRight w:val="0"/>
                  <w:marTop w:val="0"/>
                  <w:marBottom w:val="0"/>
                  <w:divBdr>
                    <w:top w:val="none" w:sz="0" w:space="0" w:color="auto"/>
                    <w:left w:val="none" w:sz="0" w:space="0" w:color="auto"/>
                    <w:bottom w:val="single" w:sz="48" w:space="0" w:color="FFFFFF"/>
                    <w:right w:val="none" w:sz="0" w:space="0" w:color="auto"/>
                  </w:divBdr>
                  <w:divsChild>
                    <w:div w:id="2003240518">
                      <w:marLeft w:val="0"/>
                      <w:marRight w:val="0"/>
                      <w:marTop w:val="0"/>
                      <w:marBottom w:val="0"/>
                      <w:divBdr>
                        <w:top w:val="none" w:sz="0" w:space="0" w:color="auto"/>
                        <w:left w:val="none" w:sz="0" w:space="0" w:color="auto"/>
                        <w:bottom w:val="none" w:sz="0" w:space="0" w:color="auto"/>
                        <w:right w:val="none" w:sz="0" w:space="0" w:color="auto"/>
                      </w:divBdr>
                    </w:div>
                    <w:div w:id="762528288">
                      <w:marLeft w:val="0"/>
                      <w:marRight w:val="0"/>
                      <w:marTop w:val="0"/>
                      <w:marBottom w:val="0"/>
                      <w:divBdr>
                        <w:top w:val="none" w:sz="0" w:space="0" w:color="auto"/>
                        <w:left w:val="none" w:sz="0" w:space="0" w:color="auto"/>
                        <w:bottom w:val="none" w:sz="0" w:space="0" w:color="auto"/>
                        <w:right w:val="none" w:sz="0" w:space="0" w:color="auto"/>
                      </w:divBdr>
                    </w:div>
                  </w:divsChild>
                </w:div>
                <w:div w:id="782699220">
                  <w:marLeft w:val="0"/>
                  <w:marRight w:val="0"/>
                  <w:marTop w:val="0"/>
                  <w:marBottom w:val="0"/>
                  <w:divBdr>
                    <w:top w:val="none" w:sz="0" w:space="0" w:color="auto"/>
                    <w:left w:val="none" w:sz="0" w:space="0" w:color="auto"/>
                    <w:bottom w:val="single" w:sz="48" w:space="0" w:color="FFFFFF"/>
                    <w:right w:val="none" w:sz="0" w:space="0" w:color="auto"/>
                  </w:divBdr>
                  <w:divsChild>
                    <w:div w:id="1979190773">
                      <w:marLeft w:val="0"/>
                      <w:marRight w:val="0"/>
                      <w:marTop w:val="0"/>
                      <w:marBottom w:val="0"/>
                      <w:divBdr>
                        <w:top w:val="none" w:sz="0" w:space="0" w:color="auto"/>
                        <w:left w:val="none" w:sz="0" w:space="0" w:color="auto"/>
                        <w:bottom w:val="none" w:sz="0" w:space="0" w:color="auto"/>
                        <w:right w:val="none" w:sz="0" w:space="0" w:color="auto"/>
                      </w:divBdr>
                    </w:div>
                    <w:div w:id="7406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042422">
          <w:marLeft w:val="0"/>
          <w:marRight w:val="0"/>
          <w:marTop w:val="0"/>
          <w:marBottom w:val="63"/>
          <w:divBdr>
            <w:top w:val="none" w:sz="0" w:space="0" w:color="auto"/>
            <w:left w:val="none" w:sz="0" w:space="0" w:color="auto"/>
            <w:bottom w:val="single" w:sz="48" w:space="0" w:color="FFFFFF"/>
            <w:right w:val="none" w:sz="0" w:space="0" w:color="auto"/>
          </w:divBdr>
          <w:divsChild>
            <w:div w:id="750274120">
              <w:marLeft w:val="0"/>
              <w:marRight w:val="0"/>
              <w:marTop w:val="0"/>
              <w:marBottom w:val="250"/>
              <w:divBdr>
                <w:top w:val="none" w:sz="0" w:space="0" w:color="auto"/>
                <w:left w:val="none" w:sz="0" w:space="0" w:color="auto"/>
                <w:bottom w:val="single" w:sz="4" w:space="0" w:color="AAAAAA"/>
                <w:right w:val="none" w:sz="0" w:space="0" w:color="auto"/>
              </w:divBdr>
            </w:div>
            <w:div w:id="328756911">
              <w:marLeft w:val="0"/>
              <w:marRight w:val="0"/>
              <w:marTop w:val="0"/>
              <w:marBottom w:val="0"/>
              <w:divBdr>
                <w:top w:val="none" w:sz="0" w:space="0" w:color="auto"/>
                <w:left w:val="none" w:sz="0" w:space="0" w:color="auto"/>
                <w:bottom w:val="none" w:sz="0" w:space="0" w:color="auto"/>
                <w:right w:val="none" w:sz="0" w:space="0" w:color="auto"/>
              </w:divBdr>
              <w:divsChild>
                <w:div w:id="356204077">
                  <w:marLeft w:val="0"/>
                  <w:marRight w:val="0"/>
                  <w:marTop w:val="0"/>
                  <w:marBottom w:val="0"/>
                  <w:divBdr>
                    <w:top w:val="none" w:sz="0" w:space="0" w:color="auto"/>
                    <w:left w:val="none" w:sz="0" w:space="0" w:color="auto"/>
                    <w:bottom w:val="single" w:sz="48" w:space="0" w:color="FFFFFF"/>
                    <w:right w:val="none" w:sz="0" w:space="0" w:color="auto"/>
                  </w:divBdr>
                  <w:divsChild>
                    <w:div w:id="1334333409">
                      <w:marLeft w:val="0"/>
                      <w:marRight w:val="0"/>
                      <w:marTop w:val="0"/>
                      <w:marBottom w:val="0"/>
                      <w:divBdr>
                        <w:top w:val="none" w:sz="0" w:space="0" w:color="auto"/>
                        <w:left w:val="none" w:sz="0" w:space="0" w:color="auto"/>
                        <w:bottom w:val="none" w:sz="0" w:space="0" w:color="auto"/>
                        <w:right w:val="none" w:sz="0" w:space="0" w:color="auto"/>
                      </w:divBdr>
                    </w:div>
                    <w:div w:id="300311386">
                      <w:marLeft w:val="0"/>
                      <w:marRight w:val="0"/>
                      <w:marTop w:val="0"/>
                      <w:marBottom w:val="0"/>
                      <w:divBdr>
                        <w:top w:val="none" w:sz="0" w:space="0" w:color="auto"/>
                        <w:left w:val="none" w:sz="0" w:space="0" w:color="auto"/>
                        <w:bottom w:val="none" w:sz="0" w:space="0" w:color="auto"/>
                        <w:right w:val="none" w:sz="0" w:space="0" w:color="auto"/>
                      </w:divBdr>
                    </w:div>
                  </w:divsChild>
                </w:div>
                <w:div w:id="121462281">
                  <w:marLeft w:val="0"/>
                  <w:marRight w:val="0"/>
                  <w:marTop w:val="0"/>
                  <w:marBottom w:val="0"/>
                  <w:divBdr>
                    <w:top w:val="none" w:sz="0" w:space="0" w:color="auto"/>
                    <w:left w:val="none" w:sz="0" w:space="0" w:color="auto"/>
                    <w:bottom w:val="single" w:sz="48" w:space="0" w:color="FFFFFF"/>
                    <w:right w:val="none" w:sz="0" w:space="0" w:color="auto"/>
                  </w:divBdr>
                  <w:divsChild>
                    <w:div w:id="1626156985">
                      <w:marLeft w:val="0"/>
                      <w:marRight w:val="0"/>
                      <w:marTop w:val="0"/>
                      <w:marBottom w:val="0"/>
                      <w:divBdr>
                        <w:top w:val="none" w:sz="0" w:space="0" w:color="auto"/>
                        <w:left w:val="none" w:sz="0" w:space="0" w:color="auto"/>
                        <w:bottom w:val="none" w:sz="0" w:space="0" w:color="auto"/>
                        <w:right w:val="none" w:sz="0" w:space="0" w:color="auto"/>
                      </w:divBdr>
                    </w:div>
                    <w:div w:id="1612201054">
                      <w:marLeft w:val="0"/>
                      <w:marRight w:val="0"/>
                      <w:marTop w:val="0"/>
                      <w:marBottom w:val="0"/>
                      <w:divBdr>
                        <w:top w:val="none" w:sz="0" w:space="0" w:color="auto"/>
                        <w:left w:val="none" w:sz="0" w:space="0" w:color="auto"/>
                        <w:bottom w:val="none" w:sz="0" w:space="0" w:color="auto"/>
                        <w:right w:val="none" w:sz="0" w:space="0" w:color="auto"/>
                      </w:divBdr>
                    </w:div>
                  </w:divsChild>
                </w:div>
                <w:div w:id="1685864196">
                  <w:marLeft w:val="0"/>
                  <w:marRight w:val="0"/>
                  <w:marTop w:val="0"/>
                  <w:marBottom w:val="0"/>
                  <w:divBdr>
                    <w:top w:val="none" w:sz="0" w:space="0" w:color="auto"/>
                    <w:left w:val="none" w:sz="0" w:space="0" w:color="auto"/>
                    <w:bottom w:val="single" w:sz="48" w:space="0" w:color="FFFFFF"/>
                    <w:right w:val="none" w:sz="0" w:space="0" w:color="auto"/>
                  </w:divBdr>
                  <w:divsChild>
                    <w:div w:id="868251601">
                      <w:marLeft w:val="0"/>
                      <w:marRight w:val="0"/>
                      <w:marTop w:val="0"/>
                      <w:marBottom w:val="0"/>
                      <w:divBdr>
                        <w:top w:val="none" w:sz="0" w:space="0" w:color="auto"/>
                        <w:left w:val="none" w:sz="0" w:space="0" w:color="auto"/>
                        <w:bottom w:val="none" w:sz="0" w:space="0" w:color="auto"/>
                        <w:right w:val="none" w:sz="0" w:space="0" w:color="auto"/>
                      </w:divBdr>
                    </w:div>
                    <w:div w:id="775444225">
                      <w:marLeft w:val="0"/>
                      <w:marRight w:val="0"/>
                      <w:marTop w:val="0"/>
                      <w:marBottom w:val="0"/>
                      <w:divBdr>
                        <w:top w:val="none" w:sz="0" w:space="0" w:color="auto"/>
                        <w:left w:val="none" w:sz="0" w:space="0" w:color="auto"/>
                        <w:bottom w:val="none" w:sz="0" w:space="0" w:color="auto"/>
                        <w:right w:val="none" w:sz="0" w:space="0" w:color="auto"/>
                      </w:divBdr>
                    </w:div>
                  </w:divsChild>
                </w:div>
                <w:div w:id="1787307877">
                  <w:marLeft w:val="0"/>
                  <w:marRight w:val="0"/>
                  <w:marTop w:val="0"/>
                  <w:marBottom w:val="0"/>
                  <w:divBdr>
                    <w:top w:val="none" w:sz="0" w:space="0" w:color="auto"/>
                    <w:left w:val="none" w:sz="0" w:space="0" w:color="auto"/>
                    <w:bottom w:val="single" w:sz="48" w:space="0" w:color="FFFFFF"/>
                    <w:right w:val="none" w:sz="0" w:space="0" w:color="auto"/>
                  </w:divBdr>
                  <w:divsChild>
                    <w:div w:id="671495829">
                      <w:marLeft w:val="0"/>
                      <w:marRight w:val="0"/>
                      <w:marTop w:val="0"/>
                      <w:marBottom w:val="0"/>
                      <w:divBdr>
                        <w:top w:val="none" w:sz="0" w:space="0" w:color="auto"/>
                        <w:left w:val="none" w:sz="0" w:space="0" w:color="auto"/>
                        <w:bottom w:val="none" w:sz="0" w:space="0" w:color="auto"/>
                        <w:right w:val="none" w:sz="0" w:space="0" w:color="auto"/>
                      </w:divBdr>
                    </w:div>
                    <w:div w:id="2023192994">
                      <w:marLeft w:val="0"/>
                      <w:marRight w:val="0"/>
                      <w:marTop w:val="0"/>
                      <w:marBottom w:val="0"/>
                      <w:divBdr>
                        <w:top w:val="none" w:sz="0" w:space="0" w:color="auto"/>
                        <w:left w:val="none" w:sz="0" w:space="0" w:color="auto"/>
                        <w:bottom w:val="none" w:sz="0" w:space="0" w:color="auto"/>
                        <w:right w:val="none" w:sz="0" w:space="0" w:color="auto"/>
                      </w:divBdr>
                    </w:div>
                  </w:divsChild>
                </w:div>
                <w:div w:id="2057896415">
                  <w:marLeft w:val="0"/>
                  <w:marRight w:val="0"/>
                  <w:marTop w:val="0"/>
                  <w:marBottom w:val="0"/>
                  <w:divBdr>
                    <w:top w:val="none" w:sz="0" w:space="0" w:color="auto"/>
                    <w:left w:val="none" w:sz="0" w:space="0" w:color="auto"/>
                    <w:bottom w:val="single" w:sz="48" w:space="0" w:color="FFFFFF"/>
                    <w:right w:val="none" w:sz="0" w:space="0" w:color="auto"/>
                  </w:divBdr>
                  <w:divsChild>
                    <w:div w:id="1850480746">
                      <w:marLeft w:val="0"/>
                      <w:marRight w:val="0"/>
                      <w:marTop w:val="0"/>
                      <w:marBottom w:val="0"/>
                      <w:divBdr>
                        <w:top w:val="none" w:sz="0" w:space="0" w:color="auto"/>
                        <w:left w:val="none" w:sz="0" w:space="0" w:color="auto"/>
                        <w:bottom w:val="none" w:sz="0" w:space="0" w:color="auto"/>
                        <w:right w:val="none" w:sz="0" w:space="0" w:color="auto"/>
                      </w:divBdr>
                    </w:div>
                    <w:div w:id="424884007">
                      <w:marLeft w:val="0"/>
                      <w:marRight w:val="0"/>
                      <w:marTop w:val="0"/>
                      <w:marBottom w:val="0"/>
                      <w:divBdr>
                        <w:top w:val="none" w:sz="0" w:space="0" w:color="auto"/>
                        <w:left w:val="none" w:sz="0" w:space="0" w:color="auto"/>
                        <w:bottom w:val="none" w:sz="0" w:space="0" w:color="auto"/>
                        <w:right w:val="none" w:sz="0" w:space="0" w:color="auto"/>
                      </w:divBdr>
                    </w:div>
                  </w:divsChild>
                </w:div>
                <w:div w:id="1386219291">
                  <w:marLeft w:val="0"/>
                  <w:marRight w:val="0"/>
                  <w:marTop w:val="0"/>
                  <w:marBottom w:val="0"/>
                  <w:divBdr>
                    <w:top w:val="none" w:sz="0" w:space="0" w:color="auto"/>
                    <w:left w:val="none" w:sz="0" w:space="0" w:color="auto"/>
                    <w:bottom w:val="single" w:sz="48" w:space="0" w:color="FFFFFF"/>
                    <w:right w:val="none" w:sz="0" w:space="0" w:color="auto"/>
                  </w:divBdr>
                  <w:divsChild>
                    <w:div w:id="1259286884">
                      <w:marLeft w:val="0"/>
                      <w:marRight w:val="0"/>
                      <w:marTop w:val="0"/>
                      <w:marBottom w:val="0"/>
                      <w:divBdr>
                        <w:top w:val="none" w:sz="0" w:space="0" w:color="auto"/>
                        <w:left w:val="none" w:sz="0" w:space="0" w:color="auto"/>
                        <w:bottom w:val="none" w:sz="0" w:space="0" w:color="auto"/>
                        <w:right w:val="none" w:sz="0" w:space="0" w:color="auto"/>
                      </w:divBdr>
                    </w:div>
                    <w:div w:id="186373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942937">
          <w:marLeft w:val="0"/>
          <w:marRight w:val="0"/>
          <w:marTop w:val="0"/>
          <w:marBottom w:val="63"/>
          <w:divBdr>
            <w:top w:val="none" w:sz="0" w:space="0" w:color="auto"/>
            <w:left w:val="none" w:sz="0" w:space="0" w:color="auto"/>
            <w:bottom w:val="single" w:sz="48" w:space="0" w:color="FFFFFF"/>
            <w:right w:val="none" w:sz="0" w:space="0" w:color="auto"/>
          </w:divBdr>
          <w:divsChild>
            <w:div w:id="11273942">
              <w:marLeft w:val="0"/>
              <w:marRight w:val="0"/>
              <w:marTop w:val="0"/>
              <w:marBottom w:val="250"/>
              <w:divBdr>
                <w:top w:val="none" w:sz="0" w:space="0" w:color="auto"/>
                <w:left w:val="none" w:sz="0" w:space="0" w:color="auto"/>
                <w:bottom w:val="single" w:sz="4" w:space="0" w:color="AAAAAA"/>
                <w:right w:val="none" w:sz="0" w:space="0" w:color="auto"/>
              </w:divBdr>
            </w:div>
            <w:div w:id="394859996">
              <w:marLeft w:val="0"/>
              <w:marRight w:val="0"/>
              <w:marTop w:val="0"/>
              <w:marBottom w:val="0"/>
              <w:divBdr>
                <w:top w:val="none" w:sz="0" w:space="0" w:color="auto"/>
                <w:left w:val="none" w:sz="0" w:space="0" w:color="auto"/>
                <w:bottom w:val="none" w:sz="0" w:space="0" w:color="auto"/>
                <w:right w:val="none" w:sz="0" w:space="0" w:color="auto"/>
              </w:divBdr>
              <w:divsChild>
                <w:div w:id="254360733">
                  <w:marLeft w:val="0"/>
                  <w:marRight w:val="0"/>
                  <w:marTop w:val="0"/>
                  <w:marBottom w:val="0"/>
                  <w:divBdr>
                    <w:top w:val="none" w:sz="0" w:space="0" w:color="auto"/>
                    <w:left w:val="none" w:sz="0" w:space="0" w:color="auto"/>
                    <w:bottom w:val="single" w:sz="48" w:space="0" w:color="FFFFFF"/>
                    <w:right w:val="none" w:sz="0" w:space="0" w:color="auto"/>
                  </w:divBdr>
                  <w:divsChild>
                    <w:div w:id="1497186421">
                      <w:marLeft w:val="0"/>
                      <w:marRight w:val="0"/>
                      <w:marTop w:val="0"/>
                      <w:marBottom w:val="0"/>
                      <w:divBdr>
                        <w:top w:val="none" w:sz="0" w:space="0" w:color="auto"/>
                        <w:left w:val="none" w:sz="0" w:space="0" w:color="auto"/>
                        <w:bottom w:val="none" w:sz="0" w:space="0" w:color="auto"/>
                        <w:right w:val="none" w:sz="0" w:space="0" w:color="auto"/>
                      </w:divBdr>
                    </w:div>
                    <w:div w:id="1823539320">
                      <w:marLeft w:val="0"/>
                      <w:marRight w:val="0"/>
                      <w:marTop w:val="0"/>
                      <w:marBottom w:val="0"/>
                      <w:divBdr>
                        <w:top w:val="none" w:sz="0" w:space="0" w:color="auto"/>
                        <w:left w:val="none" w:sz="0" w:space="0" w:color="auto"/>
                        <w:bottom w:val="none" w:sz="0" w:space="0" w:color="auto"/>
                        <w:right w:val="none" w:sz="0" w:space="0" w:color="auto"/>
                      </w:divBdr>
                    </w:div>
                  </w:divsChild>
                </w:div>
                <w:div w:id="430275621">
                  <w:marLeft w:val="0"/>
                  <w:marRight w:val="0"/>
                  <w:marTop w:val="0"/>
                  <w:marBottom w:val="0"/>
                  <w:divBdr>
                    <w:top w:val="none" w:sz="0" w:space="0" w:color="auto"/>
                    <w:left w:val="none" w:sz="0" w:space="0" w:color="auto"/>
                    <w:bottom w:val="single" w:sz="48" w:space="0" w:color="FFFFFF"/>
                    <w:right w:val="none" w:sz="0" w:space="0" w:color="auto"/>
                  </w:divBdr>
                  <w:divsChild>
                    <w:div w:id="1644120007">
                      <w:marLeft w:val="0"/>
                      <w:marRight w:val="0"/>
                      <w:marTop w:val="0"/>
                      <w:marBottom w:val="0"/>
                      <w:divBdr>
                        <w:top w:val="none" w:sz="0" w:space="0" w:color="auto"/>
                        <w:left w:val="none" w:sz="0" w:space="0" w:color="auto"/>
                        <w:bottom w:val="none" w:sz="0" w:space="0" w:color="auto"/>
                        <w:right w:val="none" w:sz="0" w:space="0" w:color="auto"/>
                      </w:divBdr>
                    </w:div>
                    <w:div w:id="663774896">
                      <w:marLeft w:val="0"/>
                      <w:marRight w:val="0"/>
                      <w:marTop w:val="0"/>
                      <w:marBottom w:val="0"/>
                      <w:divBdr>
                        <w:top w:val="none" w:sz="0" w:space="0" w:color="auto"/>
                        <w:left w:val="none" w:sz="0" w:space="0" w:color="auto"/>
                        <w:bottom w:val="none" w:sz="0" w:space="0" w:color="auto"/>
                        <w:right w:val="none" w:sz="0" w:space="0" w:color="auto"/>
                      </w:divBdr>
                    </w:div>
                  </w:divsChild>
                </w:div>
                <w:div w:id="771821596">
                  <w:marLeft w:val="0"/>
                  <w:marRight w:val="0"/>
                  <w:marTop w:val="0"/>
                  <w:marBottom w:val="0"/>
                  <w:divBdr>
                    <w:top w:val="none" w:sz="0" w:space="0" w:color="auto"/>
                    <w:left w:val="none" w:sz="0" w:space="0" w:color="auto"/>
                    <w:bottom w:val="single" w:sz="48" w:space="0" w:color="FFFFFF"/>
                    <w:right w:val="none" w:sz="0" w:space="0" w:color="auto"/>
                  </w:divBdr>
                  <w:divsChild>
                    <w:div w:id="1105883907">
                      <w:marLeft w:val="0"/>
                      <w:marRight w:val="0"/>
                      <w:marTop w:val="0"/>
                      <w:marBottom w:val="0"/>
                      <w:divBdr>
                        <w:top w:val="none" w:sz="0" w:space="0" w:color="auto"/>
                        <w:left w:val="none" w:sz="0" w:space="0" w:color="auto"/>
                        <w:bottom w:val="none" w:sz="0" w:space="0" w:color="auto"/>
                        <w:right w:val="none" w:sz="0" w:space="0" w:color="auto"/>
                      </w:divBdr>
                    </w:div>
                    <w:div w:id="1747680666">
                      <w:marLeft w:val="0"/>
                      <w:marRight w:val="0"/>
                      <w:marTop w:val="0"/>
                      <w:marBottom w:val="0"/>
                      <w:divBdr>
                        <w:top w:val="none" w:sz="0" w:space="0" w:color="auto"/>
                        <w:left w:val="none" w:sz="0" w:space="0" w:color="auto"/>
                        <w:bottom w:val="none" w:sz="0" w:space="0" w:color="auto"/>
                        <w:right w:val="none" w:sz="0" w:space="0" w:color="auto"/>
                      </w:divBdr>
                    </w:div>
                  </w:divsChild>
                </w:div>
                <w:div w:id="1879778246">
                  <w:marLeft w:val="0"/>
                  <w:marRight w:val="0"/>
                  <w:marTop w:val="0"/>
                  <w:marBottom w:val="0"/>
                  <w:divBdr>
                    <w:top w:val="none" w:sz="0" w:space="0" w:color="auto"/>
                    <w:left w:val="none" w:sz="0" w:space="0" w:color="auto"/>
                    <w:bottom w:val="single" w:sz="48" w:space="0" w:color="FFFFFF"/>
                    <w:right w:val="none" w:sz="0" w:space="0" w:color="auto"/>
                  </w:divBdr>
                  <w:divsChild>
                    <w:div w:id="406461173">
                      <w:marLeft w:val="0"/>
                      <w:marRight w:val="0"/>
                      <w:marTop w:val="0"/>
                      <w:marBottom w:val="0"/>
                      <w:divBdr>
                        <w:top w:val="none" w:sz="0" w:space="0" w:color="auto"/>
                        <w:left w:val="none" w:sz="0" w:space="0" w:color="auto"/>
                        <w:bottom w:val="none" w:sz="0" w:space="0" w:color="auto"/>
                        <w:right w:val="none" w:sz="0" w:space="0" w:color="auto"/>
                      </w:divBdr>
                    </w:div>
                    <w:div w:id="664554517">
                      <w:marLeft w:val="0"/>
                      <w:marRight w:val="0"/>
                      <w:marTop w:val="0"/>
                      <w:marBottom w:val="0"/>
                      <w:divBdr>
                        <w:top w:val="none" w:sz="0" w:space="0" w:color="auto"/>
                        <w:left w:val="none" w:sz="0" w:space="0" w:color="auto"/>
                        <w:bottom w:val="none" w:sz="0" w:space="0" w:color="auto"/>
                        <w:right w:val="none" w:sz="0" w:space="0" w:color="auto"/>
                      </w:divBdr>
                    </w:div>
                  </w:divsChild>
                </w:div>
                <w:div w:id="1725179541">
                  <w:marLeft w:val="0"/>
                  <w:marRight w:val="0"/>
                  <w:marTop w:val="0"/>
                  <w:marBottom w:val="0"/>
                  <w:divBdr>
                    <w:top w:val="none" w:sz="0" w:space="0" w:color="auto"/>
                    <w:left w:val="none" w:sz="0" w:space="0" w:color="auto"/>
                    <w:bottom w:val="single" w:sz="48" w:space="0" w:color="FFFFFF"/>
                    <w:right w:val="none" w:sz="0" w:space="0" w:color="auto"/>
                  </w:divBdr>
                  <w:divsChild>
                    <w:div w:id="92821243">
                      <w:marLeft w:val="0"/>
                      <w:marRight w:val="0"/>
                      <w:marTop w:val="0"/>
                      <w:marBottom w:val="0"/>
                      <w:divBdr>
                        <w:top w:val="none" w:sz="0" w:space="0" w:color="auto"/>
                        <w:left w:val="none" w:sz="0" w:space="0" w:color="auto"/>
                        <w:bottom w:val="none" w:sz="0" w:space="0" w:color="auto"/>
                        <w:right w:val="none" w:sz="0" w:space="0" w:color="auto"/>
                      </w:divBdr>
                    </w:div>
                    <w:div w:id="2038579097">
                      <w:marLeft w:val="0"/>
                      <w:marRight w:val="0"/>
                      <w:marTop w:val="0"/>
                      <w:marBottom w:val="0"/>
                      <w:divBdr>
                        <w:top w:val="none" w:sz="0" w:space="0" w:color="auto"/>
                        <w:left w:val="none" w:sz="0" w:space="0" w:color="auto"/>
                        <w:bottom w:val="none" w:sz="0" w:space="0" w:color="auto"/>
                        <w:right w:val="none" w:sz="0" w:space="0" w:color="auto"/>
                      </w:divBdr>
                    </w:div>
                  </w:divsChild>
                </w:div>
                <w:div w:id="301276773">
                  <w:marLeft w:val="0"/>
                  <w:marRight w:val="0"/>
                  <w:marTop w:val="0"/>
                  <w:marBottom w:val="0"/>
                  <w:divBdr>
                    <w:top w:val="none" w:sz="0" w:space="0" w:color="auto"/>
                    <w:left w:val="none" w:sz="0" w:space="0" w:color="auto"/>
                    <w:bottom w:val="single" w:sz="48" w:space="0" w:color="FFFFFF"/>
                    <w:right w:val="none" w:sz="0" w:space="0" w:color="auto"/>
                  </w:divBdr>
                  <w:divsChild>
                    <w:div w:id="733238027">
                      <w:marLeft w:val="0"/>
                      <w:marRight w:val="0"/>
                      <w:marTop w:val="0"/>
                      <w:marBottom w:val="0"/>
                      <w:divBdr>
                        <w:top w:val="none" w:sz="0" w:space="0" w:color="auto"/>
                        <w:left w:val="none" w:sz="0" w:space="0" w:color="auto"/>
                        <w:bottom w:val="none" w:sz="0" w:space="0" w:color="auto"/>
                        <w:right w:val="none" w:sz="0" w:space="0" w:color="auto"/>
                      </w:divBdr>
                    </w:div>
                    <w:div w:id="209573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265456">
          <w:marLeft w:val="0"/>
          <w:marRight w:val="0"/>
          <w:marTop w:val="0"/>
          <w:marBottom w:val="63"/>
          <w:divBdr>
            <w:top w:val="none" w:sz="0" w:space="0" w:color="auto"/>
            <w:left w:val="none" w:sz="0" w:space="0" w:color="auto"/>
            <w:bottom w:val="single" w:sz="48" w:space="0" w:color="FFFFFF"/>
            <w:right w:val="none" w:sz="0" w:space="0" w:color="auto"/>
          </w:divBdr>
          <w:divsChild>
            <w:div w:id="766775775">
              <w:marLeft w:val="0"/>
              <w:marRight w:val="0"/>
              <w:marTop w:val="0"/>
              <w:marBottom w:val="250"/>
              <w:divBdr>
                <w:top w:val="none" w:sz="0" w:space="0" w:color="auto"/>
                <w:left w:val="none" w:sz="0" w:space="0" w:color="auto"/>
                <w:bottom w:val="single" w:sz="4" w:space="0" w:color="AAAAAA"/>
                <w:right w:val="none" w:sz="0" w:space="0" w:color="auto"/>
              </w:divBdr>
            </w:div>
            <w:div w:id="2032762609">
              <w:marLeft w:val="0"/>
              <w:marRight w:val="0"/>
              <w:marTop w:val="0"/>
              <w:marBottom w:val="0"/>
              <w:divBdr>
                <w:top w:val="none" w:sz="0" w:space="0" w:color="auto"/>
                <w:left w:val="none" w:sz="0" w:space="0" w:color="auto"/>
                <w:bottom w:val="none" w:sz="0" w:space="0" w:color="auto"/>
                <w:right w:val="none" w:sz="0" w:space="0" w:color="auto"/>
              </w:divBdr>
              <w:divsChild>
                <w:div w:id="1527479146">
                  <w:marLeft w:val="0"/>
                  <w:marRight w:val="0"/>
                  <w:marTop w:val="0"/>
                  <w:marBottom w:val="0"/>
                  <w:divBdr>
                    <w:top w:val="none" w:sz="0" w:space="0" w:color="auto"/>
                    <w:left w:val="none" w:sz="0" w:space="0" w:color="auto"/>
                    <w:bottom w:val="single" w:sz="48" w:space="0" w:color="FFFFFF"/>
                    <w:right w:val="none" w:sz="0" w:space="0" w:color="auto"/>
                  </w:divBdr>
                  <w:divsChild>
                    <w:div w:id="534276947">
                      <w:marLeft w:val="0"/>
                      <w:marRight w:val="0"/>
                      <w:marTop w:val="0"/>
                      <w:marBottom w:val="0"/>
                      <w:divBdr>
                        <w:top w:val="none" w:sz="0" w:space="0" w:color="auto"/>
                        <w:left w:val="none" w:sz="0" w:space="0" w:color="auto"/>
                        <w:bottom w:val="none" w:sz="0" w:space="0" w:color="auto"/>
                        <w:right w:val="none" w:sz="0" w:space="0" w:color="auto"/>
                      </w:divBdr>
                    </w:div>
                    <w:div w:id="1720008394">
                      <w:marLeft w:val="0"/>
                      <w:marRight w:val="0"/>
                      <w:marTop w:val="0"/>
                      <w:marBottom w:val="0"/>
                      <w:divBdr>
                        <w:top w:val="none" w:sz="0" w:space="0" w:color="auto"/>
                        <w:left w:val="none" w:sz="0" w:space="0" w:color="auto"/>
                        <w:bottom w:val="none" w:sz="0" w:space="0" w:color="auto"/>
                        <w:right w:val="none" w:sz="0" w:space="0" w:color="auto"/>
                      </w:divBdr>
                    </w:div>
                  </w:divsChild>
                </w:div>
                <w:div w:id="1386293933">
                  <w:marLeft w:val="0"/>
                  <w:marRight w:val="0"/>
                  <w:marTop w:val="0"/>
                  <w:marBottom w:val="0"/>
                  <w:divBdr>
                    <w:top w:val="none" w:sz="0" w:space="0" w:color="auto"/>
                    <w:left w:val="none" w:sz="0" w:space="0" w:color="auto"/>
                    <w:bottom w:val="single" w:sz="48" w:space="0" w:color="FFFFFF"/>
                    <w:right w:val="none" w:sz="0" w:space="0" w:color="auto"/>
                  </w:divBdr>
                  <w:divsChild>
                    <w:div w:id="772674110">
                      <w:marLeft w:val="0"/>
                      <w:marRight w:val="0"/>
                      <w:marTop w:val="0"/>
                      <w:marBottom w:val="0"/>
                      <w:divBdr>
                        <w:top w:val="none" w:sz="0" w:space="0" w:color="auto"/>
                        <w:left w:val="none" w:sz="0" w:space="0" w:color="auto"/>
                        <w:bottom w:val="none" w:sz="0" w:space="0" w:color="auto"/>
                        <w:right w:val="none" w:sz="0" w:space="0" w:color="auto"/>
                      </w:divBdr>
                    </w:div>
                    <w:div w:id="1793280261">
                      <w:marLeft w:val="0"/>
                      <w:marRight w:val="0"/>
                      <w:marTop w:val="0"/>
                      <w:marBottom w:val="0"/>
                      <w:divBdr>
                        <w:top w:val="none" w:sz="0" w:space="0" w:color="auto"/>
                        <w:left w:val="none" w:sz="0" w:space="0" w:color="auto"/>
                        <w:bottom w:val="none" w:sz="0" w:space="0" w:color="auto"/>
                        <w:right w:val="none" w:sz="0" w:space="0" w:color="auto"/>
                      </w:divBdr>
                    </w:div>
                  </w:divsChild>
                </w:div>
                <w:div w:id="1434276575">
                  <w:marLeft w:val="0"/>
                  <w:marRight w:val="0"/>
                  <w:marTop w:val="0"/>
                  <w:marBottom w:val="0"/>
                  <w:divBdr>
                    <w:top w:val="none" w:sz="0" w:space="0" w:color="auto"/>
                    <w:left w:val="none" w:sz="0" w:space="0" w:color="auto"/>
                    <w:bottom w:val="single" w:sz="48" w:space="0" w:color="FFFFFF"/>
                    <w:right w:val="none" w:sz="0" w:space="0" w:color="auto"/>
                  </w:divBdr>
                  <w:divsChild>
                    <w:div w:id="976033743">
                      <w:marLeft w:val="0"/>
                      <w:marRight w:val="0"/>
                      <w:marTop w:val="0"/>
                      <w:marBottom w:val="0"/>
                      <w:divBdr>
                        <w:top w:val="none" w:sz="0" w:space="0" w:color="auto"/>
                        <w:left w:val="none" w:sz="0" w:space="0" w:color="auto"/>
                        <w:bottom w:val="none" w:sz="0" w:space="0" w:color="auto"/>
                        <w:right w:val="none" w:sz="0" w:space="0" w:color="auto"/>
                      </w:divBdr>
                    </w:div>
                    <w:div w:id="1904221432">
                      <w:marLeft w:val="0"/>
                      <w:marRight w:val="0"/>
                      <w:marTop w:val="0"/>
                      <w:marBottom w:val="0"/>
                      <w:divBdr>
                        <w:top w:val="none" w:sz="0" w:space="0" w:color="auto"/>
                        <w:left w:val="none" w:sz="0" w:space="0" w:color="auto"/>
                        <w:bottom w:val="none" w:sz="0" w:space="0" w:color="auto"/>
                        <w:right w:val="none" w:sz="0" w:space="0" w:color="auto"/>
                      </w:divBdr>
                    </w:div>
                  </w:divsChild>
                </w:div>
                <w:div w:id="560989414">
                  <w:marLeft w:val="0"/>
                  <w:marRight w:val="0"/>
                  <w:marTop w:val="0"/>
                  <w:marBottom w:val="0"/>
                  <w:divBdr>
                    <w:top w:val="none" w:sz="0" w:space="0" w:color="auto"/>
                    <w:left w:val="none" w:sz="0" w:space="0" w:color="auto"/>
                    <w:bottom w:val="single" w:sz="48" w:space="0" w:color="FFFFFF"/>
                    <w:right w:val="none" w:sz="0" w:space="0" w:color="auto"/>
                  </w:divBdr>
                  <w:divsChild>
                    <w:div w:id="1295872995">
                      <w:marLeft w:val="0"/>
                      <w:marRight w:val="0"/>
                      <w:marTop w:val="0"/>
                      <w:marBottom w:val="0"/>
                      <w:divBdr>
                        <w:top w:val="none" w:sz="0" w:space="0" w:color="auto"/>
                        <w:left w:val="none" w:sz="0" w:space="0" w:color="auto"/>
                        <w:bottom w:val="none" w:sz="0" w:space="0" w:color="auto"/>
                        <w:right w:val="none" w:sz="0" w:space="0" w:color="auto"/>
                      </w:divBdr>
                    </w:div>
                    <w:div w:id="1766610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514681">
          <w:marLeft w:val="0"/>
          <w:marRight w:val="0"/>
          <w:marTop w:val="0"/>
          <w:marBottom w:val="63"/>
          <w:divBdr>
            <w:top w:val="none" w:sz="0" w:space="0" w:color="auto"/>
            <w:left w:val="none" w:sz="0" w:space="0" w:color="auto"/>
            <w:bottom w:val="single" w:sz="48" w:space="0" w:color="FFFFFF"/>
            <w:right w:val="none" w:sz="0" w:space="0" w:color="auto"/>
          </w:divBdr>
          <w:divsChild>
            <w:div w:id="296640772">
              <w:marLeft w:val="0"/>
              <w:marRight w:val="0"/>
              <w:marTop w:val="0"/>
              <w:marBottom w:val="250"/>
              <w:divBdr>
                <w:top w:val="none" w:sz="0" w:space="0" w:color="auto"/>
                <w:left w:val="none" w:sz="0" w:space="0" w:color="auto"/>
                <w:bottom w:val="single" w:sz="4" w:space="0" w:color="AAAAAA"/>
                <w:right w:val="none" w:sz="0" w:space="0" w:color="auto"/>
              </w:divBdr>
            </w:div>
            <w:div w:id="121653361">
              <w:marLeft w:val="0"/>
              <w:marRight w:val="0"/>
              <w:marTop w:val="0"/>
              <w:marBottom w:val="0"/>
              <w:divBdr>
                <w:top w:val="none" w:sz="0" w:space="0" w:color="auto"/>
                <w:left w:val="none" w:sz="0" w:space="0" w:color="auto"/>
                <w:bottom w:val="none" w:sz="0" w:space="0" w:color="auto"/>
                <w:right w:val="none" w:sz="0" w:space="0" w:color="auto"/>
              </w:divBdr>
              <w:divsChild>
                <w:div w:id="22824788">
                  <w:marLeft w:val="0"/>
                  <w:marRight w:val="0"/>
                  <w:marTop w:val="0"/>
                  <w:marBottom w:val="0"/>
                  <w:divBdr>
                    <w:top w:val="none" w:sz="0" w:space="0" w:color="auto"/>
                    <w:left w:val="none" w:sz="0" w:space="0" w:color="auto"/>
                    <w:bottom w:val="single" w:sz="48" w:space="0" w:color="FFFFFF"/>
                    <w:right w:val="none" w:sz="0" w:space="0" w:color="auto"/>
                  </w:divBdr>
                  <w:divsChild>
                    <w:div w:id="1936861126">
                      <w:marLeft w:val="0"/>
                      <w:marRight w:val="0"/>
                      <w:marTop w:val="0"/>
                      <w:marBottom w:val="0"/>
                      <w:divBdr>
                        <w:top w:val="none" w:sz="0" w:space="0" w:color="auto"/>
                        <w:left w:val="none" w:sz="0" w:space="0" w:color="auto"/>
                        <w:bottom w:val="none" w:sz="0" w:space="0" w:color="auto"/>
                        <w:right w:val="none" w:sz="0" w:space="0" w:color="auto"/>
                      </w:divBdr>
                    </w:div>
                    <w:div w:id="1828398900">
                      <w:marLeft w:val="0"/>
                      <w:marRight w:val="0"/>
                      <w:marTop w:val="0"/>
                      <w:marBottom w:val="0"/>
                      <w:divBdr>
                        <w:top w:val="none" w:sz="0" w:space="0" w:color="auto"/>
                        <w:left w:val="none" w:sz="0" w:space="0" w:color="auto"/>
                        <w:bottom w:val="none" w:sz="0" w:space="0" w:color="auto"/>
                        <w:right w:val="none" w:sz="0" w:space="0" w:color="auto"/>
                      </w:divBdr>
                    </w:div>
                  </w:divsChild>
                </w:div>
                <w:div w:id="867643824">
                  <w:marLeft w:val="0"/>
                  <w:marRight w:val="0"/>
                  <w:marTop w:val="0"/>
                  <w:marBottom w:val="0"/>
                  <w:divBdr>
                    <w:top w:val="none" w:sz="0" w:space="0" w:color="auto"/>
                    <w:left w:val="none" w:sz="0" w:space="0" w:color="auto"/>
                    <w:bottom w:val="single" w:sz="48" w:space="0" w:color="FFFFFF"/>
                    <w:right w:val="none" w:sz="0" w:space="0" w:color="auto"/>
                  </w:divBdr>
                  <w:divsChild>
                    <w:div w:id="1989899792">
                      <w:marLeft w:val="0"/>
                      <w:marRight w:val="0"/>
                      <w:marTop w:val="0"/>
                      <w:marBottom w:val="0"/>
                      <w:divBdr>
                        <w:top w:val="none" w:sz="0" w:space="0" w:color="auto"/>
                        <w:left w:val="none" w:sz="0" w:space="0" w:color="auto"/>
                        <w:bottom w:val="none" w:sz="0" w:space="0" w:color="auto"/>
                        <w:right w:val="none" w:sz="0" w:space="0" w:color="auto"/>
                      </w:divBdr>
                    </w:div>
                    <w:div w:id="2090468607">
                      <w:marLeft w:val="0"/>
                      <w:marRight w:val="0"/>
                      <w:marTop w:val="0"/>
                      <w:marBottom w:val="0"/>
                      <w:divBdr>
                        <w:top w:val="none" w:sz="0" w:space="0" w:color="auto"/>
                        <w:left w:val="none" w:sz="0" w:space="0" w:color="auto"/>
                        <w:bottom w:val="none" w:sz="0" w:space="0" w:color="auto"/>
                        <w:right w:val="none" w:sz="0" w:space="0" w:color="auto"/>
                      </w:divBdr>
                    </w:div>
                  </w:divsChild>
                </w:div>
                <w:div w:id="2113815058">
                  <w:marLeft w:val="0"/>
                  <w:marRight w:val="0"/>
                  <w:marTop w:val="0"/>
                  <w:marBottom w:val="0"/>
                  <w:divBdr>
                    <w:top w:val="none" w:sz="0" w:space="0" w:color="auto"/>
                    <w:left w:val="none" w:sz="0" w:space="0" w:color="auto"/>
                    <w:bottom w:val="single" w:sz="48" w:space="0" w:color="FFFFFF"/>
                    <w:right w:val="none" w:sz="0" w:space="0" w:color="auto"/>
                  </w:divBdr>
                  <w:divsChild>
                    <w:div w:id="941036845">
                      <w:marLeft w:val="0"/>
                      <w:marRight w:val="0"/>
                      <w:marTop w:val="0"/>
                      <w:marBottom w:val="0"/>
                      <w:divBdr>
                        <w:top w:val="none" w:sz="0" w:space="0" w:color="auto"/>
                        <w:left w:val="none" w:sz="0" w:space="0" w:color="auto"/>
                        <w:bottom w:val="none" w:sz="0" w:space="0" w:color="auto"/>
                        <w:right w:val="none" w:sz="0" w:space="0" w:color="auto"/>
                      </w:divBdr>
                    </w:div>
                    <w:div w:id="1580213440">
                      <w:marLeft w:val="0"/>
                      <w:marRight w:val="0"/>
                      <w:marTop w:val="0"/>
                      <w:marBottom w:val="0"/>
                      <w:divBdr>
                        <w:top w:val="none" w:sz="0" w:space="0" w:color="auto"/>
                        <w:left w:val="none" w:sz="0" w:space="0" w:color="auto"/>
                        <w:bottom w:val="none" w:sz="0" w:space="0" w:color="auto"/>
                        <w:right w:val="none" w:sz="0" w:space="0" w:color="auto"/>
                      </w:divBdr>
                    </w:div>
                  </w:divsChild>
                </w:div>
                <w:div w:id="687832246">
                  <w:marLeft w:val="0"/>
                  <w:marRight w:val="0"/>
                  <w:marTop w:val="0"/>
                  <w:marBottom w:val="0"/>
                  <w:divBdr>
                    <w:top w:val="none" w:sz="0" w:space="0" w:color="auto"/>
                    <w:left w:val="none" w:sz="0" w:space="0" w:color="auto"/>
                    <w:bottom w:val="single" w:sz="48" w:space="0" w:color="FFFFFF"/>
                    <w:right w:val="none" w:sz="0" w:space="0" w:color="auto"/>
                  </w:divBdr>
                  <w:divsChild>
                    <w:div w:id="1064450257">
                      <w:marLeft w:val="0"/>
                      <w:marRight w:val="0"/>
                      <w:marTop w:val="0"/>
                      <w:marBottom w:val="0"/>
                      <w:divBdr>
                        <w:top w:val="none" w:sz="0" w:space="0" w:color="auto"/>
                        <w:left w:val="none" w:sz="0" w:space="0" w:color="auto"/>
                        <w:bottom w:val="none" w:sz="0" w:space="0" w:color="auto"/>
                        <w:right w:val="none" w:sz="0" w:space="0" w:color="auto"/>
                      </w:divBdr>
                    </w:div>
                    <w:div w:id="92079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894529">
          <w:marLeft w:val="0"/>
          <w:marRight w:val="0"/>
          <w:marTop w:val="0"/>
          <w:marBottom w:val="63"/>
          <w:divBdr>
            <w:top w:val="none" w:sz="0" w:space="0" w:color="auto"/>
            <w:left w:val="none" w:sz="0" w:space="0" w:color="auto"/>
            <w:bottom w:val="single" w:sz="48" w:space="0" w:color="FFFFFF"/>
            <w:right w:val="none" w:sz="0" w:space="0" w:color="auto"/>
          </w:divBdr>
          <w:divsChild>
            <w:div w:id="936401071">
              <w:marLeft w:val="0"/>
              <w:marRight w:val="0"/>
              <w:marTop w:val="0"/>
              <w:marBottom w:val="250"/>
              <w:divBdr>
                <w:top w:val="none" w:sz="0" w:space="0" w:color="auto"/>
                <w:left w:val="none" w:sz="0" w:space="0" w:color="auto"/>
                <w:bottom w:val="single" w:sz="4" w:space="0" w:color="AAAAAA"/>
                <w:right w:val="none" w:sz="0" w:space="0" w:color="auto"/>
              </w:divBdr>
            </w:div>
            <w:div w:id="964699492">
              <w:marLeft w:val="0"/>
              <w:marRight w:val="0"/>
              <w:marTop w:val="0"/>
              <w:marBottom w:val="0"/>
              <w:divBdr>
                <w:top w:val="none" w:sz="0" w:space="0" w:color="auto"/>
                <w:left w:val="none" w:sz="0" w:space="0" w:color="auto"/>
                <w:bottom w:val="none" w:sz="0" w:space="0" w:color="auto"/>
                <w:right w:val="none" w:sz="0" w:space="0" w:color="auto"/>
              </w:divBdr>
              <w:divsChild>
                <w:div w:id="1674911804">
                  <w:marLeft w:val="0"/>
                  <w:marRight w:val="0"/>
                  <w:marTop w:val="0"/>
                  <w:marBottom w:val="0"/>
                  <w:divBdr>
                    <w:top w:val="none" w:sz="0" w:space="0" w:color="auto"/>
                    <w:left w:val="none" w:sz="0" w:space="0" w:color="auto"/>
                    <w:bottom w:val="single" w:sz="48" w:space="0" w:color="FFFFFF"/>
                    <w:right w:val="none" w:sz="0" w:space="0" w:color="auto"/>
                  </w:divBdr>
                  <w:divsChild>
                    <w:div w:id="1476684472">
                      <w:marLeft w:val="0"/>
                      <w:marRight w:val="0"/>
                      <w:marTop w:val="0"/>
                      <w:marBottom w:val="0"/>
                      <w:divBdr>
                        <w:top w:val="none" w:sz="0" w:space="0" w:color="auto"/>
                        <w:left w:val="none" w:sz="0" w:space="0" w:color="auto"/>
                        <w:bottom w:val="none" w:sz="0" w:space="0" w:color="auto"/>
                        <w:right w:val="none" w:sz="0" w:space="0" w:color="auto"/>
                      </w:divBdr>
                    </w:div>
                    <w:div w:id="1245190905">
                      <w:marLeft w:val="0"/>
                      <w:marRight w:val="0"/>
                      <w:marTop w:val="0"/>
                      <w:marBottom w:val="0"/>
                      <w:divBdr>
                        <w:top w:val="none" w:sz="0" w:space="0" w:color="auto"/>
                        <w:left w:val="none" w:sz="0" w:space="0" w:color="auto"/>
                        <w:bottom w:val="none" w:sz="0" w:space="0" w:color="auto"/>
                        <w:right w:val="none" w:sz="0" w:space="0" w:color="auto"/>
                      </w:divBdr>
                    </w:div>
                  </w:divsChild>
                </w:div>
                <w:div w:id="1070813071">
                  <w:marLeft w:val="0"/>
                  <w:marRight w:val="0"/>
                  <w:marTop w:val="0"/>
                  <w:marBottom w:val="0"/>
                  <w:divBdr>
                    <w:top w:val="none" w:sz="0" w:space="0" w:color="auto"/>
                    <w:left w:val="none" w:sz="0" w:space="0" w:color="auto"/>
                    <w:bottom w:val="single" w:sz="48" w:space="0" w:color="FFFFFF"/>
                    <w:right w:val="none" w:sz="0" w:space="0" w:color="auto"/>
                  </w:divBdr>
                  <w:divsChild>
                    <w:div w:id="976573769">
                      <w:marLeft w:val="0"/>
                      <w:marRight w:val="0"/>
                      <w:marTop w:val="0"/>
                      <w:marBottom w:val="0"/>
                      <w:divBdr>
                        <w:top w:val="none" w:sz="0" w:space="0" w:color="auto"/>
                        <w:left w:val="none" w:sz="0" w:space="0" w:color="auto"/>
                        <w:bottom w:val="none" w:sz="0" w:space="0" w:color="auto"/>
                        <w:right w:val="none" w:sz="0" w:space="0" w:color="auto"/>
                      </w:divBdr>
                    </w:div>
                    <w:div w:id="71661041">
                      <w:marLeft w:val="0"/>
                      <w:marRight w:val="0"/>
                      <w:marTop w:val="0"/>
                      <w:marBottom w:val="0"/>
                      <w:divBdr>
                        <w:top w:val="none" w:sz="0" w:space="0" w:color="auto"/>
                        <w:left w:val="none" w:sz="0" w:space="0" w:color="auto"/>
                        <w:bottom w:val="none" w:sz="0" w:space="0" w:color="auto"/>
                        <w:right w:val="none" w:sz="0" w:space="0" w:color="auto"/>
                      </w:divBdr>
                    </w:div>
                  </w:divsChild>
                </w:div>
                <w:div w:id="879511005">
                  <w:marLeft w:val="0"/>
                  <w:marRight w:val="0"/>
                  <w:marTop w:val="0"/>
                  <w:marBottom w:val="0"/>
                  <w:divBdr>
                    <w:top w:val="none" w:sz="0" w:space="0" w:color="auto"/>
                    <w:left w:val="none" w:sz="0" w:space="0" w:color="auto"/>
                    <w:bottom w:val="single" w:sz="48" w:space="0" w:color="FFFFFF"/>
                    <w:right w:val="none" w:sz="0" w:space="0" w:color="auto"/>
                  </w:divBdr>
                  <w:divsChild>
                    <w:div w:id="1289697760">
                      <w:marLeft w:val="0"/>
                      <w:marRight w:val="0"/>
                      <w:marTop w:val="0"/>
                      <w:marBottom w:val="0"/>
                      <w:divBdr>
                        <w:top w:val="none" w:sz="0" w:space="0" w:color="auto"/>
                        <w:left w:val="none" w:sz="0" w:space="0" w:color="auto"/>
                        <w:bottom w:val="none" w:sz="0" w:space="0" w:color="auto"/>
                        <w:right w:val="none" w:sz="0" w:space="0" w:color="auto"/>
                      </w:divBdr>
                    </w:div>
                    <w:div w:id="169418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33477">
          <w:marLeft w:val="0"/>
          <w:marRight w:val="0"/>
          <w:marTop w:val="0"/>
          <w:marBottom w:val="63"/>
          <w:divBdr>
            <w:top w:val="none" w:sz="0" w:space="0" w:color="auto"/>
            <w:left w:val="none" w:sz="0" w:space="0" w:color="auto"/>
            <w:bottom w:val="single" w:sz="48" w:space="0" w:color="FFFFFF"/>
            <w:right w:val="none" w:sz="0" w:space="0" w:color="auto"/>
          </w:divBdr>
          <w:divsChild>
            <w:div w:id="1366980451">
              <w:marLeft w:val="0"/>
              <w:marRight w:val="0"/>
              <w:marTop w:val="0"/>
              <w:marBottom w:val="250"/>
              <w:divBdr>
                <w:top w:val="none" w:sz="0" w:space="0" w:color="auto"/>
                <w:left w:val="none" w:sz="0" w:space="0" w:color="auto"/>
                <w:bottom w:val="single" w:sz="4" w:space="0" w:color="AAAAAA"/>
                <w:right w:val="none" w:sz="0" w:space="0" w:color="auto"/>
              </w:divBdr>
            </w:div>
            <w:div w:id="1619607403">
              <w:marLeft w:val="0"/>
              <w:marRight w:val="0"/>
              <w:marTop w:val="0"/>
              <w:marBottom w:val="0"/>
              <w:divBdr>
                <w:top w:val="none" w:sz="0" w:space="0" w:color="auto"/>
                <w:left w:val="none" w:sz="0" w:space="0" w:color="auto"/>
                <w:bottom w:val="none" w:sz="0" w:space="0" w:color="auto"/>
                <w:right w:val="none" w:sz="0" w:space="0" w:color="auto"/>
              </w:divBdr>
              <w:divsChild>
                <w:div w:id="1905480834">
                  <w:marLeft w:val="0"/>
                  <w:marRight w:val="0"/>
                  <w:marTop w:val="0"/>
                  <w:marBottom w:val="0"/>
                  <w:divBdr>
                    <w:top w:val="none" w:sz="0" w:space="0" w:color="auto"/>
                    <w:left w:val="none" w:sz="0" w:space="0" w:color="auto"/>
                    <w:bottom w:val="single" w:sz="48" w:space="0" w:color="FFFFFF"/>
                    <w:right w:val="none" w:sz="0" w:space="0" w:color="auto"/>
                  </w:divBdr>
                  <w:divsChild>
                    <w:div w:id="1060664798">
                      <w:marLeft w:val="0"/>
                      <w:marRight w:val="0"/>
                      <w:marTop w:val="0"/>
                      <w:marBottom w:val="0"/>
                      <w:divBdr>
                        <w:top w:val="none" w:sz="0" w:space="0" w:color="auto"/>
                        <w:left w:val="none" w:sz="0" w:space="0" w:color="auto"/>
                        <w:bottom w:val="none" w:sz="0" w:space="0" w:color="auto"/>
                        <w:right w:val="none" w:sz="0" w:space="0" w:color="auto"/>
                      </w:divBdr>
                    </w:div>
                    <w:div w:id="1860002973">
                      <w:marLeft w:val="0"/>
                      <w:marRight w:val="0"/>
                      <w:marTop w:val="0"/>
                      <w:marBottom w:val="0"/>
                      <w:divBdr>
                        <w:top w:val="none" w:sz="0" w:space="0" w:color="auto"/>
                        <w:left w:val="none" w:sz="0" w:space="0" w:color="auto"/>
                        <w:bottom w:val="none" w:sz="0" w:space="0" w:color="auto"/>
                        <w:right w:val="none" w:sz="0" w:space="0" w:color="auto"/>
                      </w:divBdr>
                    </w:div>
                  </w:divsChild>
                </w:div>
                <w:div w:id="176703245">
                  <w:marLeft w:val="0"/>
                  <w:marRight w:val="0"/>
                  <w:marTop w:val="0"/>
                  <w:marBottom w:val="0"/>
                  <w:divBdr>
                    <w:top w:val="none" w:sz="0" w:space="0" w:color="auto"/>
                    <w:left w:val="none" w:sz="0" w:space="0" w:color="auto"/>
                    <w:bottom w:val="single" w:sz="48" w:space="0" w:color="FFFFFF"/>
                    <w:right w:val="none" w:sz="0" w:space="0" w:color="auto"/>
                  </w:divBdr>
                  <w:divsChild>
                    <w:div w:id="421729550">
                      <w:marLeft w:val="0"/>
                      <w:marRight w:val="0"/>
                      <w:marTop w:val="0"/>
                      <w:marBottom w:val="0"/>
                      <w:divBdr>
                        <w:top w:val="none" w:sz="0" w:space="0" w:color="auto"/>
                        <w:left w:val="none" w:sz="0" w:space="0" w:color="auto"/>
                        <w:bottom w:val="none" w:sz="0" w:space="0" w:color="auto"/>
                        <w:right w:val="none" w:sz="0" w:space="0" w:color="auto"/>
                      </w:divBdr>
                    </w:div>
                    <w:div w:id="1351642837">
                      <w:marLeft w:val="0"/>
                      <w:marRight w:val="0"/>
                      <w:marTop w:val="0"/>
                      <w:marBottom w:val="0"/>
                      <w:divBdr>
                        <w:top w:val="none" w:sz="0" w:space="0" w:color="auto"/>
                        <w:left w:val="none" w:sz="0" w:space="0" w:color="auto"/>
                        <w:bottom w:val="none" w:sz="0" w:space="0" w:color="auto"/>
                        <w:right w:val="none" w:sz="0" w:space="0" w:color="auto"/>
                      </w:divBdr>
                    </w:div>
                  </w:divsChild>
                </w:div>
                <w:div w:id="1588270756">
                  <w:marLeft w:val="0"/>
                  <w:marRight w:val="0"/>
                  <w:marTop w:val="0"/>
                  <w:marBottom w:val="0"/>
                  <w:divBdr>
                    <w:top w:val="none" w:sz="0" w:space="0" w:color="auto"/>
                    <w:left w:val="none" w:sz="0" w:space="0" w:color="auto"/>
                    <w:bottom w:val="single" w:sz="48" w:space="0" w:color="FFFFFF"/>
                    <w:right w:val="none" w:sz="0" w:space="0" w:color="auto"/>
                  </w:divBdr>
                  <w:divsChild>
                    <w:div w:id="1774860148">
                      <w:marLeft w:val="0"/>
                      <w:marRight w:val="0"/>
                      <w:marTop w:val="0"/>
                      <w:marBottom w:val="0"/>
                      <w:divBdr>
                        <w:top w:val="none" w:sz="0" w:space="0" w:color="auto"/>
                        <w:left w:val="none" w:sz="0" w:space="0" w:color="auto"/>
                        <w:bottom w:val="none" w:sz="0" w:space="0" w:color="auto"/>
                        <w:right w:val="none" w:sz="0" w:space="0" w:color="auto"/>
                      </w:divBdr>
                    </w:div>
                    <w:div w:id="1727996786">
                      <w:marLeft w:val="0"/>
                      <w:marRight w:val="0"/>
                      <w:marTop w:val="0"/>
                      <w:marBottom w:val="0"/>
                      <w:divBdr>
                        <w:top w:val="none" w:sz="0" w:space="0" w:color="auto"/>
                        <w:left w:val="none" w:sz="0" w:space="0" w:color="auto"/>
                        <w:bottom w:val="none" w:sz="0" w:space="0" w:color="auto"/>
                        <w:right w:val="none" w:sz="0" w:space="0" w:color="auto"/>
                      </w:divBdr>
                    </w:div>
                  </w:divsChild>
                </w:div>
                <w:div w:id="1687095609">
                  <w:marLeft w:val="0"/>
                  <w:marRight w:val="0"/>
                  <w:marTop w:val="0"/>
                  <w:marBottom w:val="0"/>
                  <w:divBdr>
                    <w:top w:val="none" w:sz="0" w:space="0" w:color="auto"/>
                    <w:left w:val="none" w:sz="0" w:space="0" w:color="auto"/>
                    <w:bottom w:val="single" w:sz="48" w:space="0" w:color="FFFFFF"/>
                    <w:right w:val="none" w:sz="0" w:space="0" w:color="auto"/>
                  </w:divBdr>
                  <w:divsChild>
                    <w:div w:id="281348910">
                      <w:marLeft w:val="0"/>
                      <w:marRight w:val="0"/>
                      <w:marTop w:val="0"/>
                      <w:marBottom w:val="0"/>
                      <w:divBdr>
                        <w:top w:val="none" w:sz="0" w:space="0" w:color="auto"/>
                        <w:left w:val="none" w:sz="0" w:space="0" w:color="auto"/>
                        <w:bottom w:val="none" w:sz="0" w:space="0" w:color="auto"/>
                        <w:right w:val="none" w:sz="0" w:space="0" w:color="auto"/>
                      </w:divBdr>
                    </w:div>
                    <w:div w:id="154194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42">
          <w:marLeft w:val="0"/>
          <w:marRight w:val="0"/>
          <w:marTop w:val="0"/>
          <w:marBottom w:val="63"/>
          <w:divBdr>
            <w:top w:val="none" w:sz="0" w:space="0" w:color="auto"/>
            <w:left w:val="none" w:sz="0" w:space="0" w:color="auto"/>
            <w:bottom w:val="single" w:sz="48" w:space="0" w:color="FFFFFF"/>
            <w:right w:val="none" w:sz="0" w:space="0" w:color="auto"/>
          </w:divBdr>
          <w:divsChild>
            <w:div w:id="571350633">
              <w:marLeft w:val="0"/>
              <w:marRight w:val="0"/>
              <w:marTop w:val="0"/>
              <w:marBottom w:val="250"/>
              <w:divBdr>
                <w:top w:val="none" w:sz="0" w:space="0" w:color="auto"/>
                <w:left w:val="none" w:sz="0" w:space="0" w:color="auto"/>
                <w:bottom w:val="single" w:sz="4" w:space="0" w:color="AAAAAA"/>
                <w:right w:val="none" w:sz="0" w:space="0" w:color="auto"/>
              </w:divBdr>
            </w:div>
            <w:div w:id="806626089">
              <w:marLeft w:val="0"/>
              <w:marRight w:val="0"/>
              <w:marTop w:val="0"/>
              <w:marBottom w:val="0"/>
              <w:divBdr>
                <w:top w:val="none" w:sz="0" w:space="0" w:color="auto"/>
                <w:left w:val="none" w:sz="0" w:space="0" w:color="auto"/>
                <w:bottom w:val="none" w:sz="0" w:space="0" w:color="auto"/>
                <w:right w:val="none" w:sz="0" w:space="0" w:color="auto"/>
              </w:divBdr>
              <w:divsChild>
                <w:div w:id="328795838">
                  <w:marLeft w:val="0"/>
                  <w:marRight w:val="0"/>
                  <w:marTop w:val="0"/>
                  <w:marBottom w:val="0"/>
                  <w:divBdr>
                    <w:top w:val="none" w:sz="0" w:space="0" w:color="auto"/>
                    <w:left w:val="none" w:sz="0" w:space="0" w:color="auto"/>
                    <w:bottom w:val="single" w:sz="48" w:space="0" w:color="FFFFFF"/>
                    <w:right w:val="none" w:sz="0" w:space="0" w:color="auto"/>
                  </w:divBdr>
                  <w:divsChild>
                    <w:div w:id="930089449">
                      <w:marLeft w:val="0"/>
                      <w:marRight w:val="0"/>
                      <w:marTop w:val="0"/>
                      <w:marBottom w:val="0"/>
                      <w:divBdr>
                        <w:top w:val="none" w:sz="0" w:space="0" w:color="auto"/>
                        <w:left w:val="none" w:sz="0" w:space="0" w:color="auto"/>
                        <w:bottom w:val="none" w:sz="0" w:space="0" w:color="auto"/>
                        <w:right w:val="none" w:sz="0" w:space="0" w:color="auto"/>
                      </w:divBdr>
                    </w:div>
                    <w:div w:id="714278236">
                      <w:marLeft w:val="0"/>
                      <w:marRight w:val="0"/>
                      <w:marTop w:val="0"/>
                      <w:marBottom w:val="0"/>
                      <w:divBdr>
                        <w:top w:val="none" w:sz="0" w:space="0" w:color="auto"/>
                        <w:left w:val="none" w:sz="0" w:space="0" w:color="auto"/>
                        <w:bottom w:val="none" w:sz="0" w:space="0" w:color="auto"/>
                        <w:right w:val="none" w:sz="0" w:space="0" w:color="auto"/>
                      </w:divBdr>
                    </w:div>
                  </w:divsChild>
                </w:div>
                <w:div w:id="500661343">
                  <w:marLeft w:val="0"/>
                  <w:marRight w:val="0"/>
                  <w:marTop w:val="0"/>
                  <w:marBottom w:val="0"/>
                  <w:divBdr>
                    <w:top w:val="none" w:sz="0" w:space="0" w:color="auto"/>
                    <w:left w:val="none" w:sz="0" w:space="0" w:color="auto"/>
                    <w:bottom w:val="single" w:sz="48" w:space="0" w:color="FFFFFF"/>
                    <w:right w:val="none" w:sz="0" w:space="0" w:color="auto"/>
                  </w:divBdr>
                  <w:divsChild>
                    <w:div w:id="644895496">
                      <w:marLeft w:val="0"/>
                      <w:marRight w:val="0"/>
                      <w:marTop w:val="0"/>
                      <w:marBottom w:val="0"/>
                      <w:divBdr>
                        <w:top w:val="none" w:sz="0" w:space="0" w:color="auto"/>
                        <w:left w:val="none" w:sz="0" w:space="0" w:color="auto"/>
                        <w:bottom w:val="none" w:sz="0" w:space="0" w:color="auto"/>
                        <w:right w:val="none" w:sz="0" w:space="0" w:color="auto"/>
                      </w:divBdr>
                    </w:div>
                    <w:div w:id="2063093289">
                      <w:marLeft w:val="0"/>
                      <w:marRight w:val="0"/>
                      <w:marTop w:val="0"/>
                      <w:marBottom w:val="0"/>
                      <w:divBdr>
                        <w:top w:val="none" w:sz="0" w:space="0" w:color="auto"/>
                        <w:left w:val="none" w:sz="0" w:space="0" w:color="auto"/>
                        <w:bottom w:val="none" w:sz="0" w:space="0" w:color="auto"/>
                        <w:right w:val="none" w:sz="0" w:space="0" w:color="auto"/>
                      </w:divBdr>
                    </w:div>
                  </w:divsChild>
                </w:div>
                <w:div w:id="1846822725">
                  <w:marLeft w:val="0"/>
                  <w:marRight w:val="0"/>
                  <w:marTop w:val="0"/>
                  <w:marBottom w:val="0"/>
                  <w:divBdr>
                    <w:top w:val="none" w:sz="0" w:space="0" w:color="auto"/>
                    <w:left w:val="none" w:sz="0" w:space="0" w:color="auto"/>
                    <w:bottom w:val="single" w:sz="48" w:space="0" w:color="FFFFFF"/>
                    <w:right w:val="none" w:sz="0" w:space="0" w:color="auto"/>
                  </w:divBdr>
                  <w:divsChild>
                    <w:div w:id="119419536">
                      <w:marLeft w:val="0"/>
                      <w:marRight w:val="0"/>
                      <w:marTop w:val="0"/>
                      <w:marBottom w:val="0"/>
                      <w:divBdr>
                        <w:top w:val="none" w:sz="0" w:space="0" w:color="auto"/>
                        <w:left w:val="none" w:sz="0" w:space="0" w:color="auto"/>
                        <w:bottom w:val="none" w:sz="0" w:space="0" w:color="auto"/>
                        <w:right w:val="none" w:sz="0" w:space="0" w:color="auto"/>
                      </w:divBdr>
                    </w:div>
                    <w:div w:id="133275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387040">
          <w:marLeft w:val="0"/>
          <w:marRight w:val="0"/>
          <w:marTop w:val="0"/>
          <w:marBottom w:val="63"/>
          <w:divBdr>
            <w:top w:val="none" w:sz="0" w:space="0" w:color="auto"/>
            <w:left w:val="none" w:sz="0" w:space="0" w:color="auto"/>
            <w:bottom w:val="single" w:sz="48" w:space="0" w:color="FFFFFF"/>
            <w:right w:val="none" w:sz="0" w:space="0" w:color="auto"/>
          </w:divBdr>
          <w:divsChild>
            <w:div w:id="130490435">
              <w:marLeft w:val="0"/>
              <w:marRight w:val="0"/>
              <w:marTop w:val="0"/>
              <w:marBottom w:val="250"/>
              <w:divBdr>
                <w:top w:val="none" w:sz="0" w:space="0" w:color="auto"/>
                <w:left w:val="none" w:sz="0" w:space="0" w:color="auto"/>
                <w:bottom w:val="single" w:sz="4" w:space="0" w:color="AAAAAA"/>
                <w:right w:val="none" w:sz="0" w:space="0" w:color="auto"/>
              </w:divBdr>
            </w:div>
            <w:div w:id="1965187718">
              <w:marLeft w:val="0"/>
              <w:marRight w:val="0"/>
              <w:marTop w:val="0"/>
              <w:marBottom w:val="0"/>
              <w:divBdr>
                <w:top w:val="none" w:sz="0" w:space="0" w:color="auto"/>
                <w:left w:val="none" w:sz="0" w:space="0" w:color="auto"/>
                <w:bottom w:val="none" w:sz="0" w:space="0" w:color="auto"/>
                <w:right w:val="none" w:sz="0" w:space="0" w:color="auto"/>
              </w:divBdr>
              <w:divsChild>
                <w:div w:id="687869434">
                  <w:marLeft w:val="0"/>
                  <w:marRight w:val="0"/>
                  <w:marTop w:val="0"/>
                  <w:marBottom w:val="0"/>
                  <w:divBdr>
                    <w:top w:val="none" w:sz="0" w:space="0" w:color="auto"/>
                    <w:left w:val="none" w:sz="0" w:space="0" w:color="auto"/>
                    <w:bottom w:val="single" w:sz="48" w:space="0" w:color="FFFFFF"/>
                    <w:right w:val="none" w:sz="0" w:space="0" w:color="auto"/>
                  </w:divBdr>
                  <w:divsChild>
                    <w:div w:id="1081756216">
                      <w:marLeft w:val="0"/>
                      <w:marRight w:val="0"/>
                      <w:marTop w:val="0"/>
                      <w:marBottom w:val="0"/>
                      <w:divBdr>
                        <w:top w:val="none" w:sz="0" w:space="0" w:color="auto"/>
                        <w:left w:val="none" w:sz="0" w:space="0" w:color="auto"/>
                        <w:bottom w:val="none" w:sz="0" w:space="0" w:color="auto"/>
                        <w:right w:val="none" w:sz="0" w:space="0" w:color="auto"/>
                      </w:divBdr>
                    </w:div>
                    <w:div w:id="1902405453">
                      <w:marLeft w:val="0"/>
                      <w:marRight w:val="0"/>
                      <w:marTop w:val="0"/>
                      <w:marBottom w:val="0"/>
                      <w:divBdr>
                        <w:top w:val="none" w:sz="0" w:space="0" w:color="auto"/>
                        <w:left w:val="none" w:sz="0" w:space="0" w:color="auto"/>
                        <w:bottom w:val="none" w:sz="0" w:space="0" w:color="auto"/>
                        <w:right w:val="none" w:sz="0" w:space="0" w:color="auto"/>
                      </w:divBdr>
                    </w:div>
                  </w:divsChild>
                </w:div>
                <w:div w:id="926571170">
                  <w:marLeft w:val="0"/>
                  <w:marRight w:val="0"/>
                  <w:marTop w:val="0"/>
                  <w:marBottom w:val="0"/>
                  <w:divBdr>
                    <w:top w:val="none" w:sz="0" w:space="0" w:color="auto"/>
                    <w:left w:val="none" w:sz="0" w:space="0" w:color="auto"/>
                    <w:bottom w:val="single" w:sz="48" w:space="0" w:color="FFFFFF"/>
                    <w:right w:val="none" w:sz="0" w:space="0" w:color="auto"/>
                  </w:divBdr>
                  <w:divsChild>
                    <w:div w:id="916548549">
                      <w:marLeft w:val="0"/>
                      <w:marRight w:val="0"/>
                      <w:marTop w:val="0"/>
                      <w:marBottom w:val="0"/>
                      <w:divBdr>
                        <w:top w:val="none" w:sz="0" w:space="0" w:color="auto"/>
                        <w:left w:val="none" w:sz="0" w:space="0" w:color="auto"/>
                        <w:bottom w:val="none" w:sz="0" w:space="0" w:color="auto"/>
                        <w:right w:val="none" w:sz="0" w:space="0" w:color="auto"/>
                      </w:divBdr>
                    </w:div>
                    <w:div w:id="90325588">
                      <w:marLeft w:val="0"/>
                      <w:marRight w:val="0"/>
                      <w:marTop w:val="0"/>
                      <w:marBottom w:val="0"/>
                      <w:divBdr>
                        <w:top w:val="none" w:sz="0" w:space="0" w:color="auto"/>
                        <w:left w:val="none" w:sz="0" w:space="0" w:color="auto"/>
                        <w:bottom w:val="none" w:sz="0" w:space="0" w:color="auto"/>
                        <w:right w:val="none" w:sz="0" w:space="0" w:color="auto"/>
                      </w:divBdr>
                    </w:div>
                  </w:divsChild>
                </w:div>
                <w:div w:id="575093353">
                  <w:marLeft w:val="0"/>
                  <w:marRight w:val="0"/>
                  <w:marTop w:val="0"/>
                  <w:marBottom w:val="0"/>
                  <w:divBdr>
                    <w:top w:val="none" w:sz="0" w:space="0" w:color="auto"/>
                    <w:left w:val="none" w:sz="0" w:space="0" w:color="auto"/>
                    <w:bottom w:val="single" w:sz="48" w:space="0" w:color="FFFFFF"/>
                    <w:right w:val="none" w:sz="0" w:space="0" w:color="auto"/>
                  </w:divBdr>
                  <w:divsChild>
                    <w:div w:id="182019407">
                      <w:marLeft w:val="0"/>
                      <w:marRight w:val="0"/>
                      <w:marTop w:val="0"/>
                      <w:marBottom w:val="0"/>
                      <w:divBdr>
                        <w:top w:val="none" w:sz="0" w:space="0" w:color="auto"/>
                        <w:left w:val="none" w:sz="0" w:space="0" w:color="auto"/>
                        <w:bottom w:val="none" w:sz="0" w:space="0" w:color="auto"/>
                        <w:right w:val="none" w:sz="0" w:space="0" w:color="auto"/>
                      </w:divBdr>
                    </w:div>
                    <w:div w:id="1066343560">
                      <w:marLeft w:val="0"/>
                      <w:marRight w:val="0"/>
                      <w:marTop w:val="0"/>
                      <w:marBottom w:val="0"/>
                      <w:divBdr>
                        <w:top w:val="none" w:sz="0" w:space="0" w:color="auto"/>
                        <w:left w:val="none" w:sz="0" w:space="0" w:color="auto"/>
                        <w:bottom w:val="none" w:sz="0" w:space="0" w:color="auto"/>
                        <w:right w:val="none" w:sz="0" w:space="0" w:color="auto"/>
                      </w:divBdr>
                    </w:div>
                  </w:divsChild>
                </w:div>
                <w:div w:id="221408734">
                  <w:marLeft w:val="0"/>
                  <w:marRight w:val="0"/>
                  <w:marTop w:val="0"/>
                  <w:marBottom w:val="0"/>
                  <w:divBdr>
                    <w:top w:val="none" w:sz="0" w:space="0" w:color="auto"/>
                    <w:left w:val="none" w:sz="0" w:space="0" w:color="auto"/>
                    <w:bottom w:val="single" w:sz="48" w:space="0" w:color="FFFFFF"/>
                    <w:right w:val="none" w:sz="0" w:space="0" w:color="auto"/>
                  </w:divBdr>
                  <w:divsChild>
                    <w:div w:id="1766269548">
                      <w:marLeft w:val="0"/>
                      <w:marRight w:val="0"/>
                      <w:marTop w:val="0"/>
                      <w:marBottom w:val="0"/>
                      <w:divBdr>
                        <w:top w:val="none" w:sz="0" w:space="0" w:color="auto"/>
                        <w:left w:val="none" w:sz="0" w:space="0" w:color="auto"/>
                        <w:bottom w:val="none" w:sz="0" w:space="0" w:color="auto"/>
                        <w:right w:val="none" w:sz="0" w:space="0" w:color="auto"/>
                      </w:divBdr>
                    </w:div>
                    <w:div w:id="40056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472815">
          <w:marLeft w:val="0"/>
          <w:marRight w:val="0"/>
          <w:marTop w:val="0"/>
          <w:marBottom w:val="63"/>
          <w:divBdr>
            <w:top w:val="none" w:sz="0" w:space="0" w:color="auto"/>
            <w:left w:val="none" w:sz="0" w:space="0" w:color="auto"/>
            <w:bottom w:val="single" w:sz="48" w:space="0" w:color="FFFFFF"/>
            <w:right w:val="none" w:sz="0" w:space="0" w:color="auto"/>
          </w:divBdr>
          <w:divsChild>
            <w:div w:id="1457722535">
              <w:marLeft w:val="0"/>
              <w:marRight w:val="0"/>
              <w:marTop w:val="0"/>
              <w:marBottom w:val="250"/>
              <w:divBdr>
                <w:top w:val="none" w:sz="0" w:space="0" w:color="auto"/>
                <w:left w:val="none" w:sz="0" w:space="0" w:color="auto"/>
                <w:bottom w:val="single" w:sz="4" w:space="0" w:color="AAAAAA"/>
                <w:right w:val="none" w:sz="0" w:space="0" w:color="auto"/>
              </w:divBdr>
            </w:div>
            <w:div w:id="223688639">
              <w:marLeft w:val="0"/>
              <w:marRight w:val="0"/>
              <w:marTop w:val="0"/>
              <w:marBottom w:val="0"/>
              <w:divBdr>
                <w:top w:val="none" w:sz="0" w:space="0" w:color="auto"/>
                <w:left w:val="none" w:sz="0" w:space="0" w:color="auto"/>
                <w:bottom w:val="none" w:sz="0" w:space="0" w:color="auto"/>
                <w:right w:val="none" w:sz="0" w:space="0" w:color="auto"/>
              </w:divBdr>
              <w:divsChild>
                <w:div w:id="1445658865">
                  <w:marLeft w:val="0"/>
                  <w:marRight w:val="0"/>
                  <w:marTop w:val="0"/>
                  <w:marBottom w:val="0"/>
                  <w:divBdr>
                    <w:top w:val="none" w:sz="0" w:space="0" w:color="auto"/>
                    <w:left w:val="none" w:sz="0" w:space="0" w:color="auto"/>
                    <w:bottom w:val="single" w:sz="48" w:space="0" w:color="FFFFFF"/>
                    <w:right w:val="none" w:sz="0" w:space="0" w:color="auto"/>
                  </w:divBdr>
                  <w:divsChild>
                    <w:div w:id="1427267828">
                      <w:marLeft w:val="0"/>
                      <w:marRight w:val="0"/>
                      <w:marTop w:val="0"/>
                      <w:marBottom w:val="0"/>
                      <w:divBdr>
                        <w:top w:val="none" w:sz="0" w:space="0" w:color="auto"/>
                        <w:left w:val="none" w:sz="0" w:space="0" w:color="auto"/>
                        <w:bottom w:val="none" w:sz="0" w:space="0" w:color="auto"/>
                        <w:right w:val="none" w:sz="0" w:space="0" w:color="auto"/>
                      </w:divBdr>
                    </w:div>
                    <w:div w:id="221254996">
                      <w:marLeft w:val="0"/>
                      <w:marRight w:val="0"/>
                      <w:marTop w:val="0"/>
                      <w:marBottom w:val="0"/>
                      <w:divBdr>
                        <w:top w:val="none" w:sz="0" w:space="0" w:color="auto"/>
                        <w:left w:val="none" w:sz="0" w:space="0" w:color="auto"/>
                        <w:bottom w:val="none" w:sz="0" w:space="0" w:color="auto"/>
                        <w:right w:val="none" w:sz="0" w:space="0" w:color="auto"/>
                      </w:divBdr>
                    </w:div>
                  </w:divsChild>
                </w:div>
                <w:div w:id="1345016067">
                  <w:marLeft w:val="0"/>
                  <w:marRight w:val="0"/>
                  <w:marTop w:val="0"/>
                  <w:marBottom w:val="0"/>
                  <w:divBdr>
                    <w:top w:val="none" w:sz="0" w:space="0" w:color="auto"/>
                    <w:left w:val="none" w:sz="0" w:space="0" w:color="auto"/>
                    <w:bottom w:val="single" w:sz="48" w:space="0" w:color="FFFFFF"/>
                    <w:right w:val="none" w:sz="0" w:space="0" w:color="auto"/>
                  </w:divBdr>
                  <w:divsChild>
                    <w:div w:id="823132328">
                      <w:marLeft w:val="0"/>
                      <w:marRight w:val="0"/>
                      <w:marTop w:val="0"/>
                      <w:marBottom w:val="0"/>
                      <w:divBdr>
                        <w:top w:val="none" w:sz="0" w:space="0" w:color="auto"/>
                        <w:left w:val="none" w:sz="0" w:space="0" w:color="auto"/>
                        <w:bottom w:val="none" w:sz="0" w:space="0" w:color="auto"/>
                        <w:right w:val="none" w:sz="0" w:space="0" w:color="auto"/>
                      </w:divBdr>
                    </w:div>
                    <w:div w:id="725765257">
                      <w:marLeft w:val="0"/>
                      <w:marRight w:val="0"/>
                      <w:marTop w:val="0"/>
                      <w:marBottom w:val="0"/>
                      <w:divBdr>
                        <w:top w:val="none" w:sz="0" w:space="0" w:color="auto"/>
                        <w:left w:val="none" w:sz="0" w:space="0" w:color="auto"/>
                        <w:bottom w:val="none" w:sz="0" w:space="0" w:color="auto"/>
                        <w:right w:val="none" w:sz="0" w:space="0" w:color="auto"/>
                      </w:divBdr>
                    </w:div>
                  </w:divsChild>
                </w:div>
                <w:div w:id="714350434">
                  <w:marLeft w:val="0"/>
                  <w:marRight w:val="0"/>
                  <w:marTop w:val="0"/>
                  <w:marBottom w:val="0"/>
                  <w:divBdr>
                    <w:top w:val="none" w:sz="0" w:space="0" w:color="auto"/>
                    <w:left w:val="none" w:sz="0" w:space="0" w:color="auto"/>
                    <w:bottom w:val="single" w:sz="48" w:space="0" w:color="FFFFFF"/>
                    <w:right w:val="none" w:sz="0" w:space="0" w:color="auto"/>
                  </w:divBdr>
                  <w:divsChild>
                    <w:div w:id="232396942">
                      <w:marLeft w:val="0"/>
                      <w:marRight w:val="0"/>
                      <w:marTop w:val="0"/>
                      <w:marBottom w:val="0"/>
                      <w:divBdr>
                        <w:top w:val="none" w:sz="0" w:space="0" w:color="auto"/>
                        <w:left w:val="none" w:sz="0" w:space="0" w:color="auto"/>
                        <w:bottom w:val="none" w:sz="0" w:space="0" w:color="auto"/>
                        <w:right w:val="none" w:sz="0" w:space="0" w:color="auto"/>
                      </w:divBdr>
                    </w:div>
                    <w:div w:id="499394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097095">
          <w:marLeft w:val="0"/>
          <w:marRight w:val="0"/>
          <w:marTop w:val="0"/>
          <w:marBottom w:val="63"/>
          <w:divBdr>
            <w:top w:val="none" w:sz="0" w:space="0" w:color="auto"/>
            <w:left w:val="none" w:sz="0" w:space="0" w:color="auto"/>
            <w:bottom w:val="single" w:sz="48" w:space="0" w:color="FFFFFF"/>
            <w:right w:val="none" w:sz="0" w:space="0" w:color="auto"/>
          </w:divBdr>
          <w:divsChild>
            <w:div w:id="168451973">
              <w:marLeft w:val="0"/>
              <w:marRight w:val="0"/>
              <w:marTop w:val="0"/>
              <w:marBottom w:val="250"/>
              <w:divBdr>
                <w:top w:val="none" w:sz="0" w:space="0" w:color="auto"/>
                <w:left w:val="none" w:sz="0" w:space="0" w:color="auto"/>
                <w:bottom w:val="single" w:sz="4" w:space="0" w:color="AAAAAA"/>
                <w:right w:val="none" w:sz="0" w:space="0" w:color="auto"/>
              </w:divBdr>
            </w:div>
            <w:div w:id="402682420">
              <w:marLeft w:val="0"/>
              <w:marRight w:val="0"/>
              <w:marTop w:val="0"/>
              <w:marBottom w:val="0"/>
              <w:divBdr>
                <w:top w:val="none" w:sz="0" w:space="0" w:color="auto"/>
                <w:left w:val="none" w:sz="0" w:space="0" w:color="auto"/>
                <w:bottom w:val="none" w:sz="0" w:space="0" w:color="auto"/>
                <w:right w:val="none" w:sz="0" w:space="0" w:color="auto"/>
              </w:divBdr>
              <w:divsChild>
                <w:div w:id="1680618560">
                  <w:marLeft w:val="0"/>
                  <w:marRight w:val="0"/>
                  <w:marTop w:val="0"/>
                  <w:marBottom w:val="0"/>
                  <w:divBdr>
                    <w:top w:val="none" w:sz="0" w:space="0" w:color="auto"/>
                    <w:left w:val="none" w:sz="0" w:space="0" w:color="auto"/>
                    <w:bottom w:val="single" w:sz="48" w:space="0" w:color="FFFFFF"/>
                    <w:right w:val="none" w:sz="0" w:space="0" w:color="auto"/>
                  </w:divBdr>
                  <w:divsChild>
                    <w:div w:id="239222600">
                      <w:marLeft w:val="0"/>
                      <w:marRight w:val="0"/>
                      <w:marTop w:val="0"/>
                      <w:marBottom w:val="0"/>
                      <w:divBdr>
                        <w:top w:val="none" w:sz="0" w:space="0" w:color="auto"/>
                        <w:left w:val="none" w:sz="0" w:space="0" w:color="auto"/>
                        <w:bottom w:val="none" w:sz="0" w:space="0" w:color="auto"/>
                        <w:right w:val="none" w:sz="0" w:space="0" w:color="auto"/>
                      </w:divBdr>
                    </w:div>
                    <w:div w:id="1182477181">
                      <w:marLeft w:val="0"/>
                      <w:marRight w:val="0"/>
                      <w:marTop w:val="0"/>
                      <w:marBottom w:val="0"/>
                      <w:divBdr>
                        <w:top w:val="none" w:sz="0" w:space="0" w:color="auto"/>
                        <w:left w:val="none" w:sz="0" w:space="0" w:color="auto"/>
                        <w:bottom w:val="none" w:sz="0" w:space="0" w:color="auto"/>
                        <w:right w:val="none" w:sz="0" w:space="0" w:color="auto"/>
                      </w:divBdr>
                    </w:div>
                  </w:divsChild>
                </w:div>
                <w:div w:id="1281260621">
                  <w:marLeft w:val="0"/>
                  <w:marRight w:val="0"/>
                  <w:marTop w:val="0"/>
                  <w:marBottom w:val="0"/>
                  <w:divBdr>
                    <w:top w:val="none" w:sz="0" w:space="0" w:color="auto"/>
                    <w:left w:val="none" w:sz="0" w:space="0" w:color="auto"/>
                    <w:bottom w:val="single" w:sz="48" w:space="0" w:color="FFFFFF"/>
                    <w:right w:val="none" w:sz="0" w:space="0" w:color="auto"/>
                  </w:divBdr>
                  <w:divsChild>
                    <w:div w:id="347679974">
                      <w:marLeft w:val="0"/>
                      <w:marRight w:val="0"/>
                      <w:marTop w:val="0"/>
                      <w:marBottom w:val="0"/>
                      <w:divBdr>
                        <w:top w:val="none" w:sz="0" w:space="0" w:color="auto"/>
                        <w:left w:val="none" w:sz="0" w:space="0" w:color="auto"/>
                        <w:bottom w:val="none" w:sz="0" w:space="0" w:color="auto"/>
                        <w:right w:val="none" w:sz="0" w:space="0" w:color="auto"/>
                      </w:divBdr>
                    </w:div>
                    <w:div w:id="155806503">
                      <w:marLeft w:val="0"/>
                      <w:marRight w:val="0"/>
                      <w:marTop w:val="0"/>
                      <w:marBottom w:val="0"/>
                      <w:divBdr>
                        <w:top w:val="none" w:sz="0" w:space="0" w:color="auto"/>
                        <w:left w:val="none" w:sz="0" w:space="0" w:color="auto"/>
                        <w:bottom w:val="none" w:sz="0" w:space="0" w:color="auto"/>
                        <w:right w:val="none" w:sz="0" w:space="0" w:color="auto"/>
                      </w:divBdr>
                    </w:div>
                  </w:divsChild>
                </w:div>
                <w:div w:id="1886985288">
                  <w:marLeft w:val="0"/>
                  <w:marRight w:val="0"/>
                  <w:marTop w:val="0"/>
                  <w:marBottom w:val="0"/>
                  <w:divBdr>
                    <w:top w:val="none" w:sz="0" w:space="0" w:color="auto"/>
                    <w:left w:val="none" w:sz="0" w:space="0" w:color="auto"/>
                    <w:bottom w:val="single" w:sz="48" w:space="0" w:color="FFFFFF"/>
                    <w:right w:val="none" w:sz="0" w:space="0" w:color="auto"/>
                  </w:divBdr>
                  <w:divsChild>
                    <w:div w:id="1086077773">
                      <w:marLeft w:val="0"/>
                      <w:marRight w:val="0"/>
                      <w:marTop w:val="0"/>
                      <w:marBottom w:val="0"/>
                      <w:divBdr>
                        <w:top w:val="none" w:sz="0" w:space="0" w:color="auto"/>
                        <w:left w:val="none" w:sz="0" w:space="0" w:color="auto"/>
                        <w:bottom w:val="none" w:sz="0" w:space="0" w:color="auto"/>
                        <w:right w:val="none" w:sz="0" w:space="0" w:color="auto"/>
                      </w:divBdr>
                    </w:div>
                    <w:div w:id="62412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685869">
          <w:marLeft w:val="0"/>
          <w:marRight w:val="0"/>
          <w:marTop w:val="0"/>
          <w:marBottom w:val="63"/>
          <w:divBdr>
            <w:top w:val="none" w:sz="0" w:space="0" w:color="auto"/>
            <w:left w:val="none" w:sz="0" w:space="0" w:color="auto"/>
            <w:bottom w:val="single" w:sz="48" w:space="0" w:color="FFFFFF"/>
            <w:right w:val="none" w:sz="0" w:space="0" w:color="auto"/>
          </w:divBdr>
          <w:divsChild>
            <w:div w:id="1016154591">
              <w:marLeft w:val="0"/>
              <w:marRight w:val="0"/>
              <w:marTop w:val="0"/>
              <w:marBottom w:val="250"/>
              <w:divBdr>
                <w:top w:val="none" w:sz="0" w:space="0" w:color="auto"/>
                <w:left w:val="none" w:sz="0" w:space="0" w:color="auto"/>
                <w:bottom w:val="single" w:sz="4" w:space="0" w:color="AAAAAA"/>
                <w:right w:val="none" w:sz="0" w:space="0" w:color="auto"/>
              </w:divBdr>
            </w:div>
            <w:div w:id="506138292">
              <w:marLeft w:val="0"/>
              <w:marRight w:val="0"/>
              <w:marTop w:val="0"/>
              <w:marBottom w:val="0"/>
              <w:divBdr>
                <w:top w:val="none" w:sz="0" w:space="0" w:color="auto"/>
                <w:left w:val="none" w:sz="0" w:space="0" w:color="auto"/>
                <w:bottom w:val="none" w:sz="0" w:space="0" w:color="auto"/>
                <w:right w:val="none" w:sz="0" w:space="0" w:color="auto"/>
              </w:divBdr>
              <w:divsChild>
                <w:div w:id="1670252761">
                  <w:marLeft w:val="0"/>
                  <w:marRight w:val="0"/>
                  <w:marTop w:val="0"/>
                  <w:marBottom w:val="0"/>
                  <w:divBdr>
                    <w:top w:val="none" w:sz="0" w:space="0" w:color="auto"/>
                    <w:left w:val="none" w:sz="0" w:space="0" w:color="auto"/>
                    <w:bottom w:val="single" w:sz="48" w:space="0" w:color="FFFFFF"/>
                    <w:right w:val="none" w:sz="0" w:space="0" w:color="auto"/>
                  </w:divBdr>
                  <w:divsChild>
                    <w:div w:id="357004669">
                      <w:marLeft w:val="0"/>
                      <w:marRight w:val="0"/>
                      <w:marTop w:val="0"/>
                      <w:marBottom w:val="0"/>
                      <w:divBdr>
                        <w:top w:val="none" w:sz="0" w:space="0" w:color="auto"/>
                        <w:left w:val="none" w:sz="0" w:space="0" w:color="auto"/>
                        <w:bottom w:val="none" w:sz="0" w:space="0" w:color="auto"/>
                        <w:right w:val="none" w:sz="0" w:space="0" w:color="auto"/>
                      </w:divBdr>
                    </w:div>
                    <w:div w:id="1651522617">
                      <w:marLeft w:val="0"/>
                      <w:marRight w:val="0"/>
                      <w:marTop w:val="0"/>
                      <w:marBottom w:val="0"/>
                      <w:divBdr>
                        <w:top w:val="none" w:sz="0" w:space="0" w:color="auto"/>
                        <w:left w:val="none" w:sz="0" w:space="0" w:color="auto"/>
                        <w:bottom w:val="none" w:sz="0" w:space="0" w:color="auto"/>
                        <w:right w:val="none" w:sz="0" w:space="0" w:color="auto"/>
                      </w:divBdr>
                    </w:div>
                  </w:divsChild>
                </w:div>
                <w:div w:id="1378242788">
                  <w:marLeft w:val="0"/>
                  <w:marRight w:val="0"/>
                  <w:marTop w:val="0"/>
                  <w:marBottom w:val="0"/>
                  <w:divBdr>
                    <w:top w:val="none" w:sz="0" w:space="0" w:color="auto"/>
                    <w:left w:val="none" w:sz="0" w:space="0" w:color="auto"/>
                    <w:bottom w:val="single" w:sz="48" w:space="0" w:color="FFFFFF"/>
                    <w:right w:val="none" w:sz="0" w:space="0" w:color="auto"/>
                  </w:divBdr>
                  <w:divsChild>
                    <w:div w:id="24673812">
                      <w:marLeft w:val="0"/>
                      <w:marRight w:val="0"/>
                      <w:marTop w:val="0"/>
                      <w:marBottom w:val="0"/>
                      <w:divBdr>
                        <w:top w:val="none" w:sz="0" w:space="0" w:color="auto"/>
                        <w:left w:val="none" w:sz="0" w:space="0" w:color="auto"/>
                        <w:bottom w:val="none" w:sz="0" w:space="0" w:color="auto"/>
                        <w:right w:val="none" w:sz="0" w:space="0" w:color="auto"/>
                      </w:divBdr>
                    </w:div>
                    <w:div w:id="2003770472">
                      <w:marLeft w:val="0"/>
                      <w:marRight w:val="0"/>
                      <w:marTop w:val="0"/>
                      <w:marBottom w:val="0"/>
                      <w:divBdr>
                        <w:top w:val="none" w:sz="0" w:space="0" w:color="auto"/>
                        <w:left w:val="none" w:sz="0" w:space="0" w:color="auto"/>
                        <w:bottom w:val="none" w:sz="0" w:space="0" w:color="auto"/>
                        <w:right w:val="none" w:sz="0" w:space="0" w:color="auto"/>
                      </w:divBdr>
                    </w:div>
                  </w:divsChild>
                </w:div>
                <w:div w:id="955411304">
                  <w:marLeft w:val="0"/>
                  <w:marRight w:val="0"/>
                  <w:marTop w:val="0"/>
                  <w:marBottom w:val="0"/>
                  <w:divBdr>
                    <w:top w:val="none" w:sz="0" w:space="0" w:color="auto"/>
                    <w:left w:val="none" w:sz="0" w:space="0" w:color="auto"/>
                    <w:bottom w:val="single" w:sz="48" w:space="0" w:color="FFFFFF"/>
                    <w:right w:val="none" w:sz="0" w:space="0" w:color="auto"/>
                  </w:divBdr>
                  <w:divsChild>
                    <w:div w:id="1504472662">
                      <w:marLeft w:val="0"/>
                      <w:marRight w:val="0"/>
                      <w:marTop w:val="0"/>
                      <w:marBottom w:val="0"/>
                      <w:divBdr>
                        <w:top w:val="none" w:sz="0" w:space="0" w:color="auto"/>
                        <w:left w:val="none" w:sz="0" w:space="0" w:color="auto"/>
                        <w:bottom w:val="none" w:sz="0" w:space="0" w:color="auto"/>
                        <w:right w:val="none" w:sz="0" w:space="0" w:color="auto"/>
                      </w:divBdr>
                    </w:div>
                    <w:div w:id="6797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673472">
          <w:marLeft w:val="0"/>
          <w:marRight w:val="0"/>
          <w:marTop w:val="0"/>
          <w:marBottom w:val="63"/>
          <w:divBdr>
            <w:top w:val="none" w:sz="0" w:space="0" w:color="auto"/>
            <w:left w:val="none" w:sz="0" w:space="0" w:color="auto"/>
            <w:bottom w:val="single" w:sz="48" w:space="0" w:color="FFFFFF"/>
            <w:right w:val="none" w:sz="0" w:space="0" w:color="auto"/>
          </w:divBdr>
          <w:divsChild>
            <w:div w:id="1726562190">
              <w:marLeft w:val="0"/>
              <w:marRight w:val="0"/>
              <w:marTop w:val="0"/>
              <w:marBottom w:val="250"/>
              <w:divBdr>
                <w:top w:val="none" w:sz="0" w:space="0" w:color="auto"/>
                <w:left w:val="none" w:sz="0" w:space="0" w:color="auto"/>
                <w:bottom w:val="single" w:sz="4" w:space="0" w:color="AAAAAA"/>
                <w:right w:val="none" w:sz="0" w:space="0" w:color="auto"/>
              </w:divBdr>
            </w:div>
            <w:div w:id="1344741207">
              <w:marLeft w:val="0"/>
              <w:marRight w:val="0"/>
              <w:marTop w:val="0"/>
              <w:marBottom w:val="0"/>
              <w:divBdr>
                <w:top w:val="none" w:sz="0" w:space="0" w:color="auto"/>
                <w:left w:val="none" w:sz="0" w:space="0" w:color="auto"/>
                <w:bottom w:val="none" w:sz="0" w:space="0" w:color="auto"/>
                <w:right w:val="none" w:sz="0" w:space="0" w:color="auto"/>
              </w:divBdr>
              <w:divsChild>
                <w:div w:id="307172218">
                  <w:marLeft w:val="0"/>
                  <w:marRight w:val="0"/>
                  <w:marTop w:val="0"/>
                  <w:marBottom w:val="0"/>
                  <w:divBdr>
                    <w:top w:val="none" w:sz="0" w:space="0" w:color="auto"/>
                    <w:left w:val="none" w:sz="0" w:space="0" w:color="auto"/>
                    <w:bottom w:val="single" w:sz="48" w:space="0" w:color="FFFFFF"/>
                    <w:right w:val="none" w:sz="0" w:space="0" w:color="auto"/>
                  </w:divBdr>
                  <w:divsChild>
                    <w:div w:id="1073698527">
                      <w:marLeft w:val="0"/>
                      <w:marRight w:val="0"/>
                      <w:marTop w:val="0"/>
                      <w:marBottom w:val="0"/>
                      <w:divBdr>
                        <w:top w:val="none" w:sz="0" w:space="0" w:color="auto"/>
                        <w:left w:val="none" w:sz="0" w:space="0" w:color="auto"/>
                        <w:bottom w:val="none" w:sz="0" w:space="0" w:color="auto"/>
                        <w:right w:val="none" w:sz="0" w:space="0" w:color="auto"/>
                      </w:divBdr>
                    </w:div>
                    <w:div w:id="1487546781">
                      <w:marLeft w:val="0"/>
                      <w:marRight w:val="0"/>
                      <w:marTop w:val="0"/>
                      <w:marBottom w:val="0"/>
                      <w:divBdr>
                        <w:top w:val="none" w:sz="0" w:space="0" w:color="auto"/>
                        <w:left w:val="none" w:sz="0" w:space="0" w:color="auto"/>
                        <w:bottom w:val="none" w:sz="0" w:space="0" w:color="auto"/>
                        <w:right w:val="none" w:sz="0" w:space="0" w:color="auto"/>
                      </w:divBdr>
                    </w:div>
                  </w:divsChild>
                </w:div>
                <w:div w:id="326439728">
                  <w:marLeft w:val="0"/>
                  <w:marRight w:val="0"/>
                  <w:marTop w:val="0"/>
                  <w:marBottom w:val="0"/>
                  <w:divBdr>
                    <w:top w:val="none" w:sz="0" w:space="0" w:color="auto"/>
                    <w:left w:val="none" w:sz="0" w:space="0" w:color="auto"/>
                    <w:bottom w:val="single" w:sz="48" w:space="0" w:color="FFFFFF"/>
                    <w:right w:val="none" w:sz="0" w:space="0" w:color="auto"/>
                  </w:divBdr>
                  <w:divsChild>
                    <w:div w:id="852495491">
                      <w:marLeft w:val="0"/>
                      <w:marRight w:val="0"/>
                      <w:marTop w:val="0"/>
                      <w:marBottom w:val="0"/>
                      <w:divBdr>
                        <w:top w:val="none" w:sz="0" w:space="0" w:color="auto"/>
                        <w:left w:val="none" w:sz="0" w:space="0" w:color="auto"/>
                        <w:bottom w:val="none" w:sz="0" w:space="0" w:color="auto"/>
                        <w:right w:val="none" w:sz="0" w:space="0" w:color="auto"/>
                      </w:divBdr>
                    </w:div>
                    <w:div w:id="2052726810">
                      <w:marLeft w:val="0"/>
                      <w:marRight w:val="0"/>
                      <w:marTop w:val="0"/>
                      <w:marBottom w:val="0"/>
                      <w:divBdr>
                        <w:top w:val="none" w:sz="0" w:space="0" w:color="auto"/>
                        <w:left w:val="none" w:sz="0" w:space="0" w:color="auto"/>
                        <w:bottom w:val="none" w:sz="0" w:space="0" w:color="auto"/>
                        <w:right w:val="none" w:sz="0" w:space="0" w:color="auto"/>
                      </w:divBdr>
                    </w:div>
                  </w:divsChild>
                </w:div>
                <w:div w:id="660305193">
                  <w:marLeft w:val="0"/>
                  <w:marRight w:val="0"/>
                  <w:marTop w:val="0"/>
                  <w:marBottom w:val="0"/>
                  <w:divBdr>
                    <w:top w:val="none" w:sz="0" w:space="0" w:color="auto"/>
                    <w:left w:val="none" w:sz="0" w:space="0" w:color="auto"/>
                    <w:bottom w:val="single" w:sz="48" w:space="0" w:color="FFFFFF"/>
                    <w:right w:val="none" w:sz="0" w:space="0" w:color="auto"/>
                  </w:divBdr>
                  <w:divsChild>
                    <w:div w:id="443500774">
                      <w:marLeft w:val="0"/>
                      <w:marRight w:val="0"/>
                      <w:marTop w:val="0"/>
                      <w:marBottom w:val="0"/>
                      <w:divBdr>
                        <w:top w:val="none" w:sz="0" w:space="0" w:color="auto"/>
                        <w:left w:val="none" w:sz="0" w:space="0" w:color="auto"/>
                        <w:bottom w:val="none" w:sz="0" w:space="0" w:color="auto"/>
                        <w:right w:val="none" w:sz="0" w:space="0" w:color="auto"/>
                      </w:divBdr>
                    </w:div>
                    <w:div w:id="130400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72780">
          <w:marLeft w:val="0"/>
          <w:marRight w:val="0"/>
          <w:marTop w:val="0"/>
          <w:marBottom w:val="63"/>
          <w:divBdr>
            <w:top w:val="none" w:sz="0" w:space="0" w:color="auto"/>
            <w:left w:val="none" w:sz="0" w:space="0" w:color="auto"/>
            <w:bottom w:val="single" w:sz="48" w:space="0" w:color="FFFFFF"/>
            <w:right w:val="none" w:sz="0" w:space="0" w:color="auto"/>
          </w:divBdr>
          <w:divsChild>
            <w:div w:id="1590042631">
              <w:marLeft w:val="0"/>
              <w:marRight w:val="0"/>
              <w:marTop w:val="0"/>
              <w:marBottom w:val="250"/>
              <w:divBdr>
                <w:top w:val="none" w:sz="0" w:space="0" w:color="auto"/>
                <w:left w:val="none" w:sz="0" w:space="0" w:color="auto"/>
                <w:bottom w:val="single" w:sz="4" w:space="0" w:color="AAAAAA"/>
                <w:right w:val="none" w:sz="0" w:space="0" w:color="auto"/>
              </w:divBdr>
            </w:div>
            <w:div w:id="381903065">
              <w:marLeft w:val="0"/>
              <w:marRight w:val="0"/>
              <w:marTop w:val="0"/>
              <w:marBottom w:val="0"/>
              <w:divBdr>
                <w:top w:val="none" w:sz="0" w:space="0" w:color="auto"/>
                <w:left w:val="none" w:sz="0" w:space="0" w:color="auto"/>
                <w:bottom w:val="none" w:sz="0" w:space="0" w:color="auto"/>
                <w:right w:val="none" w:sz="0" w:space="0" w:color="auto"/>
              </w:divBdr>
              <w:divsChild>
                <w:div w:id="814181677">
                  <w:marLeft w:val="0"/>
                  <w:marRight w:val="0"/>
                  <w:marTop w:val="0"/>
                  <w:marBottom w:val="0"/>
                  <w:divBdr>
                    <w:top w:val="none" w:sz="0" w:space="0" w:color="auto"/>
                    <w:left w:val="none" w:sz="0" w:space="0" w:color="auto"/>
                    <w:bottom w:val="single" w:sz="48" w:space="0" w:color="FFFFFF"/>
                    <w:right w:val="none" w:sz="0" w:space="0" w:color="auto"/>
                  </w:divBdr>
                  <w:divsChild>
                    <w:div w:id="1259559488">
                      <w:marLeft w:val="0"/>
                      <w:marRight w:val="0"/>
                      <w:marTop w:val="0"/>
                      <w:marBottom w:val="0"/>
                      <w:divBdr>
                        <w:top w:val="none" w:sz="0" w:space="0" w:color="auto"/>
                        <w:left w:val="none" w:sz="0" w:space="0" w:color="auto"/>
                        <w:bottom w:val="none" w:sz="0" w:space="0" w:color="auto"/>
                        <w:right w:val="none" w:sz="0" w:space="0" w:color="auto"/>
                      </w:divBdr>
                    </w:div>
                    <w:div w:id="1671761739">
                      <w:marLeft w:val="0"/>
                      <w:marRight w:val="0"/>
                      <w:marTop w:val="0"/>
                      <w:marBottom w:val="0"/>
                      <w:divBdr>
                        <w:top w:val="none" w:sz="0" w:space="0" w:color="auto"/>
                        <w:left w:val="none" w:sz="0" w:space="0" w:color="auto"/>
                        <w:bottom w:val="none" w:sz="0" w:space="0" w:color="auto"/>
                        <w:right w:val="none" w:sz="0" w:space="0" w:color="auto"/>
                      </w:divBdr>
                    </w:div>
                  </w:divsChild>
                </w:div>
                <w:div w:id="1746218238">
                  <w:marLeft w:val="0"/>
                  <w:marRight w:val="0"/>
                  <w:marTop w:val="0"/>
                  <w:marBottom w:val="0"/>
                  <w:divBdr>
                    <w:top w:val="none" w:sz="0" w:space="0" w:color="auto"/>
                    <w:left w:val="none" w:sz="0" w:space="0" w:color="auto"/>
                    <w:bottom w:val="single" w:sz="48" w:space="0" w:color="FFFFFF"/>
                    <w:right w:val="none" w:sz="0" w:space="0" w:color="auto"/>
                  </w:divBdr>
                  <w:divsChild>
                    <w:div w:id="158228623">
                      <w:marLeft w:val="0"/>
                      <w:marRight w:val="0"/>
                      <w:marTop w:val="0"/>
                      <w:marBottom w:val="0"/>
                      <w:divBdr>
                        <w:top w:val="none" w:sz="0" w:space="0" w:color="auto"/>
                        <w:left w:val="none" w:sz="0" w:space="0" w:color="auto"/>
                        <w:bottom w:val="none" w:sz="0" w:space="0" w:color="auto"/>
                        <w:right w:val="none" w:sz="0" w:space="0" w:color="auto"/>
                      </w:divBdr>
                    </w:div>
                    <w:div w:id="1883975102">
                      <w:marLeft w:val="0"/>
                      <w:marRight w:val="0"/>
                      <w:marTop w:val="0"/>
                      <w:marBottom w:val="0"/>
                      <w:divBdr>
                        <w:top w:val="none" w:sz="0" w:space="0" w:color="auto"/>
                        <w:left w:val="none" w:sz="0" w:space="0" w:color="auto"/>
                        <w:bottom w:val="none" w:sz="0" w:space="0" w:color="auto"/>
                        <w:right w:val="none" w:sz="0" w:space="0" w:color="auto"/>
                      </w:divBdr>
                    </w:div>
                  </w:divsChild>
                </w:div>
                <w:div w:id="990865296">
                  <w:marLeft w:val="0"/>
                  <w:marRight w:val="0"/>
                  <w:marTop w:val="0"/>
                  <w:marBottom w:val="0"/>
                  <w:divBdr>
                    <w:top w:val="none" w:sz="0" w:space="0" w:color="auto"/>
                    <w:left w:val="none" w:sz="0" w:space="0" w:color="auto"/>
                    <w:bottom w:val="single" w:sz="48" w:space="0" w:color="FFFFFF"/>
                    <w:right w:val="none" w:sz="0" w:space="0" w:color="auto"/>
                  </w:divBdr>
                  <w:divsChild>
                    <w:div w:id="531769002">
                      <w:marLeft w:val="0"/>
                      <w:marRight w:val="0"/>
                      <w:marTop w:val="0"/>
                      <w:marBottom w:val="0"/>
                      <w:divBdr>
                        <w:top w:val="none" w:sz="0" w:space="0" w:color="auto"/>
                        <w:left w:val="none" w:sz="0" w:space="0" w:color="auto"/>
                        <w:bottom w:val="none" w:sz="0" w:space="0" w:color="auto"/>
                        <w:right w:val="none" w:sz="0" w:space="0" w:color="auto"/>
                      </w:divBdr>
                    </w:div>
                    <w:div w:id="164111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344605">
          <w:marLeft w:val="0"/>
          <w:marRight w:val="0"/>
          <w:marTop w:val="0"/>
          <w:marBottom w:val="63"/>
          <w:divBdr>
            <w:top w:val="none" w:sz="0" w:space="0" w:color="auto"/>
            <w:left w:val="none" w:sz="0" w:space="0" w:color="auto"/>
            <w:bottom w:val="single" w:sz="48" w:space="0" w:color="FFFFFF"/>
            <w:right w:val="none" w:sz="0" w:space="0" w:color="auto"/>
          </w:divBdr>
          <w:divsChild>
            <w:div w:id="1159420900">
              <w:marLeft w:val="0"/>
              <w:marRight w:val="0"/>
              <w:marTop w:val="0"/>
              <w:marBottom w:val="250"/>
              <w:divBdr>
                <w:top w:val="none" w:sz="0" w:space="0" w:color="auto"/>
                <w:left w:val="none" w:sz="0" w:space="0" w:color="auto"/>
                <w:bottom w:val="single" w:sz="4" w:space="0" w:color="AAAAAA"/>
                <w:right w:val="none" w:sz="0" w:space="0" w:color="auto"/>
              </w:divBdr>
            </w:div>
            <w:div w:id="1988390155">
              <w:marLeft w:val="0"/>
              <w:marRight w:val="0"/>
              <w:marTop w:val="0"/>
              <w:marBottom w:val="0"/>
              <w:divBdr>
                <w:top w:val="none" w:sz="0" w:space="0" w:color="auto"/>
                <w:left w:val="none" w:sz="0" w:space="0" w:color="auto"/>
                <w:bottom w:val="none" w:sz="0" w:space="0" w:color="auto"/>
                <w:right w:val="none" w:sz="0" w:space="0" w:color="auto"/>
              </w:divBdr>
              <w:divsChild>
                <w:div w:id="1395741904">
                  <w:marLeft w:val="0"/>
                  <w:marRight w:val="0"/>
                  <w:marTop w:val="0"/>
                  <w:marBottom w:val="0"/>
                  <w:divBdr>
                    <w:top w:val="none" w:sz="0" w:space="0" w:color="auto"/>
                    <w:left w:val="none" w:sz="0" w:space="0" w:color="auto"/>
                    <w:bottom w:val="single" w:sz="48" w:space="0" w:color="FFFFFF"/>
                    <w:right w:val="none" w:sz="0" w:space="0" w:color="auto"/>
                  </w:divBdr>
                  <w:divsChild>
                    <w:div w:id="1671103920">
                      <w:marLeft w:val="0"/>
                      <w:marRight w:val="0"/>
                      <w:marTop w:val="0"/>
                      <w:marBottom w:val="0"/>
                      <w:divBdr>
                        <w:top w:val="none" w:sz="0" w:space="0" w:color="auto"/>
                        <w:left w:val="none" w:sz="0" w:space="0" w:color="auto"/>
                        <w:bottom w:val="none" w:sz="0" w:space="0" w:color="auto"/>
                        <w:right w:val="none" w:sz="0" w:space="0" w:color="auto"/>
                      </w:divBdr>
                    </w:div>
                    <w:div w:id="812333846">
                      <w:marLeft w:val="0"/>
                      <w:marRight w:val="0"/>
                      <w:marTop w:val="0"/>
                      <w:marBottom w:val="0"/>
                      <w:divBdr>
                        <w:top w:val="none" w:sz="0" w:space="0" w:color="auto"/>
                        <w:left w:val="none" w:sz="0" w:space="0" w:color="auto"/>
                        <w:bottom w:val="none" w:sz="0" w:space="0" w:color="auto"/>
                        <w:right w:val="none" w:sz="0" w:space="0" w:color="auto"/>
                      </w:divBdr>
                    </w:div>
                  </w:divsChild>
                </w:div>
                <w:div w:id="1067534989">
                  <w:marLeft w:val="0"/>
                  <w:marRight w:val="0"/>
                  <w:marTop w:val="0"/>
                  <w:marBottom w:val="0"/>
                  <w:divBdr>
                    <w:top w:val="none" w:sz="0" w:space="0" w:color="auto"/>
                    <w:left w:val="none" w:sz="0" w:space="0" w:color="auto"/>
                    <w:bottom w:val="single" w:sz="48" w:space="0" w:color="FFFFFF"/>
                    <w:right w:val="none" w:sz="0" w:space="0" w:color="auto"/>
                  </w:divBdr>
                  <w:divsChild>
                    <w:div w:id="1050156098">
                      <w:marLeft w:val="0"/>
                      <w:marRight w:val="0"/>
                      <w:marTop w:val="0"/>
                      <w:marBottom w:val="0"/>
                      <w:divBdr>
                        <w:top w:val="none" w:sz="0" w:space="0" w:color="auto"/>
                        <w:left w:val="none" w:sz="0" w:space="0" w:color="auto"/>
                        <w:bottom w:val="none" w:sz="0" w:space="0" w:color="auto"/>
                        <w:right w:val="none" w:sz="0" w:space="0" w:color="auto"/>
                      </w:divBdr>
                    </w:div>
                    <w:div w:id="503982331">
                      <w:marLeft w:val="0"/>
                      <w:marRight w:val="0"/>
                      <w:marTop w:val="0"/>
                      <w:marBottom w:val="0"/>
                      <w:divBdr>
                        <w:top w:val="none" w:sz="0" w:space="0" w:color="auto"/>
                        <w:left w:val="none" w:sz="0" w:space="0" w:color="auto"/>
                        <w:bottom w:val="none" w:sz="0" w:space="0" w:color="auto"/>
                        <w:right w:val="none" w:sz="0" w:space="0" w:color="auto"/>
                      </w:divBdr>
                    </w:div>
                  </w:divsChild>
                </w:div>
                <w:div w:id="79723532">
                  <w:marLeft w:val="0"/>
                  <w:marRight w:val="0"/>
                  <w:marTop w:val="0"/>
                  <w:marBottom w:val="0"/>
                  <w:divBdr>
                    <w:top w:val="none" w:sz="0" w:space="0" w:color="auto"/>
                    <w:left w:val="none" w:sz="0" w:space="0" w:color="auto"/>
                    <w:bottom w:val="single" w:sz="48" w:space="0" w:color="FFFFFF"/>
                    <w:right w:val="none" w:sz="0" w:space="0" w:color="auto"/>
                  </w:divBdr>
                  <w:divsChild>
                    <w:div w:id="612135154">
                      <w:marLeft w:val="0"/>
                      <w:marRight w:val="0"/>
                      <w:marTop w:val="0"/>
                      <w:marBottom w:val="0"/>
                      <w:divBdr>
                        <w:top w:val="none" w:sz="0" w:space="0" w:color="auto"/>
                        <w:left w:val="none" w:sz="0" w:space="0" w:color="auto"/>
                        <w:bottom w:val="none" w:sz="0" w:space="0" w:color="auto"/>
                        <w:right w:val="none" w:sz="0" w:space="0" w:color="auto"/>
                      </w:divBdr>
                    </w:div>
                    <w:div w:id="25914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557711">
          <w:marLeft w:val="0"/>
          <w:marRight w:val="0"/>
          <w:marTop w:val="0"/>
          <w:marBottom w:val="63"/>
          <w:divBdr>
            <w:top w:val="none" w:sz="0" w:space="0" w:color="auto"/>
            <w:left w:val="none" w:sz="0" w:space="0" w:color="auto"/>
            <w:bottom w:val="single" w:sz="48" w:space="0" w:color="FFFFFF"/>
            <w:right w:val="none" w:sz="0" w:space="0" w:color="auto"/>
          </w:divBdr>
          <w:divsChild>
            <w:div w:id="420835394">
              <w:marLeft w:val="0"/>
              <w:marRight w:val="0"/>
              <w:marTop w:val="0"/>
              <w:marBottom w:val="250"/>
              <w:divBdr>
                <w:top w:val="none" w:sz="0" w:space="0" w:color="auto"/>
                <w:left w:val="none" w:sz="0" w:space="0" w:color="auto"/>
                <w:bottom w:val="single" w:sz="4" w:space="0" w:color="AAAAAA"/>
                <w:right w:val="none" w:sz="0" w:space="0" w:color="auto"/>
              </w:divBdr>
            </w:div>
            <w:div w:id="1739671983">
              <w:marLeft w:val="0"/>
              <w:marRight w:val="0"/>
              <w:marTop w:val="0"/>
              <w:marBottom w:val="0"/>
              <w:divBdr>
                <w:top w:val="none" w:sz="0" w:space="0" w:color="auto"/>
                <w:left w:val="none" w:sz="0" w:space="0" w:color="auto"/>
                <w:bottom w:val="none" w:sz="0" w:space="0" w:color="auto"/>
                <w:right w:val="none" w:sz="0" w:space="0" w:color="auto"/>
              </w:divBdr>
              <w:divsChild>
                <w:div w:id="371535929">
                  <w:marLeft w:val="0"/>
                  <w:marRight w:val="0"/>
                  <w:marTop w:val="0"/>
                  <w:marBottom w:val="0"/>
                  <w:divBdr>
                    <w:top w:val="none" w:sz="0" w:space="0" w:color="auto"/>
                    <w:left w:val="none" w:sz="0" w:space="0" w:color="auto"/>
                    <w:bottom w:val="single" w:sz="48" w:space="0" w:color="FFFFFF"/>
                    <w:right w:val="none" w:sz="0" w:space="0" w:color="auto"/>
                  </w:divBdr>
                  <w:divsChild>
                    <w:div w:id="1075470102">
                      <w:marLeft w:val="0"/>
                      <w:marRight w:val="0"/>
                      <w:marTop w:val="0"/>
                      <w:marBottom w:val="0"/>
                      <w:divBdr>
                        <w:top w:val="none" w:sz="0" w:space="0" w:color="auto"/>
                        <w:left w:val="none" w:sz="0" w:space="0" w:color="auto"/>
                        <w:bottom w:val="none" w:sz="0" w:space="0" w:color="auto"/>
                        <w:right w:val="none" w:sz="0" w:space="0" w:color="auto"/>
                      </w:divBdr>
                    </w:div>
                    <w:div w:id="57245579">
                      <w:marLeft w:val="0"/>
                      <w:marRight w:val="0"/>
                      <w:marTop w:val="0"/>
                      <w:marBottom w:val="0"/>
                      <w:divBdr>
                        <w:top w:val="none" w:sz="0" w:space="0" w:color="auto"/>
                        <w:left w:val="none" w:sz="0" w:space="0" w:color="auto"/>
                        <w:bottom w:val="none" w:sz="0" w:space="0" w:color="auto"/>
                        <w:right w:val="none" w:sz="0" w:space="0" w:color="auto"/>
                      </w:divBdr>
                    </w:div>
                  </w:divsChild>
                </w:div>
                <w:div w:id="1648242587">
                  <w:marLeft w:val="0"/>
                  <w:marRight w:val="0"/>
                  <w:marTop w:val="0"/>
                  <w:marBottom w:val="0"/>
                  <w:divBdr>
                    <w:top w:val="none" w:sz="0" w:space="0" w:color="auto"/>
                    <w:left w:val="none" w:sz="0" w:space="0" w:color="auto"/>
                    <w:bottom w:val="single" w:sz="48" w:space="0" w:color="FFFFFF"/>
                    <w:right w:val="none" w:sz="0" w:space="0" w:color="auto"/>
                  </w:divBdr>
                  <w:divsChild>
                    <w:div w:id="409428558">
                      <w:marLeft w:val="0"/>
                      <w:marRight w:val="0"/>
                      <w:marTop w:val="0"/>
                      <w:marBottom w:val="0"/>
                      <w:divBdr>
                        <w:top w:val="none" w:sz="0" w:space="0" w:color="auto"/>
                        <w:left w:val="none" w:sz="0" w:space="0" w:color="auto"/>
                        <w:bottom w:val="none" w:sz="0" w:space="0" w:color="auto"/>
                        <w:right w:val="none" w:sz="0" w:space="0" w:color="auto"/>
                      </w:divBdr>
                    </w:div>
                    <w:div w:id="1576550744">
                      <w:marLeft w:val="0"/>
                      <w:marRight w:val="0"/>
                      <w:marTop w:val="0"/>
                      <w:marBottom w:val="0"/>
                      <w:divBdr>
                        <w:top w:val="none" w:sz="0" w:space="0" w:color="auto"/>
                        <w:left w:val="none" w:sz="0" w:space="0" w:color="auto"/>
                        <w:bottom w:val="none" w:sz="0" w:space="0" w:color="auto"/>
                        <w:right w:val="none" w:sz="0" w:space="0" w:color="auto"/>
                      </w:divBdr>
                    </w:div>
                  </w:divsChild>
                </w:div>
                <w:div w:id="829491667">
                  <w:marLeft w:val="0"/>
                  <w:marRight w:val="0"/>
                  <w:marTop w:val="0"/>
                  <w:marBottom w:val="0"/>
                  <w:divBdr>
                    <w:top w:val="none" w:sz="0" w:space="0" w:color="auto"/>
                    <w:left w:val="none" w:sz="0" w:space="0" w:color="auto"/>
                    <w:bottom w:val="single" w:sz="48" w:space="0" w:color="FFFFFF"/>
                    <w:right w:val="none" w:sz="0" w:space="0" w:color="auto"/>
                  </w:divBdr>
                  <w:divsChild>
                    <w:div w:id="1637560866">
                      <w:marLeft w:val="0"/>
                      <w:marRight w:val="0"/>
                      <w:marTop w:val="0"/>
                      <w:marBottom w:val="0"/>
                      <w:divBdr>
                        <w:top w:val="none" w:sz="0" w:space="0" w:color="auto"/>
                        <w:left w:val="none" w:sz="0" w:space="0" w:color="auto"/>
                        <w:bottom w:val="none" w:sz="0" w:space="0" w:color="auto"/>
                        <w:right w:val="none" w:sz="0" w:space="0" w:color="auto"/>
                      </w:divBdr>
                    </w:div>
                    <w:div w:id="144102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447631">
          <w:marLeft w:val="0"/>
          <w:marRight w:val="0"/>
          <w:marTop w:val="0"/>
          <w:marBottom w:val="63"/>
          <w:divBdr>
            <w:top w:val="none" w:sz="0" w:space="0" w:color="auto"/>
            <w:left w:val="none" w:sz="0" w:space="0" w:color="auto"/>
            <w:bottom w:val="single" w:sz="48" w:space="0" w:color="FFFFFF"/>
            <w:right w:val="none" w:sz="0" w:space="0" w:color="auto"/>
          </w:divBdr>
          <w:divsChild>
            <w:div w:id="1061758464">
              <w:marLeft w:val="0"/>
              <w:marRight w:val="0"/>
              <w:marTop w:val="0"/>
              <w:marBottom w:val="250"/>
              <w:divBdr>
                <w:top w:val="none" w:sz="0" w:space="0" w:color="auto"/>
                <w:left w:val="none" w:sz="0" w:space="0" w:color="auto"/>
                <w:bottom w:val="single" w:sz="4" w:space="0" w:color="AAAAAA"/>
                <w:right w:val="none" w:sz="0" w:space="0" w:color="auto"/>
              </w:divBdr>
            </w:div>
            <w:div w:id="1869567244">
              <w:marLeft w:val="0"/>
              <w:marRight w:val="0"/>
              <w:marTop w:val="0"/>
              <w:marBottom w:val="0"/>
              <w:divBdr>
                <w:top w:val="none" w:sz="0" w:space="0" w:color="auto"/>
                <w:left w:val="none" w:sz="0" w:space="0" w:color="auto"/>
                <w:bottom w:val="none" w:sz="0" w:space="0" w:color="auto"/>
                <w:right w:val="none" w:sz="0" w:space="0" w:color="auto"/>
              </w:divBdr>
              <w:divsChild>
                <w:div w:id="1177573273">
                  <w:marLeft w:val="0"/>
                  <w:marRight w:val="0"/>
                  <w:marTop w:val="0"/>
                  <w:marBottom w:val="0"/>
                  <w:divBdr>
                    <w:top w:val="none" w:sz="0" w:space="0" w:color="auto"/>
                    <w:left w:val="none" w:sz="0" w:space="0" w:color="auto"/>
                    <w:bottom w:val="single" w:sz="48" w:space="0" w:color="FFFFFF"/>
                    <w:right w:val="none" w:sz="0" w:space="0" w:color="auto"/>
                  </w:divBdr>
                  <w:divsChild>
                    <w:div w:id="1331715283">
                      <w:marLeft w:val="0"/>
                      <w:marRight w:val="0"/>
                      <w:marTop w:val="0"/>
                      <w:marBottom w:val="0"/>
                      <w:divBdr>
                        <w:top w:val="none" w:sz="0" w:space="0" w:color="auto"/>
                        <w:left w:val="none" w:sz="0" w:space="0" w:color="auto"/>
                        <w:bottom w:val="none" w:sz="0" w:space="0" w:color="auto"/>
                        <w:right w:val="none" w:sz="0" w:space="0" w:color="auto"/>
                      </w:divBdr>
                    </w:div>
                    <w:div w:id="941454292">
                      <w:marLeft w:val="0"/>
                      <w:marRight w:val="0"/>
                      <w:marTop w:val="0"/>
                      <w:marBottom w:val="0"/>
                      <w:divBdr>
                        <w:top w:val="none" w:sz="0" w:space="0" w:color="auto"/>
                        <w:left w:val="none" w:sz="0" w:space="0" w:color="auto"/>
                        <w:bottom w:val="none" w:sz="0" w:space="0" w:color="auto"/>
                        <w:right w:val="none" w:sz="0" w:space="0" w:color="auto"/>
                      </w:divBdr>
                    </w:div>
                  </w:divsChild>
                </w:div>
                <w:div w:id="164519128">
                  <w:marLeft w:val="0"/>
                  <w:marRight w:val="0"/>
                  <w:marTop w:val="0"/>
                  <w:marBottom w:val="0"/>
                  <w:divBdr>
                    <w:top w:val="none" w:sz="0" w:space="0" w:color="auto"/>
                    <w:left w:val="none" w:sz="0" w:space="0" w:color="auto"/>
                    <w:bottom w:val="single" w:sz="48" w:space="0" w:color="FFFFFF"/>
                    <w:right w:val="none" w:sz="0" w:space="0" w:color="auto"/>
                  </w:divBdr>
                  <w:divsChild>
                    <w:div w:id="1031223617">
                      <w:marLeft w:val="0"/>
                      <w:marRight w:val="0"/>
                      <w:marTop w:val="0"/>
                      <w:marBottom w:val="0"/>
                      <w:divBdr>
                        <w:top w:val="none" w:sz="0" w:space="0" w:color="auto"/>
                        <w:left w:val="none" w:sz="0" w:space="0" w:color="auto"/>
                        <w:bottom w:val="none" w:sz="0" w:space="0" w:color="auto"/>
                        <w:right w:val="none" w:sz="0" w:space="0" w:color="auto"/>
                      </w:divBdr>
                    </w:div>
                    <w:div w:id="417336861">
                      <w:marLeft w:val="0"/>
                      <w:marRight w:val="0"/>
                      <w:marTop w:val="0"/>
                      <w:marBottom w:val="0"/>
                      <w:divBdr>
                        <w:top w:val="none" w:sz="0" w:space="0" w:color="auto"/>
                        <w:left w:val="none" w:sz="0" w:space="0" w:color="auto"/>
                        <w:bottom w:val="none" w:sz="0" w:space="0" w:color="auto"/>
                        <w:right w:val="none" w:sz="0" w:space="0" w:color="auto"/>
                      </w:divBdr>
                    </w:div>
                  </w:divsChild>
                </w:div>
                <w:div w:id="1788231263">
                  <w:marLeft w:val="0"/>
                  <w:marRight w:val="0"/>
                  <w:marTop w:val="0"/>
                  <w:marBottom w:val="0"/>
                  <w:divBdr>
                    <w:top w:val="none" w:sz="0" w:space="0" w:color="auto"/>
                    <w:left w:val="none" w:sz="0" w:space="0" w:color="auto"/>
                    <w:bottom w:val="single" w:sz="48" w:space="0" w:color="FFFFFF"/>
                    <w:right w:val="none" w:sz="0" w:space="0" w:color="auto"/>
                  </w:divBdr>
                  <w:divsChild>
                    <w:div w:id="1853953997">
                      <w:marLeft w:val="0"/>
                      <w:marRight w:val="0"/>
                      <w:marTop w:val="0"/>
                      <w:marBottom w:val="0"/>
                      <w:divBdr>
                        <w:top w:val="none" w:sz="0" w:space="0" w:color="auto"/>
                        <w:left w:val="none" w:sz="0" w:space="0" w:color="auto"/>
                        <w:bottom w:val="none" w:sz="0" w:space="0" w:color="auto"/>
                        <w:right w:val="none" w:sz="0" w:space="0" w:color="auto"/>
                      </w:divBdr>
                    </w:div>
                    <w:div w:id="75104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424956">
          <w:marLeft w:val="0"/>
          <w:marRight w:val="0"/>
          <w:marTop w:val="0"/>
          <w:marBottom w:val="63"/>
          <w:divBdr>
            <w:top w:val="none" w:sz="0" w:space="0" w:color="auto"/>
            <w:left w:val="none" w:sz="0" w:space="0" w:color="auto"/>
            <w:bottom w:val="single" w:sz="48" w:space="0" w:color="FFFFFF"/>
            <w:right w:val="none" w:sz="0" w:space="0" w:color="auto"/>
          </w:divBdr>
          <w:divsChild>
            <w:div w:id="236981480">
              <w:marLeft w:val="0"/>
              <w:marRight w:val="0"/>
              <w:marTop w:val="0"/>
              <w:marBottom w:val="250"/>
              <w:divBdr>
                <w:top w:val="none" w:sz="0" w:space="0" w:color="auto"/>
                <w:left w:val="none" w:sz="0" w:space="0" w:color="auto"/>
                <w:bottom w:val="single" w:sz="4" w:space="0" w:color="AAAAAA"/>
                <w:right w:val="none" w:sz="0" w:space="0" w:color="auto"/>
              </w:divBdr>
            </w:div>
            <w:div w:id="1206913612">
              <w:marLeft w:val="0"/>
              <w:marRight w:val="0"/>
              <w:marTop w:val="0"/>
              <w:marBottom w:val="0"/>
              <w:divBdr>
                <w:top w:val="none" w:sz="0" w:space="0" w:color="auto"/>
                <w:left w:val="none" w:sz="0" w:space="0" w:color="auto"/>
                <w:bottom w:val="none" w:sz="0" w:space="0" w:color="auto"/>
                <w:right w:val="none" w:sz="0" w:space="0" w:color="auto"/>
              </w:divBdr>
              <w:divsChild>
                <w:div w:id="1965188851">
                  <w:marLeft w:val="0"/>
                  <w:marRight w:val="0"/>
                  <w:marTop w:val="0"/>
                  <w:marBottom w:val="0"/>
                  <w:divBdr>
                    <w:top w:val="none" w:sz="0" w:space="0" w:color="auto"/>
                    <w:left w:val="none" w:sz="0" w:space="0" w:color="auto"/>
                    <w:bottom w:val="single" w:sz="48" w:space="0" w:color="FFFFFF"/>
                    <w:right w:val="none" w:sz="0" w:space="0" w:color="auto"/>
                  </w:divBdr>
                  <w:divsChild>
                    <w:div w:id="959453056">
                      <w:marLeft w:val="0"/>
                      <w:marRight w:val="0"/>
                      <w:marTop w:val="0"/>
                      <w:marBottom w:val="0"/>
                      <w:divBdr>
                        <w:top w:val="none" w:sz="0" w:space="0" w:color="auto"/>
                        <w:left w:val="none" w:sz="0" w:space="0" w:color="auto"/>
                        <w:bottom w:val="none" w:sz="0" w:space="0" w:color="auto"/>
                        <w:right w:val="none" w:sz="0" w:space="0" w:color="auto"/>
                      </w:divBdr>
                    </w:div>
                    <w:div w:id="416287090">
                      <w:marLeft w:val="0"/>
                      <w:marRight w:val="0"/>
                      <w:marTop w:val="0"/>
                      <w:marBottom w:val="0"/>
                      <w:divBdr>
                        <w:top w:val="none" w:sz="0" w:space="0" w:color="auto"/>
                        <w:left w:val="none" w:sz="0" w:space="0" w:color="auto"/>
                        <w:bottom w:val="none" w:sz="0" w:space="0" w:color="auto"/>
                        <w:right w:val="none" w:sz="0" w:space="0" w:color="auto"/>
                      </w:divBdr>
                    </w:div>
                  </w:divsChild>
                </w:div>
                <w:div w:id="498272640">
                  <w:marLeft w:val="0"/>
                  <w:marRight w:val="0"/>
                  <w:marTop w:val="0"/>
                  <w:marBottom w:val="0"/>
                  <w:divBdr>
                    <w:top w:val="none" w:sz="0" w:space="0" w:color="auto"/>
                    <w:left w:val="none" w:sz="0" w:space="0" w:color="auto"/>
                    <w:bottom w:val="single" w:sz="48" w:space="0" w:color="FFFFFF"/>
                    <w:right w:val="none" w:sz="0" w:space="0" w:color="auto"/>
                  </w:divBdr>
                  <w:divsChild>
                    <w:div w:id="355352197">
                      <w:marLeft w:val="0"/>
                      <w:marRight w:val="0"/>
                      <w:marTop w:val="0"/>
                      <w:marBottom w:val="0"/>
                      <w:divBdr>
                        <w:top w:val="none" w:sz="0" w:space="0" w:color="auto"/>
                        <w:left w:val="none" w:sz="0" w:space="0" w:color="auto"/>
                        <w:bottom w:val="none" w:sz="0" w:space="0" w:color="auto"/>
                        <w:right w:val="none" w:sz="0" w:space="0" w:color="auto"/>
                      </w:divBdr>
                    </w:div>
                    <w:div w:id="34045097">
                      <w:marLeft w:val="0"/>
                      <w:marRight w:val="0"/>
                      <w:marTop w:val="0"/>
                      <w:marBottom w:val="0"/>
                      <w:divBdr>
                        <w:top w:val="none" w:sz="0" w:space="0" w:color="auto"/>
                        <w:left w:val="none" w:sz="0" w:space="0" w:color="auto"/>
                        <w:bottom w:val="none" w:sz="0" w:space="0" w:color="auto"/>
                        <w:right w:val="none" w:sz="0" w:space="0" w:color="auto"/>
                      </w:divBdr>
                    </w:div>
                  </w:divsChild>
                </w:div>
                <w:div w:id="1321226193">
                  <w:marLeft w:val="0"/>
                  <w:marRight w:val="0"/>
                  <w:marTop w:val="0"/>
                  <w:marBottom w:val="0"/>
                  <w:divBdr>
                    <w:top w:val="none" w:sz="0" w:space="0" w:color="auto"/>
                    <w:left w:val="none" w:sz="0" w:space="0" w:color="auto"/>
                    <w:bottom w:val="single" w:sz="48" w:space="0" w:color="FFFFFF"/>
                    <w:right w:val="none" w:sz="0" w:space="0" w:color="auto"/>
                  </w:divBdr>
                  <w:divsChild>
                    <w:div w:id="93672013">
                      <w:marLeft w:val="0"/>
                      <w:marRight w:val="0"/>
                      <w:marTop w:val="0"/>
                      <w:marBottom w:val="0"/>
                      <w:divBdr>
                        <w:top w:val="none" w:sz="0" w:space="0" w:color="auto"/>
                        <w:left w:val="none" w:sz="0" w:space="0" w:color="auto"/>
                        <w:bottom w:val="none" w:sz="0" w:space="0" w:color="auto"/>
                        <w:right w:val="none" w:sz="0" w:space="0" w:color="auto"/>
                      </w:divBdr>
                    </w:div>
                    <w:div w:id="74134784">
                      <w:marLeft w:val="0"/>
                      <w:marRight w:val="0"/>
                      <w:marTop w:val="0"/>
                      <w:marBottom w:val="0"/>
                      <w:divBdr>
                        <w:top w:val="none" w:sz="0" w:space="0" w:color="auto"/>
                        <w:left w:val="none" w:sz="0" w:space="0" w:color="auto"/>
                        <w:bottom w:val="none" w:sz="0" w:space="0" w:color="auto"/>
                        <w:right w:val="none" w:sz="0" w:space="0" w:color="auto"/>
                      </w:divBdr>
                    </w:div>
                  </w:divsChild>
                </w:div>
                <w:div w:id="1150100308">
                  <w:marLeft w:val="0"/>
                  <w:marRight w:val="0"/>
                  <w:marTop w:val="0"/>
                  <w:marBottom w:val="0"/>
                  <w:divBdr>
                    <w:top w:val="none" w:sz="0" w:space="0" w:color="auto"/>
                    <w:left w:val="none" w:sz="0" w:space="0" w:color="auto"/>
                    <w:bottom w:val="single" w:sz="48" w:space="0" w:color="FFFFFF"/>
                    <w:right w:val="none" w:sz="0" w:space="0" w:color="auto"/>
                  </w:divBdr>
                  <w:divsChild>
                    <w:div w:id="456921142">
                      <w:marLeft w:val="0"/>
                      <w:marRight w:val="0"/>
                      <w:marTop w:val="0"/>
                      <w:marBottom w:val="0"/>
                      <w:divBdr>
                        <w:top w:val="none" w:sz="0" w:space="0" w:color="auto"/>
                        <w:left w:val="none" w:sz="0" w:space="0" w:color="auto"/>
                        <w:bottom w:val="none" w:sz="0" w:space="0" w:color="auto"/>
                        <w:right w:val="none" w:sz="0" w:space="0" w:color="auto"/>
                      </w:divBdr>
                    </w:div>
                    <w:div w:id="1728992427">
                      <w:marLeft w:val="0"/>
                      <w:marRight w:val="0"/>
                      <w:marTop w:val="0"/>
                      <w:marBottom w:val="0"/>
                      <w:divBdr>
                        <w:top w:val="none" w:sz="0" w:space="0" w:color="auto"/>
                        <w:left w:val="none" w:sz="0" w:space="0" w:color="auto"/>
                        <w:bottom w:val="none" w:sz="0" w:space="0" w:color="auto"/>
                        <w:right w:val="none" w:sz="0" w:space="0" w:color="auto"/>
                      </w:divBdr>
                    </w:div>
                  </w:divsChild>
                </w:div>
                <w:div w:id="61293174">
                  <w:marLeft w:val="0"/>
                  <w:marRight w:val="0"/>
                  <w:marTop w:val="0"/>
                  <w:marBottom w:val="0"/>
                  <w:divBdr>
                    <w:top w:val="none" w:sz="0" w:space="0" w:color="auto"/>
                    <w:left w:val="none" w:sz="0" w:space="0" w:color="auto"/>
                    <w:bottom w:val="single" w:sz="48" w:space="0" w:color="FFFFFF"/>
                    <w:right w:val="none" w:sz="0" w:space="0" w:color="auto"/>
                  </w:divBdr>
                  <w:divsChild>
                    <w:div w:id="1912153550">
                      <w:marLeft w:val="0"/>
                      <w:marRight w:val="0"/>
                      <w:marTop w:val="0"/>
                      <w:marBottom w:val="0"/>
                      <w:divBdr>
                        <w:top w:val="none" w:sz="0" w:space="0" w:color="auto"/>
                        <w:left w:val="none" w:sz="0" w:space="0" w:color="auto"/>
                        <w:bottom w:val="none" w:sz="0" w:space="0" w:color="auto"/>
                        <w:right w:val="none" w:sz="0" w:space="0" w:color="auto"/>
                      </w:divBdr>
                    </w:div>
                    <w:div w:id="163440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64924">
          <w:marLeft w:val="0"/>
          <w:marRight w:val="0"/>
          <w:marTop w:val="0"/>
          <w:marBottom w:val="63"/>
          <w:divBdr>
            <w:top w:val="none" w:sz="0" w:space="0" w:color="auto"/>
            <w:left w:val="none" w:sz="0" w:space="0" w:color="auto"/>
            <w:bottom w:val="single" w:sz="48" w:space="0" w:color="FFFFFF"/>
            <w:right w:val="none" w:sz="0" w:space="0" w:color="auto"/>
          </w:divBdr>
          <w:divsChild>
            <w:div w:id="384572413">
              <w:marLeft w:val="0"/>
              <w:marRight w:val="0"/>
              <w:marTop w:val="0"/>
              <w:marBottom w:val="250"/>
              <w:divBdr>
                <w:top w:val="none" w:sz="0" w:space="0" w:color="auto"/>
                <w:left w:val="none" w:sz="0" w:space="0" w:color="auto"/>
                <w:bottom w:val="single" w:sz="4" w:space="0" w:color="AAAAAA"/>
                <w:right w:val="none" w:sz="0" w:space="0" w:color="auto"/>
              </w:divBdr>
            </w:div>
            <w:div w:id="1902909214">
              <w:marLeft w:val="0"/>
              <w:marRight w:val="0"/>
              <w:marTop w:val="0"/>
              <w:marBottom w:val="0"/>
              <w:divBdr>
                <w:top w:val="none" w:sz="0" w:space="0" w:color="auto"/>
                <w:left w:val="none" w:sz="0" w:space="0" w:color="auto"/>
                <w:bottom w:val="none" w:sz="0" w:space="0" w:color="auto"/>
                <w:right w:val="none" w:sz="0" w:space="0" w:color="auto"/>
              </w:divBdr>
              <w:divsChild>
                <w:div w:id="1491751322">
                  <w:marLeft w:val="0"/>
                  <w:marRight w:val="0"/>
                  <w:marTop w:val="0"/>
                  <w:marBottom w:val="0"/>
                  <w:divBdr>
                    <w:top w:val="none" w:sz="0" w:space="0" w:color="auto"/>
                    <w:left w:val="none" w:sz="0" w:space="0" w:color="auto"/>
                    <w:bottom w:val="single" w:sz="48" w:space="0" w:color="FFFFFF"/>
                    <w:right w:val="none" w:sz="0" w:space="0" w:color="auto"/>
                  </w:divBdr>
                  <w:divsChild>
                    <w:div w:id="1019740744">
                      <w:marLeft w:val="0"/>
                      <w:marRight w:val="0"/>
                      <w:marTop w:val="0"/>
                      <w:marBottom w:val="0"/>
                      <w:divBdr>
                        <w:top w:val="none" w:sz="0" w:space="0" w:color="auto"/>
                        <w:left w:val="none" w:sz="0" w:space="0" w:color="auto"/>
                        <w:bottom w:val="none" w:sz="0" w:space="0" w:color="auto"/>
                        <w:right w:val="none" w:sz="0" w:space="0" w:color="auto"/>
                      </w:divBdr>
                    </w:div>
                    <w:div w:id="435753304">
                      <w:marLeft w:val="0"/>
                      <w:marRight w:val="0"/>
                      <w:marTop w:val="0"/>
                      <w:marBottom w:val="0"/>
                      <w:divBdr>
                        <w:top w:val="none" w:sz="0" w:space="0" w:color="auto"/>
                        <w:left w:val="none" w:sz="0" w:space="0" w:color="auto"/>
                        <w:bottom w:val="none" w:sz="0" w:space="0" w:color="auto"/>
                        <w:right w:val="none" w:sz="0" w:space="0" w:color="auto"/>
                      </w:divBdr>
                    </w:div>
                  </w:divsChild>
                </w:div>
                <w:div w:id="228464536">
                  <w:marLeft w:val="0"/>
                  <w:marRight w:val="0"/>
                  <w:marTop w:val="0"/>
                  <w:marBottom w:val="0"/>
                  <w:divBdr>
                    <w:top w:val="none" w:sz="0" w:space="0" w:color="auto"/>
                    <w:left w:val="none" w:sz="0" w:space="0" w:color="auto"/>
                    <w:bottom w:val="single" w:sz="48" w:space="0" w:color="FFFFFF"/>
                    <w:right w:val="none" w:sz="0" w:space="0" w:color="auto"/>
                  </w:divBdr>
                  <w:divsChild>
                    <w:div w:id="816848116">
                      <w:marLeft w:val="0"/>
                      <w:marRight w:val="0"/>
                      <w:marTop w:val="0"/>
                      <w:marBottom w:val="0"/>
                      <w:divBdr>
                        <w:top w:val="none" w:sz="0" w:space="0" w:color="auto"/>
                        <w:left w:val="none" w:sz="0" w:space="0" w:color="auto"/>
                        <w:bottom w:val="none" w:sz="0" w:space="0" w:color="auto"/>
                        <w:right w:val="none" w:sz="0" w:space="0" w:color="auto"/>
                      </w:divBdr>
                    </w:div>
                    <w:div w:id="1080372214">
                      <w:marLeft w:val="0"/>
                      <w:marRight w:val="0"/>
                      <w:marTop w:val="0"/>
                      <w:marBottom w:val="0"/>
                      <w:divBdr>
                        <w:top w:val="none" w:sz="0" w:space="0" w:color="auto"/>
                        <w:left w:val="none" w:sz="0" w:space="0" w:color="auto"/>
                        <w:bottom w:val="none" w:sz="0" w:space="0" w:color="auto"/>
                        <w:right w:val="none" w:sz="0" w:space="0" w:color="auto"/>
                      </w:divBdr>
                    </w:div>
                  </w:divsChild>
                </w:div>
                <w:div w:id="600722267">
                  <w:marLeft w:val="0"/>
                  <w:marRight w:val="0"/>
                  <w:marTop w:val="0"/>
                  <w:marBottom w:val="0"/>
                  <w:divBdr>
                    <w:top w:val="none" w:sz="0" w:space="0" w:color="auto"/>
                    <w:left w:val="none" w:sz="0" w:space="0" w:color="auto"/>
                    <w:bottom w:val="single" w:sz="48" w:space="0" w:color="FFFFFF"/>
                    <w:right w:val="none" w:sz="0" w:space="0" w:color="auto"/>
                  </w:divBdr>
                  <w:divsChild>
                    <w:div w:id="554196180">
                      <w:marLeft w:val="0"/>
                      <w:marRight w:val="0"/>
                      <w:marTop w:val="0"/>
                      <w:marBottom w:val="0"/>
                      <w:divBdr>
                        <w:top w:val="none" w:sz="0" w:space="0" w:color="auto"/>
                        <w:left w:val="none" w:sz="0" w:space="0" w:color="auto"/>
                        <w:bottom w:val="none" w:sz="0" w:space="0" w:color="auto"/>
                        <w:right w:val="none" w:sz="0" w:space="0" w:color="auto"/>
                      </w:divBdr>
                    </w:div>
                    <w:div w:id="1214316565">
                      <w:marLeft w:val="0"/>
                      <w:marRight w:val="0"/>
                      <w:marTop w:val="0"/>
                      <w:marBottom w:val="0"/>
                      <w:divBdr>
                        <w:top w:val="none" w:sz="0" w:space="0" w:color="auto"/>
                        <w:left w:val="none" w:sz="0" w:space="0" w:color="auto"/>
                        <w:bottom w:val="none" w:sz="0" w:space="0" w:color="auto"/>
                        <w:right w:val="none" w:sz="0" w:space="0" w:color="auto"/>
                      </w:divBdr>
                    </w:div>
                  </w:divsChild>
                </w:div>
                <w:div w:id="1799109126">
                  <w:marLeft w:val="0"/>
                  <w:marRight w:val="0"/>
                  <w:marTop w:val="0"/>
                  <w:marBottom w:val="0"/>
                  <w:divBdr>
                    <w:top w:val="none" w:sz="0" w:space="0" w:color="auto"/>
                    <w:left w:val="none" w:sz="0" w:space="0" w:color="auto"/>
                    <w:bottom w:val="single" w:sz="48" w:space="0" w:color="FFFFFF"/>
                    <w:right w:val="none" w:sz="0" w:space="0" w:color="auto"/>
                  </w:divBdr>
                  <w:divsChild>
                    <w:div w:id="179584642">
                      <w:marLeft w:val="0"/>
                      <w:marRight w:val="0"/>
                      <w:marTop w:val="0"/>
                      <w:marBottom w:val="0"/>
                      <w:divBdr>
                        <w:top w:val="none" w:sz="0" w:space="0" w:color="auto"/>
                        <w:left w:val="none" w:sz="0" w:space="0" w:color="auto"/>
                        <w:bottom w:val="none" w:sz="0" w:space="0" w:color="auto"/>
                        <w:right w:val="none" w:sz="0" w:space="0" w:color="auto"/>
                      </w:divBdr>
                    </w:div>
                    <w:div w:id="578174212">
                      <w:marLeft w:val="0"/>
                      <w:marRight w:val="0"/>
                      <w:marTop w:val="0"/>
                      <w:marBottom w:val="0"/>
                      <w:divBdr>
                        <w:top w:val="none" w:sz="0" w:space="0" w:color="auto"/>
                        <w:left w:val="none" w:sz="0" w:space="0" w:color="auto"/>
                        <w:bottom w:val="none" w:sz="0" w:space="0" w:color="auto"/>
                        <w:right w:val="none" w:sz="0" w:space="0" w:color="auto"/>
                      </w:divBdr>
                    </w:div>
                  </w:divsChild>
                </w:div>
                <w:div w:id="1646663524">
                  <w:marLeft w:val="0"/>
                  <w:marRight w:val="0"/>
                  <w:marTop w:val="0"/>
                  <w:marBottom w:val="0"/>
                  <w:divBdr>
                    <w:top w:val="none" w:sz="0" w:space="0" w:color="auto"/>
                    <w:left w:val="none" w:sz="0" w:space="0" w:color="auto"/>
                    <w:bottom w:val="single" w:sz="48" w:space="0" w:color="FFFFFF"/>
                    <w:right w:val="none" w:sz="0" w:space="0" w:color="auto"/>
                  </w:divBdr>
                  <w:divsChild>
                    <w:div w:id="89082013">
                      <w:marLeft w:val="0"/>
                      <w:marRight w:val="0"/>
                      <w:marTop w:val="0"/>
                      <w:marBottom w:val="0"/>
                      <w:divBdr>
                        <w:top w:val="none" w:sz="0" w:space="0" w:color="auto"/>
                        <w:left w:val="none" w:sz="0" w:space="0" w:color="auto"/>
                        <w:bottom w:val="none" w:sz="0" w:space="0" w:color="auto"/>
                        <w:right w:val="none" w:sz="0" w:space="0" w:color="auto"/>
                      </w:divBdr>
                    </w:div>
                    <w:div w:id="143362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139001">
          <w:marLeft w:val="0"/>
          <w:marRight w:val="0"/>
          <w:marTop w:val="0"/>
          <w:marBottom w:val="63"/>
          <w:divBdr>
            <w:top w:val="none" w:sz="0" w:space="0" w:color="auto"/>
            <w:left w:val="none" w:sz="0" w:space="0" w:color="auto"/>
            <w:bottom w:val="single" w:sz="48" w:space="0" w:color="FFFFFF"/>
            <w:right w:val="none" w:sz="0" w:space="0" w:color="auto"/>
          </w:divBdr>
          <w:divsChild>
            <w:div w:id="1972897849">
              <w:marLeft w:val="0"/>
              <w:marRight w:val="0"/>
              <w:marTop w:val="0"/>
              <w:marBottom w:val="250"/>
              <w:divBdr>
                <w:top w:val="none" w:sz="0" w:space="0" w:color="auto"/>
                <w:left w:val="none" w:sz="0" w:space="0" w:color="auto"/>
                <w:bottom w:val="single" w:sz="4" w:space="0" w:color="AAAAAA"/>
                <w:right w:val="none" w:sz="0" w:space="0" w:color="auto"/>
              </w:divBdr>
            </w:div>
            <w:div w:id="1595477685">
              <w:marLeft w:val="0"/>
              <w:marRight w:val="0"/>
              <w:marTop w:val="0"/>
              <w:marBottom w:val="0"/>
              <w:divBdr>
                <w:top w:val="none" w:sz="0" w:space="0" w:color="auto"/>
                <w:left w:val="none" w:sz="0" w:space="0" w:color="auto"/>
                <w:bottom w:val="none" w:sz="0" w:space="0" w:color="auto"/>
                <w:right w:val="none" w:sz="0" w:space="0" w:color="auto"/>
              </w:divBdr>
              <w:divsChild>
                <w:div w:id="1930263384">
                  <w:marLeft w:val="0"/>
                  <w:marRight w:val="0"/>
                  <w:marTop w:val="0"/>
                  <w:marBottom w:val="0"/>
                  <w:divBdr>
                    <w:top w:val="none" w:sz="0" w:space="0" w:color="auto"/>
                    <w:left w:val="none" w:sz="0" w:space="0" w:color="auto"/>
                    <w:bottom w:val="single" w:sz="48" w:space="0" w:color="FFFFFF"/>
                    <w:right w:val="none" w:sz="0" w:space="0" w:color="auto"/>
                  </w:divBdr>
                  <w:divsChild>
                    <w:div w:id="2021470906">
                      <w:marLeft w:val="0"/>
                      <w:marRight w:val="0"/>
                      <w:marTop w:val="0"/>
                      <w:marBottom w:val="0"/>
                      <w:divBdr>
                        <w:top w:val="none" w:sz="0" w:space="0" w:color="auto"/>
                        <w:left w:val="none" w:sz="0" w:space="0" w:color="auto"/>
                        <w:bottom w:val="none" w:sz="0" w:space="0" w:color="auto"/>
                        <w:right w:val="none" w:sz="0" w:space="0" w:color="auto"/>
                      </w:divBdr>
                    </w:div>
                    <w:div w:id="348023211">
                      <w:marLeft w:val="0"/>
                      <w:marRight w:val="0"/>
                      <w:marTop w:val="0"/>
                      <w:marBottom w:val="0"/>
                      <w:divBdr>
                        <w:top w:val="none" w:sz="0" w:space="0" w:color="auto"/>
                        <w:left w:val="none" w:sz="0" w:space="0" w:color="auto"/>
                        <w:bottom w:val="none" w:sz="0" w:space="0" w:color="auto"/>
                        <w:right w:val="none" w:sz="0" w:space="0" w:color="auto"/>
                      </w:divBdr>
                    </w:div>
                  </w:divsChild>
                </w:div>
                <w:div w:id="1468932412">
                  <w:marLeft w:val="0"/>
                  <w:marRight w:val="0"/>
                  <w:marTop w:val="0"/>
                  <w:marBottom w:val="0"/>
                  <w:divBdr>
                    <w:top w:val="none" w:sz="0" w:space="0" w:color="auto"/>
                    <w:left w:val="none" w:sz="0" w:space="0" w:color="auto"/>
                    <w:bottom w:val="single" w:sz="48" w:space="0" w:color="FFFFFF"/>
                    <w:right w:val="none" w:sz="0" w:space="0" w:color="auto"/>
                  </w:divBdr>
                  <w:divsChild>
                    <w:div w:id="152064678">
                      <w:marLeft w:val="0"/>
                      <w:marRight w:val="0"/>
                      <w:marTop w:val="0"/>
                      <w:marBottom w:val="0"/>
                      <w:divBdr>
                        <w:top w:val="none" w:sz="0" w:space="0" w:color="auto"/>
                        <w:left w:val="none" w:sz="0" w:space="0" w:color="auto"/>
                        <w:bottom w:val="none" w:sz="0" w:space="0" w:color="auto"/>
                        <w:right w:val="none" w:sz="0" w:space="0" w:color="auto"/>
                      </w:divBdr>
                    </w:div>
                    <w:div w:id="1311523803">
                      <w:marLeft w:val="0"/>
                      <w:marRight w:val="0"/>
                      <w:marTop w:val="0"/>
                      <w:marBottom w:val="0"/>
                      <w:divBdr>
                        <w:top w:val="none" w:sz="0" w:space="0" w:color="auto"/>
                        <w:left w:val="none" w:sz="0" w:space="0" w:color="auto"/>
                        <w:bottom w:val="none" w:sz="0" w:space="0" w:color="auto"/>
                        <w:right w:val="none" w:sz="0" w:space="0" w:color="auto"/>
                      </w:divBdr>
                    </w:div>
                  </w:divsChild>
                </w:div>
                <w:div w:id="171379952">
                  <w:marLeft w:val="0"/>
                  <w:marRight w:val="0"/>
                  <w:marTop w:val="0"/>
                  <w:marBottom w:val="0"/>
                  <w:divBdr>
                    <w:top w:val="none" w:sz="0" w:space="0" w:color="auto"/>
                    <w:left w:val="none" w:sz="0" w:space="0" w:color="auto"/>
                    <w:bottom w:val="single" w:sz="48" w:space="0" w:color="FFFFFF"/>
                    <w:right w:val="none" w:sz="0" w:space="0" w:color="auto"/>
                  </w:divBdr>
                  <w:divsChild>
                    <w:div w:id="337079328">
                      <w:marLeft w:val="0"/>
                      <w:marRight w:val="0"/>
                      <w:marTop w:val="0"/>
                      <w:marBottom w:val="0"/>
                      <w:divBdr>
                        <w:top w:val="none" w:sz="0" w:space="0" w:color="auto"/>
                        <w:left w:val="none" w:sz="0" w:space="0" w:color="auto"/>
                        <w:bottom w:val="none" w:sz="0" w:space="0" w:color="auto"/>
                        <w:right w:val="none" w:sz="0" w:space="0" w:color="auto"/>
                      </w:divBdr>
                    </w:div>
                    <w:div w:id="1053851150">
                      <w:marLeft w:val="0"/>
                      <w:marRight w:val="0"/>
                      <w:marTop w:val="0"/>
                      <w:marBottom w:val="0"/>
                      <w:divBdr>
                        <w:top w:val="none" w:sz="0" w:space="0" w:color="auto"/>
                        <w:left w:val="none" w:sz="0" w:space="0" w:color="auto"/>
                        <w:bottom w:val="none" w:sz="0" w:space="0" w:color="auto"/>
                        <w:right w:val="none" w:sz="0" w:space="0" w:color="auto"/>
                      </w:divBdr>
                    </w:div>
                  </w:divsChild>
                </w:div>
                <w:div w:id="374934605">
                  <w:marLeft w:val="0"/>
                  <w:marRight w:val="0"/>
                  <w:marTop w:val="0"/>
                  <w:marBottom w:val="0"/>
                  <w:divBdr>
                    <w:top w:val="none" w:sz="0" w:space="0" w:color="auto"/>
                    <w:left w:val="none" w:sz="0" w:space="0" w:color="auto"/>
                    <w:bottom w:val="single" w:sz="48" w:space="0" w:color="FFFFFF"/>
                    <w:right w:val="none" w:sz="0" w:space="0" w:color="auto"/>
                  </w:divBdr>
                  <w:divsChild>
                    <w:div w:id="1679651329">
                      <w:marLeft w:val="0"/>
                      <w:marRight w:val="0"/>
                      <w:marTop w:val="0"/>
                      <w:marBottom w:val="0"/>
                      <w:divBdr>
                        <w:top w:val="none" w:sz="0" w:space="0" w:color="auto"/>
                        <w:left w:val="none" w:sz="0" w:space="0" w:color="auto"/>
                        <w:bottom w:val="none" w:sz="0" w:space="0" w:color="auto"/>
                        <w:right w:val="none" w:sz="0" w:space="0" w:color="auto"/>
                      </w:divBdr>
                    </w:div>
                    <w:div w:id="798719752">
                      <w:marLeft w:val="0"/>
                      <w:marRight w:val="0"/>
                      <w:marTop w:val="0"/>
                      <w:marBottom w:val="0"/>
                      <w:divBdr>
                        <w:top w:val="none" w:sz="0" w:space="0" w:color="auto"/>
                        <w:left w:val="none" w:sz="0" w:space="0" w:color="auto"/>
                        <w:bottom w:val="none" w:sz="0" w:space="0" w:color="auto"/>
                        <w:right w:val="none" w:sz="0" w:space="0" w:color="auto"/>
                      </w:divBdr>
                    </w:div>
                  </w:divsChild>
                </w:div>
                <w:div w:id="1180855296">
                  <w:marLeft w:val="0"/>
                  <w:marRight w:val="0"/>
                  <w:marTop w:val="0"/>
                  <w:marBottom w:val="0"/>
                  <w:divBdr>
                    <w:top w:val="none" w:sz="0" w:space="0" w:color="auto"/>
                    <w:left w:val="none" w:sz="0" w:space="0" w:color="auto"/>
                    <w:bottom w:val="single" w:sz="48" w:space="0" w:color="FFFFFF"/>
                    <w:right w:val="none" w:sz="0" w:space="0" w:color="auto"/>
                  </w:divBdr>
                  <w:divsChild>
                    <w:div w:id="1656376210">
                      <w:marLeft w:val="0"/>
                      <w:marRight w:val="0"/>
                      <w:marTop w:val="0"/>
                      <w:marBottom w:val="0"/>
                      <w:divBdr>
                        <w:top w:val="none" w:sz="0" w:space="0" w:color="auto"/>
                        <w:left w:val="none" w:sz="0" w:space="0" w:color="auto"/>
                        <w:bottom w:val="none" w:sz="0" w:space="0" w:color="auto"/>
                        <w:right w:val="none" w:sz="0" w:space="0" w:color="auto"/>
                      </w:divBdr>
                    </w:div>
                    <w:div w:id="1368019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591785">
          <w:marLeft w:val="0"/>
          <w:marRight w:val="0"/>
          <w:marTop w:val="0"/>
          <w:marBottom w:val="63"/>
          <w:divBdr>
            <w:top w:val="none" w:sz="0" w:space="0" w:color="auto"/>
            <w:left w:val="none" w:sz="0" w:space="0" w:color="auto"/>
            <w:bottom w:val="single" w:sz="48" w:space="0" w:color="FFFFFF"/>
            <w:right w:val="none" w:sz="0" w:space="0" w:color="auto"/>
          </w:divBdr>
          <w:divsChild>
            <w:div w:id="1510952266">
              <w:marLeft w:val="0"/>
              <w:marRight w:val="0"/>
              <w:marTop w:val="0"/>
              <w:marBottom w:val="250"/>
              <w:divBdr>
                <w:top w:val="none" w:sz="0" w:space="0" w:color="auto"/>
                <w:left w:val="none" w:sz="0" w:space="0" w:color="auto"/>
                <w:bottom w:val="single" w:sz="4" w:space="0" w:color="AAAAAA"/>
                <w:right w:val="none" w:sz="0" w:space="0" w:color="auto"/>
              </w:divBdr>
            </w:div>
            <w:div w:id="1193692878">
              <w:marLeft w:val="0"/>
              <w:marRight w:val="0"/>
              <w:marTop w:val="0"/>
              <w:marBottom w:val="0"/>
              <w:divBdr>
                <w:top w:val="none" w:sz="0" w:space="0" w:color="auto"/>
                <w:left w:val="none" w:sz="0" w:space="0" w:color="auto"/>
                <w:bottom w:val="none" w:sz="0" w:space="0" w:color="auto"/>
                <w:right w:val="none" w:sz="0" w:space="0" w:color="auto"/>
              </w:divBdr>
              <w:divsChild>
                <w:div w:id="311180251">
                  <w:marLeft w:val="0"/>
                  <w:marRight w:val="0"/>
                  <w:marTop w:val="0"/>
                  <w:marBottom w:val="0"/>
                  <w:divBdr>
                    <w:top w:val="none" w:sz="0" w:space="0" w:color="auto"/>
                    <w:left w:val="none" w:sz="0" w:space="0" w:color="auto"/>
                    <w:bottom w:val="single" w:sz="48" w:space="0" w:color="FFFFFF"/>
                    <w:right w:val="none" w:sz="0" w:space="0" w:color="auto"/>
                  </w:divBdr>
                  <w:divsChild>
                    <w:div w:id="928468364">
                      <w:marLeft w:val="0"/>
                      <w:marRight w:val="0"/>
                      <w:marTop w:val="0"/>
                      <w:marBottom w:val="0"/>
                      <w:divBdr>
                        <w:top w:val="none" w:sz="0" w:space="0" w:color="auto"/>
                        <w:left w:val="none" w:sz="0" w:space="0" w:color="auto"/>
                        <w:bottom w:val="none" w:sz="0" w:space="0" w:color="auto"/>
                        <w:right w:val="none" w:sz="0" w:space="0" w:color="auto"/>
                      </w:divBdr>
                    </w:div>
                    <w:div w:id="193546499">
                      <w:marLeft w:val="0"/>
                      <w:marRight w:val="0"/>
                      <w:marTop w:val="0"/>
                      <w:marBottom w:val="0"/>
                      <w:divBdr>
                        <w:top w:val="none" w:sz="0" w:space="0" w:color="auto"/>
                        <w:left w:val="none" w:sz="0" w:space="0" w:color="auto"/>
                        <w:bottom w:val="none" w:sz="0" w:space="0" w:color="auto"/>
                        <w:right w:val="none" w:sz="0" w:space="0" w:color="auto"/>
                      </w:divBdr>
                    </w:div>
                  </w:divsChild>
                </w:div>
                <w:div w:id="692264032">
                  <w:marLeft w:val="0"/>
                  <w:marRight w:val="0"/>
                  <w:marTop w:val="0"/>
                  <w:marBottom w:val="0"/>
                  <w:divBdr>
                    <w:top w:val="none" w:sz="0" w:space="0" w:color="auto"/>
                    <w:left w:val="none" w:sz="0" w:space="0" w:color="auto"/>
                    <w:bottom w:val="single" w:sz="48" w:space="0" w:color="FFFFFF"/>
                    <w:right w:val="none" w:sz="0" w:space="0" w:color="auto"/>
                  </w:divBdr>
                  <w:divsChild>
                    <w:div w:id="1750494569">
                      <w:marLeft w:val="0"/>
                      <w:marRight w:val="0"/>
                      <w:marTop w:val="0"/>
                      <w:marBottom w:val="0"/>
                      <w:divBdr>
                        <w:top w:val="none" w:sz="0" w:space="0" w:color="auto"/>
                        <w:left w:val="none" w:sz="0" w:space="0" w:color="auto"/>
                        <w:bottom w:val="none" w:sz="0" w:space="0" w:color="auto"/>
                        <w:right w:val="none" w:sz="0" w:space="0" w:color="auto"/>
                      </w:divBdr>
                    </w:div>
                    <w:div w:id="1840610891">
                      <w:marLeft w:val="0"/>
                      <w:marRight w:val="0"/>
                      <w:marTop w:val="0"/>
                      <w:marBottom w:val="0"/>
                      <w:divBdr>
                        <w:top w:val="none" w:sz="0" w:space="0" w:color="auto"/>
                        <w:left w:val="none" w:sz="0" w:space="0" w:color="auto"/>
                        <w:bottom w:val="none" w:sz="0" w:space="0" w:color="auto"/>
                        <w:right w:val="none" w:sz="0" w:space="0" w:color="auto"/>
                      </w:divBdr>
                    </w:div>
                  </w:divsChild>
                </w:div>
                <w:div w:id="598414274">
                  <w:marLeft w:val="0"/>
                  <w:marRight w:val="0"/>
                  <w:marTop w:val="0"/>
                  <w:marBottom w:val="0"/>
                  <w:divBdr>
                    <w:top w:val="none" w:sz="0" w:space="0" w:color="auto"/>
                    <w:left w:val="none" w:sz="0" w:space="0" w:color="auto"/>
                    <w:bottom w:val="single" w:sz="48" w:space="0" w:color="FFFFFF"/>
                    <w:right w:val="none" w:sz="0" w:space="0" w:color="auto"/>
                  </w:divBdr>
                  <w:divsChild>
                    <w:div w:id="339897708">
                      <w:marLeft w:val="0"/>
                      <w:marRight w:val="0"/>
                      <w:marTop w:val="0"/>
                      <w:marBottom w:val="0"/>
                      <w:divBdr>
                        <w:top w:val="none" w:sz="0" w:space="0" w:color="auto"/>
                        <w:left w:val="none" w:sz="0" w:space="0" w:color="auto"/>
                        <w:bottom w:val="none" w:sz="0" w:space="0" w:color="auto"/>
                        <w:right w:val="none" w:sz="0" w:space="0" w:color="auto"/>
                      </w:divBdr>
                    </w:div>
                    <w:div w:id="1940138835">
                      <w:marLeft w:val="0"/>
                      <w:marRight w:val="0"/>
                      <w:marTop w:val="0"/>
                      <w:marBottom w:val="0"/>
                      <w:divBdr>
                        <w:top w:val="none" w:sz="0" w:space="0" w:color="auto"/>
                        <w:left w:val="none" w:sz="0" w:space="0" w:color="auto"/>
                        <w:bottom w:val="none" w:sz="0" w:space="0" w:color="auto"/>
                        <w:right w:val="none" w:sz="0" w:space="0" w:color="auto"/>
                      </w:divBdr>
                    </w:div>
                  </w:divsChild>
                </w:div>
                <w:div w:id="1752893145">
                  <w:marLeft w:val="0"/>
                  <w:marRight w:val="0"/>
                  <w:marTop w:val="0"/>
                  <w:marBottom w:val="0"/>
                  <w:divBdr>
                    <w:top w:val="none" w:sz="0" w:space="0" w:color="auto"/>
                    <w:left w:val="none" w:sz="0" w:space="0" w:color="auto"/>
                    <w:bottom w:val="single" w:sz="48" w:space="0" w:color="FFFFFF"/>
                    <w:right w:val="none" w:sz="0" w:space="0" w:color="auto"/>
                  </w:divBdr>
                  <w:divsChild>
                    <w:div w:id="146170509">
                      <w:marLeft w:val="0"/>
                      <w:marRight w:val="0"/>
                      <w:marTop w:val="0"/>
                      <w:marBottom w:val="0"/>
                      <w:divBdr>
                        <w:top w:val="none" w:sz="0" w:space="0" w:color="auto"/>
                        <w:left w:val="none" w:sz="0" w:space="0" w:color="auto"/>
                        <w:bottom w:val="none" w:sz="0" w:space="0" w:color="auto"/>
                        <w:right w:val="none" w:sz="0" w:space="0" w:color="auto"/>
                      </w:divBdr>
                    </w:div>
                    <w:div w:id="167695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116361">
          <w:marLeft w:val="0"/>
          <w:marRight w:val="0"/>
          <w:marTop w:val="0"/>
          <w:marBottom w:val="63"/>
          <w:divBdr>
            <w:top w:val="none" w:sz="0" w:space="0" w:color="auto"/>
            <w:left w:val="none" w:sz="0" w:space="0" w:color="auto"/>
            <w:bottom w:val="single" w:sz="48" w:space="0" w:color="FFFFFF"/>
            <w:right w:val="none" w:sz="0" w:space="0" w:color="auto"/>
          </w:divBdr>
          <w:divsChild>
            <w:div w:id="1034118990">
              <w:marLeft w:val="0"/>
              <w:marRight w:val="0"/>
              <w:marTop w:val="0"/>
              <w:marBottom w:val="250"/>
              <w:divBdr>
                <w:top w:val="none" w:sz="0" w:space="0" w:color="auto"/>
                <w:left w:val="none" w:sz="0" w:space="0" w:color="auto"/>
                <w:bottom w:val="single" w:sz="4" w:space="0" w:color="AAAAAA"/>
                <w:right w:val="none" w:sz="0" w:space="0" w:color="auto"/>
              </w:divBdr>
            </w:div>
            <w:div w:id="1142623936">
              <w:marLeft w:val="0"/>
              <w:marRight w:val="0"/>
              <w:marTop w:val="0"/>
              <w:marBottom w:val="0"/>
              <w:divBdr>
                <w:top w:val="none" w:sz="0" w:space="0" w:color="auto"/>
                <w:left w:val="none" w:sz="0" w:space="0" w:color="auto"/>
                <w:bottom w:val="none" w:sz="0" w:space="0" w:color="auto"/>
                <w:right w:val="none" w:sz="0" w:space="0" w:color="auto"/>
              </w:divBdr>
              <w:divsChild>
                <w:div w:id="45224983">
                  <w:marLeft w:val="0"/>
                  <w:marRight w:val="0"/>
                  <w:marTop w:val="0"/>
                  <w:marBottom w:val="0"/>
                  <w:divBdr>
                    <w:top w:val="none" w:sz="0" w:space="0" w:color="auto"/>
                    <w:left w:val="none" w:sz="0" w:space="0" w:color="auto"/>
                    <w:bottom w:val="single" w:sz="48" w:space="0" w:color="FFFFFF"/>
                    <w:right w:val="none" w:sz="0" w:space="0" w:color="auto"/>
                  </w:divBdr>
                  <w:divsChild>
                    <w:div w:id="1254556952">
                      <w:marLeft w:val="0"/>
                      <w:marRight w:val="0"/>
                      <w:marTop w:val="0"/>
                      <w:marBottom w:val="0"/>
                      <w:divBdr>
                        <w:top w:val="none" w:sz="0" w:space="0" w:color="auto"/>
                        <w:left w:val="none" w:sz="0" w:space="0" w:color="auto"/>
                        <w:bottom w:val="none" w:sz="0" w:space="0" w:color="auto"/>
                        <w:right w:val="none" w:sz="0" w:space="0" w:color="auto"/>
                      </w:divBdr>
                    </w:div>
                    <w:div w:id="2065980963">
                      <w:marLeft w:val="0"/>
                      <w:marRight w:val="0"/>
                      <w:marTop w:val="0"/>
                      <w:marBottom w:val="0"/>
                      <w:divBdr>
                        <w:top w:val="none" w:sz="0" w:space="0" w:color="auto"/>
                        <w:left w:val="none" w:sz="0" w:space="0" w:color="auto"/>
                        <w:bottom w:val="none" w:sz="0" w:space="0" w:color="auto"/>
                        <w:right w:val="none" w:sz="0" w:space="0" w:color="auto"/>
                      </w:divBdr>
                    </w:div>
                  </w:divsChild>
                </w:div>
                <w:div w:id="2126150360">
                  <w:marLeft w:val="0"/>
                  <w:marRight w:val="0"/>
                  <w:marTop w:val="0"/>
                  <w:marBottom w:val="0"/>
                  <w:divBdr>
                    <w:top w:val="none" w:sz="0" w:space="0" w:color="auto"/>
                    <w:left w:val="none" w:sz="0" w:space="0" w:color="auto"/>
                    <w:bottom w:val="single" w:sz="48" w:space="0" w:color="FFFFFF"/>
                    <w:right w:val="none" w:sz="0" w:space="0" w:color="auto"/>
                  </w:divBdr>
                  <w:divsChild>
                    <w:div w:id="1230383713">
                      <w:marLeft w:val="0"/>
                      <w:marRight w:val="0"/>
                      <w:marTop w:val="0"/>
                      <w:marBottom w:val="0"/>
                      <w:divBdr>
                        <w:top w:val="none" w:sz="0" w:space="0" w:color="auto"/>
                        <w:left w:val="none" w:sz="0" w:space="0" w:color="auto"/>
                        <w:bottom w:val="none" w:sz="0" w:space="0" w:color="auto"/>
                        <w:right w:val="none" w:sz="0" w:space="0" w:color="auto"/>
                      </w:divBdr>
                    </w:div>
                    <w:div w:id="1780760747">
                      <w:marLeft w:val="0"/>
                      <w:marRight w:val="0"/>
                      <w:marTop w:val="0"/>
                      <w:marBottom w:val="0"/>
                      <w:divBdr>
                        <w:top w:val="none" w:sz="0" w:space="0" w:color="auto"/>
                        <w:left w:val="none" w:sz="0" w:space="0" w:color="auto"/>
                        <w:bottom w:val="none" w:sz="0" w:space="0" w:color="auto"/>
                        <w:right w:val="none" w:sz="0" w:space="0" w:color="auto"/>
                      </w:divBdr>
                    </w:div>
                  </w:divsChild>
                </w:div>
                <w:div w:id="642320349">
                  <w:marLeft w:val="0"/>
                  <w:marRight w:val="0"/>
                  <w:marTop w:val="0"/>
                  <w:marBottom w:val="0"/>
                  <w:divBdr>
                    <w:top w:val="none" w:sz="0" w:space="0" w:color="auto"/>
                    <w:left w:val="none" w:sz="0" w:space="0" w:color="auto"/>
                    <w:bottom w:val="single" w:sz="48" w:space="0" w:color="FFFFFF"/>
                    <w:right w:val="none" w:sz="0" w:space="0" w:color="auto"/>
                  </w:divBdr>
                  <w:divsChild>
                    <w:div w:id="1403795935">
                      <w:marLeft w:val="0"/>
                      <w:marRight w:val="0"/>
                      <w:marTop w:val="0"/>
                      <w:marBottom w:val="0"/>
                      <w:divBdr>
                        <w:top w:val="none" w:sz="0" w:space="0" w:color="auto"/>
                        <w:left w:val="none" w:sz="0" w:space="0" w:color="auto"/>
                        <w:bottom w:val="none" w:sz="0" w:space="0" w:color="auto"/>
                        <w:right w:val="none" w:sz="0" w:space="0" w:color="auto"/>
                      </w:divBdr>
                    </w:div>
                    <w:div w:id="82439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821455">
          <w:marLeft w:val="0"/>
          <w:marRight w:val="0"/>
          <w:marTop w:val="0"/>
          <w:marBottom w:val="63"/>
          <w:divBdr>
            <w:top w:val="none" w:sz="0" w:space="0" w:color="auto"/>
            <w:left w:val="none" w:sz="0" w:space="0" w:color="auto"/>
            <w:bottom w:val="single" w:sz="48" w:space="0" w:color="FFFFFF"/>
            <w:right w:val="none" w:sz="0" w:space="0" w:color="auto"/>
          </w:divBdr>
          <w:divsChild>
            <w:div w:id="1530528446">
              <w:marLeft w:val="0"/>
              <w:marRight w:val="0"/>
              <w:marTop w:val="0"/>
              <w:marBottom w:val="250"/>
              <w:divBdr>
                <w:top w:val="none" w:sz="0" w:space="0" w:color="auto"/>
                <w:left w:val="none" w:sz="0" w:space="0" w:color="auto"/>
                <w:bottom w:val="single" w:sz="4" w:space="0" w:color="AAAAAA"/>
                <w:right w:val="none" w:sz="0" w:space="0" w:color="auto"/>
              </w:divBdr>
            </w:div>
            <w:div w:id="761535971">
              <w:marLeft w:val="0"/>
              <w:marRight w:val="0"/>
              <w:marTop w:val="0"/>
              <w:marBottom w:val="0"/>
              <w:divBdr>
                <w:top w:val="none" w:sz="0" w:space="0" w:color="auto"/>
                <w:left w:val="none" w:sz="0" w:space="0" w:color="auto"/>
                <w:bottom w:val="none" w:sz="0" w:space="0" w:color="auto"/>
                <w:right w:val="none" w:sz="0" w:space="0" w:color="auto"/>
              </w:divBdr>
              <w:divsChild>
                <w:div w:id="124086086">
                  <w:marLeft w:val="0"/>
                  <w:marRight w:val="0"/>
                  <w:marTop w:val="0"/>
                  <w:marBottom w:val="0"/>
                  <w:divBdr>
                    <w:top w:val="none" w:sz="0" w:space="0" w:color="auto"/>
                    <w:left w:val="none" w:sz="0" w:space="0" w:color="auto"/>
                    <w:bottom w:val="single" w:sz="48" w:space="0" w:color="FFFFFF"/>
                    <w:right w:val="none" w:sz="0" w:space="0" w:color="auto"/>
                  </w:divBdr>
                  <w:divsChild>
                    <w:div w:id="1264075321">
                      <w:marLeft w:val="0"/>
                      <w:marRight w:val="0"/>
                      <w:marTop w:val="0"/>
                      <w:marBottom w:val="0"/>
                      <w:divBdr>
                        <w:top w:val="none" w:sz="0" w:space="0" w:color="auto"/>
                        <w:left w:val="none" w:sz="0" w:space="0" w:color="auto"/>
                        <w:bottom w:val="none" w:sz="0" w:space="0" w:color="auto"/>
                        <w:right w:val="none" w:sz="0" w:space="0" w:color="auto"/>
                      </w:divBdr>
                    </w:div>
                    <w:div w:id="326832810">
                      <w:marLeft w:val="0"/>
                      <w:marRight w:val="0"/>
                      <w:marTop w:val="0"/>
                      <w:marBottom w:val="0"/>
                      <w:divBdr>
                        <w:top w:val="none" w:sz="0" w:space="0" w:color="auto"/>
                        <w:left w:val="none" w:sz="0" w:space="0" w:color="auto"/>
                        <w:bottom w:val="none" w:sz="0" w:space="0" w:color="auto"/>
                        <w:right w:val="none" w:sz="0" w:space="0" w:color="auto"/>
                      </w:divBdr>
                    </w:div>
                  </w:divsChild>
                </w:div>
                <w:div w:id="1743138581">
                  <w:marLeft w:val="0"/>
                  <w:marRight w:val="0"/>
                  <w:marTop w:val="0"/>
                  <w:marBottom w:val="0"/>
                  <w:divBdr>
                    <w:top w:val="none" w:sz="0" w:space="0" w:color="auto"/>
                    <w:left w:val="none" w:sz="0" w:space="0" w:color="auto"/>
                    <w:bottom w:val="single" w:sz="48" w:space="0" w:color="FFFFFF"/>
                    <w:right w:val="none" w:sz="0" w:space="0" w:color="auto"/>
                  </w:divBdr>
                  <w:divsChild>
                    <w:div w:id="126053171">
                      <w:marLeft w:val="0"/>
                      <w:marRight w:val="0"/>
                      <w:marTop w:val="0"/>
                      <w:marBottom w:val="0"/>
                      <w:divBdr>
                        <w:top w:val="none" w:sz="0" w:space="0" w:color="auto"/>
                        <w:left w:val="none" w:sz="0" w:space="0" w:color="auto"/>
                        <w:bottom w:val="none" w:sz="0" w:space="0" w:color="auto"/>
                        <w:right w:val="none" w:sz="0" w:space="0" w:color="auto"/>
                      </w:divBdr>
                    </w:div>
                    <w:div w:id="1018701279">
                      <w:marLeft w:val="0"/>
                      <w:marRight w:val="0"/>
                      <w:marTop w:val="0"/>
                      <w:marBottom w:val="0"/>
                      <w:divBdr>
                        <w:top w:val="none" w:sz="0" w:space="0" w:color="auto"/>
                        <w:left w:val="none" w:sz="0" w:space="0" w:color="auto"/>
                        <w:bottom w:val="none" w:sz="0" w:space="0" w:color="auto"/>
                        <w:right w:val="none" w:sz="0" w:space="0" w:color="auto"/>
                      </w:divBdr>
                    </w:div>
                  </w:divsChild>
                </w:div>
                <w:div w:id="1749229947">
                  <w:marLeft w:val="0"/>
                  <w:marRight w:val="0"/>
                  <w:marTop w:val="0"/>
                  <w:marBottom w:val="0"/>
                  <w:divBdr>
                    <w:top w:val="none" w:sz="0" w:space="0" w:color="auto"/>
                    <w:left w:val="none" w:sz="0" w:space="0" w:color="auto"/>
                    <w:bottom w:val="single" w:sz="48" w:space="0" w:color="FFFFFF"/>
                    <w:right w:val="none" w:sz="0" w:space="0" w:color="auto"/>
                  </w:divBdr>
                  <w:divsChild>
                    <w:div w:id="1130824589">
                      <w:marLeft w:val="0"/>
                      <w:marRight w:val="0"/>
                      <w:marTop w:val="0"/>
                      <w:marBottom w:val="0"/>
                      <w:divBdr>
                        <w:top w:val="none" w:sz="0" w:space="0" w:color="auto"/>
                        <w:left w:val="none" w:sz="0" w:space="0" w:color="auto"/>
                        <w:bottom w:val="none" w:sz="0" w:space="0" w:color="auto"/>
                        <w:right w:val="none" w:sz="0" w:space="0" w:color="auto"/>
                      </w:divBdr>
                    </w:div>
                    <w:div w:id="1350063079">
                      <w:marLeft w:val="0"/>
                      <w:marRight w:val="0"/>
                      <w:marTop w:val="0"/>
                      <w:marBottom w:val="0"/>
                      <w:divBdr>
                        <w:top w:val="none" w:sz="0" w:space="0" w:color="auto"/>
                        <w:left w:val="none" w:sz="0" w:space="0" w:color="auto"/>
                        <w:bottom w:val="none" w:sz="0" w:space="0" w:color="auto"/>
                        <w:right w:val="none" w:sz="0" w:space="0" w:color="auto"/>
                      </w:divBdr>
                    </w:div>
                  </w:divsChild>
                </w:div>
                <w:div w:id="1504055695">
                  <w:marLeft w:val="0"/>
                  <w:marRight w:val="0"/>
                  <w:marTop w:val="0"/>
                  <w:marBottom w:val="0"/>
                  <w:divBdr>
                    <w:top w:val="none" w:sz="0" w:space="0" w:color="auto"/>
                    <w:left w:val="none" w:sz="0" w:space="0" w:color="auto"/>
                    <w:bottom w:val="single" w:sz="48" w:space="0" w:color="FFFFFF"/>
                    <w:right w:val="none" w:sz="0" w:space="0" w:color="auto"/>
                  </w:divBdr>
                  <w:divsChild>
                    <w:div w:id="181360296">
                      <w:marLeft w:val="0"/>
                      <w:marRight w:val="0"/>
                      <w:marTop w:val="0"/>
                      <w:marBottom w:val="0"/>
                      <w:divBdr>
                        <w:top w:val="none" w:sz="0" w:space="0" w:color="auto"/>
                        <w:left w:val="none" w:sz="0" w:space="0" w:color="auto"/>
                        <w:bottom w:val="none" w:sz="0" w:space="0" w:color="auto"/>
                        <w:right w:val="none" w:sz="0" w:space="0" w:color="auto"/>
                      </w:divBdr>
                    </w:div>
                    <w:div w:id="331565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053237">
          <w:marLeft w:val="0"/>
          <w:marRight w:val="0"/>
          <w:marTop w:val="0"/>
          <w:marBottom w:val="63"/>
          <w:divBdr>
            <w:top w:val="none" w:sz="0" w:space="0" w:color="auto"/>
            <w:left w:val="none" w:sz="0" w:space="0" w:color="auto"/>
            <w:bottom w:val="single" w:sz="48" w:space="0" w:color="FFFFFF"/>
            <w:right w:val="none" w:sz="0" w:space="0" w:color="auto"/>
          </w:divBdr>
          <w:divsChild>
            <w:div w:id="1750925344">
              <w:marLeft w:val="0"/>
              <w:marRight w:val="0"/>
              <w:marTop w:val="0"/>
              <w:marBottom w:val="250"/>
              <w:divBdr>
                <w:top w:val="none" w:sz="0" w:space="0" w:color="auto"/>
                <w:left w:val="none" w:sz="0" w:space="0" w:color="auto"/>
                <w:bottom w:val="single" w:sz="4" w:space="0" w:color="AAAAAA"/>
                <w:right w:val="none" w:sz="0" w:space="0" w:color="auto"/>
              </w:divBdr>
            </w:div>
            <w:div w:id="198905411">
              <w:marLeft w:val="0"/>
              <w:marRight w:val="0"/>
              <w:marTop w:val="0"/>
              <w:marBottom w:val="0"/>
              <w:divBdr>
                <w:top w:val="none" w:sz="0" w:space="0" w:color="auto"/>
                <w:left w:val="none" w:sz="0" w:space="0" w:color="auto"/>
                <w:bottom w:val="none" w:sz="0" w:space="0" w:color="auto"/>
                <w:right w:val="none" w:sz="0" w:space="0" w:color="auto"/>
              </w:divBdr>
              <w:divsChild>
                <w:div w:id="1383555512">
                  <w:marLeft w:val="0"/>
                  <w:marRight w:val="0"/>
                  <w:marTop w:val="0"/>
                  <w:marBottom w:val="0"/>
                  <w:divBdr>
                    <w:top w:val="none" w:sz="0" w:space="0" w:color="auto"/>
                    <w:left w:val="none" w:sz="0" w:space="0" w:color="auto"/>
                    <w:bottom w:val="single" w:sz="48" w:space="0" w:color="FFFFFF"/>
                    <w:right w:val="none" w:sz="0" w:space="0" w:color="auto"/>
                  </w:divBdr>
                  <w:divsChild>
                    <w:div w:id="1536432120">
                      <w:marLeft w:val="0"/>
                      <w:marRight w:val="0"/>
                      <w:marTop w:val="0"/>
                      <w:marBottom w:val="0"/>
                      <w:divBdr>
                        <w:top w:val="none" w:sz="0" w:space="0" w:color="auto"/>
                        <w:left w:val="none" w:sz="0" w:space="0" w:color="auto"/>
                        <w:bottom w:val="none" w:sz="0" w:space="0" w:color="auto"/>
                        <w:right w:val="none" w:sz="0" w:space="0" w:color="auto"/>
                      </w:divBdr>
                    </w:div>
                    <w:div w:id="316809143">
                      <w:marLeft w:val="0"/>
                      <w:marRight w:val="0"/>
                      <w:marTop w:val="0"/>
                      <w:marBottom w:val="0"/>
                      <w:divBdr>
                        <w:top w:val="none" w:sz="0" w:space="0" w:color="auto"/>
                        <w:left w:val="none" w:sz="0" w:space="0" w:color="auto"/>
                        <w:bottom w:val="none" w:sz="0" w:space="0" w:color="auto"/>
                        <w:right w:val="none" w:sz="0" w:space="0" w:color="auto"/>
                      </w:divBdr>
                    </w:div>
                  </w:divsChild>
                </w:div>
                <w:div w:id="70853806">
                  <w:marLeft w:val="0"/>
                  <w:marRight w:val="0"/>
                  <w:marTop w:val="0"/>
                  <w:marBottom w:val="0"/>
                  <w:divBdr>
                    <w:top w:val="none" w:sz="0" w:space="0" w:color="auto"/>
                    <w:left w:val="none" w:sz="0" w:space="0" w:color="auto"/>
                    <w:bottom w:val="single" w:sz="48" w:space="0" w:color="FFFFFF"/>
                    <w:right w:val="none" w:sz="0" w:space="0" w:color="auto"/>
                  </w:divBdr>
                  <w:divsChild>
                    <w:div w:id="1933008131">
                      <w:marLeft w:val="0"/>
                      <w:marRight w:val="0"/>
                      <w:marTop w:val="0"/>
                      <w:marBottom w:val="0"/>
                      <w:divBdr>
                        <w:top w:val="none" w:sz="0" w:space="0" w:color="auto"/>
                        <w:left w:val="none" w:sz="0" w:space="0" w:color="auto"/>
                        <w:bottom w:val="none" w:sz="0" w:space="0" w:color="auto"/>
                        <w:right w:val="none" w:sz="0" w:space="0" w:color="auto"/>
                      </w:divBdr>
                    </w:div>
                    <w:div w:id="1541867193">
                      <w:marLeft w:val="0"/>
                      <w:marRight w:val="0"/>
                      <w:marTop w:val="0"/>
                      <w:marBottom w:val="0"/>
                      <w:divBdr>
                        <w:top w:val="none" w:sz="0" w:space="0" w:color="auto"/>
                        <w:left w:val="none" w:sz="0" w:space="0" w:color="auto"/>
                        <w:bottom w:val="none" w:sz="0" w:space="0" w:color="auto"/>
                        <w:right w:val="none" w:sz="0" w:space="0" w:color="auto"/>
                      </w:divBdr>
                    </w:div>
                  </w:divsChild>
                </w:div>
                <w:div w:id="581643760">
                  <w:marLeft w:val="0"/>
                  <w:marRight w:val="0"/>
                  <w:marTop w:val="0"/>
                  <w:marBottom w:val="0"/>
                  <w:divBdr>
                    <w:top w:val="none" w:sz="0" w:space="0" w:color="auto"/>
                    <w:left w:val="none" w:sz="0" w:space="0" w:color="auto"/>
                    <w:bottom w:val="single" w:sz="48" w:space="0" w:color="FFFFFF"/>
                    <w:right w:val="none" w:sz="0" w:space="0" w:color="auto"/>
                  </w:divBdr>
                  <w:divsChild>
                    <w:div w:id="1076787027">
                      <w:marLeft w:val="0"/>
                      <w:marRight w:val="0"/>
                      <w:marTop w:val="0"/>
                      <w:marBottom w:val="0"/>
                      <w:divBdr>
                        <w:top w:val="none" w:sz="0" w:space="0" w:color="auto"/>
                        <w:left w:val="none" w:sz="0" w:space="0" w:color="auto"/>
                        <w:bottom w:val="none" w:sz="0" w:space="0" w:color="auto"/>
                        <w:right w:val="none" w:sz="0" w:space="0" w:color="auto"/>
                      </w:divBdr>
                    </w:div>
                    <w:div w:id="1704550574">
                      <w:marLeft w:val="0"/>
                      <w:marRight w:val="0"/>
                      <w:marTop w:val="0"/>
                      <w:marBottom w:val="0"/>
                      <w:divBdr>
                        <w:top w:val="none" w:sz="0" w:space="0" w:color="auto"/>
                        <w:left w:val="none" w:sz="0" w:space="0" w:color="auto"/>
                        <w:bottom w:val="none" w:sz="0" w:space="0" w:color="auto"/>
                        <w:right w:val="none" w:sz="0" w:space="0" w:color="auto"/>
                      </w:divBdr>
                    </w:div>
                  </w:divsChild>
                </w:div>
                <w:div w:id="53358315">
                  <w:marLeft w:val="0"/>
                  <w:marRight w:val="0"/>
                  <w:marTop w:val="0"/>
                  <w:marBottom w:val="0"/>
                  <w:divBdr>
                    <w:top w:val="none" w:sz="0" w:space="0" w:color="auto"/>
                    <w:left w:val="none" w:sz="0" w:space="0" w:color="auto"/>
                    <w:bottom w:val="single" w:sz="48" w:space="0" w:color="FFFFFF"/>
                    <w:right w:val="none" w:sz="0" w:space="0" w:color="auto"/>
                  </w:divBdr>
                  <w:divsChild>
                    <w:div w:id="1492870384">
                      <w:marLeft w:val="0"/>
                      <w:marRight w:val="0"/>
                      <w:marTop w:val="0"/>
                      <w:marBottom w:val="0"/>
                      <w:divBdr>
                        <w:top w:val="none" w:sz="0" w:space="0" w:color="auto"/>
                        <w:left w:val="none" w:sz="0" w:space="0" w:color="auto"/>
                        <w:bottom w:val="none" w:sz="0" w:space="0" w:color="auto"/>
                        <w:right w:val="none" w:sz="0" w:space="0" w:color="auto"/>
                      </w:divBdr>
                    </w:div>
                    <w:div w:id="166300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3502084">
          <w:marLeft w:val="0"/>
          <w:marRight w:val="0"/>
          <w:marTop w:val="0"/>
          <w:marBottom w:val="63"/>
          <w:divBdr>
            <w:top w:val="none" w:sz="0" w:space="0" w:color="auto"/>
            <w:left w:val="none" w:sz="0" w:space="0" w:color="auto"/>
            <w:bottom w:val="single" w:sz="48" w:space="0" w:color="FFFFFF"/>
            <w:right w:val="none" w:sz="0" w:space="0" w:color="auto"/>
          </w:divBdr>
          <w:divsChild>
            <w:div w:id="484904335">
              <w:marLeft w:val="0"/>
              <w:marRight w:val="0"/>
              <w:marTop w:val="0"/>
              <w:marBottom w:val="250"/>
              <w:divBdr>
                <w:top w:val="none" w:sz="0" w:space="0" w:color="auto"/>
                <w:left w:val="none" w:sz="0" w:space="0" w:color="auto"/>
                <w:bottom w:val="single" w:sz="4" w:space="0" w:color="AAAAAA"/>
                <w:right w:val="none" w:sz="0" w:space="0" w:color="auto"/>
              </w:divBdr>
            </w:div>
            <w:div w:id="1404597729">
              <w:marLeft w:val="0"/>
              <w:marRight w:val="0"/>
              <w:marTop w:val="0"/>
              <w:marBottom w:val="0"/>
              <w:divBdr>
                <w:top w:val="none" w:sz="0" w:space="0" w:color="auto"/>
                <w:left w:val="none" w:sz="0" w:space="0" w:color="auto"/>
                <w:bottom w:val="none" w:sz="0" w:space="0" w:color="auto"/>
                <w:right w:val="none" w:sz="0" w:space="0" w:color="auto"/>
              </w:divBdr>
              <w:divsChild>
                <w:div w:id="1121268909">
                  <w:marLeft w:val="0"/>
                  <w:marRight w:val="0"/>
                  <w:marTop w:val="0"/>
                  <w:marBottom w:val="0"/>
                  <w:divBdr>
                    <w:top w:val="none" w:sz="0" w:space="0" w:color="auto"/>
                    <w:left w:val="none" w:sz="0" w:space="0" w:color="auto"/>
                    <w:bottom w:val="single" w:sz="48" w:space="0" w:color="FFFFFF"/>
                    <w:right w:val="none" w:sz="0" w:space="0" w:color="auto"/>
                  </w:divBdr>
                  <w:divsChild>
                    <w:div w:id="754129157">
                      <w:marLeft w:val="0"/>
                      <w:marRight w:val="0"/>
                      <w:marTop w:val="0"/>
                      <w:marBottom w:val="0"/>
                      <w:divBdr>
                        <w:top w:val="none" w:sz="0" w:space="0" w:color="auto"/>
                        <w:left w:val="none" w:sz="0" w:space="0" w:color="auto"/>
                        <w:bottom w:val="none" w:sz="0" w:space="0" w:color="auto"/>
                        <w:right w:val="none" w:sz="0" w:space="0" w:color="auto"/>
                      </w:divBdr>
                    </w:div>
                    <w:div w:id="1835412134">
                      <w:marLeft w:val="0"/>
                      <w:marRight w:val="0"/>
                      <w:marTop w:val="0"/>
                      <w:marBottom w:val="0"/>
                      <w:divBdr>
                        <w:top w:val="none" w:sz="0" w:space="0" w:color="auto"/>
                        <w:left w:val="none" w:sz="0" w:space="0" w:color="auto"/>
                        <w:bottom w:val="none" w:sz="0" w:space="0" w:color="auto"/>
                        <w:right w:val="none" w:sz="0" w:space="0" w:color="auto"/>
                      </w:divBdr>
                    </w:div>
                  </w:divsChild>
                </w:div>
                <w:div w:id="1460341164">
                  <w:marLeft w:val="0"/>
                  <w:marRight w:val="0"/>
                  <w:marTop w:val="0"/>
                  <w:marBottom w:val="0"/>
                  <w:divBdr>
                    <w:top w:val="none" w:sz="0" w:space="0" w:color="auto"/>
                    <w:left w:val="none" w:sz="0" w:space="0" w:color="auto"/>
                    <w:bottom w:val="single" w:sz="48" w:space="0" w:color="FFFFFF"/>
                    <w:right w:val="none" w:sz="0" w:space="0" w:color="auto"/>
                  </w:divBdr>
                  <w:divsChild>
                    <w:div w:id="1756634478">
                      <w:marLeft w:val="0"/>
                      <w:marRight w:val="0"/>
                      <w:marTop w:val="0"/>
                      <w:marBottom w:val="0"/>
                      <w:divBdr>
                        <w:top w:val="none" w:sz="0" w:space="0" w:color="auto"/>
                        <w:left w:val="none" w:sz="0" w:space="0" w:color="auto"/>
                        <w:bottom w:val="none" w:sz="0" w:space="0" w:color="auto"/>
                        <w:right w:val="none" w:sz="0" w:space="0" w:color="auto"/>
                      </w:divBdr>
                    </w:div>
                    <w:div w:id="410391279">
                      <w:marLeft w:val="0"/>
                      <w:marRight w:val="0"/>
                      <w:marTop w:val="0"/>
                      <w:marBottom w:val="0"/>
                      <w:divBdr>
                        <w:top w:val="none" w:sz="0" w:space="0" w:color="auto"/>
                        <w:left w:val="none" w:sz="0" w:space="0" w:color="auto"/>
                        <w:bottom w:val="none" w:sz="0" w:space="0" w:color="auto"/>
                        <w:right w:val="none" w:sz="0" w:space="0" w:color="auto"/>
                      </w:divBdr>
                    </w:div>
                  </w:divsChild>
                </w:div>
                <w:div w:id="1029254582">
                  <w:marLeft w:val="0"/>
                  <w:marRight w:val="0"/>
                  <w:marTop w:val="0"/>
                  <w:marBottom w:val="0"/>
                  <w:divBdr>
                    <w:top w:val="none" w:sz="0" w:space="0" w:color="auto"/>
                    <w:left w:val="none" w:sz="0" w:space="0" w:color="auto"/>
                    <w:bottom w:val="single" w:sz="48" w:space="0" w:color="FFFFFF"/>
                    <w:right w:val="none" w:sz="0" w:space="0" w:color="auto"/>
                  </w:divBdr>
                  <w:divsChild>
                    <w:div w:id="383413560">
                      <w:marLeft w:val="0"/>
                      <w:marRight w:val="0"/>
                      <w:marTop w:val="0"/>
                      <w:marBottom w:val="0"/>
                      <w:divBdr>
                        <w:top w:val="none" w:sz="0" w:space="0" w:color="auto"/>
                        <w:left w:val="none" w:sz="0" w:space="0" w:color="auto"/>
                        <w:bottom w:val="none" w:sz="0" w:space="0" w:color="auto"/>
                        <w:right w:val="none" w:sz="0" w:space="0" w:color="auto"/>
                      </w:divBdr>
                    </w:div>
                    <w:div w:id="499809734">
                      <w:marLeft w:val="0"/>
                      <w:marRight w:val="0"/>
                      <w:marTop w:val="0"/>
                      <w:marBottom w:val="0"/>
                      <w:divBdr>
                        <w:top w:val="none" w:sz="0" w:space="0" w:color="auto"/>
                        <w:left w:val="none" w:sz="0" w:space="0" w:color="auto"/>
                        <w:bottom w:val="none" w:sz="0" w:space="0" w:color="auto"/>
                        <w:right w:val="none" w:sz="0" w:space="0" w:color="auto"/>
                      </w:divBdr>
                    </w:div>
                  </w:divsChild>
                </w:div>
                <w:div w:id="132212051">
                  <w:marLeft w:val="0"/>
                  <w:marRight w:val="0"/>
                  <w:marTop w:val="0"/>
                  <w:marBottom w:val="0"/>
                  <w:divBdr>
                    <w:top w:val="none" w:sz="0" w:space="0" w:color="auto"/>
                    <w:left w:val="none" w:sz="0" w:space="0" w:color="auto"/>
                    <w:bottom w:val="single" w:sz="48" w:space="0" w:color="FFFFFF"/>
                    <w:right w:val="none" w:sz="0" w:space="0" w:color="auto"/>
                  </w:divBdr>
                  <w:divsChild>
                    <w:div w:id="822896182">
                      <w:marLeft w:val="0"/>
                      <w:marRight w:val="0"/>
                      <w:marTop w:val="0"/>
                      <w:marBottom w:val="0"/>
                      <w:divBdr>
                        <w:top w:val="none" w:sz="0" w:space="0" w:color="auto"/>
                        <w:left w:val="none" w:sz="0" w:space="0" w:color="auto"/>
                        <w:bottom w:val="none" w:sz="0" w:space="0" w:color="auto"/>
                        <w:right w:val="none" w:sz="0" w:space="0" w:color="auto"/>
                      </w:divBdr>
                    </w:div>
                    <w:div w:id="153303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009018">
          <w:marLeft w:val="0"/>
          <w:marRight w:val="0"/>
          <w:marTop w:val="0"/>
          <w:marBottom w:val="63"/>
          <w:divBdr>
            <w:top w:val="none" w:sz="0" w:space="0" w:color="auto"/>
            <w:left w:val="none" w:sz="0" w:space="0" w:color="auto"/>
            <w:bottom w:val="single" w:sz="48" w:space="0" w:color="FFFFFF"/>
            <w:right w:val="none" w:sz="0" w:space="0" w:color="auto"/>
          </w:divBdr>
          <w:divsChild>
            <w:div w:id="1542478897">
              <w:marLeft w:val="0"/>
              <w:marRight w:val="0"/>
              <w:marTop w:val="0"/>
              <w:marBottom w:val="250"/>
              <w:divBdr>
                <w:top w:val="none" w:sz="0" w:space="0" w:color="auto"/>
                <w:left w:val="none" w:sz="0" w:space="0" w:color="auto"/>
                <w:bottom w:val="single" w:sz="4" w:space="0" w:color="AAAAAA"/>
                <w:right w:val="none" w:sz="0" w:space="0" w:color="auto"/>
              </w:divBdr>
            </w:div>
            <w:div w:id="1607031352">
              <w:marLeft w:val="0"/>
              <w:marRight w:val="0"/>
              <w:marTop w:val="0"/>
              <w:marBottom w:val="0"/>
              <w:divBdr>
                <w:top w:val="none" w:sz="0" w:space="0" w:color="auto"/>
                <w:left w:val="none" w:sz="0" w:space="0" w:color="auto"/>
                <w:bottom w:val="none" w:sz="0" w:space="0" w:color="auto"/>
                <w:right w:val="none" w:sz="0" w:space="0" w:color="auto"/>
              </w:divBdr>
              <w:divsChild>
                <w:div w:id="1695839255">
                  <w:marLeft w:val="0"/>
                  <w:marRight w:val="0"/>
                  <w:marTop w:val="0"/>
                  <w:marBottom w:val="0"/>
                  <w:divBdr>
                    <w:top w:val="none" w:sz="0" w:space="0" w:color="auto"/>
                    <w:left w:val="none" w:sz="0" w:space="0" w:color="auto"/>
                    <w:bottom w:val="single" w:sz="48" w:space="0" w:color="FFFFFF"/>
                    <w:right w:val="none" w:sz="0" w:space="0" w:color="auto"/>
                  </w:divBdr>
                  <w:divsChild>
                    <w:div w:id="1803840285">
                      <w:marLeft w:val="0"/>
                      <w:marRight w:val="0"/>
                      <w:marTop w:val="0"/>
                      <w:marBottom w:val="0"/>
                      <w:divBdr>
                        <w:top w:val="none" w:sz="0" w:space="0" w:color="auto"/>
                        <w:left w:val="none" w:sz="0" w:space="0" w:color="auto"/>
                        <w:bottom w:val="none" w:sz="0" w:space="0" w:color="auto"/>
                        <w:right w:val="none" w:sz="0" w:space="0" w:color="auto"/>
                      </w:divBdr>
                    </w:div>
                    <w:div w:id="1682506678">
                      <w:marLeft w:val="0"/>
                      <w:marRight w:val="0"/>
                      <w:marTop w:val="0"/>
                      <w:marBottom w:val="0"/>
                      <w:divBdr>
                        <w:top w:val="none" w:sz="0" w:space="0" w:color="auto"/>
                        <w:left w:val="none" w:sz="0" w:space="0" w:color="auto"/>
                        <w:bottom w:val="none" w:sz="0" w:space="0" w:color="auto"/>
                        <w:right w:val="none" w:sz="0" w:space="0" w:color="auto"/>
                      </w:divBdr>
                    </w:div>
                  </w:divsChild>
                </w:div>
                <w:div w:id="1122186184">
                  <w:marLeft w:val="0"/>
                  <w:marRight w:val="0"/>
                  <w:marTop w:val="0"/>
                  <w:marBottom w:val="0"/>
                  <w:divBdr>
                    <w:top w:val="none" w:sz="0" w:space="0" w:color="auto"/>
                    <w:left w:val="none" w:sz="0" w:space="0" w:color="auto"/>
                    <w:bottom w:val="single" w:sz="48" w:space="0" w:color="FFFFFF"/>
                    <w:right w:val="none" w:sz="0" w:space="0" w:color="auto"/>
                  </w:divBdr>
                  <w:divsChild>
                    <w:div w:id="1371034439">
                      <w:marLeft w:val="0"/>
                      <w:marRight w:val="0"/>
                      <w:marTop w:val="0"/>
                      <w:marBottom w:val="0"/>
                      <w:divBdr>
                        <w:top w:val="none" w:sz="0" w:space="0" w:color="auto"/>
                        <w:left w:val="none" w:sz="0" w:space="0" w:color="auto"/>
                        <w:bottom w:val="none" w:sz="0" w:space="0" w:color="auto"/>
                        <w:right w:val="none" w:sz="0" w:space="0" w:color="auto"/>
                      </w:divBdr>
                    </w:div>
                    <w:div w:id="2041858755">
                      <w:marLeft w:val="0"/>
                      <w:marRight w:val="0"/>
                      <w:marTop w:val="0"/>
                      <w:marBottom w:val="0"/>
                      <w:divBdr>
                        <w:top w:val="none" w:sz="0" w:space="0" w:color="auto"/>
                        <w:left w:val="none" w:sz="0" w:space="0" w:color="auto"/>
                        <w:bottom w:val="none" w:sz="0" w:space="0" w:color="auto"/>
                        <w:right w:val="none" w:sz="0" w:space="0" w:color="auto"/>
                      </w:divBdr>
                    </w:div>
                  </w:divsChild>
                </w:div>
                <w:div w:id="729570546">
                  <w:marLeft w:val="0"/>
                  <w:marRight w:val="0"/>
                  <w:marTop w:val="0"/>
                  <w:marBottom w:val="0"/>
                  <w:divBdr>
                    <w:top w:val="none" w:sz="0" w:space="0" w:color="auto"/>
                    <w:left w:val="none" w:sz="0" w:space="0" w:color="auto"/>
                    <w:bottom w:val="single" w:sz="48" w:space="0" w:color="FFFFFF"/>
                    <w:right w:val="none" w:sz="0" w:space="0" w:color="auto"/>
                  </w:divBdr>
                  <w:divsChild>
                    <w:div w:id="637758202">
                      <w:marLeft w:val="0"/>
                      <w:marRight w:val="0"/>
                      <w:marTop w:val="0"/>
                      <w:marBottom w:val="0"/>
                      <w:divBdr>
                        <w:top w:val="none" w:sz="0" w:space="0" w:color="auto"/>
                        <w:left w:val="none" w:sz="0" w:space="0" w:color="auto"/>
                        <w:bottom w:val="none" w:sz="0" w:space="0" w:color="auto"/>
                        <w:right w:val="none" w:sz="0" w:space="0" w:color="auto"/>
                      </w:divBdr>
                    </w:div>
                    <w:div w:id="278613455">
                      <w:marLeft w:val="0"/>
                      <w:marRight w:val="0"/>
                      <w:marTop w:val="0"/>
                      <w:marBottom w:val="0"/>
                      <w:divBdr>
                        <w:top w:val="none" w:sz="0" w:space="0" w:color="auto"/>
                        <w:left w:val="none" w:sz="0" w:space="0" w:color="auto"/>
                        <w:bottom w:val="none" w:sz="0" w:space="0" w:color="auto"/>
                        <w:right w:val="none" w:sz="0" w:space="0" w:color="auto"/>
                      </w:divBdr>
                    </w:div>
                  </w:divsChild>
                </w:div>
                <w:div w:id="2125729882">
                  <w:marLeft w:val="0"/>
                  <w:marRight w:val="0"/>
                  <w:marTop w:val="0"/>
                  <w:marBottom w:val="0"/>
                  <w:divBdr>
                    <w:top w:val="none" w:sz="0" w:space="0" w:color="auto"/>
                    <w:left w:val="none" w:sz="0" w:space="0" w:color="auto"/>
                    <w:bottom w:val="single" w:sz="48" w:space="0" w:color="FFFFFF"/>
                    <w:right w:val="none" w:sz="0" w:space="0" w:color="auto"/>
                  </w:divBdr>
                  <w:divsChild>
                    <w:div w:id="1205366453">
                      <w:marLeft w:val="0"/>
                      <w:marRight w:val="0"/>
                      <w:marTop w:val="0"/>
                      <w:marBottom w:val="0"/>
                      <w:divBdr>
                        <w:top w:val="none" w:sz="0" w:space="0" w:color="auto"/>
                        <w:left w:val="none" w:sz="0" w:space="0" w:color="auto"/>
                        <w:bottom w:val="none" w:sz="0" w:space="0" w:color="auto"/>
                        <w:right w:val="none" w:sz="0" w:space="0" w:color="auto"/>
                      </w:divBdr>
                    </w:div>
                    <w:div w:id="108267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510820">
          <w:marLeft w:val="0"/>
          <w:marRight w:val="0"/>
          <w:marTop w:val="0"/>
          <w:marBottom w:val="63"/>
          <w:divBdr>
            <w:top w:val="none" w:sz="0" w:space="0" w:color="auto"/>
            <w:left w:val="none" w:sz="0" w:space="0" w:color="auto"/>
            <w:bottom w:val="single" w:sz="48" w:space="0" w:color="FFFFFF"/>
            <w:right w:val="none" w:sz="0" w:space="0" w:color="auto"/>
          </w:divBdr>
          <w:divsChild>
            <w:div w:id="1295408940">
              <w:marLeft w:val="0"/>
              <w:marRight w:val="0"/>
              <w:marTop w:val="0"/>
              <w:marBottom w:val="250"/>
              <w:divBdr>
                <w:top w:val="none" w:sz="0" w:space="0" w:color="auto"/>
                <w:left w:val="none" w:sz="0" w:space="0" w:color="auto"/>
                <w:bottom w:val="single" w:sz="4" w:space="0" w:color="AAAAAA"/>
                <w:right w:val="none" w:sz="0" w:space="0" w:color="auto"/>
              </w:divBdr>
            </w:div>
            <w:div w:id="1897815352">
              <w:marLeft w:val="0"/>
              <w:marRight w:val="0"/>
              <w:marTop w:val="0"/>
              <w:marBottom w:val="0"/>
              <w:divBdr>
                <w:top w:val="none" w:sz="0" w:space="0" w:color="auto"/>
                <w:left w:val="none" w:sz="0" w:space="0" w:color="auto"/>
                <w:bottom w:val="none" w:sz="0" w:space="0" w:color="auto"/>
                <w:right w:val="none" w:sz="0" w:space="0" w:color="auto"/>
              </w:divBdr>
              <w:divsChild>
                <w:div w:id="160320876">
                  <w:marLeft w:val="0"/>
                  <w:marRight w:val="0"/>
                  <w:marTop w:val="0"/>
                  <w:marBottom w:val="0"/>
                  <w:divBdr>
                    <w:top w:val="none" w:sz="0" w:space="0" w:color="auto"/>
                    <w:left w:val="none" w:sz="0" w:space="0" w:color="auto"/>
                    <w:bottom w:val="single" w:sz="48" w:space="0" w:color="FFFFFF"/>
                    <w:right w:val="none" w:sz="0" w:space="0" w:color="auto"/>
                  </w:divBdr>
                  <w:divsChild>
                    <w:div w:id="908229628">
                      <w:marLeft w:val="0"/>
                      <w:marRight w:val="0"/>
                      <w:marTop w:val="0"/>
                      <w:marBottom w:val="0"/>
                      <w:divBdr>
                        <w:top w:val="none" w:sz="0" w:space="0" w:color="auto"/>
                        <w:left w:val="none" w:sz="0" w:space="0" w:color="auto"/>
                        <w:bottom w:val="none" w:sz="0" w:space="0" w:color="auto"/>
                        <w:right w:val="none" w:sz="0" w:space="0" w:color="auto"/>
                      </w:divBdr>
                    </w:div>
                    <w:div w:id="821577286">
                      <w:marLeft w:val="0"/>
                      <w:marRight w:val="0"/>
                      <w:marTop w:val="0"/>
                      <w:marBottom w:val="0"/>
                      <w:divBdr>
                        <w:top w:val="none" w:sz="0" w:space="0" w:color="auto"/>
                        <w:left w:val="none" w:sz="0" w:space="0" w:color="auto"/>
                        <w:bottom w:val="none" w:sz="0" w:space="0" w:color="auto"/>
                        <w:right w:val="none" w:sz="0" w:space="0" w:color="auto"/>
                      </w:divBdr>
                    </w:div>
                  </w:divsChild>
                </w:div>
                <w:div w:id="704256376">
                  <w:marLeft w:val="0"/>
                  <w:marRight w:val="0"/>
                  <w:marTop w:val="0"/>
                  <w:marBottom w:val="0"/>
                  <w:divBdr>
                    <w:top w:val="none" w:sz="0" w:space="0" w:color="auto"/>
                    <w:left w:val="none" w:sz="0" w:space="0" w:color="auto"/>
                    <w:bottom w:val="single" w:sz="48" w:space="0" w:color="FFFFFF"/>
                    <w:right w:val="none" w:sz="0" w:space="0" w:color="auto"/>
                  </w:divBdr>
                  <w:divsChild>
                    <w:div w:id="1244342330">
                      <w:marLeft w:val="0"/>
                      <w:marRight w:val="0"/>
                      <w:marTop w:val="0"/>
                      <w:marBottom w:val="0"/>
                      <w:divBdr>
                        <w:top w:val="none" w:sz="0" w:space="0" w:color="auto"/>
                        <w:left w:val="none" w:sz="0" w:space="0" w:color="auto"/>
                        <w:bottom w:val="none" w:sz="0" w:space="0" w:color="auto"/>
                        <w:right w:val="none" w:sz="0" w:space="0" w:color="auto"/>
                      </w:divBdr>
                    </w:div>
                    <w:div w:id="1536575858">
                      <w:marLeft w:val="0"/>
                      <w:marRight w:val="0"/>
                      <w:marTop w:val="0"/>
                      <w:marBottom w:val="0"/>
                      <w:divBdr>
                        <w:top w:val="none" w:sz="0" w:space="0" w:color="auto"/>
                        <w:left w:val="none" w:sz="0" w:space="0" w:color="auto"/>
                        <w:bottom w:val="none" w:sz="0" w:space="0" w:color="auto"/>
                        <w:right w:val="none" w:sz="0" w:space="0" w:color="auto"/>
                      </w:divBdr>
                    </w:div>
                  </w:divsChild>
                </w:div>
                <w:div w:id="1023751956">
                  <w:marLeft w:val="0"/>
                  <w:marRight w:val="0"/>
                  <w:marTop w:val="0"/>
                  <w:marBottom w:val="0"/>
                  <w:divBdr>
                    <w:top w:val="none" w:sz="0" w:space="0" w:color="auto"/>
                    <w:left w:val="none" w:sz="0" w:space="0" w:color="auto"/>
                    <w:bottom w:val="single" w:sz="48" w:space="0" w:color="FFFFFF"/>
                    <w:right w:val="none" w:sz="0" w:space="0" w:color="auto"/>
                  </w:divBdr>
                  <w:divsChild>
                    <w:div w:id="785932921">
                      <w:marLeft w:val="0"/>
                      <w:marRight w:val="0"/>
                      <w:marTop w:val="0"/>
                      <w:marBottom w:val="0"/>
                      <w:divBdr>
                        <w:top w:val="none" w:sz="0" w:space="0" w:color="auto"/>
                        <w:left w:val="none" w:sz="0" w:space="0" w:color="auto"/>
                        <w:bottom w:val="none" w:sz="0" w:space="0" w:color="auto"/>
                        <w:right w:val="none" w:sz="0" w:space="0" w:color="auto"/>
                      </w:divBdr>
                    </w:div>
                    <w:div w:id="1688360744">
                      <w:marLeft w:val="0"/>
                      <w:marRight w:val="0"/>
                      <w:marTop w:val="0"/>
                      <w:marBottom w:val="0"/>
                      <w:divBdr>
                        <w:top w:val="none" w:sz="0" w:space="0" w:color="auto"/>
                        <w:left w:val="none" w:sz="0" w:space="0" w:color="auto"/>
                        <w:bottom w:val="none" w:sz="0" w:space="0" w:color="auto"/>
                        <w:right w:val="none" w:sz="0" w:space="0" w:color="auto"/>
                      </w:divBdr>
                    </w:div>
                  </w:divsChild>
                </w:div>
                <w:div w:id="761802057">
                  <w:marLeft w:val="0"/>
                  <w:marRight w:val="0"/>
                  <w:marTop w:val="0"/>
                  <w:marBottom w:val="0"/>
                  <w:divBdr>
                    <w:top w:val="none" w:sz="0" w:space="0" w:color="auto"/>
                    <w:left w:val="none" w:sz="0" w:space="0" w:color="auto"/>
                    <w:bottom w:val="single" w:sz="48" w:space="0" w:color="FFFFFF"/>
                    <w:right w:val="none" w:sz="0" w:space="0" w:color="auto"/>
                  </w:divBdr>
                  <w:divsChild>
                    <w:div w:id="540361301">
                      <w:marLeft w:val="0"/>
                      <w:marRight w:val="0"/>
                      <w:marTop w:val="0"/>
                      <w:marBottom w:val="0"/>
                      <w:divBdr>
                        <w:top w:val="none" w:sz="0" w:space="0" w:color="auto"/>
                        <w:left w:val="none" w:sz="0" w:space="0" w:color="auto"/>
                        <w:bottom w:val="none" w:sz="0" w:space="0" w:color="auto"/>
                        <w:right w:val="none" w:sz="0" w:space="0" w:color="auto"/>
                      </w:divBdr>
                    </w:div>
                    <w:div w:id="164600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214339">
          <w:marLeft w:val="0"/>
          <w:marRight w:val="0"/>
          <w:marTop w:val="0"/>
          <w:marBottom w:val="63"/>
          <w:divBdr>
            <w:top w:val="none" w:sz="0" w:space="0" w:color="auto"/>
            <w:left w:val="none" w:sz="0" w:space="0" w:color="auto"/>
            <w:bottom w:val="single" w:sz="48" w:space="0" w:color="FFFFFF"/>
            <w:right w:val="none" w:sz="0" w:space="0" w:color="auto"/>
          </w:divBdr>
          <w:divsChild>
            <w:div w:id="378365347">
              <w:marLeft w:val="0"/>
              <w:marRight w:val="0"/>
              <w:marTop w:val="0"/>
              <w:marBottom w:val="250"/>
              <w:divBdr>
                <w:top w:val="none" w:sz="0" w:space="0" w:color="auto"/>
                <w:left w:val="none" w:sz="0" w:space="0" w:color="auto"/>
                <w:bottom w:val="single" w:sz="4" w:space="0" w:color="AAAAAA"/>
                <w:right w:val="none" w:sz="0" w:space="0" w:color="auto"/>
              </w:divBdr>
            </w:div>
            <w:div w:id="1251162855">
              <w:marLeft w:val="0"/>
              <w:marRight w:val="0"/>
              <w:marTop w:val="0"/>
              <w:marBottom w:val="0"/>
              <w:divBdr>
                <w:top w:val="none" w:sz="0" w:space="0" w:color="auto"/>
                <w:left w:val="none" w:sz="0" w:space="0" w:color="auto"/>
                <w:bottom w:val="none" w:sz="0" w:space="0" w:color="auto"/>
                <w:right w:val="none" w:sz="0" w:space="0" w:color="auto"/>
              </w:divBdr>
              <w:divsChild>
                <w:div w:id="2064283794">
                  <w:marLeft w:val="0"/>
                  <w:marRight w:val="0"/>
                  <w:marTop w:val="0"/>
                  <w:marBottom w:val="0"/>
                  <w:divBdr>
                    <w:top w:val="none" w:sz="0" w:space="0" w:color="auto"/>
                    <w:left w:val="none" w:sz="0" w:space="0" w:color="auto"/>
                    <w:bottom w:val="single" w:sz="48" w:space="0" w:color="FFFFFF"/>
                    <w:right w:val="none" w:sz="0" w:space="0" w:color="auto"/>
                  </w:divBdr>
                  <w:divsChild>
                    <w:div w:id="1312253079">
                      <w:marLeft w:val="0"/>
                      <w:marRight w:val="0"/>
                      <w:marTop w:val="0"/>
                      <w:marBottom w:val="0"/>
                      <w:divBdr>
                        <w:top w:val="none" w:sz="0" w:space="0" w:color="auto"/>
                        <w:left w:val="none" w:sz="0" w:space="0" w:color="auto"/>
                        <w:bottom w:val="none" w:sz="0" w:space="0" w:color="auto"/>
                        <w:right w:val="none" w:sz="0" w:space="0" w:color="auto"/>
                      </w:divBdr>
                    </w:div>
                    <w:div w:id="469787081">
                      <w:marLeft w:val="0"/>
                      <w:marRight w:val="0"/>
                      <w:marTop w:val="0"/>
                      <w:marBottom w:val="0"/>
                      <w:divBdr>
                        <w:top w:val="none" w:sz="0" w:space="0" w:color="auto"/>
                        <w:left w:val="none" w:sz="0" w:space="0" w:color="auto"/>
                        <w:bottom w:val="none" w:sz="0" w:space="0" w:color="auto"/>
                        <w:right w:val="none" w:sz="0" w:space="0" w:color="auto"/>
                      </w:divBdr>
                    </w:div>
                  </w:divsChild>
                </w:div>
                <w:div w:id="1132476363">
                  <w:marLeft w:val="0"/>
                  <w:marRight w:val="0"/>
                  <w:marTop w:val="0"/>
                  <w:marBottom w:val="0"/>
                  <w:divBdr>
                    <w:top w:val="none" w:sz="0" w:space="0" w:color="auto"/>
                    <w:left w:val="none" w:sz="0" w:space="0" w:color="auto"/>
                    <w:bottom w:val="single" w:sz="48" w:space="0" w:color="FFFFFF"/>
                    <w:right w:val="none" w:sz="0" w:space="0" w:color="auto"/>
                  </w:divBdr>
                  <w:divsChild>
                    <w:div w:id="348068286">
                      <w:marLeft w:val="0"/>
                      <w:marRight w:val="0"/>
                      <w:marTop w:val="0"/>
                      <w:marBottom w:val="0"/>
                      <w:divBdr>
                        <w:top w:val="none" w:sz="0" w:space="0" w:color="auto"/>
                        <w:left w:val="none" w:sz="0" w:space="0" w:color="auto"/>
                        <w:bottom w:val="none" w:sz="0" w:space="0" w:color="auto"/>
                        <w:right w:val="none" w:sz="0" w:space="0" w:color="auto"/>
                      </w:divBdr>
                    </w:div>
                    <w:div w:id="796874606">
                      <w:marLeft w:val="0"/>
                      <w:marRight w:val="0"/>
                      <w:marTop w:val="0"/>
                      <w:marBottom w:val="0"/>
                      <w:divBdr>
                        <w:top w:val="none" w:sz="0" w:space="0" w:color="auto"/>
                        <w:left w:val="none" w:sz="0" w:space="0" w:color="auto"/>
                        <w:bottom w:val="none" w:sz="0" w:space="0" w:color="auto"/>
                        <w:right w:val="none" w:sz="0" w:space="0" w:color="auto"/>
                      </w:divBdr>
                    </w:div>
                  </w:divsChild>
                </w:div>
                <w:div w:id="442774385">
                  <w:marLeft w:val="0"/>
                  <w:marRight w:val="0"/>
                  <w:marTop w:val="0"/>
                  <w:marBottom w:val="0"/>
                  <w:divBdr>
                    <w:top w:val="none" w:sz="0" w:space="0" w:color="auto"/>
                    <w:left w:val="none" w:sz="0" w:space="0" w:color="auto"/>
                    <w:bottom w:val="single" w:sz="48" w:space="0" w:color="FFFFFF"/>
                    <w:right w:val="none" w:sz="0" w:space="0" w:color="auto"/>
                  </w:divBdr>
                  <w:divsChild>
                    <w:div w:id="2120374117">
                      <w:marLeft w:val="0"/>
                      <w:marRight w:val="0"/>
                      <w:marTop w:val="0"/>
                      <w:marBottom w:val="0"/>
                      <w:divBdr>
                        <w:top w:val="none" w:sz="0" w:space="0" w:color="auto"/>
                        <w:left w:val="none" w:sz="0" w:space="0" w:color="auto"/>
                        <w:bottom w:val="none" w:sz="0" w:space="0" w:color="auto"/>
                        <w:right w:val="none" w:sz="0" w:space="0" w:color="auto"/>
                      </w:divBdr>
                    </w:div>
                    <w:div w:id="1697930013">
                      <w:marLeft w:val="0"/>
                      <w:marRight w:val="0"/>
                      <w:marTop w:val="0"/>
                      <w:marBottom w:val="0"/>
                      <w:divBdr>
                        <w:top w:val="none" w:sz="0" w:space="0" w:color="auto"/>
                        <w:left w:val="none" w:sz="0" w:space="0" w:color="auto"/>
                        <w:bottom w:val="none" w:sz="0" w:space="0" w:color="auto"/>
                        <w:right w:val="none" w:sz="0" w:space="0" w:color="auto"/>
                      </w:divBdr>
                    </w:div>
                  </w:divsChild>
                </w:div>
                <w:div w:id="1519464950">
                  <w:marLeft w:val="0"/>
                  <w:marRight w:val="0"/>
                  <w:marTop w:val="0"/>
                  <w:marBottom w:val="0"/>
                  <w:divBdr>
                    <w:top w:val="none" w:sz="0" w:space="0" w:color="auto"/>
                    <w:left w:val="none" w:sz="0" w:space="0" w:color="auto"/>
                    <w:bottom w:val="single" w:sz="48" w:space="0" w:color="FFFFFF"/>
                    <w:right w:val="none" w:sz="0" w:space="0" w:color="auto"/>
                  </w:divBdr>
                  <w:divsChild>
                    <w:div w:id="450980944">
                      <w:marLeft w:val="0"/>
                      <w:marRight w:val="0"/>
                      <w:marTop w:val="0"/>
                      <w:marBottom w:val="0"/>
                      <w:divBdr>
                        <w:top w:val="none" w:sz="0" w:space="0" w:color="auto"/>
                        <w:left w:val="none" w:sz="0" w:space="0" w:color="auto"/>
                        <w:bottom w:val="none" w:sz="0" w:space="0" w:color="auto"/>
                        <w:right w:val="none" w:sz="0" w:space="0" w:color="auto"/>
                      </w:divBdr>
                    </w:div>
                    <w:div w:id="151953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06855">
          <w:marLeft w:val="0"/>
          <w:marRight w:val="0"/>
          <w:marTop w:val="0"/>
          <w:marBottom w:val="63"/>
          <w:divBdr>
            <w:top w:val="none" w:sz="0" w:space="0" w:color="auto"/>
            <w:left w:val="none" w:sz="0" w:space="0" w:color="auto"/>
            <w:bottom w:val="single" w:sz="48" w:space="0" w:color="FFFFFF"/>
            <w:right w:val="none" w:sz="0" w:space="0" w:color="auto"/>
          </w:divBdr>
          <w:divsChild>
            <w:div w:id="1432045406">
              <w:marLeft w:val="0"/>
              <w:marRight w:val="0"/>
              <w:marTop w:val="0"/>
              <w:marBottom w:val="250"/>
              <w:divBdr>
                <w:top w:val="none" w:sz="0" w:space="0" w:color="auto"/>
                <w:left w:val="none" w:sz="0" w:space="0" w:color="auto"/>
                <w:bottom w:val="single" w:sz="4" w:space="0" w:color="AAAAAA"/>
                <w:right w:val="none" w:sz="0" w:space="0" w:color="auto"/>
              </w:divBdr>
            </w:div>
            <w:div w:id="344524277">
              <w:marLeft w:val="0"/>
              <w:marRight w:val="0"/>
              <w:marTop w:val="0"/>
              <w:marBottom w:val="0"/>
              <w:divBdr>
                <w:top w:val="none" w:sz="0" w:space="0" w:color="auto"/>
                <w:left w:val="none" w:sz="0" w:space="0" w:color="auto"/>
                <w:bottom w:val="none" w:sz="0" w:space="0" w:color="auto"/>
                <w:right w:val="none" w:sz="0" w:space="0" w:color="auto"/>
              </w:divBdr>
              <w:divsChild>
                <w:div w:id="1738824942">
                  <w:marLeft w:val="0"/>
                  <w:marRight w:val="0"/>
                  <w:marTop w:val="0"/>
                  <w:marBottom w:val="0"/>
                  <w:divBdr>
                    <w:top w:val="none" w:sz="0" w:space="0" w:color="auto"/>
                    <w:left w:val="none" w:sz="0" w:space="0" w:color="auto"/>
                    <w:bottom w:val="single" w:sz="48" w:space="0" w:color="FFFFFF"/>
                    <w:right w:val="none" w:sz="0" w:space="0" w:color="auto"/>
                  </w:divBdr>
                  <w:divsChild>
                    <w:div w:id="209652127">
                      <w:marLeft w:val="0"/>
                      <w:marRight w:val="0"/>
                      <w:marTop w:val="0"/>
                      <w:marBottom w:val="0"/>
                      <w:divBdr>
                        <w:top w:val="none" w:sz="0" w:space="0" w:color="auto"/>
                        <w:left w:val="none" w:sz="0" w:space="0" w:color="auto"/>
                        <w:bottom w:val="none" w:sz="0" w:space="0" w:color="auto"/>
                        <w:right w:val="none" w:sz="0" w:space="0" w:color="auto"/>
                      </w:divBdr>
                    </w:div>
                    <w:div w:id="493452409">
                      <w:marLeft w:val="0"/>
                      <w:marRight w:val="0"/>
                      <w:marTop w:val="0"/>
                      <w:marBottom w:val="0"/>
                      <w:divBdr>
                        <w:top w:val="none" w:sz="0" w:space="0" w:color="auto"/>
                        <w:left w:val="none" w:sz="0" w:space="0" w:color="auto"/>
                        <w:bottom w:val="none" w:sz="0" w:space="0" w:color="auto"/>
                        <w:right w:val="none" w:sz="0" w:space="0" w:color="auto"/>
                      </w:divBdr>
                    </w:div>
                  </w:divsChild>
                </w:div>
                <w:div w:id="2002806329">
                  <w:marLeft w:val="0"/>
                  <w:marRight w:val="0"/>
                  <w:marTop w:val="0"/>
                  <w:marBottom w:val="0"/>
                  <w:divBdr>
                    <w:top w:val="none" w:sz="0" w:space="0" w:color="auto"/>
                    <w:left w:val="none" w:sz="0" w:space="0" w:color="auto"/>
                    <w:bottom w:val="single" w:sz="48" w:space="0" w:color="FFFFFF"/>
                    <w:right w:val="none" w:sz="0" w:space="0" w:color="auto"/>
                  </w:divBdr>
                  <w:divsChild>
                    <w:div w:id="801849549">
                      <w:marLeft w:val="0"/>
                      <w:marRight w:val="0"/>
                      <w:marTop w:val="0"/>
                      <w:marBottom w:val="0"/>
                      <w:divBdr>
                        <w:top w:val="none" w:sz="0" w:space="0" w:color="auto"/>
                        <w:left w:val="none" w:sz="0" w:space="0" w:color="auto"/>
                        <w:bottom w:val="none" w:sz="0" w:space="0" w:color="auto"/>
                        <w:right w:val="none" w:sz="0" w:space="0" w:color="auto"/>
                      </w:divBdr>
                    </w:div>
                    <w:div w:id="598416215">
                      <w:marLeft w:val="0"/>
                      <w:marRight w:val="0"/>
                      <w:marTop w:val="0"/>
                      <w:marBottom w:val="0"/>
                      <w:divBdr>
                        <w:top w:val="none" w:sz="0" w:space="0" w:color="auto"/>
                        <w:left w:val="none" w:sz="0" w:space="0" w:color="auto"/>
                        <w:bottom w:val="none" w:sz="0" w:space="0" w:color="auto"/>
                        <w:right w:val="none" w:sz="0" w:space="0" w:color="auto"/>
                      </w:divBdr>
                    </w:div>
                  </w:divsChild>
                </w:div>
                <w:div w:id="121577878">
                  <w:marLeft w:val="0"/>
                  <w:marRight w:val="0"/>
                  <w:marTop w:val="0"/>
                  <w:marBottom w:val="0"/>
                  <w:divBdr>
                    <w:top w:val="none" w:sz="0" w:space="0" w:color="auto"/>
                    <w:left w:val="none" w:sz="0" w:space="0" w:color="auto"/>
                    <w:bottom w:val="single" w:sz="48" w:space="0" w:color="FFFFFF"/>
                    <w:right w:val="none" w:sz="0" w:space="0" w:color="auto"/>
                  </w:divBdr>
                  <w:divsChild>
                    <w:div w:id="902058870">
                      <w:marLeft w:val="0"/>
                      <w:marRight w:val="0"/>
                      <w:marTop w:val="0"/>
                      <w:marBottom w:val="0"/>
                      <w:divBdr>
                        <w:top w:val="none" w:sz="0" w:space="0" w:color="auto"/>
                        <w:left w:val="none" w:sz="0" w:space="0" w:color="auto"/>
                        <w:bottom w:val="none" w:sz="0" w:space="0" w:color="auto"/>
                        <w:right w:val="none" w:sz="0" w:space="0" w:color="auto"/>
                      </w:divBdr>
                    </w:div>
                    <w:div w:id="140926189">
                      <w:marLeft w:val="0"/>
                      <w:marRight w:val="0"/>
                      <w:marTop w:val="0"/>
                      <w:marBottom w:val="0"/>
                      <w:divBdr>
                        <w:top w:val="none" w:sz="0" w:space="0" w:color="auto"/>
                        <w:left w:val="none" w:sz="0" w:space="0" w:color="auto"/>
                        <w:bottom w:val="none" w:sz="0" w:space="0" w:color="auto"/>
                        <w:right w:val="none" w:sz="0" w:space="0" w:color="auto"/>
                      </w:divBdr>
                    </w:div>
                  </w:divsChild>
                </w:div>
                <w:div w:id="164177607">
                  <w:marLeft w:val="0"/>
                  <w:marRight w:val="0"/>
                  <w:marTop w:val="0"/>
                  <w:marBottom w:val="0"/>
                  <w:divBdr>
                    <w:top w:val="none" w:sz="0" w:space="0" w:color="auto"/>
                    <w:left w:val="none" w:sz="0" w:space="0" w:color="auto"/>
                    <w:bottom w:val="single" w:sz="48" w:space="0" w:color="FFFFFF"/>
                    <w:right w:val="none" w:sz="0" w:space="0" w:color="auto"/>
                  </w:divBdr>
                  <w:divsChild>
                    <w:div w:id="409620197">
                      <w:marLeft w:val="0"/>
                      <w:marRight w:val="0"/>
                      <w:marTop w:val="0"/>
                      <w:marBottom w:val="0"/>
                      <w:divBdr>
                        <w:top w:val="none" w:sz="0" w:space="0" w:color="auto"/>
                        <w:left w:val="none" w:sz="0" w:space="0" w:color="auto"/>
                        <w:bottom w:val="none" w:sz="0" w:space="0" w:color="auto"/>
                        <w:right w:val="none" w:sz="0" w:space="0" w:color="auto"/>
                      </w:divBdr>
                    </w:div>
                    <w:div w:id="983898077">
                      <w:marLeft w:val="0"/>
                      <w:marRight w:val="0"/>
                      <w:marTop w:val="0"/>
                      <w:marBottom w:val="0"/>
                      <w:divBdr>
                        <w:top w:val="none" w:sz="0" w:space="0" w:color="auto"/>
                        <w:left w:val="none" w:sz="0" w:space="0" w:color="auto"/>
                        <w:bottom w:val="none" w:sz="0" w:space="0" w:color="auto"/>
                        <w:right w:val="none" w:sz="0" w:space="0" w:color="auto"/>
                      </w:divBdr>
                    </w:div>
                  </w:divsChild>
                </w:div>
                <w:div w:id="1143540424">
                  <w:marLeft w:val="0"/>
                  <w:marRight w:val="0"/>
                  <w:marTop w:val="0"/>
                  <w:marBottom w:val="0"/>
                  <w:divBdr>
                    <w:top w:val="none" w:sz="0" w:space="0" w:color="auto"/>
                    <w:left w:val="none" w:sz="0" w:space="0" w:color="auto"/>
                    <w:bottom w:val="single" w:sz="48" w:space="0" w:color="FFFFFF"/>
                    <w:right w:val="none" w:sz="0" w:space="0" w:color="auto"/>
                  </w:divBdr>
                  <w:divsChild>
                    <w:div w:id="828134837">
                      <w:marLeft w:val="0"/>
                      <w:marRight w:val="0"/>
                      <w:marTop w:val="0"/>
                      <w:marBottom w:val="0"/>
                      <w:divBdr>
                        <w:top w:val="none" w:sz="0" w:space="0" w:color="auto"/>
                        <w:left w:val="none" w:sz="0" w:space="0" w:color="auto"/>
                        <w:bottom w:val="none" w:sz="0" w:space="0" w:color="auto"/>
                        <w:right w:val="none" w:sz="0" w:space="0" w:color="auto"/>
                      </w:divBdr>
                    </w:div>
                    <w:div w:id="70884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300280">
          <w:marLeft w:val="0"/>
          <w:marRight w:val="0"/>
          <w:marTop w:val="0"/>
          <w:marBottom w:val="63"/>
          <w:divBdr>
            <w:top w:val="none" w:sz="0" w:space="0" w:color="auto"/>
            <w:left w:val="none" w:sz="0" w:space="0" w:color="auto"/>
            <w:bottom w:val="single" w:sz="48" w:space="0" w:color="FFFFFF"/>
            <w:right w:val="none" w:sz="0" w:space="0" w:color="auto"/>
          </w:divBdr>
          <w:divsChild>
            <w:div w:id="1873955187">
              <w:marLeft w:val="0"/>
              <w:marRight w:val="0"/>
              <w:marTop w:val="0"/>
              <w:marBottom w:val="250"/>
              <w:divBdr>
                <w:top w:val="none" w:sz="0" w:space="0" w:color="auto"/>
                <w:left w:val="none" w:sz="0" w:space="0" w:color="auto"/>
                <w:bottom w:val="single" w:sz="4" w:space="0" w:color="AAAAAA"/>
                <w:right w:val="none" w:sz="0" w:space="0" w:color="auto"/>
              </w:divBdr>
            </w:div>
            <w:div w:id="159780340">
              <w:marLeft w:val="0"/>
              <w:marRight w:val="0"/>
              <w:marTop w:val="0"/>
              <w:marBottom w:val="0"/>
              <w:divBdr>
                <w:top w:val="none" w:sz="0" w:space="0" w:color="auto"/>
                <w:left w:val="none" w:sz="0" w:space="0" w:color="auto"/>
                <w:bottom w:val="none" w:sz="0" w:space="0" w:color="auto"/>
                <w:right w:val="none" w:sz="0" w:space="0" w:color="auto"/>
              </w:divBdr>
              <w:divsChild>
                <w:div w:id="222059320">
                  <w:marLeft w:val="0"/>
                  <w:marRight w:val="0"/>
                  <w:marTop w:val="0"/>
                  <w:marBottom w:val="0"/>
                  <w:divBdr>
                    <w:top w:val="none" w:sz="0" w:space="0" w:color="auto"/>
                    <w:left w:val="none" w:sz="0" w:space="0" w:color="auto"/>
                    <w:bottom w:val="single" w:sz="48" w:space="0" w:color="FFFFFF"/>
                    <w:right w:val="none" w:sz="0" w:space="0" w:color="auto"/>
                  </w:divBdr>
                  <w:divsChild>
                    <w:div w:id="1673950595">
                      <w:marLeft w:val="0"/>
                      <w:marRight w:val="0"/>
                      <w:marTop w:val="0"/>
                      <w:marBottom w:val="0"/>
                      <w:divBdr>
                        <w:top w:val="none" w:sz="0" w:space="0" w:color="auto"/>
                        <w:left w:val="none" w:sz="0" w:space="0" w:color="auto"/>
                        <w:bottom w:val="none" w:sz="0" w:space="0" w:color="auto"/>
                        <w:right w:val="none" w:sz="0" w:space="0" w:color="auto"/>
                      </w:divBdr>
                    </w:div>
                    <w:div w:id="995497776">
                      <w:marLeft w:val="0"/>
                      <w:marRight w:val="0"/>
                      <w:marTop w:val="0"/>
                      <w:marBottom w:val="0"/>
                      <w:divBdr>
                        <w:top w:val="none" w:sz="0" w:space="0" w:color="auto"/>
                        <w:left w:val="none" w:sz="0" w:space="0" w:color="auto"/>
                        <w:bottom w:val="none" w:sz="0" w:space="0" w:color="auto"/>
                        <w:right w:val="none" w:sz="0" w:space="0" w:color="auto"/>
                      </w:divBdr>
                    </w:div>
                  </w:divsChild>
                </w:div>
                <w:div w:id="1847010711">
                  <w:marLeft w:val="0"/>
                  <w:marRight w:val="0"/>
                  <w:marTop w:val="0"/>
                  <w:marBottom w:val="0"/>
                  <w:divBdr>
                    <w:top w:val="none" w:sz="0" w:space="0" w:color="auto"/>
                    <w:left w:val="none" w:sz="0" w:space="0" w:color="auto"/>
                    <w:bottom w:val="single" w:sz="48" w:space="0" w:color="FFFFFF"/>
                    <w:right w:val="none" w:sz="0" w:space="0" w:color="auto"/>
                  </w:divBdr>
                  <w:divsChild>
                    <w:div w:id="229118879">
                      <w:marLeft w:val="0"/>
                      <w:marRight w:val="0"/>
                      <w:marTop w:val="0"/>
                      <w:marBottom w:val="0"/>
                      <w:divBdr>
                        <w:top w:val="none" w:sz="0" w:space="0" w:color="auto"/>
                        <w:left w:val="none" w:sz="0" w:space="0" w:color="auto"/>
                        <w:bottom w:val="none" w:sz="0" w:space="0" w:color="auto"/>
                        <w:right w:val="none" w:sz="0" w:space="0" w:color="auto"/>
                      </w:divBdr>
                    </w:div>
                    <w:div w:id="1514877955">
                      <w:marLeft w:val="0"/>
                      <w:marRight w:val="0"/>
                      <w:marTop w:val="0"/>
                      <w:marBottom w:val="0"/>
                      <w:divBdr>
                        <w:top w:val="none" w:sz="0" w:space="0" w:color="auto"/>
                        <w:left w:val="none" w:sz="0" w:space="0" w:color="auto"/>
                        <w:bottom w:val="none" w:sz="0" w:space="0" w:color="auto"/>
                        <w:right w:val="none" w:sz="0" w:space="0" w:color="auto"/>
                      </w:divBdr>
                    </w:div>
                  </w:divsChild>
                </w:div>
                <w:div w:id="1617254783">
                  <w:marLeft w:val="0"/>
                  <w:marRight w:val="0"/>
                  <w:marTop w:val="0"/>
                  <w:marBottom w:val="0"/>
                  <w:divBdr>
                    <w:top w:val="none" w:sz="0" w:space="0" w:color="auto"/>
                    <w:left w:val="none" w:sz="0" w:space="0" w:color="auto"/>
                    <w:bottom w:val="single" w:sz="48" w:space="0" w:color="FFFFFF"/>
                    <w:right w:val="none" w:sz="0" w:space="0" w:color="auto"/>
                  </w:divBdr>
                  <w:divsChild>
                    <w:div w:id="468328248">
                      <w:marLeft w:val="0"/>
                      <w:marRight w:val="0"/>
                      <w:marTop w:val="0"/>
                      <w:marBottom w:val="0"/>
                      <w:divBdr>
                        <w:top w:val="none" w:sz="0" w:space="0" w:color="auto"/>
                        <w:left w:val="none" w:sz="0" w:space="0" w:color="auto"/>
                        <w:bottom w:val="none" w:sz="0" w:space="0" w:color="auto"/>
                        <w:right w:val="none" w:sz="0" w:space="0" w:color="auto"/>
                      </w:divBdr>
                    </w:div>
                    <w:div w:id="67346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463183">
          <w:marLeft w:val="0"/>
          <w:marRight w:val="0"/>
          <w:marTop w:val="0"/>
          <w:marBottom w:val="63"/>
          <w:divBdr>
            <w:top w:val="none" w:sz="0" w:space="0" w:color="auto"/>
            <w:left w:val="none" w:sz="0" w:space="0" w:color="auto"/>
            <w:bottom w:val="single" w:sz="48" w:space="0" w:color="FFFFFF"/>
            <w:right w:val="none" w:sz="0" w:space="0" w:color="auto"/>
          </w:divBdr>
          <w:divsChild>
            <w:div w:id="1514340976">
              <w:marLeft w:val="0"/>
              <w:marRight w:val="0"/>
              <w:marTop w:val="0"/>
              <w:marBottom w:val="250"/>
              <w:divBdr>
                <w:top w:val="none" w:sz="0" w:space="0" w:color="auto"/>
                <w:left w:val="none" w:sz="0" w:space="0" w:color="auto"/>
                <w:bottom w:val="single" w:sz="4" w:space="0" w:color="AAAAAA"/>
                <w:right w:val="none" w:sz="0" w:space="0" w:color="auto"/>
              </w:divBdr>
            </w:div>
            <w:div w:id="1612280586">
              <w:marLeft w:val="0"/>
              <w:marRight w:val="0"/>
              <w:marTop w:val="0"/>
              <w:marBottom w:val="0"/>
              <w:divBdr>
                <w:top w:val="none" w:sz="0" w:space="0" w:color="auto"/>
                <w:left w:val="none" w:sz="0" w:space="0" w:color="auto"/>
                <w:bottom w:val="none" w:sz="0" w:space="0" w:color="auto"/>
                <w:right w:val="none" w:sz="0" w:space="0" w:color="auto"/>
              </w:divBdr>
              <w:divsChild>
                <w:div w:id="433214739">
                  <w:marLeft w:val="0"/>
                  <w:marRight w:val="0"/>
                  <w:marTop w:val="0"/>
                  <w:marBottom w:val="0"/>
                  <w:divBdr>
                    <w:top w:val="none" w:sz="0" w:space="0" w:color="auto"/>
                    <w:left w:val="none" w:sz="0" w:space="0" w:color="auto"/>
                    <w:bottom w:val="single" w:sz="48" w:space="0" w:color="FFFFFF"/>
                    <w:right w:val="none" w:sz="0" w:space="0" w:color="auto"/>
                  </w:divBdr>
                  <w:divsChild>
                    <w:div w:id="2133739996">
                      <w:marLeft w:val="0"/>
                      <w:marRight w:val="0"/>
                      <w:marTop w:val="0"/>
                      <w:marBottom w:val="0"/>
                      <w:divBdr>
                        <w:top w:val="none" w:sz="0" w:space="0" w:color="auto"/>
                        <w:left w:val="none" w:sz="0" w:space="0" w:color="auto"/>
                        <w:bottom w:val="none" w:sz="0" w:space="0" w:color="auto"/>
                        <w:right w:val="none" w:sz="0" w:space="0" w:color="auto"/>
                      </w:divBdr>
                    </w:div>
                    <w:div w:id="685445042">
                      <w:marLeft w:val="0"/>
                      <w:marRight w:val="0"/>
                      <w:marTop w:val="0"/>
                      <w:marBottom w:val="0"/>
                      <w:divBdr>
                        <w:top w:val="none" w:sz="0" w:space="0" w:color="auto"/>
                        <w:left w:val="none" w:sz="0" w:space="0" w:color="auto"/>
                        <w:bottom w:val="none" w:sz="0" w:space="0" w:color="auto"/>
                        <w:right w:val="none" w:sz="0" w:space="0" w:color="auto"/>
                      </w:divBdr>
                    </w:div>
                  </w:divsChild>
                </w:div>
                <w:div w:id="735787065">
                  <w:marLeft w:val="0"/>
                  <w:marRight w:val="0"/>
                  <w:marTop w:val="0"/>
                  <w:marBottom w:val="0"/>
                  <w:divBdr>
                    <w:top w:val="none" w:sz="0" w:space="0" w:color="auto"/>
                    <w:left w:val="none" w:sz="0" w:space="0" w:color="auto"/>
                    <w:bottom w:val="single" w:sz="48" w:space="0" w:color="FFFFFF"/>
                    <w:right w:val="none" w:sz="0" w:space="0" w:color="auto"/>
                  </w:divBdr>
                  <w:divsChild>
                    <w:div w:id="1719165458">
                      <w:marLeft w:val="0"/>
                      <w:marRight w:val="0"/>
                      <w:marTop w:val="0"/>
                      <w:marBottom w:val="0"/>
                      <w:divBdr>
                        <w:top w:val="none" w:sz="0" w:space="0" w:color="auto"/>
                        <w:left w:val="none" w:sz="0" w:space="0" w:color="auto"/>
                        <w:bottom w:val="none" w:sz="0" w:space="0" w:color="auto"/>
                        <w:right w:val="none" w:sz="0" w:space="0" w:color="auto"/>
                      </w:divBdr>
                    </w:div>
                    <w:div w:id="2050833477">
                      <w:marLeft w:val="0"/>
                      <w:marRight w:val="0"/>
                      <w:marTop w:val="0"/>
                      <w:marBottom w:val="0"/>
                      <w:divBdr>
                        <w:top w:val="none" w:sz="0" w:space="0" w:color="auto"/>
                        <w:left w:val="none" w:sz="0" w:space="0" w:color="auto"/>
                        <w:bottom w:val="none" w:sz="0" w:space="0" w:color="auto"/>
                        <w:right w:val="none" w:sz="0" w:space="0" w:color="auto"/>
                      </w:divBdr>
                    </w:div>
                  </w:divsChild>
                </w:div>
                <w:div w:id="1961953239">
                  <w:marLeft w:val="0"/>
                  <w:marRight w:val="0"/>
                  <w:marTop w:val="0"/>
                  <w:marBottom w:val="0"/>
                  <w:divBdr>
                    <w:top w:val="none" w:sz="0" w:space="0" w:color="auto"/>
                    <w:left w:val="none" w:sz="0" w:space="0" w:color="auto"/>
                    <w:bottom w:val="single" w:sz="48" w:space="0" w:color="FFFFFF"/>
                    <w:right w:val="none" w:sz="0" w:space="0" w:color="auto"/>
                  </w:divBdr>
                  <w:divsChild>
                    <w:div w:id="48463001">
                      <w:marLeft w:val="0"/>
                      <w:marRight w:val="0"/>
                      <w:marTop w:val="0"/>
                      <w:marBottom w:val="0"/>
                      <w:divBdr>
                        <w:top w:val="none" w:sz="0" w:space="0" w:color="auto"/>
                        <w:left w:val="none" w:sz="0" w:space="0" w:color="auto"/>
                        <w:bottom w:val="none" w:sz="0" w:space="0" w:color="auto"/>
                        <w:right w:val="none" w:sz="0" w:space="0" w:color="auto"/>
                      </w:divBdr>
                    </w:div>
                    <w:div w:id="38005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045478">
          <w:marLeft w:val="0"/>
          <w:marRight w:val="0"/>
          <w:marTop w:val="0"/>
          <w:marBottom w:val="63"/>
          <w:divBdr>
            <w:top w:val="none" w:sz="0" w:space="0" w:color="auto"/>
            <w:left w:val="none" w:sz="0" w:space="0" w:color="auto"/>
            <w:bottom w:val="single" w:sz="48" w:space="0" w:color="FFFFFF"/>
            <w:right w:val="none" w:sz="0" w:space="0" w:color="auto"/>
          </w:divBdr>
          <w:divsChild>
            <w:div w:id="1006178863">
              <w:marLeft w:val="0"/>
              <w:marRight w:val="0"/>
              <w:marTop w:val="0"/>
              <w:marBottom w:val="250"/>
              <w:divBdr>
                <w:top w:val="none" w:sz="0" w:space="0" w:color="auto"/>
                <w:left w:val="none" w:sz="0" w:space="0" w:color="auto"/>
                <w:bottom w:val="single" w:sz="4" w:space="0" w:color="AAAAAA"/>
                <w:right w:val="none" w:sz="0" w:space="0" w:color="auto"/>
              </w:divBdr>
            </w:div>
            <w:div w:id="1992126371">
              <w:marLeft w:val="0"/>
              <w:marRight w:val="0"/>
              <w:marTop w:val="0"/>
              <w:marBottom w:val="0"/>
              <w:divBdr>
                <w:top w:val="none" w:sz="0" w:space="0" w:color="auto"/>
                <w:left w:val="none" w:sz="0" w:space="0" w:color="auto"/>
                <w:bottom w:val="none" w:sz="0" w:space="0" w:color="auto"/>
                <w:right w:val="none" w:sz="0" w:space="0" w:color="auto"/>
              </w:divBdr>
              <w:divsChild>
                <w:div w:id="2112823139">
                  <w:marLeft w:val="0"/>
                  <w:marRight w:val="0"/>
                  <w:marTop w:val="0"/>
                  <w:marBottom w:val="0"/>
                  <w:divBdr>
                    <w:top w:val="none" w:sz="0" w:space="0" w:color="auto"/>
                    <w:left w:val="none" w:sz="0" w:space="0" w:color="auto"/>
                    <w:bottom w:val="single" w:sz="48" w:space="0" w:color="FFFFFF"/>
                    <w:right w:val="none" w:sz="0" w:space="0" w:color="auto"/>
                  </w:divBdr>
                  <w:divsChild>
                    <w:div w:id="537396480">
                      <w:marLeft w:val="0"/>
                      <w:marRight w:val="0"/>
                      <w:marTop w:val="0"/>
                      <w:marBottom w:val="0"/>
                      <w:divBdr>
                        <w:top w:val="none" w:sz="0" w:space="0" w:color="auto"/>
                        <w:left w:val="none" w:sz="0" w:space="0" w:color="auto"/>
                        <w:bottom w:val="none" w:sz="0" w:space="0" w:color="auto"/>
                        <w:right w:val="none" w:sz="0" w:space="0" w:color="auto"/>
                      </w:divBdr>
                    </w:div>
                    <w:div w:id="1604800718">
                      <w:marLeft w:val="0"/>
                      <w:marRight w:val="0"/>
                      <w:marTop w:val="0"/>
                      <w:marBottom w:val="0"/>
                      <w:divBdr>
                        <w:top w:val="none" w:sz="0" w:space="0" w:color="auto"/>
                        <w:left w:val="none" w:sz="0" w:space="0" w:color="auto"/>
                        <w:bottom w:val="none" w:sz="0" w:space="0" w:color="auto"/>
                        <w:right w:val="none" w:sz="0" w:space="0" w:color="auto"/>
                      </w:divBdr>
                    </w:div>
                  </w:divsChild>
                </w:div>
                <w:div w:id="773985233">
                  <w:marLeft w:val="0"/>
                  <w:marRight w:val="0"/>
                  <w:marTop w:val="0"/>
                  <w:marBottom w:val="0"/>
                  <w:divBdr>
                    <w:top w:val="none" w:sz="0" w:space="0" w:color="auto"/>
                    <w:left w:val="none" w:sz="0" w:space="0" w:color="auto"/>
                    <w:bottom w:val="single" w:sz="48" w:space="0" w:color="FFFFFF"/>
                    <w:right w:val="none" w:sz="0" w:space="0" w:color="auto"/>
                  </w:divBdr>
                  <w:divsChild>
                    <w:div w:id="426194312">
                      <w:marLeft w:val="0"/>
                      <w:marRight w:val="0"/>
                      <w:marTop w:val="0"/>
                      <w:marBottom w:val="0"/>
                      <w:divBdr>
                        <w:top w:val="none" w:sz="0" w:space="0" w:color="auto"/>
                        <w:left w:val="none" w:sz="0" w:space="0" w:color="auto"/>
                        <w:bottom w:val="none" w:sz="0" w:space="0" w:color="auto"/>
                        <w:right w:val="none" w:sz="0" w:space="0" w:color="auto"/>
                      </w:divBdr>
                    </w:div>
                    <w:div w:id="919293852">
                      <w:marLeft w:val="0"/>
                      <w:marRight w:val="0"/>
                      <w:marTop w:val="0"/>
                      <w:marBottom w:val="0"/>
                      <w:divBdr>
                        <w:top w:val="none" w:sz="0" w:space="0" w:color="auto"/>
                        <w:left w:val="none" w:sz="0" w:space="0" w:color="auto"/>
                        <w:bottom w:val="none" w:sz="0" w:space="0" w:color="auto"/>
                        <w:right w:val="none" w:sz="0" w:space="0" w:color="auto"/>
                      </w:divBdr>
                    </w:div>
                  </w:divsChild>
                </w:div>
                <w:div w:id="53311336">
                  <w:marLeft w:val="0"/>
                  <w:marRight w:val="0"/>
                  <w:marTop w:val="0"/>
                  <w:marBottom w:val="0"/>
                  <w:divBdr>
                    <w:top w:val="none" w:sz="0" w:space="0" w:color="auto"/>
                    <w:left w:val="none" w:sz="0" w:space="0" w:color="auto"/>
                    <w:bottom w:val="single" w:sz="48" w:space="0" w:color="FFFFFF"/>
                    <w:right w:val="none" w:sz="0" w:space="0" w:color="auto"/>
                  </w:divBdr>
                  <w:divsChild>
                    <w:div w:id="1299414239">
                      <w:marLeft w:val="0"/>
                      <w:marRight w:val="0"/>
                      <w:marTop w:val="0"/>
                      <w:marBottom w:val="0"/>
                      <w:divBdr>
                        <w:top w:val="none" w:sz="0" w:space="0" w:color="auto"/>
                        <w:left w:val="none" w:sz="0" w:space="0" w:color="auto"/>
                        <w:bottom w:val="none" w:sz="0" w:space="0" w:color="auto"/>
                        <w:right w:val="none" w:sz="0" w:space="0" w:color="auto"/>
                      </w:divBdr>
                    </w:div>
                    <w:div w:id="93009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748362">
          <w:marLeft w:val="0"/>
          <w:marRight w:val="0"/>
          <w:marTop w:val="0"/>
          <w:marBottom w:val="63"/>
          <w:divBdr>
            <w:top w:val="none" w:sz="0" w:space="0" w:color="auto"/>
            <w:left w:val="none" w:sz="0" w:space="0" w:color="auto"/>
            <w:bottom w:val="single" w:sz="48" w:space="0" w:color="FFFFFF"/>
            <w:right w:val="none" w:sz="0" w:space="0" w:color="auto"/>
          </w:divBdr>
          <w:divsChild>
            <w:div w:id="893395483">
              <w:marLeft w:val="0"/>
              <w:marRight w:val="0"/>
              <w:marTop w:val="0"/>
              <w:marBottom w:val="250"/>
              <w:divBdr>
                <w:top w:val="none" w:sz="0" w:space="0" w:color="auto"/>
                <w:left w:val="none" w:sz="0" w:space="0" w:color="auto"/>
                <w:bottom w:val="single" w:sz="4" w:space="0" w:color="AAAAAA"/>
                <w:right w:val="none" w:sz="0" w:space="0" w:color="auto"/>
              </w:divBdr>
            </w:div>
            <w:div w:id="397168519">
              <w:marLeft w:val="0"/>
              <w:marRight w:val="0"/>
              <w:marTop w:val="0"/>
              <w:marBottom w:val="0"/>
              <w:divBdr>
                <w:top w:val="none" w:sz="0" w:space="0" w:color="auto"/>
                <w:left w:val="none" w:sz="0" w:space="0" w:color="auto"/>
                <w:bottom w:val="none" w:sz="0" w:space="0" w:color="auto"/>
                <w:right w:val="none" w:sz="0" w:space="0" w:color="auto"/>
              </w:divBdr>
              <w:divsChild>
                <w:div w:id="766466255">
                  <w:marLeft w:val="0"/>
                  <w:marRight w:val="0"/>
                  <w:marTop w:val="0"/>
                  <w:marBottom w:val="0"/>
                  <w:divBdr>
                    <w:top w:val="none" w:sz="0" w:space="0" w:color="auto"/>
                    <w:left w:val="none" w:sz="0" w:space="0" w:color="auto"/>
                    <w:bottom w:val="single" w:sz="48" w:space="0" w:color="FFFFFF"/>
                    <w:right w:val="none" w:sz="0" w:space="0" w:color="auto"/>
                  </w:divBdr>
                  <w:divsChild>
                    <w:div w:id="1762332326">
                      <w:marLeft w:val="0"/>
                      <w:marRight w:val="0"/>
                      <w:marTop w:val="0"/>
                      <w:marBottom w:val="0"/>
                      <w:divBdr>
                        <w:top w:val="none" w:sz="0" w:space="0" w:color="auto"/>
                        <w:left w:val="none" w:sz="0" w:space="0" w:color="auto"/>
                        <w:bottom w:val="none" w:sz="0" w:space="0" w:color="auto"/>
                        <w:right w:val="none" w:sz="0" w:space="0" w:color="auto"/>
                      </w:divBdr>
                    </w:div>
                    <w:div w:id="326324711">
                      <w:marLeft w:val="0"/>
                      <w:marRight w:val="0"/>
                      <w:marTop w:val="0"/>
                      <w:marBottom w:val="0"/>
                      <w:divBdr>
                        <w:top w:val="none" w:sz="0" w:space="0" w:color="auto"/>
                        <w:left w:val="none" w:sz="0" w:space="0" w:color="auto"/>
                        <w:bottom w:val="none" w:sz="0" w:space="0" w:color="auto"/>
                        <w:right w:val="none" w:sz="0" w:space="0" w:color="auto"/>
                      </w:divBdr>
                    </w:div>
                  </w:divsChild>
                </w:div>
                <w:div w:id="1850681826">
                  <w:marLeft w:val="0"/>
                  <w:marRight w:val="0"/>
                  <w:marTop w:val="0"/>
                  <w:marBottom w:val="0"/>
                  <w:divBdr>
                    <w:top w:val="none" w:sz="0" w:space="0" w:color="auto"/>
                    <w:left w:val="none" w:sz="0" w:space="0" w:color="auto"/>
                    <w:bottom w:val="single" w:sz="48" w:space="0" w:color="FFFFFF"/>
                    <w:right w:val="none" w:sz="0" w:space="0" w:color="auto"/>
                  </w:divBdr>
                  <w:divsChild>
                    <w:div w:id="538247814">
                      <w:marLeft w:val="0"/>
                      <w:marRight w:val="0"/>
                      <w:marTop w:val="0"/>
                      <w:marBottom w:val="0"/>
                      <w:divBdr>
                        <w:top w:val="none" w:sz="0" w:space="0" w:color="auto"/>
                        <w:left w:val="none" w:sz="0" w:space="0" w:color="auto"/>
                        <w:bottom w:val="none" w:sz="0" w:space="0" w:color="auto"/>
                        <w:right w:val="none" w:sz="0" w:space="0" w:color="auto"/>
                      </w:divBdr>
                    </w:div>
                    <w:div w:id="1512916593">
                      <w:marLeft w:val="0"/>
                      <w:marRight w:val="0"/>
                      <w:marTop w:val="0"/>
                      <w:marBottom w:val="0"/>
                      <w:divBdr>
                        <w:top w:val="none" w:sz="0" w:space="0" w:color="auto"/>
                        <w:left w:val="none" w:sz="0" w:space="0" w:color="auto"/>
                        <w:bottom w:val="none" w:sz="0" w:space="0" w:color="auto"/>
                        <w:right w:val="none" w:sz="0" w:space="0" w:color="auto"/>
                      </w:divBdr>
                    </w:div>
                  </w:divsChild>
                </w:div>
                <w:div w:id="827945038">
                  <w:marLeft w:val="0"/>
                  <w:marRight w:val="0"/>
                  <w:marTop w:val="0"/>
                  <w:marBottom w:val="0"/>
                  <w:divBdr>
                    <w:top w:val="none" w:sz="0" w:space="0" w:color="auto"/>
                    <w:left w:val="none" w:sz="0" w:space="0" w:color="auto"/>
                    <w:bottom w:val="single" w:sz="48" w:space="0" w:color="FFFFFF"/>
                    <w:right w:val="none" w:sz="0" w:space="0" w:color="auto"/>
                  </w:divBdr>
                  <w:divsChild>
                    <w:div w:id="1552382491">
                      <w:marLeft w:val="0"/>
                      <w:marRight w:val="0"/>
                      <w:marTop w:val="0"/>
                      <w:marBottom w:val="0"/>
                      <w:divBdr>
                        <w:top w:val="none" w:sz="0" w:space="0" w:color="auto"/>
                        <w:left w:val="none" w:sz="0" w:space="0" w:color="auto"/>
                        <w:bottom w:val="none" w:sz="0" w:space="0" w:color="auto"/>
                        <w:right w:val="none" w:sz="0" w:space="0" w:color="auto"/>
                      </w:divBdr>
                    </w:div>
                    <w:div w:id="209643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61388">
          <w:marLeft w:val="0"/>
          <w:marRight w:val="0"/>
          <w:marTop w:val="0"/>
          <w:marBottom w:val="63"/>
          <w:divBdr>
            <w:top w:val="none" w:sz="0" w:space="0" w:color="auto"/>
            <w:left w:val="none" w:sz="0" w:space="0" w:color="auto"/>
            <w:bottom w:val="single" w:sz="48" w:space="0" w:color="FFFFFF"/>
            <w:right w:val="none" w:sz="0" w:space="0" w:color="auto"/>
          </w:divBdr>
          <w:divsChild>
            <w:div w:id="1662613332">
              <w:marLeft w:val="0"/>
              <w:marRight w:val="0"/>
              <w:marTop w:val="0"/>
              <w:marBottom w:val="250"/>
              <w:divBdr>
                <w:top w:val="none" w:sz="0" w:space="0" w:color="auto"/>
                <w:left w:val="none" w:sz="0" w:space="0" w:color="auto"/>
                <w:bottom w:val="single" w:sz="4" w:space="0" w:color="AAAAAA"/>
                <w:right w:val="none" w:sz="0" w:space="0" w:color="auto"/>
              </w:divBdr>
            </w:div>
            <w:div w:id="1132018519">
              <w:marLeft w:val="0"/>
              <w:marRight w:val="0"/>
              <w:marTop w:val="0"/>
              <w:marBottom w:val="0"/>
              <w:divBdr>
                <w:top w:val="none" w:sz="0" w:space="0" w:color="auto"/>
                <w:left w:val="none" w:sz="0" w:space="0" w:color="auto"/>
                <w:bottom w:val="none" w:sz="0" w:space="0" w:color="auto"/>
                <w:right w:val="none" w:sz="0" w:space="0" w:color="auto"/>
              </w:divBdr>
              <w:divsChild>
                <w:div w:id="1813517229">
                  <w:marLeft w:val="0"/>
                  <w:marRight w:val="0"/>
                  <w:marTop w:val="0"/>
                  <w:marBottom w:val="0"/>
                  <w:divBdr>
                    <w:top w:val="none" w:sz="0" w:space="0" w:color="auto"/>
                    <w:left w:val="none" w:sz="0" w:space="0" w:color="auto"/>
                    <w:bottom w:val="single" w:sz="48" w:space="0" w:color="FFFFFF"/>
                    <w:right w:val="none" w:sz="0" w:space="0" w:color="auto"/>
                  </w:divBdr>
                  <w:divsChild>
                    <w:div w:id="1880238742">
                      <w:marLeft w:val="0"/>
                      <w:marRight w:val="0"/>
                      <w:marTop w:val="0"/>
                      <w:marBottom w:val="0"/>
                      <w:divBdr>
                        <w:top w:val="none" w:sz="0" w:space="0" w:color="auto"/>
                        <w:left w:val="none" w:sz="0" w:space="0" w:color="auto"/>
                        <w:bottom w:val="none" w:sz="0" w:space="0" w:color="auto"/>
                        <w:right w:val="none" w:sz="0" w:space="0" w:color="auto"/>
                      </w:divBdr>
                    </w:div>
                    <w:div w:id="1144541152">
                      <w:marLeft w:val="0"/>
                      <w:marRight w:val="0"/>
                      <w:marTop w:val="0"/>
                      <w:marBottom w:val="0"/>
                      <w:divBdr>
                        <w:top w:val="none" w:sz="0" w:space="0" w:color="auto"/>
                        <w:left w:val="none" w:sz="0" w:space="0" w:color="auto"/>
                        <w:bottom w:val="none" w:sz="0" w:space="0" w:color="auto"/>
                        <w:right w:val="none" w:sz="0" w:space="0" w:color="auto"/>
                      </w:divBdr>
                    </w:div>
                  </w:divsChild>
                </w:div>
                <w:div w:id="142820641">
                  <w:marLeft w:val="0"/>
                  <w:marRight w:val="0"/>
                  <w:marTop w:val="0"/>
                  <w:marBottom w:val="0"/>
                  <w:divBdr>
                    <w:top w:val="none" w:sz="0" w:space="0" w:color="auto"/>
                    <w:left w:val="none" w:sz="0" w:space="0" w:color="auto"/>
                    <w:bottom w:val="single" w:sz="48" w:space="0" w:color="FFFFFF"/>
                    <w:right w:val="none" w:sz="0" w:space="0" w:color="auto"/>
                  </w:divBdr>
                  <w:divsChild>
                    <w:div w:id="1760520666">
                      <w:marLeft w:val="0"/>
                      <w:marRight w:val="0"/>
                      <w:marTop w:val="0"/>
                      <w:marBottom w:val="0"/>
                      <w:divBdr>
                        <w:top w:val="none" w:sz="0" w:space="0" w:color="auto"/>
                        <w:left w:val="none" w:sz="0" w:space="0" w:color="auto"/>
                        <w:bottom w:val="none" w:sz="0" w:space="0" w:color="auto"/>
                        <w:right w:val="none" w:sz="0" w:space="0" w:color="auto"/>
                      </w:divBdr>
                    </w:div>
                    <w:div w:id="153297462">
                      <w:marLeft w:val="0"/>
                      <w:marRight w:val="0"/>
                      <w:marTop w:val="0"/>
                      <w:marBottom w:val="0"/>
                      <w:divBdr>
                        <w:top w:val="none" w:sz="0" w:space="0" w:color="auto"/>
                        <w:left w:val="none" w:sz="0" w:space="0" w:color="auto"/>
                        <w:bottom w:val="none" w:sz="0" w:space="0" w:color="auto"/>
                        <w:right w:val="none" w:sz="0" w:space="0" w:color="auto"/>
                      </w:divBdr>
                    </w:div>
                  </w:divsChild>
                </w:div>
                <w:div w:id="173885533">
                  <w:marLeft w:val="0"/>
                  <w:marRight w:val="0"/>
                  <w:marTop w:val="0"/>
                  <w:marBottom w:val="0"/>
                  <w:divBdr>
                    <w:top w:val="none" w:sz="0" w:space="0" w:color="auto"/>
                    <w:left w:val="none" w:sz="0" w:space="0" w:color="auto"/>
                    <w:bottom w:val="single" w:sz="48" w:space="0" w:color="FFFFFF"/>
                    <w:right w:val="none" w:sz="0" w:space="0" w:color="auto"/>
                  </w:divBdr>
                  <w:divsChild>
                    <w:div w:id="574895824">
                      <w:marLeft w:val="0"/>
                      <w:marRight w:val="0"/>
                      <w:marTop w:val="0"/>
                      <w:marBottom w:val="0"/>
                      <w:divBdr>
                        <w:top w:val="none" w:sz="0" w:space="0" w:color="auto"/>
                        <w:left w:val="none" w:sz="0" w:space="0" w:color="auto"/>
                        <w:bottom w:val="none" w:sz="0" w:space="0" w:color="auto"/>
                        <w:right w:val="none" w:sz="0" w:space="0" w:color="auto"/>
                      </w:divBdr>
                    </w:div>
                    <w:div w:id="1410301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219151">
          <w:marLeft w:val="0"/>
          <w:marRight w:val="0"/>
          <w:marTop w:val="0"/>
          <w:marBottom w:val="63"/>
          <w:divBdr>
            <w:top w:val="none" w:sz="0" w:space="0" w:color="auto"/>
            <w:left w:val="none" w:sz="0" w:space="0" w:color="auto"/>
            <w:bottom w:val="single" w:sz="48" w:space="0" w:color="FFFFFF"/>
            <w:right w:val="none" w:sz="0" w:space="0" w:color="auto"/>
          </w:divBdr>
          <w:divsChild>
            <w:div w:id="1732266663">
              <w:marLeft w:val="0"/>
              <w:marRight w:val="0"/>
              <w:marTop w:val="0"/>
              <w:marBottom w:val="250"/>
              <w:divBdr>
                <w:top w:val="none" w:sz="0" w:space="0" w:color="auto"/>
                <w:left w:val="none" w:sz="0" w:space="0" w:color="auto"/>
                <w:bottom w:val="single" w:sz="4" w:space="0" w:color="AAAAAA"/>
                <w:right w:val="none" w:sz="0" w:space="0" w:color="auto"/>
              </w:divBdr>
            </w:div>
            <w:div w:id="1473019594">
              <w:marLeft w:val="0"/>
              <w:marRight w:val="0"/>
              <w:marTop w:val="0"/>
              <w:marBottom w:val="0"/>
              <w:divBdr>
                <w:top w:val="none" w:sz="0" w:space="0" w:color="auto"/>
                <w:left w:val="none" w:sz="0" w:space="0" w:color="auto"/>
                <w:bottom w:val="none" w:sz="0" w:space="0" w:color="auto"/>
                <w:right w:val="none" w:sz="0" w:space="0" w:color="auto"/>
              </w:divBdr>
              <w:divsChild>
                <w:div w:id="1239436625">
                  <w:marLeft w:val="0"/>
                  <w:marRight w:val="0"/>
                  <w:marTop w:val="0"/>
                  <w:marBottom w:val="0"/>
                  <w:divBdr>
                    <w:top w:val="none" w:sz="0" w:space="0" w:color="auto"/>
                    <w:left w:val="none" w:sz="0" w:space="0" w:color="auto"/>
                    <w:bottom w:val="single" w:sz="48" w:space="0" w:color="FFFFFF"/>
                    <w:right w:val="none" w:sz="0" w:space="0" w:color="auto"/>
                  </w:divBdr>
                  <w:divsChild>
                    <w:div w:id="302855329">
                      <w:marLeft w:val="0"/>
                      <w:marRight w:val="0"/>
                      <w:marTop w:val="0"/>
                      <w:marBottom w:val="0"/>
                      <w:divBdr>
                        <w:top w:val="none" w:sz="0" w:space="0" w:color="auto"/>
                        <w:left w:val="none" w:sz="0" w:space="0" w:color="auto"/>
                        <w:bottom w:val="none" w:sz="0" w:space="0" w:color="auto"/>
                        <w:right w:val="none" w:sz="0" w:space="0" w:color="auto"/>
                      </w:divBdr>
                    </w:div>
                    <w:div w:id="778715793">
                      <w:marLeft w:val="0"/>
                      <w:marRight w:val="0"/>
                      <w:marTop w:val="0"/>
                      <w:marBottom w:val="0"/>
                      <w:divBdr>
                        <w:top w:val="none" w:sz="0" w:space="0" w:color="auto"/>
                        <w:left w:val="none" w:sz="0" w:space="0" w:color="auto"/>
                        <w:bottom w:val="none" w:sz="0" w:space="0" w:color="auto"/>
                        <w:right w:val="none" w:sz="0" w:space="0" w:color="auto"/>
                      </w:divBdr>
                    </w:div>
                  </w:divsChild>
                </w:div>
                <w:div w:id="736250604">
                  <w:marLeft w:val="0"/>
                  <w:marRight w:val="0"/>
                  <w:marTop w:val="0"/>
                  <w:marBottom w:val="0"/>
                  <w:divBdr>
                    <w:top w:val="none" w:sz="0" w:space="0" w:color="auto"/>
                    <w:left w:val="none" w:sz="0" w:space="0" w:color="auto"/>
                    <w:bottom w:val="single" w:sz="48" w:space="0" w:color="FFFFFF"/>
                    <w:right w:val="none" w:sz="0" w:space="0" w:color="auto"/>
                  </w:divBdr>
                  <w:divsChild>
                    <w:div w:id="1026634699">
                      <w:marLeft w:val="0"/>
                      <w:marRight w:val="0"/>
                      <w:marTop w:val="0"/>
                      <w:marBottom w:val="0"/>
                      <w:divBdr>
                        <w:top w:val="none" w:sz="0" w:space="0" w:color="auto"/>
                        <w:left w:val="none" w:sz="0" w:space="0" w:color="auto"/>
                        <w:bottom w:val="none" w:sz="0" w:space="0" w:color="auto"/>
                        <w:right w:val="none" w:sz="0" w:space="0" w:color="auto"/>
                      </w:divBdr>
                    </w:div>
                    <w:div w:id="491799601">
                      <w:marLeft w:val="0"/>
                      <w:marRight w:val="0"/>
                      <w:marTop w:val="0"/>
                      <w:marBottom w:val="0"/>
                      <w:divBdr>
                        <w:top w:val="none" w:sz="0" w:space="0" w:color="auto"/>
                        <w:left w:val="none" w:sz="0" w:space="0" w:color="auto"/>
                        <w:bottom w:val="none" w:sz="0" w:space="0" w:color="auto"/>
                        <w:right w:val="none" w:sz="0" w:space="0" w:color="auto"/>
                      </w:divBdr>
                    </w:div>
                  </w:divsChild>
                </w:div>
                <w:div w:id="1319962751">
                  <w:marLeft w:val="0"/>
                  <w:marRight w:val="0"/>
                  <w:marTop w:val="0"/>
                  <w:marBottom w:val="0"/>
                  <w:divBdr>
                    <w:top w:val="none" w:sz="0" w:space="0" w:color="auto"/>
                    <w:left w:val="none" w:sz="0" w:space="0" w:color="auto"/>
                    <w:bottom w:val="single" w:sz="48" w:space="0" w:color="FFFFFF"/>
                    <w:right w:val="none" w:sz="0" w:space="0" w:color="auto"/>
                  </w:divBdr>
                  <w:divsChild>
                    <w:div w:id="1360087671">
                      <w:marLeft w:val="0"/>
                      <w:marRight w:val="0"/>
                      <w:marTop w:val="0"/>
                      <w:marBottom w:val="0"/>
                      <w:divBdr>
                        <w:top w:val="none" w:sz="0" w:space="0" w:color="auto"/>
                        <w:left w:val="none" w:sz="0" w:space="0" w:color="auto"/>
                        <w:bottom w:val="none" w:sz="0" w:space="0" w:color="auto"/>
                        <w:right w:val="none" w:sz="0" w:space="0" w:color="auto"/>
                      </w:divBdr>
                    </w:div>
                    <w:div w:id="1186745068">
                      <w:marLeft w:val="0"/>
                      <w:marRight w:val="0"/>
                      <w:marTop w:val="0"/>
                      <w:marBottom w:val="0"/>
                      <w:divBdr>
                        <w:top w:val="none" w:sz="0" w:space="0" w:color="auto"/>
                        <w:left w:val="none" w:sz="0" w:space="0" w:color="auto"/>
                        <w:bottom w:val="none" w:sz="0" w:space="0" w:color="auto"/>
                        <w:right w:val="none" w:sz="0" w:space="0" w:color="auto"/>
                      </w:divBdr>
                    </w:div>
                  </w:divsChild>
                </w:div>
                <w:div w:id="1969511322">
                  <w:marLeft w:val="0"/>
                  <w:marRight w:val="0"/>
                  <w:marTop w:val="0"/>
                  <w:marBottom w:val="0"/>
                  <w:divBdr>
                    <w:top w:val="none" w:sz="0" w:space="0" w:color="auto"/>
                    <w:left w:val="none" w:sz="0" w:space="0" w:color="auto"/>
                    <w:bottom w:val="single" w:sz="48" w:space="0" w:color="FFFFFF"/>
                    <w:right w:val="none" w:sz="0" w:space="0" w:color="auto"/>
                  </w:divBdr>
                  <w:divsChild>
                    <w:div w:id="208154990">
                      <w:marLeft w:val="0"/>
                      <w:marRight w:val="0"/>
                      <w:marTop w:val="0"/>
                      <w:marBottom w:val="0"/>
                      <w:divBdr>
                        <w:top w:val="none" w:sz="0" w:space="0" w:color="auto"/>
                        <w:left w:val="none" w:sz="0" w:space="0" w:color="auto"/>
                        <w:bottom w:val="none" w:sz="0" w:space="0" w:color="auto"/>
                        <w:right w:val="none" w:sz="0" w:space="0" w:color="auto"/>
                      </w:divBdr>
                    </w:div>
                    <w:div w:id="164943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677434">
          <w:marLeft w:val="0"/>
          <w:marRight w:val="0"/>
          <w:marTop w:val="0"/>
          <w:marBottom w:val="63"/>
          <w:divBdr>
            <w:top w:val="none" w:sz="0" w:space="0" w:color="auto"/>
            <w:left w:val="none" w:sz="0" w:space="0" w:color="auto"/>
            <w:bottom w:val="single" w:sz="48" w:space="0" w:color="FFFFFF"/>
            <w:right w:val="none" w:sz="0" w:space="0" w:color="auto"/>
          </w:divBdr>
          <w:divsChild>
            <w:div w:id="128788206">
              <w:marLeft w:val="0"/>
              <w:marRight w:val="0"/>
              <w:marTop w:val="0"/>
              <w:marBottom w:val="250"/>
              <w:divBdr>
                <w:top w:val="none" w:sz="0" w:space="0" w:color="auto"/>
                <w:left w:val="none" w:sz="0" w:space="0" w:color="auto"/>
                <w:bottom w:val="single" w:sz="4" w:space="0" w:color="AAAAAA"/>
                <w:right w:val="none" w:sz="0" w:space="0" w:color="auto"/>
              </w:divBdr>
            </w:div>
            <w:div w:id="971135520">
              <w:marLeft w:val="0"/>
              <w:marRight w:val="0"/>
              <w:marTop w:val="0"/>
              <w:marBottom w:val="0"/>
              <w:divBdr>
                <w:top w:val="none" w:sz="0" w:space="0" w:color="auto"/>
                <w:left w:val="none" w:sz="0" w:space="0" w:color="auto"/>
                <w:bottom w:val="none" w:sz="0" w:space="0" w:color="auto"/>
                <w:right w:val="none" w:sz="0" w:space="0" w:color="auto"/>
              </w:divBdr>
              <w:divsChild>
                <w:div w:id="1647509851">
                  <w:marLeft w:val="0"/>
                  <w:marRight w:val="0"/>
                  <w:marTop w:val="0"/>
                  <w:marBottom w:val="0"/>
                  <w:divBdr>
                    <w:top w:val="none" w:sz="0" w:space="0" w:color="auto"/>
                    <w:left w:val="none" w:sz="0" w:space="0" w:color="auto"/>
                    <w:bottom w:val="single" w:sz="48" w:space="0" w:color="FFFFFF"/>
                    <w:right w:val="none" w:sz="0" w:space="0" w:color="auto"/>
                  </w:divBdr>
                  <w:divsChild>
                    <w:div w:id="2146266102">
                      <w:marLeft w:val="0"/>
                      <w:marRight w:val="0"/>
                      <w:marTop w:val="0"/>
                      <w:marBottom w:val="0"/>
                      <w:divBdr>
                        <w:top w:val="none" w:sz="0" w:space="0" w:color="auto"/>
                        <w:left w:val="none" w:sz="0" w:space="0" w:color="auto"/>
                        <w:bottom w:val="none" w:sz="0" w:space="0" w:color="auto"/>
                        <w:right w:val="none" w:sz="0" w:space="0" w:color="auto"/>
                      </w:divBdr>
                    </w:div>
                    <w:div w:id="1464806395">
                      <w:marLeft w:val="0"/>
                      <w:marRight w:val="0"/>
                      <w:marTop w:val="0"/>
                      <w:marBottom w:val="0"/>
                      <w:divBdr>
                        <w:top w:val="none" w:sz="0" w:space="0" w:color="auto"/>
                        <w:left w:val="none" w:sz="0" w:space="0" w:color="auto"/>
                        <w:bottom w:val="none" w:sz="0" w:space="0" w:color="auto"/>
                        <w:right w:val="none" w:sz="0" w:space="0" w:color="auto"/>
                      </w:divBdr>
                    </w:div>
                  </w:divsChild>
                </w:div>
                <w:div w:id="1044524152">
                  <w:marLeft w:val="0"/>
                  <w:marRight w:val="0"/>
                  <w:marTop w:val="0"/>
                  <w:marBottom w:val="0"/>
                  <w:divBdr>
                    <w:top w:val="none" w:sz="0" w:space="0" w:color="auto"/>
                    <w:left w:val="none" w:sz="0" w:space="0" w:color="auto"/>
                    <w:bottom w:val="single" w:sz="48" w:space="0" w:color="FFFFFF"/>
                    <w:right w:val="none" w:sz="0" w:space="0" w:color="auto"/>
                  </w:divBdr>
                  <w:divsChild>
                    <w:div w:id="344989042">
                      <w:marLeft w:val="0"/>
                      <w:marRight w:val="0"/>
                      <w:marTop w:val="0"/>
                      <w:marBottom w:val="0"/>
                      <w:divBdr>
                        <w:top w:val="none" w:sz="0" w:space="0" w:color="auto"/>
                        <w:left w:val="none" w:sz="0" w:space="0" w:color="auto"/>
                        <w:bottom w:val="none" w:sz="0" w:space="0" w:color="auto"/>
                        <w:right w:val="none" w:sz="0" w:space="0" w:color="auto"/>
                      </w:divBdr>
                    </w:div>
                    <w:div w:id="1036585973">
                      <w:marLeft w:val="0"/>
                      <w:marRight w:val="0"/>
                      <w:marTop w:val="0"/>
                      <w:marBottom w:val="0"/>
                      <w:divBdr>
                        <w:top w:val="none" w:sz="0" w:space="0" w:color="auto"/>
                        <w:left w:val="none" w:sz="0" w:space="0" w:color="auto"/>
                        <w:bottom w:val="none" w:sz="0" w:space="0" w:color="auto"/>
                        <w:right w:val="none" w:sz="0" w:space="0" w:color="auto"/>
                      </w:divBdr>
                    </w:div>
                  </w:divsChild>
                </w:div>
                <w:div w:id="64960666">
                  <w:marLeft w:val="0"/>
                  <w:marRight w:val="0"/>
                  <w:marTop w:val="0"/>
                  <w:marBottom w:val="0"/>
                  <w:divBdr>
                    <w:top w:val="none" w:sz="0" w:space="0" w:color="auto"/>
                    <w:left w:val="none" w:sz="0" w:space="0" w:color="auto"/>
                    <w:bottom w:val="single" w:sz="48" w:space="0" w:color="FFFFFF"/>
                    <w:right w:val="none" w:sz="0" w:space="0" w:color="auto"/>
                  </w:divBdr>
                  <w:divsChild>
                    <w:div w:id="121577617">
                      <w:marLeft w:val="0"/>
                      <w:marRight w:val="0"/>
                      <w:marTop w:val="0"/>
                      <w:marBottom w:val="0"/>
                      <w:divBdr>
                        <w:top w:val="none" w:sz="0" w:space="0" w:color="auto"/>
                        <w:left w:val="none" w:sz="0" w:space="0" w:color="auto"/>
                        <w:bottom w:val="none" w:sz="0" w:space="0" w:color="auto"/>
                        <w:right w:val="none" w:sz="0" w:space="0" w:color="auto"/>
                      </w:divBdr>
                    </w:div>
                    <w:div w:id="1819959449">
                      <w:marLeft w:val="0"/>
                      <w:marRight w:val="0"/>
                      <w:marTop w:val="0"/>
                      <w:marBottom w:val="0"/>
                      <w:divBdr>
                        <w:top w:val="none" w:sz="0" w:space="0" w:color="auto"/>
                        <w:left w:val="none" w:sz="0" w:space="0" w:color="auto"/>
                        <w:bottom w:val="none" w:sz="0" w:space="0" w:color="auto"/>
                        <w:right w:val="none" w:sz="0" w:space="0" w:color="auto"/>
                      </w:divBdr>
                    </w:div>
                  </w:divsChild>
                </w:div>
                <w:div w:id="1018505711">
                  <w:marLeft w:val="0"/>
                  <w:marRight w:val="0"/>
                  <w:marTop w:val="0"/>
                  <w:marBottom w:val="0"/>
                  <w:divBdr>
                    <w:top w:val="none" w:sz="0" w:space="0" w:color="auto"/>
                    <w:left w:val="none" w:sz="0" w:space="0" w:color="auto"/>
                    <w:bottom w:val="single" w:sz="48" w:space="0" w:color="FFFFFF"/>
                    <w:right w:val="none" w:sz="0" w:space="0" w:color="auto"/>
                  </w:divBdr>
                  <w:divsChild>
                    <w:div w:id="1948538555">
                      <w:marLeft w:val="0"/>
                      <w:marRight w:val="0"/>
                      <w:marTop w:val="0"/>
                      <w:marBottom w:val="0"/>
                      <w:divBdr>
                        <w:top w:val="none" w:sz="0" w:space="0" w:color="auto"/>
                        <w:left w:val="none" w:sz="0" w:space="0" w:color="auto"/>
                        <w:bottom w:val="none" w:sz="0" w:space="0" w:color="auto"/>
                        <w:right w:val="none" w:sz="0" w:space="0" w:color="auto"/>
                      </w:divBdr>
                    </w:div>
                    <w:div w:id="157142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592504">
          <w:marLeft w:val="0"/>
          <w:marRight w:val="0"/>
          <w:marTop w:val="0"/>
          <w:marBottom w:val="63"/>
          <w:divBdr>
            <w:top w:val="none" w:sz="0" w:space="0" w:color="auto"/>
            <w:left w:val="none" w:sz="0" w:space="0" w:color="auto"/>
            <w:bottom w:val="single" w:sz="48" w:space="0" w:color="FFFFFF"/>
            <w:right w:val="none" w:sz="0" w:space="0" w:color="auto"/>
          </w:divBdr>
          <w:divsChild>
            <w:div w:id="1357123358">
              <w:marLeft w:val="0"/>
              <w:marRight w:val="0"/>
              <w:marTop w:val="0"/>
              <w:marBottom w:val="250"/>
              <w:divBdr>
                <w:top w:val="none" w:sz="0" w:space="0" w:color="auto"/>
                <w:left w:val="none" w:sz="0" w:space="0" w:color="auto"/>
                <w:bottom w:val="single" w:sz="4" w:space="0" w:color="AAAAAA"/>
                <w:right w:val="none" w:sz="0" w:space="0" w:color="auto"/>
              </w:divBdr>
            </w:div>
            <w:div w:id="670059961">
              <w:marLeft w:val="0"/>
              <w:marRight w:val="0"/>
              <w:marTop w:val="0"/>
              <w:marBottom w:val="0"/>
              <w:divBdr>
                <w:top w:val="none" w:sz="0" w:space="0" w:color="auto"/>
                <w:left w:val="none" w:sz="0" w:space="0" w:color="auto"/>
                <w:bottom w:val="none" w:sz="0" w:space="0" w:color="auto"/>
                <w:right w:val="none" w:sz="0" w:space="0" w:color="auto"/>
              </w:divBdr>
              <w:divsChild>
                <w:div w:id="1637375798">
                  <w:marLeft w:val="0"/>
                  <w:marRight w:val="0"/>
                  <w:marTop w:val="0"/>
                  <w:marBottom w:val="0"/>
                  <w:divBdr>
                    <w:top w:val="none" w:sz="0" w:space="0" w:color="auto"/>
                    <w:left w:val="none" w:sz="0" w:space="0" w:color="auto"/>
                    <w:bottom w:val="single" w:sz="48" w:space="0" w:color="FFFFFF"/>
                    <w:right w:val="none" w:sz="0" w:space="0" w:color="auto"/>
                  </w:divBdr>
                  <w:divsChild>
                    <w:div w:id="202326221">
                      <w:marLeft w:val="0"/>
                      <w:marRight w:val="0"/>
                      <w:marTop w:val="0"/>
                      <w:marBottom w:val="0"/>
                      <w:divBdr>
                        <w:top w:val="none" w:sz="0" w:space="0" w:color="auto"/>
                        <w:left w:val="none" w:sz="0" w:space="0" w:color="auto"/>
                        <w:bottom w:val="none" w:sz="0" w:space="0" w:color="auto"/>
                        <w:right w:val="none" w:sz="0" w:space="0" w:color="auto"/>
                      </w:divBdr>
                    </w:div>
                    <w:div w:id="601883190">
                      <w:marLeft w:val="0"/>
                      <w:marRight w:val="0"/>
                      <w:marTop w:val="0"/>
                      <w:marBottom w:val="0"/>
                      <w:divBdr>
                        <w:top w:val="none" w:sz="0" w:space="0" w:color="auto"/>
                        <w:left w:val="none" w:sz="0" w:space="0" w:color="auto"/>
                        <w:bottom w:val="none" w:sz="0" w:space="0" w:color="auto"/>
                        <w:right w:val="none" w:sz="0" w:space="0" w:color="auto"/>
                      </w:divBdr>
                    </w:div>
                  </w:divsChild>
                </w:div>
                <w:div w:id="1516729314">
                  <w:marLeft w:val="0"/>
                  <w:marRight w:val="0"/>
                  <w:marTop w:val="0"/>
                  <w:marBottom w:val="0"/>
                  <w:divBdr>
                    <w:top w:val="none" w:sz="0" w:space="0" w:color="auto"/>
                    <w:left w:val="none" w:sz="0" w:space="0" w:color="auto"/>
                    <w:bottom w:val="single" w:sz="48" w:space="0" w:color="FFFFFF"/>
                    <w:right w:val="none" w:sz="0" w:space="0" w:color="auto"/>
                  </w:divBdr>
                  <w:divsChild>
                    <w:div w:id="1017973589">
                      <w:marLeft w:val="0"/>
                      <w:marRight w:val="0"/>
                      <w:marTop w:val="0"/>
                      <w:marBottom w:val="0"/>
                      <w:divBdr>
                        <w:top w:val="none" w:sz="0" w:space="0" w:color="auto"/>
                        <w:left w:val="none" w:sz="0" w:space="0" w:color="auto"/>
                        <w:bottom w:val="none" w:sz="0" w:space="0" w:color="auto"/>
                        <w:right w:val="none" w:sz="0" w:space="0" w:color="auto"/>
                      </w:divBdr>
                    </w:div>
                    <w:div w:id="1013263989">
                      <w:marLeft w:val="0"/>
                      <w:marRight w:val="0"/>
                      <w:marTop w:val="0"/>
                      <w:marBottom w:val="0"/>
                      <w:divBdr>
                        <w:top w:val="none" w:sz="0" w:space="0" w:color="auto"/>
                        <w:left w:val="none" w:sz="0" w:space="0" w:color="auto"/>
                        <w:bottom w:val="none" w:sz="0" w:space="0" w:color="auto"/>
                        <w:right w:val="none" w:sz="0" w:space="0" w:color="auto"/>
                      </w:divBdr>
                    </w:div>
                  </w:divsChild>
                </w:div>
                <w:div w:id="1251232638">
                  <w:marLeft w:val="0"/>
                  <w:marRight w:val="0"/>
                  <w:marTop w:val="0"/>
                  <w:marBottom w:val="0"/>
                  <w:divBdr>
                    <w:top w:val="none" w:sz="0" w:space="0" w:color="auto"/>
                    <w:left w:val="none" w:sz="0" w:space="0" w:color="auto"/>
                    <w:bottom w:val="single" w:sz="48" w:space="0" w:color="FFFFFF"/>
                    <w:right w:val="none" w:sz="0" w:space="0" w:color="auto"/>
                  </w:divBdr>
                  <w:divsChild>
                    <w:div w:id="1529106313">
                      <w:marLeft w:val="0"/>
                      <w:marRight w:val="0"/>
                      <w:marTop w:val="0"/>
                      <w:marBottom w:val="0"/>
                      <w:divBdr>
                        <w:top w:val="none" w:sz="0" w:space="0" w:color="auto"/>
                        <w:left w:val="none" w:sz="0" w:space="0" w:color="auto"/>
                        <w:bottom w:val="none" w:sz="0" w:space="0" w:color="auto"/>
                        <w:right w:val="none" w:sz="0" w:space="0" w:color="auto"/>
                      </w:divBdr>
                    </w:div>
                    <w:div w:id="1239363356">
                      <w:marLeft w:val="0"/>
                      <w:marRight w:val="0"/>
                      <w:marTop w:val="0"/>
                      <w:marBottom w:val="0"/>
                      <w:divBdr>
                        <w:top w:val="none" w:sz="0" w:space="0" w:color="auto"/>
                        <w:left w:val="none" w:sz="0" w:space="0" w:color="auto"/>
                        <w:bottom w:val="none" w:sz="0" w:space="0" w:color="auto"/>
                        <w:right w:val="none" w:sz="0" w:space="0" w:color="auto"/>
                      </w:divBdr>
                    </w:div>
                  </w:divsChild>
                </w:div>
                <w:div w:id="1700011962">
                  <w:marLeft w:val="0"/>
                  <w:marRight w:val="0"/>
                  <w:marTop w:val="0"/>
                  <w:marBottom w:val="0"/>
                  <w:divBdr>
                    <w:top w:val="none" w:sz="0" w:space="0" w:color="auto"/>
                    <w:left w:val="none" w:sz="0" w:space="0" w:color="auto"/>
                    <w:bottom w:val="single" w:sz="48" w:space="0" w:color="FFFFFF"/>
                    <w:right w:val="none" w:sz="0" w:space="0" w:color="auto"/>
                  </w:divBdr>
                  <w:divsChild>
                    <w:div w:id="1169558958">
                      <w:marLeft w:val="0"/>
                      <w:marRight w:val="0"/>
                      <w:marTop w:val="0"/>
                      <w:marBottom w:val="0"/>
                      <w:divBdr>
                        <w:top w:val="none" w:sz="0" w:space="0" w:color="auto"/>
                        <w:left w:val="none" w:sz="0" w:space="0" w:color="auto"/>
                        <w:bottom w:val="none" w:sz="0" w:space="0" w:color="auto"/>
                        <w:right w:val="none" w:sz="0" w:space="0" w:color="auto"/>
                      </w:divBdr>
                    </w:div>
                    <w:div w:id="1736203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182636">
          <w:marLeft w:val="0"/>
          <w:marRight w:val="0"/>
          <w:marTop w:val="0"/>
          <w:marBottom w:val="63"/>
          <w:divBdr>
            <w:top w:val="none" w:sz="0" w:space="0" w:color="auto"/>
            <w:left w:val="none" w:sz="0" w:space="0" w:color="auto"/>
            <w:bottom w:val="single" w:sz="48" w:space="0" w:color="FFFFFF"/>
            <w:right w:val="none" w:sz="0" w:space="0" w:color="auto"/>
          </w:divBdr>
          <w:divsChild>
            <w:div w:id="1035889302">
              <w:marLeft w:val="0"/>
              <w:marRight w:val="0"/>
              <w:marTop w:val="0"/>
              <w:marBottom w:val="250"/>
              <w:divBdr>
                <w:top w:val="none" w:sz="0" w:space="0" w:color="auto"/>
                <w:left w:val="none" w:sz="0" w:space="0" w:color="auto"/>
                <w:bottom w:val="single" w:sz="4" w:space="0" w:color="AAAAAA"/>
                <w:right w:val="none" w:sz="0" w:space="0" w:color="auto"/>
              </w:divBdr>
            </w:div>
            <w:div w:id="458837718">
              <w:marLeft w:val="0"/>
              <w:marRight w:val="0"/>
              <w:marTop w:val="0"/>
              <w:marBottom w:val="0"/>
              <w:divBdr>
                <w:top w:val="none" w:sz="0" w:space="0" w:color="auto"/>
                <w:left w:val="none" w:sz="0" w:space="0" w:color="auto"/>
                <w:bottom w:val="none" w:sz="0" w:space="0" w:color="auto"/>
                <w:right w:val="none" w:sz="0" w:space="0" w:color="auto"/>
              </w:divBdr>
              <w:divsChild>
                <w:div w:id="1768161546">
                  <w:marLeft w:val="0"/>
                  <w:marRight w:val="0"/>
                  <w:marTop w:val="0"/>
                  <w:marBottom w:val="0"/>
                  <w:divBdr>
                    <w:top w:val="none" w:sz="0" w:space="0" w:color="auto"/>
                    <w:left w:val="none" w:sz="0" w:space="0" w:color="auto"/>
                    <w:bottom w:val="single" w:sz="48" w:space="0" w:color="FFFFFF"/>
                    <w:right w:val="none" w:sz="0" w:space="0" w:color="auto"/>
                  </w:divBdr>
                  <w:divsChild>
                    <w:div w:id="369309371">
                      <w:marLeft w:val="0"/>
                      <w:marRight w:val="0"/>
                      <w:marTop w:val="0"/>
                      <w:marBottom w:val="0"/>
                      <w:divBdr>
                        <w:top w:val="none" w:sz="0" w:space="0" w:color="auto"/>
                        <w:left w:val="none" w:sz="0" w:space="0" w:color="auto"/>
                        <w:bottom w:val="none" w:sz="0" w:space="0" w:color="auto"/>
                        <w:right w:val="none" w:sz="0" w:space="0" w:color="auto"/>
                      </w:divBdr>
                    </w:div>
                    <w:div w:id="999965670">
                      <w:marLeft w:val="0"/>
                      <w:marRight w:val="0"/>
                      <w:marTop w:val="0"/>
                      <w:marBottom w:val="0"/>
                      <w:divBdr>
                        <w:top w:val="none" w:sz="0" w:space="0" w:color="auto"/>
                        <w:left w:val="none" w:sz="0" w:space="0" w:color="auto"/>
                        <w:bottom w:val="none" w:sz="0" w:space="0" w:color="auto"/>
                        <w:right w:val="none" w:sz="0" w:space="0" w:color="auto"/>
                      </w:divBdr>
                    </w:div>
                  </w:divsChild>
                </w:div>
                <w:div w:id="469446272">
                  <w:marLeft w:val="0"/>
                  <w:marRight w:val="0"/>
                  <w:marTop w:val="0"/>
                  <w:marBottom w:val="0"/>
                  <w:divBdr>
                    <w:top w:val="none" w:sz="0" w:space="0" w:color="auto"/>
                    <w:left w:val="none" w:sz="0" w:space="0" w:color="auto"/>
                    <w:bottom w:val="single" w:sz="48" w:space="0" w:color="FFFFFF"/>
                    <w:right w:val="none" w:sz="0" w:space="0" w:color="auto"/>
                  </w:divBdr>
                  <w:divsChild>
                    <w:div w:id="1736666000">
                      <w:marLeft w:val="0"/>
                      <w:marRight w:val="0"/>
                      <w:marTop w:val="0"/>
                      <w:marBottom w:val="0"/>
                      <w:divBdr>
                        <w:top w:val="none" w:sz="0" w:space="0" w:color="auto"/>
                        <w:left w:val="none" w:sz="0" w:space="0" w:color="auto"/>
                        <w:bottom w:val="none" w:sz="0" w:space="0" w:color="auto"/>
                        <w:right w:val="none" w:sz="0" w:space="0" w:color="auto"/>
                      </w:divBdr>
                    </w:div>
                    <w:div w:id="274798881">
                      <w:marLeft w:val="0"/>
                      <w:marRight w:val="0"/>
                      <w:marTop w:val="0"/>
                      <w:marBottom w:val="0"/>
                      <w:divBdr>
                        <w:top w:val="none" w:sz="0" w:space="0" w:color="auto"/>
                        <w:left w:val="none" w:sz="0" w:space="0" w:color="auto"/>
                        <w:bottom w:val="none" w:sz="0" w:space="0" w:color="auto"/>
                        <w:right w:val="none" w:sz="0" w:space="0" w:color="auto"/>
                      </w:divBdr>
                    </w:div>
                  </w:divsChild>
                </w:div>
                <w:div w:id="256449058">
                  <w:marLeft w:val="0"/>
                  <w:marRight w:val="0"/>
                  <w:marTop w:val="0"/>
                  <w:marBottom w:val="0"/>
                  <w:divBdr>
                    <w:top w:val="none" w:sz="0" w:space="0" w:color="auto"/>
                    <w:left w:val="none" w:sz="0" w:space="0" w:color="auto"/>
                    <w:bottom w:val="single" w:sz="48" w:space="0" w:color="FFFFFF"/>
                    <w:right w:val="none" w:sz="0" w:space="0" w:color="auto"/>
                  </w:divBdr>
                  <w:divsChild>
                    <w:div w:id="1811708057">
                      <w:marLeft w:val="0"/>
                      <w:marRight w:val="0"/>
                      <w:marTop w:val="0"/>
                      <w:marBottom w:val="0"/>
                      <w:divBdr>
                        <w:top w:val="none" w:sz="0" w:space="0" w:color="auto"/>
                        <w:left w:val="none" w:sz="0" w:space="0" w:color="auto"/>
                        <w:bottom w:val="none" w:sz="0" w:space="0" w:color="auto"/>
                        <w:right w:val="none" w:sz="0" w:space="0" w:color="auto"/>
                      </w:divBdr>
                    </w:div>
                    <w:div w:id="1090545405">
                      <w:marLeft w:val="0"/>
                      <w:marRight w:val="0"/>
                      <w:marTop w:val="0"/>
                      <w:marBottom w:val="0"/>
                      <w:divBdr>
                        <w:top w:val="none" w:sz="0" w:space="0" w:color="auto"/>
                        <w:left w:val="none" w:sz="0" w:space="0" w:color="auto"/>
                        <w:bottom w:val="none" w:sz="0" w:space="0" w:color="auto"/>
                        <w:right w:val="none" w:sz="0" w:space="0" w:color="auto"/>
                      </w:divBdr>
                    </w:div>
                  </w:divsChild>
                </w:div>
                <w:div w:id="1017971723">
                  <w:marLeft w:val="0"/>
                  <w:marRight w:val="0"/>
                  <w:marTop w:val="0"/>
                  <w:marBottom w:val="0"/>
                  <w:divBdr>
                    <w:top w:val="none" w:sz="0" w:space="0" w:color="auto"/>
                    <w:left w:val="none" w:sz="0" w:space="0" w:color="auto"/>
                    <w:bottom w:val="single" w:sz="48" w:space="0" w:color="FFFFFF"/>
                    <w:right w:val="none" w:sz="0" w:space="0" w:color="auto"/>
                  </w:divBdr>
                  <w:divsChild>
                    <w:div w:id="408311307">
                      <w:marLeft w:val="0"/>
                      <w:marRight w:val="0"/>
                      <w:marTop w:val="0"/>
                      <w:marBottom w:val="0"/>
                      <w:divBdr>
                        <w:top w:val="none" w:sz="0" w:space="0" w:color="auto"/>
                        <w:left w:val="none" w:sz="0" w:space="0" w:color="auto"/>
                        <w:bottom w:val="none" w:sz="0" w:space="0" w:color="auto"/>
                        <w:right w:val="none" w:sz="0" w:space="0" w:color="auto"/>
                      </w:divBdr>
                    </w:div>
                    <w:div w:id="314575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857396">
          <w:marLeft w:val="0"/>
          <w:marRight w:val="0"/>
          <w:marTop w:val="0"/>
          <w:marBottom w:val="63"/>
          <w:divBdr>
            <w:top w:val="none" w:sz="0" w:space="0" w:color="auto"/>
            <w:left w:val="none" w:sz="0" w:space="0" w:color="auto"/>
            <w:bottom w:val="single" w:sz="48" w:space="0" w:color="FFFFFF"/>
            <w:right w:val="none" w:sz="0" w:space="0" w:color="auto"/>
          </w:divBdr>
          <w:divsChild>
            <w:div w:id="1059279462">
              <w:marLeft w:val="0"/>
              <w:marRight w:val="0"/>
              <w:marTop w:val="0"/>
              <w:marBottom w:val="250"/>
              <w:divBdr>
                <w:top w:val="none" w:sz="0" w:space="0" w:color="auto"/>
                <w:left w:val="none" w:sz="0" w:space="0" w:color="auto"/>
                <w:bottom w:val="single" w:sz="4" w:space="0" w:color="AAAAAA"/>
                <w:right w:val="none" w:sz="0" w:space="0" w:color="auto"/>
              </w:divBdr>
            </w:div>
            <w:div w:id="1479028316">
              <w:marLeft w:val="0"/>
              <w:marRight w:val="0"/>
              <w:marTop w:val="0"/>
              <w:marBottom w:val="0"/>
              <w:divBdr>
                <w:top w:val="none" w:sz="0" w:space="0" w:color="auto"/>
                <w:left w:val="none" w:sz="0" w:space="0" w:color="auto"/>
                <w:bottom w:val="none" w:sz="0" w:space="0" w:color="auto"/>
                <w:right w:val="none" w:sz="0" w:space="0" w:color="auto"/>
              </w:divBdr>
              <w:divsChild>
                <w:div w:id="648556964">
                  <w:marLeft w:val="0"/>
                  <w:marRight w:val="0"/>
                  <w:marTop w:val="0"/>
                  <w:marBottom w:val="0"/>
                  <w:divBdr>
                    <w:top w:val="none" w:sz="0" w:space="0" w:color="auto"/>
                    <w:left w:val="none" w:sz="0" w:space="0" w:color="auto"/>
                    <w:bottom w:val="single" w:sz="48" w:space="0" w:color="FFFFFF"/>
                    <w:right w:val="none" w:sz="0" w:space="0" w:color="auto"/>
                  </w:divBdr>
                  <w:divsChild>
                    <w:div w:id="556472412">
                      <w:marLeft w:val="0"/>
                      <w:marRight w:val="0"/>
                      <w:marTop w:val="0"/>
                      <w:marBottom w:val="0"/>
                      <w:divBdr>
                        <w:top w:val="none" w:sz="0" w:space="0" w:color="auto"/>
                        <w:left w:val="none" w:sz="0" w:space="0" w:color="auto"/>
                        <w:bottom w:val="none" w:sz="0" w:space="0" w:color="auto"/>
                        <w:right w:val="none" w:sz="0" w:space="0" w:color="auto"/>
                      </w:divBdr>
                    </w:div>
                    <w:div w:id="364138326">
                      <w:marLeft w:val="0"/>
                      <w:marRight w:val="0"/>
                      <w:marTop w:val="0"/>
                      <w:marBottom w:val="0"/>
                      <w:divBdr>
                        <w:top w:val="none" w:sz="0" w:space="0" w:color="auto"/>
                        <w:left w:val="none" w:sz="0" w:space="0" w:color="auto"/>
                        <w:bottom w:val="none" w:sz="0" w:space="0" w:color="auto"/>
                        <w:right w:val="none" w:sz="0" w:space="0" w:color="auto"/>
                      </w:divBdr>
                    </w:div>
                  </w:divsChild>
                </w:div>
                <w:div w:id="947152972">
                  <w:marLeft w:val="0"/>
                  <w:marRight w:val="0"/>
                  <w:marTop w:val="0"/>
                  <w:marBottom w:val="0"/>
                  <w:divBdr>
                    <w:top w:val="none" w:sz="0" w:space="0" w:color="auto"/>
                    <w:left w:val="none" w:sz="0" w:space="0" w:color="auto"/>
                    <w:bottom w:val="single" w:sz="48" w:space="0" w:color="FFFFFF"/>
                    <w:right w:val="none" w:sz="0" w:space="0" w:color="auto"/>
                  </w:divBdr>
                  <w:divsChild>
                    <w:div w:id="12386395">
                      <w:marLeft w:val="0"/>
                      <w:marRight w:val="0"/>
                      <w:marTop w:val="0"/>
                      <w:marBottom w:val="0"/>
                      <w:divBdr>
                        <w:top w:val="none" w:sz="0" w:space="0" w:color="auto"/>
                        <w:left w:val="none" w:sz="0" w:space="0" w:color="auto"/>
                        <w:bottom w:val="none" w:sz="0" w:space="0" w:color="auto"/>
                        <w:right w:val="none" w:sz="0" w:space="0" w:color="auto"/>
                      </w:divBdr>
                    </w:div>
                    <w:div w:id="911500333">
                      <w:marLeft w:val="0"/>
                      <w:marRight w:val="0"/>
                      <w:marTop w:val="0"/>
                      <w:marBottom w:val="0"/>
                      <w:divBdr>
                        <w:top w:val="none" w:sz="0" w:space="0" w:color="auto"/>
                        <w:left w:val="none" w:sz="0" w:space="0" w:color="auto"/>
                        <w:bottom w:val="none" w:sz="0" w:space="0" w:color="auto"/>
                        <w:right w:val="none" w:sz="0" w:space="0" w:color="auto"/>
                      </w:divBdr>
                    </w:div>
                  </w:divsChild>
                </w:div>
                <w:div w:id="478809007">
                  <w:marLeft w:val="0"/>
                  <w:marRight w:val="0"/>
                  <w:marTop w:val="0"/>
                  <w:marBottom w:val="0"/>
                  <w:divBdr>
                    <w:top w:val="none" w:sz="0" w:space="0" w:color="auto"/>
                    <w:left w:val="none" w:sz="0" w:space="0" w:color="auto"/>
                    <w:bottom w:val="single" w:sz="48" w:space="0" w:color="FFFFFF"/>
                    <w:right w:val="none" w:sz="0" w:space="0" w:color="auto"/>
                  </w:divBdr>
                  <w:divsChild>
                    <w:div w:id="1466386346">
                      <w:marLeft w:val="0"/>
                      <w:marRight w:val="0"/>
                      <w:marTop w:val="0"/>
                      <w:marBottom w:val="0"/>
                      <w:divBdr>
                        <w:top w:val="none" w:sz="0" w:space="0" w:color="auto"/>
                        <w:left w:val="none" w:sz="0" w:space="0" w:color="auto"/>
                        <w:bottom w:val="none" w:sz="0" w:space="0" w:color="auto"/>
                        <w:right w:val="none" w:sz="0" w:space="0" w:color="auto"/>
                      </w:divBdr>
                    </w:div>
                    <w:div w:id="1902398964">
                      <w:marLeft w:val="0"/>
                      <w:marRight w:val="0"/>
                      <w:marTop w:val="0"/>
                      <w:marBottom w:val="0"/>
                      <w:divBdr>
                        <w:top w:val="none" w:sz="0" w:space="0" w:color="auto"/>
                        <w:left w:val="none" w:sz="0" w:space="0" w:color="auto"/>
                        <w:bottom w:val="none" w:sz="0" w:space="0" w:color="auto"/>
                        <w:right w:val="none" w:sz="0" w:space="0" w:color="auto"/>
                      </w:divBdr>
                    </w:div>
                  </w:divsChild>
                </w:div>
                <w:div w:id="1974405680">
                  <w:marLeft w:val="0"/>
                  <w:marRight w:val="0"/>
                  <w:marTop w:val="0"/>
                  <w:marBottom w:val="0"/>
                  <w:divBdr>
                    <w:top w:val="none" w:sz="0" w:space="0" w:color="auto"/>
                    <w:left w:val="none" w:sz="0" w:space="0" w:color="auto"/>
                    <w:bottom w:val="single" w:sz="48" w:space="0" w:color="FFFFFF"/>
                    <w:right w:val="none" w:sz="0" w:space="0" w:color="auto"/>
                  </w:divBdr>
                  <w:divsChild>
                    <w:div w:id="922109970">
                      <w:marLeft w:val="0"/>
                      <w:marRight w:val="0"/>
                      <w:marTop w:val="0"/>
                      <w:marBottom w:val="0"/>
                      <w:divBdr>
                        <w:top w:val="none" w:sz="0" w:space="0" w:color="auto"/>
                        <w:left w:val="none" w:sz="0" w:space="0" w:color="auto"/>
                        <w:bottom w:val="none" w:sz="0" w:space="0" w:color="auto"/>
                        <w:right w:val="none" w:sz="0" w:space="0" w:color="auto"/>
                      </w:divBdr>
                    </w:div>
                    <w:div w:id="196156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306703">
          <w:marLeft w:val="0"/>
          <w:marRight w:val="0"/>
          <w:marTop w:val="0"/>
          <w:marBottom w:val="63"/>
          <w:divBdr>
            <w:top w:val="none" w:sz="0" w:space="0" w:color="auto"/>
            <w:left w:val="none" w:sz="0" w:space="0" w:color="auto"/>
            <w:bottom w:val="single" w:sz="48" w:space="0" w:color="FFFFFF"/>
            <w:right w:val="none" w:sz="0" w:space="0" w:color="auto"/>
          </w:divBdr>
          <w:divsChild>
            <w:div w:id="648168008">
              <w:marLeft w:val="0"/>
              <w:marRight w:val="0"/>
              <w:marTop w:val="0"/>
              <w:marBottom w:val="250"/>
              <w:divBdr>
                <w:top w:val="none" w:sz="0" w:space="0" w:color="auto"/>
                <w:left w:val="none" w:sz="0" w:space="0" w:color="auto"/>
                <w:bottom w:val="single" w:sz="4" w:space="0" w:color="AAAAAA"/>
                <w:right w:val="none" w:sz="0" w:space="0" w:color="auto"/>
              </w:divBdr>
            </w:div>
            <w:div w:id="1708874821">
              <w:marLeft w:val="0"/>
              <w:marRight w:val="0"/>
              <w:marTop w:val="0"/>
              <w:marBottom w:val="0"/>
              <w:divBdr>
                <w:top w:val="none" w:sz="0" w:space="0" w:color="auto"/>
                <w:left w:val="none" w:sz="0" w:space="0" w:color="auto"/>
                <w:bottom w:val="none" w:sz="0" w:space="0" w:color="auto"/>
                <w:right w:val="none" w:sz="0" w:space="0" w:color="auto"/>
              </w:divBdr>
              <w:divsChild>
                <w:div w:id="1353923101">
                  <w:marLeft w:val="0"/>
                  <w:marRight w:val="0"/>
                  <w:marTop w:val="0"/>
                  <w:marBottom w:val="0"/>
                  <w:divBdr>
                    <w:top w:val="none" w:sz="0" w:space="0" w:color="auto"/>
                    <w:left w:val="none" w:sz="0" w:space="0" w:color="auto"/>
                    <w:bottom w:val="single" w:sz="48" w:space="0" w:color="FFFFFF"/>
                    <w:right w:val="none" w:sz="0" w:space="0" w:color="auto"/>
                  </w:divBdr>
                  <w:divsChild>
                    <w:div w:id="1635133107">
                      <w:marLeft w:val="0"/>
                      <w:marRight w:val="0"/>
                      <w:marTop w:val="0"/>
                      <w:marBottom w:val="0"/>
                      <w:divBdr>
                        <w:top w:val="none" w:sz="0" w:space="0" w:color="auto"/>
                        <w:left w:val="none" w:sz="0" w:space="0" w:color="auto"/>
                        <w:bottom w:val="none" w:sz="0" w:space="0" w:color="auto"/>
                        <w:right w:val="none" w:sz="0" w:space="0" w:color="auto"/>
                      </w:divBdr>
                    </w:div>
                    <w:div w:id="707873706">
                      <w:marLeft w:val="0"/>
                      <w:marRight w:val="0"/>
                      <w:marTop w:val="0"/>
                      <w:marBottom w:val="0"/>
                      <w:divBdr>
                        <w:top w:val="none" w:sz="0" w:space="0" w:color="auto"/>
                        <w:left w:val="none" w:sz="0" w:space="0" w:color="auto"/>
                        <w:bottom w:val="none" w:sz="0" w:space="0" w:color="auto"/>
                        <w:right w:val="none" w:sz="0" w:space="0" w:color="auto"/>
                      </w:divBdr>
                    </w:div>
                  </w:divsChild>
                </w:div>
                <w:div w:id="504368245">
                  <w:marLeft w:val="0"/>
                  <w:marRight w:val="0"/>
                  <w:marTop w:val="0"/>
                  <w:marBottom w:val="0"/>
                  <w:divBdr>
                    <w:top w:val="none" w:sz="0" w:space="0" w:color="auto"/>
                    <w:left w:val="none" w:sz="0" w:space="0" w:color="auto"/>
                    <w:bottom w:val="single" w:sz="48" w:space="0" w:color="FFFFFF"/>
                    <w:right w:val="none" w:sz="0" w:space="0" w:color="auto"/>
                  </w:divBdr>
                  <w:divsChild>
                    <w:div w:id="1954238877">
                      <w:marLeft w:val="0"/>
                      <w:marRight w:val="0"/>
                      <w:marTop w:val="0"/>
                      <w:marBottom w:val="0"/>
                      <w:divBdr>
                        <w:top w:val="none" w:sz="0" w:space="0" w:color="auto"/>
                        <w:left w:val="none" w:sz="0" w:space="0" w:color="auto"/>
                        <w:bottom w:val="none" w:sz="0" w:space="0" w:color="auto"/>
                        <w:right w:val="none" w:sz="0" w:space="0" w:color="auto"/>
                      </w:divBdr>
                    </w:div>
                    <w:div w:id="659886472">
                      <w:marLeft w:val="0"/>
                      <w:marRight w:val="0"/>
                      <w:marTop w:val="0"/>
                      <w:marBottom w:val="0"/>
                      <w:divBdr>
                        <w:top w:val="none" w:sz="0" w:space="0" w:color="auto"/>
                        <w:left w:val="none" w:sz="0" w:space="0" w:color="auto"/>
                        <w:bottom w:val="none" w:sz="0" w:space="0" w:color="auto"/>
                        <w:right w:val="none" w:sz="0" w:space="0" w:color="auto"/>
                      </w:divBdr>
                    </w:div>
                  </w:divsChild>
                </w:div>
                <w:div w:id="1073695608">
                  <w:marLeft w:val="0"/>
                  <w:marRight w:val="0"/>
                  <w:marTop w:val="0"/>
                  <w:marBottom w:val="0"/>
                  <w:divBdr>
                    <w:top w:val="none" w:sz="0" w:space="0" w:color="auto"/>
                    <w:left w:val="none" w:sz="0" w:space="0" w:color="auto"/>
                    <w:bottom w:val="single" w:sz="48" w:space="0" w:color="FFFFFF"/>
                    <w:right w:val="none" w:sz="0" w:space="0" w:color="auto"/>
                  </w:divBdr>
                  <w:divsChild>
                    <w:div w:id="1753771144">
                      <w:marLeft w:val="0"/>
                      <w:marRight w:val="0"/>
                      <w:marTop w:val="0"/>
                      <w:marBottom w:val="0"/>
                      <w:divBdr>
                        <w:top w:val="none" w:sz="0" w:space="0" w:color="auto"/>
                        <w:left w:val="none" w:sz="0" w:space="0" w:color="auto"/>
                        <w:bottom w:val="none" w:sz="0" w:space="0" w:color="auto"/>
                        <w:right w:val="none" w:sz="0" w:space="0" w:color="auto"/>
                      </w:divBdr>
                    </w:div>
                    <w:div w:id="1157113537">
                      <w:marLeft w:val="0"/>
                      <w:marRight w:val="0"/>
                      <w:marTop w:val="0"/>
                      <w:marBottom w:val="0"/>
                      <w:divBdr>
                        <w:top w:val="none" w:sz="0" w:space="0" w:color="auto"/>
                        <w:left w:val="none" w:sz="0" w:space="0" w:color="auto"/>
                        <w:bottom w:val="none" w:sz="0" w:space="0" w:color="auto"/>
                        <w:right w:val="none" w:sz="0" w:space="0" w:color="auto"/>
                      </w:divBdr>
                    </w:div>
                  </w:divsChild>
                </w:div>
                <w:div w:id="1812868025">
                  <w:marLeft w:val="0"/>
                  <w:marRight w:val="0"/>
                  <w:marTop w:val="0"/>
                  <w:marBottom w:val="0"/>
                  <w:divBdr>
                    <w:top w:val="none" w:sz="0" w:space="0" w:color="auto"/>
                    <w:left w:val="none" w:sz="0" w:space="0" w:color="auto"/>
                    <w:bottom w:val="single" w:sz="48" w:space="0" w:color="FFFFFF"/>
                    <w:right w:val="none" w:sz="0" w:space="0" w:color="auto"/>
                  </w:divBdr>
                  <w:divsChild>
                    <w:div w:id="1521503947">
                      <w:marLeft w:val="0"/>
                      <w:marRight w:val="0"/>
                      <w:marTop w:val="0"/>
                      <w:marBottom w:val="0"/>
                      <w:divBdr>
                        <w:top w:val="none" w:sz="0" w:space="0" w:color="auto"/>
                        <w:left w:val="none" w:sz="0" w:space="0" w:color="auto"/>
                        <w:bottom w:val="none" w:sz="0" w:space="0" w:color="auto"/>
                        <w:right w:val="none" w:sz="0" w:space="0" w:color="auto"/>
                      </w:divBdr>
                    </w:div>
                    <w:div w:id="152917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158545">
          <w:marLeft w:val="0"/>
          <w:marRight w:val="0"/>
          <w:marTop w:val="0"/>
          <w:marBottom w:val="63"/>
          <w:divBdr>
            <w:top w:val="none" w:sz="0" w:space="0" w:color="auto"/>
            <w:left w:val="none" w:sz="0" w:space="0" w:color="auto"/>
            <w:bottom w:val="single" w:sz="48" w:space="0" w:color="FFFFFF"/>
            <w:right w:val="none" w:sz="0" w:space="0" w:color="auto"/>
          </w:divBdr>
          <w:divsChild>
            <w:div w:id="2030789486">
              <w:marLeft w:val="0"/>
              <w:marRight w:val="0"/>
              <w:marTop w:val="0"/>
              <w:marBottom w:val="250"/>
              <w:divBdr>
                <w:top w:val="none" w:sz="0" w:space="0" w:color="auto"/>
                <w:left w:val="none" w:sz="0" w:space="0" w:color="auto"/>
                <w:bottom w:val="single" w:sz="4" w:space="0" w:color="AAAAAA"/>
                <w:right w:val="none" w:sz="0" w:space="0" w:color="auto"/>
              </w:divBdr>
            </w:div>
            <w:div w:id="1483885651">
              <w:marLeft w:val="0"/>
              <w:marRight w:val="0"/>
              <w:marTop w:val="0"/>
              <w:marBottom w:val="0"/>
              <w:divBdr>
                <w:top w:val="none" w:sz="0" w:space="0" w:color="auto"/>
                <w:left w:val="none" w:sz="0" w:space="0" w:color="auto"/>
                <w:bottom w:val="none" w:sz="0" w:space="0" w:color="auto"/>
                <w:right w:val="none" w:sz="0" w:space="0" w:color="auto"/>
              </w:divBdr>
              <w:divsChild>
                <w:div w:id="185367306">
                  <w:marLeft w:val="0"/>
                  <w:marRight w:val="0"/>
                  <w:marTop w:val="0"/>
                  <w:marBottom w:val="0"/>
                  <w:divBdr>
                    <w:top w:val="none" w:sz="0" w:space="0" w:color="auto"/>
                    <w:left w:val="none" w:sz="0" w:space="0" w:color="auto"/>
                    <w:bottom w:val="single" w:sz="48" w:space="0" w:color="FFFFFF"/>
                    <w:right w:val="none" w:sz="0" w:space="0" w:color="auto"/>
                  </w:divBdr>
                  <w:divsChild>
                    <w:div w:id="185484953">
                      <w:marLeft w:val="0"/>
                      <w:marRight w:val="0"/>
                      <w:marTop w:val="0"/>
                      <w:marBottom w:val="0"/>
                      <w:divBdr>
                        <w:top w:val="none" w:sz="0" w:space="0" w:color="auto"/>
                        <w:left w:val="none" w:sz="0" w:space="0" w:color="auto"/>
                        <w:bottom w:val="none" w:sz="0" w:space="0" w:color="auto"/>
                        <w:right w:val="none" w:sz="0" w:space="0" w:color="auto"/>
                      </w:divBdr>
                    </w:div>
                    <w:div w:id="1871720031">
                      <w:marLeft w:val="0"/>
                      <w:marRight w:val="0"/>
                      <w:marTop w:val="0"/>
                      <w:marBottom w:val="0"/>
                      <w:divBdr>
                        <w:top w:val="none" w:sz="0" w:space="0" w:color="auto"/>
                        <w:left w:val="none" w:sz="0" w:space="0" w:color="auto"/>
                        <w:bottom w:val="none" w:sz="0" w:space="0" w:color="auto"/>
                        <w:right w:val="none" w:sz="0" w:space="0" w:color="auto"/>
                      </w:divBdr>
                    </w:div>
                  </w:divsChild>
                </w:div>
                <w:div w:id="218438354">
                  <w:marLeft w:val="0"/>
                  <w:marRight w:val="0"/>
                  <w:marTop w:val="0"/>
                  <w:marBottom w:val="0"/>
                  <w:divBdr>
                    <w:top w:val="none" w:sz="0" w:space="0" w:color="auto"/>
                    <w:left w:val="none" w:sz="0" w:space="0" w:color="auto"/>
                    <w:bottom w:val="single" w:sz="48" w:space="0" w:color="FFFFFF"/>
                    <w:right w:val="none" w:sz="0" w:space="0" w:color="auto"/>
                  </w:divBdr>
                  <w:divsChild>
                    <w:div w:id="1381437419">
                      <w:marLeft w:val="0"/>
                      <w:marRight w:val="0"/>
                      <w:marTop w:val="0"/>
                      <w:marBottom w:val="0"/>
                      <w:divBdr>
                        <w:top w:val="none" w:sz="0" w:space="0" w:color="auto"/>
                        <w:left w:val="none" w:sz="0" w:space="0" w:color="auto"/>
                        <w:bottom w:val="none" w:sz="0" w:space="0" w:color="auto"/>
                        <w:right w:val="none" w:sz="0" w:space="0" w:color="auto"/>
                      </w:divBdr>
                    </w:div>
                    <w:div w:id="1203978675">
                      <w:marLeft w:val="0"/>
                      <w:marRight w:val="0"/>
                      <w:marTop w:val="0"/>
                      <w:marBottom w:val="0"/>
                      <w:divBdr>
                        <w:top w:val="none" w:sz="0" w:space="0" w:color="auto"/>
                        <w:left w:val="none" w:sz="0" w:space="0" w:color="auto"/>
                        <w:bottom w:val="none" w:sz="0" w:space="0" w:color="auto"/>
                        <w:right w:val="none" w:sz="0" w:space="0" w:color="auto"/>
                      </w:divBdr>
                    </w:div>
                  </w:divsChild>
                </w:div>
                <w:div w:id="1306592003">
                  <w:marLeft w:val="0"/>
                  <w:marRight w:val="0"/>
                  <w:marTop w:val="0"/>
                  <w:marBottom w:val="0"/>
                  <w:divBdr>
                    <w:top w:val="none" w:sz="0" w:space="0" w:color="auto"/>
                    <w:left w:val="none" w:sz="0" w:space="0" w:color="auto"/>
                    <w:bottom w:val="single" w:sz="48" w:space="0" w:color="FFFFFF"/>
                    <w:right w:val="none" w:sz="0" w:space="0" w:color="auto"/>
                  </w:divBdr>
                  <w:divsChild>
                    <w:div w:id="157355053">
                      <w:marLeft w:val="0"/>
                      <w:marRight w:val="0"/>
                      <w:marTop w:val="0"/>
                      <w:marBottom w:val="0"/>
                      <w:divBdr>
                        <w:top w:val="none" w:sz="0" w:space="0" w:color="auto"/>
                        <w:left w:val="none" w:sz="0" w:space="0" w:color="auto"/>
                        <w:bottom w:val="none" w:sz="0" w:space="0" w:color="auto"/>
                        <w:right w:val="none" w:sz="0" w:space="0" w:color="auto"/>
                      </w:divBdr>
                    </w:div>
                    <w:div w:id="727994672">
                      <w:marLeft w:val="0"/>
                      <w:marRight w:val="0"/>
                      <w:marTop w:val="0"/>
                      <w:marBottom w:val="0"/>
                      <w:divBdr>
                        <w:top w:val="none" w:sz="0" w:space="0" w:color="auto"/>
                        <w:left w:val="none" w:sz="0" w:space="0" w:color="auto"/>
                        <w:bottom w:val="none" w:sz="0" w:space="0" w:color="auto"/>
                        <w:right w:val="none" w:sz="0" w:space="0" w:color="auto"/>
                      </w:divBdr>
                    </w:div>
                  </w:divsChild>
                </w:div>
                <w:div w:id="110902519">
                  <w:marLeft w:val="0"/>
                  <w:marRight w:val="0"/>
                  <w:marTop w:val="0"/>
                  <w:marBottom w:val="0"/>
                  <w:divBdr>
                    <w:top w:val="none" w:sz="0" w:space="0" w:color="auto"/>
                    <w:left w:val="none" w:sz="0" w:space="0" w:color="auto"/>
                    <w:bottom w:val="single" w:sz="48" w:space="0" w:color="FFFFFF"/>
                    <w:right w:val="none" w:sz="0" w:space="0" w:color="auto"/>
                  </w:divBdr>
                  <w:divsChild>
                    <w:div w:id="177696178">
                      <w:marLeft w:val="0"/>
                      <w:marRight w:val="0"/>
                      <w:marTop w:val="0"/>
                      <w:marBottom w:val="0"/>
                      <w:divBdr>
                        <w:top w:val="none" w:sz="0" w:space="0" w:color="auto"/>
                        <w:left w:val="none" w:sz="0" w:space="0" w:color="auto"/>
                        <w:bottom w:val="none" w:sz="0" w:space="0" w:color="auto"/>
                        <w:right w:val="none" w:sz="0" w:space="0" w:color="auto"/>
                      </w:divBdr>
                    </w:div>
                    <w:div w:id="169824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356206">
          <w:marLeft w:val="0"/>
          <w:marRight w:val="0"/>
          <w:marTop w:val="0"/>
          <w:marBottom w:val="63"/>
          <w:divBdr>
            <w:top w:val="none" w:sz="0" w:space="0" w:color="auto"/>
            <w:left w:val="none" w:sz="0" w:space="0" w:color="auto"/>
            <w:bottom w:val="single" w:sz="48" w:space="0" w:color="FFFFFF"/>
            <w:right w:val="none" w:sz="0" w:space="0" w:color="auto"/>
          </w:divBdr>
          <w:divsChild>
            <w:div w:id="2116820896">
              <w:marLeft w:val="0"/>
              <w:marRight w:val="0"/>
              <w:marTop w:val="0"/>
              <w:marBottom w:val="250"/>
              <w:divBdr>
                <w:top w:val="none" w:sz="0" w:space="0" w:color="auto"/>
                <w:left w:val="none" w:sz="0" w:space="0" w:color="auto"/>
                <w:bottom w:val="single" w:sz="4" w:space="0" w:color="AAAAAA"/>
                <w:right w:val="none" w:sz="0" w:space="0" w:color="auto"/>
              </w:divBdr>
            </w:div>
            <w:div w:id="2119597231">
              <w:marLeft w:val="0"/>
              <w:marRight w:val="0"/>
              <w:marTop w:val="0"/>
              <w:marBottom w:val="0"/>
              <w:divBdr>
                <w:top w:val="none" w:sz="0" w:space="0" w:color="auto"/>
                <w:left w:val="none" w:sz="0" w:space="0" w:color="auto"/>
                <w:bottom w:val="none" w:sz="0" w:space="0" w:color="auto"/>
                <w:right w:val="none" w:sz="0" w:space="0" w:color="auto"/>
              </w:divBdr>
              <w:divsChild>
                <w:div w:id="1096317865">
                  <w:marLeft w:val="0"/>
                  <w:marRight w:val="0"/>
                  <w:marTop w:val="0"/>
                  <w:marBottom w:val="0"/>
                  <w:divBdr>
                    <w:top w:val="none" w:sz="0" w:space="0" w:color="auto"/>
                    <w:left w:val="none" w:sz="0" w:space="0" w:color="auto"/>
                    <w:bottom w:val="single" w:sz="48" w:space="0" w:color="FFFFFF"/>
                    <w:right w:val="none" w:sz="0" w:space="0" w:color="auto"/>
                  </w:divBdr>
                  <w:divsChild>
                    <w:div w:id="1007558066">
                      <w:marLeft w:val="0"/>
                      <w:marRight w:val="0"/>
                      <w:marTop w:val="0"/>
                      <w:marBottom w:val="0"/>
                      <w:divBdr>
                        <w:top w:val="none" w:sz="0" w:space="0" w:color="auto"/>
                        <w:left w:val="none" w:sz="0" w:space="0" w:color="auto"/>
                        <w:bottom w:val="none" w:sz="0" w:space="0" w:color="auto"/>
                        <w:right w:val="none" w:sz="0" w:space="0" w:color="auto"/>
                      </w:divBdr>
                    </w:div>
                    <w:div w:id="1497837686">
                      <w:marLeft w:val="0"/>
                      <w:marRight w:val="0"/>
                      <w:marTop w:val="0"/>
                      <w:marBottom w:val="0"/>
                      <w:divBdr>
                        <w:top w:val="none" w:sz="0" w:space="0" w:color="auto"/>
                        <w:left w:val="none" w:sz="0" w:space="0" w:color="auto"/>
                        <w:bottom w:val="none" w:sz="0" w:space="0" w:color="auto"/>
                        <w:right w:val="none" w:sz="0" w:space="0" w:color="auto"/>
                      </w:divBdr>
                    </w:div>
                  </w:divsChild>
                </w:div>
                <w:div w:id="501236826">
                  <w:marLeft w:val="0"/>
                  <w:marRight w:val="0"/>
                  <w:marTop w:val="0"/>
                  <w:marBottom w:val="0"/>
                  <w:divBdr>
                    <w:top w:val="none" w:sz="0" w:space="0" w:color="auto"/>
                    <w:left w:val="none" w:sz="0" w:space="0" w:color="auto"/>
                    <w:bottom w:val="single" w:sz="48" w:space="0" w:color="FFFFFF"/>
                    <w:right w:val="none" w:sz="0" w:space="0" w:color="auto"/>
                  </w:divBdr>
                  <w:divsChild>
                    <w:div w:id="887914094">
                      <w:marLeft w:val="0"/>
                      <w:marRight w:val="0"/>
                      <w:marTop w:val="0"/>
                      <w:marBottom w:val="0"/>
                      <w:divBdr>
                        <w:top w:val="none" w:sz="0" w:space="0" w:color="auto"/>
                        <w:left w:val="none" w:sz="0" w:space="0" w:color="auto"/>
                        <w:bottom w:val="none" w:sz="0" w:space="0" w:color="auto"/>
                        <w:right w:val="none" w:sz="0" w:space="0" w:color="auto"/>
                      </w:divBdr>
                    </w:div>
                    <w:div w:id="1957834943">
                      <w:marLeft w:val="0"/>
                      <w:marRight w:val="0"/>
                      <w:marTop w:val="0"/>
                      <w:marBottom w:val="0"/>
                      <w:divBdr>
                        <w:top w:val="none" w:sz="0" w:space="0" w:color="auto"/>
                        <w:left w:val="none" w:sz="0" w:space="0" w:color="auto"/>
                        <w:bottom w:val="none" w:sz="0" w:space="0" w:color="auto"/>
                        <w:right w:val="none" w:sz="0" w:space="0" w:color="auto"/>
                      </w:divBdr>
                    </w:div>
                  </w:divsChild>
                </w:div>
                <w:div w:id="100075637">
                  <w:marLeft w:val="0"/>
                  <w:marRight w:val="0"/>
                  <w:marTop w:val="0"/>
                  <w:marBottom w:val="0"/>
                  <w:divBdr>
                    <w:top w:val="none" w:sz="0" w:space="0" w:color="auto"/>
                    <w:left w:val="none" w:sz="0" w:space="0" w:color="auto"/>
                    <w:bottom w:val="single" w:sz="48" w:space="0" w:color="FFFFFF"/>
                    <w:right w:val="none" w:sz="0" w:space="0" w:color="auto"/>
                  </w:divBdr>
                  <w:divsChild>
                    <w:div w:id="1426654944">
                      <w:marLeft w:val="0"/>
                      <w:marRight w:val="0"/>
                      <w:marTop w:val="0"/>
                      <w:marBottom w:val="0"/>
                      <w:divBdr>
                        <w:top w:val="none" w:sz="0" w:space="0" w:color="auto"/>
                        <w:left w:val="none" w:sz="0" w:space="0" w:color="auto"/>
                        <w:bottom w:val="none" w:sz="0" w:space="0" w:color="auto"/>
                        <w:right w:val="none" w:sz="0" w:space="0" w:color="auto"/>
                      </w:divBdr>
                    </w:div>
                    <w:div w:id="101287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887414">
          <w:marLeft w:val="0"/>
          <w:marRight w:val="0"/>
          <w:marTop w:val="0"/>
          <w:marBottom w:val="63"/>
          <w:divBdr>
            <w:top w:val="none" w:sz="0" w:space="0" w:color="auto"/>
            <w:left w:val="none" w:sz="0" w:space="0" w:color="auto"/>
            <w:bottom w:val="single" w:sz="48" w:space="0" w:color="FFFFFF"/>
            <w:right w:val="none" w:sz="0" w:space="0" w:color="auto"/>
          </w:divBdr>
          <w:divsChild>
            <w:div w:id="2135361743">
              <w:marLeft w:val="0"/>
              <w:marRight w:val="0"/>
              <w:marTop w:val="0"/>
              <w:marBottom w:val="250"/>
              <w:divBdr>
                <w:top w:val="none" w:sz="0" w:space="0" w:color="auto"/>
                <w:left w:val="none" w:sz="0" w:space="0" w:color="auto"/>
                <w:bottom w:val="single" w:sz="4" w:space="0" w:color="AAAAAA"/>
                <w:right w:val="none" w:sz="0" w:space="0" w:color="auto"/>
              </w:divBdr>
            </w:div>
            <w:div w:id="497235601">
              <w:marLeft w:val="0"/>
              <w:marRight w:val="0"/>
              <w:marTop w:val="0"/>
              <w:marBottom w:val="0"/>
              <w:divBdr>
                <w:top w:val="none" w:sz="0" w:space="0" w:color="auto"/>
                <w:left w:val="none" w:sz="0" w:space="0" w:color="auto"/>
                <w:bottom w:val="none" w:sz="0" w:space="0" w:color="auto"/>
                <w:right w:val="none" w:sz="0" w:space="0" w:color="auto"/>
              </w:divBdr>
              <w:divsChild>
                <w:div w:id="1695418569">
                  <w:marLeft w:val="0"/>
                  <w:marRight w:val="0"/>
                  <w:marTop w:val="0"/>
                  <w:marBottom w:val="0"/>
                  <w:divBdr>
                    <w:top w:val="none" w:sz="0" w:space="0" w:color="auto"/>
                    <w:left w:val="none" w:sz="0" w:space="0" w:color="auto"/>
                    <w:bottom w:val="single" w:sz="48" w:space="0" w:color="FFFFFF"/>
                    <w:right w:val="none" w:sz="0" w:space="0" w:color="auto"/>
                  </w:divBdr>
                  <w:divsChild>
                    <w:div w:id="1714883610">
                      <w:marLeft w:val="0"/>
                      <w:marRight w:val="0"/>
                      <w:marTop w:val="0"/>
                      <w:marBottom w:val="0"/>
                      <w:divBdr>
                        <w:top w:val="none" w:sz="0" w:space="0" w:color="auto"/>
                        <w:left w:val="none" w:sz="0" w:space="0" w:color="auto"/>
                        <w:bottom w:val="none" w:sz="0" w:space="0" w:color="auto"/>
                        <w:right w:val="none" w:sz="0" w:space="0" w:color="auto"/>
                      </w:divBdr>
                    </w:div>
                    <w:div w:id="1578974919">
                      <w:marLeft w:val="0"/>
                      <w:marRight w:val="0"/>
                      <w:marTop w:val="0"/>
                      <w:marBottom w:val="0"/>
                      <w:divBdr>
                        <w:top w:val="none" w:sz="0" w:space="0" w:color="auto"/>
                        <w:left w:val="none" w:sz="0" w:space="0" w:color="auto"/>
                        <w:bottom w:val="none" w:sz="0" w:space="0" w:color="auto"/>
                        <w:right w:val="none" w:sz="0" w:space="0" w:color="auto"/>
                      </w:divBdr>
                    </w:div>
                  </w:divsChild>
                </w:div>
                <w:div w:id="1726835514">
                  <w:marLeft w:val="0"/>
                  <w:marRight w:val="0"/>
                  <w:marTop w:val="0"/>
                  <w:marBottom w:val="0"/>
                  <w:divBdr>
                    <w:top w:val="none" w:sz="0" w:space="0" w:color="auto"/>
                    <w:left w:val="none" w:sz="0" w:space="0" w:color="auto"/>
                    <w:bottom w:val="single" w:sz="48" w:space="0" w:color="FFFFFF"/>
                    <w:right w:val="none" w:sz="0" w:space="0" w:color="auto"/>
                  </w:divBdr>
                  <w:divsChild>
                    <w:div w:id="378475360">
                      <w:marLeft w:val="0"/>
                      <w:marRight w:val="0"/>
                      <w:marTop w:val="0"/>
                      <w:marBottom w:val="0"/>
                      <w:divBdr>
                        <w:top w:val="none" w:sz="0" w:space="0" w:color="auto"/>
                        <w:left w:val="none" w:sz="0" w:space="0" w:color="auto"/>
                        <w:bottom w:val="none" w:sz="0" w:space="0" w:color="auto"/>
                        <w:right w:val="none" w:sz="0" w:space="0" w:color="auto"/>
                      </w:divBdr>
                    </w:div>
                    <w:div w:id="1251966857">
                      <w:marLeft w:val="0"/>
                      <w:marRight w:val="0"/>
                      <w:marTop w:val="0"/>
                      <w:marBottom w:val="0"/>
                      <w:divBdr>
                        <w:top w:val="none" w:sz="0" w:space="0" w:color="auto"/>
                        <w:left w:val="none" w:sz="0" w:space="0" w:color="auto"/>
                        <w:bottom w:val="none" w:sz="0" w:space="0" w:color="auto"/>
                        <w:right w:val="none" w:sz="0" w:space="0" w:color="auto"/>
                      </w:divBdr>
                    </w:div>
                  </w:divsChild>
                </w:div>
                <w:div w:id="827402350">
                  <w:marLeft w:val="0"/>
                  <w:marRight w:val="0"/>
                  <w:marTop w:val="0"/>
                  <w:marBottom w:val="0"/>
                  <w:divBdr>
                    <w:top w:val="none" w:sz="0" w:space="0" w:color="auto"/>
                    <w:left w:val="none" w:sz="0" w:space="0" w:color="auto"/>
                    <w:bottom w:val="single" w:sz="48" w:space="0" w:color="FFFFFF"/>
                    <w:right w:val="none" w:sz="0" w:space="0" w:color="auto"/>
                  </w:divBdr>
                  <w:divsChild>
                    <w:div w:id="890658208">
                      <w:marLeft w:val="0"/>
                      <w:marRight w:val="0"/>
                      <w:marTop w:val="0"/>
                      <w:marBottom w:val="0"/>
                      <w:divBdr>
                        <w:top w:val="none" w:sz="0" w:space="0" w:color="auto"/>
                        <w:left w:val="none" w:sz="0" w:space="0" w:color="auto"/>
                        <w:bottom w:val="none" w:sz="0" w:space="0" w:color="auto"/>
                        <w:right w:val="none" w:sz="0" w:space="0" w:color="auto"/>
                      </w:divBdr>
                    </w:div>
                    <w:div w:id="194230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498162">
          <w:marLeft w:val="0"/>
          <w:marRight w:val="0"/>
          <w:marTop w:val="0"/>
          <w:marBottom w:val="63"/>
          <w:divBdr>
            <w:top w:val="none" w:sz="0" w:space="0" w:color="auto"/>
            <w:left w:val="none" w:sz="0" w:space="0" w:color="auto"/>
            <w:bottom w:val="single" w:sz="48" w:space="0" w:color="FFFFFF"/>
            <w:right w:val="none" w:sz="0" w:space="0" w:color="auto"/>
          </w:divBdr>
          <w:divsChild>
            <w:div w:id="277763730">
              <w:marLeft w:val="0"/>
              <w:marRight w:val="0"/>
              <w:marTop w:val="0"/>
              <w:marBottom w:val="250"/>
              <w:divBdr>
                <w:top w:val="none" w:sz="0" w:space="0" w:color="auto"/>
                <w:left w:val="none" w:sz="0" w:space="0" w:color="auto"/>
                <w:bottom w:val="single" w:sz="4" w:space="0" w:color="AAAAAA"/>
                <w:right w:val="none" w:sz="0" w:space="0" w:color="auto"/>
              </w:divBdr>
            </w:div>
            <w:div w:id="1643659559">
              <w:marLeft w:val="0"/>
              <w:marRight w:val="0"/>
              <w:marTop w:val="0"/>
              <w:marBottom w:val="0"/>
              <w:divBdr>
                <w:top w:val="none" w:sz="0" w:space="0" w:color="auto"/>
                <w:left w:val="none" w:sz="0" w:space="0" w:color="auto"/>
                <w:bottom w:val="none" w:sz="0" w:space="0" w:color="auto"/>
                <w:right w:val="none" w:sz="0" w:space="0" w:color="auto"/>
              </w:divBdr>
              <w:divsChild>
                <w:div w:id="139002134">
                  <w:marLeft w:val="0"/>
                  <w:marRight w:val="0"/>
                  <w:marTop w:val="0"/>
                  <w:marBottom w:val="0"/>
                  <w:divBdr>
                    <w:top w:val="none" w:sz="0" w:space="0" w:color="auto"/>
                    <w:left w:val="none" w:sz="0" w:space="0" w:color="auto"/>
                    <w:bottom w:val="single" w:sz="48" w:space="0" w:color="FFFFFF"/>
                    <w:right w:val="none" w:sz="0" w:space="0" w:color="auto"/>
                  </w:divBdr>
                  <w:divsChild>
                    <w:div w:id="1017343698">
                      <w:marLeft w:val="0"/>
                      <w:marRight w:val="0"/>
                      <w:marTop w:val="0"/>
                      <w:marBottom w:val="0"/>
                      <w:divBdr>
                        <w:top w:val="none" w:sz="0" w:space="0" w:color="auto"/>
                        <w:left w:val="none" w:sz="0" w:space="0" w:color="auto"/>
                        <w:bottom w:val="none" w:sz="0" w:space="0" w:color="auto"/>
                        <w:right w:val="none" w:sz="0" w:space="0" w:color="auto"/>
                      </w:divBdr>
                    </w:div>
                    <w:div w:id="683828681">
                      <w:marLeft w:val="0"/>
                      <w:marRight w:val="0"/>
                      <w:marTop w:val="0"/>
                      <w:marBottom w:val="0"/>
                      <w:divBdr>
                        <w:top w:val="none" w:sz="0" w:space="0" w:color="auto"/>
                        <w:left w:val="none" w:sz="0" w:space="0" w:color="auto"/>
                        <w:bottom w:val="none" w:sz="0" w:space="0" w:color="auto"/>
                        <w:right w:val="none" w:sz="0" w:space="0" w:color="auto"/>
                      </w:divBdr>
                    </w:div>
                  </w:divsChild>
                </w:div>
                <w:div w:id="619188411">
                  <w:marLeft w:val="0"/>
                  <w:marRight w:val="0"/>
                  <w:marTop w:val="0"/>
                  <w:marBottom w:val="0"/>
                  <w:divBdr>
                    <w:top w:val="none" w:sz="0" w:space="0" w:color="auto"/>
                    <w:left w:val="none" w:sz="0" w:space="0" w:color="auto"/>
                    <w:bottom w:val="single" w:sz="48" w:space="0" w:color="FFFFFF"/>
                    <w:right w:val="none" w:sz="0" w:space="0" w:color="auto"/>
                  </w:divBdr>
                  <w:divsChild>
                    <w:div w:id="1084179659">
                      <w:marLeft w:val="0"/>
                      <w:marRight w:val="0"/>
                      <w:marTop w:val="0"/>
                      <w:marBottom w:val="0"/>
                      <w:divBdr>
                        <w:top w:val="none" w:sz="0" w:space="0" w:color="auto"/>
                        <w:left w:val="none" w:sz="0" w:space="0" w:color="auto"/>
                        <w:bottom w:val="none" w:sz="0" w:space="0" w:color="auto"/>
                        <w:right w:val="none" w:sz="0" w:space="0" w:color="auto"/>
                      </w:divBdr>
                    </w:div>
                    <w:div w:id="967664768">
                      <w:marLeft w:val="0"/>
                      <w:marRight w:val="0"/>
                      <w:marTop w:val="0"/>
                      <w:marBottom w:val="0"/>
                      <w:divBdr>
                        <w:top w:val="none" w:sz="0" w:space="0" w:color="auto"/>
                        <w:left w:val="none" w:sz="0" w:space="0" w:color="auto"/>
                        <w:bottom w:val="none" w:sz="0" w:space="0" w:color="auto"/>
                        <w:right w:val="none" w:sz="0" w:space="0" w:color="auto"/>
                      </w:divBdr>
                    </w:div>
                  </w:divsChild>
                </w:div>
                <w:div w:id="1299528725">
                  <w:marLeft w:val="0"/>
                  <w:marRight w:val="0"/>
                  <w:marTop w:val="0"/>
                  <w:marBottom w:val="0"/>
                  <w:divBdr>
                    <w:top w:val="none" w:sz="0" w:space="0" w:color="auto"/>
                    <w:left w:val="none" w:sz="0" w:space="0" w:color="auto"/>
                    <w:bottom w:val="single" w:sz="48" w:space="0" w:color="FFFFFF"/>
                    <w:right w:val="none" w:sz="0" w:space="0" w:color="auto"/>
                  </w:divBdr>
                  <w:divsChild>
                    <w:div w:id="1889756381">
                      <w:marLeft w:val="0"/>
                      <w:marRight w:val="0"/>
                      <w:marTop w:val="0"/>
                      <w:marBottom w:val="0"/>
                      <w:divBdr>
                        <w:top w:val="none" w:sz="0" w:space="0" w:color="auto"/>
                        <w:left w:val="none" w:sz="0" w:space="0" w:color="auto"/>
                        <w:bottom w:val="none" w:sz="0" w:space="0" w:color="auto"/>
                        <w:right w:val="none" w:sz="0" w:space="0" w:color="auto"/>
                      </w:divBdr>
                    </w:div>
                    <w:div w:id="687025230">
                      <w:marLeft w:val="0"/>
                      <w:marRight w:val="0"/>
                      <w:marTop w:val="0"/>
                      <w:marBottom w:val="0"/>
                      <w:divBdr>
                        <w:top w:val="none" w:sz="0" w:space="0" w:color="auto"/>
                        <w:left w:val="none" w:sz="0" w:space="0" w:color="auto"/>
                        <w:bottom w:val="none" w:sz="0" w:space="0" w:color="auto"/>
                        <w:right w:val="none" w:sz="0" w:space="0" w:color="auto"/>
                      </w:divBdr>
                    </w:div>
                  </w:divsChild>
                </w:div>
                <w:div w:id="813841193">
                  <w:marLeft w:val="0"/>
                  <w:marRight w:val="0"/>
                  <w:marTop w:val="0"/>
                  <w:marBottom w:val="0"/>
                  <w:divBdr>
                    <w:top w:val="none" w:sz="0" w:space="0" w:color="auto"/>
                    <w:left w:val="none" w:sz="0" w:space="0" w:color="auto"/>
                    <w:bottom w:val="single" w:sz="48" w:space="0" w:color="FFFFFF"/>
                    <w:right w:val="none" w:sz="0" w:space="0" w:color="auto"/>
                  </w:divBdr>
                  <w:divsChild>
                    <w:div w:id="50353447">
                      <w:marLeft w:val="0"/>
                      <w:marRight w:val="0"/>
                      <w:marTop w:val="0"/>
                      <w:marBottom w:val="0"/>
                      <w:divBdr>
                        <w:top w:val="none" w:sz="0" w:space="0" w:color="auto"/>
                        <w:left w:val="none" w:sz="0" w:space="0" w:color="auto"/>
                        <w:bottom w:val="none" w:sz="0" w:space="0" w:color="auto"/>
                        <w:right w:val="none" w:sz="0" w:space="0" w:color="auto"/>
                      </w:divBdr>
                    </w:div>
                    <w:div w:id="1766875975">
                      <w:marLeft w:val="0"/>
                      <w:marRight w:val="0"/>
                      <w:marTop w:val="0"/>
                      <w:marBottom w:val="0"/>
                      <w:divBdr>
                        <w:top w:val="none" w:sz="0" w:space="0" w:color="auto"/>
                        <w:left w:val="none" w:sz="0" w:space="0" w:color="auto"/>
                        <w:bottom w:val="none" w:sz="0" w:space="0" w:color="auto"/>
                        <w:right w:val="none" w:sz="0" w:space="0" w:color="auto"/>
                      </w:divBdr>
                    </w:div>
                  </w:divsChild>
                </w:div>
                <w:div w:id="541016044">
                  <w:marLeft w:val="0"/>
                  <w:marRight w:val="0"/>
                  <w:marTop w:val="0"/>
                  <w:marBottom w:val="0"/>
                  <w:divBdr>
                    <w:top w:val="none" w:sz="0" w:space="0" w:color="auto"/>
                    <w:left w:val="none" w:sz="0" w:space="0" w:color="auto"/>
                    <w:bottom w:val="single" w:sz="48" w:space="0" w:color="FFFFFF"/>
                    <w:right w:val="none" w:sz="0" w:space="0" w:color="auto"/>
                  </w:divBdr>
                  <w:divsChild>
                    <w:div w:id="831456467">
                      <w:marLeft w:val="0"/>
                      <w:marRight w:val="0"/>
                      <w:marTop w:val="0"/>
                      <w:marBottom w:val="0"/>
                      <w:divBdr>
                        <w:top w:val="none" w:sz="0" w:space="0" w:color="auto"/>
                        <w:left w:val="none" w:sz="0" w:space="0" w:color="auto"/>
                        <w:bottom w:val="none" w:sz="0" w:space="0" w:color="auto"/>
                        <w:right w:val="none" w:sz="0" w:space="0" w:color="auto"/>
                      </w:divBdr>
                    </w:div>
                    <w:div w:id="56749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934075">
          <w:marLeft w:val="0"/>
          <w:marRight w:val="0"/>
          <w:marTop w:val="0"/>
          <w:marBottom w:val="63"/>
          <w:divBdr>
            <w:top w:val="none" w:sz="0" w:space="0" w:color="auto"/>
            <w:left w:val="none" w:sz="0" w:space="0" w:color="auto"/>
            <w:bottom w:val="single" w:sz="48" w:space="0" w:color="FFFFFF"/>
            <w:right w:val="none" w:sz="0" w:space="0" w:color="auto"/>
          </w:divBdr>
          <w:divsChild>
            <w:div w:id="361320583">
              <w:marLeft w:val="0"/>
              <w:marRight w:val="0"/>
              <w:marTop w:val="0"/>
              <w:marBottom w:val="250"/>
              <w:divBdr>
                <w:top w:val="none" w:sz="0" w:space="0" w:color="auto"/>
                <w:left w:val="none" w:sz="0" w:space="0" w:color="auto"/>
                <w:bottom w:val="single" w:sz="4" w:space="0" w:color="AAAAAA"/>
                <w:right w:val="none" w:sz="0" w:space="0" w:color="auto"/>
              </w:divBdr>
            </w:div>
            <w:div w:id="921833412">
              <w:marLeft w:val="0"/>
              <w:marRight w:val="0"/>
              <w:marTop w:val="0"/>
              <w:marBottom w:val="0"/>
              <w:divBdr>
                <w:top w:val="none" w:sz="0" w:space="0" w:color="auto"/>
                <w:left w:val="none" w:sz="0" w:space="0" w:color="auto"/>
                <w:bottom w:val="none" w:sz="0" w:space="0" w:color="auto"/>
                <w:right w:val="none" w:sz="0" w:space="0" w:color="auto"/>
              </w:divBdr>
              <w:divsChild>
                <w:div w:id="646982592">
                  <w:marLeft w:val="0"/>
                  <w:marRight w:val="0"/>
                  <w:marTop w:val="0"/>
                  <w:marBottom w:val="0"/>
                  <w:divBdr>
                    <w:top w:val="none" w:sz="0" w:space="0" w:color="auto"/>
                    <w:left w:val="none" w:sz="0" w:space="0" w:color="auto"/>
                    <w:bottom w:val="single" w:sz="48" w:space="0" w:color="FFFFFF"/>
                    <w:right w:val="none" w:sz="0" w:space="0" w:color="auto"/>
                  </w:divBdr>
                  <w:divsChild>
                    <w:div w:id="1610043751">
                      <w:marLeft w:val="0"/>
                      <w:marRight w:val="0"/>
                      <w:marTop w:val="0"/>
                      <w:marBottom w:val="0"/>
                      <w:divBdr>
                        <w:top w:val="none" w:sz="0" w:space="0" w:color="auto"/>
                        <w:left w:val="none" w:sz="0" w:space="0" w:color="auto"/>
                        <w:bottom w:val="none" w:sz="0" w:space="0" w:color="auto"/>
                        <w:right w:val="none" w:sz="0" w:space="0" w:color="auto"/>
                      </w:divBdr>
                    </w:div>
                    <w:div w:id="2000621413">
                      <w:marLeft w:val="0"/>
                      <w:marRight w:val="0"/>
                      <w:marTop w:val="0"/>
                      <w:marBottom w:val="0"/>
                      <w:divBdr>
                        <w:top w:val="none" w:sz="0" w:space="0" w:color="auto"/>
                        <w:left w:val="none" w:sz="0" w:space="0" w:color="auto"/>
                        <w:bottom w:val="none" w:sz="0" w:space="0" w:color="auto"/>
                        <w:right w:val="none" w:sz="0" w:space="0" w:color="auto"/>
                      </w:divBdr>
                    </w:div>
                  </w:divsChild>
                </w:div>
                <w:div w:id="2076932704">
                  <w:marLeft w:val="0"/>
                  <w:marRight w:val="0"/>
                  <w:marTop w:val="0"/>
                  <w:marBottom w:val="0"/>
                  <w:divBdr>
                    <w:top w:val="none" w:sz="0" w:space="0" w:color="auto"/>
                    <w:left w:val="none" w:sz="0" w:space="0" w:color="auto"/>
                    <w:bottom w:val="single" w:sz="48" w:space="0" w:color="FFFFFF"/>
                    <w:right w:val="none" w:sz="0" w:space="0" w:color="auto"/>
                  </w:divBdr>
                  <w:divsChild>
                    <w:div w:id="2124571935">
                      <w:marLeft w:val="0"/>
                      <w:marRight w:val="0"/>
                      <w:marTop w:val="0"/>
                      <w:marBottom w:val="0"/>
                      <w:divBdr>
                        <w:top w:val="none" w:sz="0" w:space="0" w:color="auto"/>
                        <w:left w:val="none" w:sz="0" w:space="0" w:color="auto"/>
                        <w:bottom w:val="none" w:sz="0" w:space="0" w:color="auto"/>
                        <w:right w:val="none" w:sz="0" w:space="0" w:color="auto"/>
                      </w:divBdr>
                    </w:div>
                    <w:div w:id="2017610710">
                      <w:marLeft w:val="0"/>
                      <w:marRight w:val="0"/>
                      <w:marTop w:val="0"/>
                      <w:marBottom w:val="0"/>
                      <w:divBdr>
                        <w:top w:val="none" w:sz="0" w:space="0" w:color="auto"/>
                        <w:left w:val="none" w:sz="0" w:space="0" w:color="auto"/>
                        <w:bottom w:val="none" w:sz="0" w:space="0" w:color="auto"/>
                        <w:right w:val="none" w:sz="0" w:space="0" w:color="auto"/>
                      </w:divBdr>
                    </w:div>
                  </w:divsChild>
                </w:div>
                <w:div w:id="1904679823">
                  <w:marLeft w:val="0"/>
                  <w:marRight w:val="0"/>
                  <w:marTop w:val="0"/>
                  <w:marBottom w:val="0"/>
                  <w:divBdr>
                    <w:top w:val="none" w:sz="0" w:space="0" w:color="auto"/>
                    <w:left w:val="none" w:sz="0" w:space="0" w:color="auto"/>
                    <w:bottom w:val="single" w:sz="48" w:space="0" w:color="FFFFFF"/>
                    <w:right w:val="none" w:sz="0" w:space="0" w:color="auto"/>
                  </w:divBdr>
                  <w:divsChild>
                    <w:div w:id="1566530660">
                      <w:marLeft w:val="0"/>
                      <w:marRight w:val="0"/>
                      <w:marTop w:val="0"/>
                      <w:marBottom w:val="0"/>
                      <w:divBdr>
                        <w:top w:val="none" w:sz="0" w:space="0" w:color="auto"/>
                        <w:left w:val="none" w:sz="0" w:space="0" w:color="auto"/>
                        <w:bottom w:val="none" w:sz="0" w:space="0" w:color="auto"/>
                        <w:right w:val="none" w:sz="0" w:space="0" w:color="auto"/>
                      </w:divBdr>
                    </w:div>
                    <w:div w:id="86004261">
                      <w:marLeft w:val="0"/>
                      <w:marRight w:val="0"/>
                      <w:marTop w:val="0"/>
                      <w:marBottom w:val="0"/>
                      <w:divBdr>
                        <w:top w:val="none" w:sz="0" w:space="0" w:color="auto"/>
                        <w:left w:val="none" w:sz="0" w:space="0" w:color="auto"/>
                        <w:bottom w:val="none" w:sz="0" w:space="0" w:color="auto"/>
                        <w:right w:val="none" w:sz="0" w:space="0" w:color="auto"/>
                      </w:divBdr>
                    </w:div>
                  </w:divsChild>
                </w:div>
                <w:div w:id="558564147">
                  <w:marLeft w:val="0"/>
                  <w:marRight w:val="0"/>
                  <w:marTop w:val="0"/>
                  <w:marBottom w:val="0"/>
                  <w:divBdr>
                    <w:top w:val="none" w:sz="0" w:space="0" w:color="auto"/>
                    <w:left w:val="none" w:sz="0" w:space="0" w:color="auto"/>
                    <w:bottom w:val="single" w:sz="48" w:space="0" w:color="FFFFFF"/>
                    <w:right w:val="none" w:sz="0" w:space="0" w:color="auto"/>
                  </w:divBdr>
                  <w:divsChild>
                    <w:div w:id="1192379204">
                      <w:marLeft w:val="0"/>
                      <w:marRight w:val="0"/>
                      <w:marTop w:val="0"/>
                      <w:marBottom w:val="0"/>
                      <w:divBdr>
                        <w:top w:val="none" w:sz="0" w:space="0" w:color="auto"/>
                        <w:left w:val="none" w:sz="0" w:space="0" w:color="auto"/>
                        <w:bottom w:val="none" w:sz="0" w:space="0" w:color="auto"/>
                        <w:right w:val="none" w:sz="0" w:space="0" w:color="auto"/>
                      </w:divBdr>
                    </w:div>
                    <w:div w:id="36202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418649">
          <w:marLeft w:val="0"/>
          <w:marRight w:val="0"/>
          <w:marTop w:val="0"/>
          <w:marBottom w:val="63"/>
          <w:divBdr>
            <w:top w:val="none" w:sz="0" w:space="0" w:color="auto"/>
            <w:left w:val="none" w:sz="0" w:space="0" w:color="auto"/>
            <w:bottom w:val="single" w:sz="48" w:space="0" w:color="FFFFFF"/>
            <w:right w:val="none" w:sz="0" w:space="0" w:color="auto"/>
          </w:divBdr>
          <w:divsChild>
            <w:div w:id="949897409">
              <w:marLeft w:val="0"/>
              <w:marRight w:val="0"/>
              <w:marTop w:val="0"/>
              <w:marBottom w:val="250"/>
              <w:divBdr>
                <w:top w:val="none" w:sz="0" w:space="0" w:color="auto"/>
                <w:left w:val="none" w:sz="0" w:space="0" w:color="auto"/>
                <w:bottom w:val="single" w:sz="4" w:space="0" w:color="AAAAAA"/>
                <w:right w:val="none" w:sz="0" w:space="0" w:color="auto"/>
              </w:divBdr>
            </w:div>
            <w:div w:id="1611665127">
              <w:marLeft w:val="0"/>
              <w:marRight w:val="0"/>
              <w:marTop w:val="0"/>
              <w:marBottom w:val="0"/>
              <w:divBdr>
                <w:top w:val="none" w:sz="0" w:space="0" w:color="auto"/>
                <w:left w:val="none" w:sz="0" w:space="0" w:color="auto"/>
                <w:bottom w:val="none" w:sz="0" w:space="0" w:color="auto"/>
                <w:right w:val="none" w:sz="0" w:space="0" w:color="auto"/>
              </w:divBdr>
              <w:divsChild>
                <w:div w:id="878863173">
                  <w:marLeft w:val="0"/>
                  <w:marRight w:val="0"/>
                  <w:marTop w:val="0"/>
                  <w:marBottom w:val="0"/>
                  <w:divBdr>
                    <w:top w:val="none" w:sz="0" w:space="0" w:color="auto"/>
                    <w:left w:val="none" w:sz="0" w:space="0" w:color="auto"/>
                    <w:bottom w:val="single" w:sz="48" w:space="0" w:color="FFFFFF"/>
                    <w:right w:val="none" w:sz="0" w:space="0" w:color="auto"/>
                  </w:divBdr>
                  <w:divsChild>
                    <w:div w:id="1133402939">
                      <w:marLeft w:val="0"/>
                      <w:marRight w:val="0"/>
                      <w:marTop w:val="0"/>
                      <w:marBottom w:val="0"/>
                      <w:divBdr>
                        <w:top w:val="none" w:sz="0" w:space="0" w:color="auto"/>
                        <w:left w:val="none" w:sz="0" w:space="0" w:color="auto"/>
                        <w:bottom w:val="none" w:sz="0" w:space="0" w:color="auto"/>
                        <w:right w:val="none" w:sz="0" w:space="0" w:color="auto"/>
                      </w:divBdr>
                    </w:div>
                    <w:div w:id="44765680">
                      <w:marLeft w:val="0"/>
                      <w:marRight w:val="0"/>
                      <w:marTop w:val="0"/>
                      <w:marBottom w:val="0"/>
                      <w:divBdr>
                        <w:top w:val="none" w:sz="0" w:space="0" w:color="auto"/>
                        <w:left w:val="none" w:sz="0" w:space="0" w:color="auto"/>
                        <w:bottom w:val="none" w:sz="0" w:space="0" w:color="auto"/>
                        <w:right w:val="none" w:sz="0" w:space="0" w:color="auto"/>
                      </w:divBdr>
                    </w:div>
                  </w:divsChild>
                </w:div>
                <w:div w:id="2017800170">
                  <w:marLeft w:val="0"/>
                  <w:marRight w:val="0"/>
                  <w:marTop w:val="0"/>
                  <w:marBottom w:val="0"/>
                  <w:divBdr>
                    <w:top w:val="none" w:sz="0" w:space="0" w:color="auto"/>
                    <w:left w:val="none" w:sz="0" w:space="0" w:color="auto"/>
                    <w:bottom w:val="single" w:sz="48" w:space="0" w:color="FFFFFF"/>
                    <w:right w:val="none" w:sz="0" w:space="0" w:color="auto"/>
                  </w:divBdr>
                  <w:divsChild>
                    <w:div w:id="1764451491">
                      <w:marLeft w:val="0"/>
                      <w:marRight w:val="0"/>
                      <w:marTop w:val="0"/>
                      <w:marBottom w:val="0"/>
                      <w:divBdr>
                        <w:top w:val="none" w:sz="0" w:space="0" w:color="auto"/>
                        <w:left w:val="none" w:sz="0" w:space="0" w:color="auto"/>
                        <w:bottom w:val="none" w:sz="0" w:space="0" w:color="auto"/>
                        <w:right w:val="none" w:sz="0" w:space="0" w:color="auto"/>
                      </w:divBdr>
                    </w:div>
                    <w:div w:id="1471944528">
                      <w:marLeft w:val="0"/>
                      <w:marRight w:val="0"/>
                      <w:marTop w:val="0"/>
                      <w:marBottom w:val="0"/>
                      <w:divBdr>
                        <w:top w:val="none" w:sz="0" w:space="0" w:color="auto"/>
                        <w:left w:val="none" w:sz="0" w:space="0" w:color="auto"/>
                        <w:bottom w:val="none" w:sz="0" w:space="0" w:color="auto"/>
                        <w:right w:val="none" w:sz="0" w:space="0" w:color="auto"/>
                      </w:divBdr>
                    </w:div>
                  </w:divsChild>
                </w:div>
                <w:div w:id="786896810">
                  <w:marLeft w:val="0"/>
                  <w:marRight w:val="0"/>
                  <w:marTop w:val="0"/>
                  <w:marBottom w:val="0"/>
                  <w:divBdr>
                    <w:top w:val="none" w:sz="0" w:space="0" w:color="auto"/>
                    <w:left w:val="none" w:sz="0" w:space="0" w:color="auto"/>
                    <w:bottom w:val="single" w:sz="48" w:space="0" w:color="FFFFFF"/>
                    <w:right w:val="none" w:sz="0" w:space="0" w:color="auto"/>
                  </w:divBdr>
                  <w:divsChild>
                    <w:div w:id="1121339118">
                      <w:marLeft w:val="0"/>
                      <w:marRight w:val="0"/>
                      <w:marTop w:val="0"/>
                      <w:marBottom w:val="0"/>
                      <w:divBdr>
                        <w:top w:val="none" w:sz="0" w:space="0" w:color="auto"/>
                        <w:left w:val="none" w:sz="0" w:space="0" w:color="auto"/>
                        <w:bottom w:val="none" w:sz="0" w:space="0" w:color="auto"/>
                        <w:right w:val="none" w:sz="0" w:space="0" w:color="auto"/>
                      </w:divBdr>
                    </w:div>
                    <w:div w:id="947546971">
                      <w:marLeft w:val="0"/>
                      <w:marRight w:val="0"/>
                      <w:marTop w:val="0"/>
                      <w:marBottom w:val="0"/>
                      <w:divBdr>
                        <w:top w:val="none" w:sz="0" w:space="0" w:color="auto"/>
                        <w:left w:val="none" w:sz="0" w:space="0" w:color="auto"/>
                        <w:bottom w:val="none" w:sz="0" w:space="0" w:color="auto"/>
                        <w:right w:val="none" w:sz="0" w:space="0" w:color="auto"/>
                      </w:divBdr>
                    </w:div>
                  </w:divsChild>
                </w:div>
                <w:div w:id="1144472460">
                  <w:marLeft w:val="0"/>
                  <w:marRight w:val="0"/>
                  <w:marTop w:val="0"/>
                  <w:marBottom w:val="0"/>
                  <w:divBdr>
                    <w:top w:val="none" w:sz="0" w:space="0" w:color="auto"/>
                    <w:left w:val="none" w:sz="0" w:space="0" w:color="auto"/>
                    <w:bottom w:val="single" w:sz="48" w:space="0" w:color="FFFFFF"/>
                    <w:right w:val="none" w:sz="0" w:space="0" w:color="auto"/>
                  </w:divBdr>
                  <w:divsChild>
                    <w:div w:id="1472674110">
                      <w:marLeft w:val="0"/>
                      <w:marRight w:val="0"/>
                      <w:marTop w:val="0"/>
                      <w:marBottom w:val="0"/>
                      <w:divBdr>
                        <w:top w:val="none" w:sz="0" w:space="0" w:color="auto"/>
                        <w:left w:val="none" w:sz="0" w:space="0" w:color="auto"/>
                        <w:bottom w:val="none" w:sz="0" w:space="0" w:color="auto"/>
                        <w:right w:val="none" w:sz="0" w:space="0" w:color="auto"/>
                      </w:divBdr>
                    </w:div>
                    <w:div w:id="67819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546775">
          <w:marLeft w:val="0"/>
          <w:marRight w:val="0"/>
          <w:marTop w:val="0"/>
          <w:marBottom w:val="63"/>
          <w:divBdr>
            <w:top w:val="none" w:sz="0" w:space="0" w:color="auto"/>
            <w:left w:val="none" w:sz="0" w:space="0" w:color="auto"/>
            <w:bottom w:val="single" w:sz="48" w:space="0" w:color="FFFFFF"/>
            <w:right w:val="none" w:sz="0" w:space="0" w:color="auto"/>
          </w:divBdr>
          <w:divsChild>
            <w:div w:id="956368866">
              <w:marLeft w:val="0"/>
              <w:marRight w:val="0"/>
              <w:marTop w:val="0"/>
              <w:marBottom w:val="250"/>
              <w:divBdr>
                <w:top w:val="none" w:sz="0" w:space="0" w:color="auto"/>
                <w:left w:val="none" w:sz="0" w:space="0" w:color="auto"/>
                <w:bottom w:val="single" w:sz="4" w:space="0" w:color="AAAAAA"/>
                <w:right w:val="none" w:sz="0" w:space="0" w:color="auto"/>
              </w:divBdr>
            </w:div>
            <w:div w:id="208490707">
              <w:marLeft w:val="0"/>
              <w:marRight w:val="0"/>
              <w:marTop w:val="0"/>
              <w:marBottom w:val="0"/>
              <w:divBdr>
                <w:top w:val="none" w:sz="0" w:space="0" w:color="auto"/>
                <w:left w:val="none" w:sz="0" w:space="0" w:color="auto"/>
                <w:bottom w:val="none" w:sz="0" w:space="0" w:color="auto"/>
                <w:right w:val="none" w:sz="0" w:space="0" w:color="auto"/>
              </w:divBdr>
              <w:divsChild>
                <w:div w:id="87896640">
                  <w:marLeft w:val="0"/>
                  <w:marRight w:val="0"/>
                  <w:marTop w:val="0"/>
                  <w:marBottom w:val="0"/>
                  <w:divBdr>
                    <w:top w:val="none" w:sz="0" w:space="0" w:color="auto"/>
                    <w:left w:val="none" w:sz="0" w:space="0" w:color="auto"/>
                    <w:bottom w:val="single" w:sz="48" w:space="0" w:color="FFFFFF"/>
                    <w:right w:val="none" w:sz="0" w:space="0" w:color="auto"/>
                  </w:divBdr>
                  <w:divsChild>
                    <w:div w:id="1892301305">
                      <w:marLeft w:val="0"/>
                      <w:marRight w:val="0"/>
                      <w:marTop w:val="0"/>
                      <w:marBottom w:val="0"/>
                      <w:divBdr>
                        <w:top w:val="none" w:sz="0" w:space="0" w:color="auto"/>
                        <w:left w:val="none" w:sz="0" w:space="0" w:color="auto"/>
                        <w:bottom w:val="none" w:sz="0" w:space="0" w:color="auto"/>
                        <w:right w:val="none" w:sz="0" w:space="0" w:color="auto"/>
                      </w:divBdr>
                    </w:div>
                    <w:div w:id="788472724">
                      <w:marLeft w:val="0"/>
                      <w:marRight w:val="0"/>
                      <w:marTop w:val="0"/>
                      <w:marBottom w:val="0"/>
                      <w:divBdr>
                        <w:top w:val="none" w:sz="0" w:space="0" w:color="auto"/>
                        <w:left w:val="none" w:sz="0" w:space="0" w:color="auto"/>
                        <w:bottom w:val="none" w:sz="0" w:space="0" w:color="auto"/>
                        <w:right w:val="none" w:sz="0" w:space="0" w:color="auto"/>
                      </w:divBdr>
                    </w:div>
                  </w:divsChild>
                </w:div>
                <w:div w:id="1912276849">
                  <w:marLeft w:val="0"/>
                  <w:marRight w:val="0"/>
                  <w:marTop w:val="0"/>
                  <w:marBottom w:val="0"/>
                  <w:divBdr>
                    <w:top w:val="none" w:sz="0" w:space="0" w:color="auto"/>
                    <w:left w:val="none" w:sz="0" w:space="0" w:color="auto"/>
                    <w:bottom w:val="single" w:sz="48" w:space="0" w:color="FFFFFF"/>
                    <w:right w:val="none" w:sz="0" w:space="0" w:color="auto"/>
                  </w:divBdr>
                  <w:divsChild>
                    <w:div w:id="1323268494">
                      <w:marLeft w:val="0"/>
                      <w:marRight w:val="0"/>
                      <w:marTop w:val="0"/>
                      <w:marBottom w:val="0"/>
                      <w:divBdr>
                        <w:top w:val="none" w:sz="0" w:space="0" w:color="auto"/>
                        <w:left w:val="none" w:sz="0" w:space="0" w:color="auto"/>
                        <w:bottom w:val="none" w:sz="0" w:space="0" w:color="auto"/>
                        <w:right w:val="none" w:sz="0" w:space="0" w:color="auto"/>
                      </w:divBdr>
                    </w:div>
                    <w:div w:id="163618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355376">
          <w:marLeft w:val="0"/>
          <w:marRight w:val="0"/>
          <w:marTop w:val="0"/>
          <w:marBottom w:val="63"/>
          <w:divBdr>
            <w:top w:val="none" w:sz="0" w:space="0" w:color="auto"/>
            <w:left w:val="none" w:sz="0" w:space="0" w:color="auto"/>
            <w:bottom w:val="single" w:sz="48" w:space="0" w:color="FFFFFF"/>
            <w:right w:val="none" w:sz="0" w:space="0" w:color="auto"/>
          </w:divBdr>
          <w:divsChild>
            <w:div w:id="1539271537">
              <w:marLeft w:val="0"/>
              <w:marRight w:val="0"/>
              <w:marTop w:val="0"/>
              <w:marBottom w:val="250"/>
              <w:divBdr>
                <w:top w:val="none" w:sz="0" w:space="0" w:color="auto"/>
                <w:left w:val="none" w:sz="0" w:space="0" w:color="auto"/>
                <w:bottom w:val="single" w:sz="4" w:space="0" w:color="AAAAAA"/>
                <w:right w:val="none" w:sz="0" w:space="0" w:color="auto"/>
              </w:divBdr>
            </w:div>
            <w:div w:id="158077962">
              <w:marLeft w:val="0"/>
              <w:marRight w:val="0"/>
              <w:marTop w:val="0"/>
              <w:marBottom w:val="0"/>
              <w:divBdr>
                <w:top w:val="none" w:sz="0" w:space="0" w:color="auto"/>
                <w:left w:val="none" w:sz="0" w:space="0" w:color="auto"/>
                <w:bottom w:val="none" w:sz="0" w:space="0" w:color="auto"/>
                <w:right w:val="none" w:sz="0" w:space="0" w:color="auto"/>
              </w:divBdr>
              <w:divsChild>
                <w:div w:id="929241112">
                  <w:marLeft w:val="0"/>
                  <w:marRight w:val="0"/>
                  <w:marTop w:val="0"/>
                  <w:marBottom w:val="0"/>
                  <w:divBdr>
                    <w:top w:val="none" w:sz="0" w:space="0" w:color="auto"/>
                    <w:left w:val="none" w:sz="0" w:space="0" w:color="auto"/>
                    <w:bottom w:val="single" w:sz="48" w:space="0" w:color="FFFFFF"/>
                    <w:right w:val="none" w:sz="0" w:space="0" w:color="auto"/>
                  </w:divBdr>
                  <w:divsChild>
                    <w:div w:id="97256501">
                      <w:marLeft w:val="0"/>
                      <w:marRight w:val="0"/>
                      <w:marTop w:val="0"/>
                      <w:marBottom w:val="0"/>
                      <w:divBdr>
                        <w:top w:val="none" w:sz="0" w:space="0" w:color="auto"/>
                        <w:left w:val="none" w:sz="0" w:space="0" w:color="auto"/>
                        <w:bottom w:val="none" w:sz="0" w:space="0" w:color="auto"/>
                        <w:right w:val="none" w:sz="0" w:space="0" w:color="auto"/>
                      </w:divBdr>
                    </w:div>
                    <w:div w:id="2107186563">
                      <w:marLeft w:val="0"/>
                      <w:marRight w:val="0"/>
                      <w:marTop w:val="0"/>
                      <w:marBottom w:val="0"/>
                      <w:divBdr>
                        <w:top w:val="none" w:sz="0" w:space="0" w:color="auto"/>
                        <w:left w:val="none" w:sz="0" w:space="0" w:color="auto"/>
                        <w:bottom w:val="none" w:sz="0" w:space="0" w:color="auto"/>
                        <w:right w:val="none" w:sz="0" w:space="0" w:color="auto"/>
                      </w:divBdr>
                    </w:div>
                  </w:divsChild>
                </w:div>
                <w:div w:id="1839541320">
                  <w:marLeft w:val="0"/>
                  <w:marRight w:val="0"/>
                  <w:marTop w:val="0"/>
                  <w:marBottom w:val="0"/>
                  <w:divBdr>
                    <w:top w:val="none" w:sz="0" w:space="0" w:color="auto"/>
                    <w:left w:val="none" w:sz="0" w:space="0" w:color="auto"/>
                    <w:bottom w:val="single" w:sz="48" w:space="0" w:color="FFFFFF"/>
                    <w:right w:val="none" w:sz="0" w:space="0" w:color="auto"/>
                  </w:divBdr>
                  <w:divsChild>
                    <w:div w:id="1349017848">
                      <w:marLeft w:val="0"/>
                      <w:marRight w:val="0"/>
                      <w:marTop w:val="0"/>
                      <w:marBottom w:val="0"/>
                      <w:divBdr>
                        <w:top w:val="none" w:sz="0" w:space="0" w:color="auto"/>
                        <w:left w:val="none" w:sz="0" w:space="0" w:color="auto"/>
                        <w:bottom w:val="none" w:sz="0" w:space="0" w:color="auto"/>
                        <w:right w:val="none" w:sz="0" w:space="0" w:color="auto"/>
                      </w:divBdr>
                    </w:div>
                    <w:div w:id="632293079">
                      <w:marLeft w:val="0"/>
                      <w:marRight w:val="0"/>
                      <w:marTop w:val="0"/>
                      <w:marBottom w:val="0"/>
                      <w:divBdr>
                        <w:top w:val="none" w:sz="0" w:space="0" w:color="auto"/>
                        <w:left w:val="none" w:sz="0" w:space="0" w:color="auto"/>
                        <w:bottom w:val="none" w:sz="0" w:space="0" w:color="auto"/>
                        <w:right w:val="none" w:sz="0" w:space="0" w:color="auto"/>
                      </w:divBdr>
                    </w:div>
                  </w:divsChild>
                </w:div>
                <w:div w:id="1919557514">
                  <w:marLeft w:val="0"/>
                  <w:marRight w:val="0"/>
                  <w:marTop w:val="0"/>
                  <w:marBottom w:val="0"/>
                  <w:divBdr>
                    <w:top w:val="none" w:sz="0" w:space="0" w:color="auto"/>
                    <w:left w:val="none" w:sz="0" w:space="0" w:color="auto"/>
                    <w:bottom w:val="single" w:sz="48" w:space="0" w:color="FFFFFF"/>
                    <w:right w:val="none" w:sz="0" w:space="0" w:color="auto"/>
                  </w:divBdr>
                  <w:divsChild>
                    <w:div w:id="1570965507">
                      <w:marLeft w:val="0"/>
                      <w:marRight w:val="0"/>
                      <w:marTop w:val="0"/>
                      <w:marBottom w:val="0"/>
                      <w:divBdr>
                        <w:top w:val="none" w:sz="0" w:space="0" w:color="auto"/>
                        <w:left w:val="none" w:sz="0" w:space="0" w:color="auto"/>
                        <w:bottom w:val="none" w:sz="0" w:space="0" w:color="auto"/>
                        <w:right w:val="none" w:sz="0" w:space="0" w:color="auto"/>
                      </w:divBdr>
                    </w:div>
                    <w:div w:id="147332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83760">
          <w:marLeft w:val="0"/>
          <w:marRight w:val="0"/>
          <w:marTop w:val="0"/>
          <w:marBottom w:val="63"/>
          <w:divBdr>
            <w:top w:val="none" w:sz="0" w:space="0" w:color="auto"/>
            <w:left w:val="none" w:sz="0" w:space="0" w:color="auto"/>
            <w:bottom w:val="single" w:sz="48" w:space="0" w:color="FFFFFF"/>
            <w:right w:val="none" w:sz="0" w:space="0" w:color="auto"/>
          </w:divBdr>
          <w:divsChild>
            <w:div w:id="1812864503">
              <w:marLeft w:val="0"/>
              <w:marRight w:val="0"/>
              <w:marTop w:val="0"/>
              <w:marBottom w:val="250"/>
              <w:divBdr>
                <w:top w:val="none" w:sz="0" w:space="0" w:color="auto"/>
                <w:left w:val="none" w:sz="0" w:space="0" w:color="auto"/>
                <w:bottom w:val="single" w:sz="4" w:space="0" w:color="AAAAAA"/>
                <w:right w:val="none" w:sz="0" w:space="0" w:color="auto"/>
              </w:divBdr>
            </w:div>
            <w:div w:id="721438909">
              <w:marLeft w:val="0"/>
              <w:marRight w:val="0"/>
              <w:marTop w:val="0"/>
              <w:marBottom w:val="0"/>
              <w:divBdr>
                <w:top w:val="none" w:sz="0" w:space="0" w:color="auto"/>
                <w:left w:val="none" w:sz="0" w:space="0" w:color="auto"/>
                <w:bottom w:val="none" w:sz="0" w:space="0" w:color="auto"/>
                <w:right w:val="none" w:sz="0" w:space="0" w:color="auto"/>
              </w:divBdr>
              <w:divsChild>
                <w:div w:id="2123724635">
                  <w:marLeft w:val="0"/>
                  <w:marRight w:val="0"/>
                  <w:marTop w:val="0"/>
                  <w:marBottom w:val="0"/>
                  <w:divBdr>
                    <w:top w:val="none" w:sz="0" w:space="0" w:color="auto"/>
                    <w:left w:val="none" w:sz="0" w:space="0" w:color="auto"/>
                    <w:bottom w:val="single" w:sz="48" w:space="0" w:color="FFFFFF"/>
                    <w:right w:val="none" w:sz="0" w:space="0" w:color="auto"/>
                  </w:divBdr>
                  <w:divsChild>
                    <w:div w:id="560990188">
                      <w:marLeft w:val="0"/>
                      <w:marRight w:val="0"/>
                      <w:marTop w:val="0"/>
                      <w:marBottom w:val="0"/>
                      <w:divBdr>
                        <w:top w:val="none" w:sz="0" w:space="0" w:color="auto"/>
                        <w:left w:val="none" w:sz="0" w:space="0" w:color="auto"/>
                        <w:bottom w:val="none" w:sz="0" w:space="0" w:color="auto"/>
                        <w:right w:val="none" w:sz="0" w:space="0" w:color="auto"/>
                      </w:divBdr>
                    </w:div>
                    <w:div w:id="2124952783">
                      <w:marLeft w:val="0"/>
                      <w:marRight w:val="0"/>
                      <w:marTop w:val="0"/>
                      <w:marBottom w:val="0"/>
                      <w:divBdr>
                        <w:top w:val="none" w:sz="0" w:space="0" w:color="auto"/>
                        <w:left w:val="none" w:sz="0" w:space="0" w:color="auto"/>
                        <w:bottom w:val="none" w:sz="0" w:space="0" w:color="auto"/>
                        <w:right w:val="none" w:sz="0" w:space="0" w:color="auto"/>
                      </w:divBdr>
                    </w:div>
                  </w:divsChild>
                </w:div>
                <w:div w:id="1007826645">
                  <w:marLeft w:val="0"/>
                  <w:marRight w:val="0"/>
                  <w:marTop w:val="0"/>
                  <w:marBottom w:val="0"/>
                  <w:divBdr>
                    <w:top w:val="none" w:sz="0" w:space="0" w:color="auto"/>
                    <w:left w:val="none" w:sz="0" w:space="0" w:color="auto"/>
                    <w:bottom w:val="single" w:sz="48" w:space="0" w:color="FFFFFF"/>
                    <w:right w:val="none" w:sz="0" w:space="0" w:color="auto"/>
                  </w:divBdr>
                  <w:divsChild>
                    <w:div w:id="241377704">
                      <w:marLeft w:val="0"/>
                      <w:marRight w:val="0"/>
                      <w:marTop w:val="0"/>
                      <w:marBottom w:val="0"/>
                      <w:divBdr>
                        <w:top w:val="none" w:sz="0" w:space="0" w:color="auto"/>
                        <w:left w:val="none" w:sz="0" w:space="0" w:color="auto"/>
                        <w:bottom w:val="none" w:sz="0" w:space="0" w:color="auto"/>
                        <w:right w:val="none" w:sz="0" w:space="0" w:color="auto"/>
                      </w:divBdr>
                    </w:div>
                    <w:div w:id="1106269261">
                      <w:marLeft w:val="0"/>
                      <w:marRight w:val="0"/>
                      <w:marTop w:val="0"/>
                      <w:marBottom w:val="0"/>
                      <w:divBdr>
                        <w:top w:val="none" w:sz="0" w:space="0" w:color="auto"/>
                        <w:left w:val="none" w:sz="0" w:space="0" w:color="auto"/>
                        <w:bottom w:val="none" w:sz="0" w:space="0" w:color="auto"/>
                        <w:right w:val="none" w:sz="0" w:space="0" w:color="auto"/>
                      </w:divBdr>
                    </w:div>
                  </w:divsChild>
                </w:div>
                <w:div w:id="597298303">
                  <w:marLeft w:val="0"/>
                  <w:marRight w:val="0"/>
                  <w:marTop w:val="0"/>
                  <w:marBottom w:val="0"/>
                  <w:divBdr>
                    <w:top w:val="none" w:sz="0" w:space="0" w:color="auto"/>
                    <w:left w:val="none" w:sz="0" w:space="0" w:color="auto"/>
                    <w:bottom w:val="single" w:sz="48" w:space="0" w:color="FFFFFF"/>
                    <w:right w:val="none" w:sz="0" w:space="0" w:color="auto"/>
                  </w:divBdr>
                  <w:divsChild>
                    <w:div w:id="752161555">
                      <w:marLeft w:val="0"/>
                      <w:marRight w:val="0"/>
                      <w:marTop w:val="0"/>
                      <w:marBottom w:val="0"/>
                      <w:divBdr>
                        <w:top w:val="none" w:sz="0" w:space="0" w:color="auto"/>
                        <w:left w:val="none" w:sz="0" w:space="0" w:color="auto"/>
                        <w:bottom w:val="none" w:sz="0" w:space="0" w:color="auto"/>
                        <w:right w:val="none" w:sz="0" w:space="0" w:color="auto"/>
                      </w:divBdr>
                    </w:div>
                    <w:div w:id="1444227453">
                      <w:marLeft w:val="0"/>
                      <w:marRight w:val="0"/>
                      <w:marTop w:val="0"/>
                      <w:marBottom w:val="0"/>
                      <w:divBdr>
                        <w:top w:val="none" w:sz="0" w:space="0" w:color="auto"/>
                        <w:left w:val="none" w:sz="0" w:space="0" w:color="auto"/>
                        <w:bottom w:val="none" w:sz="0" w:space="0" w:color="auto"/>
                        <w:right w:val="none" w:sz="0" w:space="0" w:color="auto"/>
                      </w:divBdr>
                    </w:div>
                  </w:divsChild>
                </w:div>
                <w:div w:id="899244136">
                  <w:marLeft w:val="0"/>
                  <w:marRight w:val="0"/>
                  <w:marTop w:val="0"/>
                  <w:marBottom w:val="0"/>
                  <w:divBdr>
                    <w:top w:val="none" w:sz="0" w:space="0" w:color="auto"/>
                    <w:left w:val="none" w:sz="0" w:space="0" w:color="auto"/>
                    <w:bottom w:val="single" w:sz="48" w:space="0" w:color="FFFFFF"/>
                    <w:right w:val="none" w:sz="0" w:space="0" w:color="auto"/>
                  </w:divBdr>
                  <w:divsChild>
                    <w:div w:id="1738091960">
                      <w:marLeft w:val="0"/>
                      <w:marRight w:val="0"/>
                      <w:marTop w:val="0"/>
                      <w:marBottom w:val="0"/>
                      <w:divBdr>
                        <w:top w:val="none" w:sz="0" w:space="0" w:color="auto"/>
                        <w:left w:val="none" w:sz="0" w:space="0" w:color="auto"/>
                        <w:bottom w:val="none" w:sz="0" w:space="0" w:color="auto"/>
                        <w:right w:val="none" w:sz="0" w:space="0" w:color="auto"/>
                      </w:divBdr>
                    </w:div>
                    <w:div w:id="21878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939133">
          <w:marLeft w:val="0"/>
          <w:marRight w:val="0"/>
          <w:marTop w:val="0"/>
          <w:marBottom w:val="63"/>
          <w:divBdr>
            <w:top w:val="none" w:sz="0" w:space="0" w:color="auto"/>
            <w:left w:val="none" w:sz="0" w:space="0" w:color="auto"/>
            <w:bottom w:val="single" w:sz="48" w:space="0" w:color="FFFFFF"/>
            <w:right w:val="none" w:sz="0" w:space="0" w:color="auto"/>
          </w:divBdr>
          <w:divsChild>
            <w:div w:id="234585589">
              <w:marLeft w:val="0"/>
              <w:marRight w:val="0"/>
              <w:marTop w:val="0"/>
              <w:marBottom w:val="250"/>
              <w:divBdr>
                <w:top w:val="none" w:sz="0" w:space="0" w:color="auto"/>
                <w:left w:val="none" w:sz="0" w:space="0" w:color="auto"/>
                <w:bottom w:val="single" w:sz="4" w:space="0" w:color="AAAAAA"/>
                <w:right w:val="none" w:sz="0" w:space="0" w:color="auto"/>
              </w:divBdr>
            </w:div>
            <w:div w:id="305663888">
              <w:marLeft w:val="0"/>
              <w:marRight w:val="0"/>
              <w:marTop w:val="0"/>
              <w:marBottom w:val="0"/>
              <w:divBdr>
                <w:top w:val="none" w:sz="0" w:space="0" w:color="auto"/>
                <w:left w:val="none" w:sz="0" w:space="0" w:color="auto"/>
                <w:bottom w:val="none" w:sz="0" w:space="0" w:color="auto"/>
                <w:right w:val="none" w:sz="0" w:space="0" w:color="auto"/>
              </w:divBdr>
              <w:divsChild>
                <w:div w:id="1903634395">
                  <w:marLeft w:val="0"/>
                  <w:marRight w:val="0"/>
                  <w:marTop w:val="0"/>
                  <w:marBottom w:val="0"/>
                  <w:divBdr>
                    <w:top w:val="none" w:sz="0" w:space="0" w:color="auto"/>
                    <w:left w:val="none" w:sz="0" w:space="0" w:color="auto"/>
                    <w:bottom w:val="single" w:sz="48" w:space="0" w:color="FFFFFF"/>
                    <w:right w:val="none" w:sz="0" w:space="0" w:color="auto"/>
                  </w:divBdr>
                  <w:divsChild>
                    <w:div w:id="1417442167">
                      <w:marLeft w:val="0"/>
                      <w:marRight w:val="0"/>
                      <w:marTop w:val="0"/>
                      <w:marBottom w:val="0"/>
                      <w:divBdr>
                        <w:top w:val="none" w:sz="0" w:space="0" w:color="auto"/>
                        <w:left w:val="none" w:sz="0" w:space="0" w:color="auto"/>
                        <w:bottom w:val="none" w:sz="0" w:space="0" w:color="auto"/>
                        <w:right w:val="none" w:sz="0" w:space="0" w:color="auto"/>
                      </w:divBdr>
                    </w:div>
                    <w:div w:id="867839682">
                      <w:marLeft w:val="0"/>
                      <w:marRight w:val="0"/>
                      <w:marTop w:val="0"/>
                      <w:marBottom w:val="0"/>
                      <w:divBdr>
                        <w:top w:val="none" w:sz="0" w:space="0" w:color="auto"/>
                        <w:left w:val="none" w:sz="0" w:space="0" w:color="auto"/>
                        <w:bottom w:val="none" w:sz="0" w:space="0" w:color="auto"/>
                        <w:right w:val="none" w:sz="0" w:space="0" w:color="auto"/>
                      </w:divBdr>
                    </w:div>
                  </w:divsChild>
                </w:div>
                <w:div w:id="1512715552">
                  <w:marLeft w:val="0"/>
                  <w:marRight w:val="0"/>
                  <w:marTop w:val="0"/>
                  <w:marBottom w:val="0"/>
                  <w:divBdr>
                    <w:top w:val="none" w:sz="0" w:space="0" w:color="auto"/>
                    <w:left w:val="none" w:sz="0" w:space="0" w:color="auto"/>
                    <w:bottom w:val="single" w:sz="48" w:space="0" w:color="FFFFFF"/>
                    <w:right w:val="none" w:sz="0" w:space="0" w:color="auto"/>
                  </w:divBdr>
                  <w:divsChild>
                    <w:div w:id="377513435">
                      <w:marLeft w:val="0"/>
                      <w:marRight w:val="0"/>
                      <w:marTop w:val="0"/>
                      <w:marBottom w:val="0"/>
                      <w:divBdr>
                        <w:top w:val="none" w:sz="0" w:space="0" w:color="auto"/>
                        <w:left w:val="none" w:sz="0" w:space="0" w:color="auto"/>
                        <w:bottom w:val="none" w:sz="0" w:space="0" w:color="auto"/>
                        <w:right w:val="none" w:sz="0" w:space="0" w:color="auto"/>
                      </w:divBdr>
                    </w:div>
                    <w:div w:id="935674747">
                      <w:marLeft w:val="0"/>
                      <w:marRight w:val="0"/>
                      <w:marTop w:val="0"/>
                      <w:marBottom w:val="0"/>
                      <w:divBdr>
                        <w:top w:val="none" w:sz="0" w:space="0" w:color="auto"/>
                        <w:left w:val="none" w:sz="0" w:space="0" w:color="auto"/>
                        <w:bottom w:val="none" w:sz="0" w:space="0" w:color="auto"/>
                        <w:right w:val="none" w:sz="0" w:space="0" w:color="auto"/>
                      </w:divBdr>
                    </w:div>
                  </w:divsChild>
                </w:div>
                <w:div w:id="988021030">
                  <w:marLeft w:val="0"/>
                  <w:marRight w:val="0"/>
                  <w:marTop w:val="0"/>
                  <w:marBottom w:val="0"/>
                  <w:divBdr>
                    <w:top w:val="none" w:sz="0" w:space="0" w:color="auto"/>
                    <w:left w:val="none" w:sz="0" w:space="0" w:color="auto"/>
                    <w:bottom w:val="single" w:sz="48" w:space="0" w:color="FFFFFF"/>
                    <w:right w:val="none" w:sz="0" w:space="0" w:color="auto"/>
                  </w:divBdr>
                  <w:divsChild>
                    <w:div w:id="788206663">
                      <w:marLeft w:val="0"/>
                      <w:marRight w:val="0"/>
                      <w:marTop w:val="0"/>
                      <w:marBottom w:val="0"/>
                      <w:divBdr>
                        <w:top w:val="none" w:sz="0" w:space="0" w:color="auto"/>
                        <w:left w:val="none" w:sz="0" w:space="0" w:color="auto"/>
                        <w:bottom w:val="none" w:sz="0" w:space="0" w:color="auto"/>
                        <w:right w:val="none" w:sz="0" w:space="0" w:color="auto"/>
                      </w:divBdr>
                    </w:div>
                    <w:div w:id="206001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398305">
          <w:marLeft w:val="0"/>
          <w:marRight w:val="0"/>
          <w:marTop w:val="0"/>
          <w:marBottom w:val="63"/>
          <w:divBdr>
            <w:top w:val="none" w:sz="0" w:space="0" w:color="auto"/>
            <w:left w:val="none" w:sz="0" w:space="0" w:color="auto"/>
            <w:bottom w:val="single" w:sz="48" w:space="0" w:color="FFFFFF"/>
            <w:right w:val="none" w:sz="0" w:space="0" w:color="auto"/>
          </w:divBdr>
          <w:divsChild>
            <w:div w:id="891160189">
              <w:marLeft w:val="0"/>
              <w:marRight w:val="0"/>
              <w:marTop w:val="0"/>
              <w:marBottom w:val="250"/>
              <w:divBdr>
                <w:top w:val="none" w:sz="0" w:space="0" w:color="auto"/>
                <w:left w:val="none" w:sz="0" w:space="0" w:color="auto"/>
                <w:bottom w:val="single" w:sz="4" w:space="0" w:color="AAAAAA"/>
                <w:right w:val="none" w:sz="0" w:space="0" w:color="auto"/>
              </w:divBdr>
            </w:div>
            <w:div w:id="1547059633">
              <w:marLeft w:val="0"/>
              <w:marRight w:val="0"/>
              <w:marTop w:val="0"/>
              <w:marBottom w:val="0"/>
              <w:divBdr>
                <w:top w:val="none" w:sz="0" w:space="0" w:color="auto"/>
                <w:left w:val="none" w:sz="0" w:space="0" w:color="auto"/>
                <w:bottom w:val="none" w:sz="0" w:space="0" w:color="auto"/>
                <w:right w:val="none" w:sz="0" w:space="0" w:color="auto"/>
              </w:divBdr>
              <w:divsChild>
                <w:div w:id="600375866">
                  <w:marLeft w:val="0"/>
                  <w:marRight w:val="0"/>
                  <w:marTop w:val="0"/>
                  <w:marBottom w:val="0"/>
                  <w:divBdr>
                    <w:top w:val="none" w:sz="0" w:space="0" w:color="auto"/>
                    <w:left w:val="none" w:sz="0" w:space="0" w:color="auto"/>
                    <w:bottom w:val="single" w:sz="48" w:space="0" w:color="FFFFFF"/>
                    <w:right w:val="none" w:sz="0" w:space="0" w:color="auto"/>
                  </w:divBdr>
                  <w:divsChild>
                    <w:div w:id="1611821178">
                      <w:marLeft w:val="0"/>
                      <w:marRight w:val="0"/>
                      <w:marTop w:val="0"/>
                      <w:marBottom w:val="0"/>
                      <w:divBdr>
                        <w:top w:val="none" w:sz="0" w:space="0" w:color="auto"/>
                        <w:left w:val="none" w:sz="0" w:space="0" w:color="auto"/>
                        <w:bottom w:val="none" w:sz="0" w:space="0" w:color="auto"/>
                        <w:right w:val="none" w:sz="0" w:space="0" w:color="auto"/>
                      </w:divBdr>
                    </w:div>
                    <w:div w:id="510605774">
                      <w:marLeft w:val="0"/>
                      <w:marRight w:val="0"/>
                      <w:marTop w:val="0"/>
                      <w:marBottom w:val="0"/>
                      <w:divBdr>
                        <w:top w:val="none" w:sz="0" w:space="0" w:color="auto"/>
                        <w:left w:val="none" w:sz="0" w:space="0" w:color="auto"/>
                        <w:bottom w:val="none" w:sz="0" w:space="0" w:color="auto"/>
                        <w:right w:val="none" w:sz="0" w:space="0" w:color="auto"/>
                      </w:divBdr>
                    </w:div>
                  </w:divsChild>
                </w:div>
                <w:div w:id="941302726">
                  <w:marLeft w:val="0"/>
                  <w:marRight w:val="0"/>
                  <w:marTop w:val="0"/>
                  <w:marBottom w:val="0"/>
                  <w:divBdr>
                    <w:top w:val="none" w:sz="0" w:space="0" w:color="auto"/>
                    <w:left w:val="none" w:sz="0" w:space="0" w:color="auto"/>
                    <w:bottom w:val="single" w:sz="48" w:space="0" w:color="FFFFFF"/>
                    <w:right w:val="none" w:sz="0" w:space="0" w:color="auto"/>
                  </w:divBdr>
                  <w:divsChild>
                    <w:div w:id="2085832312">
                      <w:marLeft w:val="0"/>
                      <w:marRight w:val="0"/>
                      <w:marTop w:val="0"/>
                      <w:marBottom w:val="0"/>
                      <w:divBdr>
                        <w:top w:val="none" w:sz="0" w:space="0" w:color="auto"/>
                        <w:left w:val="none" w:sz="0" w:space="0" w:color="auto"/>
                        <w:bottom w:val="none" w:sz="0" w:space="0" w:color="auto"/>
                        <w:right w:val="none" w:sz="0" w:space="0" w:color="auto"/>
                      </w:divBdr>
                    </w:div>
                    <w:div w:id="2005008702">
                      <w:marLeft w:val="0"/>
                      <w:marRight w:val="0"/>
                      <w:marTop w:val="0"/>
                      <w:marBottom w:val="0"/>
                      <w:divBdr>
                        <w:top w:val="none" w:sz="0" w:space="0" w:color="auto"/>
                        <w:left w:val="none" w:sz="0" w:space="0" w:color="auto"/>
                        <w:bottom w:val="none" w:sz="0" w:space="0" w:color="auto"/>
                        <w:right w:val="none" w:sz="0" w:space="0" w:color="auto"/>
                      </w:divBdr>
                    </w:div>
                  </w:divsChild>
                </w:div>
                <w:div w:id="2034531499">
                  <w:marLeft w:val="0"/>
                  <w:marRight w:val="0"/>
                  <w:marTop w:val="0"/>
                  <w:marBottom w:val="0"/>
                  <w:divBdr>
                    <w:top w:val="none" w:sz="0" w:space="0" w:color="auto"/>
                    <w:left w:val="none" w:sz="0" w:space="0" w:color="auto"/>
                    <w:bottom w:val="single" w:sz="48" w:space="0" w:color="FFFFFF"/>
                    <w:right w:val="none" w:sz="0" w:space="0" w:color="auto"/>
                  </w:divBdr>
                  <w:divsChild>
                    <w:div w:id="42994863">
                      <w:marLeft w:val="0"/>
                      <w:marRight w:val="0"/>
                      <w:marTop w:val="0"/>
                      <w:marBottom w:val="0"/>
                      <w:divBdr>
                        <w:top w:val="none" w:sz="0" w:space="0" w:color="auto"/>
                        <w:left w:val="none" w:sz="0" w:space="0" w:color="auto"/>
                        <w:bottom w:val="none" w:sz="0" w:space="0" w:color="auto"/>
                        <w:right w:val="none" w:sz="0" w:space="0" w:color="auto"/>
                      </w:divBdr>
                    </w:div>
                    <w:div w:id="53019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085188">
          <w:marLeft w:val="0"/>
          <w:marRight w:val="0"/>
          <w:marTop w:val="0"/>
          <w:marBottom w:val="63"/>
          <w:divBdr>
            <w:top w:val="none" w:sz="0" w:space="0" w:color="auto"/>
            <w:left w:val="none" w:sz="0" w:space="0" w:color="auto"/>
            <w:bottom w:val="single" w:sz="48" w:space="0" w:color="FFFFFF"/>
            <w:right w:val="none" w:sz="0" w:space="0" w:color="auto"/>
          </w:divBdr>
          <w:divsChild>
            <w:div w:id="292561335">
              <w:marLeft w:val="0"/>
              <w:marRight w:val="0"/>
              <w:marTop w:val="0"/>
              <w:marBottom w:val="250"/>
              <w:divBdr>
                <w:top w:val="none" w:sz="0" w:space="0" w:color="auto"/>
                <w:left w:val="none" w:sz="0" w:space="0" w:color="auto"/>
                <w:bottom w:val="single" w:sz="4" w:space="0" w:color="AAAAAA"/>
                <w:right w:val="none" w:sz="0" w:space="0" w:color="auto"/>
              </w:divBdr>
            </w:div>
            <w:div w:id="552430354">
              <w:marLeft w:val="0"/>
              <w:marRight w:val="0"/>
              <w:marTop w:val="0"/>
              <w:marBottom w:val="0"/>
              <w:divBdr>
                <w:top w:val="none" w:sz="0" w:space="0" w:color="auto"/>
                <w:left w:val="none" w:sz="0" w:space="0" w:color="auto"/>
                <w:bottom w:val="none" w:sz="0" w:space="0" w:color="auto"/>
                <w:right w:val="none" w:sz="0" w:space="0" w:color="auto"/>
              </w:divBdr>
              <w:divsChild>
                <w:div w:id="368536661">
                  <w:marLeft w:val="0"/>
                  <w:marRight w:val="0"/>
                  <w:marTop w:val="0"/>
                  <w:marBottom w:val="0"/>
                  <w:divBdr>
                    <w:top w:val="none" w:sz="0" w:space="0" w:color="auto"/>
                    <w:left w:val="none" w:sz="0" w:space="0" w:color="auto"/>
                    <w:bottom w:val="single" w:sz="48" w:space="0" w:color="FFFFFF"/>
                    <w:right w:val="none" w:sz="0" w:space="0" w:color="auto"/>
                  </w:divBdr>
                  <w:divsChild>
                    <w:div w:id="94401807">
                      <w:marLeft w:val="0"/>
                      <w:marRight w:val="0"/>
                      <w:marTop w:val="0"/>
                      <w:marBottom w:val="0"/>
                      <w:divBdr>
                        <w:top w:val="none" w:sz="0" w:space="0" w:color="auto"/>
                        <w:left w:val="none" w:sz="0" w:space="0" w:color="auto"/>
                        <w:bottom w:val="none" w:sz="0" w:space="0" w:color="auto"/>
                        <w:right w:val="none" w:sz="0" w:space="0" w:color="auto"/>
                      </w:divBdr>
                    </w:div>
                    <w:div w:id="1721434843">
                      <w:marLeft w:val="0"/>
                      <w:marRight w:val="0"/>
                      <w:marTop w:val="0"/>
                      <w:marBottom w:val="0"/>
                      <w:divBdr>
                        <w:top w:val="none" w:sz="0" w:space="0" w:color="auto"/>
                        <w:left w:val="none" w:sz="0" w:space="0" w:color="auto"/>
                        <w:bottom w:val="none" w:sz="0" w:space="0" w:color="auto"/>
                        <w:right w:val="none" w:sz="0" w:space="0" w:color="auto"/>
                      </w:divBdr>
                    </w:div>
                  </w:divsChild>
                </w:div>
                <w:div w:id="159320866">
                  <w:marLeft w:val="0"/>
                  <w:marRight w:val="0"/>
                  <w:marTop w:val="0"/>
                  <w:marBottom w:val="0"/>
                  <w:divBdr>
                    <w:top w:val="none" w:sz="0" w:space="0" w:color="auto"/>
                    <w:left w:val="none" w:sz="0" w:space="0" w:color="auto"/>
                    <w:bottom w:val="single" w:sz="48" w:space="0" w:color="FFFFFF"/>
                    <w:right w:val="none" w:sz="0" w:space="0" w:color="auto"/>
                  </w:divBdr>
                  <w:divsChild>
                    <w:div w:id="462771819">
                      <w:marLeft w:val="0"/>
                      <w:marRight w:val="0"/>
                      <w:marTop w:val="0"/>
                      <w:marBottom w:val="0"/>
                      <w:divBdr>
                        <w:top w:val="none" w:sz="0" w:space="0" w:color="auto"/>
                        <w:left w:val="none" w:sz="0" w:space="0" w:color="auto"/>
                        <w:bottom w:val="none" w:sz="0" w:space="0" w:color="auto"/>
                        <w:right w:val="none" w:sz="0" w:space="0" w:color="auto"/>
                      </w:divBdr>
                    </w:div>
                    <w:div w:id="1512719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87590">
          <w:marLeft w:val="0"/>
          <w:marRight w:val="0"/>
          <w:marTop w:val="0"/>
          <w:marBottom w:val="63"/>
          <w:divBdr>
            <w:top w:val="none" w:sz="0" w:space="0" w:color="auto"/>
            <w:left w:val="none" w:sz="0" w:space="0" w:color="auto"/>
            <w:bottom w:val="single" w:sz="48" w:space="0" w:color="FFFFFF"/>
            <w:right w:val="none" w:sz="0" w:space="0" w:color="auto"/>
          </w:divBdr>
          <w:divsChild>
            <w:div w:id="465124953">
              <w:marLeft w:val="0"/>
              <w:marRight w:val="0"/>
              <w:marTop w:val="0"/>
              <w:marBottom w:val="250"/>
              <w:divBdr>
                <w:top w:val="none" w:sz="0" w:space="0" w:color="auto"/>
                <w:left w:val="none" w:sz="0" w:space="0" w:color="auto"/>
                <w:bottom w:val="single" w:sz="4" w:space="0" w:color="AAAAAA"/>
                <w:right w:val="none" w:sz="0" w:space="0" w:color="auto"/>
              </w:divBdr>
            </w:div>
            <w:div w:id="1703440285">
              <w:marLeft w:val="0"/>
              <w:marRight w:val="0"/>
              <w:marTop w:val="0"/>
              <w:marBottom w:val="0"/>
              <w:divBdr>
                <w:top w:val="none" w:sz="0" w:space="0" w:color="auto"/>
                <w:left w:val="none" w:sz="0" w:space="0" w:color="auto"/>
                <w:bottom w:val="none" w:sz="0" w:space="0" w:color="auto"/>
                <w:right w:val="none" w:sz="0" w:space="0" w:color="auto"/>
              </w:divBdr>
              <w:divsChild>
                <w:div w:id="1643383152">
                  <w:marLeft w:val="0"/>
                  <w:marRight w:val="0"/>
                  <w:marTop w:val="0"/>
                  <w:marBottom w:val="0"/>
                  <w:divBdr>
                    <w:top w:val="none" w:sz="0" w:space="0" w:color="auto"/>
                    <w:left w:val="none" w:sz="0" w:space="0" w:color="auto"/>
                    <w:bottom w:val="single" w:sz="48" w:space="0" w:color="FFFFFF"/>
                    <w:right w:val="none" w:sz="0" w:space="0" w:color="auto"/>
                  </w:divBdr>
                  <w:divsChild>
                    <w:div w:id="1769499164">
                      <w:marLeft w:val="0"/>
                      <w:marRight w:val="0"/>
                      <w:marTop w:val="0"/>
                      <w:marBottom w:val="0"/>
                      <w:divBdr>
                        <w:top w:val="none" w:sz="0" w:space="0" w:color="auto"/>
                        <w:left w:val="none" w:sz="0" w:space="0" w:color="auto"/>
                        <w:bottom w:val="none" w:sz="0" w:space="0" w:color="auto"/>
                        <w:right w:val="none" w:sz="0" w:space="0" w:color="auto"/>
                      </w:divBdr>
                    </w:div>
                    <w:div w:id="1260026944">
                      <w:marLeft w:val="0"/>
                      <w:marRight w:val="0"/>
                      <w:marTop w:val="0"/>
                      <w:marBottom w:val="0"/>
                      <w:divBdr>
                        <w:top w:val="none" w:sz="0" w:space="0" w:color="auto"/>
                        <w:left w:val="none" w:sz="0" w:space="0" w:color="auto"/>
                        <w:bottom w:val="none" w:sz="0" w:space="0" w:color="auto"/>
                        <w:right w:val="none" w:sz="0" w:space="0" w:color="auto"/>
                      </w:divBdr>
                    </w:div>
                  </w:divsChild>
                </w:div>
                <w:div w:id="1589536786">
                  <w:marLeft w:val="0"/>
                  <w:marRight w:val="0"/>
                  <w:marTop w:val="0"/>
                  <w:marBottom w:val="0"/>
                  <w:divBdr>
                    <w:top w:val="none" w:sz="0" w:space="0" w:color="auto"/>
                    <w:left w:val="none" w:sz="0" w:space="0" w:color="auto"/>
                    <w:bottom w:val="single" w:sz="48" w:space="0" w:color="FFFFFF"/>
                    <w:right w:val="none" w:sz="0" w:space="0" w:color="auto"/>
                  </w:divBdr>
                  <w:divsChild>
                    <w:div w:id="590357468">
                      <w:marLeft w:val="0"/>
                      <w:marRight w:val="0"/>
                      <w:marTop w:val="0"/>
                      <w:marBottom w:val="0"/>
                      <w:divBdr>
                        <w:top w:val="none" w:sz="0" w:space="0" w:color="auto"/>
                        <w:left w:val="none" w:sz="0" w:space="0" w:color="auto"/>
                        <w:bottom w:val="none" w:sz="0" w:space="0" w:color="auto"/>
                        <w:right w:val="none" w:sz="0" w:space="0" w:color="auto"/>
                      </w:divBdr>
                    </w:div>
                    <w:div w:id="868300296">
                      <w:marLeft w:val="0"/>
                      <w:marRight w:val="0"/>
                      <w:marTop w:val="0"/>
                      <w:marBottom w:val="0"/>
                      <w:divBdr>
                        <w:top w:val="none" w:sz="0" w:space="0" w:color="auto"/>
                        <w:left w:val="none" w:sz="0" w:space="0" w:color="auto"/>
                        <w:bottom w:val="none" w:sz="0" w:space="0" w:color="auto"/>
                        <w:right w:val="none" w:sz="0" w:space="0" w:color="auto"/>
                      </w:divBdr>
                    </w:div>
                  </w:divsChild>
                </w:div>
                <w:div w:id="610010198">
                  <w:marLeft w:val="0"/>
                  <w:marRight w:val="0"/>
                  <w:marTop w:val="0"/>
                  <w:marBottom w:val="0"/>
                  <w:divBdr>
                    <w:top w:val="none" w:sz="0" w:space="0" w:color="auto"/>
                    <w:left w:val="none" w:sz="0" w:space="0" w:color="auto"/>
                    <w:bottom w:val="single" w:sz="48" w:space="0" w:color="FFFFFF"/>
                    <w:right w:val="none" w:sz="0" w:space="0" w:color="auto"/>
                  </w:divBdr>
                  <w:divsChild>
                    <w:div w:id="819466620">
                      <w:marLeft w:val="0"/>
                      <w:marRight w:val="0"/>
                      <w:marTop w:val="0"/>
                      <w:marBottom w:val="0"/>
                      <w:divBdr>
                        <w:top w:val="none" w:sz="0" w:space="0" w:color="auto"/>
                        <w:left w:val="none" w:sz="0" w:space="0" w:color="auto"/>
                        <w:bottom w:val="none" w:sz="0" w:space="0" w:color="auto"/>
                        <w:right w:val="none" w:sz="0" w:space="0" w:color="auto"/>
                      </w:divBdr>
                    </w:div>
                    <w:div w:id="1188983380">
                      <w:marLeft w:val="0"/>
                      <w:marRight w:val="0"/>
                      <w:marTop w:val="0"/>
                      <w:marBottom w:val="0"/>
                      <w:divBdr>
                        <w:top w:val="none" w:sz="0" w:space="0" w:color="auto"/>
                        <w:left w:val="none" w:sz="0" w:space="0" w:color="auto"/>
                        <w:bottom w:val="none" w:sz="0" w:space="0" w:color="auto"/>
                        <w:right w:val="none" w:sz="0" w:space="0" w:color="auto"/>
                      </w:divBdr>
                    </w:div>
                  </w:divsChild>
                </w:div>
                <w:div w:id="1265648934">
                  <w:marLeft w:val="0"/>
                  <w:marRight w:val="0"/>
                  <w:marTop w:val="0"/>
                  <w:marBottom w:val="0"/>
                  <w:divBdr>
                    <w:top w:val="none" w:sz="0" w:space="0" w:color="auto"/>
                    <w:left w:val="none" w:sz="0" w:space="0" w:color="auto"/>
                    <w:bottom w:val="single" w:sz="48" w:space="0" w:color="FFFFFF"/>
                    <w:right w:val="none" w:sz="0" w:space="0" w:color="auto"/>
                  </w:divBdr>
                  <w:divsChild>
                    <w:div w:id="1427506334">
                      <w:marLeft w:val="0"/>
                      <w:marRight w:val="0"/>
                      <w:marTop w:val="0"/>
                      <w:marBottom w:val="0"/>
                      <w:divBdr>
                        <w:top w:val="none" w:sz="0" w:space="0" w:color="auto"/>
                        <w:left w:val="none" w:sz="0" w:space="0" w:color="auto"/>
                        <w:bottom w:val="none" w:sz="0" w:space="0" w:color="auto"/>
                        <w:right w:val="none" w:sz="0" w:space="0" w:color="auto"/>
                      </w:divBdr>
                    </w:div>
                    <w:div w:id="55050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688049">
          <w:marLeft w:val="0"/>
          <w:marRight w:val="0"/>
          <w:marTop w:val="0"/>
          <w:marBottom w:val="63"/>
          <w:divBdr>
            <w:top w:val="none" w:sz="0" w:space="0" w:color="auto"/>
            <w:left w:val="none" w:sz="0" w:space="0" w:color="auto"/>
            <w:bottom w:val="single" w:sz="48" w:space="0" w:color="FFFFFF"/>
            <w:right w:val="none" w:sz="0" w:space="0" w:color="auto"/>
          </w:divBdr>
          <w:divsChild>
            <w:div w:id="720909706">
              <w:marLeft w:val="0"/>
              <w:marRight w:val="0"/>
              <w:marTop w:val="0"/>
              <w:marBottom w:val="250"/>
              <w:divBdr>
                <w:top w:val="none" w:sz="0" w:space="0" w:color="auto"/>
                <w:left w:val="none" w:sz="0" w:space="0" w:color="auto"/>
                <w:bottom w:val="single" w:sz="4" w:space="0" w:color="AAAAAA"/>
                <w:right w:val="none" w:sz="0" w:space="0" w:color="auto"/>
              </w:divBdr>
            </w:div>
            <w:div w:id="103427226">
              <w:marLeft w:val="0"/>
              <w:marRight w:val="0"/>
              <w:marTop w:val="0"/>
              <w:marBottom w:val="0"/>
              <w:divBdr>
                <w:top w:val="none" w:sz="0" w:space="0" w:color="auto"/>
                <w:left w:val="none" w:sz="0" w:space="0" w:color="auto"/>
                <w:bottom w:val="none" w:sz="0" w:space="0" w:color="auto"/>
                <w:right w:val="none" w:sz="0" w:space="0" w:color="auto"/>
              </w:divBdr>
              <w:divsChild>
                <w:div w:id="315376718">
                  <w:marLeft w:val="0"/>
                  <w:marRight w:val="0"/>
                  <w:marTop w:val="0"/>
                  <w:marBottom w:val="0"/>
                  <w:divBdr>
                    <w:top w:val="none" w:sz="0" w:space="0" w:color="auto"/>
                    <w:left w:val="none" w:sz="0" w:space="0" w:color="auto"/>
                    <w:bottom w:val="single" w:sz="48" w:space="0" w:color="FFFFFF"/>
                    <w:right w:val="none" w:sz="0" w:space="0" w:color="auto"/>
                  </w:divBdr>
                  <w:divsChild>
                    <w:div w:id="109477767">
                      <w:marLeft w:val="0"/>
                      <w:marRight w:val="0"/>
                      <w:marTop w:val="0"/>
                      <w:marBottom w:val="0"/>
                      <w:divBdr>
                        <w:top w:val="none" w:sz="0" w:space="0" w:color="auto"/>
                        <w:left w:val="none" w:sz="0" w:space="0" w:color="auto"/>
                        <w:bottom w:val="none" w:sz="0" w:space="0" w:color="auto"/>
                        <w:right w:val="none" w:sz="0" w:space="0" w:color="auto"/>
                      </w:divBdr>
                    </w:div>
                    <w:div w:id="350645176">
                      <w:marLeft w:val="0"/>
                      <w:marRight w:val="0"/>
                      <w:marTop w:val="0"/>
                      <w:marBottom w:val="0"/>
                      <w:divBdr>
                        <w:top w:val="none" w:sz="0" w:space="0" w:color="auto"/>
                        <w:left w:val="none" w:sz="0" w:space="0" w:color="auto"/>
                        <w:bottom w:val="none" w:sz="0" w:space="0" w:color="auto"/>
                        <w:right w:val="none" w:sz="0" w:space="0" w:color="auto"/>
                      </w:divBdr>
                    </w:div>
                  </w:divsChild>
                </w:div>
                <w:div w:id="1874490039">
                  <w:marLeft w:val="0"/>
                  <w:marRight w:val="0"/>
                  <w:marTop w:val="0"/>
                  <w:marBottom w:val="0"/>
                  <w:divBdr>
                    <w:top w:val="none" w:sz="0" w:space="0" w:color="auto"/>
                    <w:left w:val="none" w:sz="0" w:space="0" w:color="auto"/>
                    <w:bottom w:val="single" w:sz="48" w:space="0" w:color="FFFFFF"/>
                    <w:right w:val="none" w:sz="0" w:space="0" w:color="auto"/>
                  </w:divBdr>
                  <w:divsChild>
                    <w:div w:id="1923566942">
                      <w:marLeft w:val="0"/>
                      <w:marRight w:val="0"/>
                      <w:marTop w:val="0"/>
                      <w:marBottom w:val="0"/>
                      <w:divBdr>
                        <w:top w:val="none" w:sz="0" w:space="0" w:color="auto"/>
                        <w:left w:val="none" w:sz="0" w:space="0" w:color="auto"/>
                        <w:bottom w:val="none" w:sz="0" w:space="0" w:color="auto"/>
                        <w:right w:val="none" w:sz="0" w:space="0" w:color="auto"/>
                      </w:divBdr>
                    </w:div>
                    <w:div w:id="104841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216651">
          <w:marLeft w:val="0"/>
          <w:marRight w:val="0"/>
          <w:marTop w:val="0"/>
          <w:marBottom w:val="63"/>
          <w:divBdr>
            <w:top w:val="none" w:sz="0" w:space="0" w:color="auto"/>
            <w:left w:val="none" w:sz="0" w:space="0" w:color="auto"/>
            <w:bottom w:val="single" w:sz="48" w:space="0" w:color="FFFFFF"/>
            <w:right w:val="none" w:sz="0" w:space="0" w:color="auto"/>
          </w:divBdr>
          <w:divsChild>
            <w:div w:id="1735665932">
              <w:marLeft w:val="0"/>
              <w:marRight w:val="0"/>
              <w:marTop w:val="0"/>
              <w:marBottom w:val="250"/>
              <w:divBdr>
                <w:top w:val="none" w:sz="0" w:space="0" w:color="auto"/>
                <w:left w:val="none" w:sz="0" w:space="0" w:color="auto"/>
                <w:bottom w:val="single" w:sz="4" w:space="0" w:color="AAAAAA"/>
                <w:right w:val="none" w:sz="0" w:space="0" w:color="auto"/>
              </w:divBdr>
            </w:div>
            <w:div w:id="993146434">
              <w:marLeft w:val="0"/>
              <w:marRight w:val="0"/>
              <w:marTop w:val="0"/>
              <w:marBottom w:val="0"/>
              <w:divBdr>
                <w:top w:val="none" w:sz="0" w:space="0" w:color="auto"/>
                <w:left w:val="none" w:sz="0" w:space="0" w:color="auto"/>
                <w:bottom w:val="none" w:sz="0" w:space="0" w:color="auto"/>
                <w:right w:val="none" w:sz="0" w:space="0" w:color="auto"/>
              </w:divBdr>
              <w:divsChild>
                <w:div w:id="1022904292">
                  <w:marLeft w:val="0"/>
                  <w:marRight w:val="0"/>
                  <w:marTop w:val="0"/>
                  <w:marBottom w:val="0"/>
                  <w:divBdr>
                    <w:top w:val="none" w:sz="0" w:space="0" w:color="auto"/>
                    <w:left w:val="none" w:sz="0" w:space="0" w:color="auto"/>
                    <w:bottom w:val="single" w:sz="48" w:space="0" w:color="FFFFFF"/>
                    <w:right w:val="none" w:sz="0" w:space="0" w:color="auto"/>
                  </w:divBdr>
                  <w:divsChild>
                    <w:div w:id="996884499">
                      <w:marLeft w:val="0"/>
                      <w:marRight w:val="0"/>
                      <w:marTop w:val="0"/>
                      <w:marBottom w:val="0"/>
                      <w:divBdr>
                        <w:top w:val="none" w:sz="0" w:space="0" w:color="auto"/>
                        <w:left w:val="none" w:sz="0" w:space="0" w:color="auto"/>
                        <w:bottom w:val="none" w:sz="0" w:space="0" w:color="auto"/>
                        <w:right w:val="none" w:sz="0" w:space="0" w:color="auto"/>
                      </w:divBdr>
                    </w:div>
                    <w:div w:id="733965001">
                      <w:marLeft w:val="0"/>
                      <w:marRight w:val="0"/>
                      <w:marTop w:val="0"/>
                      <w:marBottom w:val="0"/>
                      <w:divBdr>
                        <w:top w:val="none" w:sz="0" w:space="0" w:color="auto"/>
                        <w:left w:val="none" w:sz="0" w:space="0" w:color="auto"/>
                        <w:bottom w:val="none" w:sz="0" w:space="0" w:color="auto"/>
                        <w:right w:val="none" w:sz="0" w:space="0" w:color="auto"/>
                      </w:divBdr>
                    </w:div>
                  </w:divsChild>
                </w:div>
                <w:div w:id="1906449026">
                  <w:marLeft w:val="0"/>
                  <w:marRight w:val="0"/>
                  <w:marTop w:val="0"/>
                  <w:marBottom w:val="0"/>
                  <w:divBdr>
                    <w:top w:val="none" w:sz="0" w:space="0" w:color="auto"/>
                    <w:left w:val="none" w:sz="0" w:space="0" w:color="auto"/>
                    <w:bottom w:val="single" w:sz="48" w:space="0" w:color="FFFFFF"/>
                    <w:right w:val="none" w:sz="0" w:space="0" w:color="auto"/>
                  </w:divBdr>
                  <w:divsChild>
                    <w:div w:id="152185634">
                      <w:marLeft w:val="0"/>
                      <w:marRight w:val="0"/>
                      <w:marTop w:val="0"/>
                      <w:marBottom w:val="0"/>
                      <w:divBdr>
                        <w:top w:val="none" w:sz="0" w:space="0" w:color="auto"/>
                        <w:left w:val="none" w:sz="0" w:space="0" w:color="auto"/>
                        <w:bottom w:val="none" w:sz="0" w:space="0" w:color="auto"/>
                        <w:right w:val="none" w:sz="0" w:space="0" w:color="auto"/>
                      </w:divBdr>
                    </w:div>
                    <w:div w:id="1316959986">
                      <w:marLeft w:val="0"/>
                      <w:marRight w:val="0"/>
                      <w:marTop w:val="0"/>
                      <w:marBottom w:val="0"/>
                      <w:divBdr>
                        <w:top w:val="none" w:sz="0" w:space="0" w:color="auto"/>
                        <w:left w:val="none" w:sz="0" w:space="0" w:color="auto"/>
                        <w:bottom w:val="none" w:sz="0" w:space="0" w:color="auto"/>
                        <w:right w:val="none" w:sz="0" w:space="0" w:color="auto"/>
                      </w:divBdr>
                    </w:div>
                  </w:divsChild>
                </w:div>
                <w:div w:id="1673296989">
                  <w:marLeft w:val="0"/>
                  <w:marRight w:val="0"/>
                  <w:marTop w:val="0"/>
                  <w:marBottom w:val="0"/>
                  <w:divBdr>
                    <w:top w:val="none" w:sz="0" w:space="0" w:color="auto"/>
                    <w:left w:val="none" w:sz="0" w:space="0" w:color="auto"/>
                    <w:bottom w:val="single" w:sz="48" w:space="0" w:color="FFFFFF"/>
                    <w:right w:val="none" w:sz="0" w:space="0" w:color="auto"/>
                  </w:divBdr>
                  <w:divsChild>
                    <w:div w:id="1892763759">
                      <w:marLeft w:val="0"/>
                      <w:marRight w:val="0"/>
                      <w:marTop w:val="0"/>
                      <w:marBottom w:val="0"/>
                      <w:divBdr>
                        <w:top w:val="none" w:sz="0" w:space="0" w:color="auto"/>
                        <w:left w:val="none" w:sz="0" w:space="0" w:color="auto"/>
                        <w:bottom w:val="none" w:sz="0" w:space="0" w:color="auto"/>
                        <w:right w:val="none" w:sz="0" w:space="0" w:color="auto"/>
                      </w:divBdr>
                    </w:div>
                    <w:div w:id="185233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249210">
          <w:marLeft w:val="0"/>
          <w:marRight w:val="0"/>
          <w:marTop w:val="0"/>
          <w:marBottom w:val="63"/>
          <w:divBdr>
            <w:top w:val="none" w:sz="0" w:space="0" w:color="auto"/>
            <w:left w:val="none" w:sz="0" w:space="0" w:color="auto"/>
            <w:bottom w:val="single" w:sz="48" w:space="0" w:color="FFFFFF"/>
            <w:right w:val="none" w:sz="0" w:space="0" w:color="auto"/>
          </w:divBdr>
          <w:divsChild>
            <w:div w:id="1529414536">
              <w:marLeft w:val="0"/>
              <w:marRight w:val="0"/>
              <w:marTop w:val="0"/>
              <w:marBottom w:val="250"/>
              <w:divBdr>
                <w:top w:val="none" w:sz="0" w:space="0" w:color="auto"/>
                <w:left w:val="none" w:sz="0" w:space="0" w:color="auto"/>
                <w:bottom w:val="single" w:sz="4" w:space="0" w:color="AAAAAA"/>
                <w:right w:val="none" w:sz="0" w:space="0" w:color="auto"/>
              </w:divBdr>
            </w:div>
            <w:div w:id="1898778590">
              <w:marLeft w:val="0"/>
              <w:marRight w:val="0"/>
              <w:marTop w:val="0"/>
              <w:marBottom w:val="0"/>
              <w:divBdr>
                <w:top w:val="none" w:sz="0" w:space="0" w:color="auto"/>
                <w:left w:val="none" w:sz="0" w:space="0" w:color="auto"/>
                <w:bottom w:val="none" w:sz="0" w:space="0" w:color="auto"/>
                <w:right w:val="none" w:sz="0" w:space="0" w:color="auto"/>
              </w:divBdr>
              <w:divsChild>
                <w:div w:id="711658771">
                  <w:marLeft w:val="0"/>
                  <w:marRight w:val="0"/>
                  <w:marTop w:val="0"/>
                  <w:marBottom w:val="0"/>
                  <w:divBdr>
                    <w:top w:val="none" w:sz="0" w:space="0" w:color="auto"/>
                    <w:left w:val="none" w:sz="0" w:space="0" w:color="auto"/>
                    <w:bottom w:val="single" w:sz="48" w:space="0" w:color="FFFFFF"/>
                    <w:right w:val="none" w:sz="0" w:space="0" w:color="auto"/>
                  </w:divBdr>
                  <w:divsChild>
                    <w:div w:id="1905481544">
                      <w:marLeft w:val="0"/>
                      <w:marRight w:val="0"/>
                      <w:marTop w:val="0"/>
                      <w:marBottom w:val="0"/>
                      <w:divBdr>
                        <w:top w:val="none" w:sz="0" w:space="0" w:color="auto"/>
                        <w:left w:val="none" w:sz="0" w:space="0" w:color="auto"/>
                        <w:bottom w:val="none" w:sz="0" w:space="0" w:color="auto"/>
                        <w:right w:val="none" w:sz="0" w:space="0" w:color="auto"/>
                      </w:divBdr>
                    </w:div>
                    <w:div w:id="2137599981">
                      <w:marLeft w:val="0"/>
                      <w:marRight w:val="0"/>
                      <w:marTop w:val="0"/>
                      <w:marBottom w:val="0"/>
                      <w:divBdr>
                        <w:top w:val="none" w:sz="0" w:space="0" w:color="auto"/>
                        <w:left w:val="none" w:sz="0" w:space="0" w:color="auto"/>
                        <w:bottom w:val="none" w:sz="0" w:space="0" w:color="auto"/>
                        <w:right w:val="none" w:sz="0" w:space="0" w:color="auto"/>
                      </w:divBdr>
                    </w:div>
                  </w:divsChild>
                </w:div>
                <w:div w:id="1204633824">
                  <w:marLeft w:val="0"/>
                  <w:marRight w:val="0"/>
                  <w:marTop w:val="0"/>
                  <w:marBottom w:val="0"/>
                  <w:divBdr>
                    <w:top w:val="none" w:sz="0" w:space="0" w:color="auto"/>
                    <w:left w:val="none" w:sz="0" w:space="0" w:color="auto"/>
                    <w:bottom w:val="single" w:sz="48" w:space="0" w:color="FFFFFF"/>
                    <w:right w:val="none" w:sz="0" w:space="0" w:color="auto"/>
                  </w:divBdr>
                  <w:divsChild>
                    <w:div w:id="494296526">
                      <w:marLeft w:val="0"/>
                      <w:marRight w:val="0"/>
                      <w:marTop w:val="0"/>
                      <w:marBottom w:val="0"/>
                      <w:divBdr>
                        <w:top w:val="none" w:sz="0" w:space="0" w:color="auto"/>
                        <w:left w:val="none" w:sz="0" w:space="0" w:color="auto"/>
                        <w:bottom w:val="none" w:sz="0" w:space="0" w:color="auto"/>
                        <w:right w:val="none" w:sz="0" w:space="0" w:color="auto"/>
                      </w:divBdr>
                    </w:div>
                    <w:div w:id="1231815392">
                      <w:marLeft w:val="0"/>
                      <w:marRight w:val="0"/>
                      <w:marTop w:val="0"/>
                      <w:marBottom w:val="0"/>
                      <w:divBdr>
                        <w:top w:val="none" w:sz="0" w:space="0" w:color="auto"/>
                        <w:left w:val="none" w:sz="0" w:space="0" w:color="auto"/>
                        <w:bottom w:val="none" w:sz="0" w:space="0" w:color="auto"/>
                        <w:right w:val="none" w:sz="0" w:space="0" w:color="auto"/>
                      </w:divBdr>
                    </w:div>
                  </w:divsChild>
                </w:div>
                <w:div w:id="347146857">
                  <w:marLeft w:val="0"/>
                  <w:marRight w:val="0"/>
                  <w:marTop w:val="0"/>
                  <w:marBottom w:val="0"/>
                  <w:divBdr>
                    <w:top w:val="none" w:sz="0" w:space="0" w:color="auto"/>
                    <w:left w:val="none" w:sz="0" w:space="0" w:color="auto"/>
                    <w:bottom w:val="single" w:sz="48" w:space="0" w:color="FFFFFF"/>
                    <w:right w:val="none" w:sz="0" w:space="0" w:color="auto"/>
                  </w:divBdr>
                  <w:divsChild>
                    <w:div w:id="1896693724">
                      <w:marLeft w:val="0"/>
                      <w:marRight w:val="0"/>
                      <w:marTop w:val="0"/>
                      <w:marBottom w:val="0"/>
                      <w:divBdr>
                        <w:top w:val="none" w:sz="0" w:space="0" w:color="auto"/>
                        <w:left w:val="none" w:sz="0" w:space="0" w:color="auto"/>
                        <w:bottom w:val="none" w:sz="0" w:space="0" w:color="auto"/>
                        <w:right w:val="none" w:sz="0" w:space="0" w:color="auto"/>
                      </w:divBdr>
                    </w:div>
                    <w:div w:id="197329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277538">
          <w:marLeft w:val="0"/>
          <w:marRight w:val="0"/>
          <w:marTop w:val="0"/>
          <w:marBottom w:val="63"/>
          <w:divBdr>
            <w:top w:val="none" w:sz="0" w:space="0" w:color="auto"/>
            <w:left w:val="none" w:sz="0" w:space="0" w:color="auto"/>
            <w:bottom w:val="single" w:sz="48" w:space="0" w:color="FFFFFF"/>
            <w:right w:val="none" w:sz="0" w:space="0" w:color="auto"/>
          </w:divBdr>
          <w:divsChild>
            <w:div w:id="1263106303">
              <w:marLeft w:val="0"/>
              <w:marRight w:val="0"/>
              <w:marTop w:val="0"/>
              <w:marBottom w:val="250"/>
              <w:divBdr>
                <w:top w:val="none" w:sz="0" w:space="0" w:color="auto"/>
                <w:left w:val="none" w:sz="0" w:space="0" w:color="auto"/>
                <w:bottom w:val="single" w:sz="4" w:space="0" w:color="AAAAAA"/>
                <w:right w:val="none" w:sz="0" w:space="0" w:color="auto"/>
              </w:divBdr>
            </w:div>
            <w:div w:id="1518763699">
              <w:marLeft w:val="0"/>
              <w:marRight w:val="0"/>
              <w:marTop w:val="0"/>
              <w:marBottom w:val="0"/>
              <w:divBdr>
                <w:top w:val="none" w:sz="0" w:space="0" w:color="auto"/>
                <w:left w:val="none" w:sz="0" w:space="0" w:color="auto"/>
                <w:bottom w:val="none" w:sz="0" w:space="0" w:color="auto"/>
                <w:right w:val="none" w:sz="0" w:space="0" w:color="auto"/>
              </w:divBdr>
              <w:divsChild>
                <w:div w:id="1945962582">
                  <w:marLeft w:val="0"/>
                  <w:marRight w:val="0"/>
                  <w:marTop w:val="0"/>
                  <w:marBottom w:val="0"/>
                  <w:divBdr>
                    <w:top w:val="none" w:sz="0" w:space="0" w:color="auto"/>
                    <w:left w:val="none" w:sz="0" w:space="0" w:color="auto"/>
                    <w:bottom w:val="single" w:sz="48" w:space="0" w:color="FFFFFF"/>
                    <w:right w:val="none" w:sz="0" w:space="0" w:color="auto"/>
                  </w:divBdr>
                  <w:divsChild>
                    <w:div w:id="19792441">
                      <w:marLeft w:val="0"/>
                      <w:marRight w:val="0"/>
                      <w:marTop w:val="0"/>
                      <w:marBottom w:val="0"/>
                      <w:divBdr>
                        <w:top w:val="none" w:sz="0" w:space="0" w:color="auto"/>
                        <w:left w:val="none" w:sz="0" w:space="0" w:color="auto"/>
                        <w:bottom w:val="none" w:sz="0" w:space="0" w:color="auto"/>
                        <w:right w:val="none" w:sz="0" w:space="0" w:color="auto"/>
                      </w:divBdr>
                    </w:div>
                    <w:div w:id="1472597793">
                      <w:marLeft w:val="0"/>
                      <w:marRight w:val="0"/>
                      <w:marTop w:val="0"/>
                      <w:marBottom w:val="0"/>
                      <w:divBdr>
                        <w:top w:val="none" w:sz="0" w:space="0" w:color="auto"/>
                        <w:left w:val="none" w:sz="0" w:space="0" w:color="auto"/>
                        <w:bottom w:val="none" w:sz="0" w:space="0" w:color="auto"/>
                        <w:right w:val="none" w:sz="0" w:space="0" w:color="auto"/>
                      </w:divBdr>
                    </w:div>
                  </w:divsChild>
                </w:div>
                <w:div w:id="1126579191">
                  <w:marLeft w:val="0"/>
                  <w:marRight w:val="0"/>
                  <w:marTop w:val="0"/>
                  <w:marBottom w:val="0"/>
                  <w:divBdr>
                    <w:top w:val="none" w:sz="0" w:space="0" w:color="auto"/>
                    <w:left w:val="none" w:sz="0" w:space="0" w:color="auto"/>
                    <w:bottom w:val="single" w:sz="48" w:space="0" w:color="FFFFFF"/>
                    <w:right w:val="none" w:sz="0" w:space="0" w:color="auto"/>
                  </w:divBdr>
                  <w:divsChild>
                    <w:div w:id="1292785883">
                      <w:marLeft w:val="0"/>
                      <w:marRight w:val="0"/>
                      <w:marTop w:val="0"/>
                      <w:marBottom w:val="0"/>
                      <w:divBdr>
                        <w:top w:val="none" w:sz="0" w:space="0" w:color="auto"/>
                        <w:left w:val="none" w:sz="0" w:space="0" w:color="auto"/>
                        <w:bottom w:val="none" w:sz="0" w:space="0" w:color="auto"/>
                        <w:right w:val="none" w:sz="0" w:space="0" w:color="auto"/>
                      </w:divBdr>
                    </w:div>
                    <w:div w:id="1560281206">
                      <w:marLeft w:val="0"/>
                      <w:marRight w:val="0"/>
                      <w:marTop w:val="0"/>
                      <w:marBottom w:val="0"/>
                      <w:divBdr>
                        <w:top w:val="none" w:sz="0" w:space="0" w:color="auto"/>
                        <w:left w:val="none" w:sz="0" w:space="0" w:color="auto"/>
                        <w:bottom w:val="none" w:sz="0" w:space="0" w:color="auto"/>
                        <w:right w:val="none" w:sz="0" w:space="0" w:color="auto"/>
                      </w:divBdr>
                    </w:div>
                  </w:divsChild>
                </w:div>
                <w:div w:id="1282150947">
                  <w:marLeft w:val="0"/>
                  <w:marRight w:val="0"/>
                  <w:marTop w:val="0"/>
                  <w:marBottom w:val="0"/>
                  <w:divBdr>
                    <w:top w:val="none" w:sz="0" w:space="0" w:color="auto"/>
                    <w:left w:val="none" w:sz="0" w:space="0" w:color="auto"/>
                    <w:bottom w:val="single" w:sz="48" w:space="0" w:color="FFFFFF"/>
                    <w:right w:val="none" w:sz="0" w:space="0" w:color="auto"/>
                  </w:divBdr>
                  <w:divsChild>
                    <w:div w:id="23992880">
                      <w:marLeft w:val="0"/>
                      <w:marRight w:val="0"/>
                      <w:marTop w:val="0"/>
                      <w:marBottom w:val="0"/>
                      <w:divBdr>
                        <w:top w:val="none" w:sz="0" w:space="0" w:color="auto"/>
                        <w:left w:val="none" w:sz="0" w:space="0" w:color="auto"/>
                        <w:bottom w:val="none" w:sz="0" w:space="0" w:color="auto"/>
                        <w:right w:val="none" w:sz="0" w:space="0" w:color="auto"/>
                      </w:divBdr>
                    </w:div>
                    <w:div w:id="112396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870293">
          <w:marLeft w:val="0"/>
          <w:marRight w:val="0"/>
          <w:marTop w:val="0"/>
          <w:marBottom w:val="63"/>
          <w:divBdr>
            <w:top w:val="none" w:sz="0" w:space="0" w:color="auto"/>
            <w:left w:val="none" w:sz="0" w:space="0" w:color="auto"/>
            <w:bottom w:val="single" w:sz="48" w:space="0" w:color="FFFFFF"/>
            <w:right w:val="none" w:sz="0" w:space="0" w:color="auto"/>
          </w:divBdr>
          <w:divsChild>
            <w:div w:id="845555428">
              <w:marLeft w:val="0"/>
              <w:marRight w:val="0"/>
              <w:marTop w:val="0"/>
              <w:marBottom w:val="250"/>
              <w:divBdr>
                <w:top w:val="none" w:sz="0" w:space="0" w:color="auto"/>
                <w:left w:val="none" w:sz="0" w:space="0" w:color="auto"/>
                <w:bottom w:val="single" w:sz="4" w:space="0" w:color="AAAAAA"/>
                <w:right w:val="none" w:sz="0" w:space="0" w:color="auto"/>
              </w:divBdr>
            </w:div>
            <w:div w:id="509567280">
              <w:marLeft w:val="0"/>
              <w:marRight w:val="0"/>
              <w:marTop w:val="0"/>
              <w:marBottom w:val="0"/>
              <w:divBdr>
                <w:top w:val="none" w:sz="0" w:space="0" w:color="auto"/>
                <w:left w:val="none" w:sz="0" w:space="0" w:color="auto"/>
                <w:bottom w:val="none" w:sz="0" w:space="0" w:color="auto"/>
                <w:right w:val="none" w:sz="0" w:space="0" w:color="auto"/>
              </w:divBdr>
              <w:divsChild>
                <w:div w:id="619073284">
                  <w:marLeft w:val="0"/>
                  <w:marRight w:val="0"/>
                  <w:marTop w:val="0"/>
                  <w:marBottom w:val="0"/>
                  <w:divBdr>
                    <w:top w:val="none" w:sz="0" w:space="0" w:color="auto"/>
                    <w:left w:val="none" w:sz="0" w:space="0" w:color="auto"/>
                    <w:bottom w:val="single" w:sz="48" w:space="0" w:color="FFFFFF"/>
                    <w:right w:val="none" w:sz="0" w:space="0" w:color="auto"/>
                  </w:divBdr>
                  <w:divsChild>
                    <w:div w:id="2092703405">
                      <w:marLeft w:val="0"/>
                      <w:marRight w:val="0"/>
                      <w:marTop w:val="0"/>
                      <w:marBottom w:val="0"/>
                      <w:divBdr>
                        <w:top w:val="none" w:sz="0" w:space="0" w:color="auto"/>
                        <w:left w:val="none" w:sz="0" w:space="0" w:color="auto"/>
                        <w:bottom w:val="none" w:sz="0" w:space="0" w:color="auto"/>
                        <w:right w:val="none" w:sz="0" w:space="0" w:color="auto"/>
                      </w:divBdr>
                    </w:div>
                    <w:div w:id="1921602120">
                      <w:marLeft w:val="0"/>
                      <w:marRight w:val="0"/>
                      <w:marTop w:val="0"/>
                      <w:marBottom w:val="0"/>
                      <w:divBdr>
                        <w:top w:val="none" w:sz="0" w:space="0" w:color="auto"/>
                        <w:left w:val="none" w:sz="0" w:space="0" w:color="auto"/>
                        <w:bottom w:val="none" w:sz="0" w:space="0" w:color="auto"/>
                        <w:right w:val="none" w:sz="0" w:space="0" w:color="auto"/>
                      </w:divBdr>
                    </w:div>
                  </w:divsChild>
                </w:div>
                <w:div w:id="659187965">
                  <w:marLeft w:val="0"/>
                  <w:marRight w:val="0"/>
                  <w:marTop w:val="0"/>
                  <w:marBottom w:val="0"/>
                  <w:divBdr>
                    <w:top w:val="none" w:sz="0" w:space="0" w:color="auto"/>
                    <w:left w:val="none" w:sz="0" w:space="0" w:color="auto"/>
                    <w:bottom w:val="single" w:sz="48" w:space="0" w:color="FFFFFF"/>
                    <w:right w:val="none" w:sz="0" w:space="0" w:color="auto"/>
                  </w:divBdr>
                  <w:divsChild>
                    <w:div w:id="1862888656">
                      <w:marLeft w:val="0"/>
                      <w:marRight w:val="0"/>
                      <w:marTop w:val="0"/>
                      <w:marBottom w:val="0"/>
                      <w:divBdr>
                        <w:top w:val="none" w:sz="0" w:space="0" w:color="auto"/>
                        <w:left w:val="none" w:sz="0" w:space="0" w:color="auto"/>
                        <w:bottom w:val="none" w:sz="0" w:space="0" w:color="auto"/>
                        <w:right w:val="none" w:sz="0" w:space="0" w:color="auto"/>
                      </w:divBdr>
                    </w:div>
                    <w:div w:id="337969500">
                      <w:marLeft w:val="0"/>
                      <w:marRight w:val="0"/>
                      <w:marTop w:val="0"/>
                      <w:marBottom w:val="0"/>
                      <w:divBdr>
                        <w:top w:val="none" w:sz="0" w:space="0" w:color="auto"/>
                        <w:left w:val="none" w:sz="0" w:space="0" w:color="auto"/>
                        <w:bottom w:val="none" w:sz="0" w:space="0" w:color="auto"/>
                        <w:right w:val="none" w:sz="0" w:space="0" w:color="auto"/>
                      </w:divBdr>
                    </w:div>
                  </w:divsChild>
                </w:div>
                <w:div w:id="701170593">
                  <w:marLeft w:val="0"/>
                  <w:marRight w:val="0"/>
                  <w:marTop w:val="0"/>
                  <w:marBottom w:val="0"/>
                  <w:divBdr>
                    <w:top w:val="none" w:sz="0" w:space="0" w:color="auto"/>
                    <w:left w:val="none" w:sz="0" w:space="0" w:color="auto"/>
                    <w:bottom w:val="single" w:sz="48" w:space="0" w:color="FFFFFF"/>
                    <w:right w:val="none" w:sz="0" w:space="0" w:color="auto"/>
                  </w:divBdr>
                  <w:divsChild>
                    <w:div w:id="1639995722">
                      <w:marLeft w:val="0"/>
                      <w:marRight w:val="0"/>
                      <w:marTop w:val="0"/>
                      <w:marBottom w:val="0"/>
                      <w:divBdr>
                        <w:top w:val="none" w:sz="0" w:space="0" w:color="auto"/>
                        <w:left w:val="none" w:sz="0" w:space="0" w:color="auto"/>
                        <w:bottom w:val="none" w:sz="0" w:space="0" w:color="auto"/>
                        <w:right w:val="none" w:sz="0" w:space="0" w:color="auto"/>
                      </w:divBdr>
                    </w:div>
                    <w:div w:id="358775601">
                      <w:marLeft w:val="0"/>
                      <w:marRight w:val="0"/>
                      <w:marTop w:val="0"/>
                      <w:marBottom w:val="0"/>
                      <w:divBdr>
                        <w:top w:val="none" w:sz="0" w:space="0" w:color="auto"/>
                        <w:left w:val="none" w:sz="0" w:space="0" w:color="auto"/>
                        <w:bottom w:val="none" w:sz="0" w:space="0" w:color="auto"/>
                        <w:right w:val="none" w:sz="0" w:space="0" w:color="auto"/>
                      </w:divBdr>
                    </w:div>
                  </w:divsChild>
                </w:div>
                <w:div w:id="1871381115">
                  <w:marLeft w:val="0"/>
                  <w:marRight w:val="0"/>
                  <w:marTop w:val="0"/>
                  <w:marBottom w:val="0"/>
                  <w:divBdr>
                    <w:top w:val="none" w:sz="0" w:space="0" w:color="auto"/>
                    <w:left w:val="none" w:sz="0" w:space="0" w:color="auto"/>
                    <w:bottom w:val="single" w:sz="48" w:space="0" w:color="FFFFFF"/>
                    <w:right w:val="none" w:sz="0" w:space="0" w:color="auto"/>
                  </w:divBdr>
                  <w:divsChild>
                    <w:div w:id="800730993">
                      <w:marLeft w:val="0"/>
                      <w:marRight w:val="0"/>
                      <w:marTop w:val="0"/>
                      <w:marBottom w:val="0"/>
                      <w:divBdr>
                        <w:top w:val="none" w:sz="0" w:space="0" w:color="auto"/>
                        <w:left w:val="none" w:sz="0" w:space="0" w:color="auto"/>
                        <w:bottom w:val="none" w:sz="0" w:space="0" w:color="auto"/>
                        <w:right w:val="none" w:sz="0" w:space="0" w:color="auto"/>
                      </w:divBdr>
                    </w:div>
                    <w:div w:id="35084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47056">
          <w:marLeft w:val="0"/>
          <w:marRight w:val="0"/>
          <w:marTop w:val="0"/>
          <w:marBottom w:val="63"/>
          <w:divBdr>
            <w:top w:val="none" w:sz="0" w:space="0" w:color="auto"/>
            <w:left w:val="none" w:sz="0" w:space="0" w:color="auto"/>
            <w:bottom w:val="single" w:sz="48" w:space="0" w:color="FFFFFF"/>
            <w:right w:val="none" w:sz="0" w:space="0" w:color="auto"/>
          </w:divBdr>
          <w:divsChild>
            <w:div w:id="1562983143">
              <w:marLeft w:val="0"/>
              <w:marRight w:val="0"/>
              <w:marTop w:val="0"/>
              <w:marBottom w:val="250"/>
              <w:divBdr>
                <w:top w:val="none" w:sz="0" w:space="0" w:color="auto"/>
                <w:left w:val="none" w:sz="0" w:space="0" w:color="auto"/>
                <w:bottom w:val="single" w:sz="4" w:space="0" w:color="AAAAAA"/>
                <w:right w:val="none" w:sz="0" w:space="0" w:color="auto"/>
              </w:divBdr>
            </w:div>
            <w:div w:id="921526873">
              <w:marLeft w:val="0"/>
              <w:marRight w:val="0"/>
              <w:marTop w:val="0"/>
              <w:marBottom w:val="0"/>
              <w:divBdr>
                <w:top w:val="none" w:sz="0" w:space="0" w:color="auto"/>
                <w:left w:val="none" w:sz="0" w:space="0" w:color="auto"/>
                <w:bottom w:val="none" w:sz="0" w:space="0" w:color="auto"/>
                <w:right w:val="none" w:sz="0" w:space="0" w:color="auto"/>
              </w:divBdr>
              <w:divsChild>
                <w:div w:id="1115099127">
                  <w:marLeft w:val="0"/>
                  <w:marRight w:val="0"/>
                  <w:marTop w:val="0"/>
                  <w:marBottom w:val="0"/>
                  <w:divBdr>
                    <w:top w:val="none" w:sz="0" w:space="0" w:color="auto"/>
                    <w:left w:val="none" w:sz="0" w:space="0" w:color="auto"/>
                    <w:bottom w:val="single" w:sz="48" w:space="0" w:color="FFFFFF"/>
                    <w:right w:val="none" w:sz="0" w:space="0" w:color="auto"/>
                  </w:divBdr>
                  <w:divsChild>
                    <w:div w:id="1034428264">
                      <w:marLeft w:val="0"/>
                      <w:marRight w:val="0"/>
                      <w:marTop w:val="0"/>
                      <w:marBottom w:val="0"/>
                      <w:divBdr>
                        <w:top w:val="none" w:sz="0" w:space="0" w:color="auto"/>
                        <w:left w:val="none" w:sz="0" w:space="0" w:color="auto"/>
                        <w:bottom w:val="none" w:sz="0" w:space="0" w:color="auto"/>
                        <w:right w:val="none" w:sz="0" w:space="0" w:color="auto"/>
                      </w:divBdr>
                    </w:div>
                    <w:div w:id="2004891924">
                      <w:marLeft w:val="0"/>
                      <w:marRight w:val="0"/>
                      <w:marTop w:val="0"/>
                      <w:marBottom w:val="0"/>
                      <w:divBdr>
                        <w:top w:val="none" w:sz="0" w:space="0" w:color="auto"/>
                        <w:left w:val="none" w:sz="0" w:space="0" w:color="auto"/>
                        <w:bottom w:val="none" w:sz="0" w:space="0" w:color="auto"/>
                        <w:right w:val="none" w:sz="0" w:space="0" w:color="auto"/>
                      </w:divBdr>
                    </w:div>
                  </w:divsChild>
                </w:div>
                <w:div w:id="1563910480">
                  <w:marLeft w:val="0"/>
                  <w:marRight w:val="0"/>
                  <w:marTop w:val="0"/>
                  <w:marBottom w:val="0"/>
                  <w:divBdr>
                    <w:top w:val="none" w:sz="0" w:space="0" w:color="auto"/>
                    <w:left w:val="none" w:sz="0" w:space="0" w:color="auto"/>
                    <w:bottom w:val="single" w:sz="48" w:space="0" w:color="FFFFFF"/>
                    <w:right w:val="none" w:sz="0" w:space="0" w:color="auto"/>
                  </w:divBdr>
                  <w:divsChild>
                    <w:div w:id="1925801342">
                      <w:marLeft w:val="0"/>
                      <w:marRight w:val="0"/>
                      <w:marTop w:val="0"/>
                      <w:marBottom w:val="0"/>
                      <w:divBdr>
                        <w:top w:val="none" w:sz="0" w:space="0" w:color="auto"/>
                        <w:left w:val="none" w:sz="0" w:space="0" w:color="auto"/>
                        <w:bottom w:val="none" w:sz="0" w:space="0" w:color="auto"/>
                        <w:right w:val="none" w:sz="0" w:space="0" w:color="auto"/>
                      </w:divBdr>
                    </w:div>
                    <w:div w:id="731659274">
                      <w:marLeft w:val="0"/>
                      <w:marRight w:val="0"/>
                      <w:marTop w:val="0"/>
                      <w:marBottom w:val="0"/>
                      <w:divBdr>
                        <w:top w:val="none" w:sz="0" w:space="0" w:color="auto"/>
                        <w:left w:val="none" w:sz="0" w:space="0" w:color="auto"/>
                        <w:bottom w:val="none" w:sz="0" w:space="0" w:color="auto"/>
                        <w:right w:val="none" w:sz="0" w:space="0" w:color="auto"/>
                      </w:divBdr>
                    </w:div>
                  </w:divsChild>
                </w:div>
                <w:div w:id="390883286">
                  <w:marLeft w:val="0"/>
                  <w:marRight w:val="0"/>
                  <w:marTop w:val="0"/>
                  <w:marBottom w:val="0"/>
                  <w:divBdr>
                    <w:top w:val="none" w:sz="0" w:space="0" w:color="auto"/>
                    <w:left w:val="none" w:sz="0" w:space="0" w:color="auto"/>
                    <w:bottom w:val="single" w:sz="48" w:space="0" w:color="FFFFFF"/>
                    <w:right w:val="none" w:sz="0" w:space="0" w:color="auto"/>
                  </w:divBdr>
                  <w:divsChild>
                    <w:div w:id="1639262607">
                      <w:marLeft w:val="0"/>
                      <w:marRight w:val="0"/>
                      <w:marTop w:val="0"/>
                      <w:marBottom w:val="0"/>
                      <w:divBdr>
                        <w:top w:val="none" w:sz="0" w:space="0" w:color="auto"/>
                        <w:left w:val="none" w:sz="0" w:space="0" w:color="auto"/>
                        <w:bottom w:val="none" w:sz="0" w:space="0" w:color="auto"/>
                        <w:right w:val="none" w:sz="0" w:space="0" w:color="auto"/>
                      </w:divBdr>
                    </w:div>
                    <w:div w:id="2016299204">
                      <w:marLeft w:val="0"/>
                      <w:marRight w:val="0"/>
                      <w:marTop w:val="0"/>
                      <w:marBottom w:val="0"/>
                      <w:divBdr>
                        <w:top w:val="none" w:sz="0" w:space="0" w:color="auto"/>
                        <w:left w:val="none" w:sz="0" w:space="0" w:color="auto"/>
                        <w:bottom w:val="none" w:sz="0" w:space="0" w:color="auto"/>
                        <w:right w:val="none" w:sz="0" w:space="0" w:color="auto"/>
                      </w:divBdr>
                    </w:div>
                  </w:divsChild>
                </w:div>
                <w:div w:id="907807583">
                  <w:marLeft w:val="0"/>
                  <w:marRight w:val="0"/>
                  <w:marTop w:val="0"/>
                  <w:marBottom w:val="0"/>
                  <w:divBdr>
                    <w:top w:val="none" w:sz="0" w:space="0" w:color="auto"/>
                    <w:left w:val="none" w:sz="0" w:space="0" w:color="auto"/>
                    <w:bottom w:val="single" w:sz="48" w:space="0" w:color="FFFFFF"/>
                    <w:right w:val="none" w:sz="0" w:space="0" w:color="auto"/>
                  </w:divBdr>
                  <w:divsChild>
                    <w:div w:id="651373355">
                      <w:marLeft w:val="0"/>
                      <w:marRight w:val="0"/>
                      <w:marTop w:val="0"/>
                      <w:marBottom w:val="0"/>
                      <w:divBdr>
                        <w:top w:val="none" w:sz="0" w:space="0" w:color="auto"/>
                        <w:left w:val="none" w:sz="0" w:space="0" w:color="auto"/>
                        <w:bottom w:val="none" w:sz="0" w:space="0" w:color="auto"/>
                        <w:right w:val="none" w:sz="0" w:space="0" w:color="auto"/>
                      </w:divBdr>
                    </w:div>
                    <w:div w:id="821039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691324">
          <w:marLeft w:val="0"/>
          <w:marRight w:val="0"/>
          <w:marTop w:val="0"/>
          <w:marBottom w:val="63"/>
          <w:divBdr>
            <w:top w:val="none" w:sz="0" w:space="0" w:color="auto"/>
            <w:left w:val="none" w:sz="0" w:space="0" w:color="auto"/>
            <w:bottom w:val="single" w:sz="48" w:space="0" w:color="FFFFFF"/>
            <w:right w:val="none" w:sz="0" w:space="0" w:color="auto"/>
          </w:divBdr>
          <w:divsChild>
            <w:div w:id="1372654157">
              <w:marLeft w:val="0"/>
              <w:marRight w:val="0"/>
              <w:marTop w:val="0"/>
              <w:marBottom w:val="250"/>
              <w:divBdr>
                <w:top w:val="none" w:sz="0" w:space="0" w:color="auto"/>
                <w:left w:val="none" w:sz="0" w:space="0" w:color="auto"/>
                <w:bottom w:val="single" w:sz="4" w:space="0" w:color="AAAAAA"/>
                <w:right w:val="none" w:sz="0" w:space="0" w:color="auto"/>
              </w:divBdr>
            </w:div>
            <w:div w:id="1726179887">
              <w:marLeft w:val="0"/>
              <w:marRight w:val="0"/>
              <w:marTop w:val="0"/>
              <w:marBottom w:val="0"/>
              <w:divBdr>
                <w:top w:val="none" w:sz="0" w:space="0" w:color="auto"/>
                <w:left w:val="none" w:sz="0" w:space="0" w:color="auto"/>
                <w:bottom w:val="none" w:sz="0" w:space="0" w:color="auto"/>
                <w:right w:val="none" w:sz="0" w:space="0" w:color="auto"/>
              </w:divBdr>
              <w:divsChild>
                <w:div w:id="1062827297">
                  <w:marLeft w:val="0"/>
                  <w:marRight w:val="0"/>
                  <w:marTop w:val="0"/>
                  <w:marBottom w:val="0"/>
                  <w:divBdr>
                    <w:top w:val="none" w:sz="0" w:space="0" w:color="auto"/>
                    <w:left w:val="none" w:sz="0" w:space="0" w:color="auto"/>
                    <w:bottom w:val="single" w:sz="48" w:space="0" w:color="FFFFFF"/>
                    <w:right w:val="none" w:sz="0" w:space="0" w:color="auto"/>
                  </w:divBdr>
                  <w:divsChild>
                    <w:div w:id="1033648087">
                      <w:marLeft w:val="0"/>
                      <w:marRight w:val="0"/>
                      <w:marTop w:val="0"/>
                      <w:marBottom w:val="0"/>
                      <w:divBdr>
                        <w:top w:val="none" w:sz="0" w:space="0" w:color="auto"/>
                        <w:left w:val="none" w:sz="0" w:space="0" w:color="auto"/>
                        <w:bottom w:val="none" w:sz="0" w:space="0" w:color="auto"/>
                        <w:right w:val="none" w:sz="0" w:space="0" w:color="auto"/>
                      </w:divBdr>
                    </w:div>
                    <w:div w:id="1167331968">
                      <w:marLeft w:val="0"/>
                      <w:marRight w:val="0"/>
                      <w:marTop w:val="0"/>
                      <w:marBottom w:val="0"/>
                      <w:divBdr>
                        <w:top w:val="none" w:sz="0" w:space="0" w:color="auto"/>
                        <w:left w:val="none" w:sz="0" w:space="0" w:color="auto"/>
                        <w:bottom w:val="none" w:sz="0" w:space="0" w:color="auto"/>
                        <w:right w:val="none" w:sz="0" w:space="0" w:color="auto"/>
                      </w:divBdr>
                    </w:div>
                  </w:divsChild>
                </w:div>
                <w:div w:id="1918251124">
                  <w:marLeft w:val="0"/>
                  <w:marRight w:val="0"/>
                  <w:marTop w:val="0"/>
                  <w:marBottom w:val="0"/>
                  <w:divBdr>
                    <w:top w:val="none" w:sz="0" w:space="0" w:color="auto"/>
                    <w:left w:val="none" w:sz="0" w:space="0" w:color="auto"/>
                    <w:bottom w:val="single" w:sz="48" w:space="0" w:color="FFFFFF"/>
                    <w:right w:val="none" w:sz="0" w:space="0" w:color="auto"/>
                  </w:divBdr>
                  <w:divsChild>
                    <w:div w:id="790442243">
                      <w:marLeft w:val="0"/>
                      <w:marRight w:val="0"/>
                      <w:marTop w:val="0"/>
                      <w:marBottom w:val="0"/>
                      <w:divBdr>
                        <w:top w:val="none" w:sz="0" w:space="0" w:color="auto"/>
                        <w:left w:val="none" w:sz="0" w:space="0" w:color="auto"/>
                        <w:bottom w:val="none" w:sz="0" w:space="0" w:color="auto"/>
                        <w:right w:val="none" w:sz="0" w:space="0" w:color="auto"/>
                      </w:divBdr>
                    </w:div>
                    <w:div w:id="1739671139">
                      <w:marLeft w:val="0"/>
                      <w:marRight w:val="0"/>
                      <w:marTop w:val="0"/>
                      <w:marBottom w:val="0"/>
                      <w:divBdr>
                        <w:top w:val="none" w:sz="0" w:space="0" w:color="auto"/>
                        <w:left w:val="none" w:sz="0" w:space="0" w:color="auto"/>
                        <w:bottom w:val="none" w:sz="0" w:space="0" w:color="auto"/>
                        <w:right w:val="none" w:sz="0" w:space="0" w:color="auto"/>
                      </w:divBdr>
                    </w:div>
                  </w:divsChild>
                </w:div>
                <w:div w:id="2006739324">
                  <w:marLeft w:val="0"/>
                  <w:marRight w:val="0"/>
                  <w:marTop w:val="0"/>
                  <w:marBottom w:val="0"/>
                  <w:divBdr>
                    <w:top w:val="none" w:sz="0" w:space="0" w:color="auto"/>
                    <w:left w:val="none" w:sz="0" w:space="0" w:color="auto"/>
                    <w:bottom w:val="single" w:sz="48" w:space="0" w:color="FFFFFF"/>
                    <w:right w:val="none" w:sz="0" w:space="0" w:color="auto"/>
                  </w:divBdr>
                  <w:divsChild>
                    <w:div w:id="1489861192">
                      <w:marLeft w:val="0"/>
                      <w:marRight w:val="0"/>
                      <w:marTop w:val="0"/>
                      <w:marBottom w:val="0"/>
                      <w:divBdr>
                        <w:top w:val="none" w:sz="0" w:space="0" w:color="auto"/>
                        <w:left w:val="none" w:sz="0" w:space="0" w:color="auto"/>
                        <w:bottom w:val="none" w:sz="0" w:space="0" w:color="auto"/>
                        <w:right w:val="none" w:sz="0" w:space="0" w:color="auto"/>
                      </w:divBdr>
                    </w:div>
                    <w:div w:id="1379669744">
                      <w:marLeft w:val="0"/>
                      <w:marRight w:val="0"/>
                      <w:marTop w:val="0"/>
                      <w:marBottom w:val="0"/>
                      <w:divBdr>
                        <w:top w:val="none" w:sz="0" w:space="0" w:color="auto"/>
                        <w:left w:val="none" w:sz="0" w:space="0" w:color="auto"/>
                        <w:bottom w:val="none" w:sz="0" w:space="0" w:color="auto"/>
                        <w:right w:val="none" w:sz="0" w:space="0" w:color="auto"/>
                      </w:divBdr>
                    </w:div>
                  </w:divsChild>
                </w:div>
                <w:div w:id="18627928">
                  <w:marLeft w:val="0"/>
                  <w:marRight w:val="0"/>
                  <w:marTop w:val="0"/>
                  <w:marBottom w:val="0"/>
                  <w:divBdr>
                    <w:top w:val="none" w:sz="0" w:space="0" w:color="auto"/>
                    <w:left w:val="none" w:sz="0" w:space="0" w:color="auto"/>
                    <w:bottom w:val="single" w:sz="48" w:space="0" w:color="FFFFFF"/>
                    <w:right w:val="none" w:sz="0" w:space="0" w:color="auto"/>
                  </w:divBdr>
                  <w:divsChild>
                    <w:div w:id="1494881225">
                      <w:marLeft w:val="0"/>
                      <w:marRight w:val="0"/>
                      <w:marTop w:val="0"/>
                      <w:marBottom w:val="0"/>
                      <w:divBdr>
                        <w:top w:val="none" w:sz="0" w:space="0" w:color="auto"/>
                        <w:left w:val="none" w:sz="0" w:space="0" w:color="auto"/>
                        <w:bottom w:val="none" w:sz="0" w:space="0" w:color="auto"/>
                        <w:right w:val="none" w:sz="0" w:space="0" w:color="auto"/>
                      </w:divBdr>
                    </w:div>
                    <w:div w:id="33936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156960">
          <w:marLeft w:val="0"/>
          <w:marRight w:val="0"/>
          <w:marTop w:val="0"/>
          <w:marBottom w:val="63"/>
          <w:divBdr>
            <w:top w:val="none" w:sz="0" w:space="0" w:color="auto"/>
            <w:left w:val="none" w:sz="0" w:space="0" w:color="auto"/>
            <w:bottom w:val="single" w:sz="48" w:space="0" w:color="FFFFFF"/>
            <w:right w:val="none" w:sz="0" w:space="0" w:color="auto"/>
          </w:divBdr>
          <w:divsChild>
            <w:div w:id="1241404852">
              <w:marLeft w:val="0"/>
              <w:marRight w:val="0"/>
              <w:marTop w:val="0"/>
              <w:marBottom w:val="250"/>
              <w:divBdr>
                <w:top w:val="none" w:sz="0" w:space="0" w:color="auto"/>
                <w:left w:val="none" w:sz="0" w:space="0" w:color="auto"/>
                <w:bottom w:val="single" w:sz="4" w:space="0" w:color="AAAAAA"/>
                <w:right w:val="none" w:sz="0" w:space="0" w:color="auto"/>
              </w:divBdr>
            </w:div>
            <w:div w:id="77943457">
              <w:marLeft w:val="0"/>
              <w:marRight w:val="0"/>
              <w:marTop w:val="0"/>
              <w:marBottom w:val="0"/>
              <w:divBdr>
                <w:top w:val="none" w:sz="0" w:space="0" w:color="auto"/>
                <w:left w:val="none" w:sz="0" w:space="0" w:color="auto"/>
                <w:bottom w:val="none" w:sz="0" w:space="0" w:color="auto"/>
                <w:right w:val="none" w:sz="0" w:space="0" w:color="auto"/>
              </w:divBdr>
              <w:divsChild>
                <w:div w:id="841706307">
                  <w:marLeft w:val="0"/>
                  <w:marRight w:val="0"/>
                  <w:marTop w:val="0"/>
                  <w:marBottom w:val="0"/>
                  <w:divBdr>
                    <w:top w:val="none" w:sz="0" w:space="0" w:color="auto"/>
                    <w:left w:val="none" w:sz="0" w:space="0" w:color="auto"/>
                    <w:bottom w:val="single" w:sz="48" w:space="0" w:color="FFFFFF"/>
                    <w:right w:val="none" w:sz="0" w:space="0" w:color="auto"/>
                  </w:divBdr>
                  <w:divsChild>
                    <w:div w:id="2041084768">
                      <w:marLeft w:val="0"/>
                      <w:marRight w:val="0"/>
                      <w:marTop w:val="0"/>
                      <w:marBottom w:val="0"/>
                      <w:divBdr>
                        <w:top w:val="none" w:sz="0" w:space="0" w:color="auto"/>
                        <w:left w:val="none" w:sz="0" w:space="0" w:color="auto"/>
                        <w:bottom w:val="none" w:sz="0" w:space="0" w:color="auto"/>
                        <w:right w:val="none" w:sz="0" w:space="0" w:color="auto"/>
                      </w:divBdr>
                    </w:div>
                    <w:div w:id="970130730">
                      <w:marLeft w:val="0"/>
                      <w:marRight w:val="0"/>
                      <w:marTop w:val="0"/>
                      <w:marBottom w:val="0"/>
                      <w:divBdr>
                        <w:top w:val="none" w:sz="0" w:space="0" w:color="auto"/>
                        <w:left w:val="none" w:sz="0" w:space="0" w:color="auto"/>
                        <w:bottom w:val="none" w:sz="0" w:space="0" w:color="auto"/>
                        <w:right w:val="none" w:sz="0" w:space="0" w:color="auto"/>
                      </w:divBdr>
                    </w:div>
                  </w:divsChild>
                </w:div>
                <w:div w:id="96218730">
                  <w:marLeft w:val="0"/>
                  <w:marRight w:val="0"/>
                  <w:marTop w:val="0"/>
                  <w:marBottom w:val="0"/>
                  <w:divBdr>
                    <w:top w:val="none" w:sz="0" w:space="0" w:color="auto"/>
                    <w:left w:val="none" w:sz="0" w:space="0" w:color="auto"/>
                    <w:bottom w:val="single" w:sz="48" w:space="0" w:color="FFFFFF"/>
                    <w:right w:val="none" w:sz="0" w:space="0" w:color="auto"/>
                  </w:divBdr>
                  <w:divsChild>
                    <w:div w:id="254870686">
                      <w:marLeft w:val="0"/>
                      <w:marRight w:val="0"/>
                      <w:marTop w:val="0"/>
                      <w:marBottom w:val="0"/>
                      <w:divBdr>
                        <w:top w:val="none" w:sz="0" w:space="0" w:color="auto"/>
                        <w:left w:val="none" w:sz="0" w:space="0" w:color="auto"/>
                        <w:bottom w:val="none" w:sz="0" w:space="0" w:color="auto"/>
                        <w:right w:val="none" w:sz="0" w:space="0" w:color="auto"/>
                      </w:divBdr>
                    </w:div>
                    <w:div w:id="516502418">
                      <w:marLeft w:val="0"/>
                      <w:marRight w:val="0"/>
                      <w:marTop w:val="0"/>
                      <w:marBottom w:val="0"/>
                      <w:divBdr>
                        <w:top w:val="none" w:sz="0" w:space="0" w:color="auto"/>
                        <w:left w:val="none" w:sz="0" w:space="0" w:color="auto"/>
                        <w:bottom w:val="none" w:sz="0" w:space="0" w:color="auto"/>
                        <w:right w:val="none" w:sz="0" w:space="0" w:color="auto"/>
                      </w:divBdr>
                    </w:div>
                  </w:divsChild>
                </w:div>
                <w:div w:id="1449348565">
                  <w:marLeft w:val="0"/>
                  <w:marRight w:val="0"/>
                  <w:marTop w:val="0"/>
                  <w:marBottom w:val="0"/>
                  <w:divBdr>
                    <w:top w:val="none" w:sz="0" w:space="0" w:color="auto"/>
                    <w:left w:val="none" w:sz="0" w:space="0" w:color="auto"/>
                    <w:bottom w:val="single" w:sz="48" w:space="0" w:color="FFFFFF"/>
                    <w:right w:val="none" w:sz="0" w:space="0" w:color="auto"/>
                  </w:divBdr>
                  <w:divsChild>
                    <w:div w:id="862590633">
                      <w:marLeft w:val="0"/>
                      <w:marRight w:val="0"/>
                      <w:marTop w:val="0"/>
                      <w:marBottom w:val="0"/>
                      <w:divBdr>
                        <w:top w:val="none" w:sz="0" w:space="0" w:color="auto"/>
                        <w:left w:val="none" w:sz="0" w:space="0" w:color="auto"/>
                        <w:bottom w:val="none" w:sz="0" w:space="0" w:color="auto"/>
                        <w:right w:val="none" w:sz="0" w:space="0" w:color="auto"/>
                      </w:divBdr>
                    </w:div>
                    <w:div w:id="135943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921622">
          <w:marLeft w:val="0"/>
          <w:marRight w:val="0"/>
          <w:marTop w:val="0"/>
          <w:marBottom w:val="63"/>
          <w:divBdr>
            <w:top w:val="none" w:sz="0" w:space="0" w:color="auto"/>
            <w:left w:val="none" w:sz="0" w:space="0" w:color="auto"/>
            <w:bottom w:val="single" w:sz="48" w:space="0" w:color="FFFFFF"/>
            <w:right w:val="none" w:sz="0" w:space="0" w:color="auto"/>
          </w:divBdr>
          <w:divsChild>
            <w:div w:id="2119908803">
              <w:marLeft w:val="0"/>
              <w:marRight w:val="0"/>
              <w:marTop w:val="0"/>
              <w:marBottom w:val="250"/>
              <w:divBdr>
                <w:top w:val="none" w:sz="0" w:space="0" w:color="auto"/>
                <w:left w:val="none" w:sz="0" w:space="0" w:color="auto"/>
                <w:bottom w:val="single" w:sz="4" w:space="0" w:color="AAAAAA"/>
                <w:right w:val="none" w:sz="0" w:space="0" w:color="auto"/>
              </w:divBdr>
            </w:div>
            <w:div w:id="1440490308">
              <w:marLeft w:val="0"/>
              <w:marRight w:val="0"/>
              <w:marTop w:val="0"/>
              <w:marBottom w:val="0"/>
              <w:divBdr>
                <w:top w:val="none" w:sz="0" w:space="0" w:color="auto"/>
                <w:left w:val="none" w:sz="0" w:space="0" w:color="auto"/>
                <w:bottom w:val="none" w:sz="0" w:space="0" w:color="auto"/>
                <w:right w:val="none" w:sz="0" w:space="0" w:color="auto"/>
              </w:divBdr>
              <w:divsChild>
                <w:div w:id="1929657087">
                  <w:marLeft w:val="0"/>
                  <w:marRight w:val="0"/>
                  <w:marTop w:val="0"/>
                  <w:marBottom w:val="0"/>
                  <w:divBdr>
                    <w:top w:val="none" w:sz="0" w:space="0" w:color="auto"/>
                    <w:left w:val="none" w:sz="0" w:space="0" w:color="auto"/>
                    <w:bottom w:val="single" w:sz="48" w:space="0" w:color="FFFFFF"/>
                    <w:right w:val="none" w:sz="0" w:space="0" w:color="auto"/>
                  </w:divBdr>
                  <w:divsChild>
                    <w:div w:id="161631061">
                      <w:marLeft w:val="0"/>
                      <w:marRight w:val="0"/>
                      <w:marTop w:val="0"/>
                      <w:marBottom w:val="0"/>
                      <w:divBdr>
                        <w:top w:val="none" w:sz="0" w:space="0" w:color="auto"/>
                        <w:left w:val="none" w:sz="0" w:space="0" w:color="auto"/>
                        <w:bottom w:val="none" w:sz="0" w:space="0" w:color="auto"/>
                        <w:right w:val="none" w:sz="0" w:space="0" w:color="auto"/>
                      </w:divBdr>
                    </w:div>
                    <w:div w:id="241262662">
                      <w:marLeft w:val="0"/>
                      <w:marRight w:val="0"/>
                      <w:marTop w:val="0"/>
                      <w:marBottom w:val="0"/>
                      <w:divBdr>
                        <w:top w:val="none" w:sz="0" w:space="0" w:color="auto"/>
                        <w:left w:val="none" w:sz="0" w:space="0" w:color="auto"/>
                        <w:bottom w:val="none" w:sz="0" w:space="0" w:color="auto"/>
                        <w:right w:val="none" w:sz="0" w:space="0" w:color="auto"/>
                      </w:divBdr>
                    </w:div>
                  </w:divsChild>
                </w:div>
                <w:div w:id="1610550818">
                  <w:marLeft w:val="0"/>
                  <w:marRight w:val="0"/>
                  <w:marTop w:val="0"/>
                  <w:marBottom w:val="0"/>
                  <w:divBdr>
                    <w:top w:val="none" w:sz="0" w:space="0" w:color="auto"/>
                    <w:left w:val="none" w:sz="0" w:space="0" w:color="auto"/>
                    <w:bottom w:val="single" w:sz="48" w:space="0" w:color="FFFFFF"/>
                    <w:right w:val="none" w:sz="0" w:space="0" w:color="auto"/>
                  </w:divBdr>
                  <w:divsChild>
                    <w:div w:id="1623345328">
                      <w:marLeft w:val="0"/>
                      <w:marRight w:val="0"/>
                      <w:marTop w:val="0"/>
                      <w:marBottom w:val="0"/>
                      <w:divBdr>
                        <w:top w:val="none" w:sz="0" w:space="0" w:color="auto"/>
                        <w:left w:val="none" w:sz="0" w:space="0" w:color="auto"/>
                        <w:bottom w:val="none" w:sz="0" w:space="0" w:color="auto"/>
                        <w:right w:val="none" w:sz="0" w:space="0" w:color="auto"/>
                      </w:divBdr>
                    </w:div>
                    <w:div w:id="875048489">
                      <w:marLeft w:val="0"/>
                      <w:marRight w:val="0"/>
                      <w:marTop w:val="0"/>
                      <w:marBottom w:val="0"/>
                      <w:divBdr>
                        <w:top w:val="none" w:sz="0" w:space="0" w:color="auto"/>
                        <w:left w:val="none" w:sz="0" w:space="0" w:color="auto"/>
                        <w:bottom w:val="none" w:sz="0" w:space="0" w:color="auto"/>
                        <w:right w:val="none" w:sz="0" w:space="0" w:color="auto"/>
                      </w:divBdr>
                    </w:div>
                  </w:divsChild>
                </w:div>
                <w:div w:id="183131357">
                  <w:marLeft w:val="0"/>
                  <w:marRight w:val="0"/>
                  <w:marTop w:val="0"/>
                  <w:marBottom w:val="0"/>
                  <w:divBdr>
                    <w:top w:val="none" w:sz="0" w:space="0" w:color="auto"/>
                    <w:left w:val="none" w:sz="0" w:space="0" w:color="auto"/>
                    <w:bottom w:val="single" w:sz="48" w:space="0" w:color="FFFFFF"/>
                    <w:right w:val="none" w:sz="0" w:space="0" w:color="auto"/>
                  </w:divBdr>
                  <w:divsChild>
                    <w:div w:id="1164517136">
                      <w:marLeft w:val="0"/>
                      <w:marRight w:val="0"/>
                      <w:marTop w:val="0"/>
                      <w:marBottom w:val="0"/>
                      <w:divBdr>
                        <w:top w:val="none" w:sz="0" w:space="0" w:color="auto"/>
                        <w:left w:val="none" w:sz="0" w:space="0" w:color="auto"/>
                        <w:bottom w:val="none" w:sz="0" w:space="0" w:color="auto"/>
                        <w:right w:val="none" w:sz="0" w:space="0" w:color="auto"/>
                      </w:divBdr>
                    </w:div>
                    <w:div w:id="727656161">
                      <w:marLeft w:val="0"/>
                      <w:marRight w:val="0"/>
                      <w:marTop w:val="0"/>
                      <w:marBottom w:val="0"/>
                      <w:divBdr>
                        <w:top w:val="none" w:sz="0" w:space="0" w:color="auto"/>
                        <w:left w:val="none" w:sz="0" w:space="0" w:color="auto"/>
                        <w:bottom w:val="none" w:sz="0" w:space="0" w:color="auto"/>
                        <w:right w:val="none" w:sz="0" w:space="0" w:color="auto"/>
                      </w:divBdr>
                    </w:div>
                  </w:divsChild>
                </w:div>
                <w:div w:id="1577931003">
                  <w:marLeft w:val="0"/>
                  <w:marRight w:val="0"/>
                  <w:marTop w:val="0"/>
                  <w:marBottom w:val="0"/>
                  <w:divBdr>
                    <w:top w:val="none" w:sz="0" w:space="0" w:color="auto"/>
                    <w:left w:val="none" w:sz="0" w:space="0" w:color="auto"/>
                    <w:bottom w:val="single" w:sz="48" w:space="0" w:color="FFFFFF"/>
                    <w:right w:val="none" w:sz="0" w:space="0" w:color="auto"/>
                  </w:divBdr>
                  <w:divsChild>
                    <w:div w:id="800463483">
                      <w:marLeft w:val="0"/>
                      <w:marRight w:val="0"/>
                      <w:marTop w:val="0"/>
                      <w:marBottom w:val="0"/>
                      <w:divBdr>
                        <w:top w:val="none" w:sz="0" w:space="0" w:color="auto"/>
                        <w:left w:val="none" w:sz="0" w:space="0" w:color="auto"/>
                        <w:bottom w:val="none" w:sz="0" w:space="0" w:color="auto"/>
                        <w:right w:val="none" w:sz="0" w:space="0" w:color="auto"/>
                      </w:divBdr>
                    </w:div>
                    <w:div w:id="2210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371122">
          <w:marLeft w:val="0"/>
          <w:marRight w:val="0"/>
          <w:marTop w:val="0"/>
          <w:marBottom w:val="63"/>
          <w:divBdr>
            <w:top w:val="none" w:sz="0" w:space="0" w:color="auto"/>
            <w:left w:val="none" w:sz="0" w:space="0" w:color="auto"/>
            <w:bottom w:val="single" w:sz="48" w:space="0" w:color="FFFFFF"/>
            <w:right w:val="none" w:sz="0" w:space="0" w:color="auto"/>
          </w:divBdr>
          <w:divsChild>
            <w:div w:id="1139421274">
              <w:marLeft w:val="0"/>
              <w:marRight w:val="0"/>
              <w:marTop w:val="0"/>
              <w:marBottom w:val="250"/>
              <w:divBdr>
                <w:top w:val="none" w:sz="0" w:space="0" w:color="auto"/>
                <w:left w:val="none" w:sz="0" w:space="0" w:color="auto"/>
                <w:bottom w:val="single" w:sz="4" w:space="0" w:color="AAAAAA"/>
                <w:right w:val="none" w:sz="0" w:space="0" w:color="auto"/>
              </w:divBdr>
            </w:div>
            <w:div w:id="553202940">
              <w:marLeft w:val="0"/>
              <w:marRight w:val="0"/>
              <w:marTop w:val="0"/>
              <w:marBottom w:val="0"/>
              <w:divBdr>
                <w:top w:val="none" w:sz="0" w:space="0" w:color="auto"/>
                <w:left w:val="none" w:sz="0" w:space="0" w:color="auto"/>
                <w:bottom w:val="none" w:sz="0" w:space="0" w:color="auto"/>
                <w:right w:val="none" w:sz="0" w:space="0" w:color="auto"/>
              </w:divBdr>
              <w:divsChild>
                <w:div w:id="1486969466">
                  <w:marLeft w:val="0"/>
                  <w:marRight w:val="0"/>
                  <w:marTop w:val="0"/>
                  <w:marBottom w:val="0"/>
                  <w:divBdr>
                    <w:top w:val="none" w:sz="0" w:space="0" w:color="auto"/>
                    <w:left w:val="none" w:sz="0" w:space="0" w:color="auto"/>
                    <w:bottom w:val="single" w:sz="48" w:space="0" w:color="FFFFFF"/>
                    <w:right w:val="none" w:sz="0" w:space="0" w:color="auto"/>
                  </w:divBdr>
                  <w:divsChild>
                    <w:div w:id="202981319">
                      <w:marLeft w:val="0"/>
                      <w:marRight w:val="0"/>
                      <w:marTop w:val="0"/>
                      <w:marBottom w:val="0"/>
                      <w:divBdr>
                        <w:top w:val="none" w:sz="0" w:space="0" w:color="auto"/>
                        <w:left w:val="none" w:sz="0" w:space="0" w:color="auto"/>
                        <w:bottom w:val="none" w:sz="0" w:space="0" w:color="auto"/>
                        <w:right w:val="none" w:sz="0" w:space="0" w:color="auto"/>
                      </w:divBdr>
                    </w:div>
                    <w:div w:id="1216118231">
                      <w:marLeft w:val="0"/>
                      <w:marRight w:val="0"/>
                      <w:marTop w:val="0"/>
                      <w:marBottom w:val="0"/>
                      <w:divBdr>
                        <w:top w:val="none" w:sz="0" w:space="0" w:color="auto"/>
                        <w:left w:val="none" w:sz="0" w:space="0" w:color="auto"/>
                        <w:bottom w:val="none" w:sz="0" w:space="0" w:color="auto"/>
                        <w:right w:val="none" w:sz="0" w:space="0" w:color="auto"/>
                      </w:divBdr>
                    </w:div>
                  </w:divsChild>
                </w:div>
                <w:div w:id="1190871125">
                  <w:marLeft w:val="0"/>
                  <w:marRight w:val="0"/>
                  <w:marTop w:val="0"/>
                  <w:marBottom w:val="0"/>
                  <w:divBdr>
                    <w:top w:val="none" w:sz="0" w:space="0" w:color="auto"/>
                    <w:left w:val="none" w:sz="0" w:space="0" w:color="auto"/>
                    <w:bottom w:val="single" w:sz="48" w:space="0" w:color="FFFFFF"/>
                    <w:right w:val="none" w:sz="0" w:space="0" w:color="auto"/>
                  </w:divBdr>
                  <w:divsChild>
                    <w:div w:id="330303256">
                      <w:marLeft w:val="0"/>
                      <w:marRight w:val="0"/>
                      <w:marTop w:val="0"/>
                      <w:marBottom w:val="0"/>
                      <w:divBdr>
                        <w:top w:val="none" w:sz="0" w:space="0" w:color="auto"/>
                        <w:left w:val="none" w:sz="0" w:space="0" w:color="auto"/>
                        <w:bottom w:val="none" w:sz="0" w:space="0" w:color="auto"/>
                        <w:right w:val="none" w:sz="0" w:space="0" w:color="auto"/>
                      </w:divBdr>
                    </w:div>
                    <w:div w:id="713582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029069">
          <w:marLeft w:val="0"/>
          <w:marRight w:val="0"/>
          <w:marTop w:val="0"/>
          <w:marBottom w:val="63"/>
          <w:divBdr>
            <w:top w:val="none" w:sz="0" w:space="0" w:color="auto"/>
            <w:left w:val="none" w:sz="0" w:space="0" w:color="auto"/>
            <w:bottom w:val="single" w:sz="48" w:space="0" w:color="FFFFFF"/>
            <w:right w:val="none" w:sz="0" w:space="0" w:color="auto"/>
          </w:divBdr>
          <w:divsChild>
            <w:div w:id="1803382510">
              <w:marLeft w:val="0"/>
              <w:marRight w:val="0"/>
              <w:marTop w:val="0"/>
              <w:marBottom w:val="250"/>
              <w:divBdr>
                <w:top w:val="none" w:sz="0" w:space="0" w:color="auto"/>
                <w:left w:val="none" w:sz="0" w:space="0" w:color="auto"/>
                <w:bottom w:val="single" w:sz="4" w:space="0" w:color="AAAAAA"/>
                <w:right w:val="none" w:sz="0" w:space="0" w:color="auto"/>
              </w:divBdr>
            </w:div>
            <w:div w:id="2003198225">
              <w:marLeft w:val="0"/>
              <w:marRight w:val="0"/>
              <w:marTop w:val="0"/>
              <w:marBottom w:val="0"/>
              <w:divBdr>
                <w:top w:val="none" w:sz="0" w:space="0" w:color="auto"/>
                <w:left w:val="none" w:sz="0" w:space="0" w:color="auto"/>
                <w:bottom w:val="none" w:sz="0" w:space="0" w:color="auto"/>
                <w:right w:val="none" w:sz="0" w:space="0" w:color="auto"/>
              </w:divBdr>
              <w:divsChild>
                <w:div w:id="1750425941">
                  <w:marLeft w:val="0"/>
                  <w:marRight w:val="0"/>
                  <w:marTop w:val="0"/>
                  <w:marBottom w:val="0"/>
                  <w:divBdr>
                    <w:top w:val="none" w:sz="0" w:space="0" w:color="auto"/>
                    <w:left w:val="none" w:sz="0" w:space="0" w:color="auto"/>
                    <w:bottom w:val="single" w:sz="48" w:space="0" w:color="FFFFFF"/>
                    <w:right w:val="none" w:sz="0" w:space="0" w:color="auto"/>
                  </w:divBdr>
                  <w:divsChild>
                    <w:div w:id="1316034178">
                      <w:marLeft w:val="0"/>
                      <w:marRight w:val="0"/>
                      <w:marTop w:val="0"/>
                      <w:marBottom w:val="0"/>
                      <w:divBdr>
                        <w:top w:val="none" w:sz="0" w:space="0" w:color="auto"/>
                        <w:left w:val="none" w:sz="0" w:space="0" w:color="auto"/>
                        <w:bottom w:val="none" w:sz="0" w:space="0" w:color="auto"/>
                        <w:right w:val="none" w:sz="0" w:space="0" w:color="auto"/>
                      </w:divBdr>
                    </w:div>
                    <w:div w:id="335111244">
                      <w:marLeft w:val="0"/>
                      <w:marRight w:val="0"/>
                      <w:marTop w:val="0"/>
                      <w:marBottom w:val="0"/>
                      <w:divBdr>
                        <w:top w:val="none" w:sz="0" w:space="0" w:color="auto"/>
                        <w:left w:val="none" w:sz="0" w:space="0" w:color="auto"/>
                        <w:bottom w:val="none" w:sz="0" w:space="0" w:color="auto"/>
                        <w:right w:val="none" w:sz="0" w:space="0" w:color="auto"/>
                      </w:divBdr>
                    </w:div>
                  </w:divsChild>
                </w:div>
                <w:div w:id="1492020174">
                  <w:marLeft w:val="0"/>
                  <w:marRight w:val="0"/>
                  <w:marTop w:val="0"/>
                  <w:marBottom w:val="0"/>
                  <w:divBdr>
                    <w:top w:val="none" w:sz="0" w:space="0" w:color="auto"/>
                    <w:left w:val="none" w:sz="0" w:space="0" w:color="auto"/>
                    <w:bottom w:val="single" w:sz="48" w:space="0" w:color="FFFFFF"/>
                    <w:right w:val="none" w:sz="0" w:space="0" w:color="auto"/>
                  </w:divBdr>
                  <w:divsChild>
                    <w:div w:id="816609499">
                      <w:marLeft w:val="0"/>
                      <w:marRight w:val="0"/>
                      <w:marTop w:val="0"/>
                      <w:marBottom w:val="0"/>
                      <w:divBdr>
                        <w:top w:val="none" w:sz="0" w:space="0" w:color="auto"/>
                        <w:left w:val="none" w:sz="0" w:space="0" w:color="auto"/>
                        <w:bottom w:val="none" w:sz="0" w:space="0" w:color="auto"/>
                        <w:right w:val="none" w:sz="0" w:space="0" w:color="auto"/>
                      </w:divBdr>
                    </w:div>
                    <w:div w:id="36695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038894">
          <w:marLeft w:val="0"/>
          <w:marRight w:val="0"/>
          <w:marTop w:val="0"/>
          <w:marBottom w:val="63"/>
          <w:divBdr>
            <w:top w:val="none" w:sz="0" w:space="0" w:color="auto"/>
            <w:left w:val="none" w:sz="0" w:space="0" w:color="auto"/>
            <w:bottom w:val="single" w:sz="48" w:space="0" w:color="FFFFFF"/>
            <w:right w:val="none" w:sz="0" w:space="0" w:color="auto"/>
          </w:divBdr>
          <w:divsChild>
            <w:div w:id="559250562">
              <w:marLeft w:val="0"/>
              <w:marRight w:val="0"/>
              <w:marTop w:val="0"/>
              <w:marBottom w:val="250"/>
              <w:divBdr>
                <w:top w:val="none" w:sz="0" w:space="0" w:color="auto"/>
                <w:left w:val="none" w:sz="0" w:space="0" w:color="auto"/>
                <w:bottom w:val="single" w:sz="4" w:space="0" w:color="AAAAAA"/>
                <w:right w:val="none" w:sz="0" w:space="0" w:color="auto"/>
              </w:divBdr>
            </w:div>
            <w:div w:id="1888762570">
              <w:marLeft w:val="0"/>
              <w:marRight w:val="0"/>
              <w:marTop w:val="0"/>
              <w:marBottom w:val="0"/>
              <w:divBdr>
                <w:top w:val="none" w:sz="0" w:space="0" w:color="auto"/>
                <w:left w:val="none" w:sz="0" w:space="0" w:color="auto"/>
                <w:bottom w:val="none" w:sz="0" w:space="0" w:color="auto"/>
                <w:right w:val="none" w:sz="0" w:space="0" w:color="auto"/>
              </w:divBdr>
              <w:divsChild>
                <w:div w:id="394011755">
                  <w:marLeft w:val="0"/>
                  <w:marRight w:val="0"/>
                  <w:marTop w:val="0"/>
                  <w:marBottom w:val="0"/>
                  <w:divBdr>
                    <w:top w:val="none" w:sz="0" w:space="0" w:color="auto"/>
                    <w:left w:val="none" w:sz="0" w:space="0" w:color="auto"/>
                    <w:bottom w:val="single" w:sz="48" w:space="0" w:color="FFFFFF"/>
                    <w:right w:val="none" w:sz="0" w:space="0" w:color="auto"/>
                  </w:divBdr>
                  <w:divsChild>
                    <w:div w:id="828596347">
                      <w:marLeft w:val="0"/>
                      <w:marRight w:val="0"/>
                      <w:marTop w:val="0"/>
                      <w:marBottom w:val="0"/>
                      <w:divBdr>
                        <w:top w:val="none" w:sz="0" w:space="0" w:color="auto"/>
                        <w:left w:val="none" w:sz="0" w:space="0" w:color="auto"/>
                        <w:bottom w:val="none" w:sz="0" w:space="0" w:color="auto"/>
                        <w:right w:val="none" w:sz="0" w:space="0" w:color="auto"/>
                      </w:divBdr>
                    </w:div>
                    <w:div w:id="1958827949">
                      <w:marLeft w:val="0"/>
                      <w:marRight w:val="0"/>
                      <w:marTop w:val="0"/>
                      <w:marBottom w:val="0"/>
                      <w:divBdr>
                        <w:top w:val="none" w:sz="0" w:space="0" w:color="auto"/>
                        <w:left w:val="none" w:sz="0" w:space="0" w:color="auto"/>
                        <w:bottom w:val="none" w:sz="0" w:space="0" w:color="auto"/>
                        <w:right w:val="none" w:sz="0" w:space="0" w:color="auto"/>
                      </w:divBdr>
                    </w:div>
                  </w:divsChild>
                </w:div>
                <w:div w:id="716855681">
                  <w:marLeft w:val="0"/>
                  <w:marRight w:val="0"/>
                  <w:marTop w:val="0"/>
                  <w:marBottom w:val="0"/>
                  <w:divBdr>
                    <w:top w:val="none" w:sz="0" w:space="0" w:color="auto"/>
                    <w:left w:val="none" w:sz="0" w:space="0" w:color="auto"/>
                    <w:bottom w:val="single" w:sz="48" w:space="0" w:color="FFFFFF"/>
                    <w:right w:val="none" w:sz="0" w:space="0" w:color="auto"/>
                  </w:divBdr>
                  <w:divsChild>
                    <w:div w:id="669215103">
                      <w:marLeft w:val="0"/>
                      <w:marRight w:val="0"/>
                      <w:marTop w:val="0"/>
                      <w:marBottom w:val="0"/>
                      <w:divBdr>
                        <w:top w:val="none" w:sz="0" w:space="0" w:color="auto"/>
                        <w:left w:val="none" w:sz="0" w:space="0" w:color="auto"/>
                        <w:bottom w:val="none" w:sz="0" w:space="0" w:color="auto"/>
                        <w:right w:val="none" w:sz="0" w:space="0" w:color="auto"/>
                      </w:divBdr>
                    </w:div>
                    <w:div w:id="1165898703">
                      <w:marLeft w:val="0"/>
                      <w:marRight w:val="0"/>
                      <w:marTop w:val="0"/>
                      <w:marBottom w:val="0"/>
                      <w:divBdr>
                        <w:top w:val="none" w:sz="0" w:space="0" w:color="auto"/>
                        <w:left w:val="none" w:sz="0" w:space="0" w:color="auto"/>
                        <w:bottom w:val="none" w:sz="0" w:space="0" w:color="auto"/>
                        <w:right w:val="none" w:sz="0" w:space="0" w:color="auto"/>
                      </w:divBdr>
                    </w:div>
                  </w:divsChild>
                </w:div>
                <w:div w:id="1488478041">
                  <w:marLeft w:val="0"/>
                  <w:marRight w:val="0"/>
                  <w:marTop w:val="0"/>
                  <w:marBottom w:val="0"/>
                  <w:divBdr>
                    <w:top w:val="none" w:sz="0" w:space="0" w:color="auto"/>
                    <w:left w:val="none" w:sz="0" w:space="0" w:color="auto"/>
                    <w:bottom w:val="single" w:sz="48" w:space="0" w:color="FFFFFF"/>
                    <w:right w:val="none" w:sz="0" w:space="0" w:color="auto"/>
                  </w:divBdr>
                  <w:divsChild>
                    <w:div w:id="1270429345">
                      <w:marLeft w:val="0"/>
                      <w:marRight w:val="0"/>
                      <w:marTop w:val="0"/>
                      <w:marBottom w:val="0"/>
                      <w:divBdr>
                        <w:top w:val="none" w:sz="0" w:space="0" w:color="auto"/>
                        <w:left w:val="none" w:sz="0" w:space="0" w:color="auto"/>
                        <w:bottom w:val="none" w:sz="0" w:space="0" w:color="auto"/>
                        <w:right w:val="none" w:sz="0" w:space="0" w:color="auto"/>
                      </w:divBdr>
                    </w:div>
                    <w:div w:id="173489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515966">
          <w:marLeft w:val="0"/>
          <w:marRight w:val="0"/>
          <w:marTop w:val="0"/>
          <w:marBottom w:val="63"/>
          <w:divBdr>
            <w:top w:val="none" w:sz="0" w:space="0" w:color="auto"/>
            <w:left w:val="none" w:sz="0" w:space="0" w:color="auto"/>
            <w:bottom w:val="single" w:sz="48" w:space="0" w:color="FFFFFF"/>
            <w:right w:val="none" w:sz="0" w:space="0" w:color="auto"/>
          </w:divBdr>
          <w:divsChild>
            <w:div w:id="1104233185">
              <w:marLeft w:val="0"/>
              <w:marRight w:val="0"/>
              <w:marTop w:val="0"/>
              <w:marBottom w:val="250"/>
              <w:divBdr>
                <w:top w:val="none" w:sz="0" w:space="0" w:color="auto"/>
                <w:left w:val="none" w:sz="0" w:space="0" w:color="auto"/>
                <w:bottom w:val="single" w:sz="4" w:space="0" w:color="AAAAAA"/>
                <w:right w:val="none" w:sz="0" w:space="0" w:color="auto"/>
              </w:divBdr>
            </w:div>
            <w:div w:id="1699769591">
              <w:marLeft w:val="0"/>
              <w:marRight w:val="0"/>
              <w:marTop w:val="0"/>
              <w:marBottom w:val="0"/>
              <w:divBdr>
                <w:top w:val="none" w:sz="0" w:space="0" w:color="auto"/>
                <w:left w:val="none" w:sz="0" w:space="0" w:color="auto"/>
                <w:bottom w:val="none" w:sz="0" w:space="0" w:color="auto"/>
                <w:right w:val="none" w:sz="0" w:space="0" w:color="auto"/>
              </w:divBdr>
              <w:divsChild>
                <w:div w:id="1260020513">
                  <w:marLeft w:val="0"/>
                  <w:marRight w:val="0"/>
                  <w:marTop w:val="0"/>
                  <w:marBottom w:val="0"/>
                  <w:divBdr>
                    <w:top w:val="none" w:sz="0" w:space="0" w:color="auto"/>
                    <w:left w:val="none" w:sz="0" w:space="0" w:color="auto"/>
                    <w:bottom w:val="single" w:sz="48" w:space="0" w:color="FFFFFF"/>
                    <w:right w:val="none" w:sz="0" w:space="0" w:color="auto"/>
                  </w:divBdr>
                  <w:divsChild>
                    <w:div w:id="985815897">
                      <w:marLeft w:val="0"/>
                      <w:marRight w:val="0"/>
                      <w:marTop w:val="0"/>
                      <w:marBottom w:val="0"/>
                      <w:divBdr>
                        <w:top w:val="none" w:sz="0" w:space="0" w:color="auto"/>
                        <w:left w:val="none" w:sz="0" w:space="0" w:color="auto"/>
                        <w:bottom w:val="none" w:sz="0" w:space="0" w:color="auto"/>
                        <w:right w:val="none" w:sz="0" w:space="0" w:color="auto"/>
                      </w:divBdr>
                    </w:div>
                    <w:div w:id="363945666">
                      <w:marLeft w:val="0"/>
                      <w:marRight w:val="0"/>
                      <w:marTop w:val="0"/>
                      <w:marBottom w:val="0"/>
                      <w:divBdr>
                        <w:top w:val="none" w:sz="0" w:space="0" w:color="auto"/>
                        <w:left w:val="none" w:sz="0" w:space="0" w:color="auto"/>
                        <w:bottom w:val="none" w:sz="0" w:space="0" w:color="auto"/>
                        <w:right w:val="none" w:sz="0" w:space="0" w:color="auto"/>
                      </w:divBdr>
                    </w:div>
                  </w:divsChild>
                </w:div>
                <w:div w:id="1437091561">
                  <w:marLeft w:val="0"/>
                  <w:marRight w:val="0"/>
                  <w:marTop w:val="0"/>
                  <w:marBottom w:val="0"/>
                  <w:divBdr>
                    <w:top w:val="none" w:sz="0" w:space="0" w:color="auto"/>
                    <w:left w:val="none" w:sz="0" w:space="0" w:color="auto"/>
                    <w:bottom w:val="single" w:sz="48" w:space="0" w:color="FFFFFF"/>
                    <w:right w:val="none" w:sz="0" w:space="0" w:color="auto"/>
                  </w:divBdr>
                  <w:divsChild>
                    <w:div w:id="377702687">
                      <w:marLeft w:val="0"/>
                      <w:marRight w:val="0"/>
                      <w:marTop w:val="0"/>
                      <w:marBottom w:val="0"/>
                      <w:divBdr>
                        <w:top w:val="none" w:sz="0" w:space="0" w:color="auto"/>
                        <w:left w:val="none" w:sz="0" w:space="0" w:color="auto"/>
                        <w:bottom w:val="none" w:sz="0" w:space="0" w:color="auto"/>
                        <w:right w:val="none" w:sz="0" w:space="0" w:color="auto"/>
                      </w:divBdr>
                    </w:div>
                    <w:div w:id="114963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076810">
          <w:marLeft w:val="0"/>
          <w:marRight w:val="0"/>
          <w:marTop w:val="0"/>
          <w:marBottom w:val="63"/>
          <w:divBdr>
            <w:top w:val="none" w:sz="0" w:space="0" w:color="auto"/>
            <w:left w:val="none" w:sz="0" w:space="0" w:color="auto"/>
            <w:bottom w:val="single" w:sz="48" w:space="0" w:color="FFFFFF"/>
            <w:right w:val="none" w:sz="0" w:space="0" w:color="auto"/>
          </w:divBdr>
          <w:divsChild>
            <w:div w:id="791940492">
              <w:marLeft w:val="0"/>
              <w:marRight w:val="0"/>
              <w:marTop w:val="0"/>
              <w:marBottom w:val="250"/>
              <w:divBdr>
                <w:top w:val="none" w:sz="0" w:space="0" w:color="auto"/>
                <w:left w:val="none" w:sz="0" w:space="0" w:color="auto"/>
                <w:bottom w:val="single" w:sz="4" w:space="0" w:color="AAAAAA"/>
                <w:right w:val="none" w:sz="0" w:space="0" w:color="auto"/>
              </w:divBdr>
            </w:div>
            <w:div w:id="1145850323">
              <w:marLeft w:val="0"/>
              <w:marRight w:val="0"/>
              <w:marTop w:val="0"/>
              <w:marBottom w:val="0"/>
              <w:divBdr>
                <w:top w:val="none" w:sz="0" w:space="0" w:color="auto"/>
                <w:left w:val="none" w:sz="0" w:space="0" w:color="auto"/>
                <w:bottom w:val="none" w:sz="0" w:space="0" w:color="auto"/>
                <w:right w:val="none" w:sz="0" w:space="0" w:color="auto"/>
              </w:divBdr>
              <w:divsChild>
                <w:div w:id="1782408615">
                  <w:marLeft w:val="0"/>
                  <w:marRight w:val="0"/>
                  <w:marTop w:val="0"/>
                  <w:marBottom w:val="0"/>
                  <w:divBdr>
                    <w:top w:val="none" w:sz="0" w:space="0" w:color="auto"/>
                    <w:left w:val="none" w:sz="0" w:space="0" w:color="auto"/>
                    <w:bottom w:val="single" w:sz="48" w:space="0" w:color="FFFFFF"/>
                    <w:right w:val="none" w:sz="0" w:space="0" w:color="auto"/>
                  </w:divBdr>
                  <w:divsChild>
                    <w:div w:id="943461046">
                      <w:marLeft w:val="0"/>
                      <w:marRight w:val="0"/>
                      <w:marTop w:val="0"/>
                      <w:marBottom w:val="0"/>
                      <w:divBdr>
                        <w:top w:val="none" w:sz="0" w:space="0" w:color="auto"/>
                        <w:left w:val="none" w:sz="0" w:space="0" w:color="auto"/>
                        <w:bottom w:val="none" w:sz="0" w:space="0" w:color="auto"/>
                        <w:right w:val="none" w:sz="0" w:space="0" w:color="auto"/>
                      </w:divBdr>
                    </w:div>
                    <w:div w:id="1471096747">
                      <w:marLeft w:val="0"/>
                      <w:marRight w:val="0"/>
                      <w:marTop w:val="0"/>
                      <w:marBottom w:val="0"/>
                      <w:divBdr>
                        <w:top w:val="none" w:sz="0" w:space="0" w:color="auto"/>
                        <w:left w:val="none" w:sz="0" w:space="0" w:color="auto"/>
                        <w:bottom w:val="none" w:sz="0" w:space="0" w:color="auto"/>
                        <w:right w:val="none" w:sz="0" w:space="0" w:color="auto"/>
                      </w:divBdr>
                    </w:div>
                  </w:divsChild>
                </w:div>
                <w:div w:id="1513568285">
                  <w:marLeft w:val="0"/>
                  <w:marRight w:val="0"/>
                  <w:marTop w:val="0"/>
                  <w:marBottom w:val="0"/>
                  <w:divBdr>
                    <w:top w:val="none" w:sz="0" w:space="0" w:color="auto"/>
                    <w:left w:val="none" w:sz="0" w:space="0" w:color="auto"/>
                    <w:bottom w:val="single" w:sz="48" w:space="0" w:color="FFFFFF"/>
                    <w:right w:val="none" w:sz="0" w:space="0" w:color="auto"/>
                  </w:divBdr>
                  <w:divsChild>
                    <w:div w:id="1846019358">
                      <w:marLeft w:val="0"/>
                      <w:marRight w:val="0"/>
                      <w:marTop w:val="0"/>
                      <w:marBottom w:val="0"/>
                      <w:divBdr>
                        <w:top w:val="none" w:sz="0" w:space="0" w:color="auto"/>
                        <w:left w:val="none" w:sz="0" w:space="0" w:color="auto"/>
                        <w:bottom w:val="none" w:sz="0" w:space="0" w:color="auto"/>
                        <w:right w:val="none" w:sz="0" w:space="0" w:color="auto"/>
                      </w:divBdr>
                    </w:div>
                    <w:div w:id="1647514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278045">
          <w:marLeft w:val="0"/>
          <w:marRight w:val="0"/>
          <w:marTop w:val="0"/>
          <w:marBottom w:val="63"/>
          <w:divBdr>
            <w:top w:val="none" w:sz="0" w:space="0" w:color="auto"/>
            <w:left w:val="none" w:sz="0" w:space="0" w:color="auto"/>
            <w:bottom w:val="single" w:sz="48" w:space="0" w:color="FFFFFF"/>
            <w:right w:val="none" w:sz="0" w:space="0" w:color="auto"/>
          </w:divBdr>
          <w:divsChild>
            <w:div w:id="1835951113">
              <w:marLeft w:val="0"/>
              <w:marRight w:val="0"/>
              <w:marTop w:val="0"/>
              <w:marBottom w:val="250"/>
              <w:divBdr>
                <w:top w:val="none" w:sz="0" w:space="0" w:color="auto"/>
                <w:left w:val="none" w:sz="0" w:space="0" w:color="auto"/>
                <w:bottom w:val="single" w:sz="4" w:space="0" w:color="AAAAAA"/>
                <w:right w:val="none" w:sz="0" w:space="0" w:color="auto"/>
              </w:divBdr>
            </w:div>
            <w:div w:id="1348559407">
              <w:marLeft w:val="0"/>
              <w:marRight w:val="0"/>
              <w:marTop w:val="0"/>
              <w:marBottom w:val="0"/>
              <w:divBdr>
                <w:top w:val="none" w:sz="0" w:space="0" w:color="auto"/>
                <w:left w:val="none" w:sz="0" w:space="0" w:color="auto"/>
                <w:bottom w:val="none" w:sz="0" w:space="0" w:color="auto"/>
                <w:right w:val="none" w:sz="0" w:space="0" w:color="auto"/>
              </w:divBdr>
              <w:divsChild>
                <w:div w:id="934172984">
                  <w:marLeft w:val="0"/>
                  <w:marRight w:val="0"/>
                  <w:marTop w:val="0"/>
                  <w:marBottom w:val="0"/>
                  <w:divBdr>
                    <w:top w:val="none" w:sz="0" w:space="0" w:color="auto"/>
                    <w:left w:val="none" w:sz="0" w:space="0" w:color="auto"/>
                    <w:bottom w:val="single" w:sz="48" w:space="0" w:color="FFFFFF"/>
                    <w:right w:val="none" w:sz="0" w:space="0" w:color="auto"/>
                  </w:divBdr>
                  <w:divsChild>
                    <w:div w:id="1384016955">
                      <w:marLeft w:val="0"/>
                      <w:marRight w:val="0"/>
                      <w:marTop w:val="0"/>
                      <w:marBottom w:val="0"/>
                      <w:divBdr>
                        <w:top w:val="none" w:sz="0" w:space="0" w:color="auto"/>
                        <w:left w:val="none" w:sz="0" w:space="0" w:color="auto"/>
                        <w:bottom w:val="none" w:sz="0" w:space="0" w:color="auto"/>
                        <w:right w:val="none" w:sz="0" w:space="0" w:color="auto"/>
                      </w:divBdr>
                    </w:div>
                    <w:div w:id="740058264">
                      <w:marLeft w:val="0"/>
                      <w:marRight w:val="0"/>
                      <w:marTop w:val="0"/>
                      <w:marBottom w:val="0"/>
                      <w:divBdr>
                        <w:top w:val="none" w:sz="0" w:space="0" w:color="auto"/>
                        <w:left w:val="none" w:sz="0" w:space="0" w:color="auto"/>
                        <w:bottom w:val="none" w:sz="0" w:space="0" w:color="auto"/>
                        <w:right w:val="none" w:sz="0" w:space="0" w:color="auto"/>
                      </w:divBdr>
                    </w:div>
                  </w:divsChild>
                </w:div>
                <w:div w:id="1675759245">
                  <w:marLeft w:val="0"/>
                  <w:marRight w:val="0"/>
                  <w:marTop w:val="0"/>
                  <w:marBottom w:val="0"/>
                  <w:divBdr>
                    <w:top w:val="none" w:sz="0" w:space="0" w:color="auto"/>
                    <w:left w:val="none" w:sz="0" w:space="0" w:color="auto"/>
                    <w:bottom w:val="single" w:sz="48" w:space="0" w:color="FFFFFF"/>
                    <w:right w:val="none" w:sz="0" w:space="0" w:color="auto"/>
                  </w:divBdr>
                  <w:divsChild>
                    <w:div w:id="1252356300">
                      <w:marLeft w:val="0"/>
                      <w:marRight w:val="0"/>
                      <w:marTop w:val="0"/>
                      <w:marBottom w:val="0"/>
                      <w:divBdr>
                        <w:top w:val="none" w:sz="0" w:space="0" w:color="auto"/>
                        <w:left w:val="none" w:sz="0" w:space="0" w:color="auto"/>
                        <w:bottom w:val="none" w:sz="0" w:space="0" w:color="auto"/>
                        <w:right w:val="none" w:sz="0" w:space="0" w:color="auto"/>
                      </w:divBdr>
                    </w:div>
                    <w:div w:id="1705443541">
                      <w:marLeft w:val="0"/>
                      <w:marRight w:val="0"/>
                      <w:marTop w:val="0"/>
                      <w:marBottom w:val="0"/>
                      <w:divBdr>
                        <w:top w:val="none" w:sz="0" w:space="0" w:color="auto"/>
                        <w:left w:val="none" w:sz="0" w:space="0" w:color="auto"/>
                        <w:bottom w:val="none" w:sz="0" w:space="0" w:color="auto"/>
                        <w:right w:val="none" w:sz="0" w:space="0" w:color="auto"/>
                      </w:divBdr>
                    </w:div>
                  </w:divsChild>
                </w:div>
                <w:div w:id="619458265">
                  <w:marLeft w:val="0"/>
                  <w:marRight w:val="0"/>
                  <w:marTop w:val="0"/>
                  <w:marBottom w:val="0"/>
                  <w:divBdr>
                    <w:top w:val="none" w:sz="0" w:space="0" w:color="auto"/>
                    <w:left w:val="none" w:sz="0" w:space="0" w:color="auto"/>
                    <w:bottom w:val="single" w:sz="48" w:space="0" w:color="FFFFFF"/>
                    <w:right w:val="none" w:sz="0" w:space="0" w:color="auto"/>
                  </w:divBdr>
                  <w:divsChild>
                    <w:div w:id="1105350081">
                      <w:marLeft w:val="0"/>
                      <w:marRight w:val="0"/>
                      <w:marTop w:val="0"/>
                      <w:marBottom w:val="0"/>
                      <w:divBdr>
                        <w:top w:val="none" w:sz="0" w:space="0" w:color="auto"/>
                        <w:left w:val="none" w:sz="0" w:space="0" w:color="auto"/>
                        <w:bottom w:val="none" w:sz="0" w:space="0" w:color="auto"/>
                        <w:right w:val="none" w:sz="0" w:space="0" w:color="auto"/>
                      </w:divBdr>
                    </w:div>
                    <w:div w:id="1917010202">
                      <w:marLeft w:val="0"/>
                      <w:marRight w:val="0"/>
                      <w:marTop w:val="0"/>
                      <w:marBottom w:val="0"/>
                      <w:divBdr>
                        <w:top w:val="none" w:sz="0" w:space="0" w:color="auto"/>
                        <w:left w:val="none" w:sz="0" w:space="0" w:color="auto"/>
                        <w:bottom w:val="none" w:sz="0" w:space="0" w:color="auto"/>
                        <w:right w:val="none" w:sz="0" w:space="0" w:color="auto"/>
                      </w:divBdr>
                    </w:div>
                  </w:divsChild>
                </w:div>
                <w:div w:id="1746603898">
                  <w:marLeft w:val="0"/>
                  <w:marRight w:val="0"/>
                  <w:marTop w:val="0"/>
                  <w:marBottom w:val="0"/>
                  <w:divBdr>
                    <w:top w:val="none" w:sz="0" w:space="0" w:color="auto"/>
                    <w:left w:val="none" w:sz="0" w:space="0" w:color="auto"/>
                    <w:bottom w:val="single" w:sz="48" w:space="0" w:color="FFFFFF"/>
                    <w:right w:val="none" w:sz="0" w:space="0" w:color="auto"/>
                  </w:divBdr>
                  <w:divsChild>
                    <w:div w:id="1095441173">
                      <w:marLeft w:val="0"/>
                      <w:marRight w:val="0"/>
                      <w:marTop w:val="0"/>
                      <w:marBottom w:val="0"/>
                      <w:divBdr>
                        <w:top w:val="none" w:sz="0" w:space="0" w:color="auto"/>
                        <w:left w:val="none" w:sz="0" w:space="0" w:color="auto"/>
                        <w:bottom w:val="none" w:sz="0" w:space="0" w:color="auto"/>
                        <w:right w:val="none" w:sz="0" w:space="0" w:color="auto"/>
                      </w:divBdr>
                    </w:div>
                    <w:div w:id="18856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736083">
          <w:marLeft w:val="0"/>
          <w:marRight w:val="0"/>
          <w:marTop w:val="0"/>
          <w:marBottom w:val="63"/>
          <w:divBdr>
            <w:top w:val="none" w:sz="0" w:space="0" w:color="auto"/>
            <w:left w:val="none" w:sz="0" w:space="0" w:color="auto"/>
            <w:bottom w:val="single" w:sz="48" w:space="0" w:color="FFFFFF"/>
            <w:right w:val="none" w:sz="0" w:space="0" w:color="auto"/>
          </w:divBdr>
          <w:divsChild>
            <w:div w:id="1389763352">
              <w:marLeft w:val="0"/>
              <w:marRight w:val="0"/>
              <w:marTop w:val="0"/>
              <w:marBottom w:val="250"/>
              <w:divBdr>
                <w:top w:val="none" w:sz="0" w:space="0" w:color="auto"/>
                <w:left w:val="none" w:sz="0" w:space="0" w:color="auto"/>
                <w:bottom w:val="single" w:sz="4" w:space="0" w:color="AAAAAA"/>
                <w:right w:val="none" w:sz="0" w:space="0" w:color="auto"/>
              </w:divBdr>
            </w:div>
            <w:div w:id="2034451591">
              <w:marLeft w:val="0"/>
              <w:marRight w:val="0"/>
              <w:marTop w:val="0"/>
              <w:marBottom w:val="0"/>
              <w:divBdr>
                <w:top w:val="none" w:sz="0" w:space="0" w:color="auto"/>
                <w:left w:val="none" w:sz="0" w:space="0" w:color="auto"/>
                <w:bottom w:val="none" w:sz="0" w:space="0" w:color="auto"/>
                <w:right w:val="none" w:sz="0" w:space="0" w:color="auto"/>
              </w:divBdr>
              <w:divsChild>
                <w:div w:id="1687440756">
                  <w:marLeft w:val="0"/>
                  <w:marRight w:val="0"/>
                  <w:marTop w:val="0"/>
                  <w:marBottom w:val="0"/>
                  <w:divBdr>
                    <w:top w:val="none" w:sz="0" w:space="0" w:color="auto"/>
                    <w:left w:val="none" w:sz="0" w:space="0" w:color="auto"/>
                    <w:bottom w:val="single" w:sz="48" w:space="0" w:color="FFFFFF"/>
                    <w:right w:val="none" w:sz="0" w:space="0" w:color="auto"/>
                  </w:divBdr>
                  <w:divsChild>
                    <w:div w:id="1814565432">
                      <w:marLeft w:val="0"/>
                      <w:marRight w:val="0"/>
                      <w:marTop w:val="0"/>
                      <w:marBottom w:val="0"/>
                      <w:divBdr>
                        <w:top w:val="none" w:sz="0" w:space="0" w:color="auto"/>
                        <w:left w:val="none" w:sz="0" w:space="0" w:color="auto"/>
                        <w:bottom w:val="none" w:sz="0" w:space="0" w:color="auto"/>
                        <w:right w:val="none" w:sz="0" w:space="0" w:color="auto"/>
                      </w:divBdr>
                    </w:div>
                    <w:div w:id="1932855169">
                      <w:marLeft w:val="0"/>
                      <w:marRight w:val="0"/>
                      <w:marTop w:val="0"/>
                      <w:marBottom w:val="0"/>
                      <w:divBdr>
                        <w:top w:val="none" w:sz="0" w:space="0" w:color="auto"/>
                        <w:left w:val="none" w:sz="0" w:space="0" w:color="auto"/>
                        <w:bottom w:val="none" w:sz="0" w:space="0" w:color="auto"/>
                        <w:right w:val="none" w:sz="0" w:space="0" w:color="auto"/>
                      </w:divBdr>
                    </w:div>
                  </w:divsChild>
                </w:div>
                <w:div w:id="1384520128">
                  <w:marLeft w:val="0"/>
                  <w:marRight w:val="0"/>
                  <w:marTop w:val="0"/>
                  <w:marBottom w:val="0"/>
                  <w:divBdr>
                    <w:top w:val="none" w:sz="0" w:space="0" w:color="auto"/>
                    <w:left w:val="none" w:sz="0" w:space="0" w:color="auto"/>
                    <w:bottom w:val="single" w:sz="48" w:space="0" w:color="FFFFFF"/>
                    <w:right w:val="none" w:sz="0" w:space="0" w:color="auto"/>
                  </w:divBdr>
                  <w:divsChild>
                    <w:div w:id="1767846929">
                      <w:marLeft w:val="0"/>
                      <w:marRight w:val="0"/>
                      <w:marTop w:val="0"/>
                      <w:marBottom w:val="0"/>
                      <w:divBdr>
                        <w:top w:val="none" w:sz="0" w:space="0" w:color="auto"/>
                        <w:left w:val="none" w:sz="0" w:space="0" w:color="auto"/>
                        <w:bottom w:val="none" w:sz="0" w:space="0" w:color="auto"/>
                        <w:right w:val="none" w:sz="0" w:space="0" w:color="auto"/>
                      </w:divBdr>
                    </w:div>
                    <w:div w:id="206702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995540">
          <w:marLeft w:val="0"/>
          <w:marRight w:val="0"/>
          <w:marTop w:val="0"/>
          <w:marBottom w:val="63"/>
          <w:divBdr>
            <w:top w:val="none" w:sz="0" w:space="0" w:color="auto"/>
            <w:left w:val="none" w:sz="0" w:space="0" w:color="auto"/>
            <w:bottom w:val="single" w:sz="48" w:space="0" w:color="FFFFFF"/>
            <w:right w:val="none" w:sz="0" w:space="0" w:color="auto"/>
          </w:divBdr>
          <w:divsChild>
            <w:div w:id="2059234652">
              <w:marLeft w:val="0"/>
              <w:marRight w:val="0"/>
              <w:marTop w:val="0"/>
              <w:marBottom w:val="250"/>
              <w:divBdr>
                <w:top w:val="none" w:sz="0" w:space="0" w:color="auto"/>
                <w:left w:val="none" w:sz="0" w:space="0" w:color="auto"/>
                <w:bottom w:val="single" w:sz="4" w:space="0" w:color="AAAAAA"/>
                <w:right w:val="none" w:sz="0" w:space="0" w:color="auto"/>
              </w:divBdr>
            </w:div>
            <w:div w:id="1031420306">
              <w:marLeft w:val="0"/>
              <w:marRight w:val="0"/>
              <w:marTop w:val="0"/>
              <w:marBottom w:val="0"/>
              <w:divBdr>
                <w:top w:val="none" w:sz="0" w:space="0" w:color="auto"/>
                <w:left w:val="none" w:sz="0" w:space="0" w:color="auto"/>
                <w:bottom w:val="none" w:sz="0" w:space="0" w:color="auto"/>
                <w:right w:val="none" w:sz="0" w:space="0" w:color="auto"/>
              </w:divBdr>
              <w:divsChild>
                <w:div w:id="2002931353">
                  <w:marLeft w:val="0"/>
                  <w:marRight w:val="0"/>
                  <w:marTop w:val="0"/>
                  <w:marBottom w:val="0"/>
                  <w:divBdr>
                    <w:top w:val="none" w:sz="0" w:space="0" w:color="auto"/>
                    <w:left w:val="none" w:sz="0" w:space="0" w:color="auto"/>
                    <w:bottom w:val="single" w:sz="48" w:space="0" w:color="FFFFFF"/>
                    <w:right w:val="none" w:sz="0" w:space="0" w:color="auto"/>
                  </w:divBdr>
                  <w:divsChild>
                    <w:div w:id="2120832350">
                      <w:marLeft w:val="0"/>
                      <w:marRight w:val="0"/>
                      <w:marTop w:val="0"/>
                      <w:marBottom w:val="0"/>
                      <w:divBdr>
                        <w:top w:val="none" w:sz="0" w:space="0" w:color="auto"/>
                        <w:left w:val="none" w:sz="0" w:space="0" w:color="auto"/>
                        <w:bottom w:val="none" w:sz="0" w:space="0" w:color="auto"/>
                        <w:right w:val="none" w:sz="0" w:space="0" w:color="auto"/>
                      </w:divBdr>
                    </w:div>
                    <w:div w:id="206915989">
                      <w:marLeft w:val="0"/>
                      <w:marRight w:val="0"/>
                      <w:marTop w:val="0"/>
                      <w:marBottom w:val="0"/>
                      <w:divBdr>
                        <w:top w:val="none" w:sz="0" w:space="0" w:color="auto"/>
                        <w:left w:val="none" w:sz="0" w:space="0" w:color="auto"/>
                        <w:bottom w:val="none" w:sz="0" w:space="0" w:color="auto"/>
                        <w:right w:val="none" w:sz="0" w:space="0" w:color="auto"/>
                      </w:divBdr>
                    </w:div>
                  </w:divsChild>
                </w:div>
                <w:div w:id="1044675250">
                  <w:marLeft w:val="0"/>
                  <w:marRight w:val="0"/>
                  <w:marTop w:val="0"/>
                  <w:marBottom w:val="0"/>
                  <w:divBdr>
                    <w:top w:val="none" w:sz="0" w:space="0" w:color="auto"/>
                    <w:left w:val="none" w:sz="0" w:space="0" w:color="auto"/>
                    <w:bottom w:val="single" w:sz="48" w:space="0" w:color="FFFFFF"/>
                    <w:right w:val="none" w:sz="0" w:space="0" w:color="auto"/>
                  </w:divBdr>
                  <w:divsChild>
                    <w:div w:id="1436289310">
                      <w:marLeft w:val="0"/>
                      <w:marRight w:val="0"/>
                      <w:marTop w:val="0"/>
                      <w:marBottom w:val="0"/>
                      <w:divBdr>
                        <w:top w:val="none" w:sz="0" w:space="0" w:color="auto"/>
                        <w:left w:val="none" w:sz="0" w:space="0" w:color="auto"/>
                        <w:bottom w:val="none" w:sz="0" w:space="0" w:color="auto"/>
                        <w:right w:val="none" w:sz="0" w:space="0" w:color="auto"/>
                      </w:divBdr>
                    </w:div>
                    <w:div w:id="1055397120">
                      <w:marLeft w:val="0"/>
                      <w:marRight w:val="0"/>
                      <w:marTop w:val="0"/>
                      <w:marBottom w:val="0"/>
                      <w:divBdr>
                        <w:top w:val="none" w:sz="0" w:space="0" w:color="auto"/>
                        <w:left w:val="none" w:sz="0" w:space="0" w:color="auto"/>
                        <w:bottom w:val="none" w:sz="0" w:space="0" w:color="auto"/>
                        <w:right w:val="none" w:sz="0" w:space="0" w:color="auto"/>
                      </w:divBdr>
                    </w:div>
                  </w:divsChild>
                </w:div>
                <w:div w:id="1469981149">
                  <w:marLeft w:val="0"/>
                  <w:marRight w:val="0"/>
                  <w:marTop w:val="0"/>
                  <w:marBottom w:val="0"/>
                  <w:divBdr>
                    <w:top w:val="none" w:sz="0" w:space="0" w:color="auto"/>
                    <w:left w:val="none" w:sz="0" w:space="0" w:color="auto"/>
                    <w:bottom w:val="single" w:sz="48" w:space="0" w:color="FFFFFF"/>
                    <w:right w:val="none" w:sz="0" w:space="0" w:color="auto"/>
                  </w:divBdr>
                  <w:divsChild>
                    <w:div w:id="516043850">
                      <w:marLeft w:val="0"/>
                      <w:marRight w:val="0"/>
                      <w:marTop w:val="0"/>
                      <w:marBottom w:val="0"/>
                      <w:divBdr>
                        <w:top w:val="none" w:sz="0" w:space="0" w:color="auto"/>
                        <w:left w:val="none" w:sz="0" w:space="0" w:color="auto"/>
                        <w:bottom w:val="none" w:sz="0" w:space="0" w:color="auto"/>
                        <w:right w:val="none" w:sz="0" w:space="0" w:color="auto"/>
                      </w:divBdr>
                    </w:div>
                    <w:div w:id="12936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830309">
          <w:marLeft w:val="0"/>
          <w:marRight w:val="0"/>
          <w:marTop w:val="0"/>
          <w:marBottom w:val="63"/>
          <w:divBdr>
            <w:top w:val="none" w:sz="0" w:space="0" w:color="auto"/>
            <w:left w:val="none" w:sz="0" w:space="0" w:color="auto"/>
            <w:bottom w:val="single" w:sz="48" w:space="0" w:color="FFFFFF"/>
            <w:right w:val="none" w:sz="0" w:space="0" w:color="auto"/>
          </w:divBdr>
          <w:divsChild>
            <w:div w:id="1289970937">
              <w:marLeft w:val="0"/>
              <w:marRight w:val="0"/>
              <w:marTop w:val="0"/>
              <w:marBottom w:val="250"/>
              <w:divBdr>
                <w:top w:val="none" w:sz="0" w:space="0" w:color="auto"/>
                <w:left w:val="none" w:sz="0" w:space="0" w:color="auto"/>
                <w:bottom w:val="single" w:sz="4" w:space="0" w:color="AAAAAA"/>
                <w:right w:val="none" w:sz="0" w:space="0" w:color="auto"/>
              </w:divBdr>
            </w:div>
            <w:div w:id="344941122">
              <w:marLeft w:val="0"/>
              <w:marRight w:val="0"/>
              <w:marTop w:val="0"/>
              <w:marBottom w:val="0"/>
              <w:divBdr>
                <w:top w:val="none" w:sz="0" w:space="0" w:color="auto"/>
                <w:left w:val="none" w:sz="0" w:space="0" w:color="auto"/>
                <w:bottom w:val="none" w:sz="0" w:space="0" w:color="auto"/>
                <w:right w:val="none" w:sz="0" w:space="0" w:color="auto"/>
              </w:divBdr>
              <w:divsChild>
                <w:div w:id="1103960197">
                  <w:marLeft w:val="0"/>
                  <w:marRight w:val="0"/>
                  <w:marTop w:val="0"/>
                  <w:marBottom w:val="0"/>
                  <w:divBdr>
                    <w:top w:val="none" w:sz="0" w:space="0" w:color="auto"/>
                    <w:left w:val="none" w:sz="0" w:space="0" w:color="auto"/>
                    <w:bottom w:val="single" w:sz="48" w:space="0" w:color="FFFFFF"/>
                    <w:right w:val="none" w:sz="0" w:space="0" w:color="auto"/>
                  </w:divBdr>
                  <w:divsChild>
                    <w:div w:id="1357462214">
                      <w:marLeft w:val="0"/>
                      <w:marRight w:val="0"/>
                      <w:marTop w:val="0"/>
                      <w:marBottom w:val="0"/>
                      <w:divBdr>
                        <w:top w:val="none" w:sz="0" w:space="0" w:color="auto"/>
                        <w:left w:val="none" w:sz="0" w:space="0" w:color="auto"/>
                        <w:bottom w:val="none" w:sz="0" w:space="0" w:color="auto"/>
                        <w:right w:val="none" w:sz="0" w:space="0" w:color="auto"/>
                      </w:divBdr>
                    </w:div>
                    <w:div w:id="1419138186">
                      <w:marLeft w:val="0"/>
                      <w:marRight w:val="0"/>
                      <w:marTop w:val="0"/>
                      <w:marBottom w:val="0"/>
                      <w:divBdr>
                        <w:top w:val="none" w:sz="0" w:space="0" w:color="auto"/>
                        <w:left w:val="none" w:sz="0" w:space="0" w:color="auto"/>
                        <w:bottom w:val="none" w:sz="0" w:space="0" w:color="auto"/>
                        <w:right w:val="none" w:sz="0" w:space="0" w:color="auto"/>
                      </w:divBdr>
                    </w:div>
                  </w:divsChild>
                </w:div>
                <w:div w:id="1297371696">
                  <w:marLeft w:val="0"/>
                  <w:marRight w:val="0"/>
                  <w:marTop w:val="0"/>
                  <w:marBottom w:val="0"/>
                  <w:divBdr>
                    <w:top w:val="none" w:sz="0" w:space="0" w:color="auto"/>
                    <w:left w:val="none" w:sz="0" w:space="0" w:color="auto"/>
                    <w:bottom w:val="single" w:sz="48" w:space="0" w:color="FFFFFF"/>
                    <w:right w:val="none" w:sz="0" w:space="0" w:color="auto"/>
                  </w:divBdr>
                  <w:divsChild>
                    <w:div w:id="1169833593">
                      <w:marLeft w:val="0"/>
                      <w:marRight w:val="0"/>
                      <w:marTop w:val="0"/>
                      <w:marBottom w:val="0"/>
                      <w:divBdr>
                        <w:top w:val="none" w:sz="0" w:space="0" w:color="auto"/>
                        <w:left w:val="none" w:sz="0" w:space="0" w:color="auto"/>
                        <w:bottom w:val="none" w:sz="0" w:space="0" w:color="auto"/>
                        <w:right w:val="none" w:sz="0" w:space="0" w:color="auto"/>
                      </w:divBdr>
                    </w:div>
                    <w:div w:id="87589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263475">
          <w:marLeft w:val="0"/>
          <w:marRight w:val="0"/>
          <w:marTop w:val="0"/>
          <w:marBottom w:val="63"/>
          <w:divBdr>
            <w:top w:val="none" w:sz="0" w:space="0" w:color="auto"/>
            <w:left w:val="none" w:sz="0" w:space="0" w:color="auto"/>
            <w:bottom w:val="single" w:sz="48" w:space="0" w:color="FFFFFF"/>
            <w:right w:val="none" w:sz="0" w:space="0" w:color="auto"/>
          </w:divBdr>
          <w:divsChild>
            <w:div w:id="568031141">
              <w:marLeft w:val="0"/>
              <w:marRight w:val="0"/>
              <w:marTop w:val="0"/>
              <w:marBottom w:val="250"/>
              <w:divBdr>
                <w:top w:val="none" w:sz="0" w:space="0" w:color="auto"/>
                <w:left w:val="none" w:sz="0" w:space="0" w:color="auto"/>
                <w:bottom w:val="single" w:sz="4" w:space="0" w:color="AAAAAA"/>
                <w:right w:val="none" w:sz="0" w:space="0" w:color="auto"/>
              </w:divBdr>
            </w:div>
            <w:div w:id="1525363357">
              <w:marLeft w:val="0"/>
              <w:marRight w:val="0"/>
              <w:marTop w:val="0"/>
              <w:marBottom w:val="0"/>
              <w:divBdr>
                <w:top w:val="none" w:sz="0" w:space="0" w:color="auto"/>
                <w:left w:val="none" w:sz="0" w:space="0" w:color="auto"/>
                <w:bottom w:val="none" w:sz="0" w:space="0" w:color="auto"/>
                <w:right w:val="none" w:sz="0" w:space="0" w:color="auto"/>
              </w:divBdr>
              <w:divsChild>
                <w:div w:id="1186292297">
                  <w:marLeft w:val="0"/>
                  <w:marRight w:val="0"/>
                  <w:marTop w:val="0"/>
                  <w:marBottom w:val="0"/>
                  <w:divBdr>
                    <w:top w:val="none" w:sz="0" w:space="0" w:color="auto"/>
                    <w:left w:val="none" w:sz="0" w:space="0" w:color="auto"/>
                    <w:bottom w:val="single" w:sz="48" w:space="0" w:color="FFFFFF"/>
                    <w:right w:val="none" w:sz="0" w:space="0" w:color="auto"/>
                  </w:divBdr>
                  <w:divsChild>
                    <w:div w:id="408158472">
                      <w:marLeft w:val="0"/>
                      <w:marRight w:val="0"/>
                      <w:marTop w:val="0"/>
                      <w:marBottom w:val="0"/>
                      <w:divBdr>
                        <w:top w:val="none" w:sz="0" w:space="0" w:color="auto"/>
                        <w:left w:val="none" w:sz="0" w:space="0" w:color="auto"/>
                        <w:bottom w:val="none" w:sz="0" w:space="0" w:color="auto"/>
                        <w:right w:val="none" w:sz="0" w:space="0" w:color="auto"/>
                      </w:divBdr>
                    </w:div>
                    <w:div w:id="259603288">
                      <w:marLeft w:val="0"/>
                      <w:marRight w:val="0"/>
                      <w:marTop w:val="0"/>
                      <w:marBottom w:val="0"/>
                      <w:divBdr>
                        <w:top w:val="none" w:sz="0" w:space="0" w:color="auto"/>
                        <w:left w:val="none" w:sz="0" w:space="0" w:color="auto"/>
                        <w:bottom w:val="none" w:sz="0" w:space="0" w:color="auto"/>
                        <w:right w:val="none" w:sz="0" w:space="0" w:color="auto"/>
                      </w:divBdr>
                    </w:div>
                  </w:divsChild>
                </w:div>
                <w:div w:id="1394238277">
                  <w:marLeft w:val="0"/>
                  <w:marRight w:val="0"/>
                  <w:marTop w:val="0"/>
                  <w:marBottom w:val="0"/>
                  <w:divBdr>
                    <w:top w:val="none" w:sz="0" w:space="0" w:color="auto"/>
                    <w:left w:val="none" w:sz="0" w:space="0" w:color="auto"/>
                    <w:bottom w:val="single" w:sz="48" w:space="0" w:color="FFFFFF"/>
                    <w:right w:val="none" w:sz="0" w:space="0" w:color="auto"/>
                  </w:divBdr>
                  <w:divsChild>
                    <w:div w:id="746999399">
                      <w:marLeft w:val="0"/>
                      <w:marRight w:val="0"/>
                      <w:marTop w:val="0"/>
                      <w:marBottom w:val="0"/>
                      <w:divBdr>
                        <w:top w:val="none" w:sz="0" w:space="0" w:color="auto"/>
                        <w:left w:val="none" w:sz="0" w:space="0" w:color="auto"/>
                        <w:bottom w:val="none" w:sz="0" w:space="0" w:color="auto"/>
                        <w:right w:val="none" w:sz="0" w:space="0" w:color="auto"/>
                      </w:divBdr>
                    </w:div>
                    <w:div w:id="1960331551">
                      <w:marLeft w:val="0"/>
                      <w:marRight w:val="0"/>
                      <w:marTop w:val="0"/>
                      <w:marBottom w:val="0"/>
                      <w:divBdr>
                        <w:top w:val="none" w:sz="0" w:space="0" w:color="auto"/>
                        <w:left w:val="none" w:sz="0" w:space="0" w:color="auto"/>
                        <w:bottom w:val="none" w:sz="0" w:space="0" w:color="auto"/>
                        <w:right w:val="none" w:sz="0" w:space="0" w:color="auto"/>
                      </w:divBdr>
                    </w:div>
                  </w:divsChild>
                </w:div>
                <w:div w:id="1738743409">
                  <w:marLeft w:val="0"/>
                  <w:marRight w:val="0"/>
                  <w:marTop w:val="0"/>
                  <w:marBottom w:val="0"/>
                  <w:divBdr>
                    <w:top w:val="none" w:sz="0" w:space="0" w:color="auto"/>
                    <w:left w:val="none" w:sz="0" w:space="0" w:color="auto"/>
                    <w:bottom w:val="single" w:sz="48" w:space="0" w:color="FFFFFF"/>
                    <w:right w:val="none" w:sz="0" w:space="0" w:color="auto"/>
                  </w:divBdr>
                  <w:divsChild>
                    <w:div w:id="1866559486">
                      <w:marLeft w:val="0"/>
                      <w:marRight w:val="0"/>
                      <w:marTop w:val="0"/>
                      <w:marBottom w:val="0"/>
                      <w:divBdr>
                        <w:top w:val="none" w:sz="0" w:space="0" w:color="auto"/>
                        <w:left w:val="none" w:sz="0" w:space="0" w:color="auto"/>
                        <w:bottom w:val="none" w:sz="0" w:space="0" w:color="auto"/>
                        <w:right w:val="none" w:sz="0" w:space="0" w:color="auto"/>
                      </w:divBdr>
                    </w:div>
                    <w:div w:id="454564134">
                      <w:marLeft w:val="0"/>
                      <w:marRight w:val="0"/>
                      <w:marTop w:val="0"/>
                      <w:marBottom w:val="0"/>
                      <w:divBdr>
                        <w:top w:val="none" w:sz="0" w:space="0" w:color="auto"/>
                        <w:left w:val="none" w:sz="0" w:space="0" w:color="auto"/>
                        <w:bottom w:val="none" w:sz="0" w:space="0" w:color="auto"/>
                        <w:right w:val="none" w:sz="0" w:space="0" w:color="auto"/>
                      </w:divBdr>
                    </w:div>
                  </w:divsChild>
                </w:div>
                <w:div w:id="1415123410">
                  <w:marLeft w:val="0"/>
                  <w:marRight w:val="0"/>
                  <w:marTop w:val="0"/>
                  <w:marBottom w:val="0"/>
                  <w:divBdr>
                    <w:top w:val="none" w:sz="0" w:space="0" w:color="auto"/>
                    <w:left w:val="none" w:sz="0" w:space="0" w:color="auto"/>
                    <w:bottom w:val="single" w:sz="48" w:space="0" w:color="FFFFFF"/>
                    <w:right w:val="none" w:sz="0" w:space="0" w:color="auto"/>
                  </w:divBdr>
                  <w:divsChild>
                    <w:div w:id="1766341095">
                      <w:marLeft w:val="0"/>
                      <w:marRight w:val="0"/>
                      <w:marTop w:val="0"/>
                      <w:marBottom w:val="0"/>
                      <w:divBdr>
                        <w:top w:val="none" w:sz="0" w:space="0" w:color="auto"/>
                        <w:left w:val="none" w:sz="0" w:space="0" w:color="auto"/>
                        <w:bottom w:val="none" w:sz="0" w:space="0" w:color="auto"/>
                        <w:right w:val="none" w:sz="0" w:space="0" w:color="auto"/>
                      </w:divBdr>
                    </w:div>
                    <w:div w:id="2121492566">
                      <w:marLeft w:val="0"/>
                      <w:marRight w:val="0"/>
                      <w:marTop w:val="0"/>
                      <w:marBottom w:val="0"/>
                      <w:divBdr>
                        <w:top w:val="none" w:sz="0" w:space="0" w:color="auto"/>
                        <w:left w:val="none" w:sz="0" w:space="0" w:color="auto"/>
                        <w:bottom w:val="none" w:sz="0" w:space="0" w:color="auto"/>
                        <w:right w:val="none" w:sz="0" w:space="0" w:color="auto"/>
                      </w:divBdr>
                    </w:div>
                  </w:divsChild>
                </w:div>
                <w:div w:id="1942951656">
                  <w:marLeft w:val="0"/>
                  <w:marRight w:val="0"/>
                  <w:marTop w:val="0"/>
                  <w:marBottom w:val="0"/>
                  <w:divBdr>
                    <w:top w:val="none" w:sz="0" w:space="0" w:color="auto"/>
                    <w:left w:val="none" w:sz="0" w:space="0" w:color="auto"/>
                    <w:bottom w:val="single" w:sz="48" w:space="0" w:color="FFFFFF"/>
                    <w:right w:val="none" w:sz="0" w:space="0" w:color="auto"/>
                  </w:divBdr>
                  <w:divsChild>
                    <w:div w:id="1048722406">
                      <w:marLeft w:val="0"/>
                      <w:marRight w:val="0"/>
                      <w:marTop w:val="0"/>
                      <w:marBottom w:val="0"/>
                      <w:divBdr>
                        <w:top w:val="none" w:sz="0" w:space="0" w:color="auto"/>
                        <w:left w:val="none" w:sz="0" w:space="0" w:color="auto"/>
                        <w:bottom w:val="none" w:sz="0" w:space="0" w:color="auto"/>
                        <w:right w:val="none" w:sz="0" w:space="0" w:color="auto"/>
                      </w:divBdr>
                    </w:div>
                    <w:div w:id="14405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47510">
          <w:marLeft w:val="0"/>
          <w:marRight w:val="0"/>
          <w:marTop w:val="0"/>
          <w:marBottom w:val="63"/>
          <w:divBdr>
            <w:top w:val="none" w:sz="0" w:space="0" w:color="auto"/>
            <w:left w:val="none" w:sz="0" w:space="0" w:color="auto"/>
            <w:bottom w:val="single" w:sz="48" w:space="0" w:color="FFFFFF"/>
            <w:right w:val="none" w:sz="0" w:space="0" w:color="auto"/>
          </w:divBdr>
          <w:divsChild>
            <w:div w:id="477962921">
              <w:marLeft w:val="0"/>
              <w:marRight w:val="0"/>
              <w:marTop w:val="0"/>
              <w:marBottom w:val="250"/>
              <w:divBdr>
                <w:top w:val="none" w:sz="0" w:space="0" w:color="auto"/>
                <w:left w:val="none" w:sz="0" w:space="0" w:color="auto"/>
                <w:bottom w:val="single" w:sz="4" w:space="0" w:color="AAAAAA"/>
                <w:right w:val="none" w:sz="0" w:space="0" w:color="auto"/>
              </w:divBdr>
            </w:div>
            <w:div w:id="658266392">
              <w:marLeft w:val="0"/>
              <w:marRight w:val="0"/>
              <w:marTop w:val="0"/>
              <w:marBottom w:val="0"/>
              <w:divBdr>
                <w:top w:val="none" w:sz="0" w:space="0" w:color="auto"/>
                <w:left w:val="none" w:sz="0" w:space="0" w:color="auto"/>
                <w:bottom w:val="none" w:sz="0" w:space="0" w:color="auto"/>
                <w:right w:val="none" w:sz="0" w:space="0" w:color="auto"/>
              </w:divBdr>
              <w:divsChild>
                <w:div w:id="894043871">
                  <w:marLeft w:val="0"/>
                  <w:marRight w:val="0"/>
                  <w:marTop w:val="0"/>
                  <w:marBottom w:val="0"/>
                  <w:divBdr>
                    <w:top w:val="none" w:sz="0" w:space="0" w:color="auto"/>
                    <w:left w:val="none" w:sz="0" w:space="0" w:color="auto"/>
                    <w:bottom w:val="single" w:sz="48" w:space="0" w:color="FFFFFF"/>
                    <w:right w:val="none" w:sz="0" w:space="0" w:color="auto"/>
                  </w:divBdr>
                  <w:divsChild>
                    <w:div w:id="1223098652">
                      <w:marLeft w:val="0"/>
                      <w:marRight w:val="0"/>
                      <w:marTop w:val="0"/>
                      <w:marBottom w:val="0"/>
                      <w:divBdr>
                        <w:top w:val="none" w:sz="0" w:space="0" w:color="auto"/>
                        <w:left w:val="none" w:sz="0" w:space="0" w:color="auto"/>
                        <w:bottom w:val="none" w:sz="0" w:space="0" w:color="auto"/>
                        <w:right w:val="none" w:sz="0" w:space="0" w:color="auto"/>
                      </w:divBdr>
                    </w:div>
                    <w:div w:id="692533400">
                      <w:marLeft w:val="0"/>
                      <w:marRight w:val="0"/>
                      <w:marTop w:val="0"/>
                      <w:marBottom w:val="0"/>
                      <w:divBdr>
                        <w:top w:val="none" w:sz="0" w:space="0" w:color="auto"/>
                        <w:left w:val="none" w:sz="0" w:space="0" w:color="auto"/>
                        <w:bottom w:val="none" w:sz="0" w:space="0" w:color="auto"/>
                        <w:right w:val="none" w:sz="0" w:space="0" w:color="auto"/>
                      </w:divBdr>
                    </w:div>
                  </w:divsChild>
                </w:div>
                <w:div w:id="1547916110">
                  <w:marLeft w:val="0"/>
                  <w:marRight w:val="0"/>
                  <w:marTop w:val="0"/>
                  <w:marBottom w:val="0"/>
                  <w:divBdr>
                    <w:top w:val="none" w:sz="0" w:space="0" w:color="auto"/>
                    <w:left w:val="none" w:sz="0" w:space="0" w:color="auto"/>
                    <w:bottom w:val="single" w:sz="48" w:space="0" w:color="FFFFFF"/>
                    <w:right w:val="none" w:sz="0" w:space="0" w:color="auto"/>
                  </w:divBdr>
                  <w:divsChild>
                    <w:div w:id="823620355">
                      <w:marLeft w:val="0"/>
                      <w:marRight w:val="0"/>
                      <w:marTop w:val="0"/>
                      <w:marBottom w:val="0"/>
                      <w:divBdr>
                        <w:top w:val="none" w:sz="0" w:space="0" w:color="auto"/>
                        <w:left w:val="none" w:sz="0" w:space="0" w:color="auto"/>
                        <w:bottom w:val="none" w:sz="0" w:space="0" w:color="auto"/>
                        <w:right w:val="none" w:sz="0" w:space="0" w:color="auto"/>
                      </w:divBdr>
                    </w:div>
                    <w:div w:id="1742629718">
                      <w:marLeft w:val="0"/>
                      <w:marRight w:val="0"/>
                      <w:marTop w:val="0"/>
                      <w:marBottom w:val="0"/>
                      <w:divBdr>
                        <w:top w:val="none" w:sz="0" w:space="0" w:color="auto"/>
                        <w:left w:val="none" w:sz="0" w:space="0" w:color="auto"/>
                        <w:bottom w:val="none" w:sz="0" w:space="0" w:color="auto"/>
                        <w:right w:val="none" w:sz="0" w:space="0" w:color="auto"/>
                      </w:divBdr>
                    </w:div>
                  </w:divsChild>
                </w:div>
                <w:div w:id="1172573169">
                  <w:marLeft w:val="0"/>
                  <w:marRight w:val="0"/>
                  <w:marTop w:val="0"/>
                  <w:marBottom w:val="0"/>
                  <w:divBdr>
                    <w:top w:val="none" w:sz="0" w:space="0" w:color="auto"/>
                    <w:left w:val="none" w:sz="0" w:space="0" w:color="auto"/>
                    <w:bottom w:val="single" w:sz="48" w:space="0" w:color="FFFFFF"/>
                    <w:right w:val="none" w:sz="0" w:space="0" w:color="auto"/>
                  </w:divBdr>
                  <w:divsChild>
                    <w:div w:id="1716389852">
                      <w:marLeft w:val="0"/>
                      <w:marRight w:val="0"/>
                      <w:marTop w:val="0"/>
                      <w:marBottom w:val="0"/>
                      <w:divBdr>
                        <w:top w:val="none" w:sz="0" w:space="0" w:color="auto"/>
                        <w:left w:val="none" w:sz="0" w:space="0" w:color="auto"/>
                        <w:bottom w:val="none" w:sz="0" w:space="0" w:color="auto"/>
                        <w:right w:val="none" w:sz="0" w:space="0" w:color="auto"/>
                      </w:divBdr>
                    </w:div>
                    <w:div w:id="210364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722006">
          <w:marLeft w:val="0"/>
          <w:marRight w:val="0"/>
          <w:marTop w:val="0"/>
          <w:marBottom w:val="63"/>
          <w:divBdr>
            <w:top w:val="none" w:sz="0" w:space="0" w:color="auto"/>
            <w:left w:val="none" w:sz="0" w:space="0" w:color="auto"/>
            <w:bottom w:val="single" w:sz="48" w:space="0" w:color="FFFFFF"/>
            <w:right w:val="none" w:sz="0" w:space="0" w:color="auto"/>
          </w:divBdr>
          <w:divsChild>
            <w:div w:id="936404005">
              <w:marLeft w:val="0"/>
              <w:marRight w:val="0"/>
              <w:marTop w:val="0"/>
              <w:marBottom w:val="250"/>
              <w:divBdr>
                <w:top w:val="none" w:sz="0" w:space="0" w:color="auto"/>
                <w:left w:val="none" w:sz="0" w:space="0" w:color="auto"/>
                <w:bottom w:val="single" w:sz="4" w:space="0" w:color="AAAAAA"/>
                <w:right w:val="none" w:sz="0" w:space="0" w:color="auto"/>
              </w:divBdr>
            </w:div>
            <w:div w:id="1413432672">
              <w:marLeft w:val="0"/>
              <w:marRight w:val="0"/>
              <w:marTop w:val="0"/>
              <w:marBottom w:val="0"/>
              <w:divBdr>
                <w:top w:val="none" w:sz="0" w:space="0" w:color="auto"/>
                <w:left w:val="none" w:sz="0" w:space="0" w:color="auto"/>
                <w:bottom w:val="none" w:sz="0" w:space="0" w:color="auto"/>
                <w:right w:val="none" w:sz="0" w:space="0" w:color="auto"/>
              </w:divBdr>
              <w:divsChild>
                <w:div w:id="1020552048">
                  <w:marLeft w:val="0"/>
                  <w:marRight w:val="0"/>
                  <w:marTop w:val="0"/>
                  <w:marBottom w:val="0"/>
                  <w:divBdr>
                    <w:top w:val="none" w:sz="0" w:space="0" w:color="auto"/>
                    <w:left w:val="none" w:sz="0" w:space="0" w:color="auto"/>
                    <w:bottom w:val="single" w:sz="48" w:space="0" w:color="FFFFFF"/>
                    <w:right w:val="none" w:sz="0" w:space="0" w:color="auto"/>
                  </w:divBdr>
                  <w:divsChild>
                    <w:div w:id="1929776364">
                      <w:marLeft w:val="0"/>
                      <w:marRight w:val="0"/>
                      <w:marTop w:val="0"/>
                      <w:marBottom w:val="0"/>
                      <w:divBdr>
                        <w:top w:val="none" w:sz="0" w:space="0" w:color="auto"/>
                        <w:left w:val="none" w:sz="0" w:space="0" w:color="auto"/>
                        <w:bottom w:val="none" w:sz="0" w:space="0" w:color="auto"/>
                        <w:right w:val="none" w:sz="0" w:space="0" w:color="auto"/>
                      </w:divBdr>
                    </w:div>
                    <w:div w:id="1261833018">
                      <w:marLeft w:val="0"/>
                      <w:marRight w:val="0"/>
                      <w:marTop w:val="0"/>
                      <w:marBottom w:val="0"/>
                      <w:divBdr>
                        <w:top w:val="none" w:sz="0" w:space="0" w:color="auto"/>
                        <w:left w:val="none" w:sz="0" w:space="0" w:color="auto"/>
                        <w:bottom w:val="none" w:sz="0" w:space="0" w:color="auto"/>
                        <w:right w:val="none" w:sz="0" w:space="0" w:color="auto"/>
                      </w:divBdr>
                    </w:div>
                  </w:divsChild>
                </w:div>
                <w:div w:id="248466920">
                  <w:marLeft w:val="0"/>
                  <w:marRight w:val="0"/>
                  <w:marTop w:val="0"/>
                  <w:marBottom w:val="0"/>
                  <w:divBdr>
                    <w:top w:val="none" w:sz="0" w:space="0" w:color="auto"/>
                    <w:left w:val="none" w:sz="0" w:space="0" w:color="auto"/>
                    <w:bottom w:val="single" w:sz="48" w:space="0" w:color="FFFFFF"/>
                    <w:right w:val="none" w:sz="0" w:space="0" w:color="auto"/>
                  </w:divBdr>
                  <w:divsChild>
                    <w:div w:id="1547067242">
                      <w:marLeft w:val="0"/>
                      <w:marRight w:val="0"/>
                      <w:marTop w:val="0"/>
                      <w:marBottom w:val="0"/>
                      <w:divBdr>
                        <w:top w:val="none" w:sz="0" w:space="0" w:color="auto"/>
                        <w:left w:val="none" w:sz="0" w:space="0" w:color="auto"/>
                        <w:bottom w:val="none" w:sz="0" w:space="0" w:color="auto"/>
                        <w:right w:val="none" w:sz="0" w:space="0" w:color="auto"/>
                      </w:divBdr>
                    </w:div>
                    <w:div w:id="170028971">
                      <w:marLeft w:val="0"/>
                      <w:marRight w:val="0"/>
                      <w:marTop w:val="0"/>
                      <w:marBottom w:val="0"/>
                      <w:divBdr>
                        <w:top w:val="none" w:sz="0" w:space="0" w:color="auto"/>
                        <w:left w:val="none" w:sz="0" w:space="0" w:color="auto"/>
                        <w:bottom w:val="none" w:sz="0" w:space="0" w:color="auto"/>
                        <w:right w:val="none" w:sz="0" w:space="0" w:color="auto"/>
                      </w:divBdr>
                    </w:div>
                  </w:divsChild>
                </w:div>
                <w:div w:id="2003119152">
                  <w:marLeft w:val="0"/>
                  <w:marRight w:val="0"/>
                  <w:marTop w:val="0"/>
                  <w:marBottom w:val="0"/>
                  <w:divBdr>
                    <w:top w:val="none" w:sz="0" w:space="0" w:color="auto"/>
                    <w:left w:val="none" w:sz="0" w:space="0" w:color="auto"/>
                    <w:bottom w:val="single" w:sz="48" w:space="0" w:color="FFFFFF"/>
                    <w:right w:val="none" w:sz="0" w:space="0" w:color="auto"/>
                  </w:divBdr>
                  <w:divsChild>
                    <w:div w:id="1457216649">
                      <w:marLeft w:val="0"/>
                      <w:marRight w:val="0"/>
                      <w:marTop w:val="0"/>
                      <w:marBottom w:val="0"/>
                      <w:divBdr>
                        <w:top w:val="none" w:sz="0" w:space="0" w:color="auto"/>
                        <w:left w:val="none" w:sz="0" w:space="0" w:color="auto"/>
                        <w:bottom w:val="none" w:sz="0" w:space="0" w:color="auto"/>
                        <w:right w:val="none" w:sz="0" w:space="0" w:color="auto"/>
                      </w:divBdr>
                    </w:div>
                    <w:div w:id="678461302">
                      <w:marLeft w:val="0"/>
                      <w:marRight w:val="0"/>
                      <w:marTop w:val="0"/>
                      <w:marBottom w:val="0"/>
                      <w:divBdr>
                        <w:top w:val="none" w:sz="0" w:space="0" w:color="auto"/>
                        <w:left w:val="none" w:sz="0" w:space="0" w:color="auto"/>
                        <w:bottom w:val="none" w:sz="0" w:space="0" w:color="auto"/>
                        <w:right w:val="none" w:sz="0" w:space="0" w:color="auto"/>
                      </w:divBdr>
                    </w:div>
                  </w:divsChild>
                </w:div>
                <w:div w:id="311058374">
                  <w:marLeft w:val="0"/>
                  <w:marRight w:val="0"/>
                  <w:marTop w:val="0"/>
                  <w:marBottom w:val="0"/>
                  <w:divBdr>
                    <w:top w:val="none" w:sz="0" w:space="0" w:color="auto"/>
                    <w:left w:val="none" w:sz="0" w:space="0" w:color="auto"/>
                    <w:bottom w:val="single" w:sz="48" w:space="0" w:color="FFFFFF"/>
                    <w:right w:val="none" w:sz="0" w:space="0" w:color="auto"/>
                  </w:divBdr>
                  <w:divsChild>
                    <w:div w:id="929041679">
                      <w:marLeft w:val="0"/>
                      <w:marRight w:val="0"/>
                      <w:marTop w:val="0"/>
                      <w:marBottom w:val="0"/>
                      <w:divBdr>
                        <w:top w:val="none" w:sz="0" w:space="0" w:color="auto"/>
                        <w:left w:val="none" w:sz="0" w:space="0" w:color="auto"/>
                        <w:bottom w:val="none" w:sz="0" w:space="0" w:color="auto"/>
                        <w:right w:val="none" w:sz="0" w:space="0" w:color="auto"/>
                      </w:divBdr>
                    </w:div>
                    <w:div w:id="201931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824446">
          <w:marLeft w:val="0"/>
          <w:marRight w:val="0"/>
          <w:marTop w:val="0"/>
          <w:marBottom w:val="63"/>
          <w:divBdr>
            <w:top w:val="none" w:sz="0" w:space="0" w:color="auto"/>
            <w:left w:val="none" w:sz="0" w:space="0" w:color="auto"/>
            <w:bottom w:val="single" w:sz="48" w:space="0" w:color="FFFFFF"/>
            <w:right w:val="none" w:sz="0" w:space="0" w:color="auto"/>
          </w:divBdr>
          <w:divsChild>
            <w:div w:id="487476644">
              <w:marLeft w:val="0"/>
              <w:marRight w:val="0"/>
              <w:marTop w:val="0"/>
              <w:marBottom w:val="250"/>
              <w:divBdr>
                <w:top w:val="none" w:sz="0" w:space="0" w:color="auto"/>
                <w:left w:val="none" w:sz="0" w:space="0" w:color="auto"/>
                <w:bottom w:val="single" w:sz="4" w:space="0" w:color="AAAAAA"/>
                <w:right w:val="none" w:sz="0" w:space="0" w:color="auto"/>
              </w:divBdr>
            </w:div>
            <w:div w:id="2006980258">
              <w:marLeft w:val="0"/>
              <w:marRight w:val="0"/>
              <w:marTop w:val="0"/>
              <w:marBottom w:val="0"/>
              <w:divBdr>
                <w:top w:val="none" w:sz="0" w:space="0" w:color="auto"/>
                <w:left w:val="none" w:sz="0" w:space="0" w:color="auto"/>
                <w:bottom w:val="none" w:sz="0" w:space="0" w:color="auto"/>
                <w:right w:val="none" w:sz="0" w:space="0" w:color="auto"/>
              </w:divBdr>
              <w:divsChild>
                <w:div w:id="1939868115">
                  <w:marLeft w:val="0"/>
                  <w:marRight w:val="0"/>
                  <w:marTop w:val="0"/>
                  <w:marBottom w:val="0"/>
                  <w:divBdr>
                    <w:top w:val="none" w:sz="0" w:space="0" w:color="auto"/>
                    <w:left w:val="none" w:sz="0" w:space="0" w:color="auto"/>
                    <w:bottom w:val="single" w:sz="48" w:space="0" w:color="FFFFFF"/>
                    <w:right w:val="none" w:sz="0" w:space="0" w:color="auto"/>
                  </w:divBdr>
                  <w:divsChild>
                    <w:div w:id="497771775">
                      <w:marLeft w:val="0"/>
                      <w:marRight w:val="0"/>
                      <w:marTop w:val="0"/>
                      <w:marBottom w:val="0"/>
                      <w:divBdr>
                        <w:top w:val="none" w:sz="0" w:space="0" w:color="auto"/>
                        <w:left w:val="none" w:sz="0" w:space="0" w:color="auto"/>
                        <w:bottom w:val="none" w:sz="0" w:space="0" w:color="auto"/>
                        <w:right w:val="none" w:sz="0" w:space="0" w:color="auto"/>
                      </w:divBdr>
                    </w:div>
                    <w:div w:id="1066102962">
                      <w:marLeft w:val="0"/>
                      <w:marRight w:val="0"/>
                      <w:marTop w:val="0"/>
                      <w:marBottom w:val="0"/>
                      <w:divBdr>
                        <w:top w:val="none" w:sz="0" w:space="0" w:color="auto"/>
                        <w:left w:val="none" w:sz="0" w:space="0" w:color="auto"/>
                        <w:bottom w:val="none" w:sz="0" w:space="0" w:color="auto"/>
                        <w:right w:val="none" w:sz="0" w:space="0" w:color="auto"/>
                      </w:divBdr>
                    </w:div>
                  </w:divsChild>
                </w:div>
                <w:div w:id="42415198">
                  <w:marLeft w:val="0"/>
                  <w:marRight w:val="0"/>
                  <w:marTop w:val="0"/>
                  <w:marBottom w:val="0"/>
                  <w:divBdr>
                    <w:top w:val="none" w:sz="0" w:space="0" w:color="auto"/>
                    <w:left w:val="none" w:sz="0" w:space="0" w:color="auto"/>
                    <w:bottom w:val="single" w:sz="48" w:space="0" w:color="FFFFFF"/>
                    <w:right w:val="none" w:sz="0" w:space="0" w:color="auto"/>
                  </w:divBdr>
                  <w:divsChild>
                    <w:div w:id="1756659168">
                      <w:marLeft w:val="0"/>
                      <w:marRight w:val="0"/>
                      <w:marTop w:val="0"/>
                      <w:marBottom w:val="0"/>
                      <w:divBdr>
                        <w:top w:val="none" w:sz="0" w:space="0" w:color="auto"/>
                        <w:left w:val="none" w:sz="0" w:space="0" w:color="auto"/>
                        <w:bottom w:val="none" w:sz="0" w:space="0" w:color="auto"/>
                        <w:right w:val="none" w:sz="0" w:space="0" w:color="auto"/>
                      </w:divBdr>
                    </w:div>
                    <w:div w:id="786896681">
                      <w:marLeft w:val="0"/>
                      <w:marRight w:val="0"/>
                      <w:marTop w:val="0"/>
                      <w:marBottom w:val="0"/>
                      <w:divBdr>
                        <w:top w:val="none" w:sz="0" w:space="0" w:color="auto"/>
                        <w:left w:val="none" w:sz="0" w:space="0" w:color="auto"/>
                        <w:bottom w:val="none" w:sz="0" w:space="0" w:color="auto"/>
                        <w:right w:val="none" w:sz="0" w:space="0" w:color="auto"/>
                      </w:divBdr>
                    </w:div>
                  </w:divsChild>
                </w:div>
                <w:div w:id="1322386966">
                  <w:marLeft w:val="0"/>
                  <w:marRight w:val="0"/>
                  <w:marTop w:val="0"/>
                  <w:marBottom w:val="0"/>
                  <w:divBdr>
                    <w:top w:val="none" w:sz="0" w:space="0" w:color="auto"/>
                    <w:left w:val="none" w:sz="0" w:space="0" w:color="auto"/>
                    <w:bottom w:val="single" w:sz="48" w:space="0" w:color="FFFFFF"/>
                    <w:right w:val="none" w:sz="0" w:space="0" w:color="auto"/>
                  </w:divBdr>
                  <w:divsChild>
                    <w:div w:id="228686027">
                      <w:marLeft w:val="0"/>
                      <w:marRight w:val="0"/>
                      <w:marTop w:val="0"/>
                      <w:marBottom w:val="0"/>
                      <w:divBdr>
                        <w:top w:val="none" w:sz="0" w:space="0" w:color="auto"/>
                        <w:left w:val="none" w:sz="0" w:space="0" w:color="auto"/>
                        <w:bottom w:val="none" w:sz="0" w:space="0" w:color="auto"/>
                        <w:right w:val="none" w:sz="0" w:space="0" w:color="auto"/>
                      </w:divBdr>
                    </w:div>
                    <w:div w:id="107350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30825">
          <w:marLeft w:val="0"/>
          <w:marRight w:val="0"/>
          <w:marTop w:val="0"/>
          <w:marBottom w:val="63"/>
          <w:divBdr>
            <w:top w:val="none" w:sz="0" w:space="0" w:color="auto"/>
            <w:left w:val="none" w:sz="0" w:space="0" w:color="auto"/>
            <w:bottom w:val="single" w:sz="48" w:space="0" w:color="FFFFFF"/>
            <w:right w:val="none" w:sz="0" w:space="0" w:color="auto"/>
          </w:divBdr>
          <w:divsChild>
            <w:div w:id="890073405">
              <w:marLeft w:val="0"/>
              <w:marRight w:val="0"/>
              <w:marTop w:val="0"/>
              <w:marBottom w:val="250"/>
              <w:divBdr>
                <w:top w:val="none" w:sz="0" w:space="0" w:color="auto"/>
                <w:left w:val="none" w:sz="0" w:space="0" w:color="auto"/>
                <w:bottom w:val="single" w:sz="4" w:space="0" w:color="AAAAAA"/>
                <w:right w:val="none" w:sz="0" w:space="0" w:color="auto"/>
              </w:divBdr>
            </w:div>
            <w:div w:id="1328945027">
              <w:marLeft w:val="0"/>
              <w:marRight w:val="0"/>
              <w:marTop w:val="0"/>
              <w:marBottom w:val="0"/>
              <w:divBdr>
                <w:top w:val="none" w:sz="0" w:space="0" w:color="auto"/>
                <w:left w:val="none" w:sz="0" w:space="0" w:color="auto"/>
                <w:bottom w:val="none" w:sz="0" w:space="0" w:color="auto"/>
                <w:right w:val="none" w:sz="0" w:space="0" w:color="auto"/>
              </w:divBdr>
              <w:divsChild>
                <w:div w:id="411239714">
                  <w:marLeft w:val="0"/>
                  <w:marRight w:val="0"/>
                  <w:marTop w:val="0"/>
                  <w:marBottom w:val="0"/>
                  <w:divBdr>
                    <w:top w:val="none" w:sz="0" w:space="0" w:color="auto"/>
                    <w:left w:val="none" w:sz="0" w:space="0" w:color="auto"/>
                    <w:bottom w:val="single" w:sz="48" w:space="0" w:color="FFFFFF"/>
                    <w:right w:val="none" w:sz="0" w:space="0" w:color="auto"/>
                  </w:divBdr>
                  <w:divsChild>
                    <w:div w:id="1837770375">
                      <w:marLeft w:val="0"/>
                      <w:marRight w:val="0"/>
                      <w:marTop w:val="0"/>
                      <w:marBottom w:val="0"/>
                      <w:divBdr>
                        <w:top w:val="none" w:sz="0" w:space="0" w:color="auto"/>
                        <w:left w:val="none" w:sz="0" w:space="0" w:color="auto"/>
                        <w:bottom w:val="none" w:sz="0" w:space="0" w:color="auto"/>
                        <w:right w:val="none" w:sz="0" w:space="0" w:color="auto"/>
                      </w:divBdr>
                    </w:div>
                    <w:div w:id="345719163">
                      <w:marLeft w:val="0"/>
                      <w:marRight w:val="0"/>
                      <w:marTop w:val="0"/>
                      <w:marBottom w:val="0"/>
                      <w:divBdr>
                        <w:top w:val="none" w:sz="0" w:space="0" w:color="auto"/>
                        <w:left w:val="none" w:sz="0" w:space="0" w:color="auto"/>
                        <w:bottom w:val="none" w:sz="0" w:space="0" w:color="auto"/>
                        <w:right w:val="none" w:sz="0" w:space="0" w:color="auto"/>
                      </w:divBdr>
                    </w:div>
                  </w:divsChild>
                </w:div>
                <w:div w:id="1834837481">
                  <w:marLeft w:val="0"/>
                  <w:marRight w:val="0"/>
                  <w:marTop w:val="0"/>
                  <w:marBottom w:val="0"/>
                  <w:divBdr>
                    <w:top w:val="none" w:sz="0" w:space="0" w:color="auto"/>
                    <w:left w:val="none" w:sz="0" w:space="0" w:color="auto"/>
                    <w:bottom w:val="single" w:sz="48" w:space="0" w:color="FFFFFF"/>
                    <w:right w:val="none" w:sz="0" w:space="0" w:color="auto"/>
                  </w:divBdr>
                  <w:divsChild>
                    <w:div w:id="1719206386">
                      <w:marLeft w:val="0"/>
                      <w:marRight w:val="0"/>
                      <w:marTop w:val="0"/>
                      <w:marBottom w:val="0"/>
                      <w:divBdr>
                        <w:top w:val="none" w:sz="0" w:space="0" w:color="auto"/>
                        <w:left w:val="none" w:sz="0" w:space="0" w:color="auto"/>
                        <w:bottom w:val="none" w:sz="0" w:space="0" w:color="auto"/>
                        <w:right w:val="none" w:sz="0" w:space="0" w:color="auto"/>
                      </w:divBdr>
                    </w:div>
                    <w:div w:id="66323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238154">
          <w:marLeft w:val="0"/>
          <w:marRight w:val="0"/>
          <w:marTop w:val="0"/>
          <w:marBottom w:val="63"/>
          <w:divBdr>
            <w:top w:val="none" w:sz="0" w:space="0" w:color="auto"/>
            <w:left w:val="none" w:sz="0" w:space="0" w:color="auto"/>
            <w:bottom w:val="single" w:sz="48" w:space="0" w:color="FFFFFF"/>
            <w:right w:val="none" w:sz="0" w:space="0" w:color="auto"/>
          </w:divBdr>
          <w:divsChild>
            <w:div w:id="577636398">
              <w:marLeft w:val="0"/>
              <w:marRight w:val="0"/>
              <w:marTop w:val="0"/>
              <w:marBottom w:val="250"/>
              <w:divBdr>
                <w:top w:val="none" w:sz="0" w:space="0" w:color="auto"/>
                <w:left w:val="none" w:sz="0" w:space="0" w:color="auto"/>
                <w:bottom w:val="single" w:sz="4" w:space="0" w:color="AAAAAA"/>
                <w:right w:val="none" w:sz="0" w:space="0" w:color="auto"/>
              </w:divBdr>
            </w:div>
            <w:div w:id="519049629">
              <w:marLeft w:val="0"/>
              <w:marRight w:val="0"/>
              <w:marTop w:val="0"/>
              <w:marBottom w:val="0"/>
              <w:divBdr>
                <w:top w:val="none" w:sz="0" w:space="0" w:color="auto"/>
                <w:left w:val="none" w:sz="0" w:space="0" w:color="auto"/>
                <w:bottom w:val="none" w:sz="0" w:space="0" w:color="auto"/>
                <w:right w:val="none" w:sz="0" w:space="0" w:color="auto"/>
              </w:divBdr>
              <w:divsChild>
                <w:div w:id="1358653307">
                  <w:marLeft w:val="0"/>
                  <w:marRight w:val="0"/>
                  <w:marTop w:val="0"/>
                  <w:marBottom w:val="0"/>
                  <w:divBdr>
                    <w:top w:val="none" w:sz="0" w:space="0" w:color="auto"/>
                    <w:left w:val="none" w:sz="0" w:space="0" w:color="auto"/>
                    <w:bottom w:val="single" w:sz="48" w:space="0" w:color="FFFFFF"/>
                    <w:right w:val="none" w:sz="0" w:space="0" w:color="auto"/>
                  </w:divBdr>
                  <w:divsChild>
                    <w:div w:id="1383021050">
                      <w:marLeft w:val="0"/>
                      <w:marRight w:val="0"/>
                      <w:marTop w:val="0"/>
                      <w:marBottom w:val="0"/>
                      <w:divBdr>
                        <w:top w:val="none" w:sz="0" w:space="0" w:color="auto"/>
                        <w:left w:val="none" w:sz="0" w:space="0" w:color="auto"/>
                        <w:bottom w:val="none" w:sz="0" w:space="0" w:color="auto"/>
                        <w:right w:val="none" w:sz="0" w:space="0" w:color="auto"/>
                      </w:divBdr>
                    </w:div>
                    <w:div w:id="1202286462">
                      <w:marLeft w:val="0"/>
                      <w:marRight w:val="0"/>
                      <w:marTop w:val="0"/>
                      <w:marBottom w:val="0"/>
                      <w:divBdr>
                        <w:top w:val="none" w:sz="0" w:space="0" w:color="auto"/>
                        <w:left w:val="none" w:sz="0" w:space="0" w:color="auto"/>
                        <w:bottom w:val="none" w:sz="0" w:space="0" w:color="auto"/>
                        <w:right w:val="none" w:sz="0" w:space="0" w:color="auto"/>
                      </w:divBdr>
                    </w:div>
                  </w:divsChild>
                </w:div>
                <w:div w:id="1282954687">
                  <w:marLeft w:val="0"/>
                  <w:marRight w:val="0"/>
                  <w:marTop w:val="0"/>
                  <w:marBottom w:val="0"/>
                  <w:divBdr>
                    <w:top w:val="none" w:sz="0" w:space="0" w:color="auto"/>
                    <w:left w:val="none" w:sz="0" w:space="0" w:color="auto"/>
                    <w:bottom w:val="single" w:sz="48" w:space="0" w:color="FFFFFF"/>
                    <w:right w:val="none" w:sz="0" w:space="0" w:color="auto"/>
                  </w:divBdr>
                  <w:divsChild>
                    <w:div w:id="173149387">
                      <w:marLeft w:val="0"/>
                      <w:marRight w:val="0"/>
                      <w:marTop w:val="0"/>
                      <w:marBottom w:val="0"/>
                      <w:divBdr>
                        <w:top w:val="none" w:sz="0" w:space="0" w:color="auto"/>
                        <w:left w:val="none" w:sz="0" w:space="0" w:color="auto"/>
                        <w:bottom w:val="none" w:sz="0" w:space="0" w:color="auto"/>
                        <w:right w:val="none" w:sz="0" w:space="0" w:color="auto"/>
                      </w:divBdr>
                    </w:div>
                    <w:div w:id="1573807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342972">
          <w:marLeft w:val="0"/>
          <w:marRight w:val="0"/>
          <w:marTop w:val="0"/>
          <w:marBottom w:val="63"/>
          <w:divBdr>
            <w:top w:val="none" w:sz="0" w:space="0" w:color="auto"/>
            <w:left w:val="none" w:sz="0" w:space="0" w:color="auto"/>
            <w:bottom w:val="single" w:sz="48" w:space="0" w:color="FFFFFF"/>
            <w:right w:val="none" w:sz="0" w:space="0" w:color="auto"/>
          </w:divBdr>
          <w:divsChild>
            <w:div w:id="1070611652">
              <w:marLeft w:val="0"/>
              <w:marRight w:val="0"/>
              <w:marTop w:val="0"/>
              <w:marBottom w:val="250"/>
              <w:divBdr>
                <w:top w:val="none" w:sz="0" w:space="0" w:color="auto"/>
                <w:left w:val="none" w:sz="0" w:space="0" w:color="auto"/>
                <w:bottom w:val="single" w:sz="4" w:space="0" w:color="AAAAAA"/>
                <w:right w:val="none" w:sz="0" w:space="0" w:color="auto"/>
              </w:divBdr>
            </w:div>
            <w:div w:id="1859274669">
              <w:marLeft w:val="0"/>
              <w:marRight w:val="0"/>
              <w:marTop w:val="0"/>
              <w:marBottom w:val="0"/>
              <w:divBdr>
                <w:top w:val="none" w:sz="0" w:space="0" w:color="auto"/>
                <w:left w:val="none" w:sz="0" w:space="0" w:color="auto"/>
                <w:bottom w:val="none" w:sz="0" w:space="0" w:color="auto"/>
                <w:right w:val="none" w:sz="0" w:space="0" w:color="auto"/>
              </w:divBdr>
              <w:divsChild>
                <w:div w:id="1327394986">
                  <w:marLeft w:val="0"/>
                  <w:marRight w:val="0"/>
                  <w:marTop w:val="0"/>
                  <w:marBottom w:val="0"/>
                  <w:divBdr>
                    <w:top w:val="none" w:sz="0" w:space="0" w:color="auto"/>
                    <w:left w:val="none" w:sz="0" w:space="0" w:color="auto"/>
                    <w:bottom w:val="single" w:sz="48" w:space="0" w:color="FFFFFF"/>
                    <w:right w:val="none" w:sz="0" w:space="0" w:color="auto"/>
                  </w:divBdr>
                  <w:divsChild>
                    <w:div w:id="1320498274">
                      <w:marLeft w:val="0"/>
                      <w:marRight w:val="0"/>
                      <w:marTop w:val="0"/>
                      <w:marBottom w:val="0"/>
                      <w:divBdr>
                        <w:top w:val="none" w:sz="0" w:space="0" w:color="auto"/>
                        <w:left w:val="none" w:sz="0" w:space="0" w:color="auto"/>
                        <w:bottom w:val="none" w:sz="0" w:space="0" w:color="auto"/>
                        <w:right w:val="none" w:sz="0" w:space="0" w:color="auto"/>
                      </w:divBdr>
                    </w:div>
                    <w:div w:id="675421071">
                      <w:marLeft w:val="0"/>
                      <w:marRight w:val="0"/>
                      <w:marTop w:val="0"/>
                      <w:marBottom w:val="0"/>
                      <w:divBdr>
                        <w:top w:val="none" w:sz="0" w:space="0" w:color="auto"/>
                        <w:left w:val="none" w:sz="0" w:space="0" w:color="auto"/>
                        <w:bottom w:val="none" w:sz="0" w:space="0" w:color="auto"/>
                        <w:right w:val="none" w:sz="0" w:space="0" w:color="auto"/>
                      </w:divBdr>
                    </w:div>
                  </w:divsChild>
                </w:div>
                <w:div w:id="1572540257">
                  <w:marLeft w:val="0"/>
                  <w:marRight w:val="0"/>
                  <w:marTop w:val="0"/>
                  <w:marBottom w:val="0"/>
                  <w:divBdr>
                    <w:top w:val="none" w:sz="0" w:space="0" w:color="auto"/>
                    <w:left w:val="none" w:sz="0" w:space="0" w:color="auto"/>
                    <w:bottom w:val="single" w:sz="48" w:space="0" w:color="FFFFFF"/>
                    <w:right w:val="none" w:sz="0" w:space="0" w:color="auto"/>
                  </w:divBdr>
                  <w:divsChild>
                    <w:div w:id="1343818231">
                      <w:marLeft w:val="0"/>
                      <w:marRight w:val="0"/>
                      <w:marTop w:val="0"/>
                      <w:marBottom w:val="0"/>
                      <w:divBdr>
                        <w:top w:val="none" w:sz="0" w:space="0" w:color="auto"/>
                        <w:left w:val="none" w:sz="0" w:space="0" w:color="auto"/>
                        <w:bottom w:val="none" w:sz="0" w:space="0" w:color="auto"/>
                        <w:right w:val="none" w:sz="0" w:space="0" w:color="auto"/>
                      </w:divBdr>
                    </w:div>
                    <w:div w:id="1146239763">
                      <w:marLeft w:val="0"/>
                      <w:marRight w:val="0"/>
                      <w:marTop w:val="0"/>
                      <w:marBottom w:val="0"/>
                      <w:divBdr>
                        <w:top w:val="none" w:sz="0" w:space="0" w:color="auto"/>
                        <w:left w:val="none" w:sz="0" w:space="0" w:color="auto"/>
                        <w:bottom w:val="none" w:sz="0" w:space="0" w:color="auto"/>
                        <w:right w:val="none" w:sz="0" w:space="0" w:color="auto"/>
                      </w:divBdr>
                    </w:div>
                  </w:divsChild>
                </w:div>
                <w:div w:id="2036996030">
                  <w:marLeft w:val="0"/>
                  <w:marRight w:val="0"/>
                  <w:marTop w:val="0"/>
                  <w:marBottom w:val="0"/>
                  <w:divBdr>
                    <w:top w:val="none" w:sz="0" w:space="0" w:color="auto"/>
                    <w:left w:val="none" w:sz="0" w:space="0" w:color="auto"/>
                    <w:bottom w:val="single" w:sz="48" w:space="0" w:color="FFFFFF"/>
                    <w:right w:val="none" w:sz="0" w:space="0" w:color="auto"/>
                  </w:divBdr>
                  <w:divsChild>
                    <w:div w:id="365788471">
                      <w:marLeft w:val="0"/>
                      <w:marRight w:val="0"/>
                      <w:marTop w:val="0"/>
                      <w:marBottom w:val="0"/>
                      <w:divBdr>
                        <w:top w:val="none" w:sz="0" w:space="0" w:color="auto"/>
                        <w:left w:val="none" w:sz="0" w:space="0" w:color="auto"/>
                        <w:bottom w:val="none" w:sz="0" w:space="0" w:color="auto"/>
                        <w:right w:val="none" w:sz="0" w:space="0" w:color="auto"/>
                      </w:divBdr>
                    </w:div>
                    <w:div w:id="171981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678688">
          <w:marLeft w:val="0"/>
          <w:marRight w:val="0"/>
          <w:marTop w:val="0"/>
          <w:marBottom w:val="63"/>
          <w:divBdr>
            <w:top w:val="none" w:sz="0" w:space="0" w:color="auto"/>
            <w:left w:val="none" w:sz="0" w:space="0" w:color="auto"/>
            <w:bottom w:val="single" w:sz="48" w:space="0" w:color="FFFFFF"/>
            <w:right w:val="none" w:sz="0" w:space="0" w:color="auto"/>
          </w:divBdr>
          <w:divsChild>
            <w:div w:id="496504503">
              <w:marLeft w:val="0"/>
              <w:marRight w:val="0"/>
              <w:marTop w:val="0"/>
              <w:marBottom w:val="250"/>
              <w:divBdr>
                <w:top w:val="none" w:sz="0" w:space="0" w:color="auto"/>
                <w:left w:val="none" w:sz="0" w:space="0" w:color="auto"/>
                <w:bottom w:val="single" w:sz="4" w:space="0" w:color="AAAAAA"/>
                <w:right w:val="none" w:sz="0" w:space="0" w:color="auto"/>
              </w:divBdr>
            </w:div>
            <w:div w:id="1112087485">
              <w:marLeft w:val="0"/>
              <w:marRight w:val="0"/>
              <w:marTop w:val="0"/>
              <w:marBottom w:val="0"/>
              <w:divBdr>
                <w:top w:val="none" w:sz="0" w:space="0" w:color="auto"/>
                <w:left w:val="none" w:sz="0" w:space="0" w:color="auto"/>
                <w:bottom w:val="none" w:sz="0" w:space="0" w:color="auto"/>
                <w:right w:val="none" w:sz="0" w:space="0" w:color="auto"/>
              </w:divBdr>
              <w:divsChild>
                <w:div w:id="446237247">
                  <w:marLeft w:val="0"/>
                  <w:marRight w:val="0"/>
                  <w:marTop w:val="0"/>
                  <w:marBottom w:val="0"/>
                  <w:divBdr>
                    <w:top w:val="none" w:sz="0" w:space="0" w:color="auto"/>
                    <w:left w:val="none" w:sz="0" w:space="0" w:color="auto"/>
                    <w:bottom w:val="single" w:sz="48" w:space="0" w:color="FFFFFF"/>
                    <w:right w:val="none" w:sz="0" w:space="0" w:color="auto"/>
                  </w:divBdr>
                  <w:divsChild>
                    <w:div w:id="177500395">
                      <w:marLeft w:val="0"/>
                      <w:marRight w:val="0"/>
                      <w:marTop w:val="0"/>
                      <w:marBottom w:val="0"/>
                      <w:divBdr>
                        <w:top w:val="none" w:sz="0" w:space="0" w:color="auto"/>
                        <w:left w:val="none" w:sz="0" w:space="0" w:color="auto"/>
                        <w:bottom w:val="none" w:sz="0" w:space="0" w:color="auto"/>
                        <w:right w:val="none" w:sz="0" w:space="0" w:color="auto"/>
                      </w:divBdr>
                    </w:div>
                    <w:div w:id="277152645">
                      <w:marLeft w:val="0"/>
                      <w:marRight w:val="0"/>
                      <w:marTop w:val="0"/>
                      <w:marBottom w:val="0"/>
                      <w:divBdr>
                        <w:top w:val="none" w:sz="0" w:space="0" w:color="auto"/>
                        <w:left w:val="none" w:sz="0" w:space="0" w:color="auto"/>
                        <w:bottom w:val="none" w:sz="0" w:space="0" w:color="auto"/>
                        <w:right w:val="none" w:sz="0" w:space="0" w:color="auto"/>
                      </w:divBdr>
                    </w:div>
                  </w:divsChild>
                </w:div>
                <w:div w:id="805052351">
                  <w:marLeft w:val="0"/>
                  <w:marRight w:val="0"/>
                  <w:marTop w:val="0"/>
                  <w:marBottom w:val="0"/>
                  <w:divBdr>
                    <w:top w:val="none" w:sz="0" w:space="0" w:color="auto"/>
                    <w:left w:val="none" w:sz="0" w:space="0" w:color="auto"/>
                    <w:bottom w:val="single" w:sz="48" w:space="0" w:color="FFFFFF"/>
                    <w:right w:val="none" w:sz="0" w:space="0" w:color="auto"/>
                  </w:divBdr>
                  <w:divsChild>
                    <w:div w:id="500705835">
                      <w:marLeft w:val="0"/>
                      <w:marRight w:val="0"/>
                      <w:marTop w:val="0"/>
                      <w:marBottom w:val="0"/>
                      <w:divBdr>
                        <w:top w:val="none" w:sz="0" w:space="0" w:color="auto"/>
                        <w:left w:val="none" w:sz="0" w:space="0" w:color="auto"/>
                        <w:bottom w:val="none" w:sz="0" w:space="0" w:color="auto"/>
                        <w:right w:val="none" w:sz="0" w:space="0" w:color="auto"/>
                      </w:divBdr>
                    </w:div>
                    <w:div w:id="1355109313">
                      <w:marLeft w:val="0"/>
                      <w:marRight w:val="0"/>
                      <w:marTop w:val="0"/>
                      <w:marBottom w:val="0"/>
                      <w:divBdr>
                        <w:top w:val="none" w:sz="0" w:space="0" w:color="auto"/>
                        <w:left w:val="none" w:sz="0" w:space="0" w:color="auto"/>
                        <w:bottom w:val="none" w:sz="0" w:space="0" w:color="auto"/>
                        <w:right w:val="none" w:sz="0" w:space="0" w:color="auto"/>
                      </w:divBdr>
                    </w:div>
                  </w:divsChild>
                </w:div>
                <w:div w:id="320743795">
                  <w:marLeft w:val="0"/>
                  <w:marRight w:val="0"/>
                  <w:marTop w:val="0"/>
                  <w:marBottom w:val="0"/>
                  <w:divBdr>
                    <w:top w:val="none" w:sz="0" w:space="0" w:color="auto"/>
                    <w:left w:val="none" w:sz="0" w:space="0" w:color="auto"/>
                    <w:bottom w:val="single" w:sz="48" w:space="0" w:color="FFFFFF"/>
                    <w:right w:val="none" w:sz="0" w:space="0" w:color="auto"/>
                  </w:divBdr>
                  <w:divsChild>
                    <w:div w:id="2006474530">
                      <w:marLeft w:val="0"/>
                      <w:marRight w:val="0"/>
                      <w:marTop w:val="0"/>
                      <w:marBottom w:val="0"/>
                      <w:divBdr>
                        <w:top w:val="none" w:sz="0" w:space="0" w:color="auto"/>
                        <w:left w:val="none" w:sz="0" w:space="0" w:color="auto"/>
                        <w:bottom w:val="none" w:sz="0" w:space="0" w:color="auto"/>
                        <w:right w:val="none" w:sz="0" w:space="0" w:color="auto"/>
                      </w:divBdr>
                    </w:div>
                    <w:div w:id="98581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99941">
          <w:marLeft w:val="0"/>
          <w:marRight w:val="0"/>
          <w:marTop w:val="0"/>
          <w:marBottom w:val="63"/>
          <w:divBdr>
            <w:top w:val="none" w:sz="0" w:space="0" w:color="auto"/>
            <w:left w:val="none" w:sz="0" w:space="0" w:color="auto"/>
            <w:bottom w:val="single" w:sz="48" w:space="0" w:color="FFFFFF"/>
            <w:right w:val="none" w:sz="0" w:space="0" w:color="auto"/>
          </w:divBdr>
          <w:divsChild>
            <w:div w:id="312686887">
              <w:marLeft w:val="0"/>
              <w:marRight w:val="0"/>
              <w:marTop w:val="0"/>
              <w:marBottom w:val="250"/>
              <w:divBdr>
                <w:top w:val="none" w:sz="0" w:space="0" w:color="auto"/>
                <w:left w:val="none" w:sz="0" w:space="0" w:color="auto"/>
                <w:bottom w:val="single" w:sz="4" w:space="0" w:color="AAAAAA"/>
                <w:right w:val="none" w:sz="0" w:space="0" w:color="auto"/>
              </w:divBdr>
            </w:div>
            <w:div w:id="9263150">
              <w:marLeft w:val="0"/>
              <w:marRight w:val="0"/>
              <w:marTop w:val="0"/>
              <w:marBottom w:val="0"/>
              <w:divBdr>
                <w:top w:val="none" w:sz="0" w:space="0" w:color="auto"/>
                <w:left w:val="none" w:sz="0" w:space="0" w:color="auto"/>
                <w:bottom w:val="none" w:sz="0" w:space="0" w:color="auto"/>
                <w:right w:val="none" w:sz="0" w:space="0" w:color="auto"/>
              </w:divBdr>
              <w:divsChild>
                <w:div w:id="2133741733">
                  <w:marLeft w:val="0"/>
                  <w:marRight w:val="0"/>
                  <w:marTop w:val="0"/>
                  <w:marBottom w:val="0"/>
                  <w:divBdr>
                    <w:top w:val="none" w:sz="0" w:space="0" w:color="auto"/>
                    <w:left w:val="none" w:sz="0" w:space="0" w:color="auto"/>
                    <w:bottom w:val="single" w:sz="48" w:space="0" w:color="FFFFFF"/>
                    <w:right w:val="none" w:sz="0" w:space="0" w:color="auto"/>
                  </w:divBdr>
                  <w:divsChild>
                    <w:div w:id="663630693">
                      <w:marLeft w:val="0"/>
                      <w:marRight w:val="0"/>
                      <w:marTop w:val="0"/>
                      <w:marBottom w:val="0"/>
                      <w:divBdr>
                        <w:top w:val="none" w:sz="0" w:space="0" w:color="auto"/>
                        <w:left w:val="none" w:sz="0" w:space="0" w:color="auto"/>
                        <w:bottom w:val="none" w:sz="0" w:space="0" w:color="auto"/>
                        <w:right w:val="none" w:sz="0" w:space="0" w:color="auto"/>
                      </w:divBdr>
                    </w:div>
                    <w:div w:id="1206872975">
                      <w:marLeft w:val="0"/>
                      <w:marRight w:val="0"/>
                      <w:marTop w:val="0"/>
                      <w:marBottom w:val="0"/>
                      <w:divBdr>
                        <w:top w:val="none" w:sz="0" w:space="0" w:color="auto"/>
                        <w:left w:val="none" w:sz="0" w:space="0" w:color="auto"/>
                        <w:bottom w:val="none" w:sz="0" w:space="0" w:color="auto"/>
                        <w:right w:val="none" w:sz="0" w:space="0" w:color="auto"/>
                      </w:divBdr>
                    </w:div>
                  </w:divsChild>
                </w:div>
                <w:div w:id="1915510438">
                  <w:marLeft w:val="0"/>
                  <w:marRight w:val="0"/>
                  <w:marTop w:val="0"/>
                  <w:marBottom w:val="0"/>
                  <w:divBdr>
                    <w:top w:val="none" w:sz="0" w:space="0" w:color="auto"/>
                    <w:left w:val="none" w:sz="0" w:space="0" w:color="auto"/>
                    <w:bottom w:val="single" w:sz="48" w:space="0" w:color="FFFFFF"/>
                    <w:right w:val="none" w:sz="0" w:space="0" w:color="auto"/>
                  </w:divBdr>
                  <w:divsChild>
                    <w:div w:id="1528715655">
                      <w:marLeft w:val="0"/>
                      <w:marRight w:val="0"/>
                      <w:marTop w:val="0"/>
                      <w:marBottom w:val="0"/>
                      <w:divBdr>
                        <w:top w:val="none" w:sz="0" w:space="0" w:color="auto"/>
                        <w:left w:val="none" w:sz="0" w:space="0" w:color="auto"/>
                        <w:bottom w:val="none" w:sz="0" w:space="0" w:color="auto"/>
                        <w:right w:val="none" w:sz="0" w:space="0" w:color="auto"/>
                      </w:divBdr>
                    </w:div>
                    <w:div w:id="718748759">
                      <w:marLeft w:val="0"/>
                      <w:marRight w:val="0"/>
                      <w:marTop w:val="0"/>
                      <w:marBottom w:val="0"/>
                      <w:divBdr>
                        <w:top w:val="none" w:sz="0" w:space="0" w:color="auto"/>
                        <w:left w:val="none" w:sz="0" w:space="0" w:color="auto"/>
                        <w:bottom w:val="none" w:sz="0" w:space="0" w:color="auto"/>
                        <w:right w:val="none" w:sz="0" w:space="0" w:color="auto"/>
                      </w:divBdr>
                    </w:div>
                  </w:divsChild>
                </w:div>
                <w:div w:id="1265071500">
                  <w:marLeft w:val="0"/>
                  <w:marRight w:val="0"/>
                  <w:marTop w:val="0"/>
                  <w:marBottom w:val="0"/>
                  <w:divBdr>
                    <w:top w:val="none" w:sz="0" w:space="0" w:color="auto"/>
                    <w:left w:val="none" w:sz="0" w:space="0" w:color="auto"/>
                    <w:bottom w:val="single" w:sz="48" w:space="0" w:color="FFFFFF"/>
                    <w:right w:val="none" w:sz="0" w:space="0" w:color="auto"/>
                  </w:divBdr>
                  <w:divsChild>
                    <w:div w:id="1025909673">
                      <w:marLeft w:val="0"/>
                      <w:marRight w:val="0"/>
                      <w:marTop w:val="0"/>
                      <w:marBottom w:val="0"/>
                      <w:divBdr>
                        <w:top w:val="none" w:sz="0" w:space="0" w:color="auto"/>
                        <w:left w:val="none" w:sz="0" w:space="0" w:color="auto"/>
                        <w:bottom w:val="none" w:sz="0" w:space="0" w:color="auto"/>
                        <w:right w:val="none" w:sz="0" w:space="0" w:color="auto"/>
                      </w:divBdr>
                    </w:div>
                    <w:div w:id="367874065">
                      <w:marLeft w:val="0"/>
                      <w:marRight w:val="0"/>
                      <w:marTop w:val="0"/>
                      <w:marBottom w:val="0"/>
                      <w:divBdr>
                        <w:top w:val="none" w:sz="0" w:space="0" w:color="auto"/>
                        <w:left w:val="none" w:sz="0" w:space="0" w:color="auto"/>
                        <w:bottom w:val="none" w:sz="0" w:space="0" w:color="auto"/>
                        <w:right w:val="none" w:sz="0" w:space="0" w:color="auto"/>
                      </w:divBdr>
                    </w:div>
                  </w:divsChild>
                </w:div>
                <w:div w:id="1839074297">
                  <w:marLeft w:val="0"/>
                  <w:marRight w:val="0"/>
                  <w:marTop w:val="0"/>
                  <w:marBottom w:val="0"/>
                  <w:divBdr>
                    <w:top w:val="none" w:sz="0" w:space="0" w:color="auto"/>
                    <w:left w:val="none" w:sz="0" w:space="0" w:color="auto"/>
                    <w:bottom w:val="single" w:sz="48" w:space="0" w:color="FFFFFF"/>
                    <w:right w:val="none" w:sz="0" w:space="0" w:color="auto"/>
                  </w:divBdr>
                  <w:divsChild>
                    <w:div w:id="940332809">
                      <w:marLeft w:val="0"/>
                      <w:marRight w:val="0"/>
                      <w:marTop w:val="0"/>
                      <w:marBottom w:val="0"/>
                      <w:divBdr>
                        <w:top w:val="none" w:sz="0" w:space="0" w:color="auto"/>
                        <w:left w:val="none" w:sz="0" w:space="0" w:color="auto"/>
                        <w:bottom w:val="none" w:sz="0" w:space="0" w:color="auto"/>
                        <w:right w:val="none" w:sz="0" w:space="0" w:color="auto"/>
                      </w:divBdr>
                    </w:div>
                    <w:div w:id="52391429">
                      <w:marLeft w:val="0"/>
                      <w:marRight w:val="0"/>
                      <w:marTop w:val="0"/>
                      <w:marBottom w:val="0"/>
                      <w:divBdr>
                        <w:top w:val="none" w:sz="0" w:space="0" w:color="auto"/>
                        <w:left w:val="none" w:sz="0" w:space="0" w:color="auto"/>
                        <w:bottom w:val="none" w:sz="0" w:space="0" w:color="auto"/>
                        <w:right w:val="none" w:sz="0" w:space="0" w:color="auto"/>
                      </w:divBdr>
                    </w:div>
                  </w:divsChild>
                </w:div>
                <w:div w:id="486676952">
                  <w:marLeft w:val="0"/>
                  <w:marRight w:val="0"/>
                  <w:marTop w:val="0"/>
                  <w:marBottom w:val="0"/>
                  <w:divBdr>
                    <w:top w:val="none" w:sz="0" w:space="0" w:color="auto"/>
                    <w:left w:val="none" w:sz="0" w:space="0" w:color="auto"/>
                    <w:bottom w:val="single" w:sz="48" w:space="0" w:color="FFFFFF"/>
                    <w:right w:val="none" w:sz="0" w:space="0" w:color="auto"/>
                  </w:divBdr>
                  <w:divsChild>
                    <w:div w:id="1844320506">
                      <w:marLeft w:val="0"/>
                      <w:marRight w:val="0"/>
                      <w:marTop w:val="0"/>
                      <w:marBottom w:val="0"/>
                      <w:divBdr>
                        <w:top w:val="none" w:sz="0" w:space="0" w:color="auto"/>
                        <w:left w:val="none" w:sz="0" w:space="0" w:color="auto"/>
                        <w:bottom w:val="none" w:sz="0" w:space="0" w:color="auto"/>
                        <w:right w:val="none" w:sz="0" w:space="0" w:color="auto"/>
                      </w:divBdr>
                    </w:div>
                    <w:div w:id="108522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127784">
          <w:marLeft w:val="0"/>
          <w:marRight w:val="0"/>
          <w:marTop w:val="0"/>
          <w:marBottom w:val="63"/>
          <w:divBdr>
            <w:top w:val="none" w:sz="0" w:space="0" w:color="auto"/>
            <w:left w:val="none" w:sz="0" w:space="0" w:color="auto"/>
            <w:bottom w:val="single" w:sz="48" w:space="0" w:color="FFFFFF"/>
            <w:right w:val="none" w:sz="0" w:space="0" w:color="auto"/>
          </w:divBdr>
          <w:divsChild>
            <w:div w:id="461386169">
              <w:marLeft w:val="0"/>
              <w:marRight w:val="0"/>
              <w:marTop w:val="0"/>
              <w:marBottom w:val="250"/>
              <w:divBdr>
                <w:top w:val="none" w:sz="0" w:space="0" w:color="auto"/>
                <w:left w:val="none" w:sz="0" w:space="0" w:color="auto"/>
                <w:bottom w:val="single" w:sz="4" w:space="0" w:color="AAAAAA"/>
                <w:right w:val="none" w:sz="0" w:space="0" w:color="auto"/>
              </w:divBdr>
            </w:div>
            <w:div w:id="437912457">
              <w:marLeft w:val="0"/>
              <w:marRight w:val="0"/>
              <w:marTop w:val="0"/>
              <w:marBottom w:val="0"/>
              <w:divBdr>
                <w:top w:val="none" w:sz="0" w:space="0" w:color="auto"/>
                <w:left w:val="none" w:sz="0" w:space="0" w:color="auto"/>
                <w:bottom w:val="none" w:sz="0" w:space="0" w:color="auto"/>
                <w:right w:val="none" w:sz="0" w:space="0" w:color="auto"/>
              </w:divBdr>
              <w:divsChild>
                <w:div w:id="1894465396">
                  <w:marLeft w:val="0"/>
                  <w:marRight w:val="0"/>
                  <w:marTop w:val="0"/>
                  <w:marBottom w:val="0"/>
                  <w:divBdr>
                    <w:top w:val="none" w:sz="0" w:space="0" w:color="auto"/>
                    <w:left w:val="none" w:sz="0" w:space="0" w:color="auto"/>
                    <w:bottom w:val="single" w:sz="48" w:space="0" w:color="FFFFFF"/>
                    <w:right w:val="none" w:sz="0" w:space="0" w:color="auto"/>
                  </w:divBdr>
                  <w:divsChild>
                    <w:div w:id="605775814">
                      <w:marLeft w:val="0"/>
                      <w:marRight w:val="0"/>
                      <w:marTop w:val="0"/>
                      <w:marBottom w:val="0"/>
                      <w:divBdr>
                        <w:top w:val="none" w:sz="0" w:space="0" w:color="auto"/>
                        <w:left w:val="none" w:sz="0" w:space="0" w:color="auto"/>
                        <w:bottom w:val="none" w:sz="0" w:space="0" w:color="auto"/>
                        <w:right w:val="none" w:sz="0" w:space="0" w:color="auto"/>
                      </w:divBdr>
                    </w:div>
                    <w:div w:id="816995137">
                      <w:marLeft w:val="0"/>
                      <w:marRight w:val="0"/>
                      <w:marTop w:val="0"/>
                      <w:marBottom w:val="0"/>
                      <w:divBdr>
                        <w:top w:val="none" w:sz="0" w:space="0" w:color="auto"/>
                        <w:left w:val="none" w:sz="0" w:space="0" w:color="auto"/>
                        <w:bottom w:val="none" w:sz="0" w:space="0" w:color="auto"/>
                        <w:right w:val="none" w:sz="0" w:space="0" w:color="auto"/>
                      </w:divBdr>
                    </w:div>
                  </w:divsChild>
                </w:div>
                <w:div w:id="1616400738">
                  <w:marLeft w:val="0"/>
                  <w:marRight w:val="0"/>
                  <w:marTop w:val="0"/>
                  <w:marBottom w:val="0"/>
                  <w:divBdr>
                    <w:top w:val="none" w:sz="0" w:space="0" w:color="auto"/>
                    <w:left w:val="none" w:sz="0" w:space="0" w:color="auto"/>
                    <w:bottom w:val="single" w:sz="48" w:space="0" w:color="FFFFFF"/>
                    <w:right w:val="none" w:sz="0" w:space="0" w:color="auto"/>
                  </w:divBdr>
                  <w:divsChild>
                    <w:div w:id="1683975603">
                      <w:marLeft w:val="0"/>
                      <w:marRight w:val="0"/>
                      <w:marTop w:val="0"/>
                      <w:marBottom w:val="0"/>
                      <w:divBdr>
                        <w:top w:val="none" w:sz="0" w:space="0" w:color="auto"/>
                        <w:left w:val="none" w:sz="0" w:space="0" w:color="auto"/>
                        <w:bottom w:val="none" w:sz="0" w:space="0" w:color="auto"/>
                        <w:right w:val="none" w:sz="0" w:space="0" w:color="auto"/>
                      </w:divBdr>
                    </w:div>
                    <w:div w:id="487021980">
                      <w:marLeft w:val="0"/>
                      <w:marRight w:val="0"/>
                      <w:marTop w:val="0"/>
                      <w:marBottom w:val="0"/>
                      <w:divBdr>
                        <w:top w:val="none" w:sz="0" w:space="0" w:color="auto"/>
                        <w:left w:val="none" w:sz="0" w:space="0" w:color="auto"/>
                        <w:bottom w:val="none" w:sz="0" w:space="0" w:color="auto"/>
                        <w:right w:val="none" w:sz="0" w:space="0" w:color="auto"/>
                      </w:divBdr>
                    </w:div>
                  </w:divsChild>
                </w:div>
                <w:div w:id="1378772758">
                  <w:marLeft w:val="0"/>
                  <w:marRight w:val="0"/>
                  <w:marTop w:val="0"/>
                  <w:marBottom w:val="0"/>
                  <w:divBdr>
                    <w:top w:val="none" w:sz="0" w:space="0" w:color="auto"/>
                    <w:left w:val="none" w:sz="0" w:space="0" w:color="auto"/>
                    <w:bottom w:val="single" w:sz="48" w:space="0" w:color="FFFFFF"/>
                    <w:right w:val="none" w:sz="0" w:space="0" w:color="auto"/>
                  </w:divBdr>
                  <w:divsChild>
                    <w:div w:id="932981523">
                      <w:marLeft w:val="0"/>
                      <w:marRight w:val="0"/>
                      <w:marTop w:val="0"/>
                      <w:marBottom w:val="0"/>
                      <w:divBdr>
                        <w:top w:val="none" w:sz="0" w:space="0" w:color="auto"/>
                        <w:left w:val="none" w:sz="0" w:space="0" w:color="auto"/>
                        <w:bottom w:val="none" w:sz="0" w:space="0" w:color="auto"/>
                        <w:right w:val="none" w:sz="0" w:space="0" w:color="auto"/>
                      </w:divBdr>
                    </w:div>
                    <w:div w:id="72439846">
                      <w:marLeft w:val="0"/>
                      <w:marRight w:val="0"/>
                      <w:marTop w:val="0"/>
                      <w:marBottom w:val="0"/>
                      <w:divBdr>
                        <w:top w:val="none" w:sz="0" w:space="0" w:color="auto"/>
                        <w:left w:val="none" w:sz="0" w:space="0" w:color="auto"/>
                        <w:bottom w:val="none" w:sz="0" w:space="0" w:color="auto"/>
                        <w:right w:val="none" w:sz="0" w:space="0" w:color="auto"/>
                      </w:divBdr>
                    </w:div>
                  </w:divsChild>
                </w:div>
                <w:div w:id="98720835">
                  <w:marLeft w:val="0"/>
                  <w:marRight w:val="0"/>
                  <w:marTop w:val="0"/>
                  <w:marBottom w:val="0"/>
                  <w:divBdr>
                    <w:top w:val="none" w:sz="0" w:space="0" w:color="auto"/>
                    <w:left w:val="none" w:sz="0" w:space="0" w:color="auto"/>
                    <w:bottom w:val="single" w:sz="48" w:space="0" w:color="FFFFFF"/>
                    <w:right w:val="none" w:sz="0" w:space="0" w:color="auto"/>
                  </w:divBdr>
                  <w:divsChild>
                    <w:div w:id="1890261184">
                      <w:marLeft w:val="0"/>
                      <w:marRight w:val="0"/>
                      <w:marTop w:val="0"/>
                      <w:marBottom w:val="0"/>
                      <w:divBdr>
                        <w:top w:val="none" w:sz="0" w:space="0" w:color="auto"/>
                        <w:left w:val="none" w:sz="0" w:space="0" w:color="auto"/>
                        <w:bottom w:val="none" w:sz="0" w:space="0" w:color="auto"/>
                        <w:right w:val="none" w:sz="0" w:space="0" w:color="auto"/>
                      </w:divBdr>
                    </w:div>
                    <w:div w:id="1966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922660">
          <w:marLeft w:val="0"/>
          <w:marRight w:val="0"/>
          <w:marTop w:val="0"/>
          <w:marBottom w:val="63"/>
          <w:divBdr>
            <w:top w:val="none" w:sz="0" w:space="0" w:color="auto"/>
            <w:left w:val="none" w:sz="0" w:space="0" w:color="auto"/>
            <w:bottom w:val="single" w:sz="48" w:space="0" w:color="FFFFFF"/>
            <w:right w:val="none" w:sz="0" w:space="0" w:color="auto"/>
          </w:divBdr>
          <w:divsChild>
            <w:div w:id="918832115">
              <w:marLeft w:val="0"/>
              <w:marRight w:val="0"/>
              <w:marTop w:val="0"/>
              <w:marBottom w:val="250"/>
              <w:divBdr>
                <w:top w:val="none" w:sz="0" w:space="0" w:color="auto"/>
                <w:left w:val="none" w:sz="0" w:space="0" w:color="auto"/>
                <w:bottom w:val="single" w:sz="4" w:space="0" w:color="AAAAAA"/>
                <w:right w:val="none" w:sz="0" w:space="0" w:color="auto"/>
              </w:divBdr>
            </w:div>
            <w:div w:id="445079814">
              <w:marLeft w:val="0"/>
              <w:marRight w:val="0"/>
              <w:marTop w:val="0"/>
              <w:marBottom w:val="0"/>
              <w:divBdr>
                <w:top w:val="none" w:sz="0" w:space="0" w:color="auto"/>
                <w:left w:val="none" w:sz="0" w:space="0" w:color="auto"/>
                <w:bottom w:val="none" w:sz="0" w:space="0" w:color="auto"/>
                <w:right w:val="none" w:sz="0" w:space="0" w:color="auto"/>
              </w:divBdr>
              <w:divsChild>
                <w:div w:id="1693872169">
                  <w:marLeft w:val="0"/>
                  <w:marRight w:val="0"/>
                  <w:marTop w:val="0"/>
                  <w:marBottom w:val="0"/>
                  <w:divBdr>
                    <w:top w:val="none" w:sz="0" w:space="0" w:color="auto"/>
                    <w:left w:val="none" w:sz="0" w:space="0" w:color="auto"/>
                    <w:bottom w:val="single" w:sz="48" w:space="0" w:color="FFFFFF"/>
                    <w:right w:val="none" w:sz="0" w:space="0" w:color="auto"/>
                  </w:divBdr>
                  <w:divsChild>
                    <w:div w:id="1684240997">
                      <w:marLeft w:val="0"/>
                      <w:marRight w:val="0"/>
                      <w:marTop w:val="0"/>
                      <w:marBottom w:val="0"/>
                      <w:divBdr>
                        <w:top w:val="none" w:sz="0" w:space="0" w:color="auto"/>
                        <w:left w:val="none" w:sz="0" w:space="0" w:color="auto"/>
                        <w:bottom w:val="none" w:sz="0" w:space="0" w:color="auto"/>
                        <w:right w:val="none" w:sz="0" w:space="0" w:color="auto"/>
                      </w:divBdr>
                    </w:div>
                    <w:div w:id="735780525">
                      <w:marLeft w:val="0"/>
                      <w:marRight w:val="0"/>
                      <w:marTop w:val="0"/>
                      <w:marBottom w:val="0"/>
                      <w:divBdr>
                        <w:top w:val="none" w:sz="0" w:space="0" w:color="auto"/>
                        <w:left w:val="none" w:sz="0" w:space="0" w:color="auto"/>
                        <w:bottom w:val="none" w:sz="0" w:space="0" w:color="auto"/>
                        <w:right w:val="none" w:sz="0" w:space="0" w:color="auto"/>
                      </w:divBdr>
                    </w:div>
                  </w:divsChild>
                </w:div>
                <w:div w:id="1374426834">
                  <w:marLeft w:val="0"/>
                  <w:marRight w:val="0"/>
                  <w:marTop w:val="0"/>
                  <w:marBottom w:val="0"/>
                  <w:divBdr>
                    <w:top w:val="none" w:sz="0" w:space="0" w:color="auto"/>
                    <w:left w:val="none" w:sz="0" w:space="0" w:color="auto"/>
                    <w:bottom w:val="single" w:sz="48" w:space="0" w:color="FFFFFF"/>
                    <w:right w:val="none" w:sz="0" w:space="0" w:color="auto"/>
                  </w:divBdr>
                  <w:divsChild>
                    <w:div w:id="2011329379">
                      <w:marLeft w:val="0"/>
                      <w:marRight w:val="0"/>
                      <w:marTop w:val="0"/>
                      <w:marBottom w:val="0"/>
                      <w:divBdr>
                        <w:top w:val="none" w:sz="0" w:space="0" w:color="auto"/>
                        <w:left w:val="none" w:sz="0" w:space="0" w:color="auto"/>
                        <w:bottom w:val="none" w:sz="0" w:space="0" w:color="auto"/>
                        <w:right w:val="none" w:sz="0" w:space="0" w:color="auto"/>
                      </w:divBdr>
                    </w:div>
                    <w:div w:id="1210268254">
                      <w:marLeft w:val="0"/>
                      <w:marRight w:val="0"/>
                      <w:marTop w:val="0"/>
                      <w:marBottom w:val="0"/>
                      <w:divBdr>
                        <w:top w:val="none" w:sz="0" w:space="0" w:color="auto"/>
                        <w:left w:val="none" w:sz="0" w:space="0" w:color="auto"/>
                        <w:bottom w:val="none" w:sz="0" w:space="0" w:color="auto"/>
                        <w:right w:val="none" w:sz="0" w:space="0" w:color="auto"/>
                      </w:divBdr>
                    </w:div>
                  </w:divsChild>
                </w:div>
                <w:div w:id="2060782621">
                  <w:marLeft w:val="0"/>
                  <w:marRight w:val="0"/>
                  <w:marTop w:val="0"/>
                  <w:marBottom w:val="0"/>
                  <w:divBdr>
                    <w:top w:val="none" w:sz="0" w:space="0" w:color="auto"/>
                    <w:left w:val="none" w:sz="0" w:space="0" w:color="auto"/>
                    <w:bottom w:val="single" w:sz="48" w:space="0" w:color="FFFFFF"/>
                    <w:right w:val="none" w:sz="0" w:space="0" w:color="auto"/>
                  </w:divBdr>
                  <w:divsChild>
                    <w:div w:id="133524246">
                      <w:marLeft w:val="0"/>
                      <w:marRight w:val="0"/>
                      <w:marTop w:val="0"/>
                      <w:marBottom w:val="0"/>
                      <w:divBdr>
                        <w:top w:val="none" w:sz="0" w:space="0" w:color="auto"/>
                        <w:left w:val="none" w:sz="0" w:space="0" w:color="auto"/>
                        <w:bottom w:val="none" w:sz="0" w:space="0" w:color="auto"/>
                        <w:right w:val="none" w:sz="0" w:space="0" w:color="auto"/>
                      </w:divBdr>
                    </w:div>
                    <w:div w:id="1302076154">
                      <w:marLeft w:val="0"/>
                      <w:marRight w:val="0"/>
                      <w:marTop w:val="0"/>
                      <w:marBottom w:val="0"/>
                      <w:divBdr>
                        <w:top w:val="none" w:sz="0" w:space="0" w:color="auto"/>
                        <w:left w:val="none" w:sz="0" w:space="0" w:color="auto"/>
                        <w:bottom w:val="none" w:sz="0" w:space="0" w:color="auto"/>
                        <w:right w:val="none" w:sz="0" w:space="0" w:color="auto"/>
                      </w:divBdr>
                    </w:div>
                  </w:divsChild>
                </w:div>
                <w:div w:id="1983458721">
                  <w:marLeft w:val="0"/>
                  <w:marRight w:val="0"/>
                  <w:marTop w:val="0"/>
                  <w:marBottom w:val="0"/>
                  <w:divBdr>
                    <w:top w:val="none" w:sz="0" w:space="0" w:color="auto"/>
                    <w:left w:val="none" w:sz="0" w:space="0" w:color="auto"/>
                    <w:bottom w:val="single" w:sz="48" w:space="0" w:color="FFFFFF"/>
                    <w:right w:val="none" w:sz="0" w:space="0" w:color="auto"/>
                  </w:divBdr>
                  <w:divsChild>
                    <w:div w:id="1248805850">
                      <w:marLeft w:val="0"/>
                      <w:marRight w:val="0"/>
                      <w:marTop w:val="0"/>
                      <w:marBottom w:val="0"/>
                      <w:divBdr>
                        <w:top w:val="none" w:sz="0" w:space="0" w:color="auto"/>
                        <w:left w:val="none" w:sz="0" w:space="0" w:color="auto"/>
                        <w:bottom w:val="none" w:sz="0" w:space="0" w:color="auto"/>
                        <w:right w:val="none" w:sz="0" w:space="0" w:color="auto"/>
                      </w:divBdr>
                    </w:div>
                    <w:div w:id="36814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377090">
          <w:marLeft w:val="0"/>
          <w:marRight w:val="0"/>
          <w:marTop w:val="0"/>
          <w:marBottom w:val="63"/>
          <w:divBdr>
            <w:top w:val="none" w:sz="0" w:space="0" w:color="auto"/>
            <w:left w:val="none" w:sz="0" w:space="0" w:color="auto"/>
            <w:bottom w:val="single" w:sz="48" w:space="0" w:color="FFFFFF"/>
            <w:right w:val="none" w:sz="0" w:space="0" w:color="auto"/>
          </w:divBdr>
          <w:divsChild>
            <w:div w:id="795874601">
              <w:marLeft w:val="0"/>
              <w:marRight w:val="0"/>
              <w:marTop w:val="0"/>
              <w:marBottom w:val="250"/>
              <w:divBdr>
                <w:top w:val="none" w:sz="0" w:space="0" w:color="auto"/>
                <w:left w:val="none" w:sz="0" w:space="0" w:color="auto"/>
                <w:bottom w:val="single" w:sz="4" w:space="0" w:color="AAAAAA"/>
                <w:right w:val="none" w:sz="0" w:space="0" w:color="auto"/>
              </w:divBdr>
            </w:div>
            <w:div w:id="187767031">
              <w:marLeft w:val="0"/>
              <w:marRight w:val="0"/>
              <w:marTop w:val="0"/>
              <w:marBottom w:val="0"/>
              <w:divBdr>
                <w:top w:val="none" w:sz="0" w:space="0" w:color="auto"/>
                <w:left w:val="none" w:sz="0" w:space="0" w:color="auto"/>
                <w:bottom w:val="none" w:sz="0" w:space="0" w:color="auto"/>
                <w:right w:val="none" w:sz="0" w:space="0" w:color="auto"/>
              </w:divBdr>
              <w:divsChild>
                <w:div w:id="1547764315">
                  <w:marLeft w:val="0"/>
                  <w:marRight w:val="0"/>
                  <w:marTop w:val="0"/>
                  <w:marBottom w:val="0"/>
                  <w:divBdr>
                    <w:top w:val="none" w:sz="0" w:space="0" w:color="auto"/>
                    <w:left w:val="none" w:sz="0" w:space="0" w:color="auto"/>
                    <w:bottom w:val="single" w:sz="48" w:space="0" w:color="FFFFFF"/>
                    <w:right w:val="none" w:sz="0" w:space="0" w:color="auto"/>
                  </w:divBdr>
                  <w:divsChild>
                    <w:div w:id="1317493917">
                      <w:marLeft w:val="0"/>
                      <w:marRight w:val="0"/>
                      <w:marTop w:val="0"/>
                      <w:marBottom w:val="0"/>
                      <w:divBdr>
                        <w:top w:val="none" w:sz="0" w:space="0" w:color="auto"/>
                        <w:left w:val="none" w:sz="0" w:space="0" w:color="auto"/>
                        <w:bottom w:val="none" w:sz="0" w:space="0" w:color="auto"/>
                        <w:right w:val="none" w:sz="0" w:space="0" w:color="auto"/>
                      </w:divBdr>
                    </w:div>
                    <w:div w:id="556669723">
                      <w:marLeft w:val="0"/>
                      <w:marRight w:val="0"/>
                      <w:marTop w:val="0"/>
                      <w:marBottom w:val="0"/>
                      <w:divBdr>
                        <w:top w:val="none" w:sz="0" w:space="0" w:color="auto"/>
                        <w:left w:val="none" w:sz="0" w:space="0" w:color="auto"/>
                        <w:bottom w:val="none" w:sz="0" w:space="0" w:color="auto"/>
                        <w:right w:val="none" w:sz="0" w:space="0" w:color="auto"/>
                      </w:divBdr>
                    </w:div>
                  </w:divsChild>
                </w:div>
                <w:div w:id="1316031353">
                  <w:marLeft w:val="0"/>
                  <w:marRight w:val="0"/>
                  <w:marTop w:val="0"/>
                  <w:marBottom w:val="0"/>
                  <w:divBdr>
                    <w:top w:val="none" w:sz="0" w:space="0" w:color="auto"/>
                    <w:left w:val="none" w:sz="0" w:space="0" w:color="auto"/>
                    <w:bottom w:val="single" w:sz="48" w:space="0" w:color="FFFFFF"/>
                    <w:right w:val="none" w:sz="0" w:space="0" w:color="auto"/>
                  </w:divBdr>
                  <w:divsChild>
                    <w:div w:id="1523786199">
                      <w:marLeft w:val="0"/>
                      <w:marRight w:val="0"/>
                      <w:marTop w:val="0"/>
                      <w:marBottom w:val="0"/>
                      <w:divBdr>
                        <w:top w:val="none" w:sz="0" w:space="0" w:color="auto"/>
                        <w:left w:val="none" w:sz="0" w:space="0" w:color="auto"/>
                        <w:bottom w:val="none" w:sz="0" w:space="0" w:color="auto"/>
                        <w:right w:val="none" w:sz="0" w:space="0" w:color="auto"/>
                      </w:divBdr>
                    </w:div>
                    <w:div w:id="1482506680">
                      <w:marLeft w:val="0"/>
                      <w:marRight w:val="0"/>
                      <w:marTop w:val="0"/>
                      <w:marBottom w:val="0"/>
                      <w:divBdr>
                        <w:top w:val="none" w:sz="0" w:space="0" w:color="auto"/>
                        <w:left w:val="none" w:sz="0" w:space="0" w:color="auto"/>
                        <w:bottom w:val="none" w:sz="0" w:space="0" w:color="auto"/>
                        <w:right w:val="none" w:sz="0" w:space="0" w:color="auto"/>
                      </w:divBdr>
                    </w:div>
                  </w:divsChild>
                </w:div>
                <w:div w:id="1817408153">
                  <w:marLeft w:val="0"/>
                  <w:marRight w:val="0"/>
                  <w:marTop w:val="0"/>
                  <w:marBottom w:val="0"/>
                  <w:divBdr>
                    <w:top w:val="none" w:sz="0" w:space="0" w:color="auto"/>
                    <w:left w:val="none" w:sz="0" w:space="0" w:color="auto"/>
                    <w:bottom w:val="single" w:sz="48" w:space="0" w:color="FFFFFF"/>
                    <w:right w:val="none" w:sz="0" w:space="0" w:color="auto"/>
                  </w:divBdr>
                  <w:divsChild>
                    <w:div w:id="899169582">
                      <w:marLeft w:val="0"/>
                      <w:marRight w:val="0"/>
                      <w:marTop w:val="0"/>
                      <w:marBottom w:val="0"/>
                      <w:divBdr>
                        <w:top w:val="none" w:sz="0" w:space="0" w:color="auto"/>
                        <w:left w:val="none" w:sz="0" w:space="0" w:color="auto"/>
                        <w:bottom w:val="none" w:sz="0" w:space="0" w:color="auto"/>
                        <w:right w:val="none" w:sz="0" w:space="0" w:color="auto"/>
                      </w:divBdr>
                    </w:div>
                    <w:div w:id="462774735">
                      <w:marLeft w:val="0"/>
                      <w:marRight w:val="0"/>
                      <w:marTop w:val="0"/>
                      <w:marBottom w:val="0"/>
                      <w:divBdr>
                        <w:top w:val="none" w:sz="0" w:space="0" w:color="auto"/>
                        <w:left w:val="none" w:sz="0" w:space="0" w:color="auto"/>
                        <w:bottom w:val="none" w:sz="0" w:space="0" w:color="auto"/>
                        <w:right w:val="none" w:sz="0" w:space="0" w:color="auto"/>
                      </w:divBdr>
                    </w:div>
                  </w:divsChild>
                </w:div>
                <w:div w:id="1675567744">
                  <w:marLeft w:val="0"/>
                  <w:marRight w:val="0"/>
                  <w:marTop w:val="0"/>
                  <w:marBottom w:val="0"/>
                  <w:divBdr>
                    <w:top w:val="none" w:sz="0" w:space="0" w:color="auto"/>
                    <w:left w:val="none" w:sz="0" w:space="0" w:color="auto"/>
                    <w:bottom w:val="single" w:sz="48" w:space="0" w:color="FFFFFF"/>
                    <w:right w:val="none" w:sz="0" w:space="0" w:color="auto"/>
                  </w:divBdr>
                  <w:divsChild>
                    <w:div w:id="206643020">
                      <w:marLeft w:val="0"/>
                      <w:marRight w:val="0"/>
                      <w:marTop w:val="0"/>
                      <w:marBottom w:val="0"/>
                      <w:divBdr>
                        <w:top w:val="none" w:sz="0" w:space="0" w:color="auto"/>
                        <w:left w:val="none" w:sz="0" w:space="0" w:color="auto"/>
                        <w:bottom w:val="none" w:sz="0" w:space="0" w:color="auto"/>
                        <w:right w:val="none" w:sz="0" w:space="0" w:color="auto"/>
                      </w:divBdr>
                    </w:div>
                    <w:div w:id="124769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191331">
          <w:marLeft w:val="0"/>
          <w:marRight w:val="0"/>
          <w:marTop w:val="0"/>
          <w:marBottom w:val="63"/>
          <w:divBdr>
            <w:top w:val="none" w:sz="0" w:space="0" w:color="auto"/>
            <w:left w:val="none" w:sz="0" w:space="0" w:color="auto"/>
            <w:bottom w:val="single" w:sz="48" w:space="0" w:color="FFFFFF"/>
            <w:right w:val="none" w:sz="0" w:space="0" w:color="auto"/>
          </w:divBdr>
          <w:divsChild>
            <w:div w:id="437531635">
              <w:marLeft w:val="0"/>
              <w:marRight w:val="0"/>
              <w:marTop w:val="0"/>
              <w:marBottom w:val="250"/>
              <w:divBdr>
                <w:top w:val="none" w:sz="0" w:space="0" w:color="auto"/>
                <w:left w:val="none" w:sz="0" w:space="0" w:color="auto"/>
                <w:bottom w:val="single" w:sz="4" w:space="0" w:color="AAAAAA"/>
                <w:right w:val="none" w:sz="0" w:space="0" w:color="auto"/>
              </w:divBdr>
            </w:div>
            <w:div w:id="675959013">
              <w:marLeft w:val="0"/>
              <w:marRight w:val="0"/>
              <w:marTop w:val="0"/>
              <w:marBottom w:val="0"/>
              <w:divBdr>
                <w:top w:val="none" w:sz="0" w:space="0" w:color="auto"/>
                <w:left w:val="none" w:sz="0" w:space="0" w:color="auto"/>
                <w:bottom w:val="none" w:sz="0" w:space="0" w:color="auto"/>
                <w:right w:val="none" w:sz="0" w:space="0" w:color="auto"/>
              </w:divBdr>
              <w:divsChild>
                <w:div w:id="434057870">
                  <w:marLeft w:val="0"/>
                  <w:marRight w:val="0"/>
                  <w:marTop w:val="0"/>
                  <w:marBottom w:val="0"/>
                  <w:divBdr>
                    <w:top w:val="none" w:sz="0" w:space="0" w:color="auto"/>
                    <w:left w:val="none" w:sz="0" w:space="0" w:color="auto"/>
                    <w:bottom w:val="single" w:sz="48" w:space="0" w:color="FFFFFF"/>
                    <w:right w:val="none" w:sz="0" w:space="0" w:color="auto"/>
                  </w:divBdr>
                  <w:divsChild>
                    <w:div w:id="168327738">
                      <w:marLeft w:val="0"/>
                      <w:marRight w:val="0"/>
                      <w:marTop w:val="0"/>
                      <w:marBottom w:val="0"/>
                      <w:divBdr>
                        <w:top w:val="none" w:sz="0" w:space="0" w:color="auto"/>
                        <w:left w:val="none" w:sz="0" w:space="0" w:color="auto"/>
                        <w:bottom w:val="none" w:sz="0" w:space="0" w:color="auto"/>
                        <w:right w:val="none" w:sz="0" w:space="0" w:color="auto"/>
                      </w:divBdr>
                    </w:div>
                    <w:div w:id="608974552">
                      <w:marLeft w:val="0"/>
                      <w:marRight w:val="0"/>
                      <w:marTop w:val="0"/>
                      <w:marBottom w:val="0"/>
                      <w:divBdr>
                        <w:top w:val="none" w:sz="0" w:space="0" w:color="auto"/>
                        <w:left w:val="none" w:sz="0" w:space="0" w:color="auto"/>
                        <w:bottom w:val="none" w:sz="0" w:space="0" w:color="auto"/>
                        <w:right w:val="none" w:sz="0" w:space="0" w:color="auto"/>
                      </w:divBdr>
                    </w:div>
                  </w:divsChild>
                </w:div>
                <w:div w:id="1794447399">
                  <w:marLeft w:val="0"/>
                  <w:marRight w:val="0"/>
                  <w:marTop w:val="0"/>
                  <w:marBottom w:val="0"/>
                  <w:divBdr>
                    <w:top w:val="none" w:sz="0" w:space="0" w:color="auto"/>
                    <w:left w:val="none" w:sz="0" w:space="0" w:color="auto"/>
                    <w:bottom w:val="single" w:sz="48" w:space="0" w:color="FFFFFF"/>
                    <w:right w:val="none" w:sz="0" w:space="0" w:color="auto"/>
                  </w:divBdr>
                  <w:divsChild>
                    <w:div w:id="296767062">
                      <w:marLeft w:val="0"/>
                      <w:marRight w:val="0"/>
                      <w:marTop w:val="0"/>
                      <w:marBottom w:val="0"/>
                      <w:divBdr>
                        <w:top w:val="none" w:sz="0" w:space="0" w:color="auto"/>
                        <w:left w:val="none" w:sz="0" w:space="0" w:color="auto"/>
                        <w:bottom w:val="none" w:sz="0" w:space="0" w:color="auto"/>
                        <w:right w:val="none" w:sz="0" w:space="0" w:color="auto"/>
                      </w:divBdr>
                    </w:div>
                    <w:div w:id="1768498461">
                      <w:marLeft w:val="0"/>
                      <w:marRight w:val="0"/>
                      <w:marTop w:val="0"/>
                      <w:marBottom w:val="0"/>
                      <w:divBdr>
                        <w:top w:val="none" w:sz="0" w:space="0" w:color="auto"/>
                        <w:left w:val="none" w:sz="0" w:space="0" w:color="auto"/>
                        <w:bottom w:val="none" w:sz="0" w:space="0" w:color="auto"/>
                        <w:right w:val="none" w:sz="0" w:space="0" w:color="auto"/>
                      </w:divBdr>
                    </w:div>
                  </w:divsChild>
                </w:div>
                <w:div w:id="1996644069">
                  <w:marLeft w:val="0"/>
                  <w:marRight w:val="0"/>
                  <w:marTop w:val="0"/>
                  <w:marBottom w:val="0"/>
                  <w:divBdr>
                    <w:top w:val="none" w:sz="0" w:space="0" w:color="auto"/>
                    <w:left w:val="none" w:sz="0" w:space="0" w:color="auto"/>
                    <w:bottom w:val="single" w:sz="48" w:space="0" w:color="FFFFFF"/>
                    <w:right w:val="none" w:sz="0" w:space="0" w:color="auto"/>
                  </w:divBdr>
                  <w:divsChild>
                    <w:div w:id="291208782">
                      <w:marLeft w:val="0"/>
                      <w:marRight w:val="0"/>
                      <w:marTop w:val="0"/>
                      <w:marBottom w:val="0"/>
                      <w:divBdr>
                        <w:top w:val="none" w:sz="0" w:space="0" w:color="auto"/>
                        <w:left w:val="none" w:sz="0" w:space="0" w:color="auto"/>
                        <w:bottom w:val="none" w:sz="0" w:space="0" w:color="auto"/>
                        <w:right w:val="none" w:sz="0" w:space="0" w:color="auto"/>
                      </w:divBdr>
                    </w:div>
                    <w:div w:id="333000844">
                      <w:marLeft w:val="0"/>
                      <w:marRight w:val="0"/>
                      <w:marTop w:val="0"/>
                      <w:marBottom w:val="0"/>
                      <w:divBdr>
                        <w:top w:val="none" w:sz="0" w:space="0" w:color="auto"/>
                        <w:left w:val="none" w:sz="0" w:space="0" w:color="auto"/>
                        <w:bottom w:val="none" w:sz="0" w:space="0" w:color="auto"/>
                        <w:right w:val="none" w:sz="0" w:space="0" w:color="auto"/>
                      </w:divBdr>
                    </w:div>
                  </w:divsChild>
                </w:div>
                <w:div w:id="98262924">
                  <w:marLeft w:val="0"/>
                  <w:marRight w:val="0"/>
                  <w:marTop w:val="0"/>
                  <w:marBottom w:val="0"/>
                  <w:divBdr>
                    <w:top w:val="none" w:sz="0" w:space="0" w:color="auto"/>
                    <w:left w:val="none" w:sz="0" w:space="0" w:color="auto"/>
                    <w:bottom w:val="single" w:sz="48" w:space="0" w:color="FFFFFF"/>
                    <w:right w:val="none" w:sz="0" w:space="0" w:color="auto"/>
                  </w:divBdr>
                  <w:divsChild>
                    <w:div w:id="277228234">
                      <w:marLeft w:val="0"/>
                      <w:marRight w:val="0"/>
                      <w:marTop w:val="0"/>
                      <w:marBottom w:val="0"/>
                      <w:divBdr>
                        <w:top w:val="none" w:sz="0" w:space="0" w:color="auto"/>
                        <w:left w:val="none" w:sz="0" w:space="0" w:color="auto"/>
                        <w:bottom w:val="none" w:sz="0" w:space="0" w:color="auto"/>
                        <w:right w:val="none" w:sz="0" w:space="0" w:color="auto"/>
                      </w:divBdr>
                    </w:div>
                    <w:div w:id="65078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out-test.ru/index.php/question/3110" TargetMode="External"/><Relationship Id="rId671" Type="http://schemas.openxmlformats.org/officeDocument/2006/relationships/hyperlink" Target="http://sout-test.ru/index.php/question/3659" TargetMode="External"/><Relationship Id="rId769" Type="http://schemas.openxmlformats.org/officeDocument/2006/relationships/hyperlink" Target="http://sout-test.ru/index.php/question/3757" TargetMode="External"/><Relationship Id="rId21" Type="http://schemas.openxmlformats.org/officeDocument/2006/relationships/hyperlink" Target="http://sout-test.ru/index.php/question/3014" TargetMode="External"/><Relationship Id="rId324" Type="http://schemas.openxmlformats.org/officeDocument/2006/relationships/hyperlink" Target="http://sout-test.ru/index.php/question/3317" TargetMode="External"/><Relationship Id="rId531" Type="http://schemas.openxmlformats.org/officeDocument/2006/relationships/hyperlink" Target="http://sout-test.ru/index.php/question/3524" TargetMode="External"/><Relationship Id="rId629" Type="http://schemas.openxmlformats.org/officeDocument/2006/relationships/hyperlink" Target="http://sout-test.ru/index.php/question/3617" TargetMode="External"/><Relationship Id="rId170" Type="http://schemas.openxmlformats.org/officeDocument/2006/relationships/hyperlink" Target="http://sout-test.ru/index.php/question/3163" TargetMode="External"/><Relationship Id="rId836" Type="http://schemas.openxmlformats.org/officeDocument/2006/relationships/hyperlink" Target="http://sout-test.ru/index.php/question/3824" TargetMode="External"/><Relationship Id="rId268" Type="http://schemas.openxmlformats.org/officeDocument/2006/relationships/hyperlink" Target="http://sout-test.ru/index.php/question/3261" TargetMode="External"/><Relationship Id="rId475" Type="http://schemas.openxmlformats.org/officeDocument/2006/relationships/hyperlink" Target="http://sout-test.ru/index.php/question/3468" TargetMode="External"/><Relationship Id="rId682" Type="http://schemas.openxmlformats.org/officeDocument/2006/relationships/hyperlink" Target="http://sout-test.ru/index.php/question/3670" TargetMode="External"/><Relationship Id="rId32" Type="http://schemas.openxmlformats.org/officeDocument/2006/relationships/hyperlink" Target="http://sout-test.ru/index.php/question/3025" TargetMode="External"/><Relationship Id="rId128" Type="http://schemas.openxmlformats.org/officeDocument/2006/relationships/hyperlink" Target="http://sout-test.ru/index.php/question/3121" TargetMode="External"/><Relationship Id="rId335" Type="http://schemas.openxmlformats.org/officeDocument/2006/relationships/hyperlink" Target="http://sout-test.ru/index.php/question/3328" TargetMode="External"/><Relationship Id="rId542" Type="http://schemas.openxmlformats.org/officeDocument/2006/relationships/hyperlink" Target="http://sout-test.ru/index.php/question/3535" TargetMode="External"/><Relationship Id="rId181" Type="http://schemas.openxmlformats.org/officeDocument/2006/relationships/hyperlink" Target="http://sout-test.ru/index.php/question/3174" TargetMode="External"/><Relationship Id="rId402" Type="http://schemas.openxmlformats.org/officeDocument/2006/relationships/hyperlink" Target="http://sout-test.ru/index.php/question/3395" TargetMode="External"/><Relationship Id="rId847" Type="http://schemas.openxmlformats.org/officeDocument/2006/relationships/hyperlink" Target="http://sout-test.ru/index.php/question/3840" TargetMode="External"/><Relationship Id="rId279" Type="http://schemas.openxmlformats.org/officeDocument/2006/relationships/hyperlink" Target="http://sout-test.ru/index.php/question/3272" TargetMode="External"/><Relationship Id="rId486" Type="http://schemas.openxmlformats.org/officeDocument/2006/relationships/hyperlink" Target="http://sout-test.ru/index.php/question/3479" TargetMode="External"/><Relationship Id="rId693" Type="http://schemas.openxmlformats.org/officeDocument/2006/relationships/hyperlink" Target="http://sout-test.ru/index.php/question/3681" TargetMode="External"/><Relationship Id="rId707" Type="http://schemas.openxmlformats.org/officeDocument/2006/relationships/hyperlink" Target="http://sout-test.ru/index.php/question/3695" TargetMode="External"/><Relationship Id="rId43" Type="http://schemas.openxmlformats.org/officeDocument/2006/relationships/hyperlink" Target="http://sout-test.ru/index.php/question/3036" TargetMode="External"/><Relationship Id="rId139" Type="http://schemas.openxmlformats.org/officeDocument/2006/relationships/hyperlink" Target="http://sout-test.ru/index.php/question/3132" TargetMode="External"/><Relationship Id="rId346" Type="http://schemas.openxmlformats.org/officeDocument/2006/relationships/hyperlink" Target="http://sout-test.ru/index.php/question/3339" TargetMode="External"/><Relationship Id="rId553" Type="http://schemas.openxmlformats.org/officeDocument/2006/relationships/hyperlink" Target="http://sout-test.ru/index.php/question/3546" TargetMode="External"/><Relationship Id="rId760" Type="http://schemas.openxmlformats.org/officeDocument/2006/relationships/hyperlink" Target="http://sout-test.ru/index.php/question/3748" TargetMode="External"/><Relationship Id="rId192" Type="http://schemas.openxmlformats.org/officeDocument/2006/relationships/hyperlink" Target="http://sout-test.ru/index.php/question/3185" TargetMode="External"/><Relationship Id="rId206" Type="http://schemas.openxmlformats.org/officeDocument/2006/relationships/hyperlink" Target="http://sout-test.ru/index.php/question/3199" TargetMode="External"/><Relationship Id="rId413" Type="http://schemas.openxmlformats.org/officeDocument/2006/relationships/hyperlink" Target="http://sout-test.ru/index.php/question/3406" TargetMode="External"/><Relationship Id="rId858" Type="http://schemas.openxmlformats.org/officeDocument/2006/relationships/footer" Target="footer1.xml"/><Relationship Id="rId497" Type="http://schemas.openxmlformats.org/officeDocument/2006/relationships/hyperlink" Target="http://sout-test.ru/index.php/question/3490" TargetMode="External"/><Relationship Id="rId620" Type="http://schemas.openxmlformats.org/officeDocument/2006/relationships/hyperlink" Target="http://sout-test.ru/index.php/question/3608" TargetMode="External"/><Relationship Id="rId718" Type="http://schemas.openxmlformats.org/officeDocument/2006/relationships/hyperlink" Target="http://sout-test.ru/index.php/question/3706" TargetMode="External"/><Relationship Id="rId357" Type="http://schemas.openxmlformats.org/officeDocument/2006/relationships/hyperlink" Target="http://sout-test.ru/index.php/question/3350" TargetMode="External"/><Relationship Id="rId54" Type="http://schemas.openxmlformats.org/officeDocument/2006/relationships/hyperlink" Target="http://sout-test.ru/index.php/question/3047" TargetMode="External"/><Relationship Id="rId217" Type="http://schemas.openxmlformats.org/officeDocument/2006/relationships/hyperlink" Target="http://sout-test.ru/index.php/question/3210" TargetMode="External"/><Relationship Id="rId564" Type="http://schemas.openxmlformats.org/officeDocument/2006/relationships/hyperlink" Target="http://sout-test.ru/index.php/question/3557" TargetMode="External"/><Relationship Id="rId771" Type="http://schemas.openxmlformats.org/officeDocument/2006/relationships/hyperlink" Target="http://sout-test.ru/index.php/question/3759" TargetMode="External"/><Relationship Id="rId424" Type="http://schemas.openxmlformats.org/officeDocument/2006/relationships/hyperlink" Target="http://sout-test.ru/index.php/question/3417" TargetMode="External"/><Relationship Id="rId631" Type="http://schemas.openxmlformats.org/officeDocument/2006/relationships/hyperlink" Target="http://sout-test.ru/index.php/question/3619" TargetMode="External"/><Relationship Id="rId729" Type="http://schemas.openxmlformats.org/officeDocument/2006/relationships/hyperlink" Target="http://sout-test.ru/index.php/question/3717" TargetMode="External"/><Relationship Id="rId270" Type="http://schemas.openxmlformats.org/officeDocument/2006/relationships/hyperlink" Target="http://sout-test.ru/index.php/question/3263" TargetMode="External"/><Relationship Id="rId65" Type="http://schemas.openxmlformats.org/officeDocument/2006/relationships/hyperlink" Target="http://sout-test.ru/index.php/question/3058" TargetMode="External"/><Relationship Id="rId130" Type="http://schemas.openxmlformats.org/officeDocument/2006/relationships/hyperlink" Target="http://sout-test.ru/index.php/question/3123" TargetMode="External"/><Relationship Id="rId368" Type="http://schemas.openxmlformats.org/officeDocument/2006/relationships/hyperlink" Target="http://sout-test.ru/index.php/question/3361" TargetMode="External"/><Relationship Id="rId575" Type="http://schemas.openxmlformats.org/officeDocument/2006/relationships/hyperlink" Target="http://sout-test.ru/index.php/question/3568" TargetMode="External"/><Relationship Id="rId782" Type="http://schemas.openxmlformats.org/officeDocument/2006/relationships/hyperlink" Target="http://sout-test.ru/index.php/question/3770" TargetMode="External"/><Relationship Id="rId228" Type="http://schemas.openxmlformats.org/officeDocument/2006/relationships/hyperlink" Target="http://sout-test.ru/index.php/question/3221" TargetMode="External"/><Relationship Id="rId435" Type="http://schemas.openxmlformats.org/officeDocument/2006/relationships/hyperlink" Target="http://sout-test.ru/index.php/question/3428" TargetMode="External"/><Relationship Id="rId642" Type="http://schemas.openxmlformats.org/officeDocument/2006/relationships/hyperlink" Target="http://sout-test.ru/index.php/question/3630" TargetMode="External"/><Relationship Id="rId281" Type="http://schemas.openxmlformats.org/officeDocument/2006/relationships/hyperlink" Target="http://sout-test.ru/index.php/question/3274" TargetMode="External"/><Relationship Id="rId337" Type="http://schemas.openxmlformats.org/officeDocument/2006/relationships/hyperlink" Target="http://sout-test.ru/index.php/question/3330" TargetMode="External"/><Relationship Id="rId502" Type="http://schemas.openxmlformats.org/officeDocument/2006/relationships/hyperlink" Target="http://sout-test.ru/index.php/question/3495" TargetMode="External"/><Relationship Id="rId34" Type="http://schemas.openxmlformats.org/officeDocument/2006/relationships/hyperlink" Target="http://sout-test.ru/index.php/question/3027" TargetMode="External"/><Relationship Id="rId76" Type="http://schemas.openxmlformats.org/officeDocument/2006/relationships/hyperlink" Target="http://sout-test.ru/index.php/question/3069" TargetMode="External"/><Relationship Id="rId141" Type="http://schemas.openxmlformats.org/officeDocument/2006/relationships/hyperlink" Target="http://sout-test.ru/index.php/question/3134" TargetMode="External"/><Relationship Id="rId379" Type="http://schemas.openxmlformats.org/officeDocument/2006/relationships/hyperlink" Target="http://sout-test.ru/index.php/question/3372" TargetMode="External"/><Relationship Id="rId544" Type="http://schemas.openxmlformats.org/officeDocument/2006/relationships/hyperlink" Target="http://sout-test.ru/index.php/question/3537" TargetMode="External"/><Relationship Id="rId586" Type="http://schemas.openxmlformats.org/officeDocument/2006/relationships/hyperlink" Target="http://sout-test.ru/index.php/question/3579" TargetMode="External"/><Relationship Id="rId751" Type="http://schemas.openxmlformats.org/officeDocument/2006/relationships/hyperlink" Target="http://sout-test.ru/index.php/question/3739" TargetMode="External"/><Relationship Id="rId793" Type="http://schemas.openxmlformats.org/officeDocument/2006/relationships/hyperlink" Target="http://sout-test.ru/index.php/question/3781" TargetMode="External"/><Relationship Id="rId807" Type="http://schemas.openxmlformats.org/officeDocument/2006/relationships/hyperlink" Target="http://sout-test.ru/index.php/question/3801" TargetMode="External"/><Relationship Id="rId849" Type="http://schemas.openxmlformats.org/officeDocument/2006/relationships/hyperlink" Target="http://sout-test.ru/index.php/question/3842" TargetMode="External"/><Relationship Id="rId7" Type="http://schemas.openxmlformats.org/officeDocument/2006/relationships/hyperlink" Target="http://sout-test.ru/index.php/question/3000" TargetMode="External"/><Relationship Id="rId183" Type="http://schemas.openxmlformats.org/officeDocument/2006/relationships/hyperlink" Target="http://sout-test.ru/index.php/question/3176" TargetMode="External"/><Relationship Id="rId239" Type="http://schemas.openxmlformats.org/officeDocument/2006/relationships/hyperlink" Target="http://sout-test.ru/index.php/question/3232" TargetMode="External"/><Relationship Id="rId390" Type="http://schemas.openxmlformats.org/officeDocument/2006/relationships/hyperlink" Target="http://sout-test.ru/index.php/question/3383" TargetMode="External"/><Relationship Id="rId404" Type="http://schemas.openxmlformats.org/officeDocument/2006/relationships/hyperlink" Target="http://sout-test.ru/index.php/question/3397" TargetMode="External"/><Relationship Id="rId446" Type="http://schemas.openxmlformats.org/officeDocument/2006/relationships/hyperlink" Target="http://sout-test.ru/index.php/question/3439" TargetMode="External"/><Relationship Id="rId611" Type="http://schemas.openxmlformats.org/officeDocument/2006/relationships/hyperlink" Target="http://sout-test.ru/index.php/question/3599" TargetMode="External"/><Relationship Id="rId653" Type="http://schemas.openxmlformats.org/officeDocument/2006/relationships/hyperlink" Target="http://sout-test.ru/index.php/question/3641" TargetMode="External"/><Relationship Id="rId250" Type="http://schemas.openxmlformats.org/officeDocument/2006/relationships/hyperlink" Target="http://sout-test.ru/index.php/question/3243" TargetMode="External"/><Relationship Id="rId292" Type="http://schemas.openxmlformats.org/officeDocument/2006/relationships/hyperlink" Target="http://sout-test.ru/index.php/question/3285" TargetMode="External"/><Relationship Id="rId306" Type="http://schemas.openxmlformats.org/officeDocument/2006/relationships/hyperlink" Target="http://sout-test.ru/index.php/question/3299" TargetMode="External"/><Relationship Id="rId488" Type="http://schemas.openxmlformats.org/officeDocument/2006/relationships/hyperlink" Target="http://sout-test.ru/index.php/question/3481" TargetMode="External"/><Relationship Id="rId695" Type="http://schemas.openxmlformats.org/officeDocument/2006/relationships/hyperlink" Target="http://sout-test.ru/index.php/question/3683" TargetMode="External"/><Relationship Id="rId709" Type="http://schemas.openxmlformats.org/officeDocument/2006/relationships/hyperlink" Target="http://sout-test.ru/index.php/question/3697" TargetMode="External"/><Relationship Id="rId860" Type="http://schemas.openxmlformats.org/officeDocument/2006/relationships/theme" Target="theme/theme1.xml"/><Relationship Id="rId45" Type="http://schemas.openxmlformats.org/officeDocument/2006/relationships/hyperlink" Target="http://sout-test.ru/index.php/question/3038" TargetMode="External"/><Relationship Id="rId87" Type="http://schemas.openxmlformats.org/officeDocument/2006/relationships/hyperlink" Target="http://sout-test.ru/index.php/question/3080" TargetMode="External"/><Relationship Id="rId110" Type="http://schemas.openxmlformats.org/officeDocument/2006/relationships/hyperlink" Target="http://sout-test.ru/index.php/question/3103" TargetMode="External"/><Relationship Id="rId348" Type="http://schemas.openxmlformats.org/officeDocument/2006/relationships/hyperlink" Target="http://sout-test.ru/index.php/question/3341" TargetMode="External"/><Relationship Id="rId513" Type="http://schemas.openxmlformats.org/officeDocument/2006/relationships/hyperlink" Target="http://sout-test.ru/index.php/question/3506" TargetMode="External"/><Relationship Id="rId555" Type="http://schemas.openxmlformats.org/officeDocument/2006/relationships/hyperlink" Target="http://sout-test.ru/index.php/question/3548" TargetMode="External"/><Relationship Id="rId597" Type="http://schemas.openxmlformats.org/officeDocument/2006/relationships/hyperlink" Target="http://sout-test.ru/index.php/question/3585" TargetMode="External"/><Relationship Id="rId720" Type="http://schemas.openxmlformats.org/officeDocument/2006/relationships/hyperlink" Target="http://sout-test.ru/index.php/question/3708" TargetMode="External"/><Relationship Id="rId762" Type="http://schemas.openxmlformats.org/officeDocument/2006/relationships/hyperlink" Target="http://sout-test.ru/index.php/question/3750" TargetMode="External"/><Relationship Id="rId818" Type="http://schemas.openxmlformats.org/officeDocument/2006/relationships/hyperlink" Target="http://sout-test.ru/index.php/question/3806" TargetMode="External"/><Relationship Id="rId152" Type="http://schemas.openxmlformats.org/officeDocument/2006/relationships/hyperlink" Target="http://sout-test.ru/index.php/question/3145" TargetMode="External"/><Relationship Id="rId194" Type="http://schemas.openxmlformats.org/officeDocument/2006/relationships/hyperlink" Target="http://sout-test.ru/index.php/question/3187" TargetMode="External"/><Relationship Id="rId208" Type="http://schemas.openxmlformats.org/officeDocument/2006/relationships/hyperlink" Target="http://sout-test.ru/index.php/question/3201" TargetMode="External"/><Relationship Id="rId415" Type="http://schemas.openxmlformats.org/officeDocument/2006/relationships/hyperlink" Target="http://sout-test.ru/index.php/question/3408" TargetMode="External"/><Relationship Id="rId457" Type="http://schemas.openxmlformats.org/officeDocument/2006/relationships/hyperlink" Target="http://sout-test.ru/index.php/question/3450" TargetMode="External"/><Relationship Id="rId622" Type="http://schemas.openxmlformats.org/officeDocument/2006/relationships/hyperlink" Target="http://sout-test.ru/index.php/question/3610" TargetMode="External"/><Relationship Id="rId261" Type="http://schemas.openxmlformats.org/officeDocument/2006/relationships/hyperlink" Target="http://sout-test.ru/index.php/question/3254" TargetMode="External"/><Relationship Id="rId499" Type="http://schemas.openxmlformats.org/officeDocument/2006/relationships/hyperlink" Target="http://sout-test.ru/index.php/question/3492" TargetMode="External"/><Relationship Id="rId664" Type="http://schemas.openxmlformats.org/officeDocument/2006/relationships/hyperlink" Target="http://sout-test.ru/index.php/question/3652" TargetMode="External"/><Relationship Id="rId14" Type="http://schemas.openxmlformats.org/officeDocument/2006/relationships/hyperlink" Target="http://sout-test.ru/index.php/question/3007" TargetMode="External"/><Relationship Id="rId56" Type="http://schemas.openxmlformats.org/officeDocument/2006/relationships/hyperlink" Target="http://sout-test.ru/index.php/question/3049" TargetMode="External"/><Relationship Id="rId317" Type="http://schemas.openxmlformats.org/officeDocument/2006/relationships/hyperlink" Target="http://sout-test.ru/index.php/question/3310" TargetMode="External"/><Relationship Id="rId359" Type="http://schemas.openxmlformats.org/officeDocument/2006/relationships/hyperlink" Target="http://sout-test.ru/index.php/question/3352" TargetMode="External"/><Relationship Id="rId524" Type="http://schemas.openxmlformats.org/officeDocument/2006/relationships/hyperlink" Target="http://sout-test.ru/index.php/question/3517" TargetMode="External"/><Relationship Id="rId566" Type="http://schemas.openxmlformats.org/officeDocument/2006/relationships/hyperlink" Target="http://sout-test.ru/index.php/question/3559" TargetMode="External"/><Relationship Id="rId731" Type="http://schemas.openxmlformats.org/officeDocument/2006/relationships/hyperlink" Target="http://sout-test.ru/index.php/question/3719" TargetMode="External"/><Relationship Id="rId773" Type="http://schemas.openxmlformats.org/officeDocument/2006/relationships/hyperlink" Target="http://sout-test.ru/index.php/question/3761" TargetMode="External"/><Relationship Id="rId98" Type="http://schemas.openxmlformats.org/officeDocument/2006/relationships/hyperlink" Target="http://sout-test.ru/index.php/question/3091" TargetMode="External"/><Relationship Id="rId121" Type="http://schemas.openxmlformats.org/officeDocument/2006/relationships/hyperlink" Target="http://sout-test.ru/index.php/question/3114" TargetMode="External"/><Relationship Id="rId163" Type="http://schemas.openxmlformats.org/officeDocument/2006/relationships/hyperlink" Target="http://sout-test.ru/index.php/question/3156" TargetMode="External"/><Relationship Id="rId219" Type="http://schemas.openxmlformats.org/officeDocument/2006/relationships/hyperlink" Target="http://sout-test.ru/index.php/question/3212" TargetMode="External"/><Relationship Id="rId370" Type="http://schemas.openxmlformats.org/officeDocument/2006/relationships/hyperlink" Target="http://sout-test.ru/index.php/question/3363" TargetMode="External"/><Relationship Id="rId426" Type="http://schemas.openxmlformats.org/officeDocument/2006/relationships/hyperlink" Target="http://sout-test.ru/index.php/question/3419" TargetMode="External"/><Relationship Id="rId633" Type="http://schemas.openxmlformats.org/officeDocument/2006/relationships/hyperlink" Target="http://sout-test.ru/index.php/question/3621" TargetMode="External"/><Relationship Id="rId829" Type="http://schemas.openxmlformats.org/officeDocument/2006/relationships/hyperlink" Target="http://sout-test.ru/index.php/question/3817" TargetMode="External"/><Relationship Id="rId230" Type="http://schemas.openxmlformats.org/officeDocument/2006/relationships/hyperlink" Target="http://sout-test.ru/index.php/question/3223" TargetMode="External"/><Relationship Id="rId468" Type="http://schemas.openxmlformats.org/officeDocument/2006/relationships/hyperlink" Target="http://sout-test.ru/index.php/question/3461" TargetMode="External"/><Relationship Id="rId675" Type="http://schemas.openxmlformats.org/officeDocument/2006/relationships/hyperlink" Target="http://sout-test.ru/index.php/question/3663" TargetMode="External"/><Relationship Id="rId840" Type="http://schemas.openxmlformats.org/officeDocument/2006/relationships/hyperlink" Target="http://sout-test.ru/index.php/question/3828" TargetMode="External"/><Relationship Id="rId25" Type="http://schemas.openxmlformats.org/officeDocument/2006/relationships/hyperlink" Target="http://sout-test.ru/index.php/question/3018" TargetMode="External"/><Relationship Id="rId67" Type="http://schemas.openxmlformats.org/officeDocument/2006/relationships/hyperlink" Target="http://sout-test.ru/index.php/question/3060" TargetMode="External"/><Relationship Id="rId272" Type="http://schemas.openxmlformats.org/officeDocument/2006/relationships/hyperlink" Target="http://sout-test.ru/index.php/question/3265" TargetMode="External"/><Relationship Id="rId328" Type="http://schemas.openxmlformats.org/officeDocument/2006/relationships/hyperlink" Target="http://sout-test.ru/index.php/question/3321" TargetMode="External"/><Relationship Id="rId535" Type="http://schemas.openxmlformats.org/officeDocument/2006/relationships/hyperlink" Target="http://sout-test.ru/index.php/question/3528" TargetMode="External"/><Relationship Id="rId577" Type="http://schemas.openxmlformats.org/officeDocument/2006/relationships/hyperlink" Target="http://sout-test.ru/index.php/question/3570" TargetMode="External"/><Relationship Id="rId700" Type="http://schemas.openxmlformats.org/officeDocument/2006/relationships/hyperlink" Target="http://sout-test.ru/index.php/question/3688" TargetMode="External"/><Relationship Id="rId742" Type="http://schemas.openxmlformats.org/officeDocument/2006/relationships/hyperlink" Target="http://sout-test.ru/index.php/question/3730" TargetMode="External"/><Relationship Id="rId132" Type="http://schemas.openxmlformats.org/officeDocument/2006/relationships/hyperlink" Target="http://sout-test.ru/index.php/question/3125" TargetMode="External"/><Relationship Id="rId174" Type="http://schemas.openxmlformats.org/officeDocument/2006/relationships/hyperlink" Target="http://sout-test.ru/index.php/question/3167" TargetMode="External"/><Relationship Id="rId381" Type="http://schemas.openxmlformats.org/officeDocument/2006/relationships/hyperlink" Target="http://sout-test.ru/index.php/question/3374" TargetMode="External"/><Relationship Id="rId602" Type="http://schemas.openxmlformats.org/officeDocument/2006/relationships/hyperlink" Target="http://sout-test.ru/index.php/question/3590" TargetMode="External"/><Relationship Id="rId784" Type="http://schemas.openxmlformats.org/officeDocument/2006/relationships/hyperlink" Target="http://sout-test.ru/index.php/question/3772" TargetMode="External"/><Relationship Id="rId241" Type="http://schemas.openxmlformats.org/officeDocument/2006/relationships/hyperlink" Target="http://sout-test.ru/index.php/question/3234" TargetMode="External"/><Relationship Id="rId437" Type="http://schemas.openxmlformats.org/officeDocument/2006/relationships/hyperlink" Target="http://sout-test.ru/index.php/question/3430" TargetMode="External"/><Relationship Id="rId479" Type="http://schemas.openxmlformats.org/officeDocument/2006/relationships/hyperlink" Target="http://sout-test.ru/index.php/question/3472" TargetMode="External"/><Relationship Id="rId644" Type="http://schemas.openxmlformats.org/officeDocument/2006/relationships/hyperlink" Target="http://sout-test.ru/index.php/question/3632" TargetMode="External"/><Relationship Id="rId686" Type="http://schemas.openxmlformats.org/officeDocument/2006/relationships/hyperlink" Target="http://sout-test.ru/index.php/question/3674" TargetMode="External"/><Relationship Id="rId851" Type="http://schemas.openxmlformats.org/officeDocument/2006/relationships/hyperlink" Target="http://sout-test.ru/index.php/question/3844" TargetMode="External"/><Relationship Id="rId36" Type="http://schemas.openxmlformats.org/officeDocument/2006/relationships/hyperlink" Target="http://sout-test.ru/index.php/question/3029" TargetMode="External"/><Relationship Id="rId283" Type="http://schemas.openxmlformats.org/officeDocument/2006/relationships/hyperlink" Target="http://sout-test.ru/index.php/question/3276" TargetMode="External"/><Relationship Id="rId339" Type="http://schemas.openxmlformats.org/officeDocument/2006/relationships/hyperlink" Target="http://sout-test.ru/index.php/question/3332" TargetMode="External"/><Relationship Id="rId490" Type="http://schemas.openxmlformats.org/officeDocument/2006/relationships/hyperlink" Target="http://sout-test.ru/index.php/question/3483" TargetMode="External"/><Relationship Id="rId504" Type="http://schemas.openxmlformats.org/officeDocument/2006/relationships/hyperlink" Target="http://sout-test.ru/index.php/question/3497" TargetMode="External"/><Relationship Id="rId546" Type="http://schemas.openxmlformats.org/officeDocument/2006/relationships/hyperlink" Target="http://sout-test.ru/index.php/question/3539" TargetMode="External"/><Relationship Id="rId711" Type="http://schemas.openxmlformats.org/officeDocument/2006/relationships/hyperlink" Target="http://sout-test.ru/index.php/question/3699" TargetMode="External"/><Relationship Id="rId753" Type="http://schemas.openxmlformats.org/officeDocument/2006/relationships/hyperlink" Target="http://sout-test.ru/index.php/question/3741" TargetMode="External"/><Relationship Id="rId78" Type="http://schemas.openxmlformats.org/officeDocument/2006/relationships/hyperlink" Target="http://sout-test.ru/index.php/question/3071" TargetMode="External"/><Relationship Id="rId101" Type="http://schemas.openxmlformats.org/officeDocument/2006/relationships/hyperlink" Target="http://sout-test.ru/index.php/question/3094" TargetMode="External"/><Relationship Id="rId143" Type="http://schemas.openxmlformats.org/officeDocument/2006/relationships/hyperlink" Target="http://sout-test.ru/index.php/question/3136" TargetMode="External"/><Relationship Id="rId185" Type="http://schemas.openxmlformats.org/officeDocument/2006/relationships/hyperlink" Target="http://sout-test.ru/index.php/question/3178" TargetMode="External"/><Relationship Id="rId350" Type="http://schemas.openxmlformats.org/officeDocument/2006/relationships/hyperlink" Target="http://sout-test.ru/index.php/question/3343" TargetMode="External"/><Relationship Id="rId406" Type="http://schemas.openxmlformats.org/officeDocument/2006/relationships/hyperlink" Target="http://sout-test.ru/index.php/question/3399" TargetMode="External"/><Relationship Id="rId588" Type="http://schemas.openxmlformats.org/officeDocument/2006/relationships/hyperlink" Target="http://sout-test.ru/index.php/question/3831" TargetMode="External"/><Relationship Id="rId795" Type="http://schemas.openxmlformats.org/officeDocument/2006/relationships/hyperlink" Target="http://sout-test.ru/index.php/question/3783" TargetMode="External"/><Relationship Id="rId809" Type="http://schemas.openxmlformats.org/officeDocument/2006/relationships/hyperlink" Target="http://sout-test.ru/index.php/question/3796" TargetMode="External"/><Relationship Id="rId9" Type="http://schemas.openxmlformats.org/officeDocument/2006/relationships/hyperlink" Target="http://sout-test.ru/index.php/question/3002" TargetMode="External"/><Relationship Id="rId210" Type="http://schemas.openxmlformats.org/officeDocument/2006/relationships/hyperlink" Target="http://sout-test.ru/index.php/question/3203" TargetMode="External"/><Relationship Id="rId392" Type="http://schemas.openxmlformats.org/officeDocument/2006/relationships/hyperlink" Target="http://sout-test.ru/index.php/question/3385" TargetMode="External"/><Relationship Id="rId448" Type="http://schemas.openxmlformats.org/officeDocument/2006/relationships/hyperlink" Target="http://sout-test.ru/index.php/question/3441" TargetMode="External"/><Relationship Id="rId613" Type="http://schemas.openxmlformats.org/officeDocument/2006/relationships/hyperlink" Target="http://sout-test.ru/index.php/question/3601" TargetMode="External"/><Relationship Id="rId655" Type="http://schemas.openxmlformats.org/officeDocument/2006/relationships/hyperlink" Target="http://sout-test.ru/index.php/question/3643" TargetMode="External"/><Relationship Id="rId697" Type="http://schemas.openxmlformats.org/officeDocument/2006/relationships/hyperlink" Target="http://sout-test.ru/index.php/question/3685" TargetMode="External"/><Relationship Id="rId820" Type="http://schemas.openxmlformats.org/officeDocument/2006/relationships/hyperlink" Target="http://sout-test.ru/index.php/question/3808" TargetMode="External"/><Relationship Id="rId252" Type="http://schemas.openxmlformats.org/officeDocument/2006/relationships/hyperlink" Target="http://sout-test.ru/index.php/question/3245" TargetMode="External"/><Relationship Id="rId294" Type="http://schemas.openxmlformats.org/officeDocument/2006/relationships/hyperlink" Target="http://sout-test.ru/index.php/question/3287" TargetMode="External"/><Relationship Id="rId308" Type="http://schemas.openxmlformats.org/officeDocument/2006/relationships/hyperlink" Target="http://sout-test.ru/index.php/question/3301" TargetMode="External"/><Relationship Id="rId515" Type="http://schemas.openxmlformats.org/officeDocument/2006/relationships/hyperlink" Target="http://sout-test.ru/index.php/question/3508" TargetMode="External"/><Relationship Id="rId722" Type="http://schemas.openxmlformats.org/officeDocument/2006/relationships/hyperlink" Target="http://sout-test.ru/index.php/question/3710" TargetMode="External"/><Relationship Id="rId47" Type="http://schemas.openxmlformats.org/officeDocument/2006/relationships/hyperlink" Target="http://sout-test.ru/index.php/question/3040" TargetMode="External"/><Relationship Id="rId89" Type="http://schemas.openxmlformats.org/officeDocument/2006/relationships/hyperlink" Target="http://sout-test.ru/index.php/question/3082" TargetMode="External"/><Relationship Id="rId112" Type="http://schemas.openxmlformats.org/officeDocument/2006/relationships/hyperlink" Target="http://sout-test.ru/index.php/question/3105" TargetMode="External"/><Relationship Id="rId154" Type="http://schemas.openxmlformats.org/officeDocument/2006/relationships/hyperlink" Target="http://sout-test.ru/index.php/question/3147" TargetMode="External"/><Relationship Id="rId361" Type="http://schemas.openxmlformats.org/officeDocument/2006/relationships/hyperlink" Target="http://sout-test.ru/index.php/question/3354" TargetMode="External"/><Relationship Id="rId557" Type="http://schemas.openxmlformats.org/officeDocument/2006/relationships/hyperlink" Target="http://sout-test.ru/index.php/question/3550" TargetMode="External"/><Relationship Id="rId599" Type="http://schemas.openxmlformats.org/officeDocument/2006/relationships/hyperlink" Target="http://sout-test.ru/index.php/question/3587" TargetMode="External"/><Relationship Id="rId764" Type="http://schemas.openxmlformats.org/officeDocument/2006/relationships/hyperlink" Target="http://sout-test.ru/index.php/question/3752" TargetMode="External"/><Relationship Id="rId196" Type="http://schemas.openxmlformats.org/officeDocument/2006/relationships/hyperlink" Target="http://sout-test.ru/index.php/question/3189" TargetMode="External"/><Relationship Id="rId417" Type="http://schemas.openxmlformats.org/officeDocument/2006/relationships/hyperlink" Target="http://sout-test.ru/index.php/question/3410" TargetMode="External"/><Relationship Id="rId459" Type="http://schemas.openxmlformats.org/officeDocument/2006/relationships/hyperlink" Target="http://sout-test.ru/index.php/question/3452" TargetMode="External"/><Relationship Id="rId624" Type="http://schemas.openxmlformats.org/officeDocument/2006/relationships/hyperlink" Target="http://sout-test.ru/index.php/question/3612" TargetMode="External"/><Relationship Id="rId666" Type="http://schemas.openxmlformats.org/officeDocument/2006/relationships/hyperlink" Target="http://sout-test.ru/index.php/question/3654" TargetMode="External"/><Relationship Id="rId831" Type="http://schemas.openxmlformats.org/officeDocument/2006/relationships/hyperlink" Target="http://sout-test.ru/index.php/question/3819" TargetMode="External"/><Relationship Id="rId16" Type="http://schemas.openxmlformats.org/officeDocument/2006/relationships/hyperlink" Target="http://sout-test.ru/index.php/question/3009" TargetMode="External"/><Relationship Id="rId221" Type="http://schemas.openxmlformats.org/officeDocument/2006/relationships/hyperlink" Target="http://sout-test.ru/index.php/question/3214" TargetMode="External"/><Relationship Id="rId263" Type="http://schemas.openxmlformats.org/officeDocument/2006/relationships/hyperlink" Target="http://sout-test.ru/index.php/question/3256" TargetMode="External"/><Relationship Id="rId319" Type="http://schemas.openxmlformats.org/officeDocument/2006/relationships/hyperlink" Target="http://sout-test.ru/index.php/question/3312" TargetMode="External"/><Relationship Id="rId470" Type="http://schemas.openxmlformats.org/officeDocument/2006/relationships/hyperlink" Target="http://sout-test.ru/index.php/question/3463" TargetMode="External"/><Relationship Id="rId526" Type="http://schemas.openxmlformats.org/officeDocument/2006/relationships/hyperlink" Target="http://sout-test.ru/index.php/question/3519" TargetMode="External"/><Relationship Id="rId58" Type="http://schemas.openxmlformats.org/officeDocument/2006/relationships/hyperlink" Target="http://sout-test.ru/index.php/question/3051" TargetMode="External"/><Relationship Id="rId123" Type="http://schemas.openxmlformats.org/officeDocument/2006/relationships/hyperlink" Target="http://sout-test.ru/index.php/question/3116" TargetMode="External"/><Relationship Id="rId330" Type="http://schemas.openxmlformats.org/officeDocument/2006/relationships/hyperlink" Target="http://sout-test.ru/index.php/question/3323" TargetMode="External"/><Relationship Id="rId568" Type="http://schemas.openxmlformats.org/officeDocument/2006/relationships/hyperlink" Target="http://sout-test.ru/index.php/question/3561" TargetMode="External"/><Relationship Id="rId733" Type="http://schemas.openxmlformats.org/officeDocument/2006/relationships/hyperlink" Target="http://sout-test.ru/index.php/question/3721" TargetMode="External"/><Relationship Id="rId775" Type="http://schemas.openxmlformats.org/officeDocument/2006/relationships/hyperlink" Target="http://sout-test.ru/index.php/question/3763" TargetMode="External"/><Relationship Id="rId165" Type="http://schemas.openxmlformats.org/officeDocument/2006/relationships/hyperlink" Target="http://sout-test.ru/index.php/question/3158" TargetMode="External"/><Relationship Id="rId372" Type="http://schemas.openxmlformats.org/officeDocument/2006/relationships/hyperlink" Target="http://sout-test.ru/index.php/question/3365" TargetMode="External"/><Relationship Id="rId428" Type="http://schemas.openxmlformats.org/officeDocument/2006/relationships/hyperlink" Target="http://sout-test.ru/index.php/question/3421" TargetMode="External"/><Relationship Id="rId635" Type="http://schemas.openxmlformats.org/officeDocument/2006/relationships/hyperlink" Target="http://sout-test.ru/index.php/question/3623" TargetMode="External"/><Relationship Id="rId677" Type="http://schemas.openxmlformats.org/officeDocument/2006/relationships/hyperlink" Target="http://sout-test.ru/index.php/question/3665" TargetMode="External"/><Relationship Id="rId800" Type="http://schemas.openxmlformats.org/officeDocument/2006/relationships/hyperlink" Target="http://sout-test.ru/index.php/question/3788" TargetMode="External"/><Relationship Id="rId842" Type="http://schemas.openxmlformats.org/officeDocument/2006/relationships/hyperlink" Target="http://sout-test.ru/index.php/question/3835" TargetMode="External"/><Relationship Id="rId232" Type="http://schemas.openxmlformats.org/officeDocument/2006/relationships/hyperlink" Target="http://sout-test.ru/index.php/question/3225" TargetMode="External"/><Relationship Id="rId274" Type="http://schemas.openxmlformats.org/officeDocument/2006/relationships/hyperlink" Target="http://sout-test.ru/index.php/question/3267" TargetMode="External"/><Relationship Id="rId481" Type="http://schemas.openxmlformats.org/officeDocument/2006/relationships/hyperlink" Target="http://sout-test.ru/index.php/question/3474" TargetMode="External"/><Relationship Id="rId702" Type="http://schemas.openxmlformats.org/officeDocument/2006/relationships/hyperlink" Target="http://sout-test.ru/index.php/question/3690" TargetMode="External"/><Relationship Id="rId27" Type="http://schemas.openxmlformats.org/officeDocument/2006/relationships/hyperlink" Target="http://sout-test.ru/index.php/question/3020" TargetMode="External"/><Relationship Id="rId69" Type="http://schemas.openxmlformats.org/officeDocument/2006/relationships/hyperlink" Target="http://sout-test.ru/index.php/question/3062" TargetMode="External"/><Relationship Id="rId134" Type="http://schemas.openxmlformats.org/officeDocument/2006/relationships/hyperlink" Target="http://sout-test.ru/index.php/question/3127" TargetMode="External"/><Relationship Id="rId537" Type="http://schemas.openxmlformats.org/officeDocument/2006/relationships/hyperlink" Target="http://sout-test.ru/index.php/question/3530" TargetMode="External"/><Relationship Id="rId579" Type="http://schemas.openxmlformats.org/officeDocument/2006/relationships/hyperlink" Target="http://sout-test.ru/index.php/question/3572" TargetMode="External"/><Relationship Id="rId744" Type="http://schemas.openxmlformats.org/officeDocument/2006/relationships/hyperlink" Target="http://sout-test.ru/index.php/question/3732" TargetMode="External"/><Relationship Id="rId786" Type="http://schemas.openxmlformats.org/officeDocument/2006/relationships/hyperlink" Target="http://sout-test.ru/index.php/question/3774" TargetMode="External"/><Relationship Id="rId80" Type="http://schemas.openxmlformats.org/officeDocument/2006/relationships/hyperlink" Target="http://sout-test.ru/index.php/question/3073" TargetMode="External"/><Relationship Id="rId176" Type="http://schemas.openxmlformats.org/officeDocument/2006/relationships/hyperlink" Target="http://sout-test.ru/index.php/question/3169" TargetMode="External"/><Relationship Id="rId341" Type="http://schemas.openxmlformats.org/officeDocument/2006/relationships/hyperlink" Target="http://sout-test.ru/index.php/question/3334" TargetMode="External"/><Relationship Id="rId383" Type="http://schemas.openxmlformats.org/officeDocument/2006/relationships/hyperlink" Target="http://sout-test.ru/index.php/question/3376" TargetMode="External"/><Relationship Id="rId439" Type="http://schemas.openxmlformats.org/officeDocument/2006/relationships/hyperlink" Target="http://sout-test.ru/index.php/question/3432" TargetMode="External"/><Relationship Id="rId590" Type="http://schemas.openxmlformats.org/officeDocument/2006/relationships/hyperlink" Target="http://sout-test.ru/index.php/question/3833" TargetMode="External"/><Relationship Id="rId604" Type="http://schemas.openxmlformats.org/officeDocument/2006/relationships/hyperlink" Target="http://sout-test.ru/index.php/question/3592" TargetMode="External"/><Relationship Id="rId646" Type="http://schemas.openxmlformats.org/officeDocument/2006/relationships/hyperlink" Target="http://sout-test.ru/index.php/question/3634" TargetMode="External"/><Relationship Id="rId811" Type="http://schemas.openxmlformats.org/officeDocument/2006/relationships/hyperlink" Target="http://sout-test.ru/index.php/question/3798" TargetMode="External"/><Relationship Id="rId201" Type="http://schemas.openxmlformats.org/officeDocument/2006/relationships/hyperlink" Target="http://sout-test.ru/index.php/question/3194" TargetMode="External"/><Relationship Id="rId243" Type="http://schemas.openxmlformats.org/officeDocument/2006/relationships/hyperlink" Target="http://sout-test.ru/index.php/question/3236" TargetMode="External"/><Relationship Id="rId285" Type="http://schemas.openxmlformats.org/officeDocument/2006/relationships/hyperlink" Target="http://sout-test.ru/index.php/question/3278" TargetMode="External"/><Relationship Id="rId450" Type="http://schemas.openxmlformats.org/officeDocument/2006/relationships/hyperlink" Target="http://sout-test.ru/index.php/question/3443" TargetMode="External"/><Relationship Id="rId506" Type="http://schemas.openxmlformats.org/officeDocument/2006/relationships/hyperlink" Target="http://sout-test.ru/index.php/question/3499" TargetMode="External"/><Relationship Id="rId688" Type="http://schemas.openxmlformats.org/officeDocument/2006/relationships/hyperlink" Target="http://sout-test.ru/index.php/question/3676" TargetMode="External"/><Relationship Id="rId853" Type="http://schemas.openxmlformats.org/officeDocument/2006/relationships/hyperlink" Target="http://sout-test.ru/index.php/question/3846" TargetMode="External"/><Relationship Id="rId38" Type="http://schemas.openxmlformats.org/officeDocument/2006/relationships/hyperlink" Target="http://sout-test.ru/index.php/question/3031" TargetMode="External"/><Relationship Id="rId103" Type="http://schemas.openxmlformats.org/officeDocument/2006/relationships/hyperlink" Target="http://sout-test.ru/index.php/question/3096" TargetMode="External"/><Relationship Id="rId310" Type="http://schemas.openxmlformats.org/officeDocument/2006/relationships/hyperlink" Target="http://sout-test.ru/index.php/question/3303" TargetMode="External"/><Relationship Id="rId492" Type="http://schemas.openxmlformats.org/officeDocument/2006/relationships/hyperlink" Target="http://sout-test.ru/index.php/question/3485" TargetMode="External"/><Relationship Id="rId548" Type="http://schemas.openxmlformats.org/officeDocument/2006/relationships/hyperlink" Target="http://sout-test.ru/index.php/question/3541" TargetMode="External"/><Relationship Id="rId713" Type="http://schemas.openxmlformats.org/officeDocument/2006/relationships/hyperlink" Target="http://sout-test.ru/index.php/question/3701" TargetMode="External"/><Relationship Id="rId755" Type="http://schemas.openxmlformats.org/officeDocument/2006/relationships/hyperlink" Target="http://sout-test.ru/index.php/question/3743" TargetMode="External"/><Relationship Id="rId797" Type="http://schemas.openxmlformats.org/officeDocument/2006/relationships/hyperlink" Target="http://sout-test.ru/index.php/question/3785" TargetMode="External"/><Relationship Id="rId91" Type="http://schemas.openxmlformats.org/officeDocument/2006/relationships/hyperlink" Target="http://sout-test.ru/index.php/question/3084" TargetMode="External"/><Relationship Id="rId145" Type="http://schemas.openxmlformats.org/officeDocument/2006/relationships/hyperlink" Target="http://sout-test.ru/index.php/question/3138" TargetMode="External"/><Relationship Id="rId187" Type="http://schemas.openxmlformats.org/officeDocument/2006/relationships/hyperlink" Target="http://sout-test.ru/index.php/question/3180" TargetMode="External"/><Relationship Id="rId352" Type="http://schemas.openxmlformats.org/officeDocument/2006/relationships/hyperlink" Target="http://sout-test.ru/index.php/question/3345" TargetMode="External"/><Relationship Id="rId394" Type="http://schemas.openxmlformats.org/officeDocument/2006/relationships/hyperlink" Target="http://sout-test.ru/index.php/question/3387" TargetMode="External"/><Relationship Id="rId408" Type="http://schemas.openxmlformats.org/officeDocument/2006/relationships/hyperlink" Target="http://sout-test.ru/index.php/question/3401" TargetMode="External"/><Relationship Id="rId615" Type="http://schemas.openxmlformats.org/officeDocument/2006/relationships/hyperlink" Target="http://sout-test.ru/index.php/question/3603" TargetMode="External"/><Relationship Id="rId822" Type="http://schemas.openxmlformats.org/officeDocument/2006/relationships/hyperlink" Target="http://sout-test.ru/index.php/question/3810" TargetMode="External"/><Relationship Id="rId212" Type="http://schemas.openxmlformats.org/officeDocument/2006/relationships/hyperlink" Target="http://sout-test.ru/index.php/question/3205" TargetMode="External"/><Relationship Id="rId254" Type="http://schemas.openxmlformats.org/officeDocument/2006/relationships/hyperlink" Target="http://sout-test.ru/index.php/question/3247" TargetMode="External"/><Relationship Id="rId657" Type="http://schemas.openxmlformats.org/officeDocument/2006/relationships/hyperlink" Target="http://sout-test.ru/index.php/question/3645" TargetMode="External"/><Relationship Id="rId699" Type="http://schemas.openxmlformats.org/officeDocument/2006/relationships/hyperlink" Target="http://sout-test.ru/index.php/question/3687" TargetMode="External"/><Relationship Id="rId49" Type="http://schemas.openxmlformats.org/officeDocument/2006/relationships/hyperlink" Target="http://sout-test.ru/index.php/question/3042" TargetMode="External"/><Relationship Id="rId114" Type="http://schemas.openxmlformats.org/officeDocument/2006/relationships/hyperlink" Target="http://sout-test.ru/index.php/question/3107" TargetMode="External"/><Relationship Id="rId296" Type="http://schemas.openxmlformats.org/officeDocument/2006/relationships/hyperlink" Target="http://sout-test.ru/index.php/question/3289" TargetMode="External"/><Relationship Id="rId461" Type="http://schemas.openxmlformats.org/officeDocument/2006/relationships/hyperlink" Target="http://sout-test.ru/index.php/question/3454" TargetMode="External"/><Relationship Id="rId517" Type="http://schemas.openxmlformats.org/officeDocument/2006/relationships/hyperlink" Target="http://sout-test.ru/index.php/question/3510" TargetMode="External"/><Relationship Id="rId559" Type="http://schemas.openxmlformats.org/officeDocument/2006/relationships/hyperlink" Target="http://sout-test.ru/index.php/question/3552" TargetMode="External"/><Relationship Id="rId724" Type="http://schemas.openxmlformats.org/officeDocument/2006/relationships/hyperlink" Target="http://sout-test.ru/index.php/question/3712" TargetMode="External"/><Relationship Id="rId766" Type="http://schemas.openxmlformats.org/officeDocument/2006/relationships/hyperlink" Target="http://sout-test.ru/index.php/question/3754" TargetMode="External"/><Relationship Id="rId60" Type="http://schemas.openxmlformats.org/officeDocument/2006/relationships/hyperlink" Target="http://sout-test.ru/index.php/question/3053" TargetMode="External"/><Relationship Id="rId156" Type="http://schemas.openxmlformats.org/officeDocument/2006/relationships/hyperlink" Target="http://sout-test.ru/index.php/question/3149" TargetMode="External"/><Relationship Id="rId198" Type="http://schemas.openxmlformats.org/officeDocument/2006/relationships/hyperlink" Target="http://sout-test.ru/index.php/question/3191" TargetMode="External"/><Relationship Id="rId321" Type="http://schemas.openxmlformats.org/officeDocument/2006/relationships/hyperlink" Target="http://sout-test.ru/index.php/question/3314" TargetMode="External"/><Relationship Id="rId363" Type="http://schemas.openxmlformats.org/officeDocument/2006/relationships/hyperlink" Target="http://sout-test.ru/index.php/question/3356" TargetMode="External"/><Relationship Id="rId419" Type="http://schemas.openxmlformats.org/officeDocument/2006/relationships/hyperlink" Target="http://sout-test.ru/index.php/question/3412" TargetMode="External"/><Relationship Id="rId570" Type="http://schemas.openxmlformats.org/officeDocument/2006/relationships/hyperlink" Target="http://sout-test.ru/index.php/question/3563" TargetMode="External"/><Relationship Id="rId626" Type="http://schemas.openxmlformats.org/officeDocument/2006/relationships/hyperlink" Target="http://sout-test.ru/index.php/question/3614" TargetMode="External"/><Relationship Id="rId223" Type="http://schemas.openxmlformats.org/officeDocument/2006/relationships/hyperlink" Target="http://sout-test.ru/index.php/question/3216" TargetMode="External"/><Relationship Id="rId430" Type="http://schemas.openxmlformats.org/officeDocument/2006/relationships/hyperlink" Target="http://sout-test.ru/index.php/question/3423" TargetMode="External"/><Relationship Id="rId668" Type="http://schemas.openxmlformats.org/officeDocument/2006/relationships/hyperlink" Target="http://sout-test.ru/index.php/question/3656" TargetMode="External"/><Relationship Id="rId833" Type="http://schemas.openxmlformats.org/officeDocument/2006/relationships/hyperlink" Target="http://sout-test.ru/index.php/question/3821" TargetMode="External"/><Relationship Id="rId18" Type="http://schemas.openxmlformats.org/officeDocument/2006/relationships/hyperlink" Target="http://sout-test.ru/index.php/question/3011" TargetMode="External"/><Relationship Id="rId265" Type="http://schemas.openxmlformats.org/officeDocument/2006/relationships/hyperlink" Target="http://sout-test.ru/index.php/question/3258" TargetMode="External"/><Relationship Id="rId472" Type="http://schemas.openxmlformats.org/officeDocument/2006/relationships/hyperlink" Target="http://sout-test.ru/index.php/question/3465" TargetMode="External"/><Relationship Id="rId528" Type="http://schemas.openxmlformats.org/officeDocument/2006/relationships/hyperlink" Target="http://sout-test.ru/index.php/question/3521" TargetMode="External"/><Relationship Id="rId735" Type="http://schemas.openxmlformats.org/officeDocument/2006/relationships/hyperlink" Target="http://sout-test.ru/index.php/question/3723" TargetMode="External"/><Relationship Id="rId125" Type="http://schemas.openxmlformats.org/officeDocument/2006/relationships/hyperlink" Target="http://sout-test.ru/index.php/question/3118" TargetMode="External"/><Relationship Id="rId167" Type="http://schemas.openxmlformats.org/officeDocument/2006/relationships/hyperlink" Target="http://sout-test.ru/index.php/question/3160" TargetMode="External"/><Relationship Id="rId332" Type="http://schemas.openxmlformats.org/officeDocument/2006/relationships/hyperlink" Target="http://sout-test.ru/index.php/question/3325" TargetMode="External"/><Relationship Id="rId374" Type="http://schemas.openxmlformats.org/officeDocument/2006/relationships/hyperlink" Target="http://sout-test.ru/index.php/question/3367" TargetMode="External"/><Relationship Id="rId581" Type="http://schemas.openxmlformats.org/officeDocument/2006/relationships/hyperlink" Target="http://sout-test.ru/index.php/question/3574" TargetMode="External"/><Relationship Id="rId777" Type="http://schemas.openxmlformats.org/officeDocument/2006/relationships/hyperlink" Target="http://sout-test.ru/index.php/question/3765" TargetMode="External"/><Relationship Id="rId71" Type="http://schemas.openxmlformats.org/officeDocument/2006/relationships/hyperlink" Target="http://sout-test.ru/index.php/question/3064" TargetMode="External"/><Relationship Id="rId234" Type="http://schemas.openxmlformats.org/officeDocument/2006/relationships/hyperlink" Target="http://sout-test.ru/index.php/question/3227" TargetMode="External"/><Relationship Id="rId637" Type="http://schemas.openxmlformats.org/officeDocument/2006/relationships/hyperlink" Target="http://sout-test.ru/index.php/question/3625" TargetMode="External"/><Relationship Id="rId679" Type="http://schemas.openxmlformats.org/officeDocument/2006/relationships/hyperlink" Target="http://sout-test.ru/index.php/question/3667" TargetMode="External"/><Relationship Id="rId802" Type="http://schemas.openxmlformats.org/officeDocument/2006/relationships/hyperlink" Target="http://sout-test.ru/index.php/question/3790" TargetMode="External"/><Relationship Id="rId844" Type="http://schemas.openxmlformats.org/officeDocument/2006/relationships/hyperlink" Target="http://sout-test.ru/index.php/question/3837" TargetMode="External"/><Relationship Id="rId2" Type="http://schemas.openxmlformats.org/officeDocument/2006/relationships/styles" Target="styles.xml"/><Relationship Id="rId29" Type="http://schemas.openxmlformats.org/officeDocument/2006/relationships/hyperlink" Target="http://sout-test.ru/index.php/question/3022" TargetMode="External"/><Relationship Id="rId276" Type="http://schemas.openxmlformats.org/officeDocument/2006/relationships/hyperlink" Target="http://sout-test.ru/index.php/question/3269" TargetMode="External"/><Relationship Id="rId441" Type="http://schemas.openxmlformats.org/officeDocument/2006/relationships/hyperlink" Target="http://sout-test.ru/index.php/question/3434" TargetMode="External"/><Relationship Id="rId483" Type="http://schemas.openxmlformats.org/officeDocument/2006/relationships/hyperlink" Target="http://sout-test.ru/index.php/question/3476" TargetMode="External"/><Relationship Id="rId539" Type="http://schemas.openxmlformats.org/officeDocument/2006/relationships/hyperlink" Target="http://sout-test.ru/index.php/question/3532" TargetMode="External"/><Relationship Id="rId690" Type="http://schemas.openxmlformats.org/officeDocument/2006/relationships/hyperlink" Target="http://sout-test.ru/index.php/question/3678" TargetMode="External"/><Relationship Id="rId704" Type="http://schemas.openxmlformats.org/officeDocument/2006/relationships/hyperlink" Target="http://sout-test.ru/index.php/question/3692" TargetMode="External"/><Relationship Id="rId746" Type="http://schemas.openxmlformats.org/officeDocument/2006/relationships/hyperlink" Target="http://sout-test.ru/index.php/question/3734" TargetMode="External"/><Relationship Id="rId40" Type="http://schemas.openxmlformats.org/officeDocument/2006/relationships/hyperlink" Target="http://sout-test.ru/index.php/question/3033" TargetMode="External"/><Relationship Id="rId136" Type="http://schemas.openxmlformats.org/officeDocument/2006/relationships/hyperlink" Target="http://sout-test.ru/index.php/question/3129" TargetMode="External"/><Relationship Id="rId178" Type="http://schemas.openxmlformats.org/officeDocument/2006/relationships/hyperlink" Target="http://sout-test.ru/index.php/question/3171" TargetMode="External"/><Relationship Id="rId301" Type="http://schemas.openxmlformats.org/officeDocument/2006/relationships/hyperlink" Target="http://sout-test.ru/index.php/question/3294" TargetMode="External"/><Relationship Id="rId343" Type="http://schemas.openxmlformats.org/officeDocument/2006/relationships/hyperlink" Target="http://sout-test.ru/index.php/question/3336" TargetMode="External"/><Relationship Id="rId550" Type="http://schemas.openxmlformats.org/officeDocument/2006/relationships/hyperlink" Target="http://sout-test.ru/index.php/question/3543" TargetMode="External"/><Relationship Id="rId788" Type="http://schemas.openxmlformats.org/officeDocument/2006/relationships/hyperlink" Target="http://sout-test.ru/index.php/question/3776" TargetMode="External"/><Relationship Id="rId82" Type="http://schemas.openxmlformats.org/officeDocument/2006/relationships/hyperlink" Target="http://sout-test.ru/index.php/question/3075" TargetMode="External"/><Relationship Id="rId203" Type="http://schemas.openxmlformats.org/officeDocument/2006/relationships/hyperlink" Target="http://sout-test.ru/index.php/question/3196" TargetMode="External"/><Relationship Id="rId385" Type="http://schemas.openxmlformats.org/officeDocument/2006/relationships/hyperlink" Target="http://sout-test.ru/index.php/question/3378" TargetMode="External"/><Relationship Id="rId592" Type="http://schemas.openxmlformats.org/officeDocument/2006/relationships/hyperlink" Target="http://sout-test.ru/index.php/question/3580" TargetMode="External"/><Relationship Id="rId606" Type="http://schemas.openxmlformats.org/officeDocument/2006/relationships/hyperlink" Target="http://sout-test.ru/index.php/question/3594" TargetMode="External"/><Relationship Id="rId648" Type="http://schemas.openxmlformats.org/officeDocument/2006/relationships/hyperlink" Target="http://sout-test.ru/index.php/question/3636" TargetMode="External"/><Relationship Id="rId813" Type="http://schemas.openxmlformats.org/officeDocument/2006/relationships/hyperlink" Target="http://sout-test.ru/index.php/question/3800" TargetMode="External"/><Relationship Id="rId855" Type="http://schemas.openxmlformats.org/officeDocument/2006/relationships/hyperlink" Target="http://sout-test.ru/index.php/question/3848" TargetMode="External"/><Relationship Id="rId245" Type="http://schemas.openxmlformats.org/officeDocument/2006/relationships/hyperlink" Target="http://sout-test.ru/index.php/question/3238" TargetMode="External"/><Relationship Id="rId287" Type="http://schemas.openxmlformats.org/officeDocument/2006/relationships/hyperlink" Target="http://sout-test.ru/index.php/question/3280" TargetMode="External"/><Relationship Id="rId410" Type="http://schemas.openxmlformats.org/officeDocument/2006/relationships/hyperlink" Target="http://sout-test.ru/index.php/question/3403" TargetMode="External"/><Relationship Id="rId452" Type="http://schemas.openxmlformats.org/officeDocument/2006/relationships/hyperlink" Target="http://sout-test.ru/index.php/question/3445" TargetMode="External"/><Relationship Id="rId494" Type="http://schemas.openxmlformats.org/officeDocument/2006/relationships/hyperlink" Target="http://sout-test.ru/index.php/question/3487" TargetMode="External"/><Relationship Id="rId508" Type="http://schemas.openxmlformats.org/officeDocument/2006/relationships/hyperlink" Target="http://sout-test.ru/index.php/question/3501" TargetMode="External"/><Relationship Id="rId715" Type="http://schemas.openxmlformats.org/officeDocument/2006/relationships/hyperlink" Target="http://sout-test.ru/index.php/question/3703" TargetMode="External"/><Relationship Id="rId105" Type="http://schemas.openxmlformats.org/officeDocument/2006/relationships/hyperlink" Target="http://sout-test.ru/index.php/question/3098" TargetMode="External"/><Relationship Id="rId147" Type="http://schemas.openxmlformats.org/officeDocument/2006/relationships/hyperlink" Target="http://sout-test.ru/index.php/question/3140" TargetMode="External"/><Relationship Id="rId312" Type="http://schemas.openxmlformats.org/officeDocument/2006/relationships/hyperlink" Target="http://sout-test.ru/index.php/question/3305" TargetMode="External"/><Relationship Id="rId354" Type="http://schemas.openxmlformats.org/officeDocument/2006/relationships/hyperlink" Target="http://sout-test.ru/index.php/question/3347" TargetMode="External"/><Relationship Id="rId757" Type="http://schemas.openxmlformats.org/officeDocument/2006/relationships/hyperlink" Target="http://sout-test.ru/index.php/question/3745" TargetMode="External"/><Relationship Id="rId799" Type="http://schemas.openxmlformats.org/officeDocument/2006/relationships/hyperlink" Target="http://sout-test.ru/index.php/question/3787" TargetMode="External"/><Relationship Id="rId51" Type="http://schemas.openxmlformats.org/officeDocument/2006/relationships/hyperlink" Target="http://sout-test.ru/index.php/question/3044" TargetMode="External"/><Relationship Id="rId93" Type="http://schemas.openxmlformats.org/officeDocument/2006/relationships/hyperlink" Target="http://sout-test.ru/index.php/question/3086" TargetMode="External"/><Relationship Id="rId189" Type="http://schemas.openxmlformats.org/officeDocument/2006/relationships/hyperlink" Target="http://sout-test.ru/index.php/question/3182" TargetMode="External"/><Relationship Id="rId396" Type="http://schemas.openxmlformats.org/officeDocument/2006/relationships/hyperlink" Target="http://sout-test.ru/index.php/question/3389" TargetMode="External"/><Relationship Id="rId561" Type="http://schemas.openxmlformats.org/officeDocument/2006/relationships/hyperlink" Target="http://sout-test.ru/index.php/question/3554" TargetMode="External"/><Relationship Id="rId617" Type="http://schemas.openxmlformats.org/officeDocument/2006/relationships/hyperlink" Target="http://sout-test.ru/index.php/question/3605" TargetMode="External"/><Relationship Id="rId659" Type="http://schemas.openxmlformats.org/officeDocument/2006/relationships/hyperlink" Target="http://sout-test.ru/index.php/question/3647" TargetMode="External"/><Relationship Id="rId824" Type="http://schemas.openxmlformats.org/officeDocument/2006/relationships/hyperlink" Target="http://sout-test.ru/index.php/question/3812" TargetMode="External"/><Relationship Id="rId214" Type="http://schemas.openxmlformats.org/officeDocument/2006/relationships/hyperlink" Target="http://sout-test.ru/index.php/question/3207" TargetMode="External"/><Relationship Id="rId256" Type="http://schemas.openxmlformats.org/officeDocument/2006/relationships/hyperlink" Target="http://sout-test.ru/index.php/question/3249" TargetMode="External"/><Relationship Id="rId298" Type="http://schemas.openxmlformats.org/officeDocument/2006/relationships/hyperlink" Target="http://sout-test.ru/index.php/question/3291" TargetMode="External"/><Relationship Id="rId421" Type="http://schemas.openxmlformats.org/officeDocument/2006/relationships/hyperlink" Target="http://sout-test.ru/index.php/question/3414" TargetMode="External"/><Relationship Id="rId463" Type="http://schemas.openxmlformats.org/officeDocument/2006/relationships/hyperlink" Target="http://sout-test.ru/index.php/question/3456" TargetMode="External"/><Relationship Id="rId519" Type="http://schemas.openxmlformats.org/officeDocument/2006/relationships/hyperlink" Target="http://sout-test.ru/index.php/question/3512" TargetMode="External"/><Relationship Id="rId670" Type="http://schemas.openxmlformats.org/officeDocument/2006/relationships/hyperlink" Target="http://sout-test.ru/index.php/question/3658" TargetMode="External"/><Relationship Id="rId116" Type="http://schemas.openxmlformats.org/officeDocument/2006/relationships/hyperlink" Target="http://sout-test.ru/index.php/question/3109" TargetMode="External"/><Relationship Id="rId158" Type="http://schemas.openxmlformats.org/officeDocument/2006/relationships/hyperlink" Target="http://sout-test.ru/index.php/question/3151" TargetMode="External"/><Relationship Id="rId323" Type="http://schemas.openxmlformats.org/officeDocument/2006/relationships/hyperlink" Target="http://sout-test.ru/index.php/question/3316" TargetMode="External"/><Relationship Id="rId530" Type="http://schemas.openxmlformats.org/officeDocument/2006/relationships/hyperlink" Target="http://sout-test.ru/index.php/question/3523" TargetMode="External"/><Relationship Id="rId726" Type="http://schemas.openxmlformats.org/officeDocument/2006/relationships/hyperlink" Target="http://sout-test.ru/index.php/question/3714" TargetMode="External"/><Relationship Id="rId768" Type="http://schemas.openxmlformats.org/officeDocument/2006/relationships/hyperlink" Target="http://sout-test.ru/index.php/question/3756" TargetMode="External"/><Relationship Id="rId20" Type="http://schemas.openxmlformats.org/officeDocument/2006/relationships/hyperlink" Target="http://sout-test.ru/index.php/question/3013" TargetMode="External"/><Relationship Id="rId62" Type="http://schemas.openxmlformats.org/officeDocument/2006/relationships/hyperlink" Target="http://sout-test.ru/index.php/question/3055" TargetMode="External"/><Relationship Id="rId365" Type="http://schemas.openxmlformats.org/officeDocument/2006/relationships/hyperlink" Target="http://sout-test.ru/index.php/question/3358" TargetMode="External"/><Relationship Id="rId572" Type="http://schemas.openxmlformats.org/officeDocument/2006/relationships/hyperlink" Target="http://sout-test.ru/index.php/question/3565" TargetMode="External"/><Relationship Id="rId628" Type="http://schemas.openxmlformats.org/officeDocument/2006/relationships/hyperlink" Target="http://sout-test.ru/index.php/question/3616" TargetMode="External"/><Relationship Id="rId835" Type="http://schemas.openxmlformats.org/officeDocument/2006/relationships/hyperlink" Target="http://sout-test.ru/index.php/question/3823" TargetMode="External"/><Relationship Id="rId225" Type="http://schemas.openxmlformats.org/officeDocument/2006/relationships/hyperlink" Target="http://sout-test.ru/index.php/question/3218" TargetMode="External"/><Relationship Id="rId267" Type="http://schemas.openxmlformats.org/officeDocument/2006/relationships/hyperlink" Target="http://sout-test.ru/index.php/question/3260" TargetMode="External"/><Relationship Id="rId432" Type="http://schemas.openxmlformats.org/officeDocument/2006/relationships/hyperlink" Target="http://sout-test.ru/index.php/question/3425" TargetMode="External"/><Relationship Id="rId474" Type="http://schemas.openxmlformats.org/officeDocument/2006/relationships/hyperlink" Target="http://sout-test.ru/index.php/question/3467" TargetMode="External"/><Relationship Id="rId127" Type="http://schemas.openxmlformats.org/officeDocument/2006/relationships/hyperlink" Target="http://sout-test.ru/index.php/question/3120" TargetMode="External"/><Relationship Id="rId681" Type="http://schemas.openxmlformats.org/officeDocument/2006/relationships/hyperlink" Target="http://sout-test.ru/index.php/question/3669" TargetMode="External"/><Relationship Id="rId737" Type="http://schemas.openxmlformats.org/officeDocument/2006/relationships/hyperlink" Target="http://sout-test.ru/index.php/question/3725" TargetMode="External"/><Relationship Id="rId779" Type="http://schemas.openxmlformats.org/officeDocument/2006/relationships/hyperlink" Target="http://sout-test.ru/index.php/question/3767" TargetMode="External"/><Relationship Id="rId31" Type="http://schemas.openxmlformats.org/officeDocument/2006/relationships/hyperlink" Target="http://sout-test.ru/index.php/question/3024" TargetMode="External"/><Relationship Id="rId73" Type="http://schemas.openxmlformats.org/officeDocument/2006/relationships/hyperlink" Target="http://sout-test.ru/index.php/question/3066" TargetMode="External"/><Relationship Id="rId169" Type="http://schemas.openxmlformats.org/officeDocument/2006/relationships/hyperlink" Target="http://sout-test.ru/index.php/question/3162" TargetMode="External"/><Relationship Id="rId334" Type="http://schemas.openxmlformats.org/officeDocument/2006/relationships/hyperlink" Target="http://sout-test.ru/index.php/question/3327" TargetMode="External"/><Relationship Id="rId376" Type="http://schemas.openxmlformats.org/officeDocument/2006/relationships/hyperlink" Target="http://sout-test.ru/index.php/question/3369" TargetMode="External"/><Relationship Id="rId541" Type="http://schemas.openxmlformats.org/officeDocument/2006/relationships/hyperlink" Target="http://sout-test.ru/index.php/question/3534" TargetMode="External"/><Relationship Id="rId583" Type="http://schemas.openxmlformats.org/officeDocument/2006/relationships/hyperlink" Target="http://sout-test.ru/index.php/question/3576" TargetMode="External"/><Relationship Id="rId639" Type="http://schemas.openxmlformats.org/officeDocument/2006/relationships/hyperlink" Target="http://sout-test.ru/index.php/question/3627" TargetMode="External"/><Relationship Id="rId790" Type="http://schemas.openxmlformats.org/officeDocument/2006/relationships/hyperlink" Target="http://sout-test.ru/index.php/question/3778" TargetMode="External"/><Relationship Id="rId804" Type="http://schemas.openxmlformats.org/officeDocument/2006/relationships/hyperlink" Target="http://sout-test.ru/index.php/question/3792" TargetMode="External"/><Relationship Id="rId4" Type="http://schemas.openxmlformats.org/officeDocument/2006/relationships/webSettings" Target="webSettings.xml"/><Relationship Id="rId180" Type="http://schemas.openxmlformats.org/officeDocument/2006/relationships/hyperlink" Target="http://sout-test.ru/index.php/question/3173" TargetMode="External"/><Relationship Id="rId236" Type="http://schemas.openxmlformats.org/officeDocument/2006/relationships/hyperlink" Target="http://sout-test.ru/index.php/question/3229" TargetMode="External"/><Relationship Id="rId278" Type="http://schemas.openxmlformats.org/officeDocument/2006/relationships/hyperlink" Target="http://sout-test.ru/index.php/question/3271" TargetMode="External"/><Relationship Id="rId401" Type="http://schemas.openxmlformats.org/officeDocument/2006/relationships/hyperlink" Target="http://sout-test.ru/index.php/question/3394" TargetMode="External"/><Relationship Id="rId443" Type="http://schemas.openxmlformats.org/officeDocument/2006/relationships/hyperlink" Target="http://sout-test.ru/index.php/question/3436" TargetMode="External"/><Relationship Id="rId650" Type="http://schemas.openxmlformats.org/officeDocument/2006/relationships/hyperlink" Target="http://sout-test.ru/index.php/question/3638" TargetMode="External"/><Relationship Id="rId846" Type="http://schemas.openxmlformats.org/officeDocument/2006/relationships/hyperlink" Target="http://sout-test.ru/index.php/question/3839" TargetMode="External"/><Relationship Id="rId303" Type="http://schemas.openxmlformats.org/officeDocument/2006/relationships/hyperlink" Target="http://sout-test.ru/index.php/question/3296" TargetMode="External"/><Relationship Id="rId485" Type="http://schemas.openxmlformats.org/officeDocument/2006/relationships/hyperlink" Target="http://sout-test.ru/index.php/question/3478" TargetMode="External"/><Relationship Id="rId692" Type="http://schemas.openxmlformats.org/officeDocument/2006/relationships/hyperlink" Target="http://sout-test.ru/index.php/question/3680" TargetMode="External"/><Relationship Id="rId706" Type="http://schemas.openxmlformats.org/officeDocument/2006/relationships/hyperlink" Target="http://sout-test.ru/index.php/question/3694" TargetMode="External"/><Relationship Id="rId748" Type="http://schemas.openxmlformats.org/officeDocument/2006/relationships/hyperlink" Target="http://sout-test.ru/index.php/question/3736" TargetMode="External"/><Relationship Id="rId42" Type="http://schemas.openxmlformats.org/officeDocument/2006/relationships/hyperlink" Target="http://sout-test.ru/index.php/question/3035" TargetMode="External"/><Relationship Id="rId84" Type="http://schemas.openxmlformats.org/officeDocument/2006/relationships/hyperlink" Target="http://sout-test.ru/index.php/question/3077" TargetMode="External"/><Relationship Id="rId138" Type="http://schemas.openxmlformats.org/officeDocument/2006/relationships/hyperlink" Target="http://sout-test.ru/index.php/question/3131" TargetMode="External"/><Relationship Id="rId345" Type="http://schemas.openxmlformats.org/officeDocument/2006/relationships/hyperlink" Target="http://sout-test.ru/index.php/question/3338" TargetMode="External"/><Relationship Id="rId387" Type="http://schemas.openxmlformats.org/officeDocument/2006/relationships/hyperlink" Target="http://sout-test.ru/index.php/question/3380" TargetMode="External"/><Relationship Id="rId510" Type="http://schemas.openxmlformats.org/officeDocument/2006/relationships/hyperlink" Target="http://sout-test.ru/index.php/question/3503" TargetMode="External"/><Relationship Id="rId552" Type="http://schemas.openxmlformats.org/officeDocument/2006/relationships/hyperlink" Target="http://sout-test.ru/index.php/question/3545" TargetMode="External"/><Relationship Id="rId594" Type="http://schemas.openxmlformats.org/officeDocument/2006/relationships/hyperlink" Target="http://sout-test.ru/index.php/question/3582" TargetMode="External"/><Relationship Id="rId608" Type="http://schemas.openxmlformats.org/officeDocument/2006/relationships/hyperlink" Target="http://sout-test.ru/index.php/question/3596" TargetMode="External"/><Relationship Id="rId815" Type="http://schemas.openxmlformats.org/officeDocument/2006/relationships/hyperlink" Target="http://sout-test.ru/index.php/question/3803" TargetMode="External"/><Relationship Id="rId191" Type="http://schemas.openxmlformats.org/officeDocument/2006/relationships/hyperlink" Target="http://sout-test.ru/index.php/question/3184" TargetMode="External"/><Relationship Id="rId205" Type="http://schemas.openxmlformats.org/officeDocument/2006/relationships/hyperlink" Target="http://sout-test.ru/index.php/question/3198" TargetMode="External"/><Relationship Id="rId247" Type="http://schemas.openxmlformats.org/officeDocument/2006/relationships/hyperlink" Target="http://sout-test.ru/index.php/question/3240" TargetMode="External"/><Relationship Id="rId412" Type="http://schemas.openxmlformats.org/officeDocument/2006/relationships/hyperlink" Target="http://sout-test.ru/index.php/question/3405" TargetMode="External"/><Relationship Id="rId857" Type="http://schemas.openxmlformats.org/officeDocument/2006/relationships/hyperlink" Target="http://sout-test.ru/index.php/question/3850" TargetMode="External"/><Relationship Id="rId107" Type="http://schemas.openxmlformats.org/officeDocument/2006/relationships/hyperlink" Target="http://sout-test.ru/index.php/question/3100" TargetMode="External"/><Relationship Id="rId289" Type="http://schemas.openxmlformats.org/officeDocument/2006/relationships/hyperlink" Target="http://sout-test.ru/index.php/question/3282" TargetMode="External"/><Relationship Id="rId454" Type="http://schemas.openxmlformats.org/officeDocument/2006/relationships/hyperlink" Target="http://sout-test.ru/index.php/question/3447" TargetMode="External"/><Relationship Id="rId496" Type="http://schemas.openxmlformats.org/officeDocument/2006/relationships/hyperlink" Target="http://sout-test.ru/index.php/question/3489" TargetMode="External"/><Relationship Id="rId661" Type="http://schemas.openxmlformats.org/officeDocument/2006/relationships/hyperlink" Target="http://sout-test.ru/index.php/question/3649" TargetMode="External"/><Relationship Id="rId717" Type="http://schemas.openxmlformats.org/officeDocument/2006/relationships/hyperlink" Target="http://sout-test.ru/index.php/question/3705" TargetMode="External"/><Relationship Id="rId759" Type="http://schemas.openxmlformats.org/officeDocument/2006/relationships/hyperlink" Target="http://sout-test.ru/index.php/question/3747" TargetMode="External"/><Relationship Id="rId11" Type="http://schemas.openxmlformats.org/officeDocument/2006/relationships/hyperlink" Target="http://sout-test.ru/index.php/question/3004" TargetMode="External"/><Relationship Id="rId53" Type="http://schemas.openxmlformats.org/officeDocument/2006/relationships/hyperlink" Target="http://sout-test.ru/index.php/question/3046" TargetMode="External"/><Relationship Id="rId149" Type="http://schemas.openxmlformats.org/officeDocument/2006/relationships/hyperlink" Target="http://sout-test.ru/index.php/question/3142" TargetMode="External"/><Relationship Id="rId314" Type="http://schemas.openxmlformats.org/officeDocument/2006/relationships/hyperlink" Target="http://sout-test.ru/index.php/question/3307" TargetMode="External"/><Relationship Id="rId356" Type="http://schemas.openxmlformats.org/officeDocument/2006/relationships/hyperlink" Target="http://sout-test.ru/index.php/question/3349" TargetMode="External"/><Relationship Id="rId398" Type="http://schemas.openxmlformats.org/officeDocument/2006/relationships/hyperlink" Target="http://sout-test.ru/index.php/question/3391" TargetMode="External"/><Relationship Id="rId521" Type="http://schemas.openxmlformats.org/officeDocument/2006/relationships/hyperlink" Target="http://sout-test.ru/index.php/question/3514" TargetMode="External"/><Relationship Id="rId563" Type="http://schemas.openxmlformats.org/officeDocument/2006/relationships/hyperlink" Target="http://sout-test.ru/index.php/question/3556" TargetMode="External"/><Relationship Id="rId619" Type="http://schemas.openxmlformats.org/officeDocument/2006/relationships/hyperlink" Target="http://sout-test.ru/index.php/question/3607" TargetMode="External"/><Relationship Id="rId770" Type="http://schemas.openxmlformats.org/officeDocument/2006/relationships/hyperlink" Target="http://sout-test.ru/index.php/question/3758" TargetMode="External"/><Relationship Id="rId95" Type="http://schemas.openxmlformats.org/officeDocument/2006/relationships/hyperlink" Target="http://sout-test.ru/index.php/question/3088" TargetMode="External"/><Relationship Id="rId160" Type="http://schemas.openxmlformats.org/officeDocument/2006/relationships/hyperlink" Target="http://sout-test.ru/index.php/question/3153" TargetMode="External"/><Relationship Id="rId216" Type="http://schemas.openxmlformats.org/officeDocument/2006/relationships/hyperlink" Target="http://sout-test.ru/index.php/question/3209" TargetMode="External"/><Relationship Id="rId423" Type="http://schemas.openxmlformats.org/officeDocument/2006/relationships/hyperlink" Target="http://sout-test.ru/index.php/question/3416" TargetMode="External"/><Relationship Id="rId826" Type="http://schemas.openxmlformats.org/officeDocument/2006/relationships/hyperlink" Target="http://sout-test.ru/index.php/question/3814" TargetMode="External"/><Relationship Id="rId258" Type="http://schemas.openxmlformats.org/officeDocument/2006/relationships/hyperlink" Target="http://sout-test.ru/index.php/question/3251" TargetMode="External"/><Relationship Id="rId465" Type="http://schemas.openxmlformats.org/officeDocument/2006/relationships/hyperlink" Target="http://sout-test.ru/index.php/question/3458" TargetMode="External"/><Relationship Id="rId630" Type="http://schemas.openxmlformats.org/officeDocument/2006/relationships/hyperlink" Target="http://sout-test.ru/index.php/question/3618" TargetMode="External"/><Relationship Id="rId672" Type="http://schemas.openxmlformats.org/officeDocument/2006/relationships/hyperlink" Target="http://sout-test.ru/index.php/question/3660" TargetMode="External"/><Relationship Id="rId728" Type="http://schemas.openxmlformats.org/officeDocument/2006/relationships/hyperlink" Target="http://sout-test.ru/index.php/question/3716" TargetMode="External"/><Relationship Id="rId22" Type="http://schemas.openxmlformats.org/officeDocument/2006/relationships/hyperlink" Target="http://sout-test.ru/index.php/question/3015" TargetMode="External"/><Relationship Id="rId64" Type="http://schemas.openxmlformats.org/officeDocument/2006/relationships/hyperlink" Target="http://sout-test.ru/index.php/question/3057" TargetMode="External"/><Relationship Id="rId118" Type="http://schemas.openxmlformats.org/officeDocument/2006/relationships/hyperlink" Target="http://sout-test.ru/index.php/question/3111" TargetMode="External"/><Relationship Id="rId325" Type="http://schemas.openxmlformats.org/officeDocument/2006/relationships/hyperlink" Target="http://sout-test.ru/index.php/question/3318" TargetMode="External"/><Relationship Id="rId367" Type="http://schemas.openxmlformats.org/officeDocument/2006/relationships/hyperlink" Target="http://sout-test.ru/index.php/question/3360" TargetMode="External"/><Relationship Id="rId532" Type="http://schemas.openxmlformats.org/officeDocument/2006/relationships/hyperlink" Target="http://sout-test.ru/index.php/question/3525" TargetMode="External"/><Relationship Id="rId574" Type="http://schemas.openxmlformats.org/officeDocument/2006/relationships/hyperlink" Target="http://sout-test.ru/index.php/question/3567" TargetMode="External"/><Relationship Id="rId171" Type="http://schemas.openxmlformats.org/officeDocument/2006/relationships/hyperlink" Target="http://sout-test.ru/index.php/question/3164" TargetMode="External"/><Relationship Id="rId227" Type="http://schemas.openxmlformats.org/officeDocument/2006/relationships/hyperlink" Target="http://sout-test.ru/index.php/question/3220" TargetMode="External"/><Relationship Id="rId781" Type="http://schemas.openxmlformats.org/officeDocument/2006/relationships/hyperlink" Target="http://sout-test.ru/index.php/question/3769" TargetMode="External"/><Relationship Id="rId837" Type="http://schemas.openxmlformats.org/officeDocument/2006/relationships/hyperlink" Target="http://sout-test.ru/index.php/question/3825" TargetMode="External"/><Relationship Id="rId269" Type="http://schemas.openxmlformats.org/officeDocument/2006/relationships/hyperlink" Target="http://sout-test.ru/index.php/question/3262" TargetMode="External"/><Relationship Id="rId434" Type="http://schemas.openxmlformats.org/officeDocument/2006/relationships/hyperlink" Target="http://sout-test.ru/index.php/question/3427" TargetMode="External"/><Relationship Id="rId476" Type="http://schemas.openxmlformats.org/officeDocument/2006/relationships/hyperlink" Target="http://sout-test.ru/index.php/question/3469" TargetMode="External"/><Relationship Id="rId641" Type="http://schemas.openxmlformats.org/officeDocument/2006/relationships/hyperlink" Target="http://sout-test.ru/index.php/question/3629" TargetMode="External"/><Relationship Id="rId683" Type="http://schemas.openxmlformats.org/officeDocument/2006/relationships/hyperlink" Target="http://sout-test.ru/index.php/question/3671" TargetMode="External"/><Relationship Id="rId739" Type="http://schemas.openxmlformats.org/officeDocument/2006/relationships/hyperlink" Target="http://sout-test.ru/index.php/question/3727" TargetMode="External"/><Relationship Id="rId33" Type="http://schemas.openxmlformats.org/officeDocument/2006/relationships/hyperlink" Target="http://sout-test.ru/index.php/question/3026" TargetMode="External"/><Relationship Id="rId129" Type="http://schemas.openxmlformats.org/officeDocument/2006/relationships/hyperlink" Target="http://sout-test.ru/index.php/question/3122" TargetMode="External"/><Relationship Id="rId280" Type="http://schemas.openxmlformats.org/officeDocument/2006/relationships/hyperlink" Target="http://sout-test.ru/index.php/question/3273" TargetMode="External"/><Relationship Id="rId336" Type="http://schemas.openxmlformats.org/officeDocument/2006/relationships/hyperlink" Target="http://sout-test.ru/index.php/question/3329" TargetMode="External"/><Relationship Id="rId501" Type="http://schemas.openxmlformats.org/officeDocument/2006/relationships/hyperlink" Target="http://sout-test.ru/index.php/question/3494" TargetMode="External"/><Relationship Id="rId543" Type="http://schemas.openxmlformats.org/officeDocument/2006/relationships/hyperlink" Target="http://sout-test.ru/index.php/question/3536" TargetMode="External"/><Relationship Id="rId75" Type="http://schemas.openxmlformats.org/officeDocument/2006/relationships/hyperlink" Target="http://sout-test.ru/index.php/question/3068" TargetMode="External"/><Relationship Id="rId140" Type="http://schemas.openxmlformats.org/officeDocument/2006/relationships/hyperlink" Target="http://sout-test.ru/index.php/question/3133" TargetMode="External"/><Relationship Id="rId182" Type="http://schemas.openxmlformats.org/officeDocument/2006/relationships/hyperlink" Target="http://sout-test.ru/index.php/question/3175" TargetMode="External"/><Relationship Id="rId378" Type="http://schemas.openxmlformats.org/officeDocument/2006/relationships/hyperlink" Target="http://sout-test.ru/index.php/question/3371" TargetMode="External"/><Relationship Id="rId403" Type="http://schemas.openxmlformats.org/officeDocument/2006/relationships/hyperlink" Target="http://sout-test.ru/index.php/question/3396" TargetMode="External"/><Relationship Id="rId585" Type="http://schemas.openxmlformats.org/officeDocument/2006/relationships/hyperlink" Target="http://sout-test.ru/index.php/question/3578" TargetMode="External"/><Relationship Id="rId750" Type="http://schemas.openxmlformats.org/officeDocument/2006/relationships/hyperlink" Target="http://sout-test.ru/index.php/question/3738" TargetMode="External"/><Relationship Id="rId792" Type="http://schemas.openxmlformats.org/officeDocument/2006/relationships/hyperlink" Target="http://sout-test.ru/index.php/question/3780" TargetMode="External"/><Relationship Id="rId806" Type="http://schemas.openxmlformats.org/officeDocument/2006/relationships/hyperlink" Target="http://sout-test.ru/index.php/question/3794" TargetMode="External"/><Relationship Id="rId848" Type="http://schemas.openxmlformats.org/officeDocument/2006/relationships/hyperlink" Target="http://sout-test.ru/index.php/question/3841" TargetMode="External"/><Relationship Id="rId6" Type="http://schemas.openxmlformats.org/officeDocument/2006/relationships/endnotes" Target="endnotes.xml"/><Relationship Id="rId238" Type="http://schemas.openxmlformats.org/officeDocument/2006/relationships/hyperlink" Target="http://sout-test.ru/index.php/question/3231" TargetMode="External"/><Relationship Id="rId445" Type="http://schemas.openxmlformats.org/officeDocument/2006/relationships/hyperlink" Target="http://sout-test.ru/index.php/question/3438" TargetMode="External"/><Relationship Id="rId487" Type="http://schemas.openxmlformats.org/officeDocument/2006/relationships/hyperlink" Target="http://sout-test.ru/index.php/question/3480" TargetMode="External"/><Relationship Id="rId610" Type="http://schemas.openxmlformats.org/officeDocument/2006/relationships/hyperlink" Target="http://sout-test.ru/index.php/question/3598" TargetMode="External"/><Relationship Id="rId652" Type="http://schemas.openxmlformats.org/officeDocument/2006/relationships/hyperlink" Target="http://sout-test.ru/index.php/question/3640" TargetMode="External"/><Relationship Id="rId694" Type="http://schemas.openxmlformats.org/officeDocument/2006/relationships/hyperlink" Target="http://sout-test.ru/index.php/question/3682" TargetMode="External"/><Relationship Id="rId708" Type="http://schemas.openxmlformats.org/officeDocument/2006/relationships/hyperlink" Target="http://sout-test.ru/index.php/question/3696" TargetMode="External"/><Relationship Id="rId291" Type="http://schemas.openxmlformats.org/officeDocument/2006/relationships/hyperlink" Target="http://sout-test.ru/index.php/question/3284" TargetMode="External"/><Relationship Id="rId305" Type="http://schemas.openxmlformats.org/officeDocument/2006/relationships/hyperlink" Target="http://sout-test.ru/index.php/question/3298" TargetMode="External"/><Relationship Id="rId347" Type="http://schemas.openxmlformats.org/officeDocument/2006/relationships/hyperlink" Target="http://sout-test.ru/index.php/question/3340" TargetMode="External"/><Relationship Id="rId512" Type="http://schemas.openxmlformats.org/officeDocument/2006/relationships/hyperlink" Target="http://sout-test.ru/index.php/question/3505" TargetMode="External"/><Relationship Id="rId44" Type="http://schemas.openxmlformats.org/officeDocument/2006/relationships/hyperlink" Target="http://sout-test.ru/index.php/question/3037" TargetMode="External"/><Relationship Id="rId86" Type="http://schemas.openxmlformats.org/officeDocument/2006/relationships/hyperlink" Target="http://sout-test.ru/index.php/question/3079" TargetMode="External"/><Relationship Id="rId151" Type="http://schemas.openxmlformats.org/officeDocument/2006/relationships/hyperlink" Target="http://sout-test.ru/index.php/question/3144" TargetMode="External"/><Relationship Id="rId389" Type="http://schemas.openxmlformats.org/officeDocument/2006/relationships/hyperlink" Target="http://sout-test.ru/index.php/question/3382" TargetMode="External"/><Relationship Id="rId554" Type="http://schemas.openxmlformats.org/officeDocument/2006/relationships/hyperlink" Target="http://sout-test.ru/index.php/question/3547" TargetMode="External"/><Relationship Id="rId596" Type="http://schemas.openxmlformats.org/officeDocument/2006/relationships/hyperlink" Target="http://sout-test.ru/index.php/question/3584" TargetMode="External"/><Relationship Id="rId761" Type="http://schemas.openxmlformats.org/officeDocument/2006/relationships/hyperlink" Target="http://sout-test.ru/index.php/question/3749" TargetMode="External"/><Relationship Id="rId817" Type="http://schemas.openxmlformats.org/officeDocument/2006/relationships/hyperlink" Target="http://sout-test.ru/index.php/question/3805" TargetMode="External"/><Relationship Id="rId859" Type="http://schemas.openxmlformats.org/officeDocument/2006/relationships/fontTable" Target="fontTable.xml"/><Relationship Id="rId193" Type="http://schemas.openxmlformats.org/officeDocument/2006/relationships/hyperlink" Target="http://sout-test.ru/index.php/question/3186" TargetMode="External"/><Relationship Id="rId207" Type="http://schemas.openxmlformats.org/officeDocument/2006/relationships/hyperlink" Target="http://sout-test.ru/index.php/question/3200" TargetMode="External"/><Relationship Id="rId249" Type="http://schemas.openxmlformats.org/officeDocument/2006/relationships/hyperlink" Target="http://sout-test.ru/index.php/question/3242" TargetMode="External"/><Relationship Id="rId414" Type="http://schemas.openxmlformats.org/officeDocument/2006/relationships/hyperlink" Target="http://sout-test.ru/index.php/question/3407" TargetMode="External"/><Relationship Id="rId456" Type="http://schemas.openxmlformats.org/officeDocument/2006/relationships/hyperlink" Target="http://sout-test.ru/index.php/question/3449" TargetMode="External"/><Relationship Id="rId498" Type="http://schemas.openxmlformats.org/officeDocument/2006/relationships/hyperlink" Target="http://sout-test.ru/index.php/question/3491" TargetMode="External"/><Relationship Id="rId621" Type="http://schemas.openxmlformats.org/officeDocument/2006/relationships/hyperlink" Target="http://sout-test.ru/index.php/question/3609" TargetMode="External"/><Relationship Id="rId663" Type="http://schemas.openxmlformats.org/officeDocument/2006/relationships/hyperlink" Target="http://sout-test.ru/index.php/question/3651" TargetMode="External"/><Relationship Id="rId13" Type="http://schemas.openxmlformats.org/officeDocument/2006/relationships/hyperlink" Target="http://sout-test.ru/index.php/question/3006" TargetMode="External"/><Relationship Id="rId109" Type="http://schemas.openxmlformats.org/officeDocument/2006/relationships/hyperlink" Target="http://sout-test.ru/index.php/question/3102" TargetMode="External"/><Relationship Id="rId260" Type="http://schemas.openxmlformats.org/officeDocument/2006/relationships/hyperlink" Target="http://sout-test.ru/index.php/question/3253" TargetMode="External"/><Relationship Id="rId316" Type="http://schemas.openxmlformats.org/officeDocument/2006/relationships/hyperlink" Target="http://sout-test.ru/index.php/question/3309" TargetMode="External"/><Relationship Id="rId523" Type="http://schemas.openxmlformats.org/officeDocument/2006/relationships/hyperlink" Target="http://sout-test.ru/index.php/question/3516" TargetMode="External"/><Relationship Id="rId719" Type="http://schemas.openxmlformats.org/officeDocument/2006/relationships/hyperlink" Target="http://sout-test.ru/index.php/question/3707" TargetMode="External"/><Relationship Id="rId55" Type="http://schemas.openxmlformats.org/officeDocument/2006/relationships/hyperlink" Target="http://sout-test.ru/index.php/question/3048" TargetMode="External"/><Relationship Id="rId97" Type="http://schemas.openxmlformats.org/officeDocument/2006/relationships/hyperlink" Target="http://sout-test.ru/index.php/question/3090" TargetMode="External"/><Relationship Id="rId120" Type="http://schemas.openxmlformats.org/officeDocument/2006/relationships/hyperlink" Target="http://sout-test.ru/index.php/question/3113" TargetMode="External"/><Relationship Id="rId358" Type="http://schemas.openxmlformats.org/officeDocument/2006/relationships/hyperlink" Target="http://sout-test.ru/index.php/question/3351" TargetMode="External"/><Relationship Id="rId565" Type="http://schemas.openxmlformats.org/officeDocument/2006/relationships/hyperlink" Target="http://sout-test.ru/index.php/question/3558" TargetMode="External"/><Relationship Id="rId730" Type="http://schemas.openxmlformats.org/officeDocument/2006/relationships/hyperlink" Target="http://sout-test.ru/index.php/question/3718" TargetMode="External"/><Relationship Id="rId772" Type="http://schemas.openxmlformats.org/officeDocument/2006/relationships/hyperlink" Target="http://sout-test.ru/index.php/question/3760" TargetMode="External"/><Relationship Id="rId828" Type="http://schemas.openxmlformats.org/officeDocument/2006/relationships/hyperlink" Target="http://sout-test.ru/index.php/question/3816" TargetMode="External"/><Relationship Id="rId162" Type="http://schemas.openxmlformats.org/officeDocument/2006/relationships/hyperlink" Target="http://sout-test.ru/index.php/question/3155" TargetMode="External"/><Relationship Id="rId218" Type="http://schemas.openxmlformats.org/officeDocument/2006/relationships/hyperlink" Target="http://sout-test.ru/index.php/question/3211" TargetMode="External"/><Relationship Id="rId425" Type="http://schemas.openxmlformats.org/officeDocument/2006/relationships/hyperlink" Target="http://sout-test.ru/index.php/question/3418" TargetMode="External"/><Relationship Id="rId467" Type="http://schemas.openxmlformats.org/officeDocument/2006/relationships/hyperlink" Target="http://sout-test.ru/index.php/question/3460" TargetMode="External"/><Relationship Id="rId632" Type="http://schemas.openxmlformats.org/officeDocument/2006/relationships/hyperlink" Target="http://sout-test.ru/index.php/question/3620" TargetMode="External"/><Relationship Id="rId271" Type="http://schemas.openxmlformats.org/officeDocument/2006/relationships/hyperlink" Target="http://sout-test.ru/index.php/question/3264" TargetMode="External"/><Relationship Id="rId674" Type="http://schemas.openxmlformats.org/officeDocument/2006/relationships/hyperlink" Target="http://sout-test.ru/index.php/question/3662" TargetMode="External"/><Relationship Id="rId24" Type="http://schemas.openxmlformats.org/officeDocument/2006/relationships/hyperlink" Target="http://sout-test.ru/index.php/question/3017" TargetMode="External"/><Relationship Id="rId66" Type="http://schemas.openxmlformats.org/officeDocument/2006/relationships/hyperlink" Target="http://sout-test.ru/index.php/question/3059" TargetMode="External"/><Relationship Id="rId131" Type="http://schemas.openxmlformats.org/officeDocument/2006/relationships/hyperlink" Target="http://sout-test.ru/index.php/question/3124" TargetMode="External"/><Relationship Id="rId327" Type="http://schemas.openxmlformats.org/officeDocument/2006/relationships/hyperlink" Target="http://sout-test.ru/index.php/question/3320" TargetMode="External"/><Relationship Id="rId369" Type="http://schemas.openxmlformats.org/officeDocument/2006/relationships/hyperlink" Target="http://sout-test.ru/index.php/question/3362" TargetMode="External"/><Relationship Id="rId534" Type="http://schemas.openxmlformats.org/officeDocument/2006/relationships/hyperlink" Target="http://sout-test.ru/index.php/question/3527" TargetMode="External"/><Relationship Id="rId576" Type="http://schemas.openxmlformats.org/officeDocument/2006/relationships/hyperlink" Target="http://sout-test.ru/index.php/question/3569" TargetMode="External"/><Relationship Id="rId741" Type="http://schemas.openxmlformats.org/officeDocument/2006/relationships/hyperlink" Target="http://sout-test.ru/index.php/question/3729" TargetMode="External"/><Relationship Id="rId783" Type="http://schemas.openxmlformats.org/officeDocument/2006/relationships/hyperlink" Target="http://sout-test.ru/index.php/question/3771" TargetMode="External"/><Relationship Id="rId839" Type="http://schemas.openxmlformats.org/officeDocument/2006/relationships/hyperlink" Target="http://sout-test.ru/index.php/question/3827" TargetMode="External"/><Relationship Id="rId173" Type="http://schemas.openxmlformats.org/officeDocument/2006/relationships/hyperlink" Target="http://sout-test.ru/index.php/question/3166" TargetMode="External"/><Relationship Id="rId229" Type="http://schemas.openxmlformats.org/officeDocument/2006/relationships/hyperlink" Target="http://sout-test.ru/index.php/question/3222" TargetMode="External"/><Relationship Id="rId380" Type="http://schemas.openxmlformats.org/officeDocument/2006/relationships/hyperlink" Target="http://sout-test.ru/index.php/question/3373" TargetMode="External"/><Relationship Id="rId436" Type="http://schemas.openxmlformats.org/officeDocument/2006/relationships/hyperlink" Target="http://sout-test.ru/index.php/question/3429" TargetMode="External"/><Relationship Id="rId601" Type="http://schemas.openxmlformats.org/officeDocument/2006/relationships/hyperlink" Target="http://sout-test.ru/index.php/question/3589" TargetMode="External"/><Relationship Id="rId643" Type="http://schemas.openxmlformats.org/officeDocument/2006/relationships/hyperlink" Target="http://sout-test.ru/index.php/question/3631" TargetMode="External"/><Relationship Id="rId240" Type="http://schemas.openxmlformats.org/officeDocument/2006/relationships/hyperlink" Target="http://sout-test.ru/index.php/question/3233" TargetMode="External"/><Relationship Id="rId478" Type="http://schemas.openxmlformats.org/officeDocument/2006/relationships/hyperlink" Target="http://sout-test.ru/index.php/question/3471" TargetMode="External"/><Relationship Id="rId685" Type="http://schemas.openxmlformats.org/officeDocument/2006/relationships/hyperlink" Target="http://sout-test.ru/index.php/question/3673" TargetMode="External"/><Relationship Id="rId850" Type="http://schemas.openxmlformats.org/officeDocument/2006/relationships/hyperlink" Target="http://sout-test.ru/index.php/question/3843" TargetMode="External"/><Relationship Id="rId35" Type="http://schemas.openxmlformats.org/officeDocument/2006/relationships/hyperlink" Target="http://sout-test.ru/index.php/question/3028" TargetMode="External"/><Relationship Id="rId77" Type="http://schemas.openxmlformats.org/officeDocument/2006/relationships/hyperlink" Target="http://sout-test.ru/index.php/question/3070" TargetMode="External"/><Relationship Id="rId100" Type="http://schemas.openxmlformats.org/officeDocument/2006/relationships/hyperlink" Target="http://sout-test.ru/index.php/question/3093" TargetMode="External"/><Relationship Id="rId282" Type="http://schemas.openxmlformats.org/officeDocument/2006/relationships/hyperlink" Target="http://sout-test.ru/index.php/question/3275" TargetMode="External"/><Relationship Id="rId338" Type="http://schemas.openxmlformats.org/officeDocument/2006/relationships/hyperlink" Target="http://sout-test.ru/index.php/question/3331" TargetMode="External"/><Relationship Id="rId503" Type="http://schemas.openxmlformats.org/officeDocument/2006/relationships/hyperlink" Target="http://sout-test.ru/index.php/question/3496" TargetMode="External"/><Relationship Id="rId545" Type="http://schemas.openxmlformats.org/officeDocument/2006/relationships/hyperlink" Target="http://sout-test.ru/index.php/question/3538" TargetMode="External"/><Relationship Id="rId587" Type="http://schemas.openxmlformats.org/officeDocument/2006/relationships/hyperlink" Target="http://sout-test.ru/index.php/question/3830" TargetMode="External"/><Relationship Id="rId710" Type="http://schemas.openxmlformats.org/officeDocument/2006/relationships/hyperlink" Target="http://sout-test.ru/index.php/question/3698" TargetMode="External"/><Relationship Id="rId752" Type="http://schemas.openxmlformats.org/officeDocument/2006/relationships/hyperlink" Target="http://sout-test.ru/index.php/question/3740" TargetMode="External"/><Relationship Id="rId808" Type="http://schemas.openxmlformats.org/officeDocument/2006/relationships/hyperlink" Target="http://sout-test.ru/index.php/question/3795" TargetMode="External"/><Relationship Id="rId8" Type="http://schemas.openxmlformats.org/officeDocument/2006/relationships/hyperlink" Target="http://sout-test.ru/index.php/question/3001" TargetMode="External"/><Relationship Id="rId142" Type="http://schemas.openxmlformats.org/officeDocument/2006/relationships/hyperlink" Target="http://sout-test.ru/index.php/question/3135" TargetMode="External"/><Relationship Id="rId184" Type="http://schemas.openxmlformats.org/officeDocument/2006/relationships/hyperlink" Target="http://sout-test.ru/index.php/question/3177" TargetMode="External"/><Relationship Id="rId391" Type="http://schemas.openxmlformats.org/officeDocument/2006/relationships/hyperlink" Target="http://sout-test.ru/index.php/question/3384" TargetMode="External"/><Relationship Id="rId405" Type="http://schemas.openxmlformats.org/officeDocument/2006/relationships/hyperlink" Target="http://sout-test.ru/index.php/question/3398" TargetMode="External"/><Relationship Id="rId447" Type="http://schemas.openxmlformats.org/officeDocument/2006/relationships/hyperlink" Target="http://sout-test.ru/index.php/question/3440" TargetMode="External"/><Relationship Id="rId612" Type="http://schemas.openxmlformats.org/officeDocument/2006/relationships/hyperlink" Target="http://sout-test.ru/index.php/question/3600" TargetMode="External"/><Relationship Id="rId794" Type="http://schemas.openxmlformats.org/officeDocument/2006/relationships/hyperlink" Target="http://sout-test.ru/index.php/question/3782" TargetMode="External"/><Relationship Id="rId251" Type="http://schemas.openxmlformats.org/officeDocument/2006/relationships/hyperlink" Target="http://sout-test.ru/index.php/question/3244" TargetMode="External"/><Relationship Id="rId489" Type="http://schemas.openxmlformats.org/officeDocument/2006/relationships/hyperlink" Target="http://sout-test.ru/index.php/question/3482" TargetMode="External"/><Relationship Id="rId654" Type="http://schemas.openxmlformats.org/officeDocument/2006/relationships/hyperlink" Target="http://sout-test.ru/index.php/question/3642" TargetMode="External"/><Relationship Id="rId696" Type="http://schemas.openxmlformats.org/officeDocument/2006/relationships/hyperlink" Target="http://sout-test.ru/index.php/question/3684" TargetMode="External"/><Relationship Id="rId46" Type="http://schemas.openxmlformats.org/officeDocument/2006/relationships/hyperlink" Target="http://sout-test.ru/index.php/question/3039" TargetMode="External"/><Relationship Id="rId293" Type="http://schemas.openxmlformats.org/officeDocument/2006/relationships/hyperlink" Target="http://sout-test.ru/index.php/question/3286" TargetMode="External"/><Relationship Id="rId307" Type="http://schemas.openxmlformats.org/officeDocument/2006/relationships/hyperlink" Target="http://sout-test.ru/index.php/question/3300" TargetMode="External"/><Relationship Id="rId349" Type="http://schemas.openxmlformats.org/officeDocument/2006/relationships/hyperlink" Target="http://sout-test.ru/index.php/question/3342" TargetMode="External"/><Relationship Id="rId514" Type="http://schemas.openxmlformats.org/officeDocument/2006/relationships/hyperlink" Target="http://sout-test.ru/index.php/question/3507" TargetMode="External"/><Relationship Id="rId556" Type="http://schemas.openxmlformats.org/officeDocument/2006/relationships/hyperlink" Target="http://sout-test.ru/index.php/question/3549" TargetMode="External"/><Relationship Id="rId721" Type="http://schemas.openxmlformats.org/officeDocument/2006/relationships/hyperlink" Target="http://sout-test.ru/index.php/question/3709" TargetMode="External"/><Relationship Id="rId763" Type="http://schemas.openxmlformats.org/officeDocument/2006/relationships/hyperlink" Target="http://sout-test.ru/index.php/question/3751" TargetMode="External"/><Relationship Id="rId88" Type="http://schemas.openxmlformats.org/officeDocument/2006/relationships/hyperlink" Target="http://sout-test.ru/index.php/question/3081" TargetMode="External"/><Relationship Id="rId111" Type="http://schemas.openxmlformats.org/officeDocument/2006/relationships/hyperlink" Target="http://sout-test.ru/index.php/question/3104" TargetMode="External"/><Relationship Id="rId153" Type="http://schemas.openxmlformats.org/officeDocument/2006/relationships/hyperlink" Target="http://sout-test.ru/index.php/question/3146" TargetMode="External"/><Relationship Id="rId195" Type="http://schemas.openxmlformats.org/officeDocument/2006/relationships/hyperlink" Target="http://sout-test.ru/index.php/question/3188" TargetMode="External"/><Relationship Id="rId209" Type="http://schemas.openxmlformats.org/officeDocument/2006/relationships/hyperlink" Target="http://sout-test.ru/index.php/question/3202" TargetMode="External"/><Relationship Id="rId360" Type="http://schemas.openxmlformats.org/officeDocument/2006/relationships/hyperlink" Target="http://sout-test.ru/index.php/question/3353" TargetMode="External"/><Relationship Id="rId416" Type="http://schemas.openxmlformats.org/officeDocument/2006/relationships/hyperlink" Target="http://sout-test.ru/index.php/question/3409" TargetMode="External"/><Relationship Id="rId598" Type="http://schemas.openxmlformats.org/officeDocument/2006/relationships/hyperlink" Target="http://sout-test.ru/index.php/question/3586" TargetMode="External"/><Relationship Id="rId819" Type="http://schemas.openxmlformats.org/officeDocument/2006/relationships/hyperlink" Target="http://sout-test.ru/index.php/question/3807" TargetMode="External"/><Relationship Id="rId220" Type="http://schemas.openxmlformats.org/officeDocument/2006/relationships/hyperlink" Target="http://sout-test.ru/index.php/question/3213" TargetMode="External"/><Relationship Id="rId458" Type="http://schemas.openxmlformats.org/officeDocument/2006/relationships/hyperlink" Target="http://sout-test.ru/index.php/question/3451" TargetMode="External"/><Relationship Id="rId623" Type="http://schemas.openxmlformats.org/officeDocument/2006/relationships/hyperlink" Target="http://sout-test.ru/index.php/question/3611" TargetMode="External"/><Relationship Id="rId665" Type="http://schemas.openxmlformats.org/officeDocument/2006/relationships/hyperlink" Target="http://sout-test.ru/index.php/question/3653" TargetMode="External"/><Relationship Id="rId830" Type="http://schemas.openxmlformats.org/officeDocument/2006/relationships/hyperlink" Target="http://sout-test.ru/index.php/question/3818" TargetMode="External"/><Relationship Id="rId15" Type="http://schemas.openxmlformats.org/officeDocument/2006/relationships/hyperlink" Target="http://sout-test.ru/index.php/question/3008" TargetMode="External"/><Relationship Id="rId57" Type="http://schemas.openxmlformats.org/officeDocument/2006/relationships/hyperlink" Target="http://sout-test.ru/index.php/question/3050" TargetMode="External"/><Relationship Id="rId262" Type="http://schemas.openxmlformats.org/officeDocument/2006/relationships/hyperlink" Target="http://sout-test.ru/index.php/question/3255" TargetMode="External"/><Relationship Id="rId318" Type="http://schemas.openxmlformats.org/officeDocument/2006/relationships/hyperlink" Target="http://sout-test.ru/index.php/question/3311" TargetMode="External"/><Relationship Id="rId525" Type="http://schemas.openxmlformats.org/officeDocument/2006/relationships/hyperlink" Target="http://sout-test.ru/index.php/question/3518" TargetMode="External"/><Relationship Id="rId567" Type="http://schemas.openxmlformats.org/officeDocument/2006/relationships/hyperlink" Target="http://sout-test.ru/index.php/question/3560" TargetMode="External"/><Relationship Id="rId732" Type="http://schemas.openxmlformats.org/officeDocument/2006/relationships/hyperlink" Target="http://sout-test.ru/index.php/question/3720" TargetMode="External"/><Relationship Id="rId99" Type="http://schemas.openxmlformats.org/officeDocument/2006/relationships/hyperlink" Target="http://sout-test.ru/index.php/question/3092" TargetMode="External"/><Relationship Id="rId122" Type="http://schemas.openxmlformats.org/officeDocument/2006/relationships/hyperlink" Target="http://sout-test.ru/index.php/question/3115" TargetMode="External"/><Relationship Id="rId164" Type="http://schemas.openxmlformats.org/officeDocument/2006/relationships/hyperlink" Target="http://sout-test.ru/index.php/question/3157" TargetMode="External"/><Relationship Id="rId371" Type="http://schemas.openxmlformats.org/officeDocument/2006/relationships/hyperlink" Target="http://sout-test.ru/index.php/question/3364" TargetMode="External"/><Relationship Id="rId774" Type="http://schemas.openxmlformats.org/officeDocument/2006/relationships/hyperlink" Target="http://sout-test.ru/index.php/question/3762" TargetMode="External"/><Relationship Id="rId427" Type="http://schemas.openxmlformats.org/officeDocument/2006/relationships/hyperlink" Target="http://sout-test.ru/index.php/question/3420" TargetMode="External"/><Relationship Id="rId469" Type="http://schemas.openxmlformats.org/officeDocument/2006/relationships/hyperlink" Target="http://sout-test.ru/index.php/question/3462" TargetMode="External"/><Relationship Id="rId634" Type="http://schemas.openxmlformats.org/officeDocument/2006/relationships/hyperlink" Target="http://sout-test.ru/index.php/question/3622" TargetMode="External"/><Relationship Id="rId676" Type="http://schemas.openxmlformats.org/officeDocument/2006/relationships/hyperlink" Target="http://sout-test.ru/index.php/question/3664" TargetMode="External"/><Relationship Id="rId841" Type="http://schemas.openxmlformats.org/officeDocument/2006/relationships/hyperlink" Target="http://sout-test.ru/index.php/question/3829" TargetMode="External"/><Relationship Id="rId26" Type="http://schemas.openxmlformats.org/officeDocument/2006/relationships/hyperlink" Target="http://sout-test.ru/index.php/question/3019" TargetMode="External"/><Relationship Id="rId231" Type="http://schemas.openxmlformats.org/officeDocument/2006/relationships/hyperlink" Target="http://sout-test.ru/index.php/question/3224" TargetMode="External"/><Relationship Id="rId273" Type="http://schemas.openxmlformats.org/officeDocument/2006/relationships/hyperlink" Target="http://sout-test.ru/index.php/question/3266" TargetMode="External"/><Relationship Id="rId329" Type="http://schemas.openxmlformats.org/officeDocument/2006/relationships/hyperlink" Target="http://sout-test.ru/index.php/question/3322" TargetMode="External"/><Relationship Id="rId480" Type="http://schemas.openxmlformats.org/officeDocument/2006/relationships/hyperlink" Target="http://sout-test.ru/index.php/question/3473" TargetMode="External"/><Relationship Id="rId536" Type="http://schemas.openxmlformats.org/officeDocument/2006/relationships/hyperlink" Target="http://sout-test.ru/index.php/question/3529" TargetMode="External"/><Relationship Id="rId701" Type="http://schemas.openxmlformats.org/officeDocument/2006/relationships/hyperlink" Target="http://sout-test.ru/index.php/question/3689" TargetMode="External"/><Relationship Id="rId68" Type="http://schemas.openxmlformats.org/officeDocument/2006/relationships/hyperlink" Target="http://sout-test.ru/index.php/question/3061" TargetMode="External"/><Relationship Id="rId133" Type="http://schemas.openxmlformats.org/officeDocument/2006/relationships/hyperlink" Target="http://sout-test.ru/index.php/question/3126" TargetMode="External"/><Relationship Id="rId175" Type="http://schemas.openxmlformats.org/officeDocument/2006/relationships/hyperlink" Target="http://sout-test.ru/index.php/question/3168" TargetMode="External"/><Relationship Id="rId340" Type="http://schemas.openxmlformats.org/officeDocument/2006/relationships/hyperlink" Target="http://sout-test.ru/index.php/question/3333" TargetMode="External"/><Relationship Id="rId578" Type="http://schemas.openxmlformats.org/officeDocument/2006/relationships/hyperlink" Target="http://sout-test.ru/index.php/question/3571" TargetMode="External"/><Relationship Id="rId743" Type="http://schemas.openxmlformats.org/officeDocument/2006/relationships/hyperlink" Target="http://sout-test.ru/index.php/question/3731" TargetMode="External"/><Relationship Id="rId785" Type="http://schemas.openxmlformats.org/officeDocument/2006/relationships/hyperlink" Target="http://sout-test.ru/index.php/question/3773" TargetMode="External"/><Relationship Id="rId200" Type="http://schemas.openxmlformats.org/officeDocument/2006/relationships/hyperlink" Target="http://sout-test.ru/index.php/question/3193" TargetMode="External"/><Relationship Id="rId382" Type="http://schemas.openxmlformats.org/officeDocument/2006/relationships/hyperlink" Target="http://sout-test.ru/index.php/question/3375" TargetMode="External"/><Relationship Id="rId438" Type="http://schemas.openxmlformats.org/officeDocument/2006/relationships/hyperlink" Target="http://sout-test.ru/index.php/question/3431" TargetMode="External"/><Relationship Id="rId603" Type="http://schemas.openxmlformats.org/officeDocument/2006/relationships/hyperlink" Target="http://sout-test.ru/index.php/question/3591" TargetMode="External"/><Relationship Id="rId645" Type="http://schemas.openxmlformats.org/officeDocument/2006/relationships/hyperlink" Target="http://sout-test.ru/index.php/question/3633" TargetMode="External"/><Relationship Id="rId687" Type="http://schemas.openxmlformats.org/officeDocument/2006/relationships/hyperlink" Target="http://sout-test.ru/index.php/question/3675" TargetMode="External"/><Relationship Id="rId810" Type="http://schemas.openxmlformats.org/officeDocument/2006/relationships/hyperlink" Target="http://sout-test.ru/index.php/question/3797" TargetMode="External"/><Relationship Id="rId852" Type="http://schemas.openxmlformats.org/officeDocument/2006/relationships/hyperlink" Target="http://sout-test.ru/index.php/question/3845" TargetMode="External"/><Relationship Id="rId242" Type="http://schemas.openxmlformats.org/officeDocument/2006/relationships/hyperlink" Target="http://sout-test.ru/index.php/question/3235" TargetMode="External"/><Relationship Id="rId284" Type="http://schemas.openxmlformats.org/officeDocument/2006/relationships/hyperlink" Target="http://sout-test.ru/index.php/question/3277" TargetMode="External"/><Relationship Id="rId491" Type="http://schemas.openxmlformats.org/officeDocument/2006/relationships/hyperlink" Target="http://sout-test.ru/index.php/question/3484" TargetMode="External"/><Relationship Id="rId505" Type="http://schemas.openxmlformats.org/officeDocument/2006/relationships/hyperlink" Target="http://sout-test.ru/index.php/question/3498" TargetMode="External"/><Relationship Id="rId712" Type="http://schemas.openxmlformats.org/officeDocument/2006/relationships/hyperlink" Target="http://sout-test.ru/index.php/question/3700" TargetMode="External"/><Relationship Id="rId37" Type="http://schemas.openxmlformats.org/officeDocument/2006/relationships/hyperlink" Target="http://sout-test.ru/index.php/question/3030" TargetMode="External"/><Relationship Id="rId79" Type="http://schemas.openxmlformats.org/officeDocument/2006/relationships/hyperlink" Target="http://sout-test.ru/index.php/question/3072" TargetMode="External"/><Relationship Id="rId102" Type="http://schemas.openxmlformats.org/officeDocument/2006/relationships/hyperlink" Target="http://sout-test.ru/index.php/question/3095" TargetMode="External"/><Relationship Id="rId144" Type="http://schemas.openxmlformats.org/officeDocument/2006/relationships/hyperlink" Target="http://sout-test.ru/index.php/question/3137" TargetMode="External"/><Relationship Id="rId547" Type="http://schemas.openxmlformats.org/officeDocument/2006/relationships/hyperlink" Target="http://sout-test.ru/index.php/question/3540" TargetMode="External"/><Relationship Id="rId589" Type="http://schemas.openxmlformats.org/officeDocument/2006/relationships/hyperlink" Target="http://sout-test.ru/index.php/question/3832" TargetMode="External"/><Relationship Id="rId754" Type="http://schemas.openxmlformats.org/officeDocument/2006/relationships/hyperlink" Target="http://sout-test.ru/index.php/question/3742" TargetMode="External"/><Relationship Id="rId796" Type="http://schemas.openxmlformats.org/officeDocument/2006/relationships/hyperlink" Target="http://sout-test.ru/index.php/question/3784" TargetMode="External"/><Relationship Id="rId90" Type="http://schemas.openxmlformats.org/officeDocument/2006/relationships/hyperlink" Target="http://sout-test.ru/index.php/question/3083" TargetMode="External"/><Relationship Id="rId186" Type="http://schemas.openxmlformats.org/officeDocument/2006/relationships/hyperlink" Target="http://sout-test.ru/index.php/question/3179" TargetMode="External"/><Relationship Id="rId351" Type="http://schemas.openxmlformats.org/officeDocument/2006/relationships/hyperlink" Target="http://sout-test.ru/index.php/question/3344" TargetMode="External"/><Relationship Id="rId393" Type="http://schemas.openxmlformats.org/officeDocument/2006/relationships/hyperlink" Target="http://sout-test.ru/index.php/question/3386" TargetMode="External"/><Relationship Id="rId407" Type="http://schemas.openxmlformats.org/officeDocument/2006/relationships/hyperlink" Target="http://sout-test.ru/index.php/question/3400" TargetMode="External"/><Relationship Id="rId449" Type="http://schemas.openxmlformats.org/officeDocument/2006/relationships/hyperlink" Target="http://sout-test.ru/index.php/question/3442" TargetMode="External"/><Relationship Id="rId614" Type="http://schemas.openxmlformats.org/officeDocument/2006/relationships/hyperlink" Target="http://sout-test.ru/index.php/question/3602" TargetMode="External"/><Relationship Id="rId656" Type="http://schemas.openxmlformats.org/officeDocument/2006/relationships/hyperlink" Target="http://sout-test.ru/index.php/question/3644" TargetMode="External"/><Relationship Id="rId821" Type="http://schemas.openxmlformats.org/officeDocument/2006/relationships/hyperlink" Target="http://sout-test.ru/index.php/question/3809" TargetMode="External"/><Relationship Id="rId211" Type="http://schemas.openxmlformats.org/officeDocument/2006/relationships/hyperlink" Target="http://sout-test.ru/index.php/question/3204" TargetMode="External"/><Relationship Id="rId253" Type="http://schemas.openxmlformats.org/officeDocument/2006/relationships/hyperlink" Target="http://sout-test.ru/index.php/question/3246" TargetMode="External"/><Relationship Id="rId295" Type="http://schemas.openxmlformats.org/officeDocument/2006/relationships/hyperlink" Target="http://sout-test.ru/index.php/question/3288" TargetMode="External"/><Relationship Id="rId309" Type="http://schemas.openxmlformats.org/officeDocument/2006/relationships/hyperlink" Target="http://sout-test.ru/index.php/question/3302" TargetMode="External"/><Relationship Id="rId460" Type="http://schemas.openxmlformats.org/officeDocument/2006/relationships/hyperlink" Target="http://sout-test.ru/index.php/question/3453" TargetMode="External"/><Relationship Id="rId516" Type="http://schemas.openxmlformats.org/officeDocument/2006/relationships/hyperlink" Target="http://sout-test.ru/index.php/question/3509" TargetMode="External"/><Relationship Id="rId698" Type="http://schemas.openxmlformats.org/officeDocument/2006/relationships/hyperlink" Target="http://sout-test.ru/index.php/question/3686" TargetMode="External"/><Relationship Id="rId48" Type="http://schemas.openxmlformats.org/officeDocument/2006/relationships/hyperlink" Target="http://sout-test.ru/index.php/question/3041" TargetMode="External"/><Relationship Id="rId113" Type="http://schemas.openxmlformats.org/officeDocument/2006/relationships/hyperlink" Target="http://sout-test.ru/index.php/question/3106" TargetMode="External"/><Relationship Id="rId320" Type="http://schemas.openxmlformats.org/officeDocument/2006/relationships/hyperlink" Target="http://sout-test.ru/index.php/question/3313" TargetMode="External"/><Relationship Id="rId558" Type="http://schemas.openxmlformats.org/officeDocument/2006/relationships/hyperlink" Target="http://sout-test.ru/index.php/question/3551" TargetMode="External"/><Relationship Id="rId723" Type="http://schemas.openxmlformats.org/officeDocument/2006/relationships/hyperlink" Target="http://sout-test.ru/index.php/question/3711" TargetMode="External"/><Relationship Id="rId765" Type="http://schemas.openxmlformats.org/officeDocument/2006/relationships/hyperlink" Target="http://sout-test.ru/index.php/question/3753" TargetMode="External"/><Relationship Id="rId155" Type="http://schemas.openxmlformats.org/officeDocument/2006/relationships/hyperlink" Target="http://sout-test.ru/index.php/question/3148" TargetMode="External"/><Relationship Id="rId197" Type="http://schemas.openxmlformats.org/officeDocument/2006/relationships/hyperlink" Target="http://sout-test.ru/index.php/question/3190" TargetMode="External"/><Relationship Id="rId362" Type="http://schemas.openxmlformats.org/officeDocument/2006/relationships/hyperlink" Target="http://sout-test.ru/index.php/question/3355" TargetMode="External"/><Relationship Id="rId418" Type="http://schemas.openxmlformats.org/officeDocument/2006/relationships/hyperlink" Target="http://sout-test.ru/index.php/question/3411" TargetMode="External"/><Relationship Id="rId625" Type="http://schemas.openxmlformats.org/officeDocument/2006/relationships/hyperlink" Target="http://sout-test.ru/index.php/question/3613" TargetMode="External"/><Relationship Id="rId832" Type="http://schemas.openxmlformats.org/officeDocument/2006/relationships/hyperlink" Target="http://sout-test.ru/index.php/question/3820" TargetMode="External"/><Relationship Id="rId222" Type="http://schemas.openxmlformats.org/officeDocument/2006/relationships/hyperlink" Target="http://sout-test.ru/index.php/question/3215" TargetMode="External"/><Relationship Id="rId264" Type="http://schemas.openxmlformats.org/officeDocument/2006/relationships/hyperlink" Target="http://sout-test.ru/index.php/question/3257" TargetMode="External"/><Relationship Id="rId471" Type="http://schemas.openxmlformats.org/officeDocument/2006/relationships/hyperlink" Target="http://sout-test.ru/index.php/question/3464" TargetMode="External"/><Relationship Id="rId667" Type="http://schemas.openxmlformats.org/officeDocument/2006/relationships/hyperlink" Target="http://sout-test.ru/index.php/question/3655" TargetMode="External"/><Relationship Id="rId17" Type="http://schemas.openxmlformats.org/officeDocument/2006/relationships/hyperlink" Target="http://sout-test.ru/index.php/question/3010" TargetMode="External"/><Relationship Id="rId59" Type="http://schemas.openxmlformats.org/officeDocument/2006/relationships/hyperlink" Target="http://sout-test.ru/index.php/question/3052" TargetMode="External"/><Relationship Id="rId124" Type="http://schemas.openxmlformats.org/officeDocument/2006/relationships/hyperlink" Target="http://sout-test.ru/index.php/question/3117" TargetMode="External"/><Relationship Id="rId527" Type="http://schemas.openxmlformats.org/officeDocument/2006/relationships/hyperlink" Target="http://sout-test.ru/index.php/question/3520" TargetMode="External"/><Relationship Id="rId569" Type="http://schemas.openxmlformats.org/officeDocument/2006/relationships/hyperlink" Target="http://sout-test.ru/index.php/question/3562" TargetMode="External"/><Relationship Id="rId734" Type="http://schemas.openxmlformats.org/officeDocument/2006/relationships/hyperlink" Target="http://sout-test.ru/index.php/question/3722" TargetMode="External"/><Relationship Id="rId776" Type="http://schemas.openxmlformats.org/officeDocument/2006/relationships/hyperlink" Target="http://sout-test.ru/index.php/question/3764" TargetMode="External"/><Relationship Id="rId70" Type="http://schemas.openxmlformats.org/officeDocument/2006/relationships/hyperlink" Target="http://sout-test.ru/index.php/question/3063" TargetMode="External"/><Relationship Id="rId166" Type="http://schemas.openxmlformats.org/officeDocument/2006/relationships/hyperlink" Target="http://sout-test.ru/index.php/question/3159" TargetMode="External"/><Relationship Id="rId331" Type="http://schemas.openxmlformats.org/officeDocument/2006/relationships/hyperlink" Target="http://sout-test.ru/index.php/question/3324" TargetMode="External"/><Relationship Id="rId373" Type="http://schemas.openxmlformats.org/officeDocument/2006/relationships/hyperlink" Target="http://sout-test.ru/index.php/question/3366" TargetMode="External"/><Relationship Id="rId429" Type="http://schemas.openxmlformats.org/officeDocument/2006/relationships/hyperlink" Target="http://sout-test.ru/index.php/question/3422" TargetMode="External"/><Relationship Id="rId580" Type="http://schemas.openxmlformats.org/officeDocument/2006/relationships/hyperlink" Target="http://sout-test.ru/index.php/question/3573" TargetMode="External"/><Relationship Id="rId636" Type="http://schemas.openxmlformats.org/officeDocument/2006/relationships/hyperlink" Target="http://sout-test.ru/index.php/question/3624" TargetMode="External"/><Relationship Id="rId801" Type="http://schemas.openxmlformats.org/officeDocument/2006/relationships/hyperlink" Target="http://sout-test.ru/index.php/question/3789" TargetMode="External"/><Relationship Id="rId1" Type="http://schemas.openxmlformats.org/officeDocument/2006/relationships/customXml" Target="../customXml/item1.xml"/><Relationship Id="rId233" Type="http://schemas.openxmlformats.org/officeDocument/2006/relationships/hyperlink" Target="http://sout-test.ru/index.php/question/3226" TargetMode="External"/><Relationship Id="rId440" Type="http://schemas.openxmlformats.org/officeDocument/2006/relationships/hyperlink" Target="http://sout-test.ru/index.php/question/3433" TargetMode="External"/><Relationship Id="rId678" Type="http://schemas.openxmlformats.org/officeDocument/2006/relationships/hyperlink" Target="http://sout-test.ru/index.php/question/3666" TargetMode="External"/><Relationship Id="rId843" Type="http://schemas.openxmlformats.org/officeDocument/2006/relationships/hyperlink" Target="http://sout-test.ru/index.php/question/3836" TargetMode="External"/><Relationship Id="rId28" Type="http://schemas.openxmlformats.org/officeDocument/2006/relationships/hyperlink" Target="http://sout-test.ru/index.php/question/3021" TargetMode="External"/><Relationship Id="rId275" Type="http://schemas.openxmlformats.org/officeDocument/2006/relationships/hyperlink" Target="http://sout-test.ru/index.php/question/3268" TargetMode="External"/><Relationship Id="rId300" Type="http://schemas.openxmlformats.org/officeDocument/2006/relationships/hyperlink" Target="http://sout-test.ru/index.php/question/3293" TargetMode="External"/><Relationship Id="rId482" Type="http://schemas.openxmlformats.org/officeDocument/2006/relationships/hyperlink" Target="http://sout-test.ru/index.php/question/3475" TargetMode="External"/><Relationship Id="rId538" Type="http://schemas.openxmlformats.org/officeDocument/2006/relationships/hyperlink" Target="http://sout-test.ru/index.php/question/3531" TargetMode="External"/><Relationship Id="rId703" Type="http://schemas.openxmlformats.org/officeDocument/2006/relationships/hyperlink" Target="http://sout-test.ru/index.php/question/3691" TargetMode="External"/><Relationship Id="rId745" Type="http://schemas.openxmlformats.org/officeDocument/2006/relationships/hyperlink" Target="http://sout-test.ru/index.php/question/3733" TargetMode="External"/><Relationship Id="rId81" Type="http://schemas.openxmlformats.org/officeDocument/2006/relationships/hyperlink" Target="http://sout-test.ru/index.php/question/3074" TargetMode="External"/><Relationship Id="rId135" Type="http://schemas.openxmlformats.org/officeDocument/2006/relationships/hyperlink" Target="http://sout-test.ru/index.php/question/3128" TargetMode="External"/><Relationship Id="rId177" Type="http://schemas.openxmlformats.org/officeDocument/2006/relationships/hyperlink" Target="http://sout-test.ru/index.php/question/3170" TargetMode="External"/><Relationship Id="rId342" Type="http://schemas.openxmlformats.org/officeDocument/2006/relationships/hyperlink" Target="http://sout-test.ru/index.php/question/3335" TargetMode="External"/><Relationship Id="rId384" Type="http://schemas.openxmlformats.org/officeDocument/2006/relationships/hyperlink" Target="http://sout-test.ru/index.php/question/3377" TargetMode="External"/><Relationship Id="rId591" Type="http://schemas.openxmlformats.org/officeDocument/2006/relationships/hyperlink" Target="http://sout-test.ru/index.php/question/3834" TargetMode="External"/><Relationship Id="rId605" Type="http://schemas.openxmlformats.org/officeDocument/2006/relationships/hyperlink" Target="http://sout-test.ru/index.php/question/3593" TargetMode="External"/><Relationship Id="rId787" Type="http://schemas.openxmlformats.org/officeDocument/2006/relationships/hyperlink" Target="http://sout-test.ru/index.php/question/3775" TargetMode="External"/><Relationship Id="rId812" Type="http://schemas.openxmlformats.org/officeDocument/2006/relationships/hyperlink" Target="http://sout-test.ru/index.php/question/3799" TargetMode="External"/><Relationship Id="rId202" Type="http://schemas.openxmlformats.org/officeDocument/2006/relationships/hyperlink" Target="http://sout-test.ru/index.php/question/3195" TargetMode="External"/><Relationship Id="rId244" Type="http://schemas.openxmlformats.org/officeDocument/2006/relationships/hyperlink" Target="http://sout-test.ru/index.php/question/3237" TargetMode="External"/><Relationship Id="rId647" Type="http://schemas.openxmlformats.org/officeDocument/2006/relationships/hyperlink" Target="http://sout-test.ru/index.php/question/3635" TargetMode="External"/><Relationship Id="rId689" Type="http://schemas.openxmlformats.org/officeDocument/2006/relationships/hyperlink" Target="http://sout-test.ru/index.php/question/3677" TargetMode="External"/><Relationship Id="rId854" Type="http://schemas.openxmlformats.org/officeDocument/2006/relationships/hyperlink" Target="http://sout-test.ru/index.php/question/3847" TargetMode="External"/><Relationship Id="rId39" Type="http://schemas.openxmlformats.org/officeDocument/2006/relationships/hyperlink" Target="http://sout-test.ru/index.php/question/3032" TargetMode="External"/><Relationship Id="rId286" Type="http://schemas.openxmlformats.org/officeDocument/2006/relationships/hyperlink" Target="http://sout-test.ru/index.php/question/3279" TargetMode="External"/><Relationship Id="rId451" Type="http://schemas.openxmlformats.org/officeDocument/2006/relationships/hyperlink" Target="http://sout-test.ru/index.php/question/3444" TargetMode="External"/><Relationship Id="rId493" Type="http://schemas.openxmlformats.org/officeDocument/2006/relationships/hyperlink" Target="http://sout-test.ru/index.php/question/3486" TargetMode="External"/><Relationship Id="rId507" Type="http://schemas.openxmlformats.org/officeDocument/2006/relationships/hyperlink" Target="http://sout-test.ru/index.php/question/3500" TargetMode="External"/><Relationship Id="rId549" Type="http://schemas.openxmlformats.org/officeDocument/2006/relationships/hyperlink" Target="http://sout-test.ru/index.php/question/3542" TargetMode="External"/><Relationship Id="rId714" Type="http://schemas.openxmlformats.org/officeDocument/2006/relationships/hyperlink" Target="http://sout-test.ru/index.php/question/3702" TargetMode="External"/><Relationship Id="rId756" Type="http://schemas.openxmlformats.org/officeDocument/2006/relationships/hyperlink" Target="http://sout-test.ru/index.php/question/3744" TargetMode="External"/><Relationship Id="rId50" Type="http://schemas.openxmlformats.org/officeDocument/2006/relationships/hyperlink" Target="http://sout-test.ru/index.php/question/3043" TargetMode="External"/><Relationship Id="rId104" Type="http://schemas.openxmlformats.org/officeDocument/2006/relationships/hyperlink" Target="http://sout-test.ru/index.php/question/3097" TargetMode="External"/><Relationship Id="rId146" Type="http://schemas.openxmlformats.org/officeDocument/2006/relationships/hyperlink" Target="http://sout-test.ru/index.php/question/3139" TargetMode="External"/><Relationship Id="rId188" Type="http://schemas.openxmlformats.org/officeDocument/2006/relationships/hyperlink" Target="http://sout-test.ru/index.php/question/3181" TargetMode="External"/><Relationship Id="rId311" Type="http://schemas.openxmlformats.org/officeDocument/2006/relationships/hyperlink" Target="http://sout-test.ru/index.php/question/3304" TargetMode="External"/><Relationship Id="rId353" Type="http://schemas.openxmlformats.org/officeDocument/2006/relationships/hyperlink" Target="http://sout-test.ru/index.php/question/3346" TargetMode="External"/><Relationship Id="rId395" Type="http://schemas.openxmlformats.org/officeDocument/2006/relationships/hyperlink" Target="http://sout-test.ru/index.php/question/3388" TargetMode="External"/><Relationship Id="rId409" Type="http://schemas.openxmlformats.org/officeDocument/2006/relationships/hyperlink" Target="http://sout-test.ru/index.php/question/3402" TargetMode="External"/><Relationship Id="rId560" Type="http://schemas.openxmlformats.org/officeDocument/2006/relationships/hyperlink" Target="http://sout-test.ru/index.php/question/3553" TargetMode="External"/><Relationship Id="rId798" Type="http://schemas.openxmlformats.org/officeDocument/2006/relationships/hyperlink" Target="http://sout-test.ru/index.php/question/3786" TargetMode="External"/><Relationship Id="rId92" Type="http://schemas.openxmlformats.org/officeDocument/2006/relationships/hyperlink" Target="http://sout-test.ru/index.php/question/3085" TargetMode="External"/><Relationship Id="rId213" Type="http://schemas.openxmlformats.org/officeDocument/2006/relationships/hyperlink" Target="http://sout-test.ru/index.php/question/3206" TargetMode="External"/><Relationship Id="rId420" Type="http://schemas.openxmlformats.org/officeDocument/2006/relationships/hyperlink" Target="http://sout-test.ru/index.php/question/3413" TargetMode="External"/><Relationship Id="rId616" Type="http://schemas.openxmlformats.org/officeDocument/2006/relationships/hyperlink" Target="http://sout-test.ru/index.php/question/3604" TargetMode="External"/><Relationship Id="rId658" Type="http://schemas.openxmlformats.org/officeDocument/2006/relationships/hyperlink" Target="http://sout-test.ru/index.php/question/3646" TargetMode="External"/><Relationship Id="rId823" Type="http://schemas.openxmlformats.org/officeDocument/2006/relationships/hyperlink" Target="http://sout-test.ru/index.php/question/3811" TargetMode="External"/><Relationship Id="rId255" Type="http://schemas.openxmlformats.org/officeDocument/2006/relationships/hyperlink" Target="http://sout-test.ru/index.php/question/3248" TargetMode="External"/><Relationship Id="rId297" Type="http://schemas.openxmlformats.org/officeDocument/2006/relationships/hyperlink" Target="http://sout-test.ru/index.php/question/3290" TargetMode="External"/><Relationship Id="rId462" Type="http://schemas.openxmlformats.org/officeDocument/2006/relationships/hyperlink" Target="http://sout-test.ru/index.php/question/3455" TargetMode="External"/><Relationship Id="rId518" Type="http://schemas.openxmlformats.org/officeDocument/2006/relationships/hyperlink" Target="http://sout-test.ru/index.php/question/3511" TargetMode="External"/><Relationship Id="rId725" Type="http://schemas.openxmlformats.org/officeDocument/2006/relationships/hyperlink" Target="http://sout-test.ru/index.php/question/3713" TargetMode="External"/><Relationship Id="rId115" Type="http://schemas.openxmlformats.org/officeDocument/2006/relationships/hyperlink" Target="http://sout-test.ru/index.php/question/3108" TargetMode="External"/><Relationship Id="rId157" Type="http://schemas.openxmlformats.org/officeDocument/2006/relationships/hyperlink" Target="http://sout-test.ru/index.php/question/3150" TargetMode="External"/><Relationship Id="rId322" Type="http://schemas.openxmlformats.org/officeDocument/2006/relationships/hyperlink" Target="http://sout-test.ru/index.php/question/3315" TargetMode="External"/><Relationship Id="rId364" Type="http://schemas.openxmlformats.org/officeDocument/2006/relationships/hyperlink" Target="http://sout-test.ru/index.php/question/3357" TargetMode="External"/><Relationship Id="rId767" Type="http://schemas.openxmlformats.org/officeDocument/2006/relationships/hyperlink" Target="http://sout-test.ru/index.php/question/3755" TargetMode="External"/><Relationship Id="rId61" Type="http://schemas.openxmlformats.org/officeDocument/2006/relationships/hyperlink" Target="http://sout-test.ru/index.php/question/3054" TargetMode="External"/><Relationship Id="rId199" Type="http://schemas.openxmlformats.org/officeDocument/2006/relationships/hyperlink" Target="http://sout-test.ru/index.php/question/3192" TargetMode="External"/><Relationship Id="rId571" Type="http://schemas.openxmlformats.org/officeDocument/2006/relationships/hyperlink" Target="http://sout-test.ru/index.php/question/3564" TargetMode="External"/><Relationship Id="rId627" Type="http://schemas.openxmlformats.org/officeDocument/2006/relationships/hyperlink" Target="http://sout-test.ru/index.php/question/3615" TargetMode="External"/><Relationship Id="rId669" Type="http://schemas.openxmlformats.org/officeDocument/2006/relationships/hyperlink" Target="http://sout-test.ru/index.php/question/3657" TargetMode="External"/><Relationship Id="rId834" Type="http://schemas.openxmlformats.org/officeDocument/2006/relationships/hyperlink" Target="http://sout-test.ru/index.php/question/3822" TargetMode="External"/><Relationship Id="rId19" Type="http://schemas.openxmlformats.org/officeDocument/2006/relationships/hyperlink" Target="http://sout-test.ru/index.php/question/3012" TargetMode="External"/><Relationship Id="rId224" Type="http://schemas.openxmlformats.org/officeDocument/2006/relationships/hyperlink" Target="http://sout-test.ru/index.php/question/3217" TargetMode="External"/><Relationship Id="rId266" Type="http://schemas.openxmlformats.org/officeDocument/2006/relationships/hyperlink" Target="http://sout-test.ru/index.php/question/3259" TargetMode="External"/><Relationship Id="rId431" Type="http://schemas.openxmlformats.org/officeDocument/2006/relationships/hyperlink" Target="http://sout-test.ru/index.php/question/3424" TargetMode="External"/><Relationship Id="rId473" Type="http://schemas.openxmlformats.org/officeDocument/2006/relationships/hyperlink" Target="http://sout-test.ru/index.php/question/3466" TargetMode="External"/><Relationship Id="rId529" Type="http://schemas.openxmlformats.org/officeDocument/2006/relationships/hyperlink" Target="http://sout-test.ru/index.php/question/3522" TargetMode="External"/><Relationship Id="rId680" Type="http://schemas.openxmlformats.org/officeDocument/2006/relationships/hyperlink" Target="http://sout-test.ru/index.php/question/3668" TargetMode="External"/><Relationship Id="rId736" Type="http://schemas.openxmlformats.org/officeDocument/2006/relationships/hyperlink" Target="http://sout-test.ru/index.php/question/3724" TargetMode="External"/><Relationship Id="rId30" Type="http://schemas.openxmlformats.org/officeDocument/2006/relationships/hyperlink" Target="http://sout-test.ru/index.php/question/3023" TargetMode="External"/><Relationship Id="rId126" Type="http://schemas.openxmlformats.org/officeDocument/2006/relationships/hyperlink" Target="http://sout-test.ru/index.php/question/3119" TargetMode="External"/><Relationship Id="rId168" Type="http://schemas.openxmlformats.org/officeDocument/2006/relationships/hyperlink" Target="http://sout-test.ru/index.php/question/3161" TargetMode="External"/><Relationship Id="rId333" Type="http://schemas.openxmlformats.org/officeDocument/2006/relationships/hyperlink" Target="http://sout-test.ru/index.php/question/3326" TargetMode="External"/><Relationship Id="rId540" Type="http://schemas.openxmlformats.org/officeDocument/2006/relationships/hyperlink" Target="http://sout-test.ru/index.php/question/3533" TargetMode="External"/><Relationship Id="rId778" Type="http://schemas.openxmlformats.org/officeDocument/2006/relationships/hyperlink" Target="http://sout-test.ru/index.php/question/3766" TargetMode="External"/><Relationship Id="rId72" Type="http://schemas.openxmlformats.org/officeDocument/2006/relationships/hyperlink" Target="http://sout-test.ru/index.php/question/3065" TargetMode="External"/><Relationship Id="rId375" Type="http://schemas.openxmlformats.org/officeDocument/2006/relationships/hyperlink" Target="http://sout-test.ru/index.php/question/3368" TargetMode="External"/><Relationship Id="rId582" Type="http://schemas.openxmlformats.org/officeDocument/2006/relationships/hyperlink" Target="http://sout-test.ru/index.php/question/3575" TargetMode="External"/><Relationship Id="rId638" Type="http://schemas.openxmlformats.org/officeDocument/2006/relationships/hyperlink" Target="http://sout-test.ru/index.php/question/3626" TargetMode="External"/><Relationship Id="rId803" Type="http://schemas.openxmlformats.org/officeDocument/2006/relationships/hyperlink" Target="http://sout-test.ru/index.php/question/3791" TargetMode="External"/><Relationship Id="rId845" Type="http://schemas.openxmlformats.org/officeDocument/2006/relationships/hyperlink" Target="http://sout-test.ru/index.php/question/3838" TargetMode="External"/><Relationship Id="rId3" Type="http://schemas.openxmlformats.org/officeDocument/2006/relationships/settings" Target="settings.xml"/><Relationship Id="rId235" Type="http://schemas.openxmlformats.org/officeDocument/2006/relationships/hyperlink" Target="http://sout-test.ru/index.php/question/3228" TargetMode="External"/><Relationship Id="rId277" Type="http://schemas.openxmlformats.org/officeDocument/2006/relationships/hyperlink" Target="http://sout-test.ru/index.php/question/3270" TargetMode="External"/><Relationship Id="rId400" Type="http://schemas.openxmlformats.org/officeDocument/2006/relationships/hyperlink" Target="http://sout-test.ru/index.php/question/3393" TargetMode="External"/><Relationship Id="rId442" Type="http://schemas.openxmlformats.org/officeDocument/2006/relationships/hyperlink" Target="http://sout-test.ru/index.php/question/3435" TargetMode="External"/><Relationship Id="rId484" Type="http://schemas.openxmlformats.org/officeDocument/2006/relationships/hyperlink" Target="http://sout-test.ru/index.php/question/3477" TargetMode="External"/><Relationship Id="rId705" Type="http://schemas.openxmlformats.org/officeDocument/2006/relationships/hyperlink" Target="http://sout-test.ru/index.php/question/3693" TargetMode="External"/><Relationship Id="rId137" Type="http://schemas.openxmlformats.org/officeDocument/2006/relationships/hyperlink" Target="http://sout-test.ru/index.php/question/3130" TargetMode="External"/><Relationship Id="rId302" Type="http://schemas.openxmlformats.org/officeDocument/2006/relationships/hyperlink" Target="http://sout-test.ru/index.php/question/3295" TargetMode="External"/><Relationship Id="rId344" Type="http://schemas.openxmlformats.org/officeDocument/2006/relationships/hyperlink" Target="http://sout-test.ru/index.php/question/3337" TargetMode="External"/><Relationship Id="rId691" Type="http://schemas.openxmlformats.org/officeDocument/2006/relationships/hyperlink" Target="http://sout-test.ru/index.php/question/3679" TargetMode="External"/><Relationship Id="rId747" Type="http://schemas.openxmlformats.org/officeDocument/2006/relationships/hyperlink" Target="http://sout-test.ru/index.php/question/3735" TargetMode="External"/><Relationship Id="rId789" Type="http://schemas.openxmlformats.org/officeDocument/2006/relationships/hyperlink" Target="http://sout-test.ru/index.php/question/3777" TargetMode="External"/><Relationship Id="rId41" Type="http://schemas.openxmlformats.org/officeDocument/2006/relationships/hyperlink" Target="http://sout-test.ru/index.php/question/3034" TargetMode="External"/><Relationship Id="rId83" Type="http://schemas.openxmlformats.org/officeDocument/2006/relationships/hyperlink" Target="http://sout-test.ru/index.php/question/3076" TargetMode="External"/><Relationship Id="rId179" Type="http://schemas.openxmlformats.org/officeDocument/2006/relationships/hyperlink" Target="http://sout-test.ru/index.php/question/3172" TargetMode="External"/><Relationship Id="rId386" Type="http://schemas.openxmlformats.org/officeDocument/2006/relationships/hyperlink" Target="http://sout-test.ru/index.php/question/3379" TargetMode="External"/><Relationship Id="rId551" Type="http://schemas.openxmlformats.org/officeDocument/2006/relationships/hyperlink" Target="http://sout-test.ru/index.php/question/3544" TargetMode="External"/><Relationship Id="rId593" Type="http://schemas.openxmlformats.org/officeDocument/2006/relationships/hyperlink" Target="http://sout-test.ru/index.php/question/3581" TargetMode="External"/><Relationship Id="rId607" Type="http://schemas.openxmlformats.org/officeDocument/2006/relationships/hyperlink" Target="http://sout-test.ru/index.php/question/3595" TargetMode="External"/><Relationship Id="rId649" Type="http://schemas.openxmlformats.org/officeDocument/2006/relationships/hyperlink" Target="http://sout-test.ru/index.php/question/3637" TargetMode="External"/><Relationship Id="rId814" Type="http://schemas.openxmlformats.org/officeDocument/2006/relationships/hyperlink" Target="http://sout-test.ru/index.php/question/3802" TargetMode="External"/><Relationship Id="rId856" Type="http://schemas.openxmlformats.org/officeDocument/2006/relationships/hyperlink" Target="http://sout-test.ru/index.php/question/3849" TargetMode="External"/><Relationship Id="rId190" Type="http://schemas.openxmlformats.org/officeDocument/2006/relationships/hyperlink" Target="http://sout-test.ru/index.php/question/3183" TargetMode="External"/><Relationship Id="rId204" Type="http://schemas.openxmlformats.org/officeDocument/2006/relationships/hyperlink" Target="http://sout-test.ru/index.php/question/3197" TargetMode="External"/><Relationship Id="rId246" Type="http://schemas.openxmlformats.org/officeDocument/2006/relationships/hyperlink" Target="http://sout-test.ru/index.php/question/3239" TargetMode="External"/><Relationship Id="rId288" Type="http://schemas.openxmlformats.org/officeDocument/2006/relationships/hyperlink" Target="http://sout-test.ru/index.php/question/3281" TargetMode="External"/><Relationship Id="rId411" Type="http://schemas.openxmlformats.org/officeDocument/2006/relationships/hyperlink" Target="http://sout-test.ru/index.php/question/3404" TargetMode="External"/><Relationship Id="rId453" Type="http://schemas.openxmlformats.org/officeDocument/2006/relationships/hyperlink" Target="http://sout-test.ru/index.php/question/3446" TargetMode="External"/><Relationship Id="rId509" Type="http://schemas.openxmlformats.org/officeDocument/2006/relationships/hyperlink" Target="http://sout-test.ru/index.php/question/3502" TargetMode="External"/><Relationship Id="rId660" Type="http://schemas.openxmlformats.org/officeDocument/2006/relationships/hyperlink" Target="http://sout-test.ru/index.php/question/3648" TargetMode="External"/><Relationship Id="rId106" Type="http://schemas.openxmlformats.org/officeDocument/2006/relationships/hyperlink" Target="http://sout-test.ru/index.php/question/3099" TargetMode="External"/><Relationship Id="rId313" Type="http://schemas.openxmlformats.org/officeDocument/2006/relationships/hyperlink" Target="http://sout-test.ru/index.php/question/3306" TargetMode="External"/><Relationship Id="rId495" Type="http://schemas.openxmlformats.org/officeDocument/2006/relationships/hyperlink" Target="http://sout-test.ru/index.php/question/3488" TargetMode="External"/><Relationship Id="rId716" Type="http://schemas.openxmlformats.org/officeDocument/2006/relationships/hyperlink" Target="http://sout-test.ru/index.php/question/3704" TargetMode="External"/><Relationship Id="rId758" Type="http://schemas.openxmlformats.org/officeDocument/2006/relationships/hyperlink" Target="http://sout-test.ru/index.php/question/3746" TargetMode="External"/><Relationship Id="rId10" Type="http://schemas.openxmlformats.org/officeDocument/2006/relationships/hyperlink" Target="http://sout-test.ru/index.php/question/3003" TargetMode="External"/><Relationship Id="rId52" Type="http://schemas.openxmlformats.org/officeDocument/2006/relationships/hyperlink" Target="http://sout-test.ru/index.php/question/3045" TargetMode="External"/><Relationship Id="rId94" Type="http://schemas.openxmlformats.org/officeDocument/2006/relationships/hyperlink" Target="http://sout-test.ru/index.php/question/3087" TargetMode="External"/><Relationship Id="rId148" Type="http://schemas.openxmlformats.org/officeDocument/2006/relationships/hyperlink" Target="http://sout-test.ru/index.php/question/3141" TargetMode="External"/><Relationship Id="rId355" Type="http://schemas.openxmlformats.org/officeDocument/2006/relationships/hyperlink" Target="http://sout-test.ru/index.php/question/3348" TargetMode="External"/><Relationship Id="rId397" Type="http://schemas.openxmlformats.org/officeDocument/2006/relationships/hyperlink" Target="http://sout-test.ru/index.php/question/3390" TargetMode="External"/><Relationship Id="rId520" Type="http://schemas.openxmlformats.org/officeDocument/2006/relationships/hyperlink" Target="http://sout-test.ru/index.php/question/3513" TargetMode="External"/><Relationship Id="rId562" Type="http://schemas.openxmlformats.org/officeDocument/2006/relationships/hyperlink" Target="http://sout-test.ru/index.php/question/3555" TargetMode="External"/><Relationship Id="rId618" Type="http://schemas.openxmlformats.org/officeDocument/2006/relationships/hyperlink" Target="http://sout-test.ru/index.php/question/3606" TargetMode="External"/><Relationship Id="rId825" Type="http://schemas.openxmlformats.org/officeDocument/2006/relationships/hyperlink" Target="http://sout-test.ru/index.php/question/3813" TargetMode="External"/><Relationship Id="rId215" Type="http://schemas.openxmlformats.org/officeDocument/2006/relationships/hyperlink" Target="http://sout-test.ru/index.php/question/3208" TargetMode="External"/><Relationship Id="rId257" Type="http://schemas.openxmlformats.org/officeDocument/2006/relationships/hyperlink" Target="http://sout-test.ru/index.php/question/3250" TargetMode="External"/><Relationship Id="rId422" Type="http://schemas.openxmlformats.org/officeDocument/2006/relationships/hyperlink" Target="http://sout-test.ru/index.php/question/3415" TargetMode="External"/><Relationship Id="rId464" Type="http://schemas.openxmlformats.org/officeDocument/2006/relationships/hyperlink" Target="http://sout-test.ru/index.php/question/3457" TargetMode="External"/><Relationship Id="rId299" Type="http://schemas.openxmlformats.org/officeDocument/2006/relationships/hyperlink" Target="http://sout-test.ru/index.php/question/3292" TargetMode="External"/><Relationship Id="rId727" Type="http://schemas.openxmlformats.org/officeDocument/2006/relationships/hyperlink" Target="http://sout-test.ru/index.php/question/3715" TargetMode="External"/><Relationship Id="rId63" Type="http://schemas.openxmlformats.org/officeDocument/2006/relationships/hyperlink" Target="http://sout-test.ru/index.php/question/3056" TargetMode="External"/><Relationship Id="rId159" Type="http://schemas.openxmlformats.org/officeDocument/2006/relationships/hyperlink" Target="http://sout-test.ru/index.php/question/3152" TargetMode="External"/><Relationship Id="rId366" Type="http://schemas.openxmlformats.org/officeDocument/2006/relationships/hyperlink" Target="http://sout-test.ru/index.php/question/3359" TargetMode="External"/><Relationship Id="rId573" Type="http://schemas.openxmlformats.org/officeDocument/2006/relationships/hyperlink" Target="http://sout-test.ru/index.php/question/3566" TargetMode="External"/><Relationship Id="rId780" Type="http://schemas.openxmlformats.org/officeDocument/2006/relationships/hyperlink" Target="http://sout-test.ru/index.php/question/3768" TargetMode="External"/><Relationship Id="rId226" Type="http://schemas.openxmlformats.org/officeDocument/2006/relationships/hyperlink" Target="http://sout-test.ru/index.php/question/3219" TargetMode="External"/><Relationship Id="rId433" Type="http://schemas.openxmlformats.org/officeDocument/2006/relationships/hyperlink" Target="http://sout-test.ru/index.php/question/3426" TargetMode="External"/><Relationship Id="rId640" Type="http://schemas.openxmlformats.org/officeDocument/2006/relationships/hyperlink" Target="http://sout-test.ru/index.php/question/3628" TargetMode="External"/><Relationship Id="rId738" Type="http://schemas.openxmlformats.org/officeDocument/2006/relationships/hyperlink" Target="http://sout-test.ru/index.php/question/3726" TargetMode="External"/><Relationship Id="rId74" Type="http://schemas.openxmlformats.org/officeDocument/2006/relationships/hyperlink" Target="http://sout-test.ru/index.php/question/3067" TargetMode="External"/><Relationship Id="rId377" Type="http://schemas.openxmlformats.org/officeDocument/2006/relationships/hyperlink" Target="http://sout-test.ru/index.php/question/3370" TargetMode="External"/><Relationship Id="rId500" Type="http://schemas.openxmlformats.org/officeDocument/2006/relationships/hyperlink" Target="http://sout-test.ru/index.php/question/3493" TargetMode="External"/><Relationship Id="rId584" Type="http://schemas.openxmlformats.org/officeDocument/2006/relationships/hyperlink" Target="http://sout-test.ru/index.php/question/3577" TargetMode="External"/><Relationship Id="rId805" Type="http://schemas.openxmlformats.org/officeDocument/2006/relationships/hyperlink" Target="http://sout-test.ru/index.php/question/3793" TargetMode="External"/><Relationship Id="rId5" Type="http://schemas.openxmlformats.org/officeDocument/2006/relationships/footnotes" Target="footnotes.xml"/><Relationship Id="rId237" Type="http://schemas.openxmlformats.org/officeDocument/2006/relationships/hyperlink" Target="http://sout-test.ru/index.php/question/3230" TargetMode="External"/><Relationship Id="rId791" Type="http://schemas.openxmlformats.org/officeDocument/2006/relationships/hyperlink" Target="http://sout-test.ru/index.php/question/3779" TargetMode="External"/><Relationship Id="rId444" Type="http://schemas.openxmlformats.org/officeDocument/2006/relationships/hyperlink" Target="http://sout-test.ru/index.php/question/3437" TargetMode="External"/><Relationship Id="rId651" Type="http://schemas.openxmlformats.org/officeDocument/2006/relationships/hyperlink" Target="http://sout-test.ru/index.php/question/3639" TargetMode="External"/><Relationship Id="rId749" Type="http://schemas.openxmlformats.org/officeDocument/2006/relationships/hyperlink" Target="http://sout-test.ru/index.php/question/3737" TargetMode="External"/><Relationship Id="rId290" Type="http://schemas.openxmlformats.org/officeDocument/2006/relationships/hyperlink" Target="http://sout-test.ru/index.php/question/3283" TargetMode="External"/><Relationship Id="rId304" Type="http://schemas.openxmlformats.org/officeDocument/2006/relationships/hyperlink" Target="http://sout-test.ru/index.php/question/3297" TargetMode="External"/><Relationship Id="rId388" Type="http://schemas.openxmlformats.org/officeDocument/2006/relationships/hyperlink" Target="http://sout-test.ru/index.php/question/3381" TargetMode="External"/><Relationship Id="rId511" Type="http://schemas.openxmlformats.org/officeDocument/2006/relationships/hyperlink" Target="http://sout-test.ru/index.php/question/3504" TargetMode="External"/><Relationship Id="rId609" Type="http://schemas.openxmlformats.org/officeDocument/2006/relationships/hyperlink" Target="http://sout-test.ru/index.php/question/3597" TargetMode="External"/><Relationship Id="rId85" Type="http://schemas.openxmlformats.org/officeDocument/2006/relationships/hyperlink" Target="http://sout-test.ru/index.php/question/3078" TargetMode="External"/><Relationship Id="rId150" Type="http://schemas.openxmlformats.org/officeDocument/2006/relationships/hyperlink" Target="http://sout-test.ru/index.php/question/3143" TargetMode="External"/><Relationship Id="rId595" Type="http://schemas.openxmlformats.org/officeDocument/2006/relationships/hyperlink" Target="http://sout-test.ru/index.php/question/3583" TargetMode="External"/><Relationship Id="rId816" Type="http://schemas.openxmlformats.org/officeDocument/2006/relationships/hyperlink" Target="http://sout-test.ru/index.php/question/3804" TargetMode="External"/><Relationship Id="rId248" Type="http://schemas.openxmlformats.org/officeDocument/2006/relationships/hyperlink" Target="http://sout-test.ru/index.php/question/3241" TargetMode="External"/><Relationship Id="rId455" Type="http://schemas.openxmlformats.org/officeDocument/2006/relationships/hyperlink" Target="http://sout-test.ru/index.php/question/3448" TargetMode="External"/><Relationship Id="rId662" Type="http://schemas.openxmlformats.org/officeDocument/2006/relationships/hyperlink" Target="http://sout-test.ru/index.php/question/3650" TargetMode="External"/><Relationship Id="rId12" Type="http://schemas.openxmlformats.org/officeDocument/2006/relationships/hyperlink" Target="http://sout-test.ru/index.php/question/3005" TargetMode="External"/><Relationship Id="rId108" Type="http://schemas.openxmlformats.org/officeDocument/2006/relationships/hyperlink" Target="http://sout-test.ru/index.php/question/3101" TargetMode="External"/><Relationship Id="rId315" Type="http://schemas.openxmlformats.org/officeDocument/2006/relationships/hyperlink" Target="http://sout-test.ru/index.php/question/3308" TargetMode="External"/><Relationship Id="rId522" Type="http://schemas.openxmlformats.org/officeDocument/2006/relationships/hyperlink" Target="http://sout-test.ru/index.php/question/3515" TargetMode="External"/><Relationship Id="rId96" Type="http://schemas.openxmlformats.org/officeDocument/2006/relationships/hyperlink" Target="http://sout-test.ru/index.php/question/3089" TargetMode="External"/><Relationship Id="rId161" Type="http://schemas.openxmlformats.org/officeDocument/2006/relationships/hyperlink" Target="http://sout-test.ru/index.php/question/3154" TargetMode="External"/><Relationship Id="rId399" Type="http://schemas.openxmlformats.org/officeDocument/2006/relationships/hyperlink" Target="http://sout-test.ru/index.php/question/3392" TargetMode="External"/><Relationship Id="rId827" Type="http://schemas.openxmlformats.org/officeDocument/2006/relationships/hyperlink" Target="http://sout-test.ru/index.php/question/3815" TargetMode="External"/><Relationship Id="rId259" Type="http://schemas.openxmlformats.org/officeDocument/2006/relationships/hyperlink" Target="http://sout-test.ru/index.php/question/3252" TargetMode="External"/><Relationship Id="rId466" Type="http://schemas.openxmlformats.org/officeDocument/2006/relationships/hyperlink" Target="http://sout-test.ru/index.php/question/3459" TargetMode="External"/><Relationship Id="rId673" Type="http://schemas.openxmlformats.org/officeDocument/2006/relationships/hyperlink" Target="http://sout-test.ru/index.php/question/3661" TargetMode="External"/><Relationship Id="rId23" Type="http://schemas.openxmlformats.org/officeDocument/2006/relationships/hyperlink" Target="http://sout-test.ru/index.php/question/3016" TargetMode="External"/><Relationship Id="rId119" Type="http://schemas.openxmlformats.org/officeDocument/2006/relationships/hyperlink" Target="http://sout-test.ru/index.php/question/3112" TargetMode="External"/><Relationship Id="rId326" Type="http://schemas.openxmlformats.org/officeDocument/2006/relationships/hyperlink" Target="http://sout-test.ru/index.php/question/3319" TargetMode="External"/><Relationship Id="rId533" Type="http://schemas.openxmlformats.org/officeDocument/2006/relationships/hyperlink" Target="http://sout-test.ru/index.php/question/3526" TargetMode="External"/><Relationship Id="rId740" Type="http://schemas.openxmlformats.org/officeDocument/2006/relationships/hyperlink" Target="http://sout-test.ru/index.php/question/3728" TargetMode="External"/><Relationship Id="rId838" Type="http://schemas.openxmlformats.org/officeDocument/2006/relationships/hyperlink" Target="http://sout-test.ru/index.php/question/3826" TargetMode="External"/><Relationship Id="rId172" Type="http://schemas.openxmlformats.org/officeDocument/2006/relationships/hyperlink" Target="http://sout-test.ru/index.php/question/3165" TargetMode="External"/><Relationship Id="rId477" Type="http://schemas.openxmlformats.org/officeDocument/2006/relationships/hyperlink" Target="http://sout-test.ru/index.php/question/3470" TargetMode="External"/><Relationship Id="rId600" Type="http://schemas.openxmlformats.org/officeDocument/2006/relationships/hyperlink" Target="http://sout-test.ru/index.php/question/3588" TargetMode="External"/><Relationship Id="rId684" Type="http://schemas.openxmlformats.org/officeDocument/2006/relationships/hyperlink" Target="http://sout-test.ru/index.php/question/3672" TargetMode="External"/></Relationships>
</file>

<file path=word/theme/theme1.xml><?xml version="1.0" encoding="utf-8"?>
<a:theme xmlns:a="http://schemas.openxmlformats.org/drawingml/2006/main" name="Тема Office">
  <a:themeElements>
    <a:clrScheme name="Серая">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B48F7D-E201-432F-8BCC-D5D0C2895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205</Pages>
  <Words>68065</Words>
  <Characters>387976</Characters>
  <Application>Microsoft Office Word</Application>
  <DocSecurity>0</DocSecurity>
  <Lines>3233</Lines>
  <Paragraphs>910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455131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4</cp:revision>
  <cp:lastPrinted>2020-01-09T07:18:00Z</cp:lastPrinted>
  <dcterms:created xsi:type="dcterms:W3CDTF">2020-01-09T07:08:00Z</dcterms:created>
  <dcterms:modified xsi:type="dcterms:W3CDTF">2020-01-09T13:12:00Z</dcterms:modified>
</cp:coreProperties>
</file>